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OBINexus Constutional Updates Pandora Box Healing Begin NOW 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3bn008m7mn5hnff0xy92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jyh1tu1vgszcliqpvish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o4v2g47kpje4u6nqpxkn3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2iy4qdwldci2izurz0qz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bn008m7mn5hnff0xy92f" Type="http://schemas.openxmlformats.org/officeDocument/2006/relationships/hyperlink" Target="https://turboscribe.ai/?ref=docx_export_upsell" TargetMode="External"/><Relationship Id="rIdjyh1tu1vgszcliqpvishr" Type="http://schemas.openxmlformats.org/officeDocument/2006/relationships/hyperlink" Target="https://turboscribe.ai/subscribed?ref=docx_export_upsell" TargetMode="External"/><Relationship Id="rIdo4v2g47kpje4u6nqpxkn3" Type="http://schemas.openxmlformats.org/officeDocument/2006/relationships/hyperlink" Target="https://turboscribe.ai/?ref=docx_export_upsell" TargetMode="External"/><Relationship Id="rId2iy4qdwldci2izurz0qzm" Type="http://schemas.openxmlformats.org/officeDocument/2006/relationships/hyperlink" Target="https://turboscribe.ai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OBINexus Constutional Updates Pandora Box Healing Begin NOW </dc:title>
  <dc:creator>TurboScribe.ai</dc:creator>
  <cp:lastModifiedBy>Un-named</cp:lastModifiedBy>
  <cp:revision>1</cp:revision>
  <dcterms:created xsi:type="dcterms:W3CDTF">2025-11-14T20:06:38.384Z</dcterms:created>
  <dcterms:modified xsi:type="dcterms:W3CDTF">2025-11-14T20:06:38.384Z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