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 xml:space="preserve">AltexSoft &amp; </w:t>
      </w:r>
      <w:r w:rsidR="007555E0" w:rsidRPr="007555E0">
        <w:rPr>
          <w:rFonts w:ascii="Times New Roman" w:eastAsiaTheme="minorHAnsi" w:hAnsi="Times New Roman" w:cs="Times New Roman"/>
          <w:sz w:val="24"/>
          <w:szCs w:val="24"/>
        </w:rPr>
        <w:t>Brux lab</w:t>
      </w:r>
      <w:r w:rsidR="007555E0" w:rsidRPr="007555E0">
        <w:rPr>
          <w:rFonts w:ascii="Times New Roman" w:eastAsiaTheme="minorHAnsi" w:hAnsi="Times New Roman" w:cs="Times New Roman"/>
          <w:sz w:val="24"/>
          <w:szCs w:val="24"/>
        </w:rPr>
        <w:t>.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we embarked on crafting an </w:t>
      </w:r>
      <w:r w:rsidRPr="00224473">
        <w:rPr>
          <w:rFonts w:ascii="Times New Roman" w:eastAsiaTheme="minorHAnsi" w:hAnsi="Times New Roman" w:cs="Times New Roman"/>
          <w:sz w:val="24"/>
          <w:szCs w:val="24"/>
        </w:rPr>
        <w:lastRenderedPageBreak/>
        <w:t>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and evaluation frameworks, showcases the potency of deep learning in untangling the </w:t>
      </w:r>
      <w:r w:rsidRPr="00224473">
        <w:rPr>
          <w:rFonts w:ascii="Times New Roman" w:eastAsiaTheme="minorHAnsi" w:hAnsi="Times New Roman" w:cs="Times New Roman"/>
          <w:sz w:val="24"/>
          <w:szCs w:val="24"/>
        </w:rPr>
        <w:lastRenderedPageBreak/>
        <w:t>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lastRenderedPageBreak/>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 xml:space="preserve">Afram, A. and Sarab Fard Sabet, D., 2023. Exploring State-of-the-Art Machine </w:t>
      </w:r>
      <w:r w:rsidRPr="00FD1242">
        <w:rPr>
          <w:rFonts w:ascii="Times New Roman" w:hAnsi="Times New Roman" w:cs="Times New Roman"/>
          <w:sz w:val="24"/>
          <w:szCs w:val="24"/>
        </w:rPr>
        <w:lastRenderedPageBreak/>
        <w:t>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 w:name="_Hlk145346182"/>
      <w:r w:rsidRPr="00E32B27">
        <w:rPr>
          <w:rFonts w:ascii="Times New Roman" w:hAnsi="Times New Roman" w:cs="Times New Roman"/>
          <w:sz w:val="24"/>
          <w:szCs w:val="24"/>
        </w:rPr>
        <w:t>Whibley, S. (2016</w:t>
      </w:r>
      <w:bookmarkEnd w:id="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5" w:name="_Hlk145408830"/>
      <w:r w:rsidRPr="004E5A37">
        <w:rPr>
          <w:rFonts w:ascii="Times New Roman" w:hAnsi="Times New Roman" w:cs="Times New Roman"/>
          <w:sz w:val="24"/>
          <w:szCs w:val="24"/>
        </w:rPr>
        <w:t xml:space="preserve">AltexSoft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5"/>
      <w:r w:rsidRPr="004E5A37">
        <w:rPr>
          <w:rFonts w:ascii="Times New Roman" w:hAnsi="Times New Roman" w:cs="Times New Roman"/>
          <w:sz w:val="24"/>
          <w:szCs w:val="24"/>
        </w:rPr>
        <w:t xml:space="preserve">, May 12). Audio Analysis </w:t>
      </w:r>
      <w:r w:rsidRPr="004E5A37">
        <w:rPr>
          <w:rFonts w:ascii="Times New Roman" w:hAnsi="Times New Roman" w:cs="Times New Roman"/>
          <w:sz w:val="24"/>
          <w:szCs w:val="24"/>
        </w:rPr>
        <w:t>with</w:t>
      </w:r>
      <w:r w:rsidRPr="004E5A37">
        <w:rPr>
          <w:rFonts w:ascii="Times New Roman" w:hAnsi="Times New Roman" w:cs="Times New Roman"/>
          <w:sz w:val="24"/>
          <w:szCs w:val="24"/>
        </w:rPr>
        <w:t xml:space="preserve"> Machine Learning: Building AI-Fueled Sound Detection App. AltexSoft. URL: </w:t>
      </w:r>
      <w:hyperlink r:id="rId8"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01BD" w14:textId="77777777" w:rsidR="00A858FB" w:rsidRDefault="00A858FB" w:rsidP="00E914E8">
      <w:r>
        <w:separator/>
      </w:r>
    </w:p>
  </w:endnote>
  <w:endnote w:type="continuationSeparator" w:id="0">
    <w:p w14:paraId="32937FCC" w14:textId="77777777" w:rsidR="00A858FB" w:rsidRDefault="00A858FB"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8114" w14:textId="77777777" w:rsidR="00A858FB" w:rsidRDefault="00A858FB" w:rsidP="00E914E8">
      <w:r>
        <w:separator/>
      </w:r>
    </w:p>
  </w:footnote>
  <w:footnote w:type="continuationSeparator" w:id="0">
    <w:p w14:paraId="473B5186" w14:textId="77777777" w:rsidR="00A858FB" w:rsidRDefault="00A858FB"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B42D5"/>
    <w:rsid w:val="000F63EC"/>
    <w:rsid w:val="00101330"/>
    <w:rsid w:val="00126E1C"/>
    <w:rsid w:val="00133DFA"/>
    <w:rsid w:val="00134CAC"/>
    <w:rsid w:val="00147B63"/>
    <w:rsid w:val="0015795C"/>
    <w:rsid w:val="001739C4"/>
    <w:rsid w:val="0018285D"/>
    <w:rsid w:val="0018465E"/>
    <w:rsid w:val="00186666"/>
    <w:rsid w:val="001933E5"/>
    <w:rsid w:val="001A59C7"/>
    <w:rsid w:val="001C7797"/>
    <w:rsid w:val="001D4BBA"/>
    <w:rsid w:val="001F7C93"/>
    <w:rsid w:val="00224473"/>
    <w:rsid w:val="00243C0A"/>
    <w:rsid w:val="002534DB"/>
    <w:rsid w:val="002619DE"/>
    <w:rsid w:val="00276D8C"/>
    <w:rsid w:val="002A7C81"/>
    <w:rsid w:val="002B690F"/>
    <w:rsid w:val="002C1672"/>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4212"/>
    <w:rsid w:val="0048699C"/>
    <w:rsid w:val="004D1274"/>
    <w:rsid w:val="004E5A37"/>
    <w:rsid w:val="004E7118"/>
    <w:rsid w:val="00506E5D"/>
    <w:rsid w:val="00541F73"/>
    <w:rsid w:val="00552669"/>
    <w:rsid w:val="00574D0D"/>
    <w:rsid w:val="00587020"/>
    <w:rsid w:val="005935B6"/>
    <w:rsid w:val="00595664"/>
    <w:rsid w:val="005B4D1E"/>
    <w:rsid w:val="005C57DC"/>
    <w:rsid w:val="005C5E2B"/>
    <w:rsid w:val="005E32F5"/>
    <w:rsid w:val="005F4D09"/>
    <w:rsid w:val="005F7681"/>
    <w:rsid w:val="00617BB3"/>
    <w:rsid w:val="00630111"/>
    <w:rsid w:val="00654603"/>
    <w:rsid w:val="0068394F"/>
    <w:rsid w:val="006937E5"/>
    <w:rsid w:val="00693F8D"/>
    <w:rsid w:val="006A1062"/>
    <w:rsid w:val="006A2F13"/>
    <w:rsid w:val="006C3DA4"/>
    <w:rsid w:val="006D169D"/>
    <w:rsid w:val="006D4F33"/>
    <w:rsid w:val="007175ED"/>
    <w:rsid w:val="00742705"/>
    <w:rsid w:val="007555E0"/>
    <w:rsid w:val="00766A4F"/>
    <w:rsid w:val="007759AF"/>
    <w:rsid w:val="00776046"/>
    <w:rsid w:val="00776856"/>
    <w:rsid w:val="007927B9"/>
    <w:rsid w:val="007B0D96"/>
    <w:rsid w:val="007C3A61"/>
    <w:rsid w:val="007D2632"/>
    <w:rsid w:val="007E253C"/>
    <w:rsid w:val="007E3553"/>
    <w:rsid w:val="007E4B0A"/>
    <w:rsid w:val="00813DDD"/>
    <w:rsid w:val="00814DE3"/>
    <w:rsid w:val="008266C7"/>
    <w:rsid w:val="008649CD"/>
    <w:rsid w:val="008720F3"/>
    <w:rsid w:val="00876B16"/>
    <w:rsid w:val="00882BAB"/>
    <w:rsid w:val="00892EC0"/>
    <w:rsid w:val="008A29C1"/>
    <w:rsid w:val="00935729"/>
    <w:rsid w:val="0094436F"/>
    <w:rsid w:val="009452C1"/>
    <w:rsid w:val="00946A46"/>
    <w:rsid w:val="00947497"/>
    <w:rsid w:val="00951B6F"/>
    <w:rsid w:val="009641E8"/>
    <w:rsid w:val="00971CEF"/>
    <w:rsid w:val="009944D0"/>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835F8"/>
    <w:rsid w:val="00A858FB"/>
    <w:rsid w:val="00AC3EE9"/>
    <w:rsid w:val="00B04E31"/>
    <w:rsid w:val="00B17B21"/>
    <w:rsid w:val="00B26341"/>
    <w:rsid w:val="00B315F7"/>
    <w:rsid w:val="00B325A4"/>
    <w:rsid w:val="00B36E59"/>
    <w:rsid w:val="00B43A6A"/>
    <w:rsid w:val="00B621F4"/>
    <w:rsid w:val="00B71BE7"/>
    <w:rsid w:val="00B85025"/>
    <w:rsid w:val="00BC3AF3"/>
    <w:rsid w:val="00BF4FA1"/>
    <w:rsid w:val="00C15A96"/>
    <w:rsid w:val="00C5549D"/>
    <w:rsid w:val="00C60D28"/>
    <w:rsid w:val="00C61238"/>
    <w:rsid w:val="00C766CC"/>
    <w:rsid w:val="00C9204A"/>
    <w:rsid w:val="00CA22E9"/>
    <w:rsid w:val="00CE14A3"/>
    <w:rsid w:val="00D056DD"/>
    <w:rsid w:val="00D13734"/>
    <w:rsid w:val="00D21327"/>
    <w:rsid w:val="00D330E9"/>
    <w:rsid w:val="00D36DB5"/>
    <w:rsid w:val="00D5561E"/>
    <w:rsid w:val="00D62395"/>
    <w:rsid w:val="00D731C7"/>
    <w:rsid w:val="00D75C9E"/>
    <w:rsid w:val="00D9060A"/>
    <w:rsid w:val="00D90E88"/>
    <w:rsid w:val="00D9383F"/>
    <w:rsid w:val="00D947BD"/>
    <w:rsid w:val="00DA1B04"/>
    <w:rsid w:val="00DD0C0C"/>
    <w:rsid w:val="00DE1F67"/>
    <w:rsid w:val="00DE78F7"/>
    <w:rsid w:val="00DF2A8B"/>
    <w:rsid w:val="00E32B27"/>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audio-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8931</TotalTime>
  <Pages>31</Pages>
  <Words>13275</Words>
  <Characters>75671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70</cp:revision>
  <dcterms:created xsi:type="dcterms:W3CDTF">2023-04-08T12:47:00Z</dcterms:created>
  <dcterms:modified xsi:type="dcterms:W3CDTF">2023-09-12T10:01:00Z</dcterms:modified>
</cp:coreProperties>
</file>