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32F" w:rsidRPr="00906F63" w:rsidRDefault="0009332F" w:rsidP="000B1F05">
      <w:pPr>
        <w:spacing w:after="0"/>
        <w:jc w:val="both"/>
        <w:rPr>
          <w:rFonts w:ascii="Arial" w:hAnsi="Arial" w:cs="Arial"/>
          <w:sz w:val="20"/>
          <w:szCs w:val="20"/>
          <w:lang w:val="ms-MY"/>
        </w:rPr>
      </w:pPr>
      <w:r w:rsidRPr="00906F63">
        <w:rPr>
          <w:rFonts w:ascii="Arial" w:hAnsi="Arial" w:cs="Arial"/>
          <w:sz w:val="20"/>
          <w:szCs w:val="20"/>
          <w:lang w:val="ms-MY"/>
        </w:rPr>
        <w:t>Akademi/Fakulti/</w:t>
      </w:r>
      <w:r w:rsidR="00C32FC8" w:rsidRPr="00906F63">
        <w:rPr>
          <w:rFonts w:ascii="Arial" w:hAnsi="Arial" w:cs="Arial"/>
          <w:sz w:val="20"/>
          <w:szCs w:val="20"/>
          <w:lang w:val="ms-MY"/>
        </w:rPr>
        <w:t>Institut/</w:t>
      </w:r>
      <w:r w:rsidRPr="00906F63">
        <w:rPr>
          <w:rFonts w:ascii="Arial" w:hAnsi="Arial" w:cs="Arial"/>
          <w:sz w:val="20"/>
          <w:szCs w:val="20"/>
          <w:lang w:val="ms-MY"/>
        </w:rPr>
        <w:t>Pusat dimestik</w:t>
      </w:r>
      <w:r w:rsidR="00273E4D" w:rsidRPr="00906F63">
        <w:rPr>
          <w:rFonts w:ascii="Arial" w:hAnsi="Arial" w:cs="Arial"/>
          <w:sz w:val="20"/>
          <w:szCs w:val="20"/>
          <w:lang w:val="ms-MY"/>
        </w:rPr>
        <w:t xml:space="preserve">an melengkapkan Laporan Tahunan </w:t>
      </w:r>
      <w:r w:rsidRPr="00906F63">
        <w:rPr>
          <w:rFonts w:ascii="Arial" w:hAnsi="Arial" w:cs="Arial"/>
          <w:sz w:val="20"/>
          <w:szCs w:val="20"/>
          <w:lang w:val="ms-MY"/>
        </w:rPr>
        <w:t>Program pada setiap akhir sesi</w:t>
      </w:r>
      <w:r w:rsidR="00273E4D" w:rsidRPr="00906F63">
        <w:rPr>
          <w:rFonts w:ascii="Arial" w:hAnsi="Arial" w:cs="Arial"/>
          <w:sz w:val="20"/>
          <w:szCs w:val="20"/>
          <w:lang w:val="ms-MY"/>
        </w:rPr>
        <w:t xml:space="preserve"> akademik</w:t>
      </w:r>
      <w:r w:rsidRPr="00906F63">
        <w:rPr>
          <w:rFonts w:ascii="Arial" w:hAnsi="Arial" w:cs="Arial"/>
          <w:sz w:val="20"/>
          <w:szCs w:val="20"/>
          <w:lang w:val="ms-MY"/>
        </w:rPr>
        <w:t>.</w:t>
      </w:r>
      <w:r w:rsidR="000B1F05" w:rsidRPr="00906F63">
        <w:rPr>
          <w:rFonts w:ascii="Arial" w:hAnsi="Arial" w:cs="Arial"/>
          <w:sz w:val="20"/>
          <w:szCs w:val="20"/>
          <w:lang w:val="ms-MY"/>
        </w:rPr>
        <w:t xml:space="preserve"> </w:t>
      </w:r>
    </w:p>
    <w:p w:rsidR="00B52E73" w:rsidRPr="00906F63" w:rsidRDefault="00B52E73" w:rsidP="000B1F05">
      <w:pPr>
        <w:spacing w:after="0"/>
        <w:jc w:val="both"/>
        <w:rPr>
          <w:rFonts w:ascii="Arial" w:hAnsi="Arial" w:cs="Arial"/>
          <w:i/>
          <w:sz w:val="20"/>
          <w:szCs w:val="20"/>
          <w:lang w:val="ms-MY"/>
        </w:rPr>
      </w:pPr>
      <w:r w:rsidRPr="00906F63">
        <w:rPr>
          <w:rFonts w:ascii="Arial" w:hAnsi="Arial" w:cs="Arial"/>
          <w:i/>
          <w:sz w:val="20"/>
          <w:szCs w:val="20"/>
          <w:lang w:val="ms-MY"/>
        </w:rPr>
        <w:t xml:space="preserve">Academy/Faculty/Institute/Centre must complete the Programme’s Annual Report at the end of every </w:t>
      </w:r>
      <w:r w:rsidR="000B1F05" w:rsidRPr="00906F63">
        <w:rPr>
          <w:rFonts w:ascii="Arial" w:hAnsi="Arial" w:cs="Arial"/>
          <w:i/>
          <w:sz w:val="20"/>
          <w:szCs w:val="20"/>
          <w:lang w:val="ms-MY"/>
        </w:rPr>
        <w:t xml:space="preserve">academic </w:t>
      </w:r>
      <w:r w:rsidRPr="00906F63">
        <w:rPr>
          <w:rFonts w:ascii="Arial" w:hAnsi="Arial" w:cs="Arial"/>
          <w:i/>
          <w:sz w:val="20"/>
          <w:szCs w:val="20"/>
          <w:lang w:val="ms-MY"/>
        </w:rPr>
        <w:t xml:space="preserve">session. </w:t>
      </w:r>
    </w:p>
    <w:p w:rsidR="0009332F" w:rsidRPr="00906F63" w:rsidRDefault="0009332F" w:rsidP="000B1F05">
      <w:pPr>
        <w:spacing w:after="0"/>
        <w:jc w:val="both"/>
        <w:rPr>
          <w:rFonts w:ascii="Arial" w:hAnsi="Arial" w:cs="Arial"/>
          <w:sz w:val="20"/>
          <w:szCs w:val="20"/>
          <w:lang w:val="ms-MY"/>
        </w:rPr>
      </w:pPr>
    </w:p>
    <w:p w:rsidR="00B52E73" w:rsidRPr="00906F63" w:rsidRDefault="0009332F" w:rsidP="000B1F05">
      <w:pPr>
        <w:spacing w:after="0"/>
        <w:jc w:val="both"/>
        <w:rPr>
          <w:rFonts w:ascii="Arial" w:hAnsi="Arial" w:cs="Arial"/>
          <w:sz w:val="20"/>
          <w:szCs w:val="20"/>
          <w:lang w:val="ms-MY"/>
        </w:rPr>
      </w:pPr>
      <w:r w:rsidRPr="00906F63">
        <w:rPr>
          <w:rFonts w:ascii="Arial" w:hAnsi="Arial" w:cs="Arial"/>
          <w:sz w:val="20"/>
          <w:szCs w:val="20"/>
          <w:lang w:val="ms-MY"/>
        </w:rPr>
        <w:t xml:space="preserve">Laporan Tahunan Program </w:t>
      </w:r>
      <w:r w:rsidR="00776A5E" w:rsidRPr="00906F63">
        <w:rPr>
          <w:rFonts w:ascii="Arial" w:hAnsi="Arial" w:cs="Arial"/>
          <w:sz w:val="20"/>
          <w:szCs w:val="20"/>
          <w:lang w:val="ms-MY"/>
        </w:rPr>
        <w:t xml:space="preserve">memberi peluang kepada pemilik </w:t>
      </w:r>
      <w:r w:rsidRPr="00906F63">
        <w:rPr>
          <w:rFonts w:ascii="Arial" w:hAnsi="Arial" w:cs="Arial"/>
          <w:sz w:val="20"/>
          <w:szCs w:val="20"/>
          <w:lang w:val="ms-MY"/>
        </w:rPr>
        <w:t>program</w:t>
      </w:r>
      <w:r w:rsidR="00776A5E" w:rsidRPr="00906F63">
        <w:rPr>
          <w:rFonts w:ascii="Arial" w:hAnsi="Arial" w:cs="Arial"/>
          <w:sz w:val="20"/>
          <w:szCs w:val="20"/>
          <w:lang w:val="ms-MY"/>
        </w:rPr>
        <w:t xml:space="preserve"> untuk menyemak pengurusan serta memantau program </w:t>
      </w:r>
      <w:r w:rsidRPr="00906F63">
        <w:rPr>
          <w:rFonts w:ascii="Arial" w:hAnsi="Arial" w:cs="Arial"/>
          <w:sz w:val="20"/>
          <w:szCs w:val="20"/>
          <w:lang w:val="ms-MY"/>
        </w:rPr>
        <w:t xml:space="preserve">pada sesi </w:t>
      </w:r>
      <w:r w:rsidR="00776A5E" w:rsidRPr="00906F63">
        <w:rPr>
          <w:rFonts w:ascii="Arial" w:hAnsi="Arial" w:cs="Arial"/>
          <w:sz w:val="20"/>
          <w:szCs w:val="20"/>
          <w:lang w:val="ms-MY"/>
        </w:rPr>
        <w:t xml:space="preserve">yang lepas. </w:t>
      </w:r>
      <w:r w:rsidRPr="00906F63">
        <w:rPr>
          <w:rFonts w:ascii="Arial" w:hAnsi="Arial" w:cs="Arial"/>
          <w:sz w:val="20"/>
          <w:szCs w:val="20"/>
          <w:lang w:val="ms-MY"/>
        </w:rPr>
        <w:t xml:space="preserve">Laporan ini juga memberi peluang </w:t>
      </w:r>
      <w:r w:rsidR="00776A5E" w:rsidRPr="00906F63">
        <w:rPr>
          <w:rFonts w:ascii="Arial" w:hAnsi="Arial" w:cs="Arial"/>
          <w:sz w:val="20"/>
          <w:szCs w:val="20"/>
          <w:lang w:val="ms-MY"/>
        </w:rPr>
        <w:t>untuk meningkatkan secara berterusan proses p</w:t>
      </w:r>
      <w:r w:rsidR="000767DC" w:rsidRPr="00906F63">
        <w:rPr>
          <w:rFonts w:ascii="Arial" w:hAnsi="Arial" w:cs="Arial"/>
          <w:sz w:val="20"/>
          <w:szCs w:val="20"/>
          <w:lang w:val="ms-MY"/>
        </w:rPr>
        <w:t>eng</w:t>
      </w:r>
      <w:r w:rsidR="00776A5E" w:rsidRPr="00906F63">
        <w:rPr>
          <w:rFonts w:ascii="Arial" w:hAnsi="Arial" w:cs="Arial"/>
          <w:sz w:val="20"/>
          <w:szCs w:val="20"/>
          <w:lang w:val="ms-MY"/>
        </w:rPr>
        <w:t xml:space="preserve">ajaran dan pembelajaran </w:t>
      </w:r>
      <w:r w:rsidRPr="00906F63">
        <w:rPr>
          <w:rFonts w:ascii="Arial" w:hAnsi="Arial" w:cs="Arial"/>
          <w:sz w:val="20"/>
          <w:szCs w:val="20"/>
          <w:lang w:val="ms-MY"/>
        </w:rPr>
        <w:t xml:space="preserve">termasuk penaksiran dan penilaian. Laporan ini bukan setakat </w:t>
      </w:r>
      <w:r w:rsidR="00776A5E" w:rsidRPr="00906F63">
        <w:rPr>
          <w:rFonts w:ascii="Arial" w:hAnsi="Arial" w:cs="Arial"/>
          <w:sz w:val="20"/>
          <w:szCs w:val="20"/>
          <w:lang w:val="ms-MY"/>
        </w:rPr>
        <w:t xml:space="preserve">mekanisme melapor </w:t>
      </w:r>
      <w:r w:rsidRPr="00906F63">
        <w:rPr>
          <w:rFonts w:ascii="Arial" w:hAnsi="Arial" w:cs="Arial"/>
          <w:sz w:val="20"/>
          <w:szCs w:val="20"/>
          <w:lang w:val="ms-MY"/>
        </w:rPr>
        <w:t>tetapi turut merangkumi langkah penambahbaikan</w:t>
      </w:r>
      <w:r w:rsidR="00776A5E" w:rsidRPr="00906F63">
        <w:rPr>
          <w:rFonts w:ascii="Arial" w:hAnsi="Arial" w:cs="Arial"/>
          <w:sz w:val="20"/>
          <w:szCs w:val="20"/>
          <w:lang w:val="ms-MY"/>
        </w:rPr>
        <w:t xml:space="preserve"> bagi program</w:t>
      </w:r>
      <w:r w:rsidRPr="00906F63">
        <w:rPr>
          <w:rFonts w:ascii="Arial" w:hAnsi="Arial" w:cs="Arial"/>
          <w:sz w:val="20"/>
          <w:szCs w:val="20"/>
          <w:lang w:val="ms-MY"/>
        </w:rPr>
        <w:t xml:space="preserve">, contoh amalan positif serta </w:t>
      </w:r>
      <w:bookmarkStart w:id="0" w:name="_GoBack"/>
      <w:bookmarkEnd w:id="0"/>
      <w:r w:rsidRPr="00906F63">
        <w:rPr>
          <w:rFonts w:ascii="Arial" w:hAnsi="Arial" w:cs="Arial"/>
          <w:sz w:val="20"/>
          <w:szCs w:val="20"/>
          <w:lang w:val="ms-MY"/>
        </w:rPr>
        <w:t xml:space="preserve">inisiatif baru dalam </w:t>
      </w:r>
      <w:r w:rsidR="00776A5E" w:rsidRPr="00906F63">
        <w:rPr>
          <w:rFonts w:ascii="Arial" w:hAnsi="Arial" w:cs="Arial"/>
          <w:sz w:val="20"/>
          <w:szCs w:val="20"/>
          <w:lang w:val="ms-MY"/>
        </w:rPr>
        <w:t xml:space="preserve">pengajaran dan pembelajaran </w:t>
      </w:r>
      <w:r w:rsidR="00CF121F" w:rsidRPr="00906F63">
        <w:rPr>
          <w:rFonts w:ascii="Arial" w:hAnsi="Arial" w:cs="Arial"/>
          <w:sz w:val="20"/>
          <w:szCs w:val="20"/>
          <w:lang w:val="ms-MY"/>
        </w:rPr>
        <w:t xml:space="preserve">yang boleh dikongsi bersama. </w:t>
      </w:r>
      <w:r w:rsidRPr="00906F63">
        <w:rPr>
          <w:rFonts w:ascii="Arial" w:hAnsi="Arial" w:cs="Arial"/>
          <w:sz w:val="20"/>
          <w:szCs w:val="20"/>
          <w:lang w:val="ms-MY"/>
        </w:rPr>
        <w:t xml:space="preserve">Semua </w:t>
      </w:r>
      <w:r w:rsidR="00776A5E" w:rsidRPr="00906F63">
        <w:rPr>
          <w:rFonts w:ascii="Arial" w:hAnsi="Arial" w:cs="Arial"/>
          <w:sz w:val="20"/>
          <w:szCs w:val="20"/>
          <w:lang w:val="ms-MY"/>
        </w:rPr>
        <w:t xml:space="preserve">dapatan dan </w:t>
      </w:r>
      <w:r w:rsidRPr="00906F63">
        <w:rPr>
          <w:rFonts w:ascii="Arial" w:hAnsi="Arial" w:cs="Arial"/>
          <w:sz w:val="20"/>
          <w:szCs w:val="20"/>
          <w:lang w:val="ms-MY"/>
        </w:rPr>
        <w:t xml:space="preserve">data </w:t>
      </w:r>
      <w:r w:rsidR="00776A5E" w:rsidRPr="00906F63">
        <w:rPr>
          <w:rFonts w:ascii="Arial" w:hAnsi="Arial" w:cs="Arial"/>
          <w:sz w:val="20"/>
          <w:szCs w:val="20"/>
          <w:lang w:val="ms-MY"/>
        </w:rPr>
        <w:t>yang di</w:t>
      </w:r>
      <w:r w:rsidRPr="00906F63">
        <w:rPr>
          <w:rFonts w:ascii="Arial" w:hAnsi="Arial" w:cs="Arial"/>
          <w:sz w:val="20"/>
          <w:szCs w:val="20"/>
          <w:lang w:val="ms-MY"/>
        </w:rPr>
        <w:t>lapor</w:t>
      </w:r>
      <w:r w:rsidR="00776A5E" w:rsidRPr="00906F63">
        <w:rPr>
          <w:rFonts w:ascii="Arial" w:hAnsi="Arial" w:cs="Arial"/>
          <w:sz w:val="20"/>
          <w:szCs w:val="20"/>
          <w:lang w:val="ms-MY"/>
        </w:rPr>
        <w:t xml:space="preserve">kan </w:t>
      </w:r>
      <w:r w:rsidRPr="00906F63">
        <w:rPr>
          <w:rFonts w:ascii="Arial" w:hAnsi="Arial" w:cs="Arial"/>
          <w:sz w:val="20"/>
          <w:szCs w:val="20"/>
          <w:lang w:val="ms-MY"/>
        </w:rPr>
        <w:t xml:space="preserve">perlu disertakan </w:t>
      </w:r>
      <w:r w:rsidR="00776A5E" w:rsidRPr="00906F63">
        <w:rPr>
          <w:rFonts w:ascii="Arial" w:hAnsi="Arial" w:cs="Arial"/>
          <w:sz w:val="20"/>
          <w:szCs w:val="20"/>
          <w:lang w:val="ms-MY"/>
        </w:rPr>
        <w:t xml:space="preserve">dengan </w:t>
      </w:r>
      <w:r w:rsidRPr="00906F63">
        <w:rPr>
          <w:rFonts w:ascii="Arial" w:hAnsi="Arial" w:cs="Arial"/>
          <w:sz w:val="20"/>
          <w:szCs w:val="20"/>
          <w:lang w:val="ms-MY"/>
        </w:rPr>
        <w:t>dokumen</w:t>
      </w:r>
      <w:r w:rsidR="00776A5E" w:rsidRPr="00906F63">
        <w:rPr>
          <w:rFonts w:ascii="Arial" w:hAnsi="Arial" w:cs="Arial"/>
          <w:sz w:val="20"/>
          <w:szCs w:val="20"/>
          <w:lang w:val="ms-MY"/>
        </w:rPr>
        <w:t>.</w:t>
      </w:r>
      <w:r w:rsidR="00B52E73" w:rsidRPr="00906F63">
        <w:rPr>
          <w:rFonts w:ascii="Arial" w:hAnsi="Arial" w:cs="Arial"/>
          <w:sz w:val="20"/>
          <w:szCs w:val="20"/>
          <w:lang w:val="ms-MY"/>
        </w:rPr>
        <w:t xml:space="preserve"> </w:t>
      </w:r>
    </w:p>
    <w:p w:rsidR="00B52E73" w:rsidRPr="00906F63" w:rsidRDefault="00B52E73" w:rsidP="000B1F05">
      <w:pPr>
        <w:spacing w:after="0"/>
        <w:jc w:val="both"/>
        <w:rPr>
          <w:rFonts w:ascii="Arial" w:hAnsi="Arial" w:cs="Arial"/>
          <w:i/>
          <w:sz w:val="20"/>
          <w:szCs w:val="20"/>
          <w:lang w:val="ms-MY"/>
        </w:rPr>
      </w:pPr>
      <w:r w:rsidRPr="00906F63">
        <w:rPr>
          <w:rFonts w:ascii="Arial" w:hAnsi="Arial" w:cs="Arial"/>
          <w:i/>
          <w:sz w:val="20"/>
          <w:szCs w:val="20"/>
          <w:lang w:val="ms-MY"/>
        </w:rPr>
        <w:t xml:space="preserve">The Programme’s Annual Report provide the opportunity for programme owners to review the management as well as to monitor their programmes during the last session. The report also gives opportunity to continually enhance the teaching and learning process including assessment and evaluation. The report not only serves as a reporting mechanism but also include indications for the improvement of programme, highlighting good practices and new initiatives in teaching &amp; learning which can be shared campus wide.  All findings and data reported should be supported with documents. </w:t>
      </w:r>
    </w:p>
    <w:p w:rsidR="000476ED" w:rsidRPr="00906F63" w:rsidRDefault="000476ED" w:rsidP="000476ED">
      <w:pPr>
        <w:spacing w:after="0" w:line="240" w:lineRule="auto"/>
        <w:jc w:val="both"/>
        <w:rPr>
          <w:rFonts w:ascii="Arial" w:hAnsi="Arial" w:cs="Arial"/>
          <w:sz w:val="20"/>
          <w:szCs w:val="20"/>
          <w:lang w:val="ms-MY"/>
        </w:rPr>
      </w:pPr>
    </w:p>
    <w:tbl>
      <w:tblPr>
        <w:tblW w:w="15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5"/>
        <w:gridCol w:w="4950"/>
        <w:gridCol w:w="3420"/>
        <w:gridCol w:w="5011"/>
      </w:tblGrid>
      <w:tr w:rsidR="00906F63" w:rsidRPr="00906F63" w:rsidTr="00B413D1">
        <w:trPr>
          <w:trHeight w:val="567"/>
        </w:trPr>
        <w:tc>
          <w:tcPr>
            <w:tcW w:w="2155" w:type="dxa"/>
            <w:tcMar>
              <w:top w:w="28" w:type="dxa"/>
              <w:left w:w="85" w:type="dxa"/>
              <w:bottom w:w="28" w:type="dxa"/>
              <w:right w:w="85" w:type="dxa"/>
            </w:tcMar>
            <w:vAlign w:val="center"/>
          </w:tcPr>
          <w:p w:rsidR="000B1F05" w:rsidRPr="00906F63" w:rsidRDefault="004D6D3E" w:rsidP="003B5AA3">
            <w:pPr>
              <w:spacing w:after="0" w:line="240" w:lineRule="auto"/>
              <w:rPr>
                <w:rFonts w:ascii="Arial" w:hAnsi="Arial" w:cs="Arial"/>
                <w:b/>
                <w:sz w:val="20"/>
                <w:szCs w:val="20"/>
              </w:rPr>
            </w:pPr>
            <w:proofErr w:type="spellStart"/>
            <w:r w:rsidRPr="00906F63">
              <w:rPr>
                <w:rFonts w:ascii="Arial" w:hAnsi="Arial" w:cs="Arial"/>
                <w:b/>
                <w:sz w:val="20"/>
                <w:szCs w:val="20"/>
              </w:rPr>
              <w:t>Sesi</w:t>
            </w:r>
            <w:proofErr w:type="spellEnd"/>
            <w:r w:rsidR="00C32FC8" w:rsidRPr="00906F63">
              <w:rPr>
                <w:rFonts w:ascii="Arial" w:hAnsi="Arial" w:cs="Arial"/>
                <w:b/>
                <w:sz w:val="20"/>
                <w:szCs w:val="20"/>
              </w:rPr>
              <w:t xml:space="preserve"> </w:t>
            </w:r>
            <w:proofErr w:type="spellStart"/>
            <w:r w:rsidR="00C32FC8" w:rsidRPr="00906F63">
              <w:rPr>
                <w:rFonts w:ascii="Arial" w:hAnsi="Arial" w:cs="Arial"/>
                <w:b/>
                <w:sz w:val="20"/>
                <w:szCs w:val="20"/>
              </w:rPr>
              <w:t>Akademik</w:t>
            </w:r>
            <w:proofErr w:type="spellEnd"/>
          </w:p>
          <w:p w:rsidR="00BA65B8" w:rsidRPr="00906F63" w:rsidRDefault="00273E4D" w:rsidP="003B5AA3">
            <w:pPr>
              <w:spacing w:after="0" w:line="240" w:lineRule="auto"/>
              <w:rPr>
                <w:rFonts w:ascii="Arial" w:hAnsi="Arial" w:cs="Arial"/>
                <w:b/>
                <w:sz w:val="20"/>
                <w:szCs w:val="20"/>
              </w:rPr>
            </w:pPr>
            <w:r w:rsidRPr="00906F63">
              <w:rPr>
                <w:rFonts w:ascii="Arial" w:hAnsi="Arial" w:cs="Arial"/>
                <w:b/>
                <w:i/>
                <w:sz w:val="20"/>
                <w:szCs w:val="20"/>
              </w:rPr>
              <w:t>Academic Session</w:t>
            </w:r>
          </w:p>
        </w:tc>
        <w:tc>
          <w:tcPr>
            <w:tcW w:w="4950" w:type="dxa"/>
            <w:tcMar>
              <w:top w:w="28" w:type="dxa"/>
              <w:left w:w="85" w:type="dxa"/>
              <w:bottom w:w="28" w:type="dxa"/>
              <w:right w:w="85" w:type="dxa"/>
            </w:tcMar>
            <w:vAlign w:val="center"/>
          </w:tcPr>
          <w:p w:rsidR="00BA65B8" w:rsidRPr="00906F63" w:rsidRDefault="00BA65B8" w:rsidP="003B5AA3">
            <w:pPr>
              <w:spacing w:after="0" w:line="240" w:lineRule="auto"/>
              <w:rPr>
                <w:rFonts w:ascii="Arial" w:hAnsi="Arial" w:cs="Arial"/>
                <w:b/>
                <w:sz w:val="20"/>
                <w:szCs w:val="20"/>
              </w:rPr>
            </w:pPr>
          </w:p>
        </w:tc>
        <w:tc>
          <w:tcPr>
            <w:tcW w:w="3420" w:type="dxa"/>
            <w:tcMar>
              <w:top w:w="28" w:type="dxa"/>
              <w:left w:w="85" w:type="dxa"/>
              <w:bottom w:w="28" w:type="dxa"/>
              <w:right w:w="85" w:type="dxa"/>
            </w:tcMar>
            <w:vAlign w:val="center"/>
          </w:tcPr>
          <w:p w:rsidR="000B1F05" w:rsidRPr="00906F63" w:rsidRDefault="004D6D3E" w:rsidP="003B5AA3">
            <w:pPr>
              <w:spacing w:after="0" w:line="240" w:lineRule="auto"/>
              <w:rPr>
                <w:rFonts w:ascii="Arial" w:hAnsi="Arial" w:cs="Arial"/>
                <w:b/>
                <w:sz w:val="20"/>
                <w:szCs w:val="20"/>
              </w:rPr>
            </w:pPr>
            <w:proofErr w:type="spellStart"/>
            <w:r w:rsidRPr="00906F63">
              <w:rPr>
                <w:rFonts w:ascii="Arial" w:hAnsi="Arial" w:cs="Arial"/>
                <w:b/>
                <w:sz w:val="20"/>
                <w:szCs w:val="20"/>
              </w:rPr>
              <w:t>Jabatan</w:t>
            </w:r>
            <w:proofErr w:type="spellEnd"/>
          </w:p>
          <w:p w:rsidR="00BA65B8" w:rsidRPr="00906F63" w:rsidRDefault="00273E4D" w:rsidP="003B5AA3">
            <w:pPr>
              <w:spacing w:after="0" w:line="240" w:lineRule="auto"/>
              <w:rPr>
                <w:rFonts w:ascii="Arial" w:hAnsi="Arial" w:cs="Arial"/>
                <w:b/>
                <w:sz w:val="20"/>
                <w:szCs w:val="20"/>
              </w:rPr>
            </w:pPr>
            <w:r w:rsidRPr="00906F63">
              <w:rPr>
                <w:rFonts w:ascii="Arial" w:hAnsi="Arial" w:cs="Arial"/>
                <w:b/>
                <w:i/>
                <w:sz w:val="20"/>
                <w:szCs w:val="20"/>
              </w:rPr>
              <w:t>Department</w:t>
            </w:r>
          </w:p>
        </w:tc>
        <w:tc>
          <w:tcPr>
            <w:tcW w:w="5011" w:type="dxa"/>
            <w:tcMar>
              <w:top w:w="28" w:type="dxa"/>
              <w:left w:w="85" w:type="dxa"/>
              <w:bottom w:w="28" w:type="dxa"/>
              <w:right w:w="85" w:type="dxa"/>
            </w:tcMar>
            <w:vAlign w:val="center"/>
          </w:tcPr>
          <w:p w:rsidR="00BA65B8" w:rsidRPr="00906F63" w:rsidRDefault="00BA65B8" w:rsidP="003B5AA3">
            <w:pPr>
              <w:spacing w:after="0" w:line="240" w:lineRule="auto"/>
              <w:rPr>
                <w:rFonts w:ascii="Arial" w:hAnsi="Arial" w:cs="Arial"/>
                <w:b/>
                <w:sz w:val="20"/>
                <w:szCs w:val="20"/>
              </w:rPr>
            </w:pPr>
          </w:p>
        </w:tc>
      </w:tr>
      <w:tr w:rsidR="00906F63" w:rsidRPr="00906F63" w:rsidTr="00B413D1">
        <w:trPr>
          <w:trHeight w:val="567"/>
        </w:trPr>
        <w:tc>
          <w:tcPr>
            <w:tcW w:w="2155" w:type="dxa"/>
            <w:tcMar>
              <w:top w:w="28" w:type="dxa"/>
              <w:left w:w="85" w:type="dxa"/>
              <w:bottom w:w="28" w:type="dxa"/>
              <w:right w:w="85" w:type="dxa"/>
            </w:tcMar>
            <w:vAlign w:val="center"/>
          </w:tcPr>
          <w:p w:rsidR="000B1F05" w:rsidRPr="00906F63" w:rsidRDefault="004D6D3E" w:rsidP="003B5AA3">
            <w:pPr>
              <w:spacing w:after="0" w:line="240" w:lineRule="auto"/>
              <w:rPr>
                <w:rFonts w:ascii="Arial" w:hAnsi="Arial" w:cs="Arial"/>
                <w:b/>
                <w:sz w:val="20"/>
                <w:szCs w:val="20"/>
              </w:rPr>
            </w:pPr>
            <w:proofErr w:type="spellStart"/>
            <w:r w:rsidRPr="00906F63">
              <w:rPr>
                <w:rFonts w:ascii="Arial" w:hAnsi="Arial" w:cs="Arial"/>
                <w:b/>
                <w:sz w:val="20"/>
                <w:szCs w:val="20"/>
              </w:rPr>
              <w:t>Nama</w:t>
            </w:r>
            <w:proofErr w:type="spellEnd"/>
            <w:r w:rsidRPr="00906F63">
              <w:rPr>
                <w:rFonts w:ascii="Arial" w:hAnsi="Arial" w:cs="Arial"/>
                <w:b/>
                <w:sz w:val="20"/>
                <w:szCs w:val="20"/>
              </w:rPr>
              <w:t xml:space="preserve"> Program</w:t>
            </w:r>
          </w:p>
          <w:p w:rsidR="00BA65B8" w:rsidRPr="00906F63" w:rsidRDefault="00B52E73" w:rsidP="003B5AA3">
            <w:pPr>
              <w:spacing w:after="0" w:line="240" w:lineRule="auto"/>
              <w:rPr>
                <w:rFonts w:ascii="Arial" w:hAnsi="Arial" w:cs="Arial"/>
                <w:b/>
                <w:sz w:val="20"/>
                <w:szCs w:val="20"/>
              </w:rPr>
            </w:pPr>
            <w:r w:rsidRPr="00906F63">
              <w:rPr>
                <w:rFonts w:ascii="Arial" w:hAnsi="Arial" w:cs="Arial"/>
                <w:b/>
                <w:i/>
                <w:sz w:val="20"/>
                <w:szCs w:val="20"/>
              </w:rPr>
              <w:t>Name of Programme</w:t>
            </w:r>
          </w:p>
        </w:tc>
        <w:tc>
          <w:tcPr>
            <w:tcW w:w="4950" w:type="dxa"/>
            <w:tcMar>
              <w:top w:w="28" w:type="dxa"/>
              <w:left w:w="85" w:type="dxa"/>
              <w:bottom w:w="28" w:type="dxa"/>
              <w:right w:w="85" w:type="dxa"/>
            </w:tcMar>
            <w:vAlign w:val="center"/>
          </w:tcPr>
          <w:p w:rsidR="00BA65B8" w:rsidRPr="00906F63" w:rsidRDefault="00BA65B8" w:rsidP="003B5AA3">
            <w:pPr>
              <w:spacing w:after="0" w:line="240" w:lineRule="auto"/>
              <w:rPr>
                <w:rFonts w:ascii="Arial" w:hAnsi="Arial" w:cs="Arial"/>
                <w:b/>
                <w:sz w:val="20"/>
                <w:szCs w:val="20"/>
              </w:rPr>
            </w:pPr>
          </w:p>
        </w:tc>
        <w:tc>
          <w:tcPr>
            <w:tcW w:w="3420" w:type="dxa"/>
            <w:tcMar>
              <w:top w:w="28" w:type="dxa"/>
              <w:left w:w="85" w:type="dxa"/>
              <w:bottom w:w="28" w:type="dxa"/>
              <w:right w:w="85" w:type="dxa"/>
            </w:tcMar>
            <w:vAlign w:val="center"/>
          </w:tcPr>
          <w:p w:rsidR="00BA65B8" w:rsidRPr="00906F63" w:rsidRDefault="00C32FC8" w:rsidP="00C32FC8">
            <w:pPr>
              <w:spacing w:after="0" w:line="240" w:lineRule="auto"/>
              <w:rPr>
                <w:rFonts w:ascii="Arial" w:hAnsi="Arial" w:cs="Arial"/>
                <w:b/>
                <w:sz w:val="20"/>
                <w:szCs w:val="20"/>
              </w:rPr>
            </w:pPr>
            <w:proofErr w:type="spellStart"/>
            <w:r w:rsidRPr="00906F63">
              <w:rPr>
                <w:rFonts w:ascii="Arial" w:hAnsi="Arial" w:cs="Arial"/>
                <w:b/>
                <w:sz w:val="20"/>
                <w:szCs w:val="20"/>
              </w:rPr>
              <w:t>Akademi</w:t>
            </w:r>
            <w:proofErr w:type="spellEnd"/>
            <w:r w:rsidRPr="00906F63">
              <w:rPr>
                <w:rFonts w:ascii="Arial" w:hAnsi="Arial" w:cs="Arial"/>
                <w:b/>
                <w:sz w:val="20"/>
                <w:szCs w:val="20"/>
              </w:rPr>
              <w:t>/</w:t>
            </w:r>
            <w:proofErr w:type="spellStart"/>
            <w:r w:rsidR="004D6D3E" w:rsidRPr="00906F63">
              <w:rPr>
                <w:rFonts w:ascii="Arial" w:hAnsi="Arial" w:cs="Arial"/>
                <w:b/>
                <w:sz w:val="20"/>
                <w:szCs w:val="20"/>
              </w:rPr>
              <w:t>Fakulti</w:t>
            </w:r>
            <w:proofErr w:type="spellEnd"/>
            <w:r w:rsidR="00273E4D" w:rsidRPr="00906F63">
              <w:rPr>
                <w:rFonts w:ascii="Arial" w:hAnsi="Arial" w:cs="Arial"/>
                <w:b/>
                <w:sz w:val="20"/>
                <w:szCs w:val="20"/>
              </w:rPr>
              <w:t>/</w:t>
            </w:r>
            <w:proofErr w:type="spellStart"/>
            <w:r w:rsidR="00273E4D" w:rsidRPr="00906F63">
              <w:rPr>
                <w:rFonts w:ascii="Arial" w:hAnsi="Arial" w:cs="Arial"/>
                <w:b/>
                <w:sz w:val="20"/>
                <w:szCs w:val="20"/>
              </w:rPr>
              <w:t>Institut</w:t>
            </w:r>
            <w:proofErr w:type="spellEnd"/>
            <w:r w:rsidR="00273E4D" w:rsidRPr="00906F63">
              <w:rPr>
                <w:rFonts w:ascii="Arial" w:hAnsi="Arial" w:cs="Arial"/>
                <w:b/>
                <w:sz w:val="20"/>
                <w:szCs w:val="20"/>
              </w:rPr>
              <w:t>/</w:t>
            </w:r>
            <w:proofErr w:type="spellStart"/>
            <w:r w:rsidRPr="00906F63">
              <w:rPr>
                <w:rFonts w:ascii="Arial" w:hAnsi="Arial" w:cs="Arial"/>
                <w:b/>
                <w:sz w:val="20"/>
                <w:szCs w:val="20"/>
              </w:rPr>
              <w:t>Pusat</w:t>
            </w:r>
            <w:proofErr w:type="spellEnd"/>
            <w:r w:rsidR="0030334F" w:rsidRPr="00906F63">
              <w:rPr>
                <w:rFonts w:ascii="Arial" w:hAnsi="Arial" w:cs="Arial"/>
                <w:b/>
                <w:sz w:val="20"/>
                <w:szCs w:val="20"/>
              </w:rPr>
              <w:t xml:space="preserve"> </w:t>
            </w:r>
            <w:r w:rsidR="0030334F" w:rsidRPr="00906F63">
              <w:rPr>
                <w:rFonts w:ascii="Arial" w:hAnsi="Arial" w:cs="Arial"/>
                <w:b/>
                <w:i/>
                <w:sz w:val="20"/>
                <w:szCs w:val="20"/>
                <w:lang w:val="ms-MY"/>
              </w:rPr>
              <w:t>Academy/Faculty/Institute/Centre</w:t>
            </w:r>
          </w:p>
        </w:tc>
        <w:tc>
          <w:tcPr>
            <w:tcW w:w="5011" w:type="dxa"/>
            <w:tcMar>
              <w:top w:w="28" w:type="dxa"/>
              <w:left w:w="85" w:type="dxa"/>
              <w:bottom w:w="28" w:type="dxa"/>
              <w:right w:w="85" w:type="dxa"/>
            </w:tcMar>
            <w:vAlign w:val="center"/>
          </w:tcPr>
          <w:p w:rsidR="00BA65B8" w:rsidRPr="00906F63" w:rsidRDefault="00BA65B8" w:rsidP="003B5AA3">
            <w:pPr>
              <w:spacing w:after="0" w:line="240" w:lineRule="auto"/>
              <w:rPr>
                <w:rFonts w:ascii="Arial" w:hAnsi="Arial" w:cs="Arial"/>
                <w:b/>
                <w:sz w:val="20"/>
                <w:szCs w:val="20"/>
              </w:rPr>
            </w:pPr>
          </w:p>
        </w:tc>
      </w:tr>
    </w:tbl>
    <w:p w:rsidR="00251FB7" w:rsidRPr="00906F63" w:rsidRDefault="00251FB7" w:rsidP="000476ED">
      <w:pPr>
        <w:spacing w:after="0" w:line="240" w:lineRule="auto"/>
        <w:rPr>
          <w:rFonts w:ascii="Arial" w:hAnsi="Arial" w:cs="Arial"/>
          <w:sz w:val="20"/>
          <w:szCs w:val="20"/>
        </w:rPr>
      </w:pPr>
    </w:p>
    <w:p w:rsidR="000B1F05" w:rsidRPr="00906F63" w:rsidRDefault="000B1F05" w:rsidP="000476ED">
      <w:pPr>
        <w:spacing w:after="0" w:line="240" w:lineRule="auto"/>
        <w:rPr>
          <w:rFonts w:ascii="Arial" w:hAnsi="Arial" w:cs="Arial"/>
          <w:sz w:val="20"/>
          <w:szCs w:val="20"/>
        </w:rPr>
      </w:pPr>
    </w:p>
    <w:tbl>
      <w:tblPr>
        <w:tblW w:w="15624"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24"/>
      </w:tblGrid>
      <w:tr w:rsidR="00906F63" w:rsidRPr="00906F63" w:rsidTr="00B413D1">
        <w:trPr>
          <w:trHeight w:val="397"/>
          <w:jc w:val="right"/>
        </w:trPr>
        <w:tc>
          <w:tcPr>
            <w:tcW w:w="15624" w:type="dxa"/>
            <w:shd w:val="clear" w:color="auto" w:fill="D9D9D9"/>
            <w:tcMar>
              <w:top w:w="28" w:type="dxa"/>
              <w:left w:w="113" w:type="dxa"/>
              <w:bottom w:w="28" w:type="dxa"/>
              <w:right w:w="113" w:type="dxa"/>
            </w:tcMar>
            <w:vAlign w:val="center"/>
          </w:tcPr>
          <w:p w:rsidR="00C66A8C" w:rsidRPr="00906F63" w:rsidRDefault="006B685C" w:rsidP="00CF121F">
            <w:pPr>
              <w:spacing w:after="0" w:line="240" w:lineRule="auto"/>
              <w:rPr>
                <w:rFonts w:ascii="Arial" w:hAnsi="Arial" w:cs="Arial"/>
                <w:b/>
                <w:sz w:val="20"/>
                <w:szCs w:val="20"/>
                <w:lang w:val="ms-MY"/>
              </w:rPr>
            </w:pPr>
            <w:r w:rsidRPr="00906F63">
              <w:rPr>
                <w:rFonts w:ascii="Arial" w:hAnsi="Arial" w:cs="Arial"/>
                <w:b/>
                <w:sz w:val="20"/>
                <w:szCs w:val="20"/>
                <w:lang w:val="ms-MY"/>
              </w:rPr>
              <w:t xml:space="preserve">1. </w:t>
            </w:r>
            <w:r w:rsidR="00CF121F" w:rsidRPr="00906F63">
              <w:rPr>
                <w:rFonts w:ascii="Arial" w:hAnsi="Arial" w:cs="Arial"/>
                <w:b/>
                <w:sz w:val="20"/>
                <w:szCs w:val="20"/>
                <w:lang w:val="ms-MY"/>
              </w:rPr>
              <w:t>Maklumat Am</w:t>
            </w:r>
            <w:r w:rsidR="00B52E73" w:rsidRPr="00906F63">
              <w:rPr>
                <w:rFonts w:ascii="Arial" w:hAnsi="Arial" w:cs="Arial"/>
                <w:b/>
                <w:sz w:val="20"/>
                <w:szCs w:val="20"/>
                <w:lang w:val="ms-MY"/>
              </w:rPr>
              <w:t xml:space="preserve"> / </w:t>
            </w:r>
            <w:r w:rsidR="00B52E73" w:rsidRPr="00906F63">
              <w:rPr>
                <w:rFonts w:ascii="Arial" w:hAnsi="Arial" w:cs="Arial"/>
                <w:b/>
                <w:i/>
                <w:sz w:val="20"/>
                <w:szCs w:val="20"/>
                <w:lang w:val="ms-MY"/>
              </w:rPr>
              <w:t>General Information</w:t>
            </w:r>
          </w:p>
        </w:tc>
      </w:tr>
      <w:tr w:rsidR="00906F63" w:rsidRPr="00906F63" w:rsidTr="00B413D1">
        <w:trPr>
          <w:trHeight w:val="397"/>
          <w:jc w:val="right"/>
        </w:trPr>
        <w:tc>
          <w:tcPr>
            <w:tcW w:w="15624" w:type="dxa"/>
            <w:shd w:val="clear" w:color="auto" w:fill="auto"/>
            <w:tcMar>
              <w:top w:w="28" w:type="dxa"/>
              <w:left w:w="113" w:type="dxa"/>
              <w:bottom w:w="28" w:type="dxa"/>
              <w:right w:w="113" w:type="dxa"/>
            </w:tcMar>
          </w:tcPr>
          <w:p w:rsidR="0009332F" w:rsidRPr="00906F63" w:rsidRDefault="0009332F" w:rsidP="003B5AA3">
            <w:pPr>
              <w:spacing w:after="0" w:line="240" w:lineRule="auto"/>
              <w:rPr>
                <w:rFonts w:ascii="Arial" w:hAnsi="Arial" w:cs="Arial"/>
                <w:sz w:val="20"/>
                <w:szCs w:val="20"/>
                <w:lang w:val="ms-MY"/>
              </w:rPr>
            </w:pPr>
            <w:r w:rsidRPr="00906F63">
              <w:rPr>
                <w:rFonts w:ascii="Arial" w:hAnsi="Arial" w:cs="Arial"/>
                <w:sz w:val="20"/>
                <w:szCs w:val="20"/>
                <w:lang w:val="ms-MY"/>
              </w:rPr>
              <w:t>Senaraikan perkara berikut</w:t>
            </w:r>
            <w:r w:rsidR="00B52E73" w:rsidRPr="00906F63">
              <w:rPr>
                <w:rFonts w:ascii="Arial" w:hAnsi="Arial" w:cs="Arial"/>
                <w:sz w:val="20"/>
                <w:szCs w:val="20"/>
                <w:lang w:val="ms-MY"/>
              </w:rPr>
              <w:t xml:space="preserve"> / List the following:</w:t>
            </w:r>
          </w:p>
          <w:p w:rsidR="0009332F" w:rsidRPr="00906F63" w:rsidRDefault="0009332F" w:rsidP="00086642">
            <w:pPr>
              <w:pStyle w:val="ListParagraph"/>
              <w:numPr>
                <w:ilvl w:val="0"/>
                <w:numId w:val="1"/>
              </w:numPr>
              <w:spacing w:after="0" w:line="240" w:lineRule="auto"/>
              <w:ind w:left="284" w:hanging="284"/>
              <w:rPr>
                <w:rFonts w:ascii="Arial" w:hAnsi="Arial" w:cs="Arial"/>
                <w:sz w:val="20"/>
                <w:szCs w:val="20"/>
                <w:lang w:val="ms-MY"/>
              </w:rPr>
            </w:pPr>
            <w:r w:rsidRPr="00906F63">
              <w:rPr>
                <w:rFonts w:ascii="Arial" w:hAnsi="Arial" w:cs="Arial"/>
                <w:sz w:val="20"/>
                <w:szCs w:val="20"/>
                <w:lang w:val="ms-MY"/>
              </w:rPr>
              <w:t xml:space="preserve">Ahli Jawatankuasa </w:t>
            </w:r>
            <w:r w:rsidR="00CF121F" w:rsidRPr="00906F63">
              <w:rPr>
                <w:rFonts w:ascii="Arial" w:hAnsi="Arial" w:cs="Arial"/>
                <w:sz w:val="20"/>
                <w:szCs w:val="20"/>
                <w:lang w:val="ms-MY"/>
              </w:rPr>
              <w:t xml:space="preserve">Kurikulum </w:t>
            </w:r>
            <w:r w:rsidRPr="00906F63">
              <w:rPr>
                <w:rFonts w:ascii="Arial" w:hAnsi="Arial" w:cs="Arial"/>
                <w:sz w:val="20"/>
                <w:szCs w:val="20"/>
                <w:lang w:val="ms-MY"/>
              </w:rPr>
              <w:t>dan Penyelaras Program</w:t>
            </w:r>
            <w:r w:rsidR="00B52E73" w:rsidRPr="00906F63">
              <w:rPr>
                <w:rFonts w:ascii="Arial" w:hAnsi="Arial" w:cs="Arial"/>
                <w:sz w:val="20"/>
                <w:szCs w:val="20"/>
                <w:lang w:val="ms-MY"/>
              </w:rPr>
              <w:t xml:space="preserve"> / </w:t>
            </w:r>
            <w:r w:rsidR="00B52E73" w:rsidRPr="00906F63">
              <w:rPr>
                <w:rFonts w:ascii="Arial" w:hAnsi="Arial" w:cs="Arial"/>
                <w:i/>
                <w:sz w:val="20"/>
                <w:szCs w:val="20"/>
                <w:lang w:val="ms-MY"/>
              </w:rPr>
              <w:t>Members of the Curriculum Committee and Programme Coordinator</w:t>
            </w:r>
          </w:p>
          <w:p w:rsidR="00B52E73" w:rsidRPr="00906F63" w:rsidRDefault="00B25D01" w:rsidP="00B25D01">
            <w:pPr>
              <w:pStyle w:val="ListParagraph"/>
              <w:numPr>
                <w:ilvl w:val="0"/>
                <w:numId w:val="1"/>
              </w:numPr>
              <w:spacing w:after="0" w:line="240" w:lineRule="auto"/>
              <w:ind w:left="284" w:hanging="284"/>
              <w:rPr>
                <w:rFonts w:ascii="Arial" w:hAnsi="Arial" w:cs="Arial"/>
                <w:sz w:val="20"/>
                <w:lang w:val="ms-MY"/>
              </w:rPr>
            </w:pPr>
            <w:r w:rsidRPr="00906F63">
              <w:rPr>
                <w:rFonts w:ascii="Arial" w:hAnsi="Arial" w:cs="Arial"/>
                <w:sz w:val="20"/>
                <w:szCs w:val="20"/>
                <w:lang w:val="ms-MY"/>
              </w:rPr>
              <w:t xml:space="preserve">Tarikh </w:t>
            </w:r>
            <w:r w:rsidR="0009332F" w:rsidRPr="00906F63">
              <w:rPr>
                <w:rFonts w:ascii="Arial" w:hAnsi="Arial" w:cs="Arial"/>
                <w:sz w:val="20"/>
                <w:szCs w:val="20"/>
                <w:lang w:val="ms-MY"/>
              </w:rPr>
              <w:t>mesyuarat</w:t>
            </w:r>
            <w:r w:rsidRPr="00906F63">
              <w:rPr>
                <w:rFonts w:ascii="Arial" w:hAnsi="Arial" w:cs="Arial"/>
                <w:sz w:val="20"/>
                <w:szCs w:val="20"/>
                <w:lang w:val="ms-MY"/>
              </w:rPr>
              <w:t xml:space="preserve"> (Minit mesyuarat hendaklah disimpan di PTj</w:t>
            </w:r>
            <w:r w:rsidR="000B1F05" w:rsidRPr="00906F63">
              <w:rPr>
                <w:rFonts w:ascii="Arial" w:hAnsi="Arial" w:cs="Arial"/>
                <w:sz w:val="20"/>
                <w:szCs w:val="20"/>
                <w:lang w:val="ms-MY"/>
              </w:rPr>
              <w:t xml:space="preserve">) </w:t>
            </w:r>
            <w:r w:rsidR="00B52E73" w:rsidRPr="00906F63">
              <w:rPr>
                <w:rFonts w:ascii="Arial" w:hAnsi="Arial" w:cs="Arial"/>
                <w:sz w:val="20"/>
                <w:szCs w:val="20"/>
                <w:lang w:val="ms-MY"/>
              </w:rPr>
              <w:t xml:space="preserve">/ </w:t>
            </w:r>
            <w:r w:rsidRPr="00906F63">
              <w:rPr>
                <w:rFonts w:ascii="Arial" w:hAnsi="Arial" w:cs="Arial"/>
                <w:i/>
                <w:sz w:val="20"/>
                <w:szCs w:val="20"/>
                <w:lang w:val="ms-MY"/>
              </w:rPr>
              <w:t>Dates</w:t>
            </w:r>
            <w:r w:rsidR="00B52E73" w:rsidRPr="00906F63">
              <w:rPr>
                <w:rFonts w:ascii="Arial" w:hAnsi="Arial" w:cs="Arial"/>
                <w:i/>
                <w:sz w:val="20"/>
                <w:szCs w:val="20"/>
                <w:lang w:val="ms-MY"/>
              </w:rPr>
              <w:t xml:space="preserve"> of meeting (</w:t>
            </w:r>
            <w:r w:rsidRPr="00906F63">
              <w:rPr>
                <w:rFonts w:ascii="Arial" w:hAnsi="Arial" w:cs="Arial"/>
                <w:i/>
                <w:sz w:val="20"/>
                <w:szCs w:val="20"/>
                <w:lang w:val="ms-MY"/>
              </w:rPr>
              <w:t>Minutes of meetings must be kept at RC)</w:t>
            </w:r>
          </w:p>
        </w:tc>
      </w:tr>
      <w:tr w:rsidR="00906F63" w:rsidRPr="00906F63" w:rsidTr="00B413D1">
        <w:trPr>
          <w:trHeight w:val="397"/>
          <w:jc w:val="right"/>
        </w:trPr>
        <w:tc>
          <w:tcPr>
            <w:tcW w:w="15624" w:type="dxa"/>
            <w:shd w:val="clear" w:color="auto" w:fill="auto"/>
            <w:tcMar>
              <w:top w:w="28" w:type="dxa"/>
              <w:left w:w="113" w:type="dxa"/>
              <w:bottom w:w="28" w:type="dxa"/>
              <w:right w:w="113" w:type="dxa"/>
            </w:tcMar>
          </w:tcPr>
          <w:p w:rsidR="00C66A8C" w:rsidRPr="00906F63" w:rsidRDefault="00C66A8C" w:rsidP="003B5AA3">
            <w:pPr>
              <w:spacing w:after="0" w:line="240" w:lineRule="auto"/>
              <w:rPr>
                <w:rFonts w:ascii="Arial" w:hAnsi="Arial" w:cs="Arial"/>
                <w:sz w:val="20"/>
                <w:szCs w:val="20"/>
              </w:rPr>
            </w:pPr>
          </w:p>
          <w:p w:rsidR="00C66A8C" w:rsidRPr="00906F63" w:rsidRDefault="00C66A8C" w:rsidP="003B5AA3">
            <w:pPr>
              <w:spacing w:after="0" w:line="240" w:lineRule="auto"/>
              <w:rPr>
                <w:rFonts w:ascii="Arial" w:hAnsi="Arial" w:cs="Arial"/>
                <w:sz w:val="20"/>
                <w:szCs w:val="20"/>
              </w:rPr>
            </w:pPr>
          </w:p>
          <w:p w:rsidR="00D17F3D" w:rsidRPr="00906F63" w:rsidRDefault="00D17F3D" w:rsidP="003B5AA3">
            <w:pPr>
              <w:spacing w:after="0" w:line="240" w:lineRule="auto"/>
              <w:rPr>
                <w:rFonts w:ascii="Arial" w:hAnsi="Arial" w:cs="Arial"/>
                <w:sz w:val="20"/>
                <w:szCs w:val="20"/>
              </w:rPr>
            </w:pPr>
          </w:p>
          <w:p w:rsidR="00D17F3D" w:rsidRPr="00906F63" w:rsidRDefault="00D17F3D" w:rsidP="003B5AA3">
            <w:pPr>
              <w:spacing w:after="0" w:line="240" w:lineRule="auto"/>
              <w:rPr>
                <w:rFonts w:ascii="Arial" w:hAnsi="Arial" w:cs="Arial"/>
                <w:sz w:val="20"/>
                <w:szCs w:val="20"/>
              </w:rPr>
            </w:pPr>
          </w:p>
          <w:p w:rsidR="00D17F3D" w:rsidRPr="00906F63" w:rsidRDefault="00D17F3D" w:rsidP="003B5AA3">
            <w:pPr>
              <w:spacing w:after="0" w:line="240" w:lineRule="auto"/>
              <w:rPr>
                <w:rFonts w:ascii="Arial" w:hAnsi="Arial" w:cs="Arial"/>
                <w:sz w:val="20"/>
                <w:szCs w:val="20"/>
              </w:rPr>
            </w:pPr>
          </w:p>
          <w:p w:rsidR="00D17F3D" w:rsidRPr="00906F63" w:rsidRDefault="00D17F3D" w:rsidP="003B5AA3">
            <w:pPr>
              <w:spacing w:after="0" w:line="240" w:lineRule="auto"/>
              <w:rPr>
                <w:rFonts w:ascii="Arial" w:hAnsi="Arial" w:cs="Arial"/>
                <w:sz w:val="20"/>
                <w:szCs w:val="20"/>
              </w:rPr>
            </w:pPr>
          </w:p>
          <w:p w:rsidR="00B25D01" w:rsidRPr="00906F63" w:rsidRDefault="00B25D01" w:rsidP="003B5AA3">
            <w:pPr>
              <w:spacing w:after="0" w:line="240" w:lineRule="auto"/>
              <w:rPr>
                <w:rFonts w:ascii="Arial" w:hAnsi="Arial" w:cs="Arial"/>
                <w:sz w:val="20"/>
                <w:szCs w:val="20"/>
              </w:rPr>
            </w:pPr>
          </w:p>
          <w:p w:rsidR="00D17F3D" w:rsidRPr="00906F63" w:rsidRDefault="00D17F3D" w:rsidP="003B5AA3">
            <w:pPr>
              <w:spacing w:after="0" w:line="240" w:lineRule="auto"/>
              <w:rPr>
                <w:rFonts w:ascii="Arial" w:hAnsi="Arial" w:cs="Arial"/>
                <w:sz w:val="20"/>
                <w:szCs w:val="20"/>
              </w:rPr>
            </w:pPr>
          </w:p>
          <w:p w:rsidR="0030334F" w:rsidRPr="00906F63" w:rsidRDefault="0030334F" w:rsidP="003B5AA3">
            <w:pPr>
              <w:spacing w:after="0" w:line="240" w:lineRule="auto"/>
              <w:rPr>
                <w:rFonts w:ascii="Arial" w:hAnsi="Arial" w:cs="Arial"/>
                <w:sz w:val="20"/>
                <w:szCs w:val="20"/>
              </w:rPr>
            </w:pPr>
          </w:p>
        </w:tc>
      </w:tr>
    </w:tbl>
    <w:p w:rsidR="007F3523" w:rsidRPr="00906F63" w:rsidRDefault="007F3523" w:rsidP="003B5AA3">
      <w:pPr>
        <w:spacing w:after="0" w:line="240" w:lineRule="auto"/>
        <w:rPr>
          <w:rFonts w:ascii="Arial" w:hAnsi="Arial" w:cs="Arial"/>
          <w:b/>
          <w:sz w:val="20"/>
          <w:lang w:val="ms-MY"/>
        </w:rPr>
        <w:sectPr w:rsidR="007F3523" w:rsidRPr="00906F63" w:rsidSect="00B413D1">
          <w:headerReference w:type="default" r:id="rId8"/>
          <w:footerReference w:type="default" r:id="rId9"/>
          <w:headerReference w:type="first" r:id="rId10"/>
          <w:footerReference w:type="first" r:id="rId11"/>
          <w:pgSz w:w="16838" w:h="11906" w:orient="landscape" w:code="9"/>
          <w:pgMar w:top="720" w:right="720" w:bottom="720" w:left="720" w:header="720" w:footer="720" w:gutter="0"/>
          <w:cols w:space="708"/>
          <w:titlePg/>
          <w:docGrid w:linePitch="360"/>
        </w:sectPr>
      </w:pPr>
    </w:p>
    <w:tbl>
      <w:tblPr>
        <w:tblW w:w="15593"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3"/>
      </w:tblGrid>
      <w:tr w:rsidR="00906F63" w:rsidRPr="00906F63" w:rsidTr="00B413D1">
        <w:trPr>
          <w:trHeight w:val="397"/>
        </w:trPr>
        <w:tc>
          <w:tcPr>
            <w:tcW w:w="15593" w:type="dxa"/>
            <w:shd w:val="clear" w:color="auto" w:fill="D9D9D9"/>
            <w:tcMar>
              <w:top w:w="28" w:type="dxa"/>
              <w:left w:w="113" w:type="dxa"/>
              <w:bottom w:w="28" w:type="dxa"/>
              <w:right w:w="113" w:type="dxa"/>
            </w:tcMar>
            <w:vAlign w:val="center"/>
          </w:tcPr>
          <w:p w:rsidR="00D17F3D" w:rsidRPr="00906F63" w:rsidRDefault="000B1F05" w:rsidP="003B5AA3">
            <w:pPr>
              <w:spacing w:after="0" w:line="240" w:lineRule="auto"/>
              <w:rPr>
                <w:rFonts w:ascii="Arial" w:hAnsi="Arial" w:cs="Arial"/>
                <w:sz w:val="20"/>
                <w:szCs w:val="20"/>
              </w:rPr>
            </w:pPr>
            <w:r w:rsidRPr="00906F63">
              <w:rPr>
                <w:rFonts w:ascii="Arial" w:hAnsi="Arial" w:cs="Arial"/>
                <w:b/>
                <w:sz w:val="20"/>
                <w:lang w:val="ms-MY"/>
              </w:rPr>
              <w:lastRenderedPageBreak/>
              <w:t>2. Maklumat berkaitan P</w:t>
            </w:r>
            <w:r w:rsidR="00AC3FD6" w:rsidRPr="00906F63">
              <w:rPr>
                <w:rFonts w:ascii="Arial" w:hAnsi="Arial" w:cs="Arial"/>
                <w:b/>
                <w:sz w:val="20"/>
                <w:lang w:val="ms-MY"/>
              </w:rPr>
              <w:t>rogram</w:t>
            </w:r>
            <w:r w:rsidR="00B52E73" w:rsidRPr="00906F63">
              <w:rPr>
                <w:rFonts w:ascii="Arial" w:hAnsi="Arial" w:cs="Arial"/>
                <w:b/>
                <w:sz w:val="20"/>
                <w:lang w:val="ms-MY"/>
              </w:rPr>
              <w:t xml:space="preserve"> / </w:t>
            </w:r>
            <w:r w:rsidR="00B52E73" w:rsidRPr="00906F63">
              <w:rPr>
                <w:rFonts w:ascii="Arial" w:hAnsi="Arial" w:cs="Arial"/>
                <w:b/>
                <w:i/>
                <w:sz w:val="20"/>
                <w:szCs w:val="20"/>
                <w:lang w:val="ms-MY"/>
              </w:rPr>
              <w:t>Information on Programme</w:t>
            </w:r>
          </w:p>
        </w:tc>
      </w:tr>
      <w:tr w:rsidR="00906F63" w:rsidRPr="00906F63" w:rsidTr="00B413D1">
        <w:trPr>
          <w:trHeight w:val="397"/>
        </w:trPr>
        <w:tc>
          <w:tcPr>
            <w:tcW w:w="15593" w:type="dxa"/>
            <w:shd w:val="clear" w:color="auto" w:fill="auto"/>
            <w:tcMar>
              <w:top w:w="28" w:type="dxa"/>
              <w:left w:w="113" w:type="dxa"/>
              <w:bottom w:w="28" w:type="dxa"/>
              <w:right w:w="113" w:type="dxa"/>
            </w:tcMar>
          </w:tcPr>
          <w:p w:rsidR="00C32FC8" w:rsidRPr="00906F63" w:rsidRDefault="00C32FC8" w:rsidP="00751A40">
            <w:pPr>
              <w:spacing w:after="0" w:line="240" w:lineRule="auto"/>
              <w:rPr>
                <w:rFonts w:ascii="Arial" w:hAnsi="Arial" w:cs="Arial"/>
                <w:sz w:val="20"/>
                <w:szCs w:val="20"/>
                <w:lang w:val="ms-MY"/>
              </w:rPr>
            </w:pPr>
            <w:r w:rsidRPr="00906F63">
              <w:rPr>
                <w:rFonts w:ascii="Arial" w:hAnsi="Arial" w:cs="Arial"/>
                <w:sz w:val="20"/>
                <w:lang w:val="ms-MY"/>
              </w:rPr>
              <w:t>Bilangan pelajar yang berdaftar</w:t>
            </w:r>
            <w:r w:rsidRPr="00906F63">
              <w:rPr>
                <w:rFonts w:ascii="Arial" w:hAnsi="Arial" w:cs="Arial"/>
                <w:i/>
                <w:sz w:val="20"/>
                <w:lang w:val="ms-MY"/>
              </w:rPr>
              <w:t xml:space="preserve"> </w:t>
            </w:r>
            <w:r w:rsidR="00751A40" w:rsidRPr="00906F63">
              <w:rPr>
                <w:rFonts w:ascii="Arial" w:hAnsi="Arial" w:cs="Arial"/>
                <w:i/>
                <w:sz w:val="20"/>
                <w:lang w:val="ms-MY"/>
              </w:rPr>
              <w:t xml:space="preserve">mengikut sesi kemasukan </w:t>
            </w:r>
            <w:r w:rsidR="00800657" w:rsidRPr="00906F63">
              <w:rPr>
                <w:rFonts w:ascii="Arial" w:hAnsi="Arial" w:cs="Arial"/>
                <w:i/>
                <w:sz w:val="20"/>
                <w:lang w:val="ms-MY"/>
              </w:rPr>
              <w:t xml:space="preserve">/ </w:t>
            </w:r>
            <w:r w:rsidR="00800657" w:rsidRPr="00906F63">
              <w:rPr>
                <w:rFonts w:ascii="Arial" w:hAnsi="Arial" w:cs="Arial"/>
                <w:i/>
                <w:sz w:val="20"/>
                <w:szCs w:val="20"/>
                <w:lang w:val="ms-MY"/>
              </w:rPr>
              <w:t xml:space="preserve">Number of students enrolled </w:t>
            </w:r>
            <w:r w:rsidR="00751A40" w:rsidRPr="00906F63">
              <w:rPr>
                <w:rFonts w:ascii="Arial" w:hAnsi="Arial" w:cs="Arial"/>
                <w:i/>
                <w:sz w:val="20"/>
                <w:szCs w:val="20"/>
                <w:lang w:val="ms-MY"/>
              </w:rPr>
              <w:t>by admission session</w:t>
            </w:r>
          </w:p>
          <w:p w:rsidR="00C32FC8" w:rsidRPr="00906F63" w:rsidRDefault="00C32FC8" w:rsidP="000B1F05">
            <w:pPr>
              <w:spacing w:after="0" w:line="240" w:lineRule="auto"/>
              <w:rPr>
                <w:rFonts w:ascii="Arial" w:hAnsi="Arial" w:cs="Arial"/>
                <w:sz w:val="20"/>
                <w:lang w:val="ms-MY"/>
              </w:rPr>
            </w:pPr>
          </w:p>
          <w:p w:rsidR="00751A40" w:rsidRPr="00906F63" w:rsidRDefault="00751A40" w:rsidP="000B1F05">
            <w:pPr>
              <w:spacing w:after="0" w:line="240" w:lineRule="auto"/>
              <w:rPr>
                <w:rFonts w:ascii="Arial" w:hAnsi="Arial" w:cs="Arial"/>
                <w:sz w:val="20"/>
                <w:lang w:val="ms-MY"/>
              </w:rPr>
            </w:pPr>
          </w:p>
          <w:p w:rsidR="00751A40" w:rsidRPr="00906F63" w:rsidRDefault="00751A40" w:rsidP="000B1F05">
            <w:pPr>
              <w:spacing w:after="0" w:line="240" w:lineRule="auto"/>
              <w:rPr>
                <w:rFonts w:ascii="Arial" w:hAnsi="Arial" w:cs="Arial"/>
                <w:sz w:val="20"/>
                <w:lang w:val="ms-MY"/>
              </w:rPr>
            </w:pPr>
          </w:p>
          <w:p w:rsidR="00800657" w:rsidRPr="00906F63" w:rsidRDefault="00800657" w:rsidP="00B25D01">
            <w:pPr>
              <w:pStyle w:val="ListParagraph"/>
              <w:spacing w:after="0" w:line="240" w:lineRule="auto"/>
              <w:ind w:left="284"/>
              <w:rPr>
                <w:rFonts w:ascii="Arial" w:hAnsi="Arial" w:cs="Arial"/>
                <w:sz w:val="20"/>
                <w:szCs w:val="20"/>
                <w:lang w:val="ms-MY"/>
              </w:rPr>
            </w:pPr>
          </w:p>
        </w:tc>
      </w:tr>
      <w:tr w:rsidR="00906F63" w:rsidRPr="00906F63" w:rsidTr="00B413D1">
        <w:trPr>
          <w:trHeight w:val="397"/>
        </w:trPr>
        <w:tc>
          <w:tcPr>
            <w:tcW w:w="15593" w:type="dxa"/>
            <w:shd w:val="clear" w:color="auto" w:fill="auto"/>
            <w:tcMar>
              <w:top w:w="28" w:type="dxa"/>
              <w:left w:w="113" w:type="dxa"/>
              <w:bottom w:w="28" w:type="dxa"/>
              <w:right w:w="113" w:type="dxa"/>
            </w:tcMar>
          </w:tcPr>
          <w:p w:rsidR="00B25D01" w:rsidRPr="00906F63" w:rsidRDefault="00B25D01" w:rsidP="00B25D01">
            <w:pPr>
              <w:spacing w:after="0" w:line="240" w:lineRule="auto"/>
              <w:rPr>
                <w:rFonts w:ascii="Arial" w:hAnsi="Arial" w:cs="Arial"/>
                <w:i/>
                <w:sz w:val="20"/>
                <w:lang w:val="ms-MY"/>
              </w:rPr>
            </w:pPr>
            <w:r w:rsidRPr="00906F63">
              <w:rPr>
                <w:rFonts w:ascii="Arial" w:hAnsi="Arial" w:cs="Arial"/>
                <w:sz w:val="20"/>
                <w:lang w:val="ms-MY"/>
              </w:rPr>
              <w:t>Nyatakan sama ada terdapat perubahan/perbezaan kepada yang berikut /</w:t>
            </w:r>
            <w:r w:rsidRPr="00906F63">
              <w:rPr>
                <w:rFonts w:ascii="Arial" w:hAnsi="Arial" w:cs="Arial"/>
                <w:sz w:val="20"/>
                <w:szCs w:val="20"/>
                <w:lang w:val="ms-MY"/>
              </w:rPr>
              <w:t xml:space="preserve"> </w:t>
            </w:r>
            <w:r w:rsidRPr="00906F63">
              <w:rPr>
                <w:rFonts w:ascii="Arial" w:hAnsi="Arial" w:cs="Arial"/>
                <w:i/>
                <w:sz w:val="20"/>
                <w:szCs w:val="20"/>
                <w:lang w:val="ms-MY"/>
              </w:rPr>
              <w:t>State whether there have been changes to the following</w:t>
            </w:r>
            <w:r w:rsidRPr="00906F63">
              <w:rPr>
                <w:rFonts w:ascii="Arial" w:hAnsi="Arial" w:cs="Arial"/>
                <w:i/>
                <w:sz w:val="20"/>
                <w:lang w:val="ms-MY"/>
              </w:rPr>
              <w:t xml:space="preserve">: </w:t>
            </w:r>
          </w:p>
          <w:p w:rsidR="00B25D01" w:rsidRPr="00906F63" w:rsidRDefault="00B25D01" w:rsidP="00B25D01">
            <w:pPr>
              <w:pStyle w:val="ListParagraph"/>
              <w:numPr>
                <w:ilvl w:val="0"/>
                <w:numId w:val="5"/>
              </w:numPr>
              <w:spacing w:after="0" w:line="240" w:lineRule="auto"/>
              <w:ind w:left="284" w:hanging="284"/>
              <w:rPr>
                <w:rFonts w:ascii="Arial" w:hAnsi="Arial" w:cs="Arial"/>
                <w:i/>
                <w:sz w:val="20"/>
                <w:szCs w:val="20"/>
                <w:lang w:val="ms-MY"/>
              </w:rPr>
            </w:pPr>
            <w:r w:rsidRPr="00906F63">
              <w:rPr>
                <w:rFonts w:ascii="Arial" w:hAnsi="Arial" w:cs="Arial"/>
                <w:sz w:val="20"/>
                <w:lang w:val="ms-MY"/>
              </w:rPr>
              <w:t>Kursus atau modul (cth:kursus baru/kursus yang tidak ditawarkan dan sebabnya)</w:t>
            </w:r>
            <w:r w:rsidRPr="00906F63">
              <w:rPr>
                <w:rFonts w:ascii="Arial" w:hAnsi="Arial" w:cs="Arial"/>
                <w:sz w:val="20"/>
                <w:szCs w:val="20"/>
                <w:lang w:val="ms-MY"/>
              </w:rPr>
              <w:t xml:space="preserve"> / </w:t>
            </w:r>
            <w:r w:rsidRPr="00906F63">
              <w:rPr>
                <w:rFonts w:ascii="Arial" w:hAnsi="Arial" w:cs="Arial"/>
                <w:i/>
                <w:sz w:val="20"/>
                <w:szCs w:val="20"/>
                <w:lang w:val="ms-MY"/>
              </w:rPr>
              <w:t>Course or module (eg new courses/courses not offered and the reasons)</w:t>
            </w:r>
          </w:p>
          <w:p w:rsidR="00B25D01" w:rsidRPr="00906F63" w:rsidRDefault="00B25D01" w:rsidP="00B25D01">
            <w:pPr>
              <w:pStyle w:val="ListParagraph"/>
              <w:numPr>
                <w:ilvl w:val="0"/>
                <w:numId w:val="1"/>
              </w:numPr>
              <w:spacing w:after="0" w:line="240" w:lineRule="auto"/>
              <w:ind w:left="284" w:hanging="284"/>
              <w:rPr>
                <w:rFonts w:ascii="Arial" w:hAnsi="Arial" w:cs="Arial"/>
                <w:i/>
                <w:sz w:val="20"/>
                <w:lang w:val="ms-MY"/>
              </w:rPr>
            </w:pPr>
            <w:r w:rsidRPr="00906F63">
              <w:rPr>
                <w:rFonts w:ascii="Arial" w:hAnsi="Arial" w:cs="Arial"/>
                <w:sz w:val="20"/>
                <w:lang w:val="ms-MY"/>
              </w:rPr>
              <w:t xml:space="preserve">Pensyarah yang mengajar kursus (jika berbeza dengan pensyarah sesi  lepas) </w:t>
            </w:r>
            <w:r w:rsidRPr="00906F63">
              <w:rPr>
                <w:rFonts w:ascii="Arial" w:hAnsi="Arial" w:cs="Arial"/>
                <w:i/>
                <w:sz w:val="20"/>
                <w:lang w:val="ms-MY"/>
              </w:rPr>
              <w:t>/</w:t>
            </w:r>
            <w:r w:rsidRPr="00906F63">
              <w:rPr>
                <w:rFonts w:ascii="Arial" w:hAnsi="Arial" w:cs="Arial"/>
                <w:i/>
                <w:sz w:val="20"/>
                <w:szCs w:val="20"/>
                <w:lang w:val="ms-MY"/>
              </w:rPr>
              <w:t xml:space="preserve"> Lecturers teaching the course (if different from the previous session)</w:t>
            </w:r>
          </w:p>
          <w:p w:rsidR="00B25D01" w:rsidRPr="00906F63" w:rsidRDefault="00B25D01" w:rsidP="00B25D01">
            <w:pPr>
              <w:pStyle w:val="ListParagraph"/>
              <w:numPr>
                <w:ilvl w:val="0"/>
                <w:numId w:val="1"/>
              </w:numPr>
              <w:spacing w:after="0" w:line="240" w:lineRule="auto"/>
              <w:ind w:left="284" w:hanging="284"/>
              <w:rPr>
                <w:rFonts w:ascii="Arial" w:hAnsi="Arial" w:cs="Arial"/>
                <w:sz w:val="20"/>
                <w:lang w:val="ms-MY"/>
              </w:rPr>
            </w:pPr>
            <w:r w:rsidRPr="00906F63">
              <w:rPr>
                <w:rFonts w:ascii="Arial" w:hAnsi="Arial" w:cs="Arial"/>
                <w:sz w:val="20"/>
                <w:lang w:val="ms-MY"/>
              </w:rPr>
              <w:t>Kaedah baharu pengajaran &amp; pembelajaran</w:t>
            </w:r>
            <w:r w:rsidRPr="00906F63">
              <w:rPr>
                <w:rFonts w:ascii="Arial" w:hAnsi="Arial" w:cs="Arial"/>
                <w:sz w:val="20"/>
                <w:szCs w:val="20"/>
                <w:lang w:val="ms-MY"/>
              </w:rPr>
              <w:t xml:space="preserve"> </w:t>
            </w:r>
            <w:r w:rsidRPr="00906F63">
              <w:rPr>
                <w:rFonts w:ascii="Arial" w:hAnsi="Arial" w:cs="Arial"/>
                <w:i/>
                <w:sz w:val="20"/>
                <w:szCs w:val="20"/>
                <w:lang w:val="ms-MY"/>
              </w:rPr>
              <w:t>/ New techniques in teaching and learning</w:t>
            </w:r>
          </w:p>
          <w:p w:rsidR="00B25D01" w:rsidRPr="00906F63" w:rsidRDefault="00B25D01" w:rsidP="00751A40">
            <w:pPr>
              <w:pStyle w:val="ListParagraph"/>
              <w:numPr>
                <w:ilvl w:val="0"/>
                <w:numId w:val="5"/>
              </w:numPr>
              <w:spacing w:after="0" w:line="240" w:lineRule="auto"/>
              <w:ind w:left="284" w:hanging="284"/>
              <w:rPr>
                <w:rFonts w:ascii="Arial" w:hAnsi="Arial" w:cs="Arial"/>
                <w:sz w:val="20"/>
                <w:szCs w:val="20"/>
                <w:lang w:val="ms-MY"/>
              </w:rPr>
            </w:pPr>
            <w:r w:rsidRPr="00906F63">
              <w:rPr>
                <w:rFonts w:ascii="Arial" w:hAnsi="Arial" w:cs="Arial"/>
                <w:sz w:val="20"/>
                <w:lang w:val="ms-MY"/>
              </w:rPr>
              <w:t>Penaksiran/Penilaian pelajar</w:t>
            </w:r>
            <w:r w:rsidRPr="00906F63">
              <w:rPr>
                <w:rFonts w:ascii="Arial" w:hAnsi="Arial" w:cs="Arial"/>
                <w:sz w:val="20"/>
                <w:szCs w:val="20"/>
                <w:lang w:val="ms-MY"/>
              </w:rPr>
              <w:t xml:space="preserve"> </w:t>
            </w:r>
            <w:r w:rsidRPr="00906F63">
              <w:rPr>
                <w:rFonts w:ascii="Arial" w:hAnsi="Arial" w:cs="Arial"/>
                <w:i/>
                <w:sz w:val="20"/>
                <w:szCs w:val="20"/>
                <w:lang w:val="ms-MY"/>
              </w:rPr>
              <w:t>/ Assessment/Evaluation of students</w:t>
            </w:r>
          </w:p>
        </w:tc>
      </w:tr>
      <w:tr w:rsidR="00906F63" w:rsidRPr="00906F63" w:rsidTr="00B413D1">
        <w:trPr>
          <w:trHeight w:val="397"/>
        </w:trPr>
        <w:tc>
          <w:tcPr>
            <w:tcW w:w="15593" w:type="dxa"/>
            <w:shd w:val="clear" w:color="auto" w:fill="auto"/>
            <w:tcMar>
              <w:top w:w="28" w:type="dxa"/>
              <w:left w:w="113" w:type="dxa"/>
              <w:bottom w:w="28" w:type="dxa"/>
              <w:right w:w="113" w:type="dxa"/>
            </w:tcMar>
          </w:tcPr>
          <w:p w:rsidR="0034778E" w:rsidRPr="00906F63" w:rsidRDefault="0034778E" w:rsidP="003B5AA3">
            <w:pPr>
              <w:spacing w:after="0" w:line="240" w:lineRule="auto"/>
              <w:rPr>
                <w:rFonts w:ascii="Arial" w:hAnsi="Arial" w:cs="Arial"/>
                <w:sz w:val="20"/>
                <w:szCs w:val="20"/>
                <w:lang w:val="ms-MY"/>
              </w:rPr>
            </w:pPr>
          </w:p>
          <w:p w:rsidR="0034778E" w:rsidRPr="00906F63" w:rsidRDefault="0034778E" w:rsidP="003B5AA3">
            <w:pPr>
              <w:spacing w:after="0" w:line="240" w:lineRule="auto"/>
              <w:rPr>
                <w:rFonts w:ascii="Arial" w:hAnsi="Arial" w:cs="Arial"/>
                <w:sz w:val="20"/>
                <w:szCs w:val="20"/>
                <w:lang w:val="ms-MY"/>
              </w:rPr>
            </w:pPr>
          </w:p>
          <w:p w:rsidR="0034778E" w:rsidRPr="00906F63" w:rsidRDefault="0034778E" w:rsidP="003B5AA3">
            <w:pPr>
              <w:spacing w:after="0" w:line="240" w:lineRule="auto"/>
              <w:rPr>
                <w:rFonts w:ascii="Arial" w:hAnsi="Arial" w:cs="Arial"/>
                <w:sz w:val="20"/>
                <w:szCs w:val="20"/>
                <w:lang w:val="ms-MY"/>
              </w:rPr>
            </w:pPr>
          </w:p>
          <w:p w:rsidR="0034778E" w:rsidRPr="00906F63" w:rsidRDefault="0034778E" w:rsidP="003B5AA3">
            <w:pPr>
              <w:spacing w:after="0" w:line="240" w:lineRule="auto"/>
              <w:rPr>
                <w:rFonts w:ascii="Arial" w:hAnsi="Arial" w:cs="Arial"/>
                <w:sz w:val="20"/>
                <w:szCs w:val="20"/>
                <w:lang w:val="ms-MY"/>
              </w:rPr>
            </w:pPr>
          </w:p>
          <w:p w:rsidR="0034778E" w:rsidRPr="00906F63" w:rsidRDefault="0034778E" w:rsidP="003B5AA3">
            <w:pPr>
              <w:spacing w:after="0" w:line="240" w:lineRule="auto"/>
              <w:rPr>
                <w:rFonts w:ascii="Arial" w:hAnsi="Arial" w:cs="Arial"/>
                <w:sz w:val="20"/>
                <w:szCs w:val="20"/>
                <w:lang w:val="ms-MY"/>
              </w:rPr>
            </w:pPr>
          </w:p>
          <w:p w:rsidR="0034778E" w:rsidRPr="00906F63" w:rsidRDefault="0034778E" w:rsidP="003B5AA3">
            <w:pPr>
              <w:spacing w:after="0" w:line="240" w:lineRule="auto"/>
              <w:rPr>
                <w:rFonts w:ascii="Arial" w:hAnsi="Arial" w:cs="Arial"/>
                <w:sz w:val="20"/>
                <w:szCs w:val="20"/>
                <w:lang w:val="ms-MY"/>
              </w:rPr>
            </w:pPr>
          </w:p>
        </w:tc>
      </w:tr>
      <w:tr w:rsidR="00906F63" w:rsidRPr="00906F63" w:rsidTr="00B413D1">
        <w:trPr>
          <w:trHeight w:val="397"/>
        </w:trPr>
        <w:tc>
          <w:tcPr>
            <w:tcW w:w="15593" w:type="dxa"/>
            <w:shd w:val="clear" w:color="auto" w:fill="D9D9D9"/>
            <w:tcMar>
              <w:top w:w="28" w:type="dxa"/>
              <w:left w:w="113" w:type="dxa"/>
              <w:bottom w:w="28" w:type="dxa"/>
              <w:right w:w="113" w:type="dxa"/>
            </w:tcMar>
            <w:vAlign w:val="center"/>
          </w:tcPr>
          <w:p w:rsidR="0034778E" w:rsidRPr="00906F63" w:rsidRDefault="009B5B70" w:rsidP="003B5AA3">
            <w:pPr>
              <w:spacing w:after="0" w:line="240" w:lineRule="auto"/>
              <w:rPr>
                <w:rFonts w:ascii="Arial" w:hAnsi="Arial" w:cs="Arial"/>
                <w:sz w:val="20"/>
                <w:szCs w:val="20"/>
                <w:lang w:val="ms-MY"/>
              </w:rPr>
            </w:pPr>
            <w:r w:rsidRPr="00906F63">
              <w:rPr>
                <w:rFonts w:ascii="Arial" w:hAnsi="Arial" w:cs="Arial"/>
                <w:b/>
                <w:sz w:val="20"/>
                <w:lang w:val="ms-MY"/>
              </w:rPr>
              <w:t>3. Penilaian Modul/</w:t>
            </w:r>
            <w:r w:rsidR="00AC3FD6" w:rsidRPr="00906F63">
              <w:rPr>
                <w:rFonts w:ascii="Arial" w:hAnsi="Arial" w:cs="Arial"/>
                <w:b/>
                <w:sz w:val="20"/>
                <w:lang w:val="ms-MY"/>
              </w:rPr>
              <w:t>Kursus</w:t>
            </w:r>
            <w:r w:rsidR="00B52E73" w:rsidRPr="00906F63">
              <w:rPr>
                <w:rFonts w:ascii="Arial" w:hAnsi="Arial" w:cs="Arial"/>
                <w:b/>
                <w:sz w:val="20"/>
                <w:lang w:val="ms-MY"/>
              </w:rPr>
              <w:t xml:space="preserve"> / </w:t>
            </w:r>
            <w:r w:rsidR="00B52E73" w:rsidRPr="00906F63">
              <w:rPr>
                <w:rFonts w:ascii="Arial" w:hAnsi="Arial" w:cs="Arial"/>
                <w:b/>
                <w:i/>
                <w:sz w:val="20"/>
                <w:szCs w:val="20"/>
                <w:lang w:val="ms-MY"/>
              </w:rPr>
              <w:t>Module/Course Evaluation</w:t>
            </w:r>
          </w:p>
        </w:tc>
      </w:tr>
      <w:tr w:rsidR="00906F63" w:rsidRPr="00906F63" w:rsidTr="00B413D1">
        <w:trPr>
          <w:trHeight w:val="397"/>
        </w:trPr>
        <w:tc>
          <w:tcPr>
            <w:tcW w:w="15593" w:type="dxa"/>
            <w:shd w:val="clear" w:color="auto" w:fill="auto"/>
            <w:tcMar>
              <w:top w:w="28" w:type="dxa"/>
              <w:left w:w="113" w:type="dxa"/>
              <w:bottom w:w="28" w:type="dxa"/>
              <w:right w:w="113" w:type="dxa"/>
            </w:tcMar>
          </w:tcPr>
          <w:p w:rsidR="00C32FC8" w:rsidRPr="00906F63" w:rsidRDefault="00C32FC8" w:rsidP="003B5AA3">
            <w:pPr>
              <w:spacing w:after="0" w:line="240" w:lineRule="auto"/>
              <w:rPr>
                <w:rFonts w:ascii="Arial" w:hAnsi="Arial" w:cs="Arial"/>
                <w:sz w:val="20"/>
                <w:szCs w:val="20"/>
                <w:lang w:val="ms-MY"/>
              </w:rPr>
            </w:pPr>
            <w:r w:rsidRPr="00906F63">
              <w:rPr>
                <w:rFonts w:ascii="Arial" w:hAnsi="Arial" w:cs="Arial"/>
                <w:sz w:val="20"/>
                <w:szCs w:val="20"/>
                <w:lang w:val="ms-MY"/>
              </w:rPr>
              <w:t>Nyatakan dengan ringkas perkara berikut</w:t>
            </w:r>
            <w:r w:rsidR="00E542F2" w:rsidRPr="00906F63">
              <w:rPr>
                <w:rFonts w:ascii="Arial" w:hAnsi="Arial" w:cs="Arial"/>
                <w:sz w:val="20"/>
                <w:szCs w:val="20"/>
                <w:lang w:val="ms-MY"/>
              </w:rPr>
              <w:t>:</w:t>
            </w:r>
            <w:r w:rsidR="0075264F" w:rsidRPr="00906F63">
              <w:rPr>
                <w:rFonts w:ascii="Arial" w:hAnsi="Arial" w:cs="Arial"/>
                <w:sz w:val="20"/>
                <w:szCs w:val="20"/>
                <w:lang w:val="ms-MY"/>
              </w:rPr>
              <w:t xml:space="preserve"> </w:t>
            </w:r>
            <w:r w:rsidR="0075264F" w:rsidRPr="00906F63">
              <w:rPr>
                <w:rFonts w:ascii="Arial" w:hAnsi="Arial" w:cs="Arial"/>
                <w:i/>
                <w:sz w:val="20"/>
                <w:szCs w:val="20"/>
                <w:lang w:val="ms-MY"/>
              </w:rPr>
              <w:t>/ Briefly state the following</w:t>
            </w:r>
            <w:r w:rsidRPr="00906F63">
              <w:rPr>
                <w:rFonts w:ascii="Arial" w:hAnsi="Arial" w:cs="Arial"/>
                <w:i/>
                <w:sz w:val="20"/>
                <w:szCs w:val="20"/>
                <w:lang w:val="ms-MY"/>
              </w:rPr>
              <w:t>:</w:t>
            </w:r>
          </w:p>
          <w:p w:rsidR="00C32FC8" w:rsidRPr="00906F63" w:rsidRDefault="00C32FC8" w:rsidP="00086642">
            <w:pPr>
              <w:pStyle w:val="ListParagraph"/>
              <w:numPr>
                <w:ilvl w:val="0"/>
                <w:numId w:val="1"/>
              </w:numPr>
              <w:spacing w:after="0" w:line="240" w:lineRule="auto"/>
              <w:ind w:left="284" w:hanging="284"/>
              <w:rPr>
                <w:rFonts w:ascii="Arial" w:hAnsi="Arial" w:cs="Arial"/>
                <w:sz w:val="20"/>
                <w:szCs w:val="20"/>
                <w:lang w:val="ms-MY"/>
              </w:rPr>
            </w:pPr>
            <w:r w:rsidRPr="00906F63">
              <w:rPr>
                <w:rFonts w:ascii="Arial" w:hAnsi="Arial" w:cs="Arial"/>
                <w:sz w:val="20"/>
                <w:szCs w:val="20"/>
                <w:lang w:val="ms-MY"/>
              </w:rPr>
              <w:t>Jenis penilaian kursus (cth: CTES, temu duga, soal selidik)</w:t>
            </w:r>
            <w:r w:rsidR="0075264F" w:rsidRPr="00906F63">
              <w:rPr>
                <w:rFonts w:ascii="Arial" w:hAnsi="Arial" w:cs="Arial"/>
                <w:sz w:val="20"/>
                <w:szCs w:val="20"/>
                <w:lang w:val="ms-MY"/>
              </w:rPr>
              <w:t xml:space="preserve"> </w:t>
            </w:r>
            <w:r w:rsidR="00B52E73" w:rsidRPr="00906F63">
              <w:rPr>
                <w:rFonts w:ascii="Arial" w:hAnsi="Arial" w:cs="Arial"/>
                <w:sz w:val="20"/>
                <w:szCs w:val="20"/>
                <w:lang w:val="ms-MY"/>
              </w:rPr>
              <w:t xml:space="preserve">/ </w:t>
            </w:r>
            <w:r w:rsidR="0075264F" w:rsidRPr="00906F63">
              <w:rPr>
                <w:rFonts w:ascii="Arial" w:hAnsi="Arial" w:cs="Arial"/>
                <w:i/>
                <w:sz w:val="20"/>
                <w:szCs w:val="20"/>
                <w:lang w:val="ms-MY"/>
              </w:rPr>
              <w:t>Type of course evaluation (eg: CTES, interviews, questionaires)</w:t>
            </w:r>
          </w:p>
          <w:p w:rsidR="00C32FC8" w:rsidRPr="00906F63" w:rsidRDefault="0075264F" w:rsidP="00086642">
            <w:pPr>
              <w:pStyle w:val="ListParagraph"/>
              <w:numPr>
                <w:ilvl w:val="0"/>
                <w:numId w:val="1"/>
              </w:numPr>
              <w:spacing w:after="0" w:line="240" w:lineRule="auto"/>
              <w:ind w:left="284" w:hanging="284"/>
              <w:rPr>
                <w:rFonts w:ascii="Arial" w:hAnsi="Arial" w:cs="Arial"/>
                <w:sz w:val="20"/>
                <w:szCs w:val="20"/>
                <w:lang w:val="ms-MY"/>
              </w:rPr>
            </w:pPr>
            <w:r w:rsidRPr="00906F63">
              <w:rPr>
                <w:rFonts w:ascii="Arial" w:hAnsi="Arial" w:cs="Arial"/>
                <w:sz w:val="20"/>
                <w:szCs w:val="20"/>
                <w:lang w:val="ms-MY"/>
              </w:rPr>
              <w:t>Maklum balas</w:t>
            </w:r>
            <w:r w:rsidR="00C32FC8" w:rsidRPr="00906F63">
              <w:rPr>
                <w:rFonts w:ascii="Arial" w:hAnsi="Arial" w:cs="Arial"/>
                <w:sz w:val="20"/>
                <w:szCs w:val="20"/>
                <w:lang w:val="ms-MY"/>
              </w:rPr>
              <w:t xml:space="preserve"> mengenai kurikulum dan pengajaran &amp; pembelajaran</w:t>
            </w:r>
            <w:r w:rsidRPr="00906F63">
              <w:rPr>
                <w:rFonts w:ascii="Arial" w:hAnsi="Arial" w:cs="Arial"/>
                <w:sz w:val="20"/>
                <w:szCs w:val="20"/>
                <w:lang w:val="ms-MY"/>
              </w:rPr>
              <w:t xml:space="preserve"> </w:t>
            </w:r>
            <w:r w:rsidR="00B52E73" w:rsidRPr="00906F63">
              <w:rPr>
                <w:rFonts w:ascii="Arial" w:hAnsi="Arial" w:cs="Arial"/>
                <w:sz w:val="20"/>
                <w:szCs w:val="20"/>
                <w:lang w:val="ms-MY"/>
              </w:rPr>
              <w:t xml:space="preserve">/ </w:t>
            </w:r>
            <w:r w:rsidR="00086642" w:rsidRPr="00906F63">
              <w:rPr>
                <w:rFonts w:ascii="Arial" w:hAnsi="Arial" w:cs="Arial"/>
                <w:i/>
                <w:sz w:val="20"/>
                <w:szCs w:val="20"/>
                <w:lang w:val="ms-MY"/>
              </w:rPr>
              <w:t>Feedback</w:t>
            </w:r>
            <w:r w:rsidRPr="00906F63">
              <w:rPr>
                <w:rFonts w:ascii="Arial" w:hAnsi="Arial" w:cs="Arial"/>
                <w:i/>
                <w:sz w:val="20"/>
                <w:szCs w:val="20"/>
                <w:lang w:val="ms-MY"/>
              </w:rPr>
              <w:t xml:space="preserve"> concerning curriculum and teaching &amp; learning</w:t>
            </w:r>
          </w:p>
          <w:p w:rsidR="00C32FC8" w:rsidRPr="00906F63" w:rsidRDefault="00C32FC8" w:rsidP="00086642">
            <w:pPr>
              <w:pStyle w:val="ListParagraph"/>
              <w:numPr>
                <w:ilvl w:val="0"/>
                <w:numId w:val="1"/>
              </w:numPr>
              <w:shd w:val="clear" w:color="auto" w:fill="FFFFFF"/>
              <w:spacing w:after="0" w:line="240" w:lineRule="auto"/>
              <w:ind w:left="284" w:hanging="284"/>
              <w:rPr>
                <w:rFonts w:ascii="Arial" w:hAnsi="Arial" w:cs="Arial"/>
                <w:sz w:val="20"/>
                <w:szCs w:val="20"/>
                <w:lang w:val="ms-MY"/>
              </w:rPr>
            </w:pPr>
            <w:r w:rsidRPr="00906F63">
              <w:rPr>
                <w:rFonts w:ascii="Arial" w:hAnsi="Arial" w:cs="Arial"/>
                <w:sz w:val="20"/>
                <w:szCs w:val="20"/>
                <w:lang w:val="ms-MY"/>
              </w:rPr>
              <w:t xml:space="preserve">Maklum balas dari pensyarah mengenai kursus/modul </w:t>
            </w:r>
            <w:r w:rsidR="00B52E73" w:rsidRPr="00906F63">
              <w:rPr>
                <w:rFonts w:ascii="Arial" w:hAnsi="Arial" w:cs="Arial"/>
                <w:sz w:val="20"/>
                <w:szCs w:val="20"/>
                <w:lang w:val="ms-MY"/>
              </w:rPr>
              <w:t xml:space="preserve">/ </w:t>
            </w:r>
            <w:r w:rsidR="0075264F" w:rsidRPr="00906F63">
              <w:rPr>
                <w:rFonts w:ascii="Arial" w:hAnsi="Arial" w:cs="Arial"/>
                <w:i/>
                <w:sz w:val="20"/>
                <w:szCs w:val="20"/>
                <w:lang w:val="ms-MY"/>
              </w:rPr>
              <w:t xml:space="preserve">Feedback from </w:t>
            </w:r>
            <w:r w:rsidR="0075264F" w:rsidRPr="00906F63">
              <w:rPr>
                <w:rFonts w:ascii="Arial" w:hAnsi="Arial" w:cs="Arial"/>
                <w:i/>
                <w:sz w:val="20"/>
                <w:szCs w:val="20"/>
                <w:shd w:val="clear" w:color="auto" w:fill="FFFFFF"/>
                <w:lang w:val="ms-MY"/>
              </w:rPr>
              <w:t>lecturers</w:t>
            </w:r>
            <w:r w:rsidR="0075264F" w:rsidRPr="00906F63">
              <w:rPr>
                <w:rFonts w:ascii="Arial" w:hAnsi="Arial" w:cs="Arial"/>
                <w:i/>
                <w:sz w:val="20"/>
                <w:szCs w:val="20"/>
                <w:lang w:val="ms-MY"/>
              </w:rPr>
              <w:t xml:space="preserve"> about the course</w:t>
            </w:r>
            <w:r w:rsidR="00086642" w:rsidRPr="00906F63">
              <w:rPr>
                <w:rFonts w:ascii="Arial" w:hAnsi="Arial" w:cs="Arial"/>
                <w:i/>
                <w:sz w:val="20"/>
                <w:szCs w:val="20"/>
                <w:lang w:val="ms-MY"/>
              </w:rPr>
              <w:t>/module</w:t>
            </w:r>
          </w:p>
          <w:p w:rsidR="00C32FC8" w:rsidRPr="00906F63" w:rsidRDefault="00751A40" w:rsidP="00086642">
            <w:pPr>
              <w:pStyle w:val="ListParagraph"/>
              <w:numPr>
                <w:ilvl w:val="0"/>
                <w:numId w:val="1"/>
              </w:numPr>
              <w:shd w:val="clear" w:color="auto" w:fill="FFFFFF"/>
              <w:spacing w:after="0" w:line="240" w:lineRule="auto"/>
              <w:ind w:left="284" w:hanging="284"/>
              <w:rPr>
                <w:rFonts w:ascii="Arial" w:hAnsi="Arial" w:cs="Arial"/>
                <w:sz w:val="20"/>
                <w:szCs w:val="20"/>
                <w:lang w:val="ms-MY"/>
              </w:rPr>
            </w:pPr>
            <w:r w:rsidRPr="00906F63">
              <w:rPr>
                <w:rFonts w:ascii="Arial" w:hAnsi="Arial" w:cs="Arial"/>
                <w:sz w:val="20"/>
                <w:szCs w:val="20"/>
                <w:lang w:val="ms-MY"/>
              </w:rPr>
              <w:t>Laporan statistik ringkas pencapaian</w:t>
            </w:r>
            <w:r w:rsidR="00C32FC8" w:rsidRPr="00906F63">
              <w:rPr>
                <w:rFonts w:ascii="Arial" w:hAnsi="Arial" w:cs="Arial"/>
                <w:sz w:val="20"/>
                <w:szCs w:val="20"/>
                <w:lang w:val="ms-MY"/>
              </w:rPr>
              <w:t xml:space="preserve"> </w:t>
            </w:r>
            <w:r w:rsidRPr="00906F63">
              <w:rPr>
                <w:rFonts w:ascii="Arial" w:hAnsi="Arial" w:cs="Arial"/>
                <w:sz w:val="20"/>
                <w:szCs w:val="20"/>
                <w:lang w:val="ms-MY"/>
              </w:rPr>
              <w:t xml:space="preserve">pelajar bagi setiap </w:t>
            </w:r>
            <w:r w:rsidR="00C32FC8" w:rsidRPr="00906F63">
              <w:rPr>
                <w:rFonts w:ascii="Arial" w:hAnsi="Arial" w:cs="Arial"/>
                <w:sz w:val="20"/>
                <w:szCs w:val="20"/>
                <w:lang w:val="ms-MY"/>
              </w:rPr>
              <w:t xml:space="preserve">kursus </w:t>
            </w:r>
            <w:r w:rsidR="00B52E73" w:rsidRPr="00906F63">
              <w:rPr>
                <w:rFonts w:ascii="Arial" w:hAnsi="Arial" w:cs="Arial"/>
                <w:sz w:val="20"/>
                <w:szCs w:val="20"/>
                <w:lang w:val="ms-MY"/>
              </w:rPr>
              <w:t xml:space="preserve">/ </w:t>
            </w:r>
            <w:r w:rsidR="0075264F" w:rsidRPr="00906F63">
              <w:rPr>
                <w:rFonts w:ascii="Arial" w:hAnsi="Arial" w:cs="Arial"/>
                <w:i/>
                <w:sz w:val="20"/>
                <w:szCs w:val="20"/>
                <w:lang w:val="ms-MY"/>
              </w:rPr>
              <w:t xml:space="preserve">Brief </w:t>
            </w:r>
            <w:r w:rsidR="0075264F" w:rsidRPr="00906F63">
              <w:rPr>
                <w:rFonts w:ascii="Arial" w:hAnsi="Arial" w:cs="Arial"/>
                <w:i/>
                <w:sz w:val="20"/>
                <w:szCs w:val="20"/>
                <w:shd w:val="clear" w:color="auto" w:fill="FFFFFF"/>
                <w:lang w:val="ms-MY"/>
              </w:rPr>
              <w:t>statistical report</w:t>
            </w:r>
            <w:r w:rsidRPr="00906F63">
              <w:rPr>
                <w:rFonts w:ascii="Arial" w:hAnsi="Arial" w:cs="Arial"/>
                <w:i/>
                <w:sz w:val="20"/>
                <w:szCs w:val="20"/>
                <w:lang w:val="ms-MY"/>
              </w:rPr>
              <w:t xml:space="preserve"> on student’s achievement for each </w:t>
            </w:r>
            <w:r w:rsidR="0075264F" w:rsidRPr="00906F63">
              <w:rPr>
                <w:rFonts w:ascii="Arial" w:hAnsi="Arial" w:cs="Arial"/>
                <w:i/>
                <w:sz w:val="20"/>
                <w:szCs w:val="20"/>
                <w:lang w:val="ms-MY"/>
              </w:rPr>
              <w:t>course</w:t>
            </w:r>
          </w:p>
          <w:p w:rsidR="0075264F" w:rsidRPr="00906F63" w:rsidRDefault="00C32FC8" w:rsidP="0075264F">
            <w:pPr>
              <w:pStyle w:val="ListParagraph"/>
              <w:numPr>
                <w:ilvl w:val="0"/>
                <w:numId w:val="1"/>
              </w:numPr>
              <w:spacing w:after="0" w:line="240" w:lineRule="auto"/>
              <w:ind w:left="284" w:hanging="284"/>
              <w:rPr>
                <w:rFonts w:ascii="Arial" w:hAnsi="Arial" w:cs="Arial"/>
                <w:sz w:val="20"/>
                <w:szCs w:val="20"/>
                <w:lang w:val="ms-MY"/>
              </w:rPr>
            </w:pPr>
            <w:r w:rsidRPr="00906F63">
              <w:rPr>
                <w:rFonts w:ascii="Arial" w:hAnsi="Arial" w:cs="Arial"/>
                <w:sz w:val="20"/>
                <w:szCs w:val="20"/>
                <w:lang w:val="ms-MY"/>
              </w:rPr>
              <w:t>Lain-lain maklumat yang releven</w:t>
            </w:r>
            <w:r w:rsidR="0075264F" w:rsidRPr="00906F63">
              <w:rPr>
                <w:rFonts w:ascii="Arial" w:hAnsi="Arial" w:cs="Arial"/>
                <w:sz w:val="20"/>
                <w:szCs w:val="20"/>
                <w:lang w:val="ms-MY"/>
              </w:rPr>
              <w:t xml:space="preserve"> </w:t>
            </w:r>
            <w:r w:rsidR="00B52E73" w:rsidRPr="00906F63">
              <w:rPr>
                <w:rFonts w:ascii="Arial" w:hAnsi="Arial" w:cs="Arial"/>
                <w:sz w:val="20"/>
                <w:szCs w:val="20"/>
                <w:lang w:val="ms-MY"/>
              </w:rPr>
              <w:t xml:space="preserve">/ </w:t>
            </w:r>
            <w:r w:rsidR="0075264F" w:rsidRPr="00906F63">
              <w:rPr>
                <w:rFonts w:ascii="Arial" w:hAnsi="Arial" w:cs="Arial"/>
                <w:i/>
                <w:sz w:val="20"/>
                <w:szCs w:val="20"/>
                <w:lang w:val="ms-MY"/>
              </w:rPr>
              <w:t>Other relevant information</w:t>
            </w:r>
          </w:p>
        </w:tc>
      </w:tr>
      <w:tr w:rsidR="00906F63" w:rsidRPr="00906F63" w:rsidTr="00B413D1">
        <w:trPr>
          <w:trHeight w:val="397"/>
        </w:trPr>
        <w:tc>
          <w:tcPr>
            <w:tcW w:w="15593" w:type="dxa"/>
            <w:shd w:val="clear" w:color="auto" w:fill="auto"/>
            <w:tcMar>
              <w:top w:w="28" w:type="dxa"/>
              <w:left w:w="113" w:type="dxa"/>
              <w:bottom w:w="28" w:type="dxa"/>
              <w:right w:w="113" w:type="dxa"/>
            </w:tcMar>
          </w:tcPr>
          <w:p w:rsidR="0034778E" w:rsidRPr="00906F63" w:rsidRDefault="0034778E" w:rsidP="003B5AA3">
            <w:pPr>
              <w:pStyle w:val="ListParagraph"/>
              <w:spacing w:after="0" w:line="240" w:lineRule="auto"/>
              <w:rPr>
                <w:rFonts w:ascii="Arial" w:hAnsi="Arial" w:cs="Arial"/>
                <w:sz w:val="20"/>
                <w:szCs w:val="20"/>
                <w:lang w:val="ms-MY"/>
              </w:rPr>
            </w:pPr>
          </w:p>
          <w:p w:rsidR="0034778E" w:rsidRPr="00906F63" w:rsidRDefault="0034778E" w:rsidP="003B5AA3">
            <w:pPr>
              <w:pStyle w:val="ListParagraph"/>
              <w:spacing w:after="0" w:line="240" w:lineRule="auto"/>
              <w:rPr>
                <w:rFonts w:ascii="Arial" w:hAnsi="Arial" w:cs="Arial"/>
                <w:sz w:val="20"/>
                <w:szCs w:val="20"/>
                <w:lang w:val="ms-MY"/>
              </w:rPr>
            </w:pPr>
          </w:p>
          <w:p w:rsidR="0034778E" w:rsidRPr="00906F63" w:rsidRDefault="0034778E" w:rsidP="003B5AA3">
            <w:pPr>
              <w:pStyle w:val="ListParagraph"/>
              <w:spacing w:after="0" w:line="240" w:lineRule="auto"/>
              <w:rPr>
                <w:rFonts w:ascii="Arial" w:hAnsi="Arial" w:cs="Arial"/>
                <w:sz w:val="20"/>
                <w:szCs w:val="20"/>
                <w:lang w:val="ms-MY"/>
              </w:rPr>
            </w:pPr>
          </w:p>
          <w:p w:rsidR="0034778E" w:rsidRPr="00906F63" w:rsidRDefault="0034778E" w:rsidP="003B5AA3">
            <w:pPr>
              <w:pStyle w:val="ListParagraph"/>
              <w:spacing w:after="0" w:line="240" w:lineRule="auto"/>
              <w:rPr>
                <w:rFonts w:ascii="Arial" w:hAnsi="Arial" w:cs="Arial"/>
                <w:sz w:val="20"/>
                <w:szCs w:val="20"/>
                <w:lang w:val="ms-MY"/>
              </w:rPr>
            </w:pPr>
          </w:p>
          <w:p w:rsidR="0034778E" w:rsidRPr="00906F63" w:rsidRDefault="0034778E" w:rsidP="003B5AA3">
            <w:pPr>
              <w:pStyle w:val="ListParagraph"/>
              <w:spacing w:after="0" w:line="240" w:lineRule="auto"/>
              <w:rPr>
                <w:rFonts w:ascii="Arial" w:hAnsi="Arial" w:cs="Arial"/>
                <w:sz w:val="20"/>
                <w:szCs w:val="20"/>
                <w:lang w:val="ms-MY"/>
              </w:rPr>
            </w:pPr>
          </w:p>
          <w:p w:rsidR="00B413D1" w:rsidRPr="00906F63" w:rsidRDefault="00B413D1" w:rsidP="003B5AA3">
            <w:pPr>
              <w:pStyle w:val="ListParagraph"/>
              <w:spacing w:after="0" w:line="240" w:lineRule="auto"/>
              <w:rPr>
                <w:rFonts w:ascii="Arial" w:hAnsi="Arial" w:cs="Arial"/>
                <w:sz w:val="20"/>
                <w:szCs w:val="20"/>
                <w:lang w:val="ms-MY"/>
              </w:rPr>
            </w:pPr>
          </w:p>
          <w:p w:rsidR="00B413D1" w:rsidRPr="00906F63" w:rsidRDefault="00B413D1" w:rsidP="003B5AA3">
            <w:pPr>
              <w:pStyle w:val="ListParagraph"/>
              <w:spacing w:after="0" w:line="240" w:lineRule="auto"/>
              <w:rPr>
                <w:rFonts w:ascii="Arial" w:hAnsi="Arial" w:cs="Arial"/>
                <w:sz w:val="20"/>
                <w:szCs w:val="20"/>
                <w:lang w:val="ms-MY"/>
              </w:rPr>
            </w:pPr>
          </w:p>
          <w:p w:rsidR="0034778E" w:rsidRPr="00906F63" w:rsidRDefault="0034778E" w:rsidP="00C32FC8">
            <w:pPr>
              <w:pStyle w:val="ListParagraph"/>
              <w:spacing w:after="0" w:line="240" w:lineRule="auto"/>
              <w:ind w:left="0"/>
              <w:rPr>
                <w:rFonts w:ascii="Arial" w:hAnsi="Arial" w:cs="Arial"/>
                <w:sz w:val="20"/>
                <w:szCs w:val="20"/>
                <w:lang w:val="ms-MY"/>
              </w:rPr>
            </w:pPr>
          </w:p>
        </w:tc>
      </w:tr>
    </w:tbl>
    <w:p w:rsidR="007F3523" w:rsidRPr="00906F63" w:rsidRDefault="007F3523" w:rsidP="003B5AA3">
      <w:pPr>
        <w:pStyle w:val="ListParagraph"/>
        <w:spacing w:after="0" w:line="240" w:lineRule="auto"/>
        <w:ind w:left="0"/>
        <w:rPr>
          <w:rFonts w:ascii="Arial" w:hAnsi="Arial" w:cs="Arial"/>
          <w:b/>
          <w:sz w:val="20"/>
          <w:lang w:val="ms-MY"/>
        </w:rPr>
        <w:sectPr w:rsidR="007F3523" w:rsidRPr="00906F63" w:rsidSect="007F3523">
          <w:type w:val="continuous"/>
          <w:pgSz w:w="16838" w:h="11906" w:orient="landscape" w:code="9"/>
          <w:pgMar w:top="1797" w:right="1440" w:bottom="1134" w:left="1440" w:header="720" w:footer="720" w:gutter="0"/>
          <w:cols w:space="708"/>
          <w:titlePg/>
          <w:docGrid w:linePitch="360"/>
        </w:sectPr>
      </w:pPr>
    </w:p>
    <w:tbl>
      <w:tblPr>
        <w:tblW w:w="15593"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3"/>
      </w:tblGrid>
      <w:tr w:rsidR="00906F63" w:rsidRPr="00906F63" w:rsidTr="00B413D1">
        <w:trPr>
          <w:trHeight w:val="397"/>
        </w:trPr>
        <w:tc>
          <w:tcPr>
            <w:tcW w:w="15593" w:type="dxa"/>
            <w:shd w:val="clear" w:color="auto" w:fill="D9D9D9"/>
            <w:tcMar>
              <w:top w:w="28" w:type="dxa"/>
              <w:left w:w="113" w:type="dxa"/>
              <w:bottom w:w="28" w:type="dxa"/>
              <w:right w:w="113" w:type="dxa"/>
            </w:tcMar>
            <w:vAlign w:val="center"/>
          </w:tcPr>
          <w:p w:rsidR="0034778E" w:rsidRPr="00906F63" w:rsidRDefault="00AC3FD6" w:rsidP="003B5AA3">
            <w:pPr>
              <w:pStyle w:val="ListParagraph"/>
              <w:spacing w:after="0" w:line="240" w:lineRule="auto"/>
              <w:ind w:left="0"/>
              <w:rPr>
                <w:rFonts w:ascii="Arial" w:hAnsi="Arial" w:cs="Arial"/>
                <w:sz w:val="20"/>
                <w:szCs w:val="20"/>
                <w:lang w:val="ms-MY"/>
              </w:rPr>
            </w:pPr>
            <w:r w:rsidRPr="00906F63">
              <w:rPr>
                <w:rFonts w:ascii="Arial" w:hAnsi="Arial" w:cs="Arial"/>
                <w:b/>
                <w:sz w:val="20"/>
                <w:lang w:val="ms-MY"/>
              </w:rPr>
              <w:lastRenderedPageBreak/>
              <w:t>4. Sumber Pengajaran &amp; Pembelajaran</w:t>
            </w:r>
            <w:r w:rsidR="00B52E73" w:rsidRPr="00906F63">
              <w:rPr>
                <w:rFonts w:ascii="Arial" w:hAnsi="Arial" w:cs="Arial"/>
                <w:b/>
                <w:sz w:val="20"/>
                <w:lang w:val="ms-MY"/>
              </w:rPr>
              <w:t xml:space="preserve"> / </w:t>
            </w:r>
            <w:r w:rsidR="00B52E73" w:rsidRPr="00906F63">
              <w:rPr>
                <w:rFonts w:ascii="Arial" w:hAnsi="Arial" w:cs="Arial"/>
                <w:b/>
                <w:i/>
                <w:sz w:val="20"/>
                <w:szCs w:val="20"/>
                <w:lang w:val="ms-MY"/>
              </w:rPr>
              <w:t>Teaching &amp; Learning Resources</w:t>
            </w:r>
          </w:p>
        </w:tc>
      </w:tr>
      <w:tr w:rsidR="00906F63" w:rsidRPr="00906F63" w:rsidTr="00B413D1">
        <w:trPr>
          <w:trHeight w:val="397"/>
        </w:trPr>
        <w:tc>
          <w:tcPr>
            <w:tcW w:w="15593" w:type="dxa"/>
            <w:shd w:val="clear" w:color="auto" w:fill="auto"/>
            <w:tcMar>
              <w:top w:w="28" w:type="dxa"/>
              <w:left w:w="113" w:type="dxa"/>
              <w:bottom w:w="28" w:type="dxa"/>
              <w:right w:w="113" w:type="dxa"/>
            </w:tcMar>
          </w:tcPr>
          <w:p w:rsidR="00C32FC8" w:rsidRPr="00906F63" w:rsidRDefault="00751A40" w:rsidP="003B5AA3">
            <w:pPr>
              <w:spacing w:after="0" w:line="240" w:lineRule="auto"/>
              <w:rPr>
                <w:rFonts w:ascii="Arial" w:hAnsi="Arial" w:cs="Arial"/>
                <w:sz w:val="20"/>
                <w:lang w:val="ms-MY"/>
              </w:rPr>
            </w:pPr>
            <w:r w:rsidRPr="00906F63">
              <w:rPr>
                <w:rFonts w:ascii="Arial" w:hAnsi="Arial" w:cs="Arial"/>
                <w:sz w:val="20"/>
                <w:lang w:val="ms-MY"/>
              </w:rPr>
              <w:t>Maklumbalas</w:t>
            </w:r>
            <w:r w:rsidR="00C32FC8" w:rsidRPr="00906F63">
              <w:rPr>
                <w:rFonts w:ascii="Arial" w:hAnsi="Arial" w:cs="Arial"/>
                <w:sz w:val="20"/>
                <w:lang w:val="ms-MY"/>
              </w:rPr>
              <w:t xml:space="preserve"> berhubung perkara berikut</w:t>
            </w:r>
            <w:r w:rsidR="00E542F2" w:rsidRPr="00906F63">
              <w:rPr>
                <w:rFonts w:ascii="Arial" w:hAnsi="Arial" w:cs="Arial"/>
                <w:sz w:val="20"/>
                <w:lang w:val="ms-MY"/>
              </w:rPr>
              <w:t>:</w:t>
            </w:r>
            <w:r w:rsidR="00B52E73" w:rsidRPr="00906F63">
              <w:rPr>
                <w:rFonts w:ascii="Arial" w:hAnsi="Arial" w:cs="Arial"/>
                <w:sz w:val="20"/>
                <w:lang w:val="ms-MY"/>
              </w:rPr>
              <w:t xml:space="preserve"> / </w:t>
            </w:r>
            <w:r w:rsidRPr="00906F63">
              <w:rPr>
                <w:rFonts w:ascii="Arial" w:hAnsi="Arial" w:cs="Arial"/>
                <w:i/>
                <w:sz w:val="20"/>
                <w:szCs w:val="20"/>
                <w:lang w:val="ms-MY"/>
              </w:rPr>
              <w:t>Feedback</w:t>
            </w:r>
            <w:r w:rsidR="00B52E73" w:rsidRPr="00906F63">
              <w:rPr>
                <w:rFonts w:ascii="Arial" w:hAnsi="Arial" w:cs="Arial"/>
                <w:i/>
                <w:sz w:val="20"/>
                <w:szCs w:val="20"/>
                <w:lang w:val="ms-MY"/>
              </w:rPr>
              <w:t xml:space="preserve"> on the following</w:t>
            </w:r>
            <w:r w:rsidR="00E47368" w:rsidRPr="00906F63">
              <w:rPr>
                <w:rFonts w:ascii="Arial" w:hAnsi="Arial" w:cs="Arial"/>
                <w:i/>
                <w:sz w:val="20"/>
                <w:szCs w:val="20"/>
                <w:lang w:val="ms-MY"/>
              </w:rPr>
              <w:t>s</w:t>
            </w:r>
            <w:r w:rsidR="00C32FC8" w:rsidRPr="00906F63">
              <w:rPr>
                <w:rFonts w:ascii="Arial" w:hAnsi="Arial" w:cs="Arial"/>
                <w:sz w:val="20"/>
                <w:lang w:val="ms-MY"/>
              </w:rPr>
              <w:t>:</w:t>
            </w:r>
          </w:p>
          <w:p w:rsidR="00C32FC8" w:rsidRPr="00906F63" w:rsidRDefault="00C32FC8" w:rsidP="00086642">
            <w:pPr>
              <w:pStyle w:val="ListParagraph"/>
              <w:numPr>
                <w:ilvl w:val="0"/>
                <w:numId w:val="1"/>
              </w:numPr>
              <w:spacing w:after="0" w:line="240" w:lineRule="auto"/>
              <w:ind w:left="284" w:hanging="284"/>
              <w:rPr>
                <w:rFonts w:ascii="Arial" w:hAnsi="Arial" w:cs="Arial"/>
                <w:sz w:val="20"/>
                <w:szCs w:val="20"/>
                <w:lang w:val="ms-MY"/>
              </w:rPr>
            </w:pPr>
            <w:r w:rsidRPr="00906F63">
              <w:rPr>
                <w:rFonts w:ascii="Arial" w:hAnsi="Arial" w:cs="Arial"/>
                <w:sz w:val="20"/>
                <w:lang w:val="ms-MY"/>
              </w:rPr>
              <w:t>Kemudahan IT</w:t>
            </w:r>
            <w:r w:rsidR="00B52E73" w:rsidRPr="00906F63">
              <w:rPr>
                <w:rFonts w:ascii="Arial" w:hAnsi="Arial" w:cs="Arial"/>
                <w:sz w:val="20"/>
                <w:lang w:val="ms-MY"/>
              </w:rPr>
              <w:t xml:space="preserve"> / </w:t>
            </w:r>
            <w:r w:rsidR="00B52E73" w:rsidRPr="00906F63">
              <w:rPr>
                <w:rFonts w:ascii="Arial" w:hAnsi="Arial" w:cs="Arial"/>
                <w:i/>
                <w:sz w:val="20"/>
                <w:szCs w:val="20"/>
                <w:lang w:val="ms-MY"/>
              </w:rPr>
              <w:t>IT facilities</w:t>
            </w:r>
          </w:p>
          <w:p w:rsidR="00C32FC8" w:rsidRPr="00906F63" w:rsidRDefault="00C32FC8" w:rsidP="00086642">
            <w:pPr>
              <w:pStyle w:val="ListParagraph"/>
              <w:numPr>
                <w:ilvl w:val="0"/>
                <w:numId w:val="1"/>
              </w:numPr>
              <w:spacing w:after="0" w:line="240" w:lineRule="auto"/>
              <w:ind w:left="284" w:hanging="284"/>
              <w:rPr>
                <w:rFonts w:ascii="Arial" w:hAnsi="Arial" w:cs="Arial"/>
                <w:sz w:val="20"/>
                <w:szCs w:val="20"/>
                <w:lang w:val="ms-MY"/>
              </w:rPr>
            </w:pPr>
            <w:r w:rsidRPr="00906F63">
              <w:rPr>
                <w:rFonts w:ascii="Arial" w:hAnsi="Arial" w:cs="Arial"/>
                <w:sz w:val="20"/>
                <w:szCs w:val="20"/>
                <w:lang w:val="ms-MY"/>
              </w:rPr>
              <w:t>Kecukupan dewan kuliah, bilik, makmal dll</w:t>
            </w:r>
            <w:r w:rsidR="00B52E73" w:rsidRPr="00906F63">
              <w:rPr>
                <w:rFonts w:ascii="Arial" w:hAnsi="Arial" w:cs="Arial"/>
                <w:sz w:val="20"/>
                <w:szCs w:val="20"/>
                <w:lang w:val="ms-MY"/>
              </w:rPr>
              <w:t xml:space="preserve"> / </w:t>
            </w:r>
            <w:r w:rsidR="00B52E73" w:rsidRPr="00906F63">
              <w:rPr>
                <w:rFonts w:ascii="Arial" w:hAnsi="Arial" w:cs="Arial"/>
                <w:i/>
                <w:sz w:val="20"/>
                <w:szCs w:val="20"/>
                <w:lang w:val="ms-MY"/>
              </w:rPr>
              <w:t>Sufficiency of lecture halls, rooms, labs etc.</w:t>
            </w:r>
          </w:p>
          <w:p w:rsidR="00C32FC8" w:rsidRPr="00906F63" w:rsidRDefault="00C32FC8" w:rsidP="00086642">
            <w:pPr>
              <w:pStyle w:val="ListParagraph"/>
              <w:numPr>
                <w:ilvl w:val="0"/>
                <w:numId w:val="1"/>
              </w:numPr>
              <w:spacing w:after="0" w:line="240" w:lineRule="auto"/>
              <w:ind w:left="284" w:hanging="284"/>
              <w:rPr>
                <w:rFonts w:ascii="Arial" w:hAnsi="Arial" w:cs="Arial"/>
                <w:sz w:val="20"/>
                <w:szCs w:val="20"/>
                <w:lang w:val="ms-MY"/>
              </w:rPr>
            </w:pPr>
            <w:r w:rsidRPr="00906F63">
              <w:rPr>
                <w:rFonts w:ascii="Arial" w:hAnsi="Arial" w:cs="Arial"/>
                <w:sz w:val="20"/>
                <w:lang w:val="ms-MY"/>
              </w:rPr>
              <w:t>Kemudahan buku, nota kuliah dan sumber rujukan lain</w:t>
            </w:r>
            <w:r w:rsidR="00B52E73" w:rsidRPr="00906F63">
              <w:rPr>
                <w:rFonts w:ascii="Arial" w:hAnsi="Arial" w:cs="Arial"/>
                <w:sz w:val="20"/>
                <w:szCs w:val="20"/>
                <w:lang w:val="ms-MY"/>
              </w:rPr>
              <w:t xml:space="preserve"> </w:t>
            </w:r>
            <w:r w:rsidR="0030334F" w:rsidRPr="00906F63">
              <w:rPr>
                <w:rFonts w:ascii="Arial" w:hAnsi="Arial" w:cs="Arial"/>
                <w:sz w:val="20"/>
                <w:szCs w:val="20"/>
                <w:lang w:val="ms-MY"/>
              </w:rPr>
              <w:t xml:space="preserve">/ </w:t>
            </w:r>
            <w:r w:rsidR="00B52E73" w:rsidRPr="00906F63">
              <w:rPr>
                <w:rFonts w:ascii="Arial" w:hAnsi="Arial" w:cs="Arial"/>
                <w:i/>
                <w:sz w:val="20"/>
                <w:szCs w:val="20"/>
                <w:lang w:val="ms-MY"/>
              </w:rPr>
              <w:t>Availability of books, lecture notes and other source of references</w:t>
            </w:r>
          </w:p>
          <w:p w:rsidR="00C32FC8" w:rsidRPr="00906F63" w:rsidRDefault="00C32FC8" w:rsidP="00086642">
            <w:pPr>
              <w:pStyle w:val="ListParagraph"/>
              <w:numPr>
                <w:ilvl w:val="0"/>
                <w:numId w:val="1"/>
              </w:numPr>
              <w:spacing w:after="0" w:line="240" w:lineRule="auto"/>
              <w:ind w:left="284" w:hanging="284"/>
              <w:rPr>
                <w:rFonts w:ascii="Arial" w:hAnsi="Arial" w:cs="Arial"/>
                <w:sz w:val="20"/>
                <w:szCs w:val="20"/>
                <w:lang w:val="ms-MY"/>
              </w:rPr>
            </w:pPr>
            <w:r w:rsidRPr="00906F63">
              <w:rPr>
                <w:rFonts w:ascii="Arial" w:hAnsi="Arial" w:cs="Arial"/>
                <w:sz w:val="20"/>
                <w:lang w:val="ms-MY"/>
              </w:rPr>
              <w:t>Bilangan staf yang mengajar</w:t>
            </w:r>
            <w:r w:rsidR="00B52E73" w:rsidRPr="00906F63">
              <w:rPr>
                <w:rFonts w:ascii="Arial" w:hAnsi="Arial" w:cs="Arial"/>
                <w:sz w:val="20"/>
                <w:szCs w:val="20"/>
                <w:lang w:val="ms-MY"/>
              </w:rPr>
              <w:t xml:space="preserve"> </w:t>
            </w:r>
            <w:r w:rsidR="0030334F" w:rsidRPr="00906F63">
              <w:rPr>
                <w:rFonts w:ascii="Arial" w:hAnsi="Arial" w:cs="Arial"/>
                <w:sz w:val="20"/>
                <w:szCs w:val="20"/>
                <w:lang w:val="ms-MY"/>
              </w:rPr>
              <w:t xml:space="preserve">/ </w:t>
            </w:r>
            <w:r w:rsidR="00B52E73" w:rsidRPr="00906F63">
              <w:rPr>
                <w:rFonts w:ascii="Arial" w:hAnsi="Arial" w:cs="Arial"/>
                <w:i/>
                <w:sz w:val="20"/>
                <w:szCs w:val="20"/>
                <w:lang w:val="ms-MY"/>
              </w:rPr>
              <w:t>Number of teaching staff</w:t>
            </w:r>
          </w:p>
          <w:p w:rsidR="00C32FC8" w:rsidRPr="00906F63" w:rsidRDefault="00C32FC8" w:rsidP="00086642">
            <w:pPr>
              <w:pStyle w:val="ListParagraph"/>
              <w:numPr>
                <w:ilvl w:val="0"/>
                <w:numId w:val="1"/>
              </w:numPr>
              <w:spacing w:after="0" w:line="240" w:lineRule="auto"/>
              <w:ind w:left="284" w:hanging="284"/>
              <w:rPr>
                <w:rFonts w:ascii="Arial" w:hAnsi="Arial" w:cs="Arial"/>
                <w:sz w:val="20"/>
                <w:szCs w:val="20"/>
                <w:lang w:val="ms-MY"/>
              </w:rPr>
            </w:pPr>
            <w:r w:rsidRPr="00906F63">
              <w:rPr>
                <w:rFonts w:ascii="Arial" w:hAnsi="Arial" w:cs="Arial"/>
                <w:sz w:val="20"/>
                <w:lang w:val="ms-MY"/>
              </w:rPr>
              <w:t>Komen pelajar mengenai kemudahan pengajaran &amp; pembelajaran</w:t>
            </w:r>
            <w:r w:rsidR="00086642" w:rsidRPr="00906F63">
              <w:rPr>
                <w:rFonts w:ascii="Arial" w:hAnsi="Arial" w:cs="Arial"/>
                <w:sz w:val="20"/>
                <w:lang w:val="ms-MY"/>
              </w:rPr>
              <w:t xml:space="preserve"> (ringkasan dari B</w:t>
            </w:r>
            <w:r w:rsidR="0075264F" w:rsidRPr="00906F63">
              <w:rPr>
                <w:rFonts w:ascii="Arial" w:hAnsi="Arial" w:cs="Arial"/>
                <w:sz w:val="20"/>
                <w:lang w:val="ms-MY"/>
              </w:rPr>
              <w:t>ahagian C:CTES)</w:t>
            </w:r>
            <w:r w:rsidR="00B52E73" w:rsidRPr="00906F63">
              <w:rPr>
                <w:rFonts w:ascii="Arial" w:hAnsi="Arial" w:cs="Arial"/>
                <w:sz w:val="20"/>
                <w:szCs w:val="20"/>
                <w:lang w:val="ms-MY"/>
              </w:rPr>
              <w:t xml:space="preserve"> </w:t>
            </w:r>
            <w:r w:rsidR="0030334F" w:rsidRPr="00906F63">
              <w:rPr>
                <w:rFonts w:ascii="Arial" w:hAnsi="Arial" w:cs="Arial"/>
                <w:sz w:val="20"/>
                <w:szCs w:val="20"/>
                <w:lang w:val="ms-MY"/>
              </w:rPr>
              <w:t>/</w:t>
            </w:r>
            <w:r w:rsidR="0030334F" w:rsidRPr="00906F63">
              <w:rPr>
                <w:rFonts w:ascii="Arial" w:hAnsi="Arial" w:cs="Arial"/>
                <w:i/>
                <w:sz w:val="20"/>
                <w:szCs w:val="20"/>
                <w:lang w:val="ms-MY"/>
              </w:rPr>
              <w:t xml:space="preserve"> </w:t>
            </w:r>
            <w:r w:rsidR="00B52E73" w:rsidRPr="00906F63">
              <w:rPr>
                <w:rFonts w:ascii="Arial" w:hAnsi="Arial" w:cs="Arial"/>
                <w:i/>
                <w:sz w:val="20"/>
                <w:szCs w:val="20"/>
                <w:lang w:val="ms-MY"/>
              </w:rPr>
              <w:t>Students’ comments on teaching and learning facilities</w:t>
            </w:r>
            <w:r w:rsidR="0030334F" w:rsidRPr="00906F63">
              <w:rPr>
                <w:rFonts w:ascii="Arial" w:hAnsi="Arial" w:cs="Arial"/>
                <w:i/>
                <w:sz w:val="20"/>
                <w:szCs w:val="20"/>
                <w:lang w:val="ms-MY"/>
              </w:rPr>
              <w:t xml:space="preserve"> (summary of Part C:CTES)</w:t>
            </w:r>
          </w:p>
        </w:tc>
      </w:tr>
      <w:tr w:rsidR="00906F63" w:rsidRPr="00906F63" w:rsidTr="00B413D1">
        <w:trPr>
          <w:trHeight w:val="397"/>
        </w:trPr>
        <w:tc>
          <w:tcPr>
            <w:tcW w:w="15593" w:type="dxa"/>
            <w:shd w:val="clear" w:color="auto" w:fill="auto"/>
            <w:tcMar>
              <w:top w:w="28" w:type="dxa"/>
              <w:left w:w="113" w:type="dxa"/>
              <w:bottom w:w="28" w:type="dxa"/>
              <w:right w:w="113" w:type="dxa"/>
            </w:tcMar>
            <w:vAlign w:val="center"/>
          </w:tcPr>
          <w:p w:rsidR="00F66FB9" w:rsidRPr="00906F63" w:rsidRDefault="00F66FB9" w:rsidP="003B5AA3">
            <w:pPr>
              <w:pStyle w:val="ListParagraph"/>
              <w:spacing w:after="0" w:line="240" w:lineRule="auto"/>
              <w:ind w:left="0"/>
              <w:rPr>
                <w:rFonts w:ascii="Arial" w:hAnsi="Arial" w:cs="Arial"/>
                <w:b/>
                <w:sz w:val="20"/>
                <w:szCs w:val="20"/>
                <w:lang w:val="ms-MY"/>
              </w:rPr>
            </w:pPr>
          </w:p>
          <w:p w:rsidR="00F66FB9" w:rsidRPr="00906F63" w:rsidRDefault="00F66FB9" w:rsidP="003B5AA3">
            <w:pPr>
              <w:pStyle w:val="ListParagraph"/>
              <w:spacing w:after="0" w:line="240" w:lineRule="auto"/>
              <w:ind w:left="0"/>
              <w:rPr>
                <w:rFonts w:ascii="Arial" w:hAnsi="Arial" w:cs="Arial"/>
                <w:b/>
                <w:sz w:val="20"/>
                <w:szCs w:val="20"/>
                <w:lang w:val="ms-MY"/>
              </w:rPr>
            </w:pPr>
          </w:p>
          <w:p w:rsidR="00F66FB9" w:rsidRPr="00906F63" w:rsidRDefault="00F66FB9" w:rsidP="003B5AA3">
            <w:pPr>
              <w:pStyle w:val="ListParagraph"/>
              <w:spacing w:after="0" w:line="240" w:lineRule="auto"/>
              <w:ind w:left="0"/>
              <w:rPr>
                <w:rFonts w:ascii="Arial" w:hAnsi="Arial" w:cs="Arial"/>
                <w:b/>
                <w:sz w:val="20"/>
                <w:szCs w:val="20"/>
                <w:lang w:val="ms-MY"/>
              </w:rPr>
            </w:pPr>
          </w:p>
          <w:p w:rsidR="00F66FB9" w:rsidRPr="00906F63" w:rsidRDefault="00F66FB9" w:rsidP="003B5AA3">
            <w:pPr>
              <w:pStyle w:val="ListParagraph"/>
              <w:spacing w:after="0" w:line="240" w:lineRule="auto"/>
              <w:ind w:left="0"/>
              <w:rPr>
                <w:rFonts w:ascii="Arial" w:hAnsi="Arial" w:cs="Arial"/>
                <w:b/>
                <w:sz w:val="20"/>
                <w:szCs w:val="20"/>
                <w:lang w:val="ms-MY"/>
              </w:rPr>
            </w:pPr>
          </w:p>
          <w:p w:rsidR="00F66FB9" w:rsidRPr="00906F63" w:rsidRDefault="00F66FB9" w:rsidP="003B5AA3">
            <w:pPr>
              <w:pStyle w:val="ListParagraph"/>
              <w:spacing w:after="0" w:line="240" w:lineRule="auto"/>
              <w:ind w:left="0"/>
              <w:rPr>
                <w:rFonts w:ascii="Arial" w:hAnsi="Arial" w:cs="Arial"/>
                <w:b/>
                <w:sz w:val="20"/>
                <w:szCs w:val="20"/>
                <w:lang w:val="ms-MY"/>
              </w:rPr>
            </w:pPr>
          </w:p>
          <w:p w:rsidR="00F66FB9" w:rsidRPr="00906F63" w:rsidRDefault="00F66FB9" w:rsidP="003B5AA3">
            <w:pPr>
              <w:pStyle w:val="ListParagraph"/>
              <w:spacing w:after="0" w:line="240" w:lineRule="auto"/>
              <w:ind w:left="0"/>
              <w:rPr>
                <w:rFonts w:ascii="Arial" w:hAnsi="Arial" w:cs="Arial"/>
                <w:b/>
                <w:sz w:val="20"/>
                <w:szCs w:val="20"/>
                <w:lang w:val="ms-MY"/>
              </w:rPr>
            </w:pPr>
          </w:p>
          <w:p w:rsidR="00F66FB9" w:rsidRPr="00906F63" w:rsidRDefault="00F66FB9" w:rsidP="003B5AA3">
            <w:pPr>
              <w:pStyle w:val="ListParagraph"/>
              <w:spacing w:after="0" w:line="240" w:lineRule="auto"/>
              <w:ind w:left="0"/>
              <w:rPr>
                <w:rFonts w:ascii="Arial" w:hAnsi="Arial" w:cs="Arial"/>
                <w:b/>
                <w:sz w:val="20"/>
                <w:szCs w:val="20"/>
                <w:lang w:val="ms-MY"/>
              </w:rPr>
            </w:pPr>
          </w:p>
          <w:p w:rsidR="00F66FB9" w:rsidRPr="00906F63" w:rsidRDefault="00F66FB9" w:rsidP="003B5AA3">
            <w:pPr>
              <w:pStyle w:val="ListParagraph"/>
              <w:spacing w:after="0" w:line="240" w:lineRule="auto"/>
              <w:ind w:left="0"/>
              <w:rPr>
                <w:rFonts w:ascii="Arial" w:hAnsi="Arial" w:cs="Arial"/>
                <w:b/>
                <w:sz w:val="20"/>
                <w:szCs w:val="20"/>
                <w:lang w:val="ms-MY"/>
              </w:rPr>
            </w:pPr>
          </w:p>
          <w:p w:rsidR="00F66FB9" w:rsidRPr="00906F63" w:rsidRDefault="00F66FB9" w:rsidP="003B5AA3">
            <w:pPr>
              <w:pStyle w:val="ListParagraph"/>
              <w:spacing w:after="0" w:line="240" w:lineRule="auto"/>
              <w:ind w:left="0"/>
              <w:rPr>
                <w:rFonts w:ascii="Arial" w:hAnsi="Arial" w:cs="Arial"/>
                <w:b/>
                <w:sz w:val="20"/>
                <w:szCs w:val="20"/>
                <w:lang w:val="ms-MY"/>
              </w:rPr>
            </w:pPr>
          </w:p>
        </w:tc>
      </w:tr>
      <w:tr w:rsidR="00906F63" w:rsidRPr="00906F63" w:rsidTr="00B413D1">
        <w:trPr>
          <w:trHeight w:val="397"/>
        </w:trPr>
        <w:tc>
          <w:tcPr>
            <w:tcW w:w="15593" w:type="dxa"/>
            <w:shd w:val="clear" w:color="auto" w:fill="D9D9D9"/>
            <w:tcMar>
              <w:top w:w="28" w:type="dxa"/>
              <w:left w:w="113" w:type="dxa"/>
              <w:bottom w:w="28" w:type="dxa"/>
              <w:right w:w="113" w:type="dxa"/>
            </w:tcMar>
            <w:vAlign w:val="center"/>
          </w:tcPr>
          <w:p w:rsidR="00AC3FD6" w:rsidRPr="00906F63" w:rsidRDefault="009B5B70" w:rsidP="003B5AA3">
            <w:pPr>
              <w:pStyle w:val="ListParagraph"/>
              <w:spacing w:after="0" w:line="240" w:lineRule="auto"/>
              <w:ind w:left="0"/>
              <w:rPr>
                <w:rFonts w:ascii="Arial" w:hAnsi="Arial" w:cs="Arial"/>
                <w:b/>
                <w:sz w:val="20"/>
                <w:szCs w:val="20"/>
                <w:lang w:val="ms-MY"/>
              </w:rPr>
            </w:pPr>
            <w:r w:rsidRPr="00906F63">
              <w:rPr>
                <w:rFonts w:ascii="Arial" w:hAnsi="Arial" w:cs="Arial"/>
                <w:b/>
                <w:sz w:val="20"/>
                <w:szCs w:val="20"/>
                <w:lang w:val="ms-MY"/>
              </w:rPr>
              <w:t>5. Input dari Pihak L</w:t>
            </w:r>
            <w:r w:rsidR="00AC3FD6" w:rsidRPr="00906F63">
              <w:rPr>
                <w:rFonts w:ascii="Arial" w:hAnsi="Arial" w:cs="Arial"/>
                <w:b/>
                <w:sz w:val="20"/>
                <w:szCs w:val="20"/>
                <w:lang w:val="ms-MY"/>
              </w:rPr>
              <w:t>uar</w:t>
            </w:r>
            <w:r w:rsidR="00B52E73" w:rsidRPr="00906F63">
              <w:rPr>
                <w:rFonts w:ascii="Arial" w:hAnsi="Arial" w:cs="Arial"/>
                <w:b/>
                <w:sz w:val="20"/>
                <w:szCs w:val="20"/>
                <w:lang w:val="ms-MY"/>
              </w:rPr>
              <w:t xml:space="preserve"> </w:t>
            </w:r>
            <w:r w:rsidR="00EF5EFC" w:rsidRPr="00906F63">
              <w:rPr>
                <w:rFonts w:ascii="Arial" w:hAnsi="Arial" w:cs="Arial"/>
                <w:b/>
                <w:sz w:val="20"/>
                <w:szCs w:val="20"/>
                <w:lang w:val="ms-MY"/>
              </w:rPr>
              <w:t xml:space="preserve">/ </w:t>
            </w:r>
            <w:r w:rsidR="00B52E73" w:rsidRPr="00906F63">
              <w:rPr>
                <w:rFonts w:ascii="Arial" w:hAnsi="Arial" w:cs="Arial"/>
                <w:b/>
                <w:i/>
                <w:sz w:val="20"/>
                <w:szCs w:val="20"/>
                <w:lang w:val="ms-MY"/>
              </w:rPr>
              <w:t>External Inputs</w:t>
            </w:r>
          </w:p>
        </w:tc>
      </w:tr>
      <w:tr w:rsidR="00906F63" w:rsidRPr="00906F63" w:rsidTr="00B413D1">
        <w:trPr>
          <w:trHeight w:val="397"/>
        </w:trPr>
        <w:tc>
          <w:tcPr>
            <w:tcW w:w="15593" w:type="dxa"/>
            <w:shd w:val="clear" w:color="auto" w:fill="auto"/>
            <w:tcMar>
              <w:top w:w="28" w:type="dxa"/>
              <w:left w:w="113" w:type="dxa"/>
              <w:bottom w:w="28" w:type="dxa"/>
              <w:right w:w="113" w:type="dxa"/>
            </w:tcMar>
          </w:tcPr>
          <w:p w:rsidR="0030334F" w:rsidRPr="00906F63" w:rsidRDefault="00C72584" w:rsidP="00B52E73">
            <w:pPr>
              <w:pStyle w:val="ListParagraph"/>
              <w:spacing w:after="0" w:line="240" w:lineRule="auto"/>
              <w:ind w:left="0"/>
              <w:rPr>
                <w:rFonts w:ascii="Arial" w:hAnsi="Arial" w:cs="Arial"/>
                <w:sz w:val="20"/>
                <w:szCs w:val="20"/>
                <w:lang w:val="ms-MY"/>
              </w:rPr>
            </w:pPr>
            <w:r w:rsidRPr="00906F63">
              <w:rPr>
                <w:rFonts w:ascii="Arial" w:hAnsi="Arial" w:cs="Arial"/>
                <w:sz w:val="20"/>
                <w:szCs w:val="20"/>
                <w:lang w:val="ms-MY"/>
              </w:rPr>
              <w:t xml:space="preserve">Nyatakan dengan ringkas komen dan maklum balas yang diterima daripada pihak luar khususnya mengenai kurikulum, pengajaran &amp; pembelajaran dan kaedah penaksiran, </w:t>
            </w:r>
            <w:r w:rsidR="00E47368" w:rsidRPr="00906F63">
              <w:rPr>
                <w:rFonts w:ascii="Arial" w:hAnsi="Arial" w:cs="Arial"/>
                <w:sz w:val="20"/>
                <w:szCs w:val="20"/>
                <w:lang w:val="ms-MY"/>
              </w:rPr>
              <w:t xml:space="preserve">sebagai </w:t>
            </w:r>
            <w:r w:rsidRPr="00906F63">
              <w:rPr>
                <w:rFonts w:ascii="Arial" w:hAnsi="Arial" w:cs="Arial"/>
                <w:sz w:val="20"/>
                <w:szCs w:val="20"/>
                <w:lang w:val="ms-MY"/>
              </w:rPr>
              <w:t>contoh</w:t>
            </w:r>
            <w:r w:rsidR="00DD4618" w:rsidRPr="00906F63">
              <w:rPr>
                <w:rFonts w:ascii="Arial" w:hAnsi="Arial" w:cs="Arial"/>
                <w:sz w:val="20"/>
                <w:szCs w:val="20"/>
                <w:lang w:val="ms-MY"/>
              </w:rPr>
              <w:t>:</w:t>
            </w:r>
            <w:r w:rsidR="00B52E73" w:rsidRPr="00906F63">
              <w:rPr>
                <w:rFonts w:ascii="Arial" w:hAnsi="Arial" w:cs="Arial"/>
                <w:sz w:val="20"/>
                <w:szCs w:val="20"/>
                <w:lang w:val="ms-MY"/>
              </w:rPr>
              <w:t xml:space="preserve"> </w:t>
            </w:r>
          </w:p>
          <w:p w:rsidR="00C72584" w:rsidRPr="00906F63" w:rsidRDefault="00B52E73" w:rsidP="0030334F">
            <w:pPr>
              <w:pStyle w:val="ListParagraph"/>
              <w:spacing w:after="0" w:line="240" w:lineRule="auto"/>
              <w:ind w:left="0"/>
              <w:rPr>
                <w:rFonts w:ascii="Arial" w:hAnsi="Arial" w:cs="Arial"/>
                <w:b/>
                <w:i/>
                <w:sz w:val="20"/>
                <w:szCs w:val="20"/>
                <w:lang w:val="ms-MY"/>
              </w:rPr>
            </w:pPr>
            <w:r w:rsidRPr="00906F63">
              <w:rPr>
                <w:rFonts w:ascii="Arial" w:hAnsi="Arial" w:cs="Arial"/>
                <w:i/>
                <w:sz w:val="20"/>
                <w:szCs w:val="20"/>
                <w:lang w:val="ms-MY"/>
              </w:rPr>
              <w:t>State bri</w:t>
            </w:r>
            <w:r w:rsidR="00DD4618" w:rsidRPr="00906F63">
              <w:rPr>
                <w:rFonts w:ascii="Arial" w:hAnsi="Arial" w:cs="Arial"/>
                <w:i/>
                <w:sz w:val="20"/>
                <w:szCs w:val="20"/>
                <w:lang w:val="ms-MY"/>
              </w:rPr>
              <w:t>efly any comments and</w:t>
            </w:r>
            <w:r w:rsidRPr="00906F63">
              <w:rPr>
                <w:rFonts w:ascii="Arial" w:hAnsi="Arial" w:cs="Arial"/>
                <w:i/>
                <w:sz w:val="20"/>
                <w:szCs w:val="20"/>
                <w:lang w:val="ms-MY"/>
              </w:rPr>
              <w:t xml:space="preserve"> feedback obtained from external sources specifically on matters re</w:t>
            </w:r>
            <w:r w:rsidR="00DD4618" w:rsidRPr="00906F63">
              <w:rPr>
                <w:rFonts w:ascii="Arial" w:hAnsi="Arial" w:cs="Arial"/>
                <w:i/>
                <w:sz w:val="20"/>
                <w:szCs w:val="20"/>
                <w:lang w:val="ms-MY"/>
              </w:rPr>
              <w:t>garding curriculum, teaching &amp;</w:t>
            </w:r>
            <w:r w:rsidRPr="00906F63">
              <w:rPr>
                <w:rFonts w:ascii="Arial" w:hAnsi="Arial" w:cs="Arial"/>
                <w:i/>
                <w:sz w:val="20"/>
                <w:szCs w:val="20"/>
                <w:lang w:val="ms-MY"/>
              </w:rPr>
              <w:t xml:space="preserve"> learning, and assessment techniques</w:t>
            </w:r>
            <w:r w:rsidR="00E47368" w:rsidRPr="00906F63">
              <w:rPr>
                <w:rFonts w:ascii="Arial" w:hAnsi="Arial" w:cs="Arial"/>
                <w:i/>
                <w:sz w:val="20"/>
                <w:szCs w:val="20"/>
                <w:lang w:val="ms-MY"/>
              </w:rPr>
              <w:t>;</w:t>
            </w:r>
            <w:r w:rsidRPr="00906F63">
              <w:rPr>
                <w:rFonts w:ascii="Arial" w:hAnsi="Arial" w:cs="Arial"/>
                <w:i/>
                <w:sz w:val="20"/>
                <w:szCs w:val="20"/>
                <w:lang w:val="ms-MY"/>
              </w:rPr>
              <w:t xml:space="preserve"> for example:</w:t>
            </w:r>
          </w:p>
          <w:p w:rsidR="00C72584" w:rsidRPr="00906F63" w:rsidRDefault="00C72584" w:rsidP="00DD4618">
            <w:pPr>
              <w:pStyle w:val="ListParagraph"/>
              <w:numPr>
                <w:ilvl w:val="0"/>
                <w:numId w:val="1"/>
              </w:numPr>
              <w:spacing w:after="0" w:line="240" w:lineRule="auto"/>
              <w:ind w:left="284" w:hanging="284"/>
              <w:rPr>
                <w:rFonts w:ascii="Arial" w:hAnsi="Arial" w:cs="Arial"/>
                <w:i/>
                <w:sz w:val="20"/>
                <w:szCs w:val="20"/>
                <w:lang w:val="ms-MY"/>
              </w:rPr>
            </w:pPr>
            <w:r w:rsidRPr="00906F63">
              <w:rPr>
                <w:rFonts w:ascii="Arial" w:hAnsi="Arial" w:cs="Arial"/>
                <w:sz w:val="20"/>
                <w:szCs w:val="20"/>
                <w:lang w:val="ms-MY"/>
              </w:rPr>
              <w:t>Isu dan komen dari Penilai Luar Program</w:t>
            </w:r>
            <w:r w:rsidR="00B52E73" w:rsidRPr="00906F63">
              <w:rPr>
                <w:rFonts w:ascii="Arial" w:hAnsi="Arial" w:cs="Arial"/>
                <w:sz w:val="20"/>
                <w:szCs w:val="20"/>
                <w:lang w:val="ms-MY"/>
              </w:rPr>
              <w:t xml:space="preserve"> </w:t>
            </w:r>
            <w:r w:rsidR="0030334F" w:rsidRPr="00906F63">
              <w:rPr>
                <w:rFonts w:ascii="Arial" w:hAnsi="Arial" w:cs="Arial"/>
                <w:sz w:val="20"/>
                <w:szCs w:val="20"/>
                <w:lang w:val="ms-MY"/>
              </w:rPr>
              <w:t xml:space="preserve">/ </w:t>
            </w:r>
            <w:r w:rsidR="00B52E73" w:rsidRPr="00906F63">
              <w:rPr>
                <w:rFonts w:ascii="Arial" w:hAnsi="Arial" w:cs="Arial"/>
                <w:i/>
                <w:sz w:val="20"/>
                <w:szCs w:val="20"/>
                <w:lang w:val="ms-MY"/>
              </w:rPr>
              <w:t xml:space="preserve">Issues and comments raised by External Assessor of Programme </w:t>
            </w:r>
          </w:p>
          <w:p w:rsidR="0030334F" w:rsidRPr="00906F63" w:rsidRDefault="00C72584" w:rsidP="00DD4618">
            <w:pPr>
              <w:pStyle w:val="ListParagraph"/>
              <w:numPr>
                <w:ilvl w:val="0"/>
                <w:numId w:val="1"/>
              </w:numPr>
              <w:spacing w:after="0" w:line="240" w:lineRule="auto"/>
              <w:ind w:left="284" w:hanging="284"/>
              <w:rPr>
                <w:rFonts w:ascii="Arial" w:hAnsi="Arial" w:cs="Arial"/>
                <w:sz w:val="20"/>
                <w:szCs w:val="20"/>
                <w:lang w:val="ms-MY"/>
              </w:rPr>
            </w:pPr>
            <w:r w:rsidRPr="00906F63">
              <w:rPr>
                <w:rFonts w:ascii="Arial" w:hAnsi="Arial" w:cs="Arial"/>
                <w:sz w:val="20"/>
                <w:szCs w:val="20"/>
                <w:lang w:val="ms-MY"/>
              </w:rPr>
              <w:t>Laporan dan komen oleh Badan Profesional (jika berkenaan)</w:t>
            </w:r>
            <w:r w:rsidR="00B52E73" w:rsidRPr="00906F63">
              <w:rPr>
                <w:rFonts w:ascii="Arial" w:hAnsi="Arial" w:cs="Arial"/>
                <w:sz w:val="20"/>
                <w:szCs w:val="20"/>
                <w:lang w:val="ms-MY"/>
              </w:rPr>
              <w:t xml:space="preserve"> </w:t>
            </w:r>
            <w:r w:rsidR="0030334F" w:rsidRPr="00906F63">
              <w:rPr>
                <w:rFonts w:ascii="Arial" w:hAnsi="Arial" w:cs="Arial"/>
                <w:sz w:val="20"/>
                <w:szCs w:val="20"/>
                <w:lang w:val="ms-MY"/>
              </w:rPr>
              <w:t xml:space="preserve">/ </w:t>
            </w:r>
            <w:r w:rsidR="00B52E73" w:rsidRPr="00906F63">
              <w:rPr>
                <w:rFonts w:ascii="Arial" w:hAnsi="Arial" w:cs="Arial"/>
                <w:i/>
                <w:sz w:val="20"/>
                <w:szCs w:val="20"/>
                <w:lang w:val="ms-MY"/>
              </w:rPr>
              <w:t>Report and comments by Professional Bodies (if applicable)</w:t>
            </w:r>
          </w:p>
          <w:p w:rsidR="00C72584" w:rsidRPr="00906F63" w:rsidRDefault="00C72584" w:rsidP="00DD4618">
            <w:pPr>
              <w:pStyle w:val="ListParagraph"/>
              <w:numPr>
                <w:ilvl w:val="0"/>
                <w:numId w:val="1"/>
              </w:numPr>
              <w:spacing w:after="0" w:line="240" w:lineRule="auto"/>
              <w:ind w:left="284" w:hanging="284"/>
              <w:rPr>
                <w:rFonts w:ascii="Arial" w:hAnsi="Arial" w:cs="Arial"/>
                <w:sz w:val="20"/>
                <w:szCs w:val="20"/>
                <w:lang w:val="ms-MY"/>
              </w:rPr>
            </w:pPr>
            <w:r w:rsidRPr="00906F63">
              <w:rPr>
                <w:rFonts w:ascii="Arial" w:hAnsi="Arial" w:cs="Arial"/>
                <w:sz w:val="20"/>
                <w:szCs w:val="20"/>
                <w:lang w:val="ms-MY"/>
              </w:rPr>
              <w:t>Laporan dari pihak lain seperti majikan, alumni dan agensi kerajaan</w:t>
            </w:r>
            <w:r w:rsidR="00B52E73" w:rsidRPr="00906F63">
              <w:rPr>
                <w:rFonts w:ascii="Arial" w:hAnsi="Arial" w:cs="Arial"/>
                <w:sz w:val="20"/>
                <w:szCs w:val="20"/>
                <w:lang w:val="ms-MY"/>
              </w:rPr>
              <w:t xml:space="preserve"> </w:t>
            </w:r>
            <w:r w:rsidR="0030334F" w:rsidRPr="00906F63">
              <w:rPr>
                <w:rFonts w:ascii="Arial" w:hAnsi="Arial" w:cs="Arial"/>
                <w:sz w:val="20"/>
                <w:szCs w:val="20"/>
                <w:lang w:val="ms-MY"/>
              </w:rPr>
              <w:t xml:space="preserve">/ </w:t>
            </w:r>
            <w:r w:rsidR="00B52E73" w:rsidRPr="00906F63">
              <w:rPr>
                <w:rFonts w:ascii="Arial" w:hAnsi="Arial" w:cs="Arial"/>
                <w:i/>
                <w:sz w:val="20"/>
                <w:szCs w:val="20"/>
                <w:lang w:val="ms-MY"/>
              </w:rPr>
              <w:t>External reports from other sources eg. employers, alumni and goverment agencies</w:t>
            </w:r>
          </w:p>
        </w:tc>
      </w:tr>
      <w:tr w:rsidR="00906F63" w:rsidRPr="00906F63" w:rsidTr="00B413D1">
        <w:trPr>
          <w:trHeight w:val="397"/>
        </w:trPr>
        <w:tc>
          <w:tcPr>
            <w:tcW w:w="15593" w:type="dxa"/>
            <w:shd w:val="clear" w:color="auto" w:fill="auto"/>
            <w:tcMar>
              <w:top w:w="28" w:type="dxa"/>
              <w:left w:w="113" w:type="dxa"/>
              <w:bottom w:w="28" w:type="dxa"/>
              <w:right w:w="113" w:type="dxa"/>
            </w:tcMar>
            <w:vAlign w:val="center"/>
          </w:tcPr>
          <w:p w:rsidR="00F66FB9" w:rsidRPr="00906F63" w:rsidRDefault="00F66FB9" w:rsidP="003B5AA3">
            <w:pPr>
              <w:pStyle w:val="ListParagraph"/>
              <w:spacing w:after="0" w:line="240" w:lineRule="auto"/>
              <w:ind w:left="0"/>
              <w:rPr>
                <w:rFonts w:ascii="Arial" w:hAnsi="Arial" w:cs="Arial"/>
                <w:sz w:val="20"/>
                <w:szCs w:val="20"/>
                <w:lang w:val="ms-MY"/>
              </w:rPr>
            </w:pPr>
          </w:p>
          <w:p w:rsidR="00F66FB9" w:rsidRPr="00906F63" w:rsidRDefault="00F66FB9" w:rsidP="003B5AA3">
            <w:pPr>
              <w:pStyle w:val="ListParagraph"/>
              <w:spacing w:after="0" w:line="240" w:lineRule="auto"/>
              <w:ind w:left="0"/>
              <w:rPr>
                <w:rFonts w:ascii="Arial" w:hAnsi="Arial" w:cs="Arial"/>
                <w:sz w:val="20"/>
                <w:szCs w:val="20"/>
                <w:lang w:val="ms-MY"/>
              </w:rPr>
            </w:pPr>
          </w:p>
          <w:p w:rsidR="00F66FB9" w:rsidRPr="00906F63" w:rsidRDefault="00F66FB9" w:rsidP="003B5AA3">
            <w:pPr>
              <w:pStyle w:val="ListParagraph"/>
              <w:spacing w:after="0" w:line="240" w:lineRule="auto"/>
              <w:ind w:left="0"/>
              <w:rPr>
                <w:rFonts w:ascii="Arial" w:hAnsi="Arial" w:cs="Arial"/>
                <w:sz w:val="20"/>
                <w:szCs w:val="20"/>
                <w:lang w:val="ms-MY"/>
              </w:rPr>
            </w:pPr>
          </w:p>
          <w:p w:rsidR="00F66FB9" w:rsidRPr="00906F63" w:rsidRDefault="00F66FB9" w:rsidP="003B5AA3">
            <w:pPr>
              <w:pStyle w:val="ListParagraph"/>
              <w:spacing w:after="0" w:line="240" w:lineRule="auto"/>
              <w:ind w:left="0"/>
              <w:rPr>
                <w:rFonts w:ascii="Arial" w:hAnsi="Arial" w:cs="Arial"/>
                <w:sz w:val="20"/>
                <w:szCs w:val="20"/>
                <w:lang w:val="ms-MY"/>
              </w:rPr>
            </w:pPr>
          </w:p>
          <w:p w:rsidR="00F66FB9" w:rsidRPr="00906F63" w:rsidRDefault="00F66FB9" w:rsidP="003B5AA3">
            <w:pPr>
              <w:pStyle w:val="ListParagraph"/>
              <w:spacing w:after="0" w:line="240" w:lineRule="auto"/>
              <w:ind w:left="0"/>
              <w:rPr>
                <w:rFonts w:ascii="Arial" w:hAnsi="Arial" w:cs="Arial"/>
                <w:sz w:val="20"/>
                <w:szCs w:val="20"/>
                <w:lang w:val="ms-MY"/>
              </w:rPr>
            </w:pPr>
          </w:p>
          <w:p w:rsidR="00F66FB9" w:rsidRPr="00906F63" w:rsidRDefault="00F66FB9" w:rsidP="003B5AA3">
            <w:pPr>
              <w:pStyle w:val="ListParagraph"/>
              <w:spacing w:after="0" w:line="240" w:lineRule="auto"/>
              <w:ind w:left="0"/>
              <w:rPr>
                <w:rFonts w:ascii="Arial" w:hAnsi="Arial" w:cs="Arial"/>
                <w:sz w:val="20"/>
                <w:szCs w:val="20"/>
                <w:lang w:val="ms-MY"/>
              </w:rPr>
            </w:pPr>
          </w:p>
          <w:p w:rsidR="00F66FB9" w:rsidRPr="00906F63" w:rsidRDefault="00F66FB9" w:rsidP="003B5AA3">
            <w:pPr>
              <w:pStyle w:val="ListParagraph"/>
              <w:spacing w:after="0" w:line="240" w:lineRule="auto"/>
              <w:ind w:left="0"/>
              <w:rPr>
                <w:rFonts w:ascii="Arial" w:hAnsi="Arial" w:cs="Arial"/>
                <w:sz w:val="20"/>
                <w:szCs w:val="20"/>
                <w:lang w:val="ms-MY"/>
              </w:rPr>
            </w:pPr>
          </w:p>
          <w:p w:rsidR="00F66FB9" w:rsidRPr="00906F63" w:rsidRDefault="00F66FB9" w:rsidP="00C32FC8">
            <w:pPr>
              <w:pStyle w:val="ListParagraph"/>
              <w:spacing w:after="0" w:line="240" w:lineRule="auto"/>
              <w:ind w:left="0"/>
              <w:rPr>
                <w:rFonts w:ascii="Arial" w:hAnsi="Arial" w:cs="Arial"/>
                <w:sz w:val="20"/>
                <w:szCs w:val="20"/>
                <w:lang w:val="ms-MY"/>
              </w:rPr>
            </w:pPr>
          </w:p>
        </w:tc>
      </w:tr>
    </w:tbl>
    <w:p w:rsidR="007F3523" w:rsidRPr="00906F63" w:rsidRDefault="007F3523" w:rsidP="003B5AA3">
      <w:pPr>
        <w:pStyle w:val="ListParagraph"/>
        <w:spacing w:after="0" w:line="240" w:lineRule="auto"/>
        <w:ind w:left="0"/>
        <w:rPr>
          <w:rFonts w:ascii="Arial" w:hAnsi="Arial" w:cs="Arial"/>
          <w:b/>
          <w:sz w:val="20"/>
          <w:szCs w:val="20"/>
          <w:lang w:val="ms-MY"/>
        </w:rPr>
        <w:sectPr w:rsidR="007F3523" w:rsidRPr="00906F63" w:rsidSect="007F3523">
          <w:type w:val="continuous"/>
          <w:pgSz w:w="16838" w:h="11906" w:orient="landscape" w:code="9"/>
          <w:pgMar w:top="1797" w:right="1440" w:bottom="1134" w:left="1440" w:header="720" w:footer="720" w:gutter="0"/>
          <w:cols w:space="708"/>
          <w:titlePg/>
          <w:docGrid w:linePitch="360"/>
        </w:sectPr>
      </w:pPr>
    </w:p>
    <w:tbl>
      <w:tblPr>
        <w:tblW w:w="15593"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3"/>
      </w:tblGrid>
      <w:tr w:rsidR="00906F63" w:rsidRPr="00906F63" w:rsidTr="00B413D1">
        <w:trPr>
          <w:trHeight w:val="397"/>
        </w:trPr>
        <w:tc>
          <w:tcPr>
            <w:tcW w:w="15593" w:type="dxa"/>
            <w:shd w:val="clear" w:color="auto" w:fill="D9D9D9"/>
            <w:tcMar>
              <w:top w:w="28" w:type="dxa"/>
              <w:left w:w="113" w:type="dxa"/>
              <w:bottom w:w="28" w:type="dxa"/>
              <w:right w:w="113" w:type="dxa"/>
            </w:tcMar>
            <w:vAlign w:val="center"/>
          </w:tcPr>
          <w:p w:rsidR="00F66FB9" w:rsidRPr="00906F63" w:rsidRDefault="00AC3FD6" w:rsidP="003B5AA3">
            <w:pPr>
              <w:pStyle w:val="ListParagraph"/>
              <w:spacing w:after="0" w:line="240" w:lineRule="auto"/>
              <w:ind w:left="0"/>
              <w:rPr>
                <w:rFonts w:ascii="Arial" w:hAnsi="Arial" w:cs="Arial"/>
                <w:sz w:val="20"/>
                <w:szCs w:val="20"/>
                <w:lang w:val="ms-MY"/>
              </w:rPr>
            </w:pPr>
            <w:r w:rsidRPr="00906F63">
              <w:rPr>
                <w:rFonts w:ascii="Arial" w:hAnsi="Arial" w:cs="Arial"/>
                <w:b/>
                <w:sz w:val="20"/>
                <w:szCs w:val="20"/>
                <w:lang w:val="ms-MY"/>
              </w:rPr>
              <w:lastRenderedPageBreak/>
              <w:t>6. Kesimpulan dan Cadangan Tindakan Susulan</w:t>
            </w:r>
            <w:r w:rsidR="0030334F" w:rsidRPr="00906F63">
              <w:rPr>
                <w:rFonts w:ascii="Arial" w:hAnsi="Arial" w:cs="Arial"/>
                <w:b/>
                <w:sz w:val="20"/>
                <w:szCs w:val="20"/>
                <w:lang w:val="ms-MY"/>
              </w:rPr>
              <w:t xml:space="preserve"> </w:t>
            </w:r>
            <w:r w:rsidR="00EF5EFC" w:rsidRPr="00906F63">
              <w:rPr>
                <w:rFonts w:ascii="Arial" w:hAnsi="Arial" w:cs="Arial"/>
                <w:b/>
                <w:sz w:val="20"/>
                <w:szCs w:val="20"/>
                <w:lang w:val="ms-MY"/>
              </w:rPr>
              <w:t xml:space="preserve">/ </w:t>
            </w:r>
            <w:r w:rsidR="0030334F" w:rsidRPr="00906F63">
              <w:rPr>
                <w:rFonts w:ascii="Arial" w:hAnsi="Arial" w:cs="Arial"/>
                <w:b/>
                <w:i/>
                <w:sz w:val="20"/>
                <w:szCs w:val="20"/>
                <w:lang w:val="ms-MY"/>
              </w:rPr>
              <w:t>Conclusion and Follow-up Plan of Action</w:t>
            </w:r>
          </w:p>
        </w:tc>
      </w:tr>
      <w:tr w:rsidR="00906F63" w:rsidRPr="00906F63" w:rsidTr="00B413D1">
        <w:trPr>
          <w:trHeight w:val="397"/>
        </w:trPr>
        <w:tc>
          <w:tcPr>
            <w:tcW w:w="15593" w:type="dxa"/>
            <w:shd w:val="clear" w:color="auto" w:fill="auto"/>
            <w:tcMar>
              <w:top w:w="28" w:type="dxa"/>
              <w:left w:w="113" w:type="dxa"/>
              <w:bottom w:w="28" w:type="dxa"/>
              <w:right w:w="113" w:type="dxa"/>
            </w:tcMar>
            <w:vAlign w:val="center"/>
          </w:tcPr>
          <w:p w:rsidR="00DD4618" w:rsidRPr="00906F63" w:rsidRDefault="00AC3FD6" w:rsidP="0075264F">
            <w:pPr>
              <w:spacing w:after="0" w:line="240" w:lineRule="auto"/>
              <w:rPr>
                <w:rFonts w:ascii="Arial" w:hAnsi="Arial" w:cs="Arial"/>
                <w:sz w:val="20"/>
                <w:szCs w:val="20"/>
                <w:lang w:val="ms-MY"/>
              </w:rPr>
            </w:pPr>
            <w:r w:rsidRPr="00906F63">
              <w:rPr>
                <w:rFonts w:ascii="Arial" w:hAnsi="Arial" w:cs="Arial"/>
                <w:sz w:val="20"/>
                <w:szCs w:val="20"/>
                <w:lang w:val="ms-MY"/>
              </w:rPr>
              <w:t>Nyatakan dengan ringkas kesimpulan terhadap semakan program</w:t>
            </w:r>
            <w:r w:rsidR="003C6286" w:rsidRPr="00906F63">
              <w:rPr>
                <w:rFonts w:ascii="Arial" w:hAnsi="Arial" w:cs="Arial"/>
                <w:sz w:val="20"/>
                <w:szCs w:val="20"/>
                <w:lang w:val="ms-MY"/>
              </w:rPr>
              <w:t xml:space="preserve"> bagi sesi berkenaan</w:t>
            </w:r>
            <w:r w:rsidR="00EF5EFC" w:rsidRPr="00906F63">
              <w:rPr>
                <w:rFonts w:ascii="Arial" w:hAnsi="Arial" w:cs="Arial"/>
                <w:sz w:val="20"/>
                <w:szCs w:val="20"/>
                <w:lang w:val="ms-MY"/>
              </w:rPr>
              <w:t xml:space="preserve"> untuk menambahbaik program</w:t>
            </w:r>
            <w:r w:rsidR="00DD4618" w:rsidRPr="00906F63">
              <w:rPr>
                <w:rFonts w:ascii="Arial" w:hAnsi="Arial" w:cs="Arial"/>
                <w:sz w:val="20"/>
                <w:szCs w:val="20"/>
                <w:lang w:val="ms-MY"/>
              </w:rPr>
              <w:t>.</w:t>
            </w:r>
          </w:p>
          <w:p w:rsidR="0075264F" w:rsidRPr="00906F63" w:rsidRDefault="00EF5EFC" w:rsidP="0075264F">
            <w:pPr>
              <w:spacing w:after="0" w:line="240" w:lineRule="auto"/>
              <w:rPr>
                <w:rFonts w:ascii="Arial" w:hAnsi="Arial" w:cs="Arial"/>
                <w:sz w:val="20"/>
                <w:szCs w:val="20"/>
                <w:lang w:val="ms-MY"/>
              </w:rPr>
            </w:pPr>
            <w:r w:rsidRPr="00906F63">
              <w:rPr>
                <w:rFonts w:ascii="Arial" w:hAnsi="Arial" w:cs="Arial"/>
                <w:i/>
                <w:sz w:val="20"/>
                <w:szCs w:val="20"/>
              </w:rPr>
              <w:t xml:space="preserve">Briefly conclude the programme review for the session to further enhance the programme. </w:t>
            </w:r>
          </w:p>
          <w:p w:rsidR="0075264F" w:rsidRPr="00906F63" w:rsidRDefault="00EE47DF" w:rsidP="00DD4618">
            <w:pPr>
              <w:numPr>
                <w:ilvl w:val="0"/>
                <w:numId w:val="6"/>
              </w:numPr>
              <w:spacing w:after="0" w:line="240" w:lineRule="auto"/>
              <w:ind w:left="567" w:hanging="425"/>
              <w:rPr>
                <w:rFonts w:ascii="Arial" w:hAnsi="Arial" w:cs="Arial"/>
                <w:sz w:val="20"/>
                <w:szCs w:val="20"/>
                <w:lang w:val="ms-MY"/>
              </w:rPr>
            </w:pPr>
            <w:r w:rsidRPr="00906F63">
              <w:rPr>
                <w:rFonts w:ascii="Arial" w:hAnsi="Arial" w:cs="Arial"/>
                <w:sz w:val="20"/>
                <w:szCs w:val="20"/>
                <w:lang w:val="ms-MY"/>
              </w:rPr>
              <w:t>ranc</w:t>
            </w:r>
            <w:r w:rsidR="00EF5EFC" w:rsidRPr="00906F63">
              <w:rPr>
                <w:rFonts w:ascii="Arial" w:hAnsi="Arial" w:cs="Arial"/>
                <w:sz w:val="20"/>
                <w:szCs w:val="20"/>
                <w:lang w:val="ms-MY"/>
              </w:rPr>
              <w:t>angan tindakan jangka pendek</w:t>
            </w:r>
            <w:r w:rsidRPr="00906F63">
              <w:rPr>
                <w:rFonts w:ascii="Arial" w:hAnsi="Arial" w:cs="Arial"/>
                <w:sz w:val="20"/>
                <w:szCs w:val="20"/>
                <w:lang w:val="ms-MY"/>
              </w:rPr>
              <w:t xml:space="preserve"> </w:t>
            </w:r>
            <w:r w:rsidR="00EF5EFC" w:rsidRPr="00906F63">
              <w:rPr>
                <w:rFonts w:ascii="Arial" w:hAnsi="Arial" w:cs="Arial"/>
                <w:sz w:val="20"/>
                <w:szCs w:val="20"/>
                <w:lang w:val="ms-MY"/>
              </w:rPr>
              <w:t xml:space="preserve">/ </w:t>
            </w:r>
            <w:r w:rsidR="00EF5EFC" w:rsidRPr="00906F63">
              <w:rPr>
                <w:rFonts w:ascii="Arial" w:hAnsi="Arial" w:cs="Arial"/>
                <w:i/>
                <w:sz w:val="20"/>
                <w:szCs w:val="20"/>
              </w:rPr>
              <w:t>short term action plan</w:t>
            </w:r>
            <w:r w:rsidR="00EF5EFC" w:rsidRPr="00906F63">
              <w:rPr>
                <w:rFonts w:ascii="Arial" w:hAnsi="Arial" w:cs="Arial"/>
                <w:sz w:val="20"/>
                <w:szCs w:val="20"/>
              </w:rPr>
              <w:t xml:space="preserve"> </w:t>
            </w:r>
          </w:p>
          <w:p w:rsidR="00F66FB9" w:rsidRPr="00906F63" w:rsidRDefault="0075264F" w:rsidP="00DD4618">
            <w:pPr>
              <w:numPr>
                <w:ilvl w:val="0"/>
                <w:numId w:val="6"/>
              </w:numPr>
              <w:spacing w:after="0" w:line="240" w:lineRule="auto"/>
              <w:ind w:left="567" w:hanging="425"/>
              <w:rPr>
                <w:rFonts w:ascii="Arial" w:hAnsi="Arial" w:cs="Arial"/>
                <w:sz w:val="20"/>
                <w:szCs w:val="20"/>
                <w:lang w:val="ms-MY"/>
              </w:rPr>
            </w:pPr>
            <w:r w:rsidRPr="00906F63">
              <w:rPr>
                <w:rFonts w:ascii="Arial" w:hAnsi="Arial" w:cs="Arial"/>
                <w:sz w:val="20"/>
                <w:szCs w:val="20"/>
                <w:lang w:val="ms-MY"/>
              </w:rPr>
              <w:t xml:space="preserve">rancangan </w:t>
            </w:r>
            <w:r w:rsidR="00E47368" w:rsidRPr="00906F63">
              <w:rPr>
                <w:rFonts w:ascii="Arial" w:hAnsi="Arial" w:cs="Arial"/>
                <w:sz w:val="20"/>
                <w:szCs w:val="20"/>
                <w:lang w:val="ms-MY"/>
              </w:rPr>
              <w:t xml:space="preserve">tindakan </w:t>
            </w:r>
            <w:r w:rsidR="00EE47DF" w:rsidRPr="00906F63">
              <w:rPr>
                <w:rFonts w:ascii="Arial" w:hAnsi="Arial" w:cs="Arial"/>
                <w:sz w:val="20"/>
                <w:szCs w:val="20"/>
                <w:lang w:val="ms-MY"/>
              </w:rPr>
              <w:t xml:space="preserve">jangka </w:t>
            </w:r>
            <w:r w:rsidR="00AC3FD6" w:rsidRPr="00906F63">
              <w:rPr>
                <w:rFonts w:ascii="Arial" w:hAnsi="Arial" w:cs="Arial"/>
                <w:sz w:val="20"/>
                <w:szCs w:val="20"/>
                <w:lang w:val="ms-MY"/>
              </w:rPr>
              <w:t>panjang</w:t>
            </w:r>
            <w:r w:rsidR="00EF5EFC" w:rsidRPr="00906F63">
              <w:rPr>
                <w:rFonts w:ascii="Arial" w:hAnsi="Arial" w:cs="Arial"/>
                <w:sz w:val="20"/>
                <w:szCs w:val="20"/>
              </w:rPr>
              <w:t xml:space="preserve"> / </w:t>
            </w:r>
            <w:r w:rsidR="00EF5EFC" w:rsidRPr="00906F63">
              <w:rPr>
                <w:rFonts w:ascii="Arial" w:hAnsi="Arial" w:cs="Arial"/>
                <w:i/>
                <w:sz w:val="20"/>
                <w:szCs w:val="20"/>
              </w:rPr>
              <w:t>long term action plan</w:t>
            </w:r>
          </w:p>
        </w:tc>
      </w:tr>
      <w:tr w:rsidR="00906F63" w:rsidRPr="00906F63" w:rsidTr="00B413D1">
        <w:trPr>
          <w:trHeight w:val="397"/>
        </w:trPr>
        <w:tc>
          <w:tcPr>
            <w:tcW w:w="15593" w:type="dxa"/>
            <w:shd w:val="clear" w:color="auto" w:fill="auto"/>
            <w:tcMar>
              <w:top w:w="28" w:type="dxa"/>
              <w:left w:w="113" w:type="dxa"/>
              <w:bottom w:w="28" w:type="dxa"/>
              <w:right w:w="113" w:type="dxa"/>
            </w:tcMar>
            <w:vAlign w:val="center"/>
          </w:tcPr>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rPr>
                <w:rFonts w:ascii="Arial" w:hAnsi="Arial" w:cs="Arial"/>
                <w:sz w:val="20"/>
                <w:szCs w:val="20"/>
                <w:lang w:val="ms-MY"/>
              </w:rPr>
            </w:pPr>
          </w:p>
        </w:tc>
      </w:tr>
    </w:tbl>
    <w:p w:rsidR="00056D65" w:rsidRPr="00906F63" w:rsidRDefault="00056D65" w:rsidP="00DD4618">
      <w:pPr>
        <w:spacing w:after="0" w:line="240" w:lineRule="auto"/>
        <w:rPr>
          <w:rFonts w:ascii="Arial" w:hAnsi="Arial" w:cs="Arial"/>
          <w:sz w:val="20"/>
          <w:szCs w:val="20"/>
        </w:rPr>
      </w:pPr>
    </w:p>
    <w:p w:rsidR="00AC3FD6" w:rsidRPr="00906F63" w:rsidRDefault="00EF5EFC" w:rsidP="00B413D1">
      <w:pPr>
        <w:spacing w:before="240" w:after="0"/>
        <w:ind w:left="-851"/>
        <w:rPr>
          <w:rFonts w:ascii="Arial" w:hAnsi="Arial" w:cs="Arial"/>
          <w:sz w:val="20"/>
          <w:szCs w:val="20"/>
        </w:rPr>
      </w:pPr>
      <w:proofErr w:type="spellStart"/>
      <w:r w:rsidRPr="00906F63">
        <w:rPr>
          <w:rFonts w:ascii="Arial" w:hAnsi="Arial" w:cs="Arial"/>
          <w:sz w:val="20"/>
          <w:szCs w:val="20"/>
        </w:rPr>
        <w:t>Tandatangan</w:t>
      </w:r>
      <w:proofErr w:type="spellEnd"/>
      <w:r w:rsidRPr="00906F63">
        <w:rPr>
          <w:rFonts w:ascii="Arial" w:hAnsi="Arial" w:cs="Arial"/>
          <w:sz w:val="20"/>
          <w:szCs w:val="20"/>
        </w:rPr>
        <w:t xml:space="preserve"> / </w:t>
      </w:r>
      <w:r w:rsidRPr="00906F63">
        <w:rPr>
          <w:rFonts w:ascii="Arial" w:hAnsi="Arial" w:cs="Arial"/>
          <w:i/>
          <w:sz w:val="20"/>
          <w:szCs w:val="20"/>
        </w:rPr>
        <w:t>Signature</w:t>
      </w:r>
      <w:r w:rsidRPr="00906F63">
        <w:rPr>
          <w:rFonts w:ascii="Arial" w:hAnsi="Arial" w:cs="Arial"/>
          <w:sz w:val="20"/>
          <w:szCs w:val="20"/>
        </w:rPr>
        <w:tab/>
      </w:r>
      <w:r w:rsidRPr="00906F63">
        <w:rPr>
          <w:rFonts w:ascii="Arial" w:hAnsi="Arial" w:cs="Arial"/>
          <w:sz w:val="20"/>
          <w:szCs w:val="20"/>
        </w:rPr>
        <w:tab/>
      </w:r>
      <w:r w:rsidR="00B413D1" w:rsidRPr="00906F63">
        <w:rPr>
          <w:rFonts w:ascii="Arial" w:hAnsi="Arial" w:cs="Arial"/>
          <w:sz w:val="20"/>
          <w:szCs w:val="20"/>
        </w:rPr>
        <w:tab/>
      </w:r>
      <w:r w:rsidR="00AC3FD6" w:rsidRPr="00906F63">
        <w:rPr>
          <w:rFonts w:ascii="Arial" w:hAnsi="Arial" w:cs="Arial"/>
          <w:sz w:val="20"/>
          <w:szCs w:val="20"/>
        </w:rPr>
        <w:t>:</w:t>
      </w:r>
      <w:r w:rsidR="00DD4618" w:rsidRPr="00906F63">
        <w:rPr>
          <w:rFonts w:ascii="Arial" w:hAnsi="Arial" w:cs="Arial"/>
          <w:sz w:val="20"/>
          <w:szCs w:val="20"/>
        </w:rPr>
        <w:t xml:space="preserve"> </w:t>
      </w:r>
      <w:r w:rsidR="00AC3FD6" w:rsidRPr="00906F63">
        <w:rPr>
          <w:rFonts w:ascii="Arial" w:hAnsi="Arial" w:cs="Arial"/>
          <w:sz w:val="20"/>
          <w:szCs w:val="20"/>
        </w:rPr>
        <w:t>____________</w:t>
      </w:r>
      <w:r w:rsidR="00DD4618" w:rsidRPr="00906F63">
        <w:rPr>
          <w:rFonts w:ascii="Arial" w:hAnsi="Arial" w:cs="Arial"/>
          <w:sz w:val="20"/>
          <w:szCs w:val="20"/>
        </w:rPr>
        <w:t>________________</w:t>
      </w:r>
    </w:p>
    <w:p w:rsidR="00AC3FD6" w:rsidRPr="00906F63" w:rsidRDefault="00AC3FD6" w:rsidP="00B413D1">
      <w:pPr>
        <w:spacing w:after="0"/>
        <w:ind w:left="-851"/>
        <w:rPr>
          <w:rFonts w:ascii="Arial" w:hAnsi="Arial" w:cs="Arial"/>
          <w:sz w:val="20"/>
          <w:szCs w:val="20"/>
        </w:rPr>
      </w:pPr>
    </w:p>
    <w:p w:rsidR="00AC3FD6" w:rsidRPr="00906F63" w:rsidRDefault="009F3AD0" w:rsidP="00B413D1">
      <w:pPr>
        <w:ind w:left="-851"/>
        <w:rPr>
          <w:rFonts w:ascii="Arial" w:hAnsi="Arial" w:cs="Arial"/>
          <w:sz w:val="20"/>
          <w:szCs w:val="20"/>
        </w:rPr>
      </w:pPr>
      <w:proofErr w:type="spellStart"/>
      <w:r w:rsidRPr="00906F63">
        <w:rPr>
          <w:rFonts w:ascii="Arial" w:hAnsi="Arial" w:cs="Arial"/>
          <w:sz w:val="20"/>
          <w:szCs w:val="20"/>
        </w:rPr>
        <w:t>Tarikh</w:t>
      </w:r>
      <w:proofErr w:type="spellEnd"/>
      <w:r w:rsidR="00EF5EFC" w:rsidRPr="00906F63">
        <w:rPr>
          <w:rFonts w:ascii="Arial" w:hAnsi="Arial" w:cs="Arial"/>
          <w:sz w:val="20"/>
          <w:szCs w:val="20"/>
        </w:rPr>
        <w:t xml:space="preserve"> / </w:t>
      </w:r>
      <w:r w:rsidR="00EF5EFC" w:rsidRPr="00906F63">
        <w:rPr>
          <w:rFonts w:ascii="Arial" w:hAnsi="Arial" w:cs="Arial"/>
          <w:i/>
          <w:sz w:val="20"/>
          <w:szCs w:val="20"/>
        </w:rPr>
        <w:t>Date</w:t>
      </w:r>
      <w:r w:rsidR="00EF5EFC" w:rsidRPr="00906F63">
        <w:rPr>
          <w:rFonts w:ascii="Arial" w:hAnsi="Arial" w:cs="Arial"/>
          <w:sz w:val="20"/>
          <w:szCs w:val="20"/>
        </w:rPr>
        <w:tab/>
      </w:r>
      <w:r w:rsidR="00EF5EFC" w:rsidRPr="00906F63">
        <w:rPr>
          <w:rFonts w:ascii="Arial" w:hAnsi="Arial" w:cs="Arial"/>
          <w:sz w:val="20"/>
          <w:szCs w:val="20"/>
        </w:rPr>
        <w:tab/>
      </w:r>
      <w:r w:rsidR="00EF5EFC" w:rsidRPr="00906F63">
        <w:rPr>
          <w:rFonts w:ascii="Arial" w:hAnsi="Arial" w:cs="Arial"/>
          <w:sz w:val="20"/>
          <w:szCs w:val="20"/>
        </w:rPr>
        <w:tab/>
      </w:r>
      <w:r w:rsidR="00EF5EFC" w:rsidRPr="00906F63">
        <w:rPr>
          <w:rFonts w:ascii="Arial" w:hAnsi="Arial" w:cs="Arial"/>
          <w:sz w:val="20"/>
          <w:szCs w:val="20"/>
        </w:rPr>
        <w:tab/>
      </w:r>
      <w:r w:rsidRPr="00906F63">
        <w:rPr>
          <w:rFonts w:ascii="Arial" w:hAnsi="Arial" w:cs="Arial"/>
          <w:sz w:val="20"/>
          <w:szCs w:val="20"/>
        </w:rPr>
        <w:t>: __</w:t>
      </w:r>
      <w:r w:rsidR="008A769A" w:rsidRPr="00906F63">
        <w:rPr>
          <w:rFonts w:ascii="Arial" w:hAnsi="Arial" w:cs="Arial"/>
          <w:sz w:val="20"/>
          <w:szCs w:val="20"/>
        </w:rPr>
        <w:t>_____________________</w:t>
      </w:r>
      <w:r w:rsidR="00DD4618" w:rsidRPr="00906F63">
        <w:rPr>
          <w:rFonts w:ascii="Arial" w:hAnsi="Arial" w:cs="Arial"/>
          <w:sz w:val="20"/>
          <w:szCs w:val="20"/>
        </w:rPr>
        <w:t>_____</w:t>
      </w:r>
    </w:p>
    <w:p w:rsidR="00B413D1" w:rsidRPr="00906F63" w:rsidRDefault="00B413D1" w:rsidP="00B413D1">
      <w:pPr>
        <w:spacing w:after="0" w:line="240" w:lineRule="auto"/>
        <w:ind w:left="-851"/>
        <w:rPr>
          <w:rFonts w:ascii="Arial" w:hAnsi="Arial" w:cs="Arial"/>
          <w:sz w:val="20"/>
          <w:szCs w:val="20"/>
        </w:rPr>
      </w:pPr>
      <w:proofErr w:type="spellStart"/>
      <w:r w:rsidRPr="00906F63">
        <w:rPr>
          <w:rFonts w:ascii="Arial" w:hAnsi="Arial" w:cs="Arial"/>
          <w:sz w:val="20"/>
          <w:szCs w:val="20"/>
        </w:rPr>
        <w:t>Nama</w:t>
      </w:r>
      <w:proofErr w:type="spellEnd"/>
      <w:r w:rsidRPr="00906F63">
        <w:rPr>
          <w:rFonts w:ascii="Arial" w:hAnsi="Arial" w:cs="Arial"/>
          <w:sz w:val="20"/>
          <w:szCs w:val="20"/>
        </w:rPr>
        <w:t xml:space="preserve"> </w:t>
      </w:r>
      <w:proofErr w:type="spellStart"/>
      <w:r w:rsidRPr="00906F63">
        <w:rPr>
          <w:rFonts w:ascii="Arial" w:hAnsi="Arial" w:cs="Arial"/>
          <w:sz w:val="20"/>
          <w:szCs w:val="20"/>
        </w:rPr>
        <w:t>Penyelaras</w:t>
      </w:r>
      <w:proofErr w:type="spellEnd"/>
      <w:r w:rsidRPr="00906F63">
        <w:rPr>
          <w:rFonts w:ascii="Arial" w:hAnsi="Arial" w:cs="Arial"/>
          <w:sz w:val="20"/>
          <w:szCs w:val="20"/>
        </w:rPr>
        <w:t xml:space="preserve"> Program </w:t>
      </w:r>
      <w:r w:rsidRPr="00906F63">
        <w:rPr>
          <w:rFonts w:ascii="Arial" w:hAnsi="Arial" w:cs="Arial"/>
          <w:sz w:val="20"/>
          <w:szCs w:val="20"/>
        </w:rPr>
        <w:tab/>
      </w:r>
      <w:r w:rsidRPr="00906F63">
        <w:rPr>
          <w:rFonts w:ascii="Arial" w:hAnsi="Arial" w:cs="Arial"/>
          <w:sz w:val="20"/>
          <w:szCs w:val="20"/>
        </w:rPr>
        <w:tab/>
        <w:t>: _______________________________________________________</w:t>
      </w:r>
      <w:r w:rsidRPr="00906F63">
        <w:rPr>
          <w:rFonts w:ascii="Arial" w:hAnsi="Arial" w:cs="Arial"/>
          <w:sz w:val="20"/>
          <w:szCs w:val="20"/>
        </w:rPr>
        <w:tab/>
      </w:r>
      <w:r w:rsidRPr="00906F63">
        <w:rPr>
          <w:rFonts w:ascii="Arial" w:hAnsi="Arial" w:cs="Arial"/>
          <w:sz w:val="20"/>
          <w:szCs w:val="20"/>
        </w:rPr>
        <w:tab/>
      </w:r>
      <w:r w:rsidRPr="00906F63">
        <w:rPr>
          <w:rFonts w:ascii="Arial" w:hAnsi="Arial" w:cs="Arial"/>
          <w:sz w:val="20"/>
          <w:szCs w:val="20"/>
        </w:rPr>
        <w:tab/>
        <w:t xml:space="preserve"> </w:t>
      </w:r>
    </w:p>
    <w:p w:rsidR="00B413D1" w:rsidRPr="00906F63" w:rsidRDefault="00B413D1" w:rsidP="00B413D1">
      <w:pPr>
        <w:spacing w:after="0" w:line="240" w:lineRule="auto"/>
        <w:ind w:left="-851"/>
        <w:rPr>
          <w:rFonts w:ascii="Arial" w:hAnsi="Arial" w:cs="Arial"/>
          <w:i/>
          <w:sz w:val="20"/>
          <w:szCs w:val="20"/>
        </w:rPr>
      </w:pPr>
      <w:r w:rsidRPr="00906F63">
        <w:rPr>
          <w:rFonts w:ascii="Arial" w:hAnsi="Arial" w:cs="Arial"/>
          <w:i/>
          <w:sz w:val="20"/>
          <w:szCs w:val="20"/>
        </w:rPr>
        <w:t>Name of Programme Coordinator</w:t>
      </w:r>
    </w:p>
    <w:p w:rsidR="00EF5EFC" w:rsidRPr="00906F63" w:rsidRDefault="00EF5EFC" w:rsidP="00B413D1">
      <w:pPr>
        <w:ind w:left="-851"/>
        <w:rPr>
          <w:rFonts w:ascii="Arial" w:hAnsi="Arial" w:cs="Arial"/>
          <w:sz w:val="20"/>
          <w:szCs w:val="20"/>
        </w:rPr>
      </w:pPr>
    </w:p>
    <w:p w:rsidR="00EF5EFC" w:rsidRPr="00906F63" w:rsidRDefault="00DD4618" w:rsidP="00B413D1">
      <w:pPr>
        <w:spacing w:before="240" w:after="0"/>
        <w:ind w:left="-851"/>
        <w:rPr>
          <w:rFonts w:ascii="Arial" w:hAnsi="Arial" w:cs="Arial"/>
          <w:sz w:val="20"/>
          <w:szCs w:val="20"/>
        </w:rPr>
      </w:pPr>
      <w:proofErr w:type="spellStart"/>
      <w:r w:rsidRPr="00906F63">
        <w:rPr>
          <w:rFonts w:ascii="Arial" w:hAnsi="Arial" w:cs="Arial"/>
          <w:sz w:val="20"/>
          <w:szCs w:val="20"/>
        </w:rPr>
        <w:t>Disahkan</w:t>
      </w:r>
      <w:proofErr w:type="spellEnd"/>
      <w:r w:rsidRPr="00906F63">
        <w:rPr>
          <w:rFonts w:ascii="Arial" w:hAnsi="Arial" w:cs="Arial"/>
          <w:sz w:val="20"/>
          <w:szCs w:val="20"/>
        </w:rPr>
        <w:t xml:space="preserve"> </w:t>
      </w:r>
      <w:proofErr w:type="spellStart"/>
      <w:r w:rsidRPr="00906F63">
        <w:rPr>
          <w:rFonts w:ascii="Arial" w:hAnsi="Arial" w:cs="Arial"/>
          <w:sz w:val="20"/>
          <w:szCs w:val="20"/>
        </w:rPr>
        <w:t>oleh</w:t>
      </w:r>
      <w:proofErr w:type="spellEnd"/>
      <w:r w:rsidRPr="00906F63">
        <w:rPr>
          <w:rFonts w:ascii="Arial" w:hAnsi="Arial" w:cs="Arial"/>
          <w:sz w:val="20"/>
          <w:szCs w:val="20"/>
        </w:rPr>
        <w:t xml:space="preserve"> / Verified b</w:t>
      </w:r>
      <w:r w:rsidR="00EF5EFC" w:rsidRPr="00906F63">
        <w:rPr>
          <w:rFonts w:ascii="Arial" w:hAnsi="Arial" w:cs="Arial"/>
          <w:sz w:val="20"/>
          <w:szCs w:val="20"/>
        </w:rPr>
        <w:t>y</w:t>
      </w:r>
      <w:r w:rsidR="00EF5EFC" w:rsidRPr="00906F63">
        <w:rPr>
          <w:rFonts w:ascii="Arial" w:hAnsi="Arial" w:cs="Arial"/>
          <w:sz w:val="20"/>
          <w:szCs w:val="20"/>
        </w:rPr>
        <w:tab/>
      </w:r>
      <w:r w:rsidR="00EF5EFC" w:rsidRPr="00906F63">
        <w:rPr>
          <w:rFonts w:ascii="Arial" w:hAnsi="Arial" w:cs="Arial"/>
          <w:sz w:val="20"/>
          <w:szCs w:val="20"/>
        </w:rPr>
        <w:tab/>
        <w:t>: _______________________________________________________</w:t>
      </w:r>
    </w:p>
    <w:p w:rsidR="00A90BC9" w:rsidRPr="00906F63" w:rsidRDefault="00A90BC9" w:rsidP="00B413D1">
      <w:pPr>
        <w:spacing w:before="240" w:after="0"/>
        <w:ind w:left="-851"/>
        <w:rPr>
          <w:rFonts w:ascii="Arial" w:hAnsi="Arial" w:cs="Arial"/>
          <w:sz w:val="20"/>
          <w:szCs w:val="20"/>
        </w:rPr>
      </w:pPr>
      <w:r w:rsidRPr="00906F63">
        <w:rPr>
          <w:rFonts w:ascii="Arial" w:hAnsi="Arial" w:cs="Arial"/>
          <w:sz w:val="20"/>
          <w:szCs w:val="20"/>
        </w:rPr>
        <w:t>(</w:t>
      </w:r>
      <w:proofErr w:type="spellStart"/>
      <w:r w:rsidRPr="00906F63">
        <w:rPr>
          <w:rFonts w:ascii="Arial" w:hAnsi="Arial" w:cs="Arial"/>
          <w:sz w:val="20"/>
          <w:szCs w:val="20"/>
        </w:rPr>
        <w:t>Dekan</w:t>
      </w:r>
      <w:proofErr w:type="spellEnd"/>
      <w:r w:rsidRPr="00906F63">
        <w:rPr>
          <w:rFonts w:ascii="Arial" w:hAnsi="Arial" w:cs="Arial"/>
          <w:sz w:val="20"/>
          <w:szCs w:val="20"/>
        </w:rPr>
        <w:t xml:space="preserve"> / </w:t>
      </w:r>
      <w:r w:rsidRPr="00906F63">
        <w:rPr>
          <w:rFonts w:ascii="Arial" w:hAnsi="Arial" w:cs="Arial"/>
          <w:i/>
          <w:sz w:val="20"/>
          <w:szCs w:val="20"/>
        </w:rPr>
        <w:t>Dean</w:t>
      </w:r>
      <w:r w:rsidRPr="00906F63">
        <w:rPr>
          <w:rFonts w:ascii="Arial" w:hAnsi="Arial" w:cs="Arial"/>
          <w:sz w:val="20"/>
          <w:szCs w:val="20"/>
        </w:rPr>
        <w:t>)</w:t>
      </w:r>
    </w:p>
    <w:p w:rsidR="00B413D1" w:rsidRPr="00906F63" w:rsidRDefault="00B413D1">
      <w:pPr>
        <w:spacing w:before="240" w:after="0"/>
        <w:ind w:left="-851"/>
        <w:rPr>
          <w:rFonts w:ascii="Arial" w:hAnsi="Arial" w:cs="Arial"/>
          <w:sz w:val="20"/>
          <w:szCs w:val="20"/>
        </w:rPr>
      </w:pPr>
    </w:p>
    <w:sectPr w:rsidR="00B413D1" w:rsidRPr="00906F63" w:rsidSect="009207FD">
      <w:type w:val="continuous"/>
      <w:pgSz w:w="16838" w:h="11906" w:orient="landscape" w:code="9"/>
      <w:pgMar w:top="1797" w:right="1440" w:bottom="1134"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C84" w:rsidRDefault="00913C84" w:rsidP="00721A3D">
      <w:pPr>
        <w:spacing w:after="0" w:line="240" w:lineRule="auto"/>
      </w:pPr>
      <w:r>
        <w:separator/>
      </w:r>
    </w:p>
  </w:endnote>
  <w:endnote w:type="continuationSeparator" w:id="0">
    <w:p w:rsidR="00913C84" w:rsidRDefault="00913C84" w:rsidP="00721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7DF" w:rsidRPr="006A6BF2" w:rsidRDefault="00575162" w:rsidP="00575162">
    <w:pPr>
      <w:pStyle w:val="Footer"/>
      <w:ind w:left="-720"/>
      <w:rPr>
        <w:rFonts w:ascii="Arial" w:hAnsi="Arial" w:cs="Arial"/>
      </w:rPr>
    </w:pPr>
    <w:r>
      <w:rPr>
        <w:rFonts w:ascii="Arial" w:hAnsi="Arial" w:cs="Arial"/>
      </w:rPr>
      <w:t>UM-PT01-MQF-BR008-S00</w:t>
    </w:r>
    <w:r w:rsidR="00EE47DF" w:rsidRPr="006A6BF2">
      <w:rPr>
        <w:rFonts w:ascii="Arial" w:hAnsi="Arial" w:cs="Arial"/>
      </w:rPr>
      <w:tab/>
    </w:r>
    <w:r w:rsidR="00EE47DF" w:rsidRPr="006A6BF2">
      <w:rPr>
        <w:rFonts w:ascii="Arial" w:hAnsi="Arial" w:cs="Arial"/>
      </w:rPr>
      <w:tab/>
    </w:r>
    <w:r w:rsidR="00EE47DF" w:rsidRPr="006A6BF2">
      <w:rPr>
        <w:rFonts w:ascii="Arial" w:hAnsi="Arial" w:cs="Arial"/>
      </w:rPr>
      <w:tab/>
    </w:r>
    <w:r w:rsidR="00EE47DF" w:rsidRPr="006A6BF2">
      <w:rPr>
        <w:rFonts w:ascii="Arial" w:hAnsi="Arial" w:cs="Arial"/>
      </w:rPr>
      <w:tab/>
    </w:r>
    <w:r w:rsidR="00EE47DF" w:rsidRPr="006A6BF2">
      <w:rPr>
        <w:rFonts w:ascii="Arial" w:hAnsi="Arial" w:cs="Arial"/>
      </w:rPr>
      <w:tab/>
    </w:r>
    <w:r w:rsidR="00EE47DF" w:rsidRPr="006A6BF2">
      <w:rPr>
        <w:rFonts w:ascii="Arial" w:hAnsi="Arial" w:cs="Arial"/>
      </w:rPr>
      <w:tab/>
    </w:r>
    <w:r w:rsidR="00EE47DF" w:rsidRPr="006A6BF2">
      <w:rPr>
        <w:rFonts w:ascii="Arial" w:hAnsi="Arial" w:cs="Arial"/>
      </w:rPr>
      <w:tab/>
    </w:r>
    <w:r w:rsidR="00EE47DF" w:rsidRPr="006A6BF2">
      <w:rPr>
        <w:rFonts w:ascii="Arial" w:hAnsi="Arial" w:cs="Arial"/>
      </w:rPr>
      <w:tab/>
    </w:r>
  </w:p>
  <w:p w:rsidR="00EE47DF" w:rsidRDefault="00EE47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7DF" w:rsidRPr="000476ED" w:rsidRDefault="00575162" w:rsidP="007755B5">
    <w:pPr>
      <w:pStyle w:val="Footer"/>
      <w:rPr>
        <w:rFonts w:ascii="Arial" w:hAnsi="Arial" w:cs="Arial"/>
      </w:rPr>
    </w:pPr>
    <w:r>
      <w:rPr>
        <w:rFonts w:ascii="Arial" w:hAnsi="Arial" w:cs="Arial"/>
      </w:rPr>
      <w:t>UM-PT01-MQF-BR008-S00</w:t>
    </w:r>
    <w:r w:rsidR="00EE47DF">
      <w:tab/>
    </w:r>
    <w:r w:rsidR="00EE47DF">
      <w:tab/>
    </w:r>
    <w:r w:rsidR="00EE47DF">
      <w:tab/>
    </w:r>
    <w:r w:rsidR="000B1F05">
      <w:tab/>
    </w:r>
    <w:r w:rsidR="000B1F05">
      <w:tab/>
    </w:r>
    <w:r w:rsidR="000B1F05">
      <w:tab/>
    </w:r>
    <w:r w:rsidR="000B1F05">
      <w:tab/>
    </w:r>
    <w:r w:rsidR="00EE47DF">
      <w:tab/>
    </w:r>
  </w:p>
  <w:p w:rsidR="00EE47DF" w:rsidRDefault="000B1F05">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C84" w:rsidRDefault="00913C84" w:rsidP="00721A3D">
      <w:pPr>
        <w:spacing w:after="0" w:line="240" w:lineRule="auto"/>
      </w:pPr>
      <w:r>
        <w:separator/>
      </w:r>
    </w:p>
  </w:footnote>
  <w:footnote w:type="continuationSeparator" w:id="0">
    <w:p w:rsidR="00913C84" w:rsidRDefault="00913C84" w:rsidP="00721A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49" w:type="pct"/>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60"/>
      <w:gridCol w:w="11820"/>
    </w:tblGrid>
    <w:tr w:rsidR="009207FD" w:rsidRPr="003B5AA3" w:rsidTr="00575162">
      <w:trPr>
        <w:cantSplit/>
        <w:trHeight w:val="980"/>
      </w:trPr>
      <w:tc>
        <w:tcPr>
          <w:tcW w:w="1182" w:type="pct"/>
          <w:vAlign w:val="center"/>
        </w:tcPr>
        <w:p w:rsidR="009207FD" w:rsidRPr="003B5AA3" w:rsidRDefault="009207FD" w:rsidP="009207FD">
          <w:pPr>
            <w:spacing w:after="0"/>
            <w:jc w:val="both"/>
            <w:rPr>
              <w:rFonts w:ascii="Arial" w:hAnsi="Arial"/>
              <w:lang w:val="ms-MY"/>
            </w:rPr>
          </w:pPr>
          <w:r w:rsidRPr="00F738D3">
            <w:rPr>
              <w:noProof/>
              <w:lang w:val="en-US"/>
            </w:rPr>
            <w:drawing>
              <wp:inline distT="0" distB="0" distL="0" distR="0" wp14:anchorId="743F6AA4" wp14:editId="3FEB1D6C">
                <wp:extent cx="1938528" cy="674579"/>
                <wp:effectExtent l="0" t="0" r="5080" b="0"/>
                <wp:docPr id="9" name="Picture 9" descr="Z:\Pentadbiran QMEC\LOGO-SIJIL-LETTERHEAD\logo um\Currently used\Logo UM-Baru 08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entadbiran QMEC\LOGO-SIJIL-LETTERHEAD\logo um\Currently used\Logo UM-Baru 08031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8528" cy="674579"/>
                        </a:xfrm>
                        <a:prstGeom prst="rect">
                          <a:avLst/>
                        </a:prstGeom>
                        <a:noFill/>
                        <a:ln>
                          <a:noFill/>
                        </a:ln>
                      </pic:spPr>
                    </pic:pic>
                  </a:graphicData>
                </a:graphic>
              </wp:inline>
            </w:drawing>
          </w:r>
        </w:p>
      </w:tc>
      <w:tc>
        <w:tcPr>
          <w:tcW w:w="3818" w:type="pct"/>
          <w:vAlign w:val="center"/>
        </w:tcPr>
        <w:p w:rsidR="009207FD" w:rsidRPr="0021607C" w:rsidRDefault="009207FD" w:rsidP="009207FD">
          <w:pPr>
            <w:spacing w:after="0" w:line="240" w:lineRule="auto"/>
            <w:jc w:val="center"/>
            <w:rPr>
              <w:rFonts w:ascii="Arial" w:hAnsi="Arial" w:cs="Arial"/>
              <w:b/>
              <w:sz w:val="24"/>
              <w:szCs w:val="24"/>
            </w:rPr>
          </w:pPr>
          <w:r w:rsidRPr="0021607C">
            <w:rPr>
              <w:rFonts w:ascii="Arial" w:hAnsi="Arial" w:cs="Arial"/>
              <w:b/>
              <w:sz w:val="24"/>
              <w:szCs w:val="24"/>
            </w:rPr>
            <w:t>LAPORAN TAHUNAN PROGRAM</w:t>
          </w:r>
        </w:p>
        <w:p w:rsidR="009207FD" w:rsidRPr="003B5AA3" w:rsidRDefault="009207FD" w:rsidP="009207FD">
          <w:pPr>
            <w:spacing w:after="0" w:line="240" w:lineRule="auto"/>
            <w:jc w:val="center"/>
            <w:rPr>
              <w:rFonts w:ascii="Arial" w:hAnsi="Arial"/>
              <w:b/>
              <w:lang w:val="ms-MY"/>
            </w:rPr>
          </w:pPr>
          <w:r w:rsidRPr="0021607C">
            <w:rPr>
              <w:rFonts w:ascii="Arial" w:hAnsi="Arial" w:cs="Arial"/>
              <w:b/>
              <w:sz w:val="24"/>
              <w:szCs w:val="24"/>
            </w:rPr>
            <w:t>PROGRAMME ANNUAL REPORT</w:t>
          </w:r>
        </w:p>
      </w:tc>
    </w:tr>
  </w:tbl>
  <w:p w:rsidR="009207FD" w:rsidRDefault="009207FD" w:rsidP="009207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468"/>
      <w:gridCol w:w="12111"/>
    </w:tblGrid>
    <w:tr w:rsidR="00EE47DF" w:rsidRPr="003B5AA3" w:rsidTr="00101B85">
      <w:trPr>
        <w:cantSplit/>
        <w:trHeight w:val="1267"/>
        <w:jc w:val="center"/>
      </w:trPr>
      <w:tc>
        <w:tcPr>
          <w:tcW w:w="1113" w:type="pct"/>
          <w:vAlign w:val="center"/>
        </w:tcPr>
        <w:p w:rsidR="00EE47DF" w:rsidRPr="003B5AA3" w:rsidRDefault="009207FD" w:rsidP="00101B85">
          <w:pPr>
            <w:spacing w:after="0"/>
            <w:jc w:val="center"/>
            <w:rPr>
              <w:rFonts w:ascii="Arial" w:hAnsi="Arial"/>
              <w:lang w:val="ms-MY"/>
            </w:rPr>
          </w:pPr>
          <w:r w:rsidRPr="00F738D3">
            <w:rPr>
              <w:noProof/>
              <w:lang w:val="en-US"/>
            </w:rPr>
            <w:drawing>
              <wp:inline distT="0" distB="0" distL="0" distR="0" wp14:anchorId="22F96103" wp14:editId="540B7686">
                <wp:extent cx="1938528" cy="674579"/>
                <wp:effectExtent l="0" t="0" r="5080" b="0"/>
                <wp:docPr id="10" name="Picture 10" descr="Z:\Pentadbiran QMEC\LOGO-SIJIL-LETTERHEAD\logo um\Currently used\Logo UM-Baru 08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entadbiran QMEC\LOGO-SIJIL-LETTERHEAD\logo um\Currently used\Logo UM-Baru 08031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8528" cy="674579"/>
                        </a:xfrm>
                        <a:prstGeom prst="rect">
                          <a:avLst/>
                        </a:prstGeom>
                        <a:noFill/>
                        <a:ln>
                          <a:noFill/>
                        </a:ln>
                      </pic:spPr>
                    </pic:pic>
                  </a:graphicData>
                </a:graphic>
              </wp:inline>
            </w:drawing>
          </w:r>
        </w:p>
      </w:tc>
      <w:tc>
        <w:tcPr>
          <w:tcW w:w="3887" w:type="pct"/>
          <w:vAlign w:val="center"/>
        </w:tcPr>
        <w:p w:rsidR="0021607C" w:rsidRPr="0021607C" w:rsidRDefault="00273E4D" w:rsidP="008E517E">
          <w:pPr>
            <w:spacing w:after="0" w:line="240" w:lineRule="auto"/>
            <w:jc w:val="center"/>
            <w:rPr>
              <w:rFonts w:ascii="Arial" w:hAnsi="Arial" w:cs="Arial"/>
              <w:b/>
              <w:sz w:val="24"/>
              <w:szCs w:val="24"/>
            </w:rPr>
          </w:pPr>
          <w:r w:rsidRPr="0021607C">
            <w:rPr>
              <w:rFonts w:ascii="Arial" w:hAnsi="Arial" w:cs="Arial"/>
              <w:b/>
              <w:sz w:val="24"/>
              <w:szCs w:val="24"/>
            </w:rPr>
            <w:t xml:space="preserve">LAPORAN </w:t>
          </w:r>
          <w:r w:rsidR="0021607C" w:rsidRPr="0021607C">
            <w:rPr>
              <w:rFonts w:ascii="Arial" w:hAnsi="Arial" w:cs="Arial"/>
              <w:b/>
              <w:sz w:val="24"/>
              <w:szCs w:val="24"/>
            </w:rPr>
            <w:t>TAHUNAN PROGRAM</w:t>
          </w:r>
        </w:p>
        <w:p w:rsidR="00EE47DF" w:rsidRPr="00906F63" w:rsidRDefault="00273E4D" w:rsidP="008E517E">
          <w:pPr>
            <w:spacing w:after="0" w:line="240" w:lineRule="auto"/>
            <w:jc w:val="center"/>
            <w:rPr>
              <w:rFonts w:ascii="Arial" w:hAnsi="Arial"/>
              <w:b/>
              <w:i/>
              <w:lang w:val="ms-MY"/>
            </w:rPr>
          </w:pPr>
          <w:r w:rsidRPr="00906F63">
            <w:rPr>
              <w:rFonts w:ascii="Arial" w:hAnsi="Arial" w:cs="Arial"/>
              <w:b/>
              <w:i/>
              <w:sz w:val="24"/>
              <w:szCs w:val="24"/>
            </w:rPr>
            <w:t>PROGRAMME ANNUAL REPORT</w:t>
          </w:r>
        </w:p>
      </w:tc>
    </w:tr>
  </w:tbl>
  <w:p w:rsidR="00EE47DF" w:rsidRPr="001B45A2" w:rsidRDefault="001B45A2">
    <w:pPr>
      <w:pStyle w:val="Header"/>
      <w:rPr>
        <w:rFonts w:ascii="Arial" w:hAnsi="Arial" w:cs="Arial"/>
        <w:sz w:val="18"/>
        <w:szCs w:val="18"/>
        <w:lang w:val="fi-FI"/>
      </w:rPr>
    </w:pPr>
    <w:r w:rsidRPr="00CE2067">
      <w:rPr>
        <w:rFonts w:ascii="Arial" w:hAnsi="Arial" w:cs="Arial"/>
        <w:sz w:val="18"/>
        <w:szCs w:val="18"/>
        <w:lang w:val="fi-F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A234A"/>
    <w:multiLevelType w:val="hybridMultilevel"/>
    <w:tmpl w:val="1644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5C3BB8"/>
    <w:multiLevelType w:val="hybridMultilevel"/>
    <w:tmpl w:val="7CEA993E"/>
    <w:lvl w:ilvl="0" w:tplc="043E0005">
      <w:start w:val="1"/>
      <w:numFmt w:val="bullet"/>
      <w:lvlText w:val=""/>
      <w:lvlJc w:val="left"/>
      <w:pPr>
        <w:ind w:left="720" w:hanging="360"/>
      </w:pPr>
      <w:rPr>
        <w:rFonts w:ascii="Wingdings" w:hAnsi="Wingdings"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
    <w:nsid w:val="456C78EE"/>
    <w:multiLevelType w:val="hybridMultilevel"/>
    <w:tmpl w:val="0AC2FD0A"/>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nsid w:val="69595A03"/>
    <w:multiLevelType w:val="hybridMultilevel"/>
    <w:tmpl w:val="DE0C195A"/>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4">
    <w:nsid w:val="6EED419A"/>
    <w:multiLevelType w:val="hybridMultilevel"/>
    <w:tmpl w:val="D224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006D8C"/>
    <w:multiLevelType w:val="hybridMultilevel"/>
    <w:tmpl w:val="9A38E03A"/>
    <w:lvl w:ilvl="0" w:tplc="07905F1E">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FB7"/>
    <w:rsid w:val="000113C2"/>
    <w:rsid w:val="000435E3"/>
    <w:rsid w:val="000476ED"/>
    <w:rsid w:val="00056D65"/>
    <w:rsid w:val="000643CB"/>
    <w:rsid w:val="00071554"/>
    <w:rsid w:val="000767DC"/>
    <w:rsid w:val="00086642"/>
    <w:rsid w:val="00091FDF"/>
    <w:rsid w:val="0009332F"/>
    <w:rsid w:val="000B1F05"/>
    <w:rsid w:val="000C0503"/>
    <w:rsid w:val="000C23DA"/>
    <w:rsid w:val="00101B85"/>
    <w:rsid w:val="00121C48"/>
    <w:rsid w:val="00124B2D"/>
    <w:rsid w:val="00181E34"/>
    <w:rsid w:val="001A0D75"/>
    <w:rsid w:val="001B45A2"/>
    <w:rsid w:val="001C1F4D"/>
    <w:rsid w:val="00202BAC"/>
    <w:rsid w:val="0021607C"/>
    <w:rsid w:val="002371F0"/>
    <w:rsid w:val="00243A53"/>
    <w:rsid w:val="00251FB7"/>
    <w:rsid w:val="0025329F"/>
    <w:rsid w:val="00264607"/>
    <w:rsid w:val="00265A92"/>
    <w:rsid w:val="0027064A"/>
    <w:rsid w:val="00273D5D"/>
    <w:rsid w:val="00273E4D"/>
    <w:rsid w:val="002809CA"/>
    <w:rsid w:val="002824AB"/>
    <w:rsid w:val="00291D09"/>
    <w:rsid w:val="002939FC"/>
    <w:rsid w:val="00295A41"/>
    <w:rsid w:val="002B2AA3"/>
    <w:rsid w:val="002C73F4"/>
    <w:rsid w:val="002E5785"/>
    <w:rsid w:val="002F2585"/>
    <w:rsid w:val="0030334F"/>
    <w:rsid w:val="003168C0"/>
    <w:rsid w:val="0034778E"/>
    <w:rsid w:val="00367787"/>
    <w:rsid w:val="00392139"/>
    <w:rsid w:val="003B3F4D"/>
    <w:rsid w:val="003B5AA3"/>
    <w:rsid w:val="003B5F31"/>
    <w:rsid w:val="003C1AA4"/>
    <w:rsid w:val="003C6286"/>
    <w:rsid w:val="00403E38"/>
    <w:rsid w:val="00415880"/>
    <w:rsid w:val="00453C2A"/>
    <w:rsid w:val="00467441"/>
    <w:rsid w:val="004A1D27"/>
    <w:rsid w:val="004D6D3E"/>
    <w:rsid w:val="004E0EB4"/>
    <w:rsid w:val="00565906"/>
    <w:rsid w:val="00573170"/>
    <w:rsid w:val="00575162"/>
    <w:rsid w:val="005754BE"/>
    <w:rsid w:val="005B1A73"/>
    <w:rsid w:val="005B61B2"/>
    <w:rsid w:val="005D376C"/>
    <w:rsid w:val="00612655"/>
    <w:rsid w:val="006162AC"/>
    <w:rsid w:val="00621C85"/>
    <w:rsid w:val="00682211"/>
    <w:rsid w:val="006A6BF2"/>
    <w:rsid w:val="006B685C"/>
    <w:rsid w:val="006F6D2F"/>
    <w:rsid w:val="00706C4A"/>
    <w:rsid w:val="007147F7"/>
    <w:rsid w:val="00721A3D"/>
    <w:rsid w:val="007307DF"/>
    <w:rsid w:val="00751A40"/>
    <w:rsid w:val="00752542"/>
    <w:rsid w:val="0075264F"/>
    <w:rsid w:val="00757BBE"/>
    <w:rsid w:val="007605FA"/>
    <w:rsid w:val="007755B5"/>
    <w:rsid w:val="00776A5E"/>
    <w:rsid w:val="0079034A"/>
    <w:rsid w:val="00790DA1"/>
    <w:rsid w:val="007F3523"/>
    <w:rsid w:val="00800657"/>
    <w:rsid w:val="00816D7A"/>
    <w:rsid w:val="00820985"/>
    <w:rsid w:val="008360AA"/>
    <w:rsid w:val="00850F67"/>
    <w:rsid w:val="00856225"/>
    <w:rsid w:val="00863498"/>
    <w:rsid w:val="0089091C"/>
    <w:rsid w:val="0089438E"/>
    <w:rsid w:val="008A769A"/>
    <w:rsid w:val="008B3EAE"/>
    <w:rsid w:val="008B46DB"/>
    <w:rsid w:val="008D6173"/>
    <w:rsid w:val="008E517E"/>
    <w:rsid w:val="00906F63"/>
    <w:rsid w:val="00910744"/>
    <w:rsid w:val="00913C84"/>
    <w:rsid w:val="009207FD"/>
    <w:rsid w:val="009371A9"/>
    <w:rsid w:val="009436C8"/>
    <w:rsid w:val="00946465"/>
    <w:rsid w:val="0096686D"/>
    <w:rsid w:val="00972D45"/>
    <w:rsid w:val="00981B6C"/>
    <w:rsid w:val="00983F58"/>
    <w:rsid w:val="009848D5"/>
    <w:rsid w:val="00984C3D"/>
    <w:rsid w:val="009B5B70"/>
    <w:rsid w:val="009F3AD0"/>
    <w:rsid w:val="009F5B02"/>
    <w:rsid w:val="00A10248"/>
    <w:rsid w:val="00A8630A"/>
    <w:rsid w:val="00A90BC9"/>
    <w:rsid w:val="00AA1940"/>
    <w:rsid w:val="00AC3657"/>
    <w:rsid w:val="00AC3FD6"/>
    <w:rsid w:val="00AE7669"/>
    <w:rsid w:val="00B24B86"/>
    <w:rsid w:val="00B25D01"/>
    <w:rsid w:val="00B413D1"/>
    <w:rsid w:val="00B4491F"/>
    <w:rsid w:val="00B44A3C"/>
    <w:rsid w:val="00B52E73"/>
    <w:rsid w:val="00B75F83"/>
    <w:rsid w:val="00BA65B8"/>
    <w:rsid w:val="00BF182D"/>
    <w:rsid w:val="00C22E14"/>
    <w:rsid w:val="00C32FC8"/>
    <w:rsid w:val="00C66A8C"/>
    <w:rsid w:val="00C72584"/>
    <w:rsid w:val="00C72B41"/>
    <w:rsid w:val="00C903D8"/>
    <w:rsid w:val="00CF121F"/>
    <w:rsid w:val="00D17F3D"/>
    <w:rsid w:val="00D23567"/>
    <w:rsid w:val="00D23F1F"/>
    <w:rsid w:val="00D57CEF"/>
    <w:rsid w:val="00D95212"/>
    <w:rsid w:val="00DB26C5"/>
    <w:rsid w:val="00DD4618"/>
    <w:rsid w:val="00DE1A7F"/>
    <w:rsid w:val="00E2509E"/>
    <w:rsid w:val="00E373DA"/>
    <w:rsid w:val="00E40170"/>
    <w:rsid w:val="00E47368"/>
    <w:rsid w:val="00E542F2"/>
    <w:rsid w:val="00E71F2A"/>
    <w:rsid w:val="00EE47DF"/>
    <w:rsid w:val="00EF014C"/>
    <w:rsid w:val="00EF5EFC"/>
    <w:rsid w:val="00F01B22"/>
    <w:rsid w:val="00F04707"/>
    <w:rsid w:val="00F66FB9"/>
    <w:rsid w:val="00F7717E"/>
    <w:rsid w:val="00FF4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7FADAF-AEEA-45FD-A909-C72A2C3B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D7A"/>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1FB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66A8C"/>
    <w:pPr>
      <w:ind w:left="720"/>
      <w:contextualSpacing/>
    </w:pPr>
  </w:style>
  <w:style w:type="paragraph" w:styleId="Header">
    <w:name w:val="header"/>
    <w:basedOn w:val="Normal"/>
    <w:link w:val="HeaderChar"/>
    <w:uiPriority w:val="99"/>
    <w:unhideWhenUsed/>
    <w:rsid w:val="00721A3D"/>
    <w:pPr>
      <w:tabs>
        <w:tab w:val="center" w:pos="4536"/>
        <w:tab w:val="right" w:pos="9072"/>
      </w:tabs>
      <w:spacing w:after="0" w:line="240" w:lineRule="auto"/>
    </w:pPr>
    <w:rPr>
      <w:sz w:val="20"/>
      <w:szCs w:val="20"/>
    </w:rPr>
  </w:style>
  <w:style w:type="character" w:customStyle="1" w:styleId="HeaderChar">
    <w:name w:val="Header Char"/>
    <w:link w:val="Header"/>
    <w:uiPriority w:val="99"/>
    <w:rsid w:val="00721A3D"/>
    <w:rPr>
      <w:lang w:val="en-GB"/>
    </w:rPr>
  </w:style>
  <w:style w:type="paragraph" w:styleId="Footer">
    <w:name w:val="footer"/>
    <w:basedOn w:val="Normal"/>
    <w:link w:val="FooterChar"/>
    <w:uiPriority w:val="99"/>
    <w:unhideWhenUsed/>
    <w:rsid w:val="00721A3D"/>
    <w:pPr>
      <w:tabs>
        <w:tab w:val="center" w:pos="4536"/>
        <w:tab w:val="right" w:pos="9072"/>
      </w:tabs>
      <w:spacing w:after="0" w:line="240" w:lineRule="auto"/>
    </w:pPr>
    <w:rPr>
      <w:sz w:val="20"/>
      <w:szCs w:val="20"/>
    </w:rPr>
  </w:style>
  <w:style w:type="character" w:customStyle="1" w:styleId="FooterChar">
    <w:name w:val="Footer Char"/>
    <w:link w:val="Footer"/>
    <w:uiPriority w:val="99"/>
    <w:rsid w:val="00721A3D"/>
    <w:rPr>
      <w:lang w:val="en-GB"/>
    </w:rPr>
  </w:style>
  <w:style w:type="paragraph" w:styleId="BalloonText">
    <w:name w:val="Balloon Text"/>
    <w:basedOn w:val="Normal"/>
    <w:link w:val="BalloonTextChar"/>
    <w:uiPriority w:val="99"/>
    <w:semiHidden/>
    <w:unhideWhenUsed/>
    <w:rsid w:val="00721A3D"/>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21A3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E8DC9-F53C-4375-A2CE-0B8193D33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712</Words>
  <Characters>4719</Characters>
  <Application>Microsoft Office Word</Application>
  <DocSecurity>0</DocSecurity>
  <Lines>214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Wan Nooraini</cp:lastModifiedBy>
  <cp:revision>2</cp:revision>
  <cp:lastPrinted>2016-11-09T09:25:00Z</cp:lastPrinted>
  <dcterms:created xsi:type="dcterms:W3CDTF">2016-12-01T02:10:00Z</dcterms:created>
  <dcterms:modified xsi:type="dcterms:W3CDTF">2016-12-01T02:10:00Z</dcterms:modified>
</cp:coreProperties>
</file>