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  <w:t xml:space="preserve">Я скрыл последние три цифры пароля по электронной почте. Первая часть пароля такая же, как всегда (направление известно), а средняя часть высылается отдельным документом.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