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20" w:before="360"/>
        <w:jc w:val="center"/>
      </w:pPr>
      <w:r>
        <w:rPr>
          <w:rFonts w:ascii="Times New Roman" w:eastAsia="SimHei" w:hAnsi="Times New Roman"/>
          <w:b/>
          <w:bCs/>
          <w:sz w:val="48"/>
          <w:szCs w:val="48"/>
        </w:rPr>
        <w:t xml:space="preserve">KPI 考核管理系统</w:t>
      </w:r>
    </w:p>
    <w:p/>
    <w:p>
      <w:pPr>
        <w:spacing w:after="120" w:before="360"/>
        <w:jc w:val="center"/>
      </w:pPr>
      <w:r>
        <w:rPr>
          <w:rFonts w:ascii="Times New Roman" w:eastAsia="SimHei" w:hAnsi="Times New Roman"/>
          <w:b/>
          <w:bCs/>
          <w:sz w:val="48"/>
          <w:szCs w:val="48"/>
        </w:rPr>
        <w:t xml:space="preserve">操作手册</w:t>
      </w:r>
    </w:p>
    <w:p/>
    <w:p/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版本号:V0.1(送审稿)</w:t>
      </w:r>
    </w:p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发布日期:2026 年 09 月 03 日</w:t>
      </w:r>
    </w:p>
    <w:p/>
    <w:p/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编制方:(待项目经理填写单位全称)</w:t>
      </w:r>
    </w:p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客户方:(待项目经理填写单位全称)</w:t>
      </w:r>
    </w:p>
    <w:p/>
    <w:p>
      <w:pPr>
        <w:sectPr>
          <w:pgSz w:w="11906" w:h="16838" w:orient="portrait"/>
          <w:pgMar w:top="1440" w:right="1500" w:bottom="1440" w:left="1500" w:header="708" w:footer="708" w:gutter="0"/>
          <w:pgNumType/>
          <w:docGrid w:linePitch="360"/>
        </w:sectPr>
      </w:pP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版本记录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版本号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编制人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审核/确认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V0.1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2026-09-03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初稿:按《设计方案》V1.0 第 3 章的六个业务角色分章成册,覆盖登录、方案配置、指标下达、填报、核对、审核、加减分、数据调整、归档与审计查询;全部截图取自演示环境真实界面,并用红框与序号标注操作位置;附手册章节与界面对照索引、各角色练习任务清单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文档工程师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待业务顾问审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依据文件:《KPI 考核管理系统 设计方案》V1.0(2026-09-02 客户方确认版)、《KPI 考核管理系统 功能性需求文档》V1.3(2026-09-02)。</w:t>
      </w:r>
    </w:p>
    <w:p>
      <w:pPr>
        <w:spacing w:after="120" w:before="240"/>
      </w:pPr>
      <w:r>
        <w:rPr>
          <w:rFonts w:eastAsia="Sim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1. 通用操作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本章的内容对所有角色通用。各角色在读本章之后,直接翻到自己那一章。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 本手册涉及的角色与对应章节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在系统里主要做什么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对应章节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维护指标库与考核方案、指标下达、发布方案、人力节点审核、登记加减分、审批数据调整、归档、审计查询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第 2 章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部门填报人员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填报本部门数据并提交、发起数据调整申请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第 3 章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分公司核对人员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核对与本分公司相关的填报数据,确认无误或提出争议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第 4 章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人力负责人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审批加减分、审批数据调整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第 5 章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分管领导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分管主体的最终审批、查看分管主体的考核结果与看板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第 6 章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系统管理员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维护组织、用户与岗位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不在本册,另见系统管理员说明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1.1 登录系统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:每天上班后第一件事,用本人账号登录系统,查看有没有等着自己处理的单据。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在浏览器地址栏输入单位提供的系统网址,回车。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在「邮箱」中输入本人邮箱(见图 1 标注 1)。账号与初始密码由管理员发放。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在「密码」中输入密码(标注 2)。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点「登录」(标注 3)。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53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1 登录页面的「邮箱」「密码」输入框与「登录」按钮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:登录成功后进入「工作台」页面,页面右上角显示本人姓名首字的头像。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提示邮箱或密码不正确:先确认邮箱有没有多打空格;仍不成功,请联系管理员重置密码。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登录后看不到「KPI 考核管理」的菜单:说明本人账号还没有分配考核岗位,请联系管理员分配岗位。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1.2 认识工作台与左侧菜单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:第一次使用系统时,先认清楚菜单结构,后面找功能就不用问人。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登录后默认进入「工作台」(见图 2 标注 1),这里有全流程的顺序说明和各角色的操作提示。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左侧是功能菜单,按「填报与审核」「考核方案」「结果与归档」「基础设置」「审计查询」五组归类(标注 2),点分组名展开。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右上角头像是个人菜单(标注 3),里面有「个人资料」「语言」「注销」。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2 工作台页面与左侧功能菜单分组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:能在左侧菜单里找到自己那一章要用的菜单项,即为认清。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左侧菜单项比手册里写的少:每个角色只看得到自己权限内的菜单,这是正常的。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界面上部分列头显示为英文:这是当前送审版本的已知问题,本手册在这些位置同时给出列头原文与业务含义,不影响操作。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1.3 切换应用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:同一个账号可能同时开通了几个业务系统,需要在它们之间来回切换。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点页面顶部左侧的应用名(见图 3 标注 1),打开「切换应用」列表。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在列表中点要进入的应用名。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3 顶部应用名下拉出的「切换应用」列表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:页面顶部的应用名变成所选应用,左侧菜单同步变成该应用的菜单。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列表里只有一个应用:说明本人账号只开通了这一个应用。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1.4 看懂待办队列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:每天上班后先看一眼与自己有关的队列,判断今天要处理哪些单子。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点左侧菜单「填报与审核」→「填报单」。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列表上方是一排队列页签:「全部填报单」「填报中」「分公司核对中」「待人力审核」(见图 4 标注 1)。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页签放不下时,右侧会出现「还有 N 个」(标注 2),点它可以看到「待领导审批」「已通过」「已归档」「流程看板」。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点某个队列页签,列表只显示该状态的填报单。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4 填报单列表的队列页签与「还有 4 个」入口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:点某个队列后,列表中每一行的「Status」(状态)列都与页签名称一致。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找不到「待领导审批」页签:它在「还有 N 个」里,点开即可。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队列里没有单子:说明当前没有处于该状态、且本人有权查看的填报单。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1.5 修改密码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:管理员发放初始密码后,第一次登录应当立即改成本人记得住、别人猜不到的密码。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点右上角头像 →「个人资料」。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滚动到「修改密码」区域。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在「当前密码」输入现在使用的密码(见图 5 标注 1)。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在「新密码」与「确认密码」输入两遍新密码(标注 2)。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5. 点「修改密码」(标注 3)。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5 个人资料页的「修改密码」区域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:页面提示修改成功;下次登录用新密码。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提示两次输入不一致:请重新输入「确认密码」。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忘记当前密码:请联系管理员重置。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1.6 导出 Excel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:需要把系统里的清单交给上级或存档时,把当前列表导出成 Excel。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打开任意一个列表页(填报单、填报明细、指标下达、考核结果等)。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点列表右上角工具条中的「导出」(见图 6 标注 1)。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在下拉中选「导出为 XLSX」(Excel 文件)或「导出为 CSV」。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6 列表工具条「导出」下拉中的「导出为 CSV」与「导出为 XLSX」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:浏览器下载一个文件,打开后内容与当前列表的可见列一致。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导出的内容比屏幕上看到的少:导出按当前队列页签与筛选条件执行,先取消筛选再导出。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没有「导出」按钮:该列表对本人角色未开放导出,请联系管理员。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2. 人力审核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本章按「先建指标 → 再配方案 → 发布 → 审核 → 加减分与调整 → 归档 → 查审计」的顺序编排,与一次考核周期的实际工作顺序一致。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2.1 维护指标库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:新的考核周期开始前,先把本期要用的指标准备好。指标只建一次,以后各期方案都从指标库里选。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点左侧菜单「基础设置」→「指标库」(见图 7 标注 1),打开指标列表。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列表上方有两个视图页签:「全部指标」与「启用中」。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新增一条指标点「新建」(标注 2);从 Excel 批量导入点「导入」(标注 3);把当前清单导出点「导出」(标注 4)。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7 指标库列表与「新建」「导入」「导出」按钮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点「新建」后弹出建档窗口,上半部分是「基本信息」:填「Code」(指标编码,标注 1)、「Name」(指标名称,标注 2),再选「Category」(指标类别)、「Department Segment」(部门板块)、「数据来源」与「Status」(状态)。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5. 往下是「计分规则」区(标注 3):选「指标方向」(越高越好 / 越低越好)与「Scoring Method」(计分方式),并填「完成率封顶(%)」「完成率保底(%)」。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8 新建指标窗口的「基本信息」与「计分规则」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6. 计分方式选「阶梯计分」时,继续往下到「阶梯区间」表格(见图 9 标注 1),按行填「区间名称」「完成率下限(%,含)」「完成率上限(%,不含;空为无上限)」「得分率(%)」;要加一行点表格下方的「Add line」(新增行,标注 2)。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7. 全部填完点「创建」(标注 3)。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9 新建指标窗口下部的「阶梯区间」表格与「创建」按钮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四种计分方式的填法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2 计分方式与需要填的参数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计分方式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得分率怎么来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还要填什么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完成率线性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完成率限定在「保底」与「封顶」之间,直接当作得分率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完成率封顶(%)、完成率保底(%)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阶梯计分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完成率落在哪个区间,就取该区间的得分率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阶梯区间各行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区间插值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区间下限得 0 分,完成率 100% 得满分,区间上限得封顶分,中间按直线插值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区间下限完成率(%)、区间上限完成率(%)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自定义公式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由公式直接算出得分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计分公式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完成率的算法:指标方向为「越高越好」时,完成率 = 实际值 ÷ 目标值;为「越低越好」时,完成率 = 目标值 ÷ 实际值。指标得分 = 权重 × 得分率。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:回到指标列表能看到新建的指标,「Status」为「启用」。点开指标可以看到「计分规则」相关字段(见图 10 标注 1),阶梯区间在「相关」页签下(标注 2)。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10 客户满意度指标详情页的计分方式与「相关」页签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11 指标「相关」页签下的阶梯区间四行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提示指标编码重复:指标编码全系统唯一,换一个编码。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指标口径变了怎么办:不要改历史指标,新建一条新版本指标,把旧指标的「Status」改成「停用」,并在旧指标的「替代版本」里指向新指标。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停用的指标还能用吗:已发布方案里已经下达的指标不受影响;新方案里选不到停用指标。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2.2 新建 / 复制方案版本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:每个考核周期开一个方案版本。第二期开始,直接复制上一期的方案版本再改数,比从头配快得多。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点左侧菜单「考核方案」→「方案版本」(见图 12 标注 1),打开方案列表。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点「新建」(标注 2)。列表上方的「草稿」页签(标注 3)可以只看未发布的方案。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12 方案版本列表与「新建」按钮、「草稿」页签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在建档窗口上部的「方案信息」里填「Plan Name」(方案名称,见图 13 标注 1),选「Period Type」(周期类型)、填「Year」(年度)、「期数(月/季/半年序号)」、「周期开始」「周期结束」。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要复制上一期的配置,在「复制自版本」中选中上一期的方案(标注 2)。选中后,保存时系统会把该方案的流程节点、参与主体、指标下达、到人分工与个人承接项一并复制过来。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13 新建方案版本窗口的「方案信息」与「复制自版本」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5. 同一个窗口往下有四张明细表格,可以在建档时一次配齐:「指标下达」(见图 14 标注 1)与「审核流程节点」(标注 2)。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14 新建方案版本窗口中的「指标下达」与「审核流程节点」表格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6. 继续往下是「参与主体与考核关系」(见图 15 标注 1)与「到人分工」(标注 2)。每张表格都用它下方的「Add line」(新增行)加行。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7. 全部填完点「创建」(标注 3)。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15 新建方案版本窗口中的「参与主体与考核关系」「到人分工」表格与「创建」按钮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:回到方案列表能看到新方案,状态为「草稿」。点开方案进入方案详情页(见图 16),页面上方是状态条(标注 2),右上角是「发布方案」按钮(标注 1),「相关」页签(标注 3)里是四张明细表。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16 草稿状态的方案详情页与「发布方案」按钮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复制过来的目标值还是上一期的:复制会把上一期的目标值同时写进新方案的「基准值(上期)」,本期目标值要按 2.5 节逐条改。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同一周期已经有生效版本:一个考核周期只允许一个已发布版本,先关闭旧版本,或者用复制出的新版本替换。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建档窗口太长找不到按钮:窗口内部可以滚动,「创建」在最下方。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2.3 配置审核流程节点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:方案发布前,先确认这一期走几个审核环节、每个环节由哪个岗位处理。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打开方案详情页,点「相关」页签。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找到「流程节点」区域(见图 17 标注 1),这里按顺序列出本方案的审核环节。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要加一个环节点该区域右上角的「新建」;要改一行,点该行打开后修改。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每个节点要填:「顺序」「节点类型」「节点名称」「审核岗位」。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17 方案「相关」页签下的流程节点四行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3 四种节点类型与默认审核岗位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节点类型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节点做什么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审核岗位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部门填报人员录入实际值并提交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部门填报人员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分公司核对(并行)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各分公司并行核对,全部确认后自动推进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分公司核对人员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人力审核通过或驳回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领导审批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分管领导最终审批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分管领导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:流程节点区域按「顺序」列出各节点,顺序从 1 开始且不重复。发布时系统会校验节点配置,不合法会拦下并提示。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本期不需要分公司核对:把「分公司核对」这一行删掉即可,方案发布后填报单提交将直接进入人力审核。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节点顺序填重了:发布时会被拦下,回到本区域把顺序改成不重复的数字。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2.4 配置参与主体与考核关系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:确定本期考核哪些部门与分公司、每个主体由谁分管、主体在公司整体里占多大权重。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打开方案详情页,点「相关」页签,找到「参与主体」区域(见图 18 标注 1)。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每一行是一个考核主体,要填:「考核主体」「主体类型」(总公司部门 / 分公司)、「考核部门(出指标方)」「主体权重(%)」「分管领导」。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也可以点左侧菜单「考核方案」→「参与主体」,在独立列表里维护。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18 方案「相关」页签下的参与主体五行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设置分管领导:在「参与主体」列表里双击该主体行的「分管领导」单元格(见图 19 标注 1),输入姓名中的一个字,在下拉出的候选人中点选目标人员(标注 2)。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19 双击「分管领导」单元格后按姓名筛选出的候选人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5. 选好之后单元格显示所选人员(见图 20 标注 1),点列表工具条上出现的「全部保存」按钮完成保存(标注 2)。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20 选定分管领导后出现的「全部保存」按钮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:刷新列表后,该主体行的「分管领导」显示所选人员姓名。方案发布后,该分管领导就能在自己的队列里看到这个主体的填报单。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改完没保存就离开了页面:列表里的行内修改要点「全部保存」才写入,离开页面修改会丢失。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候选人里找不到某人:该人员还没有在系统里建账号或还没有分配「分管领导」岗位,请联系管理员。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「主体权重(%)」留空可以吗:可以。分管领导维度汇总时,权重全空按算术平均计算。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2.5 指标下达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:方案的核心一步 —— 给每个考核主体分配指标、权重与目标值。每个主体的权重合计必须等于 100%,否则方案发不出去。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操作步骤(网格逐条录入)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点左侧菜单「考核方案」→「指标下达」,打开指标下达列表。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列表默认处于行内编辑状态(见图 21 标注 1)。双击要改的单元格,例如「目标值」(标注 2),直接输入新值。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改完点工具条上的「全部保存」(标注 3)。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21 双击「目标值」单元格改为 380 后出现的「全部保存」按钮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操作步骤(导出模板 → 填 → 批量导入)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点列表工具条的「导出」,选「导出为 XLSX」(见图 22 标注 1),得到一份带现有数据的 Excel。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22 指标下达列表「导出」下拉中的「导出为 XLSX」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5. 在 Excel 中填好各主体的指标、权重与目标值后保存。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6. 回到指标下达列表,点右上角「导入」,弹出「导入指标下达」窗口。第一次导入建议先点「下载模板」(见图 23 标注 1)取得带正确列名的空表。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7. 点「选择文件」选中填好的文件(标注 2),或直接把文件拖到虚线框里,然后按窗口上方的「1. 上传 → 2. 字段映射 → 3. 预览」三步走完。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23 「导入指标下达」窗口的上传区、「下载模板」与三步指引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:列表中该主体的各行权重合计等于 100,目标值与 Excel 中一致。方案详情页的「下达指标数」随之变化。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权重合计不是 100%:发布时会被逐条拦下,回到本列表把该主体的各行权重调整到合计 100。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目标值留空:除自定义公式类指标外,目标值不能为空,发布时会被拦下。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方案已发布还能改吗:不能。已发布方案的配置已冻结,要改就复制出新版本。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2.6 到人分工与个人承接项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:部门得分要落到人头上时,给每位员工配置他承担的部门板块比例;员工个人直接承担的指标另外登记为个人承接项。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点左侧菜单「考核方案」→「到人分工」,点「新建」。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在窗口里选「所属方案」,选「员工」(见图 24 标注 1),选「部门板块」。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填「分工权重(%)」(标注 2)和「个人系数」(标注 3)。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24 新建到人分工窗口的「员工」「分工权重(%)」「个人系数」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同一个窗口下方是「个人承接项」表格(见图 25 标注 1)。要登记该员工直接承担的指标,点「Add line」(新增行)加一行,选「承接的指标下达」,填「承接权重(%)」与「个人目标值」。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5. 点「创建」(标注 2)。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25 新建到人分工窗口下部的「个人承接项」表格与「创建」按钮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到人得分口径</w:t>
      </w:r>
      <w:r>
        <w:rPr>
          <w:rFonts w:ascii="Times New Roman" w:eastAsia="SimSun" w:hAnsi="Times New Roman"/>
          <w:sz w:val="24"/>
          <w:szCs w:val="24"/>
        </w:rPr>
        <w:t xml:space="preserve">:到人得分 = Σ(部门板块得分 × 分工权重 × 个人系数) + Σ(承接项得分率 × 承接权重)。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:到人分工列表出现新记录,名称形如「姓名 · 部门」。方案发布并审批通过后,「结果与归档」→「考核结果」的「到人」维度会出现该员工的得分。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员工选不到:该员工还没有在系统里建账号,请联系管理员。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个人系数填多少:默认填 1.00;需要按岗位差异调节时再改。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2.7 处理指标争议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:方案还是草稿时,分公司对某项下达的目标值有异议,提出了争议。方案有未关闭的争议就发不出去,必须逐条处理完。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点左侧菜单「考核方案」→「指标争议」,点「待处理」页签(见图 26 标注 1),只看未关闭的争议。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看清「争议的指标下达」「提出单位」「提出人」与「争议理由」。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与业务部门核实后,点该行右侧的操作菜单(标注 2),在菜单中选「采纳」或「不采纳」。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26 指标争议「待处理」队列与行操作菜单入口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在弹出的窗口里填「处理结论(必填)」(见图 27 标注 1),写清处理意见。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5. 点「确认」(标注 2)。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27 「采纳」窗口的「处理结论(必填)」与「确认」按钮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:该争议的状态变为已处理,对应指标下达的「争议状态」从「争议中」变成「已解决」,方案详情页的「未关闭争议数」减少。采纳的,还要按 2.5 节把目标值改过来。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处理结论没填就点确认:系统会提示处理结论不能为空,补填后再提交。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已发布的方案还能提争议吗:不能。方案发布后指标下达已冻结,分公司如有异议,走填报阶段的核对与数据调整。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2.8 发布方案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:配置全部完成、争议全部关闭后,把方案发布出去,系统为每个参与主体生成一张填报单,填报工作正式开始。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打开方案详情页,点右上角「发布方案」。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在确认窗口中点「继续」(见图 28 标注 1)。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28 「发布方案」的确认窗口与「继续」按钮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系统先做发布前完整性检查。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检查不通过时,方案保持草稿状态,并在右下角逐条列出问题</w:t>
      </w:r>
      <w:r>
        <w:rPr>
          <w:rFonts w:ascii="Times New Roman" w:eastAsia="SimSun" w:hAnsi="Times New Roman"/>
          <w:sz w:val="24"/>
          <w:szCs w:val="24"/>
        </w:rPr>
        <w:t xml:space="preserve">(见图 29 标注 1)。图中列出两条:市场部的权重合计为 90%,必须等于 100%;华北分公司的培训完成率未设置目标值。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29 发布前完整性检查未通过时逐条列出的问题提示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4 发布前完整性检查项与处理办法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检查项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提示内容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到哪里改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流程节点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节点配置不合法(顺序重复、缺必需节点等)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2.3 节 流程节点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参与主体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至少需要一个考核主体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2.4 节 参与主体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指标下达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某主体没有下达任何指标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2.5 节 指标下达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指标下达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某主体的权重合计不等于 100%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2.5 节 指标下达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指标下达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某条下达未设置目标值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2.5 节 指标下达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指标下达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存在下达给未参与主体的指标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2.4 节 / 2.5 节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指标争议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还有未关闭的指标争议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2.7 节 处理指标争议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按提示逐条改完后,重新点「发布方案」→「继续」。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:发布成功后右下角提示方案已发布、填报单已生成(见图 30 标注 1);方案详情页的状态条推进到「已发布」,并出现「发布时间」「发布人」;右上角按钮变成「关闭方案」。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30 发布成功后的状态条、发布信息与提示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发布后发现配错了:已发布方案的配置已冻结,先「关闭方案」,再用「复制自版本」建一个新版本改。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提示该考核周期已有生效版本:同一周期只允许一个已发布版本,先关闭旧版本。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发布后填报单在哪里:左侧菜单「填报与审核」→「填报单」,每个参与主体一张。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2.9 人力节点审核与驳回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:分公司核对全部确认后,填报单流转到人力审核环节,由本人逐张审核。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点左侧菜单「填报与审核」→「填报单」,点「待人力审核」页签(见图 31 标注 1)。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点填报单名称打开详情;也可以直接用列表行右侧的操作菜单(标注 2)。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31 填报单的「待人力审核」队列与行操作菜单入口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在填报单详情页核对指标得分合计、加减分合计与最终得分,必要时点「相关」页签查看每一行明细。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数据有问题点「驳回」,在窗口中填「驳回原因(必填)」(见图 32 标注 1),点「确认」(标注 2)。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32 「驳回」窗口的「驳回原因(必填)」与「确认」按钮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5. 数据无误点「审核通过」,可在「审核意见(选填)」里写一句意见(见图 33 标注 1),点「确认」(标注 2)。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33 「审核通过」窗口的「审核意见(选填)」与「确认」按钮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:审核通过后,填报单状态条推进到「领导审批中」;驳回后退回上一节点,填报单详情页的「最近驳回原因」显示刚才填的原因,同时在「审核记录」里留下一条驳回记录。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驳回原因没填:系统会提示驳回原因不能为空,补填后再驳回。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驳回退到哪一步:退回本方案流程配置里的上一个节点。上一节点是「分公司核对」时,退回分公司核对;上一节点是「部门填报」时,退回填报中。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看不到「审核通过」「驳回」按钮:确认填报单当前状态是「人力审核中」,且本人已分配「人力审核」岗位。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2.10 登记加减分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:本期有专项表彰或考核扣分事项,需要在部门得分之外单独加分或扣分。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点左侧菜单「填报与审核」→「加减分」,点「新建」。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选「所属填报单」。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填「事项」(见图 34 标注 1),选「类型」(加分 / 扣分,标注 2),填「分值」(标注 3)。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在「依据」里写清依据的制度条款或文件。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5. 点「创建」(标注 4)。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34 新建加减分窗口的「事项」「类型」「分值」与「创建」按钮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:加减分列表出现新记录,状态为「待审批」,等人力负责人审批(见第 5 章)。审批通过后计入填报单的「加减分合计」与最终得分。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加减分有没有上限:不封顶也不保底,按登记的分值计入。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已归档的填报单还能加减分吗:不能,归档后数据已锁定。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记错了怎么办:待审批状态可以直接改;已批准的要先否决再重新登记。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2.11 审批数据调整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:填报单提交后数据已冻结,部门发现数据报错时会提交数据调整申请,由本人审批。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点左侧菜单「填报与审核」→「数据调整」,点「待审批」页签(见图 35 标注 1)。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核对「调整类型」「调整前值」「调整后值」与「调整原因」。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点该行右侧的操作菜单(标注 2),选「批准并落地」或「否决」。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35 数据调整「待审批」队列与行操作菜单入口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在窗口中填「审批意见」(见图 36 标注 1),点「确认」(标注 2)。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36 「批准并落地」窗口的审批意见与「确认」按钮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两种调整类型的区别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源数据(实际值)调整:批准后直接更正该行的实际值并重新计分。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计算结果(得分)调整:批准后只改该行得分,该行标记「已调整」,不直接改主体总分之外的其他数据。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:该申请状态变为「已批准」,出现「审批人」与落地时间;对应填报明细的数值随之更新,「审核记录」里增加一条数据调整留痕。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否决时提示审批意见不能为空:否决必须写原因,补填后再提交。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批准后还能撤销吗:不能。已批准并落地的调整不可再改,如需再次更正,请部门重新提交一份调整申请。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2.12 归档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:本期考核全部审批通过、结果确认无误后,把填报单归档,形成不可更改的留存记录。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打开状态为「已通过」的填报单详情页(见图 37 标注 2)。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点右上角「归档」(标注 1),在确认窗口中点「继续」。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37 已通过状态的填报单详情页与「归档」按钮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:填报单状态推进到「已归档」;在左侧菜单「结果与归档」→「归档快照」里出现一条快照记录,含方案、考核主体、最终得分、校验和与归档人(见图 38 标注 1)。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38 归档快照列表中的一条快照记录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归档后还能改吗:不能。归档后填报单、明细与加减分全部锁定。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归档前还有加减分没批:先让人力负责人批完再归档。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归档快照的校验和是做什么的:用于核验快照内容未被改动,查询时可与原记录比对。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2.13 审计查询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:上级要了解某张填报单从提交到归档经过了哪些人、哪些环节,或者要核对某次驳回的原因。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点左侧菜单「审计查询」→「审核记录」(见图 39 标注 1)。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列表按时间倒序列出每一次流程动作:记录编号、填报单、动作、节点、经办人、原因/意见与时间。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用工具条上的「筛选」(标注 2)按填报单、动作、经办人或时间范围过滤。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要把查询结果交出去,点「导出」(标注 3)。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5. 上方还有两个页签:「驳回记录」只看驳回,「时间线」按时间轴展示。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39 审核记录列表与「筛选」「导出」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:能查到目标填报单从生成、提交、核对、审核、调整到归档的完整记录,每条都带经办人与时间。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审核记录能改吗:不能,只增不改。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查不到某次操作:换用「筛选」放宽条件;加减分与数据调整的审批留痕也在本列表中,动作列显示为「数据调整」等。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3. 部门填报人员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本章是部门填报人员的全部日常操作:找到本部门的填报单、逐行填实际值、提交,以及被驳回或数据报错时怎么处理。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3.1 找到本部门填报单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:收到人力发布方案的通知后,进系统领本部门这一期的填报任务。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点左侧菜单「填报与审核」→「填报单」(见图 40 标注 1)。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点「填报中」页签(标注 2),这里是还没提交的填报单。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点填报单名称打开(标注 3)。填报单名称形如「方案名称 · 本部门名称」。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40 部门填报人员看到的填报单列表与「填报中」队列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填报单详情页上方是状态条,当前停在「填报中」(见图 41 标注 2);右上角是「提交填报」按钮(标注 1);左侧菜单的「填报明细」(标注 3)是逐行录入实际值的地方。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41 填报单详情页的状态条与「提交填报」按钮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:能看到本部门这一期的填报单,状态为「填报中」,「指标数」与「权重合计(%)」与人力下达的一致。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列表里一张单子都没有:先确认人力是否已发布本期方案;确认本人账号已加入本部门并分配「部门填报人员」岗位。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看到了别的部门的单子吗:看不到。系统按本人所在部门放开可见范围。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3.2 逐行填实际值并看计算说明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:月末数据出来后,把每个指标的实际完成值填进系统,系统即时算分。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点左侧菜单「填报与审核」→「填报明细」,列表列出本部门填报单的各行指标。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列表默认处于行内编辑状态(见图 42 标注 1)。双击某行的「Actual」(实际值)单元格,输入本期实际值(标注 2)。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逐行填完后,点工具条上的「全部保存」(标注 3)。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42 双击「Actual」(实际值)单元格录入后出现的「全部保存」按钮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保存后系统立刻算出「Completion (%)」(完成率)、得分率与得分。要看清算法,点该行的指标名称打开明细,在「计算说明」里能看到这一行的完整算式(见图 43 标注 1)。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43 填报明细记录中的「计算说明」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:每一行都有实际值、完成率与得分;填报单详情页的「指标得分合计」等于各行得分之和。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填完没保存就离开:行内修改要点「全部保存」才写入。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得分与自己算的对不上:点开该行看「计算说明」,里面写明了完成率、封顶保底与得分率的取值。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「Actual」列在屏幕右侧看不见:列表可以左右滚动;也可以用工具条上的列设置按钮调整显示的列。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3.3 批量导入填报明细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:指标条数多、数据来自本部门台账时,用 Excel 一次导入比逐行敲快。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在「填报明细」列表点工具条上的「导出」→「导出为 XLSX」,得到一份带现有行的 Excel。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在 Excel 里逐行填好实际值并保存。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回到「填报明细」列表,点右上角「导入」。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第一次导入建议先点「下载模板」(见图 44 标注 1)取得带正确列名的空表。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5. 点「选择文件」(标注 2)选中填好的文件,或把文件拖到虚线框里;再按窗口上方「1. 上传 → 2. 字段映射 → 3. 预览」三步完成导入。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44 「导入填报明细」窗口的上传区与「下载模板」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:导入完成后回到列表,各行「Actual」(实际值)与 Excel 中一致,得分同步算出。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导入报字段对不上:在「2. 字段映射」这一步把 Excel 的列名与系统字段一一对应。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导入会不会新增出多余的行:导入用于更新已有行,不要在 Excel 里自行增行。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3.4 提交填报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:本部门数据全部填完、自查无误后提交,单据进入核对与审核流程。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打开填报单详情页,点右上角「提交填报」。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在确认窗口中点「继续」。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有指标没填时会被拦下</w:t>
      </w:r>
      <w:r>
        <w:rPr>
          <w:rFonts w:ascii="Times New Roman" w:eastAsia="SimSun" w:hAnsi="Times New Roman"/>
          <w:sz w:val="24"/>
          <w:szCs w:val="24"/>
        </w:rPr>
        <w:t xml:space="preserve">:系统提示还有几个指标未填写实际值,填报单保持「填报中」(见图 45 标注 1)。回到「填报明细」用「未填实际值」页签找出未填的行补齐。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45 有指标未填实际值时提交被拦下的提示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补齐后重新点「提交填报」→「继续」。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:提交成功后右下角提示填报单已提交(见图 46 标注 1);状态条推进到「分公司核对中」(方案配了分公司核对节点时)或「人力审核中」;详情页出现「提交时间」与「提交人」。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46 提交成功后的提示与状态推进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提交后还能改数吗:不能,提交后数据已冻结。要改走 3.6 节的数据调整申请。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备注还能补吗:可以,备注不受冻结限制。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提交后单子去哪了:在「分公司核对中」或「待人力审核」队列里,可以随时查看进度。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3.5 被驳回后怎么改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:人力审核或分管领导审批时发现问题,把单子驳回了,需要按驳回原因处理。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打开被驳回的填报单详情页,在「更多详情」区看「最近驳回原因」(见图 47 标注 1),照原因逐条核实。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看单据当前停在哪一步: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   - 状态回到「填报中」的,直接按 3.2 节改实际值,改完按 3.4 节重新提交。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   - 状态回到「分公司核对中」的,填报数据仍处于冻结状态,数值更正要按 3.6 节提交数据调整申请;核对方确认后单据继续往下走。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处理经过与结论,建议在填报单的「讨论」区留言说明,便于审核人复核。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47 填报单详情页的「最近驳回原因」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:重新提交或调整落地后,填报单状态继续向后推进;「审核记录」里能查到本次驳回与后续处理的完整过程。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找不到驳回原因:它在填报单详情页的「更多详情」区,标题是「最近驳回原因」;历史每一次驳回都在「审核记录」的「驳回记录」页签里。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不认可驳回意见:在填报单「讨论」区说明情况,或线下与审核人沟通后再处理。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3.6 发起数据调整申请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:填报单已提交、数据已冻结,但发现某个实际值报错了,需要走调整申请更正。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点左侧菜单「填报与审核」→「数据调整」,点「新建」。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选「填报单」和「调整的指标明细」。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选「调整类型」(见图 48 标注 1):报错的是原始数据选「源数据(实际值)」,要更正的是得分选「计算结果(得分)」。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填「调整后值」(标注 2)。「调整前值」由系统自动带出,不用填。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5. 在「调整原因」里写清依据。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6. 点「创建」(标注 3)。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48 新建数据调整窗口的「调整类型」「调整后值」与「创建」按钮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7. 新建出来的申请是「草稿」。在数据调整列表点该行右侧的操作菜单,选「提交审批」(见图 49 标注 1)。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49 数据调整行操作菜单中的「提交审批」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:该申请状态从「草稿」变为「待审批」,等人力审核或人力负责人处理。批准落地后,填报明细的数值与得分同步更新。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提交后想撤回:请联系人力审核,由其否决该申请,再重新提交一份。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填报单已归档还能调整吗:不能,归档后数据已锁定。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一次要改好几行:一行一条申请,逐条提交。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4. 分公司核对人员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本章是分公司核对人员的全部操作。核对人只对数据表态,不能修改数值 —— 有异议提出争议,由填报部门更正。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4.1 找到待我核对的任务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:部门提交填报单后,与本分公司相关的数据会生成一条核对任务,等本人确认。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点左侧菜单「填报与审核」→「分公司核对」(见图 50 标注 1)。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点「待我核对」页签(标注 2),这里是还没表态的任务。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每行显示任务名称、对应填报单、核对分公司与核对状态;行右侧是操作菜单(标注 3)。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50 分公司核对人员的「待我核对」队列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:能看到与本分公司相关的核对任务,状态为「待核对」。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队列是空的:说明相关部门还没有提交填报单,或者本期方案里本分公司不参与核对。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看得到别的分公司的任务吗:看不到,系统按本人所在分公司放开可见范围。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4.2 核对填报数据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:表态之前,先把填报数据与本分公司台账逐项对一遍。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点左侧菜单「填报与审核」→「填报明细」(见图 51 标注 1),查看待核对填报单的每一行指标、目标值、实际值与得分。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与本分公司台账逐项比对,记下有出入的项与差异金额。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51 分公司核对人员查看的填报明细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:每一项都比对完毕,能明确回答「有没有出入、出入在哪一项」。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能不能直接改数:不能。核对人只能确认或提出争议,数值由填报部门更正。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明细太宽看不全:列表可以左右滚动,也可以导出成 Excel 再比对。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4.3 提出争议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:核对中发现数据与本分公司台账对不上,需要退回给填报部门核实。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在「待我核对」队列点该行的操作菜单,选「提出争议」。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在窗口的「争议内容(必填)」里写清哪一项、差多少、依据是什么(见图 52 标注 1)。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点「确认」(标注 2)。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52 「提出争议」窗口的「争议内容(必填)」与「确认」按钮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:该核对任务状态变为「有争议」,核对意见显示所填内容;在争议解决前,填报单不会继续往下推进。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争议内容没填:系统会提示核对意见不能为空,补填后再提交。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提了争议之后呢:与填报部门核实。对方更正后,回到本队列点「确认无误」,流程继续。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4.4 确认无误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:数据核对一致(或争议已协商解决),给出确认,让单据继续往下走。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在核对任务列表点该行的操作菜单,选「确认无误」。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在「核对意见(选填)」里写一句核对结论(见图 53 标注 1)。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点「确认」(标注 2)。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53 「确认无误」窗口的「核对意见(选填)」与「确认」按钮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:该任务状态变为「已确认」。本方案涉及的全部分公司都确认后,填报单自动推进到人力审核环节。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确认后能反悔吗:不能。确认前请核对清楚。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我确认了单子还没往下走:要等本方案涉及的全部分公司都确认;有一家还是「待核对」或「有争议」,单据就停在核对环节。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5. 人力负责人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本章是人力负责人的两项审批工作。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5.1 审批加减分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:人力审核登记了本期的加分或扣分事项,等本人审批后才计入最终得分。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点左侧菜单「填报与审核」→「加减分」(见图 54 标注 1),点「待审批」页签(标注 2)。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核对「事项」「类型」「分值」与「依据」。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点该行右侧的操作菜单(标注 3)。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54 加减分的「待审批」队列与行操作菜单入口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在菜单中选「批准」(见图 55 标注 1)或「否决」。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55 加减分行操作菜单中的「批准」与「否决」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:该记录状态变为「已批准」,出现审批人与审批时间;对应填报单的「加减分合计」与最终得分随之更新。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批准后发现批错了:已批准的加减分不能再改,先「否决」再由人力审核重新登记。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加减分有没有封顶:不封顶也不保底,按登记分值计入。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5.2 审批数据调整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:部门提交了数据调整申请,等本人或人力审核批准后才能落地。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点左侧菜单「填报与审核」→「数据调整」(见图 56 标注 1),点「待审批」页签。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核对「调整类型」「调整前值」「调整后值」与「调整原因」。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点该行右侧的操作菜单(标注 2),选「批准并落地」或「否决」。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56 数据调整的「待审批」队列与行操作菜单入口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4. 在窗口的「审批意见」中写明审批结论(见图 57 标注 1),点「确认」(标注 2)。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57 「批准并落地」窗口的审批意见与「确认」按钮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:该申请状态变为「已批准」,出现审批人与落地时间;对应填报明细的数值与得分同步更新,并在「审核记录」里留痕。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否决时提示审批意见不能为空:否决必须写原因。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批准后能撤销吗:不能。已批准并落地的调整不可再改,如需再次更正,请部门重新提交申请。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6. 分管领导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本章是分管领导的两件事:对分管主体的填报单做最终审批,以及查看分管范围的考核结果。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6.1 找到待我审批的填报单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:人力审核通过后,分管主体的填报单流转到本人这里做最终审批。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点左侧菜单「填报与审核」→「填报单」(见图 58 标注 1)。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队列页签放不下时,点右侧的「还有 N 个」(标注 2),在其中点「待领导审批」。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58 填报单列表与队列页签的「还有 4 个」入口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「待领导审批」队列里列出等本人审批的填报单,状态显示为「领导审批中」(见图 59 标注 1);行右侧是操作菜单(标注 2)。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59 「待领导审批」队列中的填报单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:队列里只出现本人分管主体的填报单。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队列是空的:说明分管主体的填报单还没有走到领导审批环节。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看得到别人分管的主体吗:看不到。可见范围按方案里配置的分管关系确定。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6.2 审批通过或驳回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:对分管主体本期的考核结果做最终把关。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点填报单名称打开详情,核对指标得分合计、加减分合计与最终得分。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同意的点「审核通过」,在「审核意见(选填)」中写一句意见(见图 60 标注 1),点「确认」(标注 2)。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有问题的点「驳回」,在「驳回原因(必填)」中写明原因后点「确认」。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60 领导审批的「审核通过」窗口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:通过后填报单状态推进到「已通过」,详情页出现「审批通过时间」与「最终审批人」;系统同时生成部门、分公司、到人、分管领导四个维度的考核结果。驳回则退回上一节点,并在「审核记录」中留痕。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驳回原因不填能提交吗:不能,驳回必须填原因。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通过之后还能改吗:不能。通过后填报数据只读,如需更正走数据调整申请。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6.3 查看分管主体结果与看板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场景引入</w:t>
      </w:r>
      <w:r>
        <w:rPr>
          <w:rFonts w:ascii="Times New Roman" w:eastAsia="SimSun" w:hAnsi="Times New Roman"/>
          <w:sz w:val="24"/>
          <w:szCs w:val="24"/>
        </w:rPr>
        <w:t xml:space="preserve">:审批完成后,了解分管范围本期的整体得分与排名。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1. 点左侧菜单「结果与归档」→「考核结果」(见图 61 标注 1)。列表按维度列出结果,「分管领导」维度是本人分管范围的加权结果(标注 2);上方还有「部门」「分公司」「到人」「分管领导」四个页签。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61 考核结果列表中的「部门」与「分管领导」两条结果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2. 点左侧菜单「结果与归档」→「结果看板」(见图 62 标注 1),看结果条数、平均得分、最高得分、最低得分与各组织单元平均得分。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3. 用页面上方的「汇总维度」下拉(标注 2)切换只看某一个维度。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48325" cy="606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62 考核结果看板的统计卡片与各组织单元平均得分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汇总口径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部门 / 分公司:填报单最终得分,组内排名。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到人:Σ(部门板块得分 × 分工权重 × 个人系数) + Σ(承接项得分率 × 承接权重)。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分管领导:分管主体得分按主体权重加权平均;主体权重全空时按算术平均。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</w:t>
      </w:r>
      <w:r>
        <w:rPr>
          <w:rFonts w:ascii="Times New Roman" w:eastAsia="SimSun" w:hAnsi="Times New Roman"/>
          <w:sz w:val="24"/>
          <w:szCs w:val="24"/>
        </w:rPr>
        <w:t xml:space="preserve">:能看到本期分管范围的得分与排名,且与各主体填报单的最终得分对得上。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常见问题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看板上没有数:本期还没有填报单审批通过;审批通过后结果自动生成。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结果数字与填报单对不上:加减分与数据调整落地后会重算,请刷新页面。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想看某个部门的明细:在考核结果列表点该行,可以钻取到对应的填报单与指标明细。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7. 常见问题总表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5 按角色汇总的常见问题与处理办法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现象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先自己做什么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还不行找谁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登录不上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核对邮箱有无空格,确认密码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管理员重置密码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登录后看不到考核菜单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确认用的是本人账号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管理员分配岗位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列表里一条数据都没有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换一个队列页签,清掉筛选条件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本环节的上游经办人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行内改完数据没保存住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点工具条上的「全部保存」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方案发布被拦下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按提示逐条改:权重合计 100%、目标值齐全、争议关闭、节点合法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提出争议的分公司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发布后要改配置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关闭方案,用「复制自版本」建新版本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业务顾问确认口径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看不到「审核通过」「驳回」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确认填报单当前状态是「人力审核中」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管理员核对岗位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部门填报人员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找不到本部门填报单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确认人力已发布本期方案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部门填报人员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提交被拦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用「未填实际值」页签找出未填行补齐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部门填报人员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提交后要改数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提交数据调整申请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人力审核审批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部门填报人员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单子被驳回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看「最近驳回原因」,按原因处理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驳回人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分公司核对人员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数据对不上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点「提出争议」写清差异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填报部门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分公司核对人员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确认了单子仍不推进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查看是否还有其他分公司未确认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未确认的分公司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人力负责人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加减分批错了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先「否决」,由人力审核重新登记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人力负责人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调整批准后要撤销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不能撤销,让部门重新提交一份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部门填报人员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分管领导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待审批队列是空的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确认单据已过人力审核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分管领导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看不到某个主体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确认本人是该主体在本期方案里的分管领导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附录 A 手册章节与界面对照索引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界面改版时按本表定位受影响的章节,逐节复核并更新截图。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6 手册章节与界面对照索引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章节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界面 / 按钮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截图文件名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1.1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登录页 —— 邮箱 / 密码 / 登录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01-01-denglu.png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工作台 —— 左侧菜单分组 / 个人菜单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01-02-gongzuotai.png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1.3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顶部应用名 —— 切换应用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01-03-qiehuan-yingyong.png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1.4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填报单列表 —— 队列页签 / 还有 N 个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01-04-daiban-duilie.png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1.5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个人资料 —— 修改密码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01-05-xiugai-mima.png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1.6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列表工具条 —— 导出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01-06-daochu-excel.png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指标库列表 —— 新建 / 导入 / 导出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02-01-zhibiaoku-liebiao.png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新建指标 —— 基本信息 / 计分规则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02-02-xinjian-zhibiao-shangban.png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新建指标 —— 阶梯区间 / 创建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02-03-xinjian-zhibiao-jieti.png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指标详情 —— 计分规则字段 / 相关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02-04-zhibiao-xiangqing.png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指标相关 —— 阶梯区间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02-05-jieti-qujian.png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方案版本列表 —— 新建 / 草稿页签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02-06-fangan-liebiao.png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新建方案 —— 方案信息 / 复制自版本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02-07-xinjian-fangan.png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新建方案 —— 指标下达 / 审核流程节点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02-08-xiada-yu-jiedian-wangge.png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新建方案 —— 参与主体 / 到人分工 / 创建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02-09-zhuti-yu-fengong-wangge.png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方案详情 —— 状态条 / 发布方案 / 相关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02-10-fangan-xiangqing.png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方案相关 —— 流程节点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02-11-liucheng-jiedian.png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方案相关 —— 参与主体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02-12-canyu-zhuti.png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参与主体列表 —— 分管领导行内编辑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02-13-shezhi-fenguan-lingdao.png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参与主体列表 —— 全部保存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02-14-baocun-fenguan-lingdao.png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指标下达列表 —— 行内编辑 / 全部保存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02-15-xiada-hangnei-bianji.png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指标下达列表 —— 导出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02-16-daochu-excel.png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导入指标下达 —— 下载模板 / 选择文件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02-17-daoru-duihuakuang.png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新建到人分工 —— 员工 / 分工权重 / 个人系数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02-18-daoren-fengong-xinjian.png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新建到人分工 —— 个人承接项 / 创建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02-19-geren-chengjie-xiang.png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指标争议 —— 待处理队列 / 行操作菜单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02-20-zhengyi-daichuli.png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采纳窗口 —— 处理结论 / 确认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02-21-caina-zhengyi.png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发布方案 —— 确认窗口 / 继续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02-22-fabu-queren.png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发布方案 —— 完整性检查未通过提示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02-23-fabu-jiancha-butongguo.png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方案详情 —— 已发布状态与发布信息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02-24-fabu-chenggong.png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 —— 待人力审核队列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02-25-renli-shenhe-duilie.png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驳回窗口 —— 驳回原因 / 确认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02-26-bohui-duihuakuang.png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审核通过窗口 —— 审核意见 / 确认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02-27-shenhe-tongguo.png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2.10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新建加减分 —— 事项 / 类型 / 分值 / 创建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02-28-dengji-jiajianfen.png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2.11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数据调整 —— 待审批队列 / 行操作菜单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02-29-shenpi-shuju-tiaozheng.png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2.11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批准并落地窗口 —— 审批意见 / 确认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02-30-pizhun-luodi.png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2.12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填报单详情 —— 归档按钮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02-31-guidang.png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2.12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归档快照列表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02-32-guidang-kuaizhao.png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2.13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审核记录 —— 筛选 / 导出 / 页签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02-33-shenji-chaxun.png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3.1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填报单列表 —— 填报中队列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03-01-tianbaodan-liebiao.png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3.1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填报单详情 —— 状态条 / 提交填报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03-02-tianbaodan-xiangqing.png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填报明细 —— 实际值行内编辑 / 全部保存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03-03-luru-shijizhi.png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填报明细记录 —— 计算说明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03-04-jisuan-shuoming.png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3.3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导入填报明细 —— 下载模板 / 选择文件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03-05-daoru-mingxi.png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3.4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提交填报 —— 未填全被拦提示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03-06-tijiao-beilan.png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3.4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提交填报 —— 成功提示与状态推进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03-07-tijiao-chenggong.png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3.5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填报单详情 —— 最近驳回原因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03-08-bohui-yuanyin.png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3.6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新建数据调整 —— 调整类型 / 调整后值 / 创建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03-09-faqi-shuju-tiaozheng.png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3.6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数据调整 —— 提交审批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03-10-tijiao-shenpi.png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4.1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 —— 待我核对队列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04-01-daiwo-hedui.png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填报明细 —— 核对依据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04-02-chakan-tianbao-mingxi.png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4.3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提出争议窗口 —— 争议内容 / 确认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04-03-tichu-zhengyi.png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4.4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确认无误窗口 —— 核对意见 / 确认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04-04-queren-wuwu.png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5.1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加减分 —— 待审批队列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05-01-jiajianfen-daishenpi.png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5.1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加减分行操作菜单 —— 批准 / 否决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05-02-pizhun-jiajianfen.png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数据调整 —— 待审批队列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05-03-shuju-tiaozheng-daishenpi.png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批准并落地窗口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05-04-pizhun-jieguo-tiaozheng.png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6.1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填报单列表 —— 队列页签溢出入口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06-01-lingdao-duilie-rukou.png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6.1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待领导审批队列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06-02-lingdao-shenpi-duilie.png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领导审批 —— 审核通过窗口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06-03-lingdao-shenpi-tongguo.png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6.3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考核结果列表 —— 分管领导维度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06-04-fenguan-zhuti-jieguo.png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6.3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考核结果看板 —— 统计卡片 / 汇总维度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06-05-jieguo-kanban.png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附录 B 各角色练习任务清单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培训现场布置,限期完成。每项的完成标准都是系统里查得到的结果,由核验人登录系统查记录认定。练习在培训环境完成,不在正式环境操作。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7 人力审核练习任务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练习任务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完成标准(系统里查得到)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2-1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新建一条阶梯计分的指标,含四段阶梯区间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指标库中存在该指标,状态为「启用」,其「相关」页签下有 4 条阶梯区间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2-2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用「复制自版本」新建下一期方案版本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方案列表中存在新版本,状态为「草稿」,其流程节点、参与主体、指标下达条数与被复制版本一致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2-3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给一个考核主体配置分管领导,并把该主体的权重合计调整到 100%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参与主体列表中该主体的「分管领导」显示指定人员;指标下达中该主体各行权重合计为 100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2-4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制造一次发布失败并改到发布成功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首次发布出现完整性检查未通过提示;改正后方案状态为「已发布」,且生成的填报单数量等于参与主体数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2-5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对一张已提交的填报单先驳回再审核通过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审核记录中存在该填报单的一条「驳回」与一条「审核通过」记录,驳回记录带原因</w:t>
            </w:r>
          </w:p>
        </w:tc>
      </w:tr>
    </w:tbl>
    <w:p>
      <w:pPr>
        <w:spacing w:after="60"/>
      </w:pP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8 部门填报人员练习任务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练习任务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完成标准(系统里查得到)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3-1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在本部门填报单里逐行录入实际值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填报明细各行「Actual」(实际值)非空,且完成率与得分已算出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3-2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故意漏填一行后提交,再补齐提交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首次提交出现未填实际值的提示;补齐后填报单状态推进到下一节点,且有「提交时间」「提交人」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3-3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查看一条明细的计算说明并复述算式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能指出该行「计算说明」中的完成率、得分率与得分三个数,且与列表数值一致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3-4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对已提交的一行提交数据调整申请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数据调整列表中存在该申请,状态为「待审批」,调整前值由系统带出</w:t>
            </w:r>
          </w:p>
        </w:tc>
      </w:tr>
    </w:tbl>
    <w:p>
      <w:pPr>
        <w:spacing w:after="60"/>
      </w:pP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9 分公司核对人员练习任务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练习任务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完成标准(系统里查得到)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4-1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在「待我核对」里找到本分公司的核对任务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能说出任务名称与对应填报单名称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4-2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对一条任务提出争议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该任务状态为「有争议」,核对意见为所填内容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4-3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协商后把该任务改为确认无误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该任务状态为「已确认」</w:t>
            </w:r>
          </w:p>
        </w:tc>
      </w:tr>
    </w:tbl>
    <w:p>
      <w:pPr>
        <w:spacing w:after="60"/>
      </w:pP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10 人力负责人练习任务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练习任务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完成标准(系统里查得到)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5-1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审批一条加减分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该加减分状态为「已批准」,填报单「加减分合计」随之变化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5-2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否决一条数据调整申请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该申请状态为「已否决」,且带审批意见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5-3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批准一条数据调整申请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该申请状态为「已批准」并有落地时间,对应填报明细数值已更新</w:t>
            </w:r>
          </w:p>
        </w:tc>
      </w:tr>
    </w:tbl>
    <w:p>
      <w:pPr>
        <w:spacing w:after="60"/>
      </w:pP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11 分管领导练习任务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练习任务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完成标准(系统里查得到)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6-1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在「待领导审批」里找到分管主体的填报单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能说出填报单名称与最终得分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6-2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审批通过一张填报单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该填报单状态为「已通过」,有「审批通过时间」与「最终审批人」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6-3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在考核结果里找到本人的分管领导维度得分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考核结果列表中存在「分管领导」维度的一行,得分与分管主体加权结果一致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500" w:bottom="1440" w:left="15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eastAsia="SimSu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eastAsia="SimSun"/>
        <w:sz w:val="18"/>
        <w:szCs w:val="18"/>
      </w:rPr>
      <w:t xml:space="preserve"> 页 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eastAsia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SimSun"/>
        <w:color w:val="6C7686"/>
        <w:sz w:val="18"/>
        <w:szCs w:val="18"/>
      </w:rPr>
      <w:t xml:space="preserve">KPI 考核管理系统 · 操作手册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aa7d3683f0381019cb69d458621783377e45519.png"/><Relationship Id="rId10" Type="http://schemas.openxmlformats.org/officeDocument/2006/relationships/image" Target="media/f3a41a8233490cdec45ed602643a8b40ab017b94.png"/><Relationship Id="rId11" Type="http://schemas.openxmlformats.org/officeDocument/2006/relationships/image" Target="media/e6e0e4a92e69a6d0a465a468556777fab2b4e4ea.png"/><Relationship Id="rId12" Type="http://schemas.openxmlformats.org/officeDocument/2006/relationships/image" Target="media/f174b30c646dcbb29fa9db6ea8c4f20670f75068.png"/><Relationship Id="rId13" Type="http://schemas.openxmlformats.org/officeDocument/2006/relationships/image" Target="media/8cea90a002c9083d2b856685292dc497b39271c1.png"/><Relationship Id="rId14" Type="http://schemas.openxmlformats.org/officeDocument/2006/relationships/image" Target="media/3a716a5019c83ffcbff6c08fceddc9cc43e85c74.png"/><Relationship Id="rId15" Type="http://schemas.openxmlformats.org/officeDocument/2006/relationships/image" Target="media/5e0e4720d3d16e8e7e72466e06eda281b5b2b205.png"/><Relationship Id="rId16" Type="http://schemas.openxmlformats.org/officeDocument/2006/relationships/image" Target="media/fc9f95fb1dfee9cb7c2d22e6935ce1da8a3b1a94.png"/><Relationship Id="rId17" Type="http://schemas.openxmlformats.org/officeDocument/2006/relationships/image" Target="media/e3d18d89717f0a83d725844a5bbf55adc3200d49.png"/><Relationship Id="rId18" Type="http://schemas.openxmlformats.org/officeDocument/2006/relationships/image" Target="media/a6be862780c17efddfff660ef4be116a4788664f.png"/><Relationship Id="rId19" Type="http://schemas.openxmlformats.org/officeDocument/2006/relationships/image" Target="media/b354df131820b9e522e493f53ac73876d5c9a6ef.png"/><Relationship Id="rId20" Type="http://schemas.openxmlformats.org/officeDocument/2006/relationships/image" Target="media/aa60a95940a36813c74aaa82c407ce57eb2668ac.png"/><Relationship Id="rId21" Type="http://schemas.openxmlformats.org/officeDocument/2006/relationships/image" Target="media/751ecd2f55e1b5f54338a27b48a375a98fafdc85.png"/><Relationship Id="rId22" Type="http://schemas.openxmlformats.org/officeDocument/2006/relationships/image" Target="media/7a63279dcb1cb29b0293d3cd62c325872750363e.png"/><Relationship Id="rId23" Type="http://schemas.openxmlformats.org/officeDocument/2006/relationships/image" Target="media/5b1418246f6d69154e27bc51a16c816f48245116.png"/><Relationship Id="rId24" Type="http://schemas.openxmlformats.org/officeDocument/2006/relationships/image" Target="media/836fc1df63d9f0982a5cf94e313b366379645a36.png"/><Relationship Id="rId25" Type="http://schemas.openxmlformats.org/officeDocument/2006/relationships/image" Target="media/a31d70b86dd868e6fe6e09ee5984ac16da61c826.png"/><Relationship Id="rId26" Type="http://schemas.openxmlformats.org/officeDocument/2006/relationships/image" Target="media/e47622cb7771554de8752d721135845f56a2e54c.png"/><Relationship Id="rId27" Type="http://schemas.openxmlformats.org/officeDocument/2006/relationships/image" Target="media/09297e22f51d02e34ece627ffb76997812747765.png"/><Relationship Id="rId28" Type="http://schemas.openxmlformats.org/officeDocument/2006/relationships/image" Target="media/7a9df4492621024bae5b6ab7012acacbc0bac66c.png"/><Relationship Id="rId29" Type="http://schemas.openxmlformats.org/officeDocument/2006/relationships/image" Target="media/eab7ea5272bb1bc7019401cde84bcc0b22d5a0f9.png"/><Relationship Id="rId30" Type="http://schemas.openxmlformats.org/officeDocument/2006/relationships/image" Target="media/a798235c6facf5c2ccff6f5af25757a5d929058d.png"/><Relationship Id="rId31" Type="http://schemas.openxmlformats.org/officeDocument/2006/relationships/image" Target="media/560a9a92cd831df95fbbd6a03610b66132384192.png"/><Relationship Id="rId32" Type="http://schemas.openxmlformats.org/officeDocument/2006/relationships/image" Target="media/2432a2a3e2a28997efe812a8da675fd5b52feb55.png"/><Relationship Id="rId33" Type="http://schemas.openxmlformats.org/officeDocument/2006/relationships/image" Target="media/b8888655c551783d0b22c903eb42cea4ffb5e467.png"/><Relationship Id="rId34" Type="http://schemas.openxmlformats.org/officeDocument/2006/relationships/image" Target="media/c19f2fc412b6e7c58a7d347ded167cf65dfa3510.png"/><Relationship Id="rId35" Type="http://schemas.openxmlformats.org/officeDocument/2006/relationships/image" Target="media/3af921b2c3e626942bd4ad18e70759fe8da16a5a.png"/><Relationship Id="rId36" Type="http://schemas.openxmlformats.org/officeDocument/2006/relationships/image" Target="media/ef71c75fa109c601c7a0dc2e3f07682dc559e2c0.png"/><Relationship Id="rId37" Type="http://schemas.openxmlformats.org/officeDocument/2006/relationships/image" Target="media/3c6023c6b0f6a1ae20bbbd8f5a388034c4f80be2.png"/><Relationship Id="rId38" Type="http://schemas.openxmlformats.org/officeDocument/2006/relationships/image" Target="media/41516db5947d8e81f691cc1ebe036e57cc16736a.png"/><Relationship Id="rId39" Type="http://schemas.openxmlformats.org/officeDocument/2006/relationships/image" Target="media/022d33ee8cf59708be03c04913e5d58c401fa5b6.png"/><Relationship Id="rId40" Type="http://schemas.openxmlformats.org/officeDocument/2006/relationships/image" Target="media/fff97f9ae1c6926f8667ebc557b3ce442f9b1edb.png"/><Relationship Id="rId41" Type="http://schemas.openxmlformats.org/officeDocument/2006/relationships/image" Target="media/d296de9a8fdba21fc8049b2a8b348d0cf98d4bc2.png"/><Relationship Id="rId42" Type="http://schemas.openxmlformats.org/officeDocument/2006/relationships/image" Target="media/59068433dc8494c4d0dd9cfb3840ecf93352d8ac.png"/><Relationship Id="rId43" Type="http://schemas.openxmlformats.org/officeDocument/2006/relationships/image" Target="media/9e73ce61e809ddb247b9fbe3a80f4335977ad0d5.png"/><Relationship Id="rId44" Type="http://schemas.openxmlformats.org/officeDocument/2006/relationships/image" Target="media/4789cc1e74d9444841dc58e86a01b4f49e45027b.png"/><Relationship Id="rId45" Type="http://schemas.openxmlformats.org/officeDocument/2006/relationships/image" Target="media/7a9a6e54486df3c67d7033c85f19976cc7c53e74.png"/><Relationship Id="rId46" Type="http://schemas.openxmlformats.org/officeDocument/2006/relationships/image" Target="media/4beb17b42329ec5dca01ab370a353e2bd87306a1.png"/><Relationship Id="rId47" Type="http://schemas.openxmlformats.org/officeDocument/2006/relationships/image" Target="media/3489c66308f08b7886b4ac2a699e2f9aaea5ca96.png"/><Relationship Id="rId48" Type="http://schemas.openxmlformats.org/officeDocument/2006/relationships/image" Target="media/f8a882f744fbcf006864a93b8bed08110bbf023a.png"/><Relationship Id="rId49" Type="http://schemas.openxmlformats.org/officeDocument/2006/relationships/image" Target="media/2c8a5647a225532204b17e7c792f2e88e388ad1d.png"/><Relationship Id="rId50" Type="http://schemas.openxmlformats.org/officeDocument/2006/relationships/image" Target="media/4ee88b6dbe38a8d946c7db671f62f63eb86d9d76.png"/><Relationship Id="rId51" Type="http://schemas.openxmlformats.org/officeDocument/2006/relationships/image" Target="media/2f6836ef06f08eb949b7ff414509d1418d46c60b.png"/><Relationship Id="rId52" Type="http://schemas.openxmlformats.org/officeDocument/2006/relationships/image" Target="media/ad991dcb169685c296b29c494115b640dbf39c6f.png"/><Relationship Id="rId53" Type="http://schemas.openxmlformats.org/officeDocument/2006/relationships/image" Target="media/4843da0e1582147267ec8bf4848fd89d3b65b7d5.png"/><Relationship Id="rId54" Type="http://schemas.openxmlformats.org/officeDocument/2006/relationships/image" Target="media/3bd032bfa9adf63e22ecf03fab6a335b3fb32137.png"/><Relationship Id="rId55" Type="http://schemas.openxmlformats.org/officeDocument/2006/relationships/image" Target="media/f63269f7e635845f07fe0151e796ae4399682a3f.png"/><Relationship Id="rId56" Type="http://schemas.openxmlformats.org/officeDocument/2006/relationships/image" Target="media/f09591bc5622250d60fe407dbed99c952dd1622b.png"/><Relationship Id="rId57" Type="http://schemas.openxmlformats.org/officeDocument/2006/relationships/image" Target="media/3dda7739b4c11f2e457c8568cbeeb59d215c3486.png"/><Relationship Id="rId58" Type="http://schemas.openxmlformats.org/officeDocument/2006/relationships/image" Target="media/45e4067f4e346894b11cc85e4189f15e85085ea0.png"/><Relationship Id="rId59" Type="http://schemas.openxmlformats.org/officeDocument/2006/relationships/image" Target="media/47151e5f0ede0707e7d6d30dabe10d5072e2bd03.png"/><Relationship Id="rId60" Type="http://schemas.openxmlformats.org/officeDocument/2006/relationships/image" Target="media/cf96b61df4d98df02f4dc35d1eccbd0d95b32b3e.png"/><Relationship Id="rId61" Type="http://schemas.openxmlformats.org/officeDocument/2006/relationships/image" Target="media/ef54437a0450c32d50c13d7035ad696920439216.png"/><Relationship Id="rId62" Type="http://schemas.openxmlformats.org/officeDocument/2006/relationships/image" Target="media/a7adfdb5a1eef9ad7f6cfdb22570f22e4b1df905.png"/><Relationship Id="rId63" Type="http://schemas.openxmlformats.org/officeDocument/2006/relationships/image" Target="media/6a884bd4a796f58ecdfdc46f3234a47e08b1357f.png"/><Relationship Id="rId64" Type="http://schemas.openxmlformats.org/officeDocument/2006/relationships/image" Target="media/9f4615d7d40ebefaf754a5b519285133ae8b2ca2.png"/><Relationship Id="rId65" Type="http://schemas.openxmlformats.org/officeDocument/2006/relationships/image" Target="media/dedaeda968ff97280234aee74ca8b3edae5bf1eb.png"/><Relationship Id="rId66" Type="http://schemas.openxmlformats.org/officeDocument/2006/relationships/image" Target="media/1224671fd272daea78548c0fde130fea9b57fd40.png"/><Relationship Id="rId67" Type="http://schemas.openxmlformats.org/officeDocument/2006/relationships/image" Target="media/eb2f7c7b2fc28070ea163883258199606f9b2f0c.png"/><Relationship Id="rId68" Type="http://schemas.openxmlformats.org/officeDocument/2006/relationships/image" Target="media/34a707ecc2e3f2bd3be8eadff0aba3bb2c5483de.png"/><Relationship Id="rId69" Type="http://schemas.openxmlformats.org/officeDocument/2006/relationships/image" Target="media/1f33eb0d565f1c6aa3ddfbb05d43b435266f049e.png"/><Relationship Id="rId70" Type="http://schemas.openxmlformats.org/officeDocument/2006/relationships/image" Target="media/e9decd94298493ee2f1c7795b674060b0750da25.png"/><Relationship Id="rId7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考核管理系统 操作手册 V0.1</dc:title>
  <dc:creator>KPI 项目组</dc:creator>
  <cp:lastModifiedBy>Un-named</cp:lastModifiedBy>
  <cp:revision>1</cp:revision>
  <dcterms:created xsi:type="dcterms:W3CDTF">2026-09-03T05:22:13.530Z</dcterms:created>
  <dcterms:modified xsi:type="dcterms:W3CDTF">2026-09-03T05:22:13.531Z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