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3FAA" w:rsidRDefault="00F350FB">
      <w:pPr>
        <w:pStyle w:val="Subttulo"/>
      </w:pPr>
      <w:r>
        <w:t>PROGRAMACION ORIENTADA A OBJETOS</w:t>
      </w:r>
    </w:p>
    <w:p w:rsidR="00D83FAA" w:rsidRDefault="00F350FB">
      <w:pPr>
        <w:pStyle w:val="Subttulo"/>
      </w:pPr>
      <w:r>
        <w:t>PROPUESTA DE PROYECTO</w:t>
      </w:r>
    </w:p>
    <w:p w:rsidR="00D83FAA" w:rsidRDefault="00F350FB">
      <w:pPr>
        <w:pStyle w:val="Subttulo"/>
      </w:pPr>
      <w:r>
        <w:t>Semestre 2015-2016/I</w:t>
      </w:r>
    </w:p>
    <w:p w:rsidR="00D83FAA" w:rsidRDefault="00D83FAA">
      <w:pPr>
        <w:pStyle w:val="Predeterminado"/>
        <w:pBdr>
          <w:top w:val="single" w:sz="4" w:space="0" w:color="00000A"/>
        </w:pBdr>
      </w:pPr>
    </w:p>
    <w:p w:rsidR="00D83FAA" w:rsidRDefault="00D83FAA">
      <w:pPr>
        <w:pStyle w:val="Predeterminado"/>
        <w:spacing w:after="0"/>
      </w:pPr>
    </w:p>
    <w:p w:rsidR="00D83FAA" w:rsidRDefault="006E6490">
      <w:pPr>
        <w:pStyle w:val="Predeterminado"/>
        <w:ind w:left="360"/>
      </w:pPr>
      <w:hyperlink w:anchor="h.z8dwovkpuhl8">
        <w:r w:rsidR="00F350FB">
          <w:rPr>
            <w:rStyle w:val="EnlacedeInternet"/>
            <w:color w:val="1155CC"/>
          </w:rPr>
          <w:t>No de proyecto</w:t>
        </w:r>
      </w:hyperlink>
    </w:p>
    <w:p w:rsidR="00D83FAA" w:rsidRDefault="006E6490">
      <w:pPr>
        <w:pStyle w:val="Predeterminado"/>
        <w:ind w:left="360"/>
      </w:pPr>
      <w:hyperlink w:anchor="h.mnxc81u1z897">
        <w:r w:rsidR="00F350FB">
          <w:rPr>
            <w:rStyle w:val="EnlacedeInternet"/>
            <w:color w:val="1155CC"/>
          </w:rPr>
          <w:t>Nombre del proyecto</w:t>
        </w:r>
      </w:hyperlink>
    </w:p>
    <w:p w:rsidR="00D83FAA" w:rsidRDefault="006E6490">
      <w:pPr>
        <w:pStyle w:val="Predeterminado"/>
        <w:ind w:left="360"/>
      </w:pPr>
      <w:hyperlink w:anchor="h.dntok8juv9p3">
        <w:r w:rsidR="00F350FB">
          <w:rPr>
            <w:rStyle w:val="EnlacedeInternet"/>
            <w:color w:val="1155CC"/>
          </w:rPr>
          <w:t>Integrantes del equipo</w:t>
        </w:r>
      </w:hyperlink>
    </w:p>
    <w:p w:rsidR="00D83FAA" w:rsidRDefault="006E6490">
      <w:pPr>
        <w:pStyle w:val="Predeterminado"/>
        <w:ind w:left="360"/>
      </w:pPr>
      <w:hyperlink w:anchor="h.bsu9evf8nxs1">
        <w:r w:rsidR="00F350FB">
          <w:rPr>
            <w:rStyle w:val="EnlacedeInternet"/>
            <w:color w:val="1155CC"/>
          </w:rPr>
          <w:t>Objetivo del proyecto</w:t>
        </w:r>
      </w:hyperlink>
    </w:p>
    <w:p w:rsidR="00D83FAA" w:rsidRDefault="006E6490">
      <w:pPr>
        <w:pStyle w:val="Predeterminado"/>
        <w:ind w:left="360"/>
      </w:pPr>
      <w:hyperlink w:anchor="h.eivcmejh9ing">
        <w:r w:rsidR="00F350FB">
          <w:rPr>
            <w:rStyle w:val="EnlacedeInternet"/>
            <w:color w:val="1155CC"/>
          </w:rPr>
          <w:t>Descripción del proyecto</w:t>
        </w:r>
      </w:hyperlink>
    </w:p>
    <w:p w:rsidR="00D83FAA" w:rsidRDefault="006E6490">
      <w:pPr>
        <w:pStyle w:val="Predeterminado"/>
        <w:ind w:left="360"/>
      </w:pPr>
      <w:hyperlink w:anchor="h.dipcv9h52uj1">
        <w:r w:rsidR="00F350FB">
          <w:rPr>
            <w:rStyle w:val="EnlacedeInternet"/>
            <w:color w:val="1155CC"/>
          </w:rPr>
          <w:t>Descripción e imágenes de cada nivel</w:t>
        </w:r>
      </w:hyperlink>
    </w:p>
    <w:p w:rsidR="00D83FAA" w:rsidRDefault="006E6490">
      <w:pPr>
        <w:pStyle w:val="Predeterminado"/>
        <w:ind w:left="720"/>
      </w:pPr>
      <w:hyperlink w:anchor="h.30shymbyey24">
        <w:proofErr w:type="spellStart"/>
        <w:proofErr w:type="gramStart"/>
        <w:r w:rsidR="00F350FB">
          <w:rPr>
            <w:rStyle w:val="EnlacedeInternet"/>
            <w:color w:val="1155CC"/>
          </w:rPr>
          <w:t>ivel</w:t>
        </w:r>
        <w:proofErr w:type="spellEnd"/>
        <w:proofErr w:type="gramEnd"/>
        <w:r w:rsidR="00F350FB">
          <w:rPr>
            <w:rStyle w:val="EnlacedeInternet"/>
            <w:color w:val="1155CC"/>
          </w:rPr>
          <w:t xml:space="preserve"> Principiante</w:t>
        </w:r>
      </w:hyperlink>
    </w:p>
    <w:p w:rsidR="00D83FAA" w:rsidRDefault="006E6490">
      <w:pPr>
        <w:pStyle w:val="Predeterminado"/>
        <w:ind w:left="720"/>
      </w:pPr>
      <w:hyperlink w:anchor="h.lp6l46qd1968">
        <w:r w:rsidR="00F350FB">
          <w:rPr>
            <w:rStyle w:val="EnlacedeInternet"/>
            <w:color w:val="1155CC"/>
          </w:rPr>
          <w:t>Nivel Intermedio</w:t>
        </w:r>
      </w:hyperlink>
    </w:p>
    <w:p w:rsidR="00D83FAA" w:rsidRDefault="006E6490">
      <w:pPr>
        <w:pStyle w:val="Predeterminado"/>
        <w:ind w:left="720"/>
      </w:pPr>
      <w:hyperlink w:anchor="h.iwgxt4txxcht">
        <w:r w:rsidR="00F350FB">
          <w:rPr>
            <w:rStyle w:val="EnlacedeInternet"/>
            <w:color w:val="1155CC"/>
          </w:rPr>
          <w:t>Nivel Avanzado</w:t>
        </w:r>
      </w:hyperlink>
    </w:p>
    <w:p w:rsidR="00D83FAA" w:rsidRDefault="006E6490">
      <w:pPr>
        <w:pStyle w:val="Predeterminado"/>
        <w:ind w:left="360"/>
      </w:pPr>
      <w:hyperlink w:anchor="h.g0vt53pc7r37">
        <w:r w:rsidR="00F350FB">
          <w:rPr>
            <w:rStyle w:val="EnlacedeInternet"/>
            <w:color w:val="1155CC"/>
          </w:rPr>
          <w:t>Diagrama de clases UML</w:t>
        </w:r>
      </w:hyperlink>
    </w:p>
    <w:p w:rsidR="00D83FAA" w:rsidRDefault="006E6490">
      <w:pPr>
        <w:pStyle w:val="Predeterminado"/>
        <w:ind w:left="360"/>
      </w:pPr>
      <w:hyperlink w:anchor="h.mtuw3jfplyj6">
        <w:r w:rsidR="00F350FB">
          <w:rPr>
            <w:rStyle w:val="EnlacedeInternet"/>
            <w:color w:val="1155CC"/>
          </w:rPr>
          <w:t>Características y comportamiento de cada clase</w:t>
        </w:r>
      </w:hyperlink>
    </w:p>
    <w:p w:rsidR="00D83FAA" w:rsidRDefault="006E6490">
      <w:pPr>
        <w:pStyle w:val="Predeterminado"/>
        <w:ind w:left="360"/>
      </w:pPr>
      <w:hyperlink w:anchor="h.k1a372vuic1q">
        <w:r w:rsidR="00F350FB">
          <w:rPr>
            <w:rStyle w:val="EnlacedeInternet"/>
            <w:color w:val="1155CC"/>
          </w:rPr>
          <w:t>Herencia y polimorfismo</w:t>
        </w:r>
      </w:hyperlink>
    </w:p>
    <w:p w:rsidR="00D83FAA" w:rsidRDefault="006E6490">
      <w:pPr>
        <w:pStyle w:val="Predeterminado"/>
        <w:ind w:left="360"/>
      </w:pPr>
      <w:hyperlink w:anchor="h.30zz6o5p35xo">
        <w:r w:rsidR="00F350FB">
          <w:rPr>
            <w:rStyle w:val="EnlacedeInternet"/>
            <w:color w:val="1155CC"/>
          </w:rPr>
          <w:t>Cronograma de actividades (plan de trabajo)</w:t>
        </w:r>
      </w:hyperlink>
    </w:p>
    <w:p w:rsidR="00D83FAA" w:rsidRDefault="006E6490">
      <w:pPr>
        <w:pStyle w:val="Predeterminado"/>
        <w:ind w:left="360"/>
      </w:pPr>
      <w:hyperlink w:anchor="h.rr6kuez6yf7u">
        <w:r w:rsidR="00F350FB">
          <w:rPr>
            <w:rStyle w:val="EnlacedeInternet"/>
            <w:color w:val="1155CC"/>
          </w:rPr>
          <w:t>Bitácora de actividades (historial)</w:t>
        </w:r>
      </w:hyperlink>
    </w:p>
    <w:p w:rsidR="00D83FAA" w:rsidRDefault="00D83FAA">
      <w:pPr>
        <w:pStyle w:val="Predeterminado"/>
        <w:spacing w:after="0"/>
      </w:pPr>
    </w:p>
    <w:p w:rsidR="00D83FAA" w:rsidRDefault="00D83FAA">
      <w:pPr>
        <w:pStyle w:val="Predeterminado"/>
        <w:pBdr>
          <w:top w:val="single" w:sz="4" w:space="0" w:color="00000A"/>
        </w:pBdr>
      </w:pPr>
    </w:p>
    <w:p w:rsidR="00D83FAA" w:rsidRDefault="00D83FAA">
      <w:pPr>
        <w:pStyle w:val="Predeterminado"/>
        <w:spacing w:after="0"/>
      </w:pPr>
    </w:p>
    <w:p w:rsidR="00D83FAA" w:rsidRDefault="00F350FB">
      <w:pPr>
        <w:pStyle w:val="Encabezado1"/>
        <w:numPr>
          <w:ilvl w:val="0"/>
          <w:numId w:val="1"/>
        </w:numPr>
      </w:pPr>
      <w:r>
        <w:lastRenderedPageBreak/>
        <w:t>No de proyecto</w:t>
      </w:r>
    </w:p>
    <w:p w:rsidR="00D83FAA" w:rsidRDefault="00F350FB">
      <w:pPr>
        <w:pStyle w:val="Predeterminado"/>
        <w:spacing w:after="0"/>
      </w:pPr>
      <w:r>
        <w:t>234</w:t>
      </w:r>
    </w:p>
    <w:p w:rsidR="00D83FAA" w:rsidRDefault="00F350FB">
      <w:pPr>
        <w:pStyle w:val="Encabezado1"/>
        <w:numPr>
          <w:ilvl w:val="0"/>
          <w:numId w:val="1"/>
        </w:numPr>
      </w:pPr>
      <w:r>
        <w:t>Nombre del proyecto</w:t>
      </w:r>
    </w:p>
    <w:p w:rsidR="00D83FAA" w:rsidRDefault="00F350FB">
      <w:pPr>
        <w:pStyle w:val="Predeterminado"/>
      </w:pPr>
      <w:proofErr w:type="spellStart"/>
      <w:r>
        <w:t>Resident</w:t>
      </w:r>
      <w:proofErr w:type="spellEnd"/>
      <w:r>
        <w:t xml:space="preserve"> </w:t>
      </w:r>
      <w:proofErr w:type="spellStart"/>
      <w:r>
        <w:t>Evil</w:t>
      </w:r>
      <w:proofErr w:type="spellEnd"/>
      <w:r>
        <w:t xml:space="preserve"> UASLP</w:t>
      </w:r>
    </w:p>
    <w:p w:rsidR="00D83FAA" w:rsidRDefault="00F350FB">
      <w:pPr>
        <w:pStyle w:val="Encabezado1"/>
        <w:numPr>
          <w:ilvl w:val="0"/>
          <w:numId w:val="1"/>
        </w:numPr>
      </w:pPr>
      <w:r>
        <w:t>Integrantes del equipo</w:t>
      </w:r>
    </w:p>
    <w:p w:rsidR="00D83FAA" w:rsidRDefault="00F350FB">
      <w:pPr>
        <w:pStyle w:val="Predeterminado"/>
      </w:pPr>
      <w:r>
        <w:t>189038</w:t>
      </w:r>
    </w:p>
    <w:p w:rsidR="00D83FAA" w:rsidRDefault="00F350FB">
      <w:pPr>
        <w:pStyle w:val="Predeterminado"/>
      </w:pPr>
      <w:r>
        <w:t xml:space="preserve">Marco Antonio </w:t>
      </w:r>
      <w:proofErr w:type="spellStart"/>
      <w:r>
        <w:t>Pescina</w:t>
      </w:r>
      <w:proofErr w:type="spellEnd"/>
      <w:r>
        <w:t xml:space="preserve"> Ruiz.</w:t>
      </w:r>
    </w:p>
    <w:p w:rsidR="00D83FAA" w:rsidRDefault="00F350FB">
      <w:pPr>
        <w:pStyle w:val="Encabezado1"/>
        <w:numPr>
          <w:ilvl w:val="0"/>
          <w:numId w:val="1"/>
        </w:numPr>
      </w:pPr>
      <w:r>
        <w:t>Objetivo del proyecto</w:t>
      </w:r>
    </w:p>
    <w:p w:rsidR="00D83FAA" w:rsidRDefault="00F350FB">
      <w:pPr>
        <w:pStyle w:val="Predeterminado"/>
      </w:pPr>
      <w:r>
        <w:t xml:space="preserve">Debes de resistir el tiempo de las hordas enemigas indicado en el juego para así poder ir avanzando a los siguientes niveles, y así ser la </w:t>
      </w:r>
      <w:proofErr w:type="gramStart"/>
      <w:r>
        <w:t>ultima</w:t>
      </w:r>
      <w:proofErr w:type="gramEnd"/>
      <w:r>
        <w:t xml:space="preserve"> resistencia humana.</w:t>
      </w:r>
    </w:p>
    <w:p w:rsidR="00D83FAA" w:rsidRDefault="00F350FB">
      <w:pPr>
        <w:pStyle w:val="Encabezado1"/>
        <w:numPr>
          <w:ilvl w:val="0"/>
          <w:numId w:val="1"/>
        </w:numPr>
      </w:pPr>
      <w:r>
        <w:t>Descripción del proyecto</w:t>
      </w:r>
    </w:p>
    <w:p w:rsidR="00D83FAA" w:rsidRDefault="00F350FB">
      <w:pPr>
        <w:pStyle w:val="Predeterminado"/>
      </w:pPr>
      <w:proofErr w:type="gramStart"/>
      <w:r>
        <w:t>el</w:t>
      </w:r>
      <w:proofErr w:type="gramEnd"/>
      <w:r>
        <w:t xml:space="preserve"> juego consiste en una serie de gráficos en los cuales se muestra la destrucción de la raza humana por el ejercito </w:t>
      </w:r>
      <w:proofErr w:type="spellStart"/>
      <w:r>
        <w:t>Locust</w:t>
      </w:r>
      <w:proofErr w:type="spellEnd"/>
      <w:r>
        <w:t>. El juego consiste en resistir los niveles de juego que se presentan, los cuales irán aumentando de dificultad conforme pase el tiempo.</w:t>
      </w:r>
    </w:p>
    <w:p w:rsidR="00D83FAA" w:rsidRDefault="00F350FB">
      <w:pPr>
        <w:pStyle w:val="Encabezado1"/>
        <w:numPr>
          <w:ilvl w:val="0"/>
          <w:numId w:val="1"/>
        </w:numPr>
      </w:pPr>
      <w:r>
        <w:t>Descripción e imágenes de cada nivel</w:t>
      </w:r>
    </w:p>
    <w:p w:rsidR="00D83FAA" w:rsidRDefault="00F350FB">
      <w:pPr>
        <w:pStyle w:val="Predeterminado"/>
      </w:pPr>
      <w:r>
        <w:t xml:space="preserve">El juego deberá tener por lo menos tres niveles de dificultad, pero se pueden tener más si así lo requiere el proyecto. Para cada uno de los niveles, además de las imágenes del escenario, se debe describir claramente las dificultades que el jugador tiene que superar para pasar al siguiente nivel. Incluir como parte del escenario las estadísticas de cada nivel, por ejemplo, puntos, vidas, tiempo, nivel, </w:t>
      </w:r>
      <w:proofErr w:type="spellStart"/>
      <w:r>
        <w:t>etc</w:t>
      </w:r>
      <w:proofErr w:type="spellEnd"/>
      <w:r>
        <w:t>, según sea requerido en el proyecto.</w:t>
      </w:r>
    </w:p>
    <w:p w:rsidR="00D83FAA" w:rsidRDefault="00F350FB">
      <w:pPr>
        <w:pStyle w:val="Encabezado2"/>
        <w:numPr>
          <w:ilvl w:val="0"/>
          <w:numId w:val="2"/>
        </w:numPr>
        <w:ind w:hanging="360"/>
      </w:pPr>
      <w:r>
        <w:lastRenderedPageBreak/>
        <w:t>Nivel Principiante</w:t>
      </w:r>
    </w:p>
    <w:p w:rsidR="00D83FAA" w:rsidRDefault="00F350FB">
      <w:pPr>
        <w:pStyle w:val="Predeterminado"/>
      </w:pPr>
      <w:r>
        <w:rPr>
          <w:noProof/>
          <w:lang w:val="es-ES" w:eastAsia="es-ES" w:bidi="ar-SA"/>
        </w:rPr>
        <w:drawing>
          <wp:inline distT="0" distB="0" distL="0" distR="0">
            <wp:extent cx="5398135" cy="2286000"/>
            <wp:effectExtent l="0" t="0" r="0" b="0"/>
            <wp:docPr id="1" name="11 Imagen" descr="fon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Imagen" descr="fondo1.png"/>
                    <pic:cNvPicPr>
                      <a:picLocks noChangeAspect="1" noChangeArrowheads="1"/>
                    </pic:cNvPicPr>
                  </pic:nvPicPr>
                  <pic:blipFill>
                    <a:blip r:embed="rId8" cstate="print"/>
                    <a:stretch>
                      <a:fillRect/>
                    </a:stretch>
                  </pic:blipFill>
                  <pic:spPr bwMode="auto">
                    <a:xfrm>
                      <a:off x="0" y="0"/>
                      <a:ext cx="5398135" cy="2286000"/>
                    </a:xfrm>
                    <a:prstGeom prst="rect">
                      <a:avLst/>
                    </a:prstGeom>
                    <a:noFill/>
                    <a:ln w="9525">
                      <a:noFill/>
                      <a:miter lim="800000"/>
                      <a:headEnd/>
                      <a:tailEnd/>
                    </a:ln>
                  </pic:spPr>
                </pic:pic>
              </a:graphicData>
            </a:graphic>
          </wp:inline>
        </w:drawing>
      </w:r>
    </w:p>
    <w:p w:rsidR="00D83FAA" w:rsidRDefault="00F350FB">
      <w:pPr>
        <w:pStyle w:val="Predeterminado"/>
      </w:pPr>
      <w:r>
        <w:t xml:space="preserve">Las hordas enemigas quieren llegar a el pueblo para así poder destruir las ultimas reservas de comida de los sobrevivientes. Tu misión es defender </w:t>
      </w:r>
      <w:proofErr w:type="gramStart"/>
      <w:r>
        <w:t>a el</w:t>
      </w:r>
      <w:proofErr w:type="gramEnd"/>
      <w:r>
        <w:t xml:space="preserve"> pueblo.</w:t>
      </w:r>
    </w:p>
    <w:p w:rsidR="00D83FAA" w:rsidRDefault="00F350FB">
      <w:pPr>
        <w:pStyle w:val="Encabezado2"/>
        <w:numPr>
          <w:ilvl w:val="0"/>
          <w:numId w:val="2"/>
        </w:numPr>
        <w:ind w:hanging="360"/>
      </w:pPr>
      <w:r>
        <w:t>Nivel Intermedio</w:t>
      </w:r>
    </w:p>
    <w:p w:rsidR="00D83FAA" w:rsidRDefault="00F350FB">
      <w:pPr>
        <w:pStyle w:val="Predeterminado"/>
      </w:pPr>
      <w:r>
        <w:rPr>
          <w:noProof/>
          <w:lang w:val="es-ES" w:eastAsia="es-ES" w:bidi="ar-SA"/>
        </w:rPr>
        <w:drawing>
          <wp:inline distT="0" distB="0" distL="0" distR="0">
            <wp:extent cx="5398135" cy="1981200"/>
            <wp:effectExtent l="0" t="0" r="0" b="0"/>
            <wp:docPr id="2" name="12 Imagen" descr="fon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Imagen" descr="fondo2.png"/>
                    <pic:cNvPicPr>
                      <a:picLocks noChangeAspect="1" noChangeArrowheads="1"/>
                    </pic:cNvPicPr>
                  </pic:nvPicPr>
                  <pic:blipFill>
                    <a:blip r:embed="rId9" cstate="print"/>
                    <a:stretch>
                      <a:fillRect/>
                    </a:stretch>
                  </pic:blipFill>
                  <pic:spPr bwMode="auto">
                    <a:xfrm>
                      <a:off x="0" y="0"/>
                      <a:ext cx="5398135" cy="1981200"/>
                    </a:xfrm>
                    <a:prstGeom prst="rect">
                      <a:avLst/>
                    </a:prstGeom>
                    <a:noFill/>
                    <a:ln w="9525">
                      <a:noFill/>
                      <a:miter lim="800000"/>
                      <a:headEnd/>
                      <a:tailEnd/>
                    </a:ln>
                  </pic:spPr>
                </pic:pic>
              </a:graphicData>
            </a:graphic>
          </wp:inline>
        </w:drawing>
      </w:r>
    </w:p>
    <w:p w:rsidR="00D83FAA" w:rsidRDefault="00F350FB">
      <w:pPr>
        <w:pStyle w:val="Predeterminado"/>
      </w:pPr>
      <w:r>
        <w:t xml:space="preserve">Los enemigos querrán destruir la ultima ciudad en pie, en la cual se encuentra la base militar de las ultimas fuerzas armadas CGO, tu misión </w:t>
      </w:r>
      <w:proofErr w:type="spellStart"/>
      <w:r>
        <w:t>sera</w:t>
      </w:r>
      <w:proofErr w:type="spellEnd"/>
      <w:r>
        <w:t xml:space="preserve"> resistir hasta que lleguen los refuerzos.</w:t>
      </w:r>
    </w:p>
    <w:p w:rsidR="00D83FAA" w:rsidRDefault="00F350FB">
      <w:pPr>
        <w:pStyle w:val="Encabezado2"/>
        <w:numPr>
          <w:ilvl w:val="0"/>
          <w:numId w:val="2"/>
        </w:numPr>
        <w:ind w:hanging="360"/>
      </w:pPr>
      <w:r>
        <w:lastRenderedPageBreak/>
        <w:t>Nivel Avanzado</w:t>
      </w:r>
    </w:p>
    <w:p w:rsidR="00D83FAA" w:rsidRDefault="00F350FB">
      <w:pPr>
        <w:pStyle w:val="Predeterminado"/>
      </w:pPr>
      <w:r>
        <w:rPr>
          <w:noProof/>
          <w:lang w:val="es-ES" w:eastAsia="es-ES" w:bidi="ar-SA"/>
        </w:rPr>
        <w:drawing>
          <wp:inline distT="0" distB="0" distL="0" distR="0">
            <wp:extent cx="5078095" cy="2231390"/>
            <wp:effectExtent l="0" t="0" r="0" b="0"/>
            <wp:docPr id="3" name="13 Imagen" descr="fon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 Imagen" descr="fondo3.png"/>
                    <pic:cNvPicPr>
                      <a:picLocks noChangeAspect="1" noChangeArrowheads="1"/>
                    </pic:cNvPicPr>
                  </pic:nvPicPr>
                  <pic:blipFill>
                    <a:blip r:embed="rId10" cstate="print"/>
                    <a:stretch>
                      <a:fillRect/>
                    </a:stretch>
                  </pic:blipFill>
                  <pic:spPr bwMode="auto">
                    <a:xfrm>
                      <a:off x="0" y="0"/>
                      <a:ext cx="5078095" cy="2231390"/>
                    </a:xfrm>
                    <a:prstGeom prst="rect">
                      <a:avLst/>
                    </a:prstGeom>
                    <a:noFill/>
                    <a:ln w="9525">
                      <a:noFill/>
                      <a:miter lim="800000"/>
                      <a:headEnd/>
                      <a:tailEnd/>
                    </a:ln>
                  </pic:spPr>
                </pic:pic>
              </a:graphicData>
            </a:graphic>
          </wp:inline>
        </w:drawing>
      </w:r>
    </w:p>
    <w:p w:rsidR="00D83FAA" w:rsidRDefault="00F350FB" w:rsidP="00C53E9B">
      <w:pPr>
        <w:pStyle w:val="Predeterminado"/>
      </w:pPr>
      <w:r>
        <w:t xml:space="preserve">La ciudad esta a punto de colapsar y es la ultima oportunidad para poder triunfar ante el ejercito </w:t>
      </w:r>
      <w:proofErr w:type="spellStart"/>
      <w:r>
        <w:t>locust</w:t>
      </w:r>
      <w:proofErr w:type="spellEnd"/>
      <w:r>
        <w:t>, aquí se define el todo por el todo. Derrota a todos los enemigos.</w:t>
      </w:r>
    </w:p>
    <w:p w:rsidR="00C53E9B" w:rsidRDefault="00C53E9B" w:rsidP="00C53E9B">
      <w:pPr>
        <w:pStyle w:val="Encabezado1"/>
        <w:ind w:left="432"/>
      </w:pPr>
    </w:p>
    <w:p w:rsidR="00C53E9B" w:rsidRDefault="00C53E9B" w:rsidP="00C53E9B">
      <w:pPr>
        <w:pStyle w:val="Encabezado1"/>
        <w:ind w:left="432"/>
      </w:pPr>
    </w:p>
    <w:p w:rsidR="00C53E9B" w:rsidRDefault="00C53E9B" w:rsidP="00C53E9B">
      <w:pPr>
        <w:pStyle w:val="Encabezado1"/>
        <w:spacing w:before="0" w:after="0"/>
      </w:pPr>
      <w:r>
        <w:t>Diagramas de clase UML</w:t>
      </w:r>
    </w:p>
    <w:p w:rsidR="00C53E9B" w:rsidRDefault="00C53E9B" w:rsidP="00C53E9B">
      <w:pPr>
        <w:pStyle w:val="Encabezado1"/>
        <w:ind w:left="432"/>
      </w:pPr>
    </w:p>
    <w:p w:rsidR="00C53E9B" w:rsidRDefault="00C53E9B" w:rsidP="00C53E9B">
      <w:pPr>
        <w:pStyle w:val="Encabezado1"/>
      </w:pPr>
      <w:r>
        <w:rPr>
          <w:noProof/>
          <w:lang w:val="es-ES" w:eastAsia="es-ES" w:bidi="ar-SA"/>
        </w:rPr>
        <w:drawing>
          <wp:inline distT="0" distB="0" distL="0" distR="0">
            <wp:extent cx="5781675" cy="2343150"/>
            <wp:effectExtent l="0" t="0" r="0" b="0"/>
            <wp:docPr id="6" name="4 Imagen" descr="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png"/>
                    <pic:cNvPicPr/>
                  </pic:nvPicPr>
                  <pic:blipFill>
                    <a:blip r:embed="rId11" cstate="print"/>
                    <a:srcRect l="2724" b="30704"/>
                    <a:stretch>
                      <a:fillRect/>
                    </a:stretch>
                  </pic:blipFill>
                  <pic:spPr>
                    <a:xfrm>
                      <a:off x="0" y="0"/>
                      <a:ext cx="5781675" cy="2343150"/>
                    </a:xfrm>
                    <a:prstGeom prst="rect">
                      <a:avLst/>
                    </a:prstGeom>
                  </pic:spPr>
                </pic:pic>
              </a:graphicData>
            </a:graphic>
          </wp:inline>
        </w:drawing>
      </w:r>
    </w:p>
    <w:p w:rsidR="00C53E9B" w:rsidRDefault="00C53E9B" w:rsidP="00C53E9B">
      <w:pPr>
        <w:pStyle w:val="Encabezado1"/>
      </w:pPr>
    </w:p>
    <w:p w:rsidR="00D83FAA" w:rsidRDefault="00C53E9B" w:rsidP="00C53E9B">
      <w:pPr>
        <w:pStyle w:val="Encabezado1"/>
        <w:numPr>
          <w:ilvl w:val="0"/>
          <w:numId w:val="1"/>
        </w:numPr>
      </w:pPr>
      <w:r>
        <w:rPr>
          <w:noProof/>
          <w:lang w:val="es-ES" w:eastAsia="es-ES" w:bidi="ar-SA"/>
        </w:rPr>
        <w:drawing>
          <wp:inline distT="0" distB="0" distL="0" distR="0">
            <wp:extent cx="5943600" cy="2714625"/>
            <wp:effectExtent l="0" t="0" r="0" b="0"/>
            <wp:docPr id="4" name="3 Imagen" descr="persona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jes.png"/>
                    <pic:cNvPicPr/>
                  </pic:nvPicPr>
                  <pic:blipFill>
                    <a:blip r:embed="rId12" cstate="print"/>
                    <a:srcRect b="19263"/>
                    <a:stretch>
                      <a:fillRect/>
                    </a:stretch>
                  </pic:blipFill>
                  <pic:spPr>
                    <a:xfrm>
                      <a:off x="0" y="0"/>
                      <a:ext cx="5943600" cy="2714625"/>
                    </a:xfrm>
                    <a:prstGeom prst="rect">
                      <a:avLst/>
                    </a:prstGeom>
                  </pic:spPr>
                </pic:pic>
              </a:graphicData>
            </a:graphic>
          </wp:inline>
        </w:drawing>
      </w:r>
      <w:r w:rsidR="00F350FB">
        <w:lastRenderedPageBreak/>
        <w:t>Características y comportamiento de cada clase</w:t>
      </w:r>
    </w:p>
    <w:p w:rsidR="00D83FAA" w:rsidRDefault="00F350FB">
      <w:pPr>
        <w:pStyle w:val="Predeterminado"/>
      </w:pPr>
      <w:r>
        <w:t>Escribir aquí las características de las principales clases de su proyecto.</w:t>
      </w:r>
    </w:p>
    <w:p w:rsidR="00D83FAA" w:rsidRDefault="00D83FAA">
      <w:pPr>
        <w:pStyle w:val="Predeterminado"/>
      </w:pPr>
    </w:p>
    <w:tbl>
      <w:tblPr>
        <w:tblW w:w="9358" w:type="dxa"/>
        <w:tblInd w:w="-12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8" w:type="dxa"/>
        </w:tblCellMar>
        <w:tblLook w:val="0000"/>
      </w:tblPr>
      <w:tblGrid>
        <w:gridCol w:w="2187"/>
        <w:gridCol w:w="7171"/>
      </w:tblGrid>
      <w:tr w:rsidR="00D83FAA">
        <w:tc>
          <w:tcPr>
            <w:tcW w:w="218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C53E9B">
            <w:pPr>
              <w:pStyle w:val="Predeterminado"/>
              <w:spacing w:after="0" w:line="100" w:lineRule="atLeast"/>
            </w:pPr>
            <w:proofErr w:type="spellStart"/>
            <w:r>
              <w:t>World</w:t>
            </w:r>
            <w:proofErr w:type="spellEnd"/>
          </w:p>
        </w:tc>
      </w:tr>
      <w:tr w:rsidR="00D83FAA">
        <w:tc>
          <w:tcPr>
            <w:tcW w:w="218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C53E9B">
            <w:pPr>
              <w:pStyle w:val="Predeterminado"/>
              <w:spacing w:after="0" w:line="100" w:lineRule="atLeast"/>
            </w:pPr>
            <w:r>
              <w:t>Muestra los diferentes comportamientos dentro del entorno del juego, como cambio de escenarios y personajes.</w:t>
            </w:r>
          </w:p>
        </w:tc>
      </w:tr>
      <w:tr w:rsidR="00D83FAA">
        <w:tc>
          <w:tcPr>
            <w:tcW w:w="218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after="0" w:line="100" w:lineRule="atLeast"/>
            </w:pPr>
          </w:p>
        </w:tc>
      </w:tr>
      <w:tr w:rsidR="00D83FAA">
        <w:tc>
          <w:tcPr>
            <w:tcW w:w="218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after="0" w:line="100" w:lineRule="atLeast"/>
            </w:pPr>
          </w:p>
        </w:tc>
      </w:tr>
      <w:tr w:rsidR="00D83FAA">
        <w:tc>
          <w:tcPr>
            <w:tcW w:w="218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C53E9B">
            <w:pPr>
              <w:pStyle w:val="Predeterminado"/>
              <w:spacing w:after="0" w:line="100" w:lineRule="atLeast"/>
            </w:pPr>
            <w:r>
              <w:t>El entorno ira cambiando conforme vaya avanzando el tiempo y el jugador cambie de nivel.</w:t>
            </w:r>
          </w:p>
        </w:tc>
      </w:tr>
      <w:tr w:rsidR="00D83FAA">
        <w:tc>
          <w:tcPr>
            <w:tcW w:w="218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after="0" w:line="100" w:lineRule="atLeast"/>
            </w:pPr>
          </w:p>
        </w:tc>
      </w:tr>
      <w:tr w:rsidR="00D83FAA">
        <w:tc>
          <w:tcPr>
            <w:tcW w:w="218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after="0" w:line="100" w:lineRule="atLeast"/>
            </w:pPr>
          </w:p>
        </w:tc>
      </w:tr>
    </w:tbl>
    <w:p w:rsidR="00D83FAA" w:rsidRDefault="00F350FB">
      <w:pPr>
        <w:pStyle w:val="Predeterminado"/>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r>
        <w:rPr>
          <w:sz w:val="16"/>
        </w:rPr>
        <w:t xml:space="preserve">. </w:t>
      </w:r>
    </w:p>
    <w:p w:rsidR="00D83FAA" w:rsidRDefault="00D83FAA">
      <w:pPr>
        <w:pStyle w:val="Predeterminado"/>
      </w:pPr>
    </w:p>
    <w:tbl>
      <w:tblPr>
        <w:tblW w:w="9358" w:type="dxa"/>
        <w:tblInd w:w="-12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8" w:type="dxa"/>
        </w:tblCellMar>
        <w:tblLook w:val="0000"/>
      </w:tblPr>
      <w:tblGrid>
        <w:gridCol w:w="2203"/>
        <w:gridCol w:w="7155"/>
      </w:tblGrid>
      <w:tr w:rsidR="00D83FAA" w:rsidTr="00312C36">
        <w:tc>
          <w:tcPr>
            <w:tcW w:w="2203"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line="100" w:lineRule="atLeast"/>
            </w:pPr>
            <w:r>
              <w:t>Nombre de la clase:</w:t>
            </w:r>
          </w:p>
        </w:tc>
        <w:tc>
          <w:tcPr>
            <w:tcW w:w="715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C53E9B">
            <w:pPr>
              <w:pStyle w:val="Predeterminado"/>
              <w:spacing w:line="100" w:lineRule="atLeast"/>
            </w:pPr>
            <w:r>
              <w:t>Actor.</w:t>
            </w:r>
          </w:p>
        </w:tc>
      </w:tr>
      <w:tr w:rsidR="00D83FAA" w:rsidTr="00312C36">
        <w:tc>
          <w:tcPr>
            <w:tcW w:w="2203"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line="100" w:lineRule="atLeast"/>
            </w:pPr>
            <w:r>
              <w:t>Características:</w:t>
            </w:r>
          </w:p>
        </w:tc>
        <w:tc>
          <w:tcPr>
            <w:tcW w:w="715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C53E9B">
            <w:pPr>
              <w:pStyle w:val="Predeterminado"/>
              <w:spacing w:line="100" w:lineRule="atLeast"/>
            </w:pPr>
            <w:r>
              <w:t>Hereda todos los objetos del juego como personajes, armas, tiempos, vida etc.</w:t>
            </w:r>
          </w:p>
        </w:tc>
      </w:tr>
      <w:tr w:rsidR="00D83FAA" w:rsidTr="00312C36">
        <w:tc>
          <w:tcPr>
            <w:tcW w:w="2203"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line="100" w:lineRule="atLeast"/>
            </w:pPr>
            <w:r>
              <w:t>Comportamiento:</w:t>
            </w:r>
          </w:p>
        </w:tc>
        <w:tc>
          <w:tcPr>
            <w:tcW w:w="715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312C36">
            <w:pPr>
              <w:pStyle w:val="Predeterminado"/>
              <w:spacing w:line="100" w:lineRule="atLeast"/>
            </w:pPr>
            <w:r>
              <w:t>El comportamiento cambia o varia cada que el jugador interactúa en el, el movimiento de los enemigos es aleatorio igual que las municiones del juego.</w:t>
            </w:r>
          </w:p>
        </w:tc>
      </w:tr>
      <w:tr w:rsidR="00D83FAA" w:rsidTr="00312C36">
        <w:tc>
          <w:tcPr>
            <w:tcW w:w="2203"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line="100" w:lineRule="atLeast"/>
            </w:pPr>
          </w:p>
        </w:tc>
        <w:tc>
          <w:tcPr>
            <w:tcW w:w="715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line="100" w:lineRule="atLeast"/>
            </w:pPr>
          </w:p>
        </w:tc>
      </w:tr>
      <w:tr w:rsidR="00D83FAA" w:rsidTr="00312C36">
        <w:tc>
          <w:tcPr>
            <w:tcW w:w="2203"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line="100" w:lineRule="atLeast"/>
            </w:pPr>
          </w:p>
        </w:tc>
        <w:tc>
          <w:tcPr>
            <w:tcW w:w="715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pPr>
          </w:p>
        </w:tc>
      </w:tr>
    </w:tbl>
    <w:p w:rsidR="00D83FAA" w:rsidRDefault="00F350FB">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D83FAA" w:rsidRDefault="00D83FAA">
      <w:pPr>
        <w:pStyle w:val="Predeterminado"/>
      </w:pPr>
    </w:p>
    <w:p w:rsidR="00D83FAA" w:rsidRDefault="00D83FAA">
      <w:pPr>
        <w:pStyle w:val="Predeterminado"/>
      </w:pPr>
    </w:p>
    <w:tbl>
      <w:tblPr>
        <w:tblW w:w="9358" w:type="dxa"/>
        <w:tblInd w:w="-12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8" w:type="dxa"/>
        </w:tblCellMar>
        <w:tblLook w:val="0000"/>
      </w:tblPr>
      <w:tblGrid>
        <w:gridCol w:w="2247"/>
        <w:gridCol w:w="7111"/>
      </w:tblGrid>
      <w:tr w:rsidR="00D83FAA" w:rsidTr="00312C36">
        <w:tc>
          <w:tcPr>
            <w:tcW w:w="224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line="100" w:lineRule="atLeast"/>
            </w:pPr>
            <w:r>
              <w:t>Nombre de la clase:</w:t>
            </w:r>
          </w:p>
        </w:tc>
        <w:tc>
          <w:tcPr>
            <w:tcW w:w="7111"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312C36">
            <w:pPr>
              <w:pStyle w:val="Predeterminado"/>
              <w:spacing w:line="100" w:lineRule="atLeast"/>
            </w:pPr>
            <w:proofErr w:type="spellStart"/>
            <w:r>
              <w:t>MastearCheaf</w:t>
            </w:r>
            <w:proofErr w:type="spellEnd"/>
          </w:p>
        </w:tc>
      </w:tr>
      <w:tr w:rsidR="00D83FAA" w:rsidTr="00312C36">
        <w:tc>
          <w:tcPr>
            <w:tcW w:w="224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line="100" w:lineRule="atLeast"/>
            </w:pPr>
            <w:r>
              <w:t>Características:</w:t>
            </w:r>
          </w:p>
        </w:tc>
        <w:tc>
          <w:tcPr>
            <w:tcW w:w="7111"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312C36">
            <w:pPr>
              <w:pStyle w:val="Predeterminado"/>
              <w:spacing w:line="100" w:lineRule="atLeast"/>
            </w:pPr>
            <w:r>
              <w:t>Es el protagonista del juego, y el podrá correr, pensar, disparar etc.</w:t>
            </w:r>
          </w:p>
        </w:tc>
      </w:tr>
      <w:tr w:rsidR="00D83FAA" w:rsidTr="00312C36">
        <w:tc>
          <w:tcPr>
            <w:tcW w:w="224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line="100" w:lineRule="atLeast"/>
            </w:pPr>
            <w:r>
              <w:t>Comportamiento:</w:t>
            </w:r>
          </w:p>
        </w:tc>
        <w:tc>
          <w:tcPr>
            <w:tcW w:w="7111"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312C36">
            <w:pPr>
              <w:pStyle w:val="Predeterminado"/>
              <w:spacing w:line="100" w:lineRule="atLeast"/>
            </w:pPr>
            <w:r>
              <w:t xml:space="preserve">El comportamiento de </w:t>
            </w:r>
            <w:proofErr w:type="spellStart"/>
            <w:r>
              <w:t>MasterCheaf</w:t>
            </w:r>
            <w:proofErr w:type="spellEnd"/>
            <w:r>
              <w:t xml:space="preserve"> es controlado por el usuario haciendo disparar, correr, recargar et.</w:t>
            </w:r>
          </w:p>
        </w:tc>
      </w:tr>
      <w:tr w:rsidR="00D83FAA" w:rsidTr="00312C36">
        <w:tc>
          <w:tcPr>
            <w:tcW w:w="224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line="100" w:lineRule="atLeast"/>
            </w:pPr>
          </w:p>
        </w:tc>
        <w:tc>
          <w:tcPr>
            <w:tcW w:w="7111"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D83FAA">
            <w:pPr>
              <w:pStyle w:val="Predeterminado"/>
              <w:spacing w:line="100" w:lineRule="atLeast"/>
            </w:pPr>
          </w:p>
        </w:tc>
      </w:tr>
    </w:tbl>
    <w:p w:rsidR="00D83FAA" w:rsidRDefault="00F350FB">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 xml:space="preserve">Insertar </w:t>
      </w:r>
    </w:p>
    <w:p w:rsidR="00D83FAA" w:rsidRDefault="00F350FB">
      <w:pPr>
        <w:pStyle w:val="Encabezado1"/>
        <w:numPr>
          <w:ilvl w:val="0"/>
          <w:numId w:val="1"/>
        </w:numPr>
      </w:pPr>
      <w:r>
        <w:lastRenderedPageBreak/>
        <w:t>Herencia y polimorfismo</w:t>
      </w:r>
    </w:p>
    <w:p w:rsidR="00D83FAA" w:rsidRDefault="00AA5C6C">
      <w:pPr>
        <w:pStyle w:val="Predeterminado"/>
        <w:spacing w:after="0"/>
      </w:pPr>
      <w:r>
        <w:t xml:space="preserve">La podremos encontrar fácilmente en los personajes del juego como por ejemplo en </w:t>
      </w:r>
      <w:proofErr w:type="spellStart"/>
      <w:r>
        <w:t>MasterCheaf</w:t>
      </w:r>
      <w:proofErr w:type="spellEnd"/>
      <w:r>
        <w:t xml:space="preserve"> que le hereda casi todas las características a los enemigos en las acciones de disparar, moverse, nombre, tamaño etc. </w:t>
      </w:r>
      <w:proofErr w:type="spellStart"/>
      <w:r>
        <w:t>Asi</w:t>
      </w:r>
      <w:proofErr w:type="spellEnd"/>
      <w:r>
        <w:t xml:space="preserve"> nos ahorramos el duplicado de código de cada uno de estos objetos.</w:t>
      </w:r>
    </w:p>
    <w:p w:rsidR="00D83FAA" w:rsidRDefault="00F350FB">
      <w:pPr>
        <w:pStyle w:val="Encabezado1"/>
        <w:numPr>
          <w:ilvl w:val="0"/>
          <w:numId w:val="1"/>
        </w:numPr>
      </w:pPr>
      <w:r>
        <w:t xml:space="preserve">Cronograma de actividades (plan de trabajo) </w:t>
      </w:r>
    </w:p>
    <w:p w:rsidR="00D83FAA" w:rsidRDefault="00F350FB">
      <w:pPr>
        <w:pStyle w:val="Predeterminado"/>
        <w:spacing w:after="0"/>
      </w:pPr>
      <w:r>
        <w:t>Describir todas las actividades por realizar desde la propuesta del proyecto hasta la entrega considerando los siguientes entregables:</w:t>
      </w:r>
    </w:p>
    <w:p w:rsidR="00D83FAA" w:rsidRDefault="00F350FB">
      <w:pPr>
        <w:pStyle w:val="Predeterminado"/>
        <w:numPr>
          <w:ilvl w:val="1"/>
          <w:numId w:val="3"/>
        </w:numPr>
        <w:ind w:hanging="360"/>
      </w:pPr>
      <w:r>
        <w:t>Manual del usuario</w:t>
      </w:r>
    </w:p>
    <w:p w:rsidR="00D83FAA" w:rsidRDefault="00F350FB">
      <w:pPr>
        <w:pStyle w:val="Predeterminado"/>
        <w:numPr>
          <w:ilvl w:val="1"/>
          <w:numId w:val="3"/>
        </w:numPr>
        <w:ind w:hanging="360"/>
      </w:pPr>
      <w:r>
        <w:t xml:space="preserve">Manual del programador  (este documento) </w:t>
      </w:r>
    </w:p>
    <w:p w:rsidR="00D83FAA" w:rsidRDefault="00F350FB">
      <w:pPr>
        <w:pStyle w:val="Predeterminado"/>
        <w:numPr>
          <w:ilvl w:val="1"/>
          <w:numId w:val="3"/>
        </w:numPr>
        <w:ind w:hanging="360"/>
      </w:pPr>
      <w:r>
        <w:t>Código</w:t>
      </w:r>
    </w:p>
    <w:p w:rsidR="00D83FAA" w:rsidRDefault="00F350FB">
      <w:pPr>
        <w:pStyle w:val="Predeterminado"/>
        <w:numPr>
          <w:ilvl w:val="1"/>
          <w:numId w:val="3"/>
        </w:numPr>
        <w:ind w:hanging="360"/>
      </w:pPr>
      <w:r>
        <w:t>Video</w:t>
      </w:r>
    </w:p>
    <w:p w:rsidR="00D83FAA" w:rsidRDefault="00F350FB">
      <w:pPr>
        <w:pStyle w:val="Predeterminado"/>
        <w:numPr>
          <w:ilvl w:val="1"/>
          <w:numId w:val="3"/>
        </w:numPr>
        <w:ind w:hanging="360"/>
      </w:pPr>
      <w:r>
        <w:t xml:space="preserve">Link a </w:t>
      </w:r>
      <w:proofErr w:type="spellStart"/>
      <w:r>
        <w:t>Greenfoot</w:t>
      </w:r>
      <w:proofErr w:type="spellEnd"/>
    </w:p>
    <w:p w:rsidR="00D83FAA" w:rsidRDefault="00D83FAA">
      <w:pPr>
        <w:pStyle w:val="Predeterminado"/>
        <w:spacing w:after="0"/>
      </w:pPr>
    </w:p>
    <w:p w:rsidR="00D83FAA" w:rsidRDefault="00F350FB">
      <w:pPr>
        <w:pStyle w:val="Predeterminado"/>
        <w:spacing w:after="0"/>
      </w:pPr>
      <w:r>
        <w:t>Se deben tomar en cuenta las siguientes fechas importantes:</w:t>
      </w:r>
    </w:p>
    <w:p w:rsidR="00D83FAA" w:rsidRDefault="00F350FB">
      <w:pPr>
        <w:pStyle w:val="Predeterminado"/>
        <w:numPr>
          <w:ilvl w:val="1"/>
          <w:numId w:val="3"/>
        </w:numPr>
        <w:spacing w:after="0"/>
        <w:ind w:hanging="360"/>
      </w:pPr>
      <w:r>
        <w:t>fecha de entrega para examen de ordinario</w:t>
      </w:r>
    </w:p>
    <w:p w:rsidR="00D83FAA" w:rsidRDefault="00F350FB">
      <w:pPr>
        <w:pStyle w:val="Predeterminado"/>
        <w:numPr>
          <w:ilvl w:val="1"/>
          <w:numId w:val="3"/>
        </w:numPr>
        <w:spacing w:after="0"/>
        <w:ind w:hanging="360"/>
      </w:pPr>
      <w:r>
        <w:t>fecha de entrega para examen de extraordinario</w:t>
      </w:r>
    </w:p>
    <w:p w:rsidR="00D83FAA" w:rsidRDefault="00F350FB">
      <w:pPr>
        <w:pStyle w:val="Predeterminado"/>
        <w:numPr>
          <w:ilvl w:val="1"/>
          <w:numId w:val="3"/>
        </w:numPr>
        <w:spacing w:after="0"/>
        <w:ind w:hanging="360"/>
      </w:pPr>
      <w:r>
        <w:t>fecha de entrega para examen de titulo</w:t>
      </w:r>
    </w:p>
    <w:p w:rsidR="00F350FB" w:rsidRDefault="00F350FB" w:rsidP="00F350FB">
      <w:pPr>
        <w:pStyle w:val="Encabezado1"/>
      </w:pPr>
      <w:r>
        <w:t>Bitácora de actividades (historial)</w:t>
      </w:r>
    </w:p>
    <w:p w:rsidR="00D83FAA" w:rsidRDefault="00D83FAA">
      <w:pPr>
        <w:pStyle w:val="Predeterminado"/>
        <w:spacing w:after="0"/>
        <w:ind w:left="720"/>
      </w:pPr>
    </w:p>
    <w:tbl>
      <w:tblPr>
        <w:tblW w:w="9720" w:type="dxa"/>
        <w:tblInd w:w="-12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8" w:type="dxa"/>
        </w:tblCellMar>
        <w:tblLook w:val="0000"/>
      </w:tblPr>
      <w:tblGrid>
        <w:gridCol w:w="1927"/>
        <w:gridCol w:w="1985"/>
        <w:gridCol w:w="5808"/>
      </w:tblGrid>
      <w:tr w:rsidR="00D83FAA" w:rsidTr="00AA5C6C">
        <w:tc>
          <w:tcPr>
            <w:tcW w:w="192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after="0" w:line="100" w:lineRule="atLeast"/>
            </w:pPr>
            <w:r>
              <w:t>Fecha de Inicio</w:t>
            </w:r>
          </w:p>
        </w:tc>
        <w:tc>
          <w:tcPr>
            <w:tcW w:w="198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after="0" w:line="100" w:lineRule="atLeast"/>
            </w:pPr>
            <w:r>
              <w:t>Fecha de Término</w:t>
            </w:r>
          </w:p>
        </w:tc>
        <w:tc>
          <w:tcPr>
            <w:tcW w:w="5808"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after="0" w:line="100" w:lineRule="atLeast"/>
            </w:pPr>
            <w:r>
              <w:t>Actividad por realizar</w:t>
            </w:r>
          </w:p>
        </w:tc>
      </w:tr>
      <w:tr w:rsidR="00D83FAA" w:rsidTr="00AA5C6C">
        <w:tc>
          <w:tcPr>
            <w:tcW w:w="192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AA5C6C">
            <w:pPr>
              <w:pStyle w:val="Predeterminado"/>
              <w:spacing w:after="0" w:line="100" w:lineRule="atLeast"/>
            </w:pPr>
            <w:r>
              <w:t>2 de junio 2015</w:t>
            </w:r>
          </w:p>
        </w:tc>
        <w:tc>
          <w:tcPr>
            <w:tcW w:w="198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AA5C6C">
            <w:pPr>
              <w:pStyle w:val="Predeterminado"/>
              <w:spacing w:after="0" w:line="100" w:lineRule="atLeast"/>
            </w:pPr>
            <w:r>
              <w:t>8 de junio 2015</w:t>
            </w:r>
          </w:p>
        </w:tc>
        <w:tc>
          <w:tcPr>
            <w:tcW w:w="5808"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AA5C6C">
            <w:pPr>
              <w:pStyle w:val="Predeterminado"/>
              <w:spacing w:after="0" w:line="100" w:lineRule="atLeast"/>
            </w:pPr>
            <w:r>
              <w:t>Entrega de propuesta de proyecto de POO.</w:t>
            </w:r>
          </w:p>
        </w:tc>
      </w:tr>
      <w:tr w:rsidR="00D83FAA" w:rsidTr="00AA5C6C">
        <w:tc>
          <w:tcPr>
            <w:tcW w:w="192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AA5C6C">
            <w:pPr>
              <w:pStyle w:val="Predeterminado"/>
              <w:spacing w:after="0" w:line="100" w:lineRule="atLeast"/>
            </w:pPr>
            <w:r>
              <w:t>9 de junio 2015</w:t>
            </w:r>
          </w:p>
        </w:tc>
        <w:tc>
          <w:tcPr>
            <w:tcW w:w="198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AA5C6C">
            <w:pPr>
              <w:pStyle w:val="Predeterminado"/>
              <w:spacing w:after="0" w:line="100" w:lineRule="atLeast"/>
            </w:pPr>
            <w:r>
              <w:t>15 de junio 2015</w:t>
            </w:r>
          </w:p>
        </w:tc>
        <w:tc>
          <w:tcPr>
            <w:tcW w:w="5808"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AA5C6C" w:rsidP="00F350FB">
            <w:pPr>
              <w:pStyle w:val="Predeterminado"/>
              <w:spacing w:after="0" w:line="100" w:lineRule="atLeast"/>
            </w:pPr>
            <w:r>
              <w:t>Entrega del primer avance</w:t>
            </w:r>
            <w:r w:rsidR="00F350FB">
              <w:t xml:space="preserve"> de proyecto.</w:t>
            </w:r>
          </w:p>
        </w:tc>
      </w:tr>
      <w:tr w:rsidR="00D83FAA" w:rsidTr="00AA5C6C">
        <w:tc>
          <w:tcPr>
            <w:tcW w:w="192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AA5C6C">
            <w:pPr>
              <w:pStyle w:val="Predeterminado"/>
              <w:spacing w:after="0" w:line="100" w:lineRule="atLeast"/>
            </w:pPr>
            <w:r>
              <w:t>16 de junio 2015</w:t>
            </w:r>
          </w:p>
        </w:tc>
        <w:tc>
          <w:tcPr>
            <w:tcW w:w="198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AA5C6C">
            <w:pPr>
              <w:pStyle w:val="Predeterminado"/>
              <w:spacing w:after="0" w:line="100" w:lineRule="atLeast"/>
            </w:pPr>
            <w:r>
              <w:t>22 de junio 2015</w:t>
            </w:r>
          </w:p>
        </w:tc>
        <w:tc>
          <w:tcPr>
            <w:tcW w:w="5808"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pPr>
              <w:pStyle w:val="Predeterminado"/>
              <w:spacing w:after="0" w:line="100" w:lineRule="atLeast"/>
            </w:pPr>
            <w:r>
              <w:t>Entrega de segundo avance de proyecto.</w:t>
            </w:r>
          </w:p>
        </w:tc>
      </w:tr>
      <w:tr w:rsidR="00D83FAA" w:rsidTr="00AA5C6C">
        <w:tc>
          <w:tcPr>
            <w:tcW w:w="192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AA5C6C">
            <w:pPr>
              <w:pStyle w:val="Predeterminado"/>
              <w:spacing w:after="0" w:line="100" w:lineRule="atLeast"/>
            </w:pPr>
            <w:r>
              <w:t>23 de junio 2015</w:t>
            </w:r>
          </w:p>
        </w:tc>
        <w:tc>
          <w:tcPr>
            <w:tcW w:w="198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AA5C6C">
            <w:pPr>
              <w:pStyle w:val="Predeterminado"/>
              <w:spacing w:after="0" w:line="100" w:lineRule="atLeast"/>
            </w:pPr>
            <w:r>
              <w:t>29 de junio 2015</w:t>
            </w:r>
          </w:p>
        </w:tc>
        <w:tc>
          <w:tcPr>
            <w:tcW w:w="5808"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D83FAA" w:rsidRDefault="00F350FB">
            <w:pPr>
              <w:pStyle w:val="Predeterminado"/>
              <w:spacing w:after="0" w:line="100" w:lineRule="atLeast"/>
            </w:pPr>
            <w:r>
              <w:t>Entrega de tercer avance de proyecto.</w:t>
            </w:r>
          </w:p>
        </w:tc>
      </w:tr>
    </w:tbl>
    <w:p w:rsidR="00D83FAA" w:rsidRDefault="00F350FB">
      <w:pPr>
        <w:pStyle w:val="Predeterminado"/>
        <w:spacing w:after="0"/>
        <w:rPr>
          <w:i/>
          <w:sz w:val="16"/>
        </w:rPr>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p w:rsidR="00F350FB" w:rsidRDefault="00F350FB">
      <w:pPr>
        <w:pStyle w:val="Predeterminado"/>
        <w:spacing w:after="0"/>
        <w:rPr>
          <w:i/>
          <w:sz w:val="16"/>
        </w:rPr>
      </w:pPr>
    </w:p>
    <w:p w:rsidR="00F350FB" w:rsidRDefault="00F350FB">
      <w:pPr>
        <w:pStyle w:val="Predeterminado"/>
        <w:spacing w:after="0"/>
        <w:rPr>
          <w:i/>
          <w:sz w:val="16"/>
        </w:rPr>
      </w:pPr>
    </w:p>
    <w:p w:rsidR="00F350FB" w:rsidRDefault="00F350FB">
      <w:pPr>
        <w:pStyle w:val="Predeterminado"/>
        <w:spacing w:after="0"/>
        <w:rPr>
          <w:i/>
          <w:sz w:val="16"/>
        </w:rPr>
      </w:pPr>
    </w:p>
    <w:p w:rsidR="00F350FB" w:rsidRDefault="00F350FB">
      <w:pPr>
        <w:pStyle w:val="Predeterminado"/>
        <w:spacing w:after="0"/>
        <w:rPr>
          <w:i/>
          <w:sz w:val="16"/>
        </w:rPr>
      </w:pPr>
    </w:p>
    <w:p w:rsidR="00F350FB" w:rsidRDefault="00F350FB">
      <w:pPr>
        <w:pStyle w:val="Predeterminado"/>
        <w:spacing w:after="0"/>
        <w:rPr>
          <w:i/>
          <w:sz w:val="16"/>
        </w:rPr>
      </w:pPr>
    </w:p>
    <w:p w:rsidR="00F350FB" w:rsidRDefault="00F350FB">
      <w:pPr>
        <w:pStyle w:val="Predeterminado"/>
        <w:spacing w:after="0"/>
        <w:rPr>
          <w:i/>
          <w:sz w:val="16"/>
        </w:rPr>
      </w:pPr>
    </w:p>
    <w:p w:rsidR="00F350FB" w:rsidRDefault="00F350FB">
      <w:pPr>
        <w:pStyle w:val="Predeterminado"/>
        <w:spacing w:after="0"/>
        <w:rPr>
          <w:i/>
          <w:sz w:val="16"/>
        </w:rPr>
      </w:pPr>
    </w:p>
    <w:p w:rsidR="00F350FB" w:rsidRDefault="00F350FB">
      <w:pPr>
        <w:pStyle w:val="Predeterminado"/>
        <w:spacing w:after="0"/>
        <w:rPr>
          <w:i/>
          <w:sz w:val="16"/>
        </w:rPr>
      </w:pPr>
    </w:p>
    <w:p w:rsidR="00F350FB" w:rsidRDefault="00F350FB">
      <w:pPr>
        <w:pStyle w:val="Predeterminado"/>
        <w:spacing w:after="0"/>
        <w:rPr>
          <w:i/>
          <w:sz w:val="16"/>
        </w:rPr>
      </w:pPr>
    </w:p>
    <w:p w:rsidR="00F350FB" w:rsidRDefault="00F350FB">
      <w:pPr>
        <w:pStyle w:val="Predeterminado"/>
        <w:spacing w:after="0"/>
      </w:pPr>
    </w:p>
    <w:p w:rsidR="00F350FB" w:rsidRDefault="00F350FB" w:rsidP="00F350FB">
      <w:pPr>
        <w:pStyle w:val="Predeterminado"/>
        <w:spacing w:after="0"/>
      </w:pPr>
      <w:r>
        <w:lastRenderedPageBreak/>
        <w:t xml:space="preserve">Esta parte será llenada durante la elaboración del proyecto. Aquí se deben describir cada una de </w:t>
      </w:r>
    </w:p>
    <w:tbl>
      <w:tblPr>
        <w:tblW w:w="9720" w:type="dxa"/>
        <w:tblInd w:w="-12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8" w:type="dxa"/>
        </w:tblCellMar>
        <w:tblLook w:val="0000"/>
      </w:tblPr>
      <w:tblGrid>
        <w:gridCol w:w="1927"/>
        <w:gridCol w:w="1985"/>
        <w:gridCol w:w="5808"/>
      </w:tblGrid>
      <w:tr w:rsidR="00F350FB" w:rsidTr="00BA2DA2">
        <w:tc>
          <w:tcPr>
            <w:tcW w:w="192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Fecha de Inicio</w:t>
            </w:r>
          </w:p>
        </w:tc>
        <w:tc>
          <w:tcPr>
            <w:tcW w:w="198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Fecha de Término</w:t>
            </w:r>
          </w:p>
        </w:tc>
        <w:tc>
          <w:tcPr>
            <w:tcW w:w="5808"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Actividad por realizar</w:t>
            </w:r>
          </w:p>
        </w:tc>
      </w:tr>
      <w:tr w:rsidR="00F350FB" w:rsidTr="00BA2DA2">
        <w:tc>
          <w:tcPr>
            <w:tcW w:w="192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2 de junio 2015</w:t>
            </w:r>
          </w:p>
        </w:tc>
        <w:tc>
          <w:tcPr>
            <w:tcW w:w="198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8 de junio 2015</w:t>
            </w:r>
          </w:p>
        </w:tc>
        <w:tc>
          <w:tcPr>
            <w:tcW w:w="5808"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Entrega de propuesta de proyecto de POO.</w:t>
            </w:r>
          </w:p>
        </w:tc>
      </w:tr>
      <w:tr w:rsidR="00F350FB" w:rsidTr="00BA2DA2">
        <w:tc>
          <w:tcPr>
            <w:tcW w:w="192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9 de junio 2015</w:t>
            </w:r>
          </w:p>
        </w:tc>
        <w:tc>
          <w:tcPr>
            <w:tcW w:w="198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15 de junio 2015</w:t>
            </w:r>
          </w:p>
        </w:tc>
        <w:tc>
          <w:tcPr>
            <w:tcW w:w="5808"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Entrega del primer avance, personajes, escenarios, y esqueleto del juego como por ejemplo el tipo de clases que tendrá el juego, enemigos, ayudas, disparos etc.</w:t>
            </w:r>
          </w:p>
        </w:tc>
      </w:tr>
      <w:tr w:rsidR="00F350FB" w:rsidTr="00BA2DA2">
        <w:tc>
          <w:tcPr>
            <w:tcW w:w="192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16 de junio 2015</w:t>
            </w:r>
          </w:p>
        </w:tc>
        <w:tc>
          <w:tcPr>
            <w:tcW w:w="198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22 de junio 2015</w:t>
            </w:r>
          </w:p>
        </w:tc>
        <w:tc>
          <w:tcPr>
            <w:tcW w:w="5808"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Entrega de código de manipulación de personajes y un tanto porciento de actores secundarios como por ejemplo municiones y disparo de enemigos.</w:t>
            </w:r>
          </w:p>
          <w:p w:rsidR="00F350FB" w:rsidRDefault="00F350FB" w:rsidP="00BA2DA2">
            <w:pPr>
              <w:pStyle w:val="Predeterminado"/>
              <w:spacing w:after="0" w:line="100" w:lineRule="atLeast"/>
            </w:pPr>
            <w:r>
              <w:t xml:space="preserve">Creación de cuenta en </w:t>
            </w:r>
            <w:proofErr w:type="spellStart"/>
            <w:r>
              <w:t>greenfoot</w:t>
            </w:r>
            <w:proofErr w:type="spellEnd"/>
            <w:r>
              <w:t>.</w:t>
            </w:r>
          </w:p>
        </w:tc>
      </w:tr>
      <w:tr w:rsidR="00F350FB" w:rsidTr="00BA2DA2">
        <w:tc>
          <w:tcPr>
            <w:tcW w:w="1927"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23 de junio 2015</w:t>
            </w:r>
          </w:p>
        </w:tc>
        <w:tc>
          <w:tcPr>
            <w:tcW w:w="1985"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29 de junio 2015</w:t>
            </w:r>
          </w:p>
        </w:tc>
        <w:tc>
          <w:tcPr>
            <w:tcW w:w="5808" w:type="dxa"/>
            <w:tcBorders>
              <w:top w:val="single" w:sz="8" w:space="0" w:color="000001"/>
              <w:left w:val="single" w:sz="8" w:space="0" w:color="000001"/>
              <w:bottom w:val="single" w:sz="8" w:space="0" w:color="000001"/>
              <w:right w:val="single" w:sz="8" w:space="0" w:color="000001"/>
            </w:tcBorders>
            <w:shd w:val="clear" w:color="auto" w:fill="FFFFFF"/>
            <w:tcMar>
              <w:left w:w="98" w:type="dxa"/>
            </w:tcMar>
          </w:tcPr>
          <w:p w:rsidR="00F350FB" w:rsidRDefault="00F350FB" w:rsidP="00BA2DA2">
            <w:pPr>
              <w:pStyle w:val="Predeterminado"/>
              <w:spacing w:after="0" w:line="100" w:lineRule="atLeast"/>
            </w:pPr>
            <w:r>
              <w:t>Entrega de proyecto al 100%, funcionando totalmente, entrega de manuales (programador y usuario), video, código fuente, imágenes etc.</w:t>
            </w:r>
          </w:p>
        </w:tc>
      </w:tr>
    </w:tbl>
    <w:p w:rsidR="00D83FAA" w:rsidRDefault="00D83FAA" w:rsidP="00F350FB">
      <w:pPr>
        <w:pStyle w:val="Predeterminado"/>
        <w:spacing w:after="0"/>
      </w:pPr>
    </w:p>
    <w:p w:rsidR="00157B03" w:rsidRDefault="00157B03" w:rsidP="00F350FB">
      <w:pPr>
        <w:pStyle w:val="Predeterminado"/>
        <w:spacing w:after="0"/>
      </w:pPr>
    </w:p>
    <w:p w:rsidR="00157B03" w:rsidRDefault="00157B03" w:rsidP="00F350FB">
      <w:pPr>
        <w:pStyle w:val="Predeterminado"/>
        <w:spacing w:after="0"/>
      </w:pPr>
    </w:p>
    <w:p w:rsidR="00157B03" w:rsidRDefault="00157B03" w:rsidP="00F350FB">
      <w:pPr>
        <w:pStyle w:val="Predeterminado"/>
        <w:spacing w:after="0"/>
        <w:rPr>
          <w:b/>
          <w:sz w:val="36"/>
          <w:szCs w:val="36"/>
        </w:rPr>
      </w:pPr>
      <w:r w:rsidRPr="00157B03">
        <w:rPr>
          <w:b/>
          <w:sz w:val="36"/>
          <w:szCs w:val="36"/>
        </w:rPr>
        <w:t xml:space="preserve">Link en </w:t>
      </w:r>
      <w:proofErr w:type="spellStart"/>
      <w:r w:rsidRPr="00157B03">
        <w:rPr>
          <w:b/>
          <w:sz w:val="36"/>
          <w:szCs w:val="36"/>
        </w:rPr>
        <w:t>Greenfoot</w:t>
      </w:r>
      <w:proofErr w:type="spellEnd"/>
    </w:p>
    <w:p w:rsidR="00157B03" w:rsidRPr="00157B03" w:rsidRDefault="00E95B7C" w:rsidP="00F350FB">
      <w:pPr>
        <w:pStyle w:val="Predeterminado"/>
        <w:spacing w:after="0"/>
      </w:pPr>
      <w:hyperlink r:id="rId13" w:history="1">
        <w:r w:rsidRPr="00060653">
          <w:rPr>
            <w:rStyle w:val="Hipervnculo"/>
          </w:rPr>
          <w:t>http://www.greenfoot.org/scenarios/14519</w:t>
        </w:r>
      </w:hyperlink>
      <w:r>
        <w:t xml:space="preserve"> </w:t>
      </w:r>
    </w:p>
    <w:sectPr w:rsidR="00157B03" w:rsidRPr="00157B03" w:rsidSect="00D83FAA">
      <w:pgSz w:w="12240" w:h="15840"/>
      <w:pgMar w:top="1440" w:right="1440" w:bottom="1440" w:left="1440" w:header="0" w:footer="0" w:gutter="0"/>
      <w:cols w:space="720"/>
      <w:formProt w:val="0"/>
      <w:docGrid w:linePitch="24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3E9B" w:rsidRDefault="00C53E9B" w:rsidP="00C53E9B">
      <w:pPr>
        <w:spacing w:after="0" w:line="240" w:lineRule="auto"/>
      </w:pPr>
      <w:r>
        <w:separator/>
      </w:r>
    </w:p>
  </w:endnote>
  <w:endnote w:type="continuationSeparator" w:id="0">
    <w:p w:rsidR="00C53E9B" w:rsidRDefault="00C53E9B" w:rsidP="00C53E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roid Sans">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3F" w:csb1="00000000"/>
  </w:font>
  <w:font w:name="Mangal">
    <w:panose1 w:val="00000400000000000000"/>
    <w:charset w:val="00"/>
    <w:family w:val="auto"/>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3E9B" w:rsidRDefault="00C53E9B" w:rsidP="00C53E9B">
      <w:pPr>
        <w:spacing w:after="0" w:line="240" w:lineRule="auto"/>
      </w:pPr>
      <w:r>
        <w:separator/>
      </w:r>
    </w:p>
  </w:footnote>
  <w:footnote w:type="continuationSeparator" w:id="0">
    <w:p w:rsidR="00C53E9B" w:rsidRDefault="00C53E9B" w:rsidP="00C53E9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527B4E"/>
    <w:multiLevelType w:val="multilevel"/>
    <w:tmpl w:val="4492016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
    <w:nsid w:val="4FD563E9"/>
    <w:multiLevelType w:val="multilevel"/>
    <w:tmpl w:val="45042A66"/>
    <w:lvl w:ilvl="0">
      <w:start w:val="1"/>
      <w:numFmt w:val="bullet"/>
      <w:lvlText w:val="●"/>
      <w:lvlJc w:val="left"/>
      <w:pPr>
        <w:ind w:left="720" w:firstLine="360"/>
      </w:pPr>
      <w:rPr>
        <w:rFonts w:ascii="Arial" w:hAnsi="Arial" w:cs="Arial" w:hint="default"/>
        <w:b/>
        <w:i w:val="0"/>
        <w:caps w:val="0"/>
        <w:smallCaps w:val="0"/>
        <w:strike w:val="0"/>
        <w:dstrike w:val="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position w:val="0"/>
        <w:sz w:val="28"/>
        <w:u w:val="none"/>
        <w:vertAlign w:val="baseline"/>
      </w:rPr>
    </w:lvl>
  </w:abstractNum>
  <w:abstractNum w:abstractNumId="2">
    <w:nsid w:val="60A60FD5"/>
    <w:multiLevelType w:val="multilevel"/>
    <w:tmpl w:val="005E6E52"/>
    <w:lvl w:ilvl="0">
      <w:start w:val="1"/>
      <w:numFmt w:val="decimal"/>
      <w:suff w:val="nothing"/>
      <w:lvlText w:val=""/>
      <w:lvlJc w:val="left"/>
      <w:pPr>
        <w:ind w:left="432" w:hanging="432"/>
      </w:pPr>
    </w:lvl>
    <w:lvl w:ilvl="1">
      <w:start w:val="1"/>
      <w:numFmt w:val="decimal"/>
      <w:suff w:val="nothing"/>
      <w:lvlText w:val=""/>
      <w:lvlJc w:val="left"/>
      <w:pPr>
        <w:ind w:left="576" w:hanging="576"/>
      </w:pPr>
    </w:lvl>
    <w:lvl w:ilvl="2">
      <w:start w:val="1"/>
      <w:numFmt w:val="decimal"/>
      <w:suff w:val="nothing"/>
      <w:lvlText w:val=""/>
      <w:lvlJc w:val="left"/>
      <w:pPr>
        <w:ind w:left="720" w:hanging="720"/>
      </w:pPr>
    </w:lvl>
    <w:lvl w:ilvl="3">
      <w:start w:val="1"/>
      <w:numFmt w:val="decimal"/>
      <w:suff w:val="nothing"/>
      <w:lvlText w:val=""/>
      <w:lvlJc w:val="left"/>
      <w:pPr>
        <w:ind w:left="864" w:hanging="864"/>
      </w:pPr>
    </w:lvl>
    <w:lvl w:ilvl="4">
      <w:start w:val="1"/>
      <w:numFmt w:val="decimal"/>
      <w:suff w:val="nothing"/>
      <w:lvlText w:val=""/>
      <w:lvlJc w:val="left"/>
      <w:pPr>
        <w:ind w:left="1008" w:hanging="1008"/>
      </w:pPr>
    </w:lvl>
    <w:lvl w:ilvl="5">
      <w:start w:val="1"/>
      <w:numFmt w:val="decimal"/>
      <w:suff w:val="nothing"/>
      <w:lvlText w:val=""/>
      <w:lvlJc w:val="left"/>
      <w:pPr>
        <w:ind w:left="1152" w:hanging="1152"/>
      </w:pPr>
    </w:lvl>
    <w:lvl w:ilvl="6">
      <w:start w:val="1"/>
      <w:numFmt w:val="decimal"/>
      <w:suff w:val="nothing"/>
      <w:lvlText w:val=""/>
      <w:lvlJc w:val="left"/>
      <w:pPr>
        <w:ind w:left="1296" w:hanging="1296"/>
      </w:pPr>
    </w:lvl>
    <w:lvl w:ilvl="7">
      <w:start w:val="1"/>
      <w:numFmt w:val="decimal"/>
      <w:suff w:val="nothing"/>
      <w:lvlText w:val=""/>
      <w:lvlJc w:val="left"/>
      <w:pPr>
        <w:ind w:left="1440" w:hanging="1440"/>
      </w:pPr>
    </w:lvl>
    <w:lvl w:ilvl="8">
      <w:start w:val="1"/>
      <w:numFmt w:val="decimal"/>
      <w:suff w:val="nothing"/>
      <w:lvlText w:val=""/>
      <w:lvlJc w:val="left"/>
      <w:pPr>
        <w:ind w:left="1584" w:hanging="1584"/>
      </w:pPr>
    </w:lvl>
  </w:abstractNum>
  <w:abstractNum w:abstractNumId="3">
    <w:nsid w:val="67F150A0"/>
    <w:multiLevelType w:val="multilevel"/>
    <w:tmpl w:val="80E445BA"/>
    <w:lvl w:ilvl="0">
      <w:start w:val="1"/>
      <w:numFmt w:val="bullet"/>
      <w:lvlText w:val="●"/>
      <w:lvlJc w:val="left"/>
      <w:pPr>
        <w:ind w:left="720" w:firstLine="360"/>
      </w:pPr>
      <w:rPr>
        <w:rFonts w:ascii="Arial" w:hAnsi="Arial" w:cs="Arial" w:hint="default"/>
        <w:b w:val="0"/>
        <w:i w:val="0"/>
        <w:caps w:val="0"/>
        <w:smallCaps w:val="0"/>
        <w:strike w:val="0"/>
        <w:dstrike w:val="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position w:val="0"/>
        <w:sz w:val="22"/>
        <w:u w:val="none"/>
        <w:vertAlign w:val="baseline"/>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D83FAA"/>
    <w:rsid w:val="00157B03"/>
    <w:rsid w:val="00312C36"/>
    <w:rsid w:val="006E6490"/>
    <w:rsid w:val="00AA5C6C"/>
    <w:rsid w:val="00C53E9B"/>
    <w:rsid w:val="00D83FAA"/>
    <w:rsid w:val="00E95B7C"/>
    <w:rsid w:val="00F350FB"/>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MX" w:eastAsia="es-MX"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FAA"/>
    <w:pPr>
      <w:suppressAutoHyphens/>
      <w:spacing w:after="20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rsid w:val="00E37188"/>
    <w:pPr>
      <w:widowControl w:val="0"/>
      <w:tabs>
        <w:tab w:val="left" w:pos="709"/>
      </w:tabs>
      <w:spacing w:before="480" w:line="100" w:lineRule="atLeast"/>
    </w:pPr>
    <w:rPr>
      <w:rFonts w:ascii="Times New Roman" w:eastAsia="Droid Sans" w:hAnsi="Times New Roman" w:cs="Lohit Hindi"/>
      <w:b/>
      <w:bCs/>
      <w:sz w:val="36"/>
      <w:lang w:eastAsia="zh-CN" w:bidi="hi-IN"/>
    </w:rPr>
  </w:style>
  <w:style w:type="paragraph" w:customStyle="1" w:styleId="Encabezado2">
    <w:name w:val="Encabezado 2"/>
    <w:basedOn w:val="Encabezado"/>
    <w:rsid w:val="00E37188"/>
    <w:pPr>
      <w:widowControl w:val="0"/>
      <w:tabs>
        <w:tab w:val="left" w:pos="709"/>
      </w:tabs>
      <w:spacing w:before="360" w:after="80" w:line="100" w:lineRule="atLeast"/>
      <w:outlineLvl w:val="1"/>
    </w:pPr>
    <w:rPr>
      <w:rFonts w:ascii="Times New Roman" w:eastAsia="Droid Sans" w:hAnsi="Times New Roman" w:cs="Lohit Hindi"/>
      <w:b/>
      <w:bCs/>
      <w:i/>
      <w:iCs/>
      <w:lang w:eastAsia="zh-CN" w:bidi="hi-IN"/>
    </w:rPr>
  </w:style>
  <w:style w:type="paragraph" w:customStyle="1" w:styleId="Encabezado3">
    <w:name w:val="Encabezado 3"/>
    <w:basedOn w:val="Encabezado"/>
    <w:rsid w:val="00E37188"/>
    <w:pPr>
      <w:widowControl w:val="0"/>
      <w:tabs>
        <w:tab w:val="left" w:pos="709"/>
      </w:tabs>
      <w:spacing w:before="280" w:after="80" w:line="100" w:lineRule="atLeast"/>
      <w:outlineLvl w:val="2"/>
    </w:pPr>
    <w:rPr>
      <w:rFonts w:ascii="Times New Roman" w:eastAsia="Droid Sans" w:hAnsi="Times New Roman" w:cs="Lohit Hindi"/>
      <w:b/>
      <w:bCs/>
      <w:color w:val="666666"/>
      <w:sz w:val="24"/>
      <w:lang w:eastAsia="zh-CN" w:bidi="hi-IN"/>
    </w:rPr>
  </w:style>
  <w:style w:type="paragraph" w:customStyle="1" w:styleId="Encabezado4">
    <w:name w:val="Encabezado 4"/>
    <w:basedOn w:val="Encabezado"/>
    <w:rsid w:val="00E37188"/>
    <w:pPr>
      <w:widowControl w:val="0"/>
      <w:tabs>
        <w:tab w:val="left" w:pos="709"/>
      </w:tabs>
      <w:spacing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basedOn w:val="Encabezado"/>
    <w:rsid w:val="00E37188"/>
    <w:pPr>
      <w:widowControl w:val="0"/>
      <w:tabs>
        <w:tab w:val="left" w:pos="709"/>
      </w:tab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basedOn w:val="Encabezado"/>
    <w:rsid w:val="00E37188"/>
    <w:pPr>
      <w:widowControl w:val="0"/>
      <w:tabs>
        <w:tab w:val="left" w:pos="709"/>
      </w:tab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qFormat/>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qFormat/>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qFormat/>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qFormat/>
    <w:rsid w:val="00E37188"/>
    <w:rPr>
      <w:rFonts w:cs="Arial"/>
      <w:b w:val="0"/>
      <w:i w:val="0"/>
      <w:caps w:val="0"/>
      <w:smallCaps w:val="0"/>
      <w:strike w:val="0"/>
      <w:dstrike w:val="0"/>
      <w:color w:val="000000"/>
      <w:position w:val="0"/>
      <w:sz w:val="22"/>
      <w:u w:val="none"/>
      <w:vertAlign w:val="baseline"/>
    </w:rPr>
  </w:style>
  <w:style w:type="character" w:customStyle="1" w:styleId="ListLabel5">
    <w:name w:val="ListLabel 5"/>
    <w:qFormat/>
    <w:rsid w:val="00D83FAA"/>
    <w:rPr>
      <w:rFonts w:cs="Arial"/>
      <w:b/>
      <w:i w:val="0"/>
      <w:caps w:val="0"/>
      <w:smallCaps w:val="0"/>
      <w:strike w:val="0"/>
      <w:dstrike w:val="0"/>
      <w:color w:val="000000"/>
      <w:position w:val="0"/>
      <w:sz w:val="28"/>
      <w:u w:val="none"/>
      <w:vertAlign w:val="baseline"/>
    </w:rPr>
  </w:style>
  <w:style w:type="character" w:customStyle="1" w:styleId="ListLabel6">
    <w:name w:val="ListLabel 6"/>
    <w:qFormat/>
    <w:rsid w:val="00D83FAA"/>
    <w:rPr>
      <w:rFonts w:cs="Arial"/>
      <w:b w:val="0"/>
      <w:i w:val="0"/>
      <w:caps w:val="0"/>
      <w:smallCaps w:val="0"/>
      <w:strike w:val="0"/>
      <w:dstrike w:val="0"/>
      <w:color w:val="000000"/>
      <w:position w:val="0"/>
      <w:sz w:val="22"/>
      <w:u w:val="none"/>
      <w:vertAlign w:val="baseline"/>
    </w:rPr>
  </w:style>
  <w:style w:type="paragraph" w:styleId="Encabezado">
    <w:name w:val="header"/>
    <w:basedOn w:val="Normal"/>
    <w:next w:val="Cuerpodetexto"/>
    <w:qFormat/>
    <w:rsid w:val="00D83FAA"/>
    <w:pPr>
      <w:keepNext/>
      <w:spacing w:before="240" w:after="120"/>
    </w:pPr>
    <w:rPr>
      <w:rFonts w:ascii="Liberation Sans" w:eastAsia="Lucida Sans Unicode" w:hAnsi="Liberation Sans" w:cs="Mang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Leyenda">
    <w:name w:val="Leyenda"/>
    <w:basedOn w:val="Normal"/>
    <w:rsid w:val="00D83FAA"/>
    <w:pPr>
      <w:suppressLineNumbers/>
      <w:spacing w:before="120" w:after="120"/>
    </w:pPr>
    <w:rPr>
      <w:rFonts w:cs="Mangal"/>
      <w:i/>
      <w:iCs/>
      <w:sz w:val="24"/>
      <w:szCs w:val="24"/>
    </w:rPr>
  </w:style>
  <w:style w:type="paragraph" w:customStyle="1" w:styleId="ndice">
    <w:name w:val="Índice"/>
    <w:basedOn w:val="Predeterminado"/>
    <w:qFormat/>
    <w:rsid w:val="00E37188"/>
    <w:pPr>
      <w:suppressLineNumbers/>
    </w:pPr>
  </w:style>
  <w:style w:type="paragraph" w:customStyle="1" w:styleId="Predeterminado">
    <w:name w:val="Predeterminado"/>
    <w:qFormat/>
    <w:rsid w:val="00E37188"/>
    <w:pPr>
      <w:widowControl w:val="0"/>
      <w:tabs>
        <w:tab w:val="left" w:pos="720"/>
      </w:tabs>
      <w:suppressAutoHyphens/>
      <w:spacing w:after="200"/>
    </w:pPr>
    <w:rPr>
      <w:rFonts w:ascii="Times New Roman" w:eastAsia="Droid Sans" w:hAnsi="Times New Roman" w:cs="Lohit Hindi"/>
      <w:color w:val="00000A"/>
      <w:sz w:val="24"/>
      <w:szCs w:val="24"/>
      <w:lang w:eastAsia="zh-CN" w:bidi="hi-IN"/>
    </w:rPr>
  </w:style>
  <w:style w:type="paragraph" w:customStyle="1" w:styleId="Encabezamiento">
    <w:name w:val="Encabezamiento"/>
    <w:basedOn w:val="Predeterminado"/>
    <w:rsid w:val="00E37188"/>
    <w:pPr>
      <w:keepNext/>
      <w:spacing w:before="240" w:after="120"/>
    </w:pPr>
    <w:rPr>
      <w:rFonts w:ascii="Arial" w:hAnsi="Arial"/>
      <w:sz w:val="28"/>
      <w:szCs w:val="28"/>
    </w:rPr>
  </w:style>
  <w:style w:type="paragraph" w:customStyle="1" w:styleId="Etiqueta">
    <w:name w:val="Etiqueta"/>
    <w:basedOn w:val="Predeterminado"/>
    <w:qFormat/>
    <w:rsid w:val="00E37188"/>
    <w:pPr>
      <w:suppressLineNumbers/>
      <w:spacing w:before="120" w:after="120"/>
    </w:pPr>
    <w:rPr>
      <w:i/>
      <w:iCs/>
    </w:rPr>
  </w:style>
  <w:style w:type="paragraph" w:customStyle="1" w:styleId="LO-normal">
    <w:name w:val="LO-normal"/>
    <w:qFormat/>
    <w:rsid w:val="00E37188"/>
    <w:pPr>
      <w:tabs>
        <w:tab w:val="left" w:pos="720"/>
      </w:tabs>
      <w:suppressAutoHyphens/>
    </w:pPr>
    <w:rPr>
      <w:rFonts w:ascii="Arial" w:eastAsia="Arial" w:hAnsi="Arial" w:cs="Arial"/>
      <w:color w:val="000000"/>
      <w:szCs w:val="24"/>
      <w:lang w:eastAsia="zh-CN" w:bidi="hi-IN"/>
    </w:rPr>
  </w:style>
  <w:style w:type="paragraph" w:styleId="Ttulo">
    <w:name w:val="Title"/>
    <w:basedOn w:val="LO-normal"/>
    <w:rsid w:val="00E37188"/>
    <w:pPr>
      <w:spacing w:before="480" w:after="120" w:line="100" w:lineRule="atLeast"/>
      <w:jc w:val="center"/>
    </w:pPr>
    <w:rPr>
      <w:b/>
      <w:bCs/>
      <w:sz w:val="72"/>
      <w:szCs w:val="36"/>
    </w:rPr>
  </w:style>
  <w:style w:type="paragraph" w:styleId="Subttulo">
    <w:name w:val="Subtitle"/>
    <w:basedOn w:val="LO-normal"/>
    <w:rsid w:val="00E37188"/>
    <w:pPr>
      <w:spacing w:before="360" w:after="80" w:line="100" w:lineRule="atLeast"/>
      <w:jc w:val="center"/>
    </w:pPr>
    <w:rPr>
      <w:rFonts w:ascii="Georgia" w:eastAsia="Georgia" w:hAnsi="Georgia" w:cs="Georgia"/>
      <w:i/>
      <w:iCs/>
      <w:color w:val="666666"/>
      <w:sz w:val="48"/>
      <w:szCs w:val="28"/>
    </w:rPr>
  </w:style>
  <w:style w:type="paragraph" w:styleId="Textodeglobo">
    <w:name w:val="Balloon Text"/>
    <w:basedOn w:val="Normal"/>
    <w:link w:val="TextodegloboCar"/>
    <w:uiPriority w:val="99"/>
    <w:semiHidden/>
    <w:unhideWhenUsed/>
    <w:rsid w:val="00C53E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3E9B"/>
    <w:rPr>
      <w:rFonts w:ascii="Tahoma" w:hAnsi="Tahoma" w:cs="Tahoma"/>
      <w:sz w:val="16"/>
      <w:szCs w:val="16"/>
    </w:rPr>
  </w:style>
  <w:style w:type="paragraph" w:styleId="Piedepgina">
    <w:name w:val="footer"/>
    <w:basedOn w:val="Normal"/>
    <w:link w:val="PiedepginaCar"/>
    <w:uiPriority w:val="99"/>
    <w:semiHidden/>
    <w:unhideWhenUsed/>
    <w:rsid w:val="00C53E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C53E9B"/>
  </w:style>
  <w:style w:type="character" w:styleId="Hipervnculo">
    <w:name w:val="Hyperlink"/>
    <w:basedOn w:val="Fuentedeprrafopredeter"/>
    <w:uiPriority w:val="99"/>
    <w:unhideWhenUsed/>
    <w:rsid w:val="00E95B7C"/>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reenfoot.org/scenarios/14519"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05C3FE-E5A2-40F5-B3BC-0E135ECF0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Pages>
  <Words>962</Words>
  <Characters>5294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6244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cp:lastModifiedBy>user</cp:lastModifiedBy>
  <cp:revision>5</cp:revision>
  <dcterms:created xsi:type="dcterms:W3CDTF">2014-11-20T18:27:00Z</dcterms:created>
  <dcterms:modified xsi:type="dcterms:W3CDTF">2015-06-30T03:06:00Z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