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C52" w:rsidRPr="00111E81" w:rsidRDefault="005C5C52" w:rsidP="005C5C5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Федеральное государсвенное бюджетное образовательное учреждение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высшего образования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«Курганский Государственный Университет» (КГУ)</w:t>
      </w:r>
    </w:p>
    <w:p w:rsidR="005C5C52" w:rsidRPr="00111E81" w:rsidRDefault="005C5C52" w:rsidP="000C6C5E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Кафедра «</w:t>
      </w:r>
      <w:r w:rsidR="000C6C5E">
        <w:rPr>
          <w:rFonts w:ascii="Times New Roman" w:hAnsi="Times New Roman" w:cs="Times New Roman"/>
          <w:noProof/>
          <w:sz w:val="28"/>
          <w:szCs w:val="28"/>
          <w:lang w:eastAsia="ru-RU"/>
        </w:rPr>
        <w:t>Безопасность информационных и автоматизированных систем</w:t>
      </w: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bookmarkEnd w:id="0"/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Отчет</w:t>
      </w:r>
    </w:p>
    <w:p w:rsidR="005C5C52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лабораторной работе 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Clickhouse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111E81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Дисциплина: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Методы и инструменты анализа больших данных</w:t>
      </w:r>
    </w:p>
    <w:p w:rsidR="005C5C52" w:rsidRPr="00111E81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Выполнили студенты: ПТ-40917 группы</w:t>
      </w:r>
    </w:p>
    <w:p w:rsidR="005C5C52" w:rsidRPr="00111E81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Молоков И. А</w:t>
      </w: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./</w:t>
      </w:r>
    </w:p>
    <w:p w:rsidR="005C5C52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/Мухортиков Д. Д./</w:t>
      </w:r>
    </w:p>
    <w:p w:rsidR="005C5C52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Раевский М. С</w:t>
      </w: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./</w:t>
      </w:r>
    </w:p>
    <w:p w:rsidR="005C5C52" w:rsidRPr="00111E81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/Смирнов А. А./</w:t>
      </w: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Преподаватель: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Мирвода С. Г</w:t>
      </w: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6B011D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6B011D" w:rsidRDefault="005C5C52" w:rsidP="005C5C52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C5C52" w:rsidRPr="005C5C52" w:rsidRDefault="005C5C52" w:rsidP="005C5C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E81">
        <w:rPr>
          <w:rFonts w:ascii="Times New Roman" w:hAnsi="Times New Roman" w:cs="Times New Roman"/>
          <w:noProof/>
          <w:sz w:val="28"/>
          <w:szCs w:val="28"/>
          <w:lang w:eastAsia="ru-RU"/>
        </w:rPr>
        <w:t>Курган, 2020</w:t>
      </w:r>
    </w:p>
    <w:p w:rsidR="005C5C52" w:rsidRDefault="005C5C52">
      <w:pPr>
        <w:rPr>
          <w:b/>
        </w:rPr>
      </w:pPr>
      <w:r w:rsidRPr="005C5C52">
        <w:rPr>
          <w:b/>
        </w:rPr>
        <w:lastRenderedPageBreak/>
        <w:t>Задачи: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Объединиться в группы, придумать своей группе код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Подключиться к лабораторной ВМ по SSH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Создать БД </w:t>
      </w:r>
      <w:proofErr w:type="gramStart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 названием</w:t>
      </w:r>
      <w:proofErr w:type="gram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содержащим код своей группы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На диске находится файл hits_v1.tsv требуется загрузить данные из него в таблицу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Пользуясь примерами команд из раздела "Получение таблиц из сжатых tsv-файлов" </w:t>
      </w:r>
      <w:hyperlink r:id="rId6" w:history="1">
        <w:r w:rsidRPr="005C5C52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https://clickhouse.tech/docs/ru/getting-started/example-datasets/metrica/</w:t>
        </w:r>
      </w:hyperlink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4.1 Создайте в своей БД таблицу hits_v1 со структурой указанной в разделе 4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4.2 При помощи команды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head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загрузите первые 10000 строк из файла </w:t>
      </w:r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hits_v1.tsv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в свою таблицу (в примере нужно заменить команду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cat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на команду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head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--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lines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=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число_строк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4.3 Подключитесь к БД с помощью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clickhouse-client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--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user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default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--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password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qwerty12345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и проверьте число строк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4.4 Повторите п 4., но только с командой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tail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в отчёте укажите чем они отличаются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При помощи команды </w:t>
      </w:r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describe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</w:t>
      </w:r>
      <w:hyperlink r:id="rId7" w:history="1">
        <w:r w:rsidRPr="005C5C52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https://clickhouse.tech/docs/ru/sql-reference/statements/describe-table/</w:t>
        </w:r>
      </w:hyperlink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посмотрите структуру созданной вами таблицы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5.1 Соответствует ли она тому SQL, который вы запускали?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5.2 Руководствуясь полученными данными о структуре подумайте какие секции (</w:t>
      </w:r>
      <w:proofErr w:type="spellStart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partition</w:t>
      </w:r>
      <w:proofErr w:type="spellEnd"/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 можно создать, ответ обоснуйте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Объём данных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6.1 Узнайте размеры вашей таблицы на диске при помощи следующего запроса: </w:t>
      </w:r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SELECT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formatReadableSize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(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sum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(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bytes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)) AS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size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,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sum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(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rows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) AS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rows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FROM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system.parts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WHERE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active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and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table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='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имя_вашей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таблицы'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6.2 Соответствует ли число строк количеству загруженных?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6.3 Запомните размер данных. Загрузите ещё 10000 строк пропустив первые 10000.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6.4 Проверьте размер ещё раз. На сколько вырос объём данных?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6.5 Сохраните эти же 10000 строк на диск (примерно так: 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head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 xml:space="preserve"> --</w:t>
      </w:r>
      <w:proofErr w:type="spellStart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lines</w:t>
      </w:r>
      <w:proofErr w:type="spellEnd"/>
      <w:r w:rsidRPr="005C5C52"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  <w:t>=10 hits_v1.tsv &gt; temp.txt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6.6 Узнайте полученного файла и сравните его с размером этих же данных в КХ</w:t>
      </w: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6.7 Сделайте вывод</w:t>
      </w:r>
    </w:p>
    <w:p w:rsidR="005C5C52" w:rsidRPr="005C5C52" w:rsidRDefault="005C5C52" w:rsidP="005C5C5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5C52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 итоге в вашей таблице должно получиться 30000 строк</w:t>
      </w:r>
    </w:p>
    <w:p w:rsidR="005C5C52" w:rsidRPr="005C5C52" w:rsidRDefault="005C5C52">
      <w:pPr>
        <w:rPr>
          <w:b/>
        </w:rPr>
      </w:pPr>
      <w:r w:rsidRPr="005C5C52">
        <w:rPr>
          <w:b/>
        </w:rPr>
        <w:br w:type="page"/>
      </w:r>
    </w:p>
    <w:p w:rsidR="00B36125" w:rsidRPr="00B36125" w:rsidRDefault="00B36125">
      <w:r>
        <w:lastRenderedPageBreak/>
        <w:t xml:space="preserve">1 Подключимся по </w:t>
      </w:r>
      <w:r>
        <w:rPr>
          <w:lang w:val="en-US"/>
        </w:rPr>
        <w:t>SSH</w:t>
      </w:r>
      <w:r>
        <w:t xml:space="preserve"> к ВМ</w:t>
      </w:r>
    </w:p>
    <w:p w:rsidR="006C0ED7" w:rsidRPr="009F6213" w:rsidRDefault="006617F9">
      <w:r w:rsidRPr="00B36125">
        <w:t xml:space="preserve">2 </w:t>
      </w:r>
      <w:r w:rsidR="00B36125">
        <w:t xml:space="preserve">Создадим БД группы с названием </w:t>
      </w:r>
      <w:proofErr w:type="spellStart"/>
      <w:r w:rsidR="00B36125">
        <w:rPr>
          <w:lang w:val="en-US"/>
        </w:rPr>
        <w:t>bomba</w:t>
      </w:r>
      <w:proofErr w:type="spellEnd"/>
      <w:r w:rsidR="00B36125" w:rsidRPr="00B36125">
        <w:t>409</w:t>
      </w:r>
    </w:p>
    <w:p w:rsidR="00BF317A" w:rsidRDefault="00BF317A">
      <w:pPr>
        <w:rPr>
          <w:lang w:val="en-US"/>
        </w:rPr>
      </w:pPr>
      <w:r w:rsidRPr="00BF317A">
        <w:rPr>
          <w:noProof/>
          <w:lang w:eastAsia="ru-RU"/>
        </w:rPr>
        <w:drawing>
          <wp:inline distT="0" distB="0" distL="0" distR="0" wp14:anchorId="6F8E5974" wp14:editId="1888573C">
            <wp:extent cx="3490938" cy="338616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33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7A" w:rsidRDefault="00BF317A">
      <w:pPr>
        <w:rPr>
          <w:lang w:val="en-US"/>
        </w:rPr>
      </w:pPr>
    </w:p>
    <w:p w:rsidR="006617F9" w:rsidRDefault="006617F9">
      <w:pPr>
        <w:rPr>
          <w:lang w:val="en-US"/>
        </w:rPr>
      </w:pPr>
      <w:r>
        <w:rPr>
          <w:lang w:val="en-US"/>
        </w:rPr>
        <w:br w:type="page"/>
      </w:r>
    </w:p>
    <w:p w:rsidR="00BF317A" w:rsidRPr="009F6213" w:rsidRDefault="006617F9" w:rsidP="00B36125">
      <w:r w:rsidRPr="00B36125">
        <w:lastRenderedPageBreak/>
        <w:t xml:space="preserve">3 </w:t>
      </w:r>
      <w:r w:rsidR="00B36125">
        <w:t>Далее создадим таблицу в нашей БД</w:t>
      </w:r>
    </w:p>
    <w:p w:rsidR="00BF317A" w:rsidRDefault="00BF317A">
      <w:pPr>
        <w:rPr>
          <w:lang w:val="en-US"/>
        </w:rPr>
      </w:pPr>
      <w:r w:rsidRPr="00BF317A">
        <w:rPr>
          <w:noProof/>
          <w:lang w:eastAsia="ru-RU"/>
        </w:rPr>
        <w:drawing>
          <wp:inline distT="0" distB="0" distL="0" distR="0" wp14:anchorId="0D6529D2" wp14:editId="541337D2">
            <wp:extent cx="2614632" cy="72628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4632" cy="72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7A" w:rsidRDefault="00BF317A">
      <w:pPr>
        <w:rPr>
          <w:lang w:val="en-US"/>
        </w:rPr>
      </w:pPr>
      <w:r>
        <w:rPr>
          <w:lang w:val="en-US"/>
        </w:rPr>
        <w:br w:type="page"/>
      </w:r>
    </w:p>
    <w:p w:rsidR="00BF317A" w:rsidRPr="00B36125" w:rsidRDefault="006617F9">
      <w:r w:rsidRPr="00B36125">
        <w:lastRenderedPageBreak/>
        <w:t xml:space="preserve">4 </w:t>
      </w:r>
      <w:r w:rsidR="00B36125">
        <w:t>Добавим 10000 строк из файла в нашу таблицу</w:t>
      </w:r>
      <w:r w:rsidR="00BF317A" w:rsidRPr="00B36125">
        <w:t xml:space="preserve"> </w:t>
      </w:r>
      <w:r w:rsidR="00B36125" w:rsidRPr="00B36125">
        <w:t>(</w:t>
      </w:r>
      <w:r w:rsidR="00B36125">
        <w:rPr>
          <w:lang w:val="en-US"/>
        </w:rPr>
        <w:t>head</w:t>
      </w:r>
      <w:r w:rsidR="00B36125" w:rsidRPr="00B36125">
        <w:t>)</w:t>
      </w:r>
    </w:p>
    <w:p w:rsidR="00BF317A" w:rsidRDefault="00BF317A">
      <w:pPr>
        <w:rPr>
          <w:lang w:val="en-US"/>
        </w:rPr>
      </w:pPr>
      <w:r w:rsidRPr="00BF317A">
        <w:rPr>
          <w:noProof/>
          <w:lang w:eastAsia="ru-RU"/>
        </w:rPr>
        <w:drawing>
          <wp:inline distT="0" distB="0" distL="0" distR="0" wp14:anchorId="18CE4F9E" wp14:editId="1C7AE171">
            <wp:extent cx="5662654" cy="2347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654" cy="234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7A" w:rsidRPr="00B36125" w:rsidRDefault="00B36125">
      <w:r>
        <w:t>Сделаем то же самое с командой</w:t>
      </w:r>
      <w:r w:rsidR="00BF317A" w:rsidRPr="00B36125">
        <w:t xml:space="preserve"> </w:t>
      </w:r>
      <w:r w:rsidR="00BF317A">
        <w:rPr>
          <w:lang w:val="en-US"/>
        </w:rPr>
        <w:t>tail</w:t>
      </w:r>
    </w:p>
    <w:p w:rsidR="00BF317A" w:rsidRDefault="00BF317A">
      <w:pPr>
        <w:rPr>
          <w:lang w:val="en-US"/>
        </w:rPr>
      </w:pPr>
      <w:r w:rsidRPr="00BF317A">
        <w:rPr>
          <w:noProof/>
          <w:lang w:eastAsia="ru-RU"/>
        </w:rPr>
        <w:drawing>
          <wp:inline distT="0" distB="0" distL="0" distR="0" wp14:anchorId="1F3AD655" wp14:editId="55188304">
            <wp:extent cx="2871808" cy="1223971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808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7A" w:rsidRPr="00B36125" w:rsidRDefault="00B36125">
      <w:r>
        <w:t>Различие команд в том, каким образом происходит выборка из файла</w:t>
      </w:r>
      <w:r w:rsidR="00BF317A" w:rsidRPr="00B36125">
        <w:br/>
      </w:r>
      <w:r w:rsidR="00BF317A">
        <w:rPr>
          <w:lang w:val="en-US"/>
        </w:rPr>
        <w:t>head</w:t>
      </w:r>
      <w:r w:rsidR="00BF317A" w:rsidRPr="00B36125">
        <w:t xml:space="preserve"> – </w:t>
      </w:r>
      <w:r>
        <w:t>из начала</w:t>
      </w:r>
      <w:r w:rsidR="00BF317A" w:rsidRPr="00B36125">
        <w:br/>
      </w:r>
      <w:r w:rsidR="00BF317A">
        <w:rPr>
          <w:lang w:val="en-US"/>
        </w:rPr>
        <w:t>tail</w:t>
      </w:r>
      <w:r w:rsidR="00BF317A" w:rsidRPr="00B36125">
        <w:t xml:space="preserve"> – </w:t>
      </w:r>
      <w:r>
        <w:t>из конца</w:t>
      </w:r>
    </w:p>
    <w:p w:rsidR="006617F9" w:rsidRPr="00B36125" w:rsidRDefault="006617F9">
      <w:r w:rsidRPr="00B36125">
        <w:br w:type="page"/>
      </w:r>
    </w:p>
    <w:p w:rsidR="00BF317A" w:rsidRPr="00B36125" w:rsidRDefault="006617F9">
      <w:proofErr w:type="gramStart"/>
      <w:r>
        <w:rPr>
          <w:lang w:val="en-US"/>
        </w:rPr>
        <w:lastRenderedPageBreak/>
        <w:t xml:space="preserve">5 </w:t>
      </w:r>
      <w:r w:rsidR="00B36125">
        <w:t>Посмотрим</w:t>
      </w:r>
      <w:proofErr w:type="gramEnd"/>
      <w:r w:rsidR="00B36125">
        <w:t xml:space="preserve"> структуру таблицы</w:t>
      </w:r>
    </w:p>
    <w:p w:rsidR="006617F9" w:rsidRDefault="006617F9">
      <w:pPr>
        <w:rPr>
          <w:lang w:val="en-US"/>
        </w:rPr>
      </w:pPr>
      <w:r w:rsidRPr="006617F9">
        <w:rPr>
          <w:noProof/>
          <w:lang w:eastAsia="ru-RU"/>
        </w:rPr>
        <w:drawing>
          <wp:inline distT="0" distB="0" distL="0" distR="0" wp14:anchorId="0CDA0911" wp14:editId="3AFD0CF0">
            <wp:extent cx="4376770" cy="3986242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398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F9" w:rsidRPr="00B36125" w:rsidRDefault="00B36125">
      <w:r>
        <w:t>Вероятно,</w:t>
      </w:r>
      <w:r w:rsidR="006617F9" w:rsidRPr="00B36125">
        <w:t xml:space="preserve"> </w:t>
      </w:r>
      <w:proofErr w:type="spellStart"/>
      <w:r>
        <w:t>партиционировать</w:t>
      </w:r>
      <w:proofErr w:type="spellEnd"/>
      <w:r w:rsidR="006617F9" w:rsidRPr="00B36125">
        <w:t xml:space="preserve"> </w:t>
      </w:r>
      <w:r>
        <w:t>стоит</w:t>
      </w:r>
      <w:r w:rsidRPr="00B36125">
        <w:t xml:space="preserve"> </w:t>
      </w:r>
      <w:r>
        <w:t>по</w:t>
      </w:r>
      <w:r w:rsidRPr="00B36125">
        <w:t xml:space="preserve"> </w:t>
      </w:r>
      <w:r>
        <w:t>дате</w:t>
      </w:r>
      <w:r w:rsidR="006617F9" w:rsidRPr="00B36125">
        <w:t xml:space="preserve"> </w:t>
      </w:r>
      <w:r>
        <w:t>события или региона</w:t>
      </w:r>
      <w:r w:rsidR="006617F9" w:rsidRPr="00B36125">
        <w:t xml:space="preserve">. </w:t>
      </w:r>
      <w:r>
        <w:t>Зависит от того, что нужнее знать, когда или откуда</w:t>
      </w:r>
      <w:r w:rsidR="006617F9" w:rsidRPr="00B36125">
        <w:t>.</w:t>
      </w:r>
    </w:p>
    <w:p w:rsidR="00E54F09" w:rsidRPr="00B36125" w:rsidRDefault="00B36125">
      <w:r w:rsidRPr="00B36125">
        <w:t>6</w:t>
      </w:r>
      <w:r w:rsidR="00E54F09" w:rsidRPr="00B36125">
        <w:t xml:space="preserve"> </w:t>
      </w:r>
      <w:r>
        <w:t>Узнаем объем таблицы на диске</w:t>
      </w:r>
    </w:p>
    <w:p w:rsidR="008C0A05" w:rsidRDefault="00D31401">
      <w:r w:rsidRPr="00D31401">
        <w:rPr>
          <w:noProof/>
          <w:lang w:eastAsia="ru-RU"/>
        </w:rPr>
        <w:drawing>
          <wp:inline distT="0" distB="0" distL="0" distR="0" wp14:anchorId="50768E48" wp14:editId="1A4004D0">
            <wp:extent cx="3643339" cy="13001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3339" cy="13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05">
        <w:br w:type="page"/>
      </w:r>
    </w:p>
    <w:p w:rsidR="00E54F09" w:rsidRPr="00B36125" w:rsidRDefault="00B36125">
      <w:r>
        <w:lastRenderedPageBreak/>
        <w:t>Загрузим еще 10000 строк, пропустив первые 10000</w:t>
      </w:r>
    </w:p>
    <w:p w:rsidR="008C0A05" w:rsidRDefault="008C0A05">
      <w:r w:rsidRPr="008C0A05">
        <w:rPr>
          <w:noProof/>
          <w:lang w:eastAsia="ru-RU"/>
        </w:rPr>
        <w:drawing>
          <wp:inline distT="0" distB="0" distL="0" distR="0" wp14:anchorId="24A4A7E7" wp14:editId="4C3D7C41">
            <wp:extent cx="4367244" cy="39529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7244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01" w:rsidRDefault="00D31401">
      <w:r w:rsidRPr="00D31401">
        <w:rPr>
          <w:noProof/>
          <w:lang w:eastAsia="ru-RU"/>
        </w:rPr>
        <w:drawing>
          <wp:inline distT="0" distB="0" distL="0" distR="0" wp14:anchorId="12C8C182" wp14:editId="33CE72C9">
            <wp:extent cx="3509988" cy="14716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988" cy="14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01" w:rsidRPr="00B36125" w:rsidRDefault="00B36125">
      <w:r>
        <w:t>Объем вырос на</w:t>
      </w:r>
      <w:r w:rsidR="00D31401" w:rsidRPr="00B36125">
        <w:t xml:space="preserve"> 1.18 </w:t>
      </w:r>
      <w:proofErr w:type="spellStart"/>
      <w:r w:rsidR="00D31401">
        <w:rPr>
          <w:lang w:val="en-US"/>
        </w:rPr>
        <w:t>MiB</w:t>
      </w:r>
      <w:proofErr w:type="spellEnd"/>
    </w:p>
    <w:p w:rsidR="00D31401" w:rsidRPr="00B36125" w:rsidRDefault="00D31401"/>
    <w:p w:rsidR="00D31401" w:rsidRPr="00B36125" w:rsidRDefault="00B36125">
      <w:r>
        <w:t>Размер</w:t>
      </w:r>
      <w:r w:rsidR="00D31401" w:rsidRPr="00B36125">
        <w:t xml:space="preserve"> </w:t>
      </w:r>
      <w:r w:rsidR="00D31401">
        <w:rPr>
          <w:lang w:val="en-US"/>
        </w:rPr>
        <w:t>txt</w:t>
      </w:r>
      <w:r>
        <w:t>-файла из</w:t>
      </w:r>
      <w:r w:rsidR="00D31401" w:rsidRPr="00B36125">
        <w:t xml:space="preserve"> 10000 </w:t>
      </w:r>
      <w:r>
        <w:t>строк значительно больше</w:t>
      </w:r>
      <w:r w:rsidR="00D31401" w:rsidRPr="00B36125">
        <w:t xml:space="preserve"> </w:t>
      </w:r>
      <w:r>
        <w:t>тех же данных в</w:t>
      </w:r>
      <w:r w:rsidR="00D31401" w:rsidRPr="00B36125">
        <w:t xml:space="preserve"> </w:t>
      </w:r>
      <w:proofErr w:type="spellStart"/>
      <w:r w:rsidR="00D31401">
        <w:rPr>
          <w:lang w:val="en-US"/>
        </w:rPr>
        <w:t>clickhouse</w:t>
      </w:r>
      <w:proofErr w:type="spellEnd"/>
    </w:p>
    <w:p w:rsidR="00D31401" w:rsidRDefault="00D31401">
      <w:r w:rsidRPr="00D31401">
        <w:rPr>
          <w:noProof/>
          <w:lang w:eastAsia="ru-RU"/>
        </w:rPr>
        <w:drawing>
          <wp:inline distT="0" distB="0" distL="0" distR="0" wp14:anchorId="2E1D45E2" wp14:editId="29C68E55">
            <wp:extent cx="4138643" cy="73819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643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01" w:rsidRPr="00B36125" w:rsidRDefault="00B36125">
      <w:r>
        <w:t>Вероятно, потому что числовые</w:t>
      </w:r>
      <w:r w:rsidR="004E1273" w:rsidRPr="00B36125">
        <w:t xml:space="preserve"> </w:t>
      </w:r>
      <w:r>
        <w:t>значения в БД занимают</w:t>
      </w:r>
      <w:r w:rsidR="004E1273" w:rsidRPr="00B36125">
        <w:t xml:space="preserve"> </w:t>
      </w:r>
      <w:r>
        <w:t>от</w:t>
      </w:r>
      <w:r w:rsidR="004E1273" w:rsidRPr="00B36125">
        <w:t xml:space="preserve"> 4 </w:t>
      </w:r>
      <w:r>
        <w:t>до</w:t>
      </w:r>
      <w:r w:rsidR="004E1273" w:rsidRPr="00B36125">
        <w:t xml:space="preserve"> 8 </w:t>
      </w:r>
      <w:r>
        <w:t>байт</w:t>
      </w:r>
      <w:r w:rsidR="004E1273" w:rsidRPr="00B36125">
        <w:t xml:space="preserve"> </w:t>
      </w:r>
      <w:r>
        <w:t>в то время как</w:t>
      </w:r>
      <w:r w:rsidR="004E1273" w:rsidRPr="00B36125">
        <w:t xml:space="preserve"> </w:t>
      </w:r>
      <w:r>
        <w:t>в виде текста</w:t>
      </w:r>
      <w:r w:rsidR="004E1273" w:rsidRPr="00B36125">
        <w:t xml:space="preserve"> </w:t>
      </w:r>
      <w:r>
        <w:t>они могут занимать до</w:t>
      </w:r>
      <w:r w:rsidR="004E1273" w:rsidRPr="00B36125">
        <w:t xml:space="preserve"> 20 </w:t>
      </w:r>
      <w:r>
        <w:t>байт</w:t>
      </w:r>
      <w:r w:rsidR="004E1273" w:rsidRPr="00B36125">
        <w:t xml:space="preserve">. </w:t>
      </w:r>
      <w:r>
        <w:t>Также</w:t>
      </w:r>
      <w:r w:rsidR="004E1273" w:rsidRPr="00B36125">
        <w:t xml:space="preserve"> </w:t>
      </w:r>
      <w:r>
        <w:t xml:space="preserve">в </w:t>
      </w:r>
      <w:r w:rsidR="004E1273">
        <w:rPr>
          <w:lang w:val="en-US"/>
        </w:rPr>
        <w:t>txt</w:t>
      </w:r>
      <w:r>
        <w:t>-файле</w:t>
      </w:r>
      <w:r w:rsidR="004E1273" w:rsidRPr="00B36125">
        <w:t xml:space="preserve"> </w:t>
      </w:r>
      <w:r>
        <w:t>между полями есть</w:t>
      </w:r>
      <w:r w:rsidR="004E1273" w:rsidRPr="00B36125">
        <w:t xml:space="preserve"> </w:t>
      </w:r>
      <w:r>
        <w:t>знаки таб</w:t>
      </w:r>
      <w:r w:rsidR="009F6213">
        <w:t>уляции</w:t>
      </w:r>
      <w:r w:rsidR="004E1273" w:rsidRPr="00B36125">
        <w:t>.</w:t>
      </w:r>
    </w:p>
    <w:sectPr w:rsidR="00D31401" w:rsidRPr="00B361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081B47"/>
    <w:multiLevelType w:val="multilevel"/>
    <w:tmpl w:val="3CEA2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759"/>
    <w:rsid w:val="000C6C5E"/>
    <w:rsid w:val="004E1273"/>
    <w:rsid w:val="005C5C52"/>
    <w:rsid w:val="006617F9"/>
    <w:rsid w:val="006C0ED7"/>
    <w:rsid w:val="006D5983"/>
    <w:rsid w:val="008C0A05"/>
    <w:rsid w:val="009F6213"/>
    <w:rsid w:val="00B36125"/>
    <w:rsid w:val="00BF317A"/>
    <w:rsid w:val="00D31401"/>
    <w:rsid w:val="00E54F09"/>
    <w:rsid w:val="00F6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ADA02"/>
  <w15:chartTrackingRefBased/>
  <w15:docId w15:val="{30CAD7F2-FF8D-4889-8FDB-BF6F6719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C5C5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C5C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51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clickhouse.tech/docs/ru/sql-reference/statements/describe-table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clickhouse.tech/docs/ru/getting-started/example-datasets/metrica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695F6-F94C-442D-AA30-F457622F4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ShallowPie</dc:creator>
  <cp:keywords/>
  <dc:description/>
  <cp:lastModifiedBy>Пользователь Windows</cp:lastModifiedBy>
  <cp:revision>7</cp:revision>
  <dcterms:created xsi:type="dcterms:W3CDTF">2020-11-12T09:11:00Z</dcterms:created>
  <dcterms:modified xsi:type="dcterms:W3CDTF">2020-11-12T11:28:00Z</dcterms:modified>
</cp:coreProperties>
</file>