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B4AD0" w14:textId="7E8B5BCE" w:rsidR="006A3EE2" w:rsidRDefault="00351171">
      <w:pPr>
        <w:pStyle w:val="Heading1"/>
        <w:jc w:val="right"/>
        <w:rPr>
          <w:rFonts w:ascii="Times New Roman" w:hAnsi="Times New Roman" w:cs="Times New Roman"/>
          <w:color w:val="000000" w:themeColor="text1"/>
        </w:rPr>
      </w:pPr>
      <w:r>
        <w:rPr>
          <w:rFonts w:ascii="Times New Roman" w:hAnsi="Times New Roman" w:cs="Times New Roman"/>
          <w:color w:val="000000" w:themeColor="text1"/>
        </w:rPr>
        <w:tab/>
      </w:r>
      <w:r w:rsidR="00B373AF">
        <w:rPr>
          <w:rFonts w:ascii="Times New Roman" w:hAnsi="Times New Roman" w:cs="Times New Roman"/>
          <w:color w:val="000000" w:themeColor="text1"/>
        </w:rPr>
        <w:tab/>
        <w:t>CSSE 220---Object-Oriented Software Development</w:t>
      </w:r>
    </w:p>
    <w:p w14:paraId="0D81E6CE" w14:textId="12629EC2" w:rsidR="006A3EE2" w:rsidRDefault="00B373AF">
      <w:pPr>
        <w:pStyle w:val="Heading2"/>
        <w:jc w:val="right"/>
      </w:pPr>
      <w:r>
        <w:rPr>
          <w:rFonts w:ascii="Times New Roman" w:hAnsi="Times New Roman" w:cs="Times New Roman"/>
          <w:color w:val="000000" w:themeColor="text1"/>
        </w:rPr>
        <w:tab/>
        <w:t xml:space="preserve">Exam </w:t>
      </w:r>
      <w:r w:rsidR="00E050B9">
        <w:rPr>
          <w:rFonts w:ascii="Times New Roman" w:hAnsi="Times New Roman" w:cs="Times New Roman"/>
          <w:color w:val="000000" w:themeColor="text1"/>
        </w:rPr>
        <w:t>1</w:t>
      </w:r>
      <w:r>
        <w:rPr>
          <w:rFonts w:ascii="Times New Roman" w:hAnsi="Times New Roman" w:cs="Times New Roman"/>
          <w:color w:val="000000" w:themeColor="text1"/>
        </w:rPr>
        <w:t xml:space="preserve"> </w:t>
      </w:r>
      <w:r w:rsidR="008B74D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E050B9">
        <w:rPr>
          <w:rFonts w:ascii="Times New Roman" w:hAnsi="Times New Roman" w:cs="Times New Roman"/>
          <w:color w:val="000000" w:themeColor="text1"/>
        </w:rPr>
        <w:t>Map &amp; 2D Array</w:t>
      </w:r>
      <w:r w:rsidR="008B74D6">
        <w:rPr>
          <w:rFonts w:ascii="Times New Roman" w:hAnsi="Times New Roman" w:cs="Times New Roman"/>
          <w:color w:val="000000" w:themeColor="text1"/>
        </w:rPr>
        <w:t xml:space="preserve"> Part</w:t>
      </w:r>
      <w:r>
        <w:rPr>
          <w:rFonts w:ascii="Times New Roman" w:hAnsi="Times New Roman" w:cs="Times New Roman"/>
          <w:color w:val="000000" w:themeColor="text1"/>
        </w:rPr>
        <w:t xml:space="preserve">, </w:t>
      </w:r>
      <w:r w:rsidR="00E050B9">
        <w:rPr>
          <w:rFonts w:ascii="Times New Roman" w:hAnsi="Times New Roman" w:cs="Times New Roman"/>
          <w:color w:val="000000" w:themeColor="text1"/>
        </w:rPr>
        <w:t>January</w:t>
      </w:r>
      <w:r>
        <w:rPr>
          <w:rFonts w:ascii="Times New Roman" w:hAnsi="Times New Roman" w:cs="Times New Roman"/>
          <w:color w:val="000000" w:themeColor="text1"/>
        </w:rPr>
        <w:t xml:space="preserve"> 20</w:t>
      </w:r>
      <w:r w:rsidR="00D944FD">
        <w:rPr>
          <w:rFonts w:ascii="Times New Roman" w:hAnsi="Times New Roman" w:cs="Times New Roman"/>
          <w:color w:val="000000" w:themeColor="text1"/>
        </w:rPr>
        <w:t>2</w:t>
      </w:r>
      <w:r w:rsidR="00E050B9">
        <w:rPr>
          <w:rFonts w:ascii="Times New Roman" w:hAnsi="Times New Roman" w:cs="Times New Roman"/>
          <w:color w:val="000000" w:themeColor="text1"/>
        </w:rPr>
        <w:t>1</w:t>
      </w:r>
    </w:p>
    <w:p w14:paraId="4B802D20" w14:textId="77777777" w:rsidR="006A3EE2" w:rsidRDefault="006A3EE2">
      <w:pPr>
        <w:rPr>
          <w:rFonts w:cs="Times New Roman"/>
        </w:rPr>
      </w:pPr>
    </w:p>
    <w:p w14:paraId="0F4FF89F" w14:textId="5B7F723E" w:rsidR="006A3EE2" w:rsidRDefault="00B373AF">
      <w:r>
        <w:rPr>
          <w:rFonts w:eastAsia="Times New Roman" w:cs="Times New Roman"/>
          <w:b/>
          <w:bCs/>
        </w:rPr>
        <w:t xml:space="preserve">Allowed Resources on Part </w:t>
      </w:r>
      <w:r w:rsidR="00E050B9">
        <w:rPr>
          <w:rFonts w:eastAsia="Times New Roman" w:cs="Times New Roman"/>
          <w:b/>
          <w:bCs/>
        </w:rPr>
        <w:t>3</w:t>
      </w:r>
      <w:r>
        <w:rPr>
          <w:rFonts w:eastAsia="Times New Roman" w:cs="Times New Roman"/>
        </w:rPr>
        <w:t xml:space="preserve">. Open book, open notes, and computer. Limited network access. You may use the network only to access your own files, the course Moodle and </w:t>
      </w:r>
      <w:r w:rsidR="00442080">
        <w:rPr>
          <w:rFonts w:eastAsia="Times New Roman" w:cs="Times New Roman"/>
        </w:rPr>
        <w:t xml:space="preserve">the </w:t>
      </w:r>
      <w:r w:rsidR="00442080" w:rsidRPr="00442080">
        <w:rPr>
          <w:rFonts w:eastAsia="Times New Roman" w:cs="Times New Roman"/>
          <w:u w:val="single"/>
        </w:rPr>
        <w:t xml:space="preserve">course </w:t>
      </w:r>
      <w:r w:rsidRPr="00442080">
        <w:rPr>
          <w:rFonts w:eastAsia="Times New Roman" w:cs="Times New Roman"/>
          <w:u w:val="single"/>
        </w:rPr>
        <w:t>web pages</w:t>
      </w:r>
      <w:r>
        <w:rPr>
          <w:rFonts w:eastAsia="Times New Roman" w:cs="Times New Roman"/>
        </w:rPr>
        <w:t>, the textbook’s site, Oracle’s Java website, and Logan Library’s online books. You may only use a search engine (like Google) to search within Oracle’s Java website - all others uses or accessing websites other than those mentioned above are not allowed.</w:t>
      </w:r>
    </w:p>
    <w:p w14:paraId="0A01B6FE" w14:textId="77777777" w:rsidR="006A3EE2" w:rsidRDefault="006A3EE2">
      <w:pPr>
        <w:rPr>
          <w:rFonts w:eastAsia="Times New Roman" w:cs="Times New Roman"/>
          <w:b/>
          <w:bCs/>
        </w:rPr>
      </w:pPr>
    </w:p>
    <w:p w14:paraId="7ED5EFD5" w14:textId="7507A226" w:rsidR="006A3EE2" w:rsidRDefault="00B373AF">
      <w:r>
        <w:rPr>
          <w:rFonts w:eastAsia="Times New Roman" w:cs="Times New Roman"/>
          <w:b/>
          <w:bCs/>
        </w:rPr>
        <w:t>Instructions.</w:t>
      </w:r>
      <w:r>
        <w:rPr>
          <w:rFonts w:eastAsia="Times New Roman" w:cs="Times New Roman"/>
        </w:rPr>
        <w:t xml:space="preserve"> You must disable Microsoft Lync, IM, email, and other such communication programs before beginning </w:t>
      </w:r>
      <w:r w:rsidR="00311A39">
        <w:rPr>
          <w:rFonts w:eastAsia="Times New Roman" w:cs="Times New Roman"/>
        </w:rPr>
        <w:t>the graphics part</w:t>
      </w:r>
      <w:r>
        <w:rPr>
          <w:rFonts w:eastAsia="Times New Roman" w:cs="Times New Roman"/>
        </w:rPr>
        <w:t xml:space="preserve"> of the exam. Any communication with anyone other than the instructor or a TA during the exam may result in a failing grade for the course.</w:t>
      </w:r>
    </w:p>
    <w:p w14:paraId="705EBC1B" w14:textId="77777777" w:rsidR="006A3EE2" w:rsidRDefault="006A3EE2">
      <w:pPr>
        <w:rPr>
          <w:rFonts w:eastAsia="Times New Roman" w:cs="Times New Roman"/>
        </w:rPr>
      </w:pPr>
    </w:p>
    <w:p w14:paraId="7D635037" w14:textId="77777777" w:rsidR="006A3EE2" w:rsidRDefault="00B373AF">
      <w:r>
        <w:rPr>
          <w:rFonts w:eastAsia="Times New Roman" w:cs="Times New Roman"/>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14:paraId="66094A49" w14:textId="77777777" w:rsidR="006A3EE2" w:rsidRDefault="006A3EE2"/>
    <w:p w14:paraId="0D73B98D" w14:textId="3A7F68E7" w:rsidR="006A3EE2" w:rsidRDefault="00B373AF">
      <w:r>
        <w:t>Submit all modified files via Moodle.</w:t>
      </w:r>
    </w:p>
    <w:p w14:paraId="44E82635" w14:textId="190E9340" w:rsidR="00AD7E1D" w:rsidRDefault="00AD7E1D">
      <w:r>
        <w:br w:type="page"/>
      </w:r>
    </w:p>
    <w:p w14:paraId="00F399DE" w14:textId="54036F25" w:rsidR="006A3EE2" w:rsidRDefault="00C64A74">
      <w:r>
        <w:rPr>
          <w:sz w:val="36"/>
          <w:szCs w:val="36"/>
        </w:rPr>
        <w:lastRenderedPageBreak/>
        <w:t>Instructions</w:t>
      </w:r>
    </w:p>
    <w:p w14:paraId="1C629D16" w14:textId="2BBAEF3B" w:rsidR="006A3EE2" w:rsidRDefault="006A3EE2">
      <w:pPr>
        <w:rPr>
          <w:rFonts w:eastAsia="Times New Roman" w:cs="Times New Roman"/>
          <w:b/>
          <w:bCs/>
        </w:rPr>
      </w:pPr>
    </w:p>
    <w:p w14:paraId="197D6C25" w14:textId="4681C00C" w:rsidR="00157FD1" w:rsidRDefault="00157FD1" w:rsidP="00157FD1">
      <w:pPr>
        <w:rPr>
          <w:rFonts w:eastAsia="Times New Roman" w:cs="Times New Roman"/>
        </w:rPr>
      </w:pPr>
      <w:r>
        <w:rPr>
          <w:rFonts w:eastAsia="Times New Roman" w:cs="Times New Roman"/>
        </w:rPr>
        <w:t xml:space="preserve">There are </w:t>
      </w:r>
      <w:r w:rsidR="008831FE">
        <w:rPr>
          <w:rFonts w:eastAsia="Times New Roman" w:cs="Times New Roman"/>
        </w:rPr>
        <w:t xml:space="preserve">a total of </w:t>
      </w:r>
      <w:r>
        <w:rPr>
          <w:rFonts w:eastAsia="Times New Roman" w:cs="Times New Roman"/>
        </w:rPr>
        <w:t>4 operations in 2 different files as follows:</w:t>
      </w:r>
    </w:p>
    <w:p w14:paraId="2C03288F" w14:textId="77777777" w:rsidR="00157FD1" w:rsidRPr="00157FD1" w:rsidRDefault="00157FD1" w:rsidP="00157FD1">
      <w:pPr>
        <w:pStyle w:val="ListParagraph"/>
        <w:numPr>
          <w:ilvl w:val="0"/>
          <w:numId w:val="7"/>
        </w:numPr>
        <w:rPr>
          <w:rFonts w:eastAsia="Times New Roman" w:cs="Times New Roman"/>
          <w:b/>
          <w:bCs/>
        </w:rPr>
      </w:pPr>
      <w:r w:rsidRPr="00157FD1">
        <w:rPr>
          <w:rFonts w:eastAsia="Times New Roman" w:cs="Times New Roman"/>
        </w:rPr>
        <w:t xml:space="preserve">2 operations are in </w:t>
      </w:r>
      <w:r w:rsidRPr="00157FD1">
        <w:rPr>
          <w:rFonts w:eastAsia="Times New Roman" w:cs="Times New Roman"/>
          <w:i/>
          <w:iCs/>
        </w:rPr>
        <w:t>MapProblems.java</w:t>
      </w:r>
    </w:p>
    <w:p w14:paraId="3D786614" w14:textId="1037CE85" w:rsidR="00157FD1" w:rsidRPr="00157FD1" w:rsidRDefault="00157FD1" w:rsidP="00157FD1">
      <w:pPr>
        <w:pStyle w:val="ListParagraph"/>
        <w:numPr>
          <w:ilvl w:val="0"/>
          <w:numId w:val="7"/>
        </w:numPr>
        <w:rPr>
          <w:rFonts w:eastAsia="Times New Roman" w:cs="Times New Roman"/>
          <w:b/>
          <w:bCs/>
        </w:rPr>
      </w:pPr>
      <w:r w:rsidRPr="00157FD1">
        <w:rPr>
          <w:rFonts w:eastAsia="Times New Roman" w:cs="Times New Roman"/>
        </w:rPr>
        <w:t xml:space="preserve">2 operations are in </w:t>
      </w:r>
      <w:r w:rsidRPr="00157FD1">
        <w:rPr>
          <w:rFonts w:eastAsia="Times New Roman" w:cs="Times New Roman"/>
          <w:i/>
          <w:iCs/>
        </w:rPr>
        <w:t>TwoDArrayProblems.java</w:t>
      </w:r>
    </w:p>
    <w:p w14:paraId="47FA6C41" w14:textId="260E0F52" w:rsidR="00157FD1" w:rsidRPr="00157FD1" w:rsidRDefault="00157FD1" w:rsidP="00157FD1">
      <w:pPr>
        <w:pStyle w:val="ListParagraph"/>
        <w:numPr>
          <w:ilvl w:val="0"/>
          <w:numId w:val="7"/>
        </w:numPr>
        <w:rPr>
          <w:rFonts w:eastAsia="Times New Roman" w:cs="Times New Roman"/>
          <w:b/>
          <w:bCs/>
        </w:rPr>
      </w:pPr>
      <w:r>
        <w:rPr>
          <w:rFonts w:eastAsia="Times New Roman" w:cs="Times New Roman"/>
        </w:rPr>
        <w:t>See screenshot below</w:t>
      </w:r>
    </w:p>
    <w:p w14:paraId="087D63E7" w14:textId="07FCF91E" w:rsidR="00157FD1" w:rsidRDefault="00157FD1">
      <w:pPr>
        <w:rPr>
          <w:rFonts w:eastAsia="Times New Roman" w:cs="Times New Roman"/>
          <w:b/>
          <w:bCs/>
        </w:rPr>
      </w:pPr>
    </w:p>
    <w:p w14:paraId="0EED96D1" w14:textId="77777777" w:rsidR="004058F9" w:rsidRDefault="004058F9">
      <w:pPr>
        <w:rPr>
          <w:rFonts w:eastAsia="Times New Roman" w:cs="Times New Roman"/>
          <w:b/>
          <w:bCs/>
        </w:rPr>
      </w:pPr>
    </w:p>
    <w:p w14:paraId="59BD4325" w14:textId="77777777" w:rsidR="006D5B5C" w:rsidRDefault="006D5B5C">
      <w:pPr>
        <w:rPr>
          <w:rFonts w:eastAsia="Times New Roman" w:cs="Times New Roman"/>
        </w:rPr>
      </w:pPr>
      <w:r>
        <w:rPr>
          <w:rFonts w:eastAsia="Times New Roman" w:cs="Times New Roman"/>
        </w:rPr>
        <w:t xml:space="preserve">To </w:t>
      </w:r>
      <w:r w:rsidRPr="00C00E67">
        <w:rPr>
          <w:rFonts w:eastAsia="Times New Roman" w:cs="Times New Roman"/>
          <w:b/>
          <w:bCs/>
        </w:rPr>
        <w:t>Pass</w:t>
      </w:r>
      <w:r>
        <w:rPr>
          <w:rFonts w:eastAsia="Times New Roman" w:cs="Times New Roman"/>
        </w:rPr>
        <w:t xml:space="preserve"> this part:</w:t>
      </w:r>
    </w:p>
    <w:p w14:paraId="215B583E" w14:textId="736B0CB9" w:rsidR="006D5B5C" w:rsidRDefault="006D5B5C" w:rsidP="006D5B5C">
      <w:pPr>
        <w:pStyle w:val="ListParagraph"/>
        <w:numPr>
          <w:ilvl w:val="0"/>
          <w:numId w:val="9"/>
        </w:numPr>
        <w:rPr>
          <w:rFonts w:eastAsia="Times New Roman" w:cs="Times New Roman"/>
        </w:rPr>
      </w:pPr>
      <w:r>
        <w:rPr>
          <w:rFonts w:eastAsia="Times New Roman" w:cs="Times New Roman"/>
        </w:rPr>
        <w:t>Y</w:t>
      </w:r>
      <w:r w:rsidRPr="006D5B5C">
        <w:rPr>
          <w:rFonts w:eastAsia="Times New Roman" w:cs="Times New Roman"/>
        </w:rPr>
        <w:t xml:space="preserve">ou must </w:t>
      </w:r>
      <w:r w:rsidR="00C00E67">
        <w:rPr>
          <w:rFonts w:eastAsia="Times New Roman" w:cs="Times New Roman"/>
        </w:rPr>
        <w:t xml:space="preserve">successfully </w:t>
      </w:r>
      <w:r w:rsidRPr="006D5B5C">
        <w:rPr>
          <w:rFonts w:eastAsia="Times New Roman" w:cs="Times New Roman"/>
        </w:rPr>
        <w:t>implement</w:t>
      </w:r>
      <w:r>
        <w:rPr>
          <w:rFonts w:eastAsia="Times New Roman" w:cs="Times New Roman"/>
        </w:rPr>
        <w:t xml:space="preserve"> 3 of the 4 operations </w:t>
      </w:r>
      <w:r w:rsidR="001802A0">
        <w:rPr>
          <w:rFonts w:eastAsia="Times New Roman" w:cs="Times New Roman"/>
        </w:rPr>
        <w:t xml:space="preserve">that are contained in this </w:t>
      </w:r>
      <w:r>
        <w:rPr>
          <w:rFonts w:eastAsia="Times New Roman" w:cs="Times New Roman"/>
        </w:rPr>
        <w:t>starter package</w:t>
      </w:r>
    </w:p>
    <w:p w14:paraId="56BA3F4C" w14:textId="741DA0D0" w:rsidR="006D5B5C" w:rsidRDefault="006D5B5C" w:rsidP="006D5B5C">
      <w:pPr>
        <w:pStyle w:val="ListParagraph"/>
        <w:numPr>
          <w:ilvl w:val="0"/>
          <w:numId w:val="9"/>
        </w:numPr>
        <w:rPr>
          <w:rFonts w:eastAsia="Times New Roman" w:cs="Times New Roman"/>
        </w:rPr>
      </w:pPr>
      <w:r>
        <w:rPr>
          <w:rFonts w:eastAsia="Times New Roman" w:cs="Times New Roman"/>
        </w:rPr>
        <w:t>All JUnit tests must pass for the 3 operations that you</w:t>
      </w:r>
      <w:r w:rsidR="00606B27">
        <w:rPr>
          <w:rFonts w:eastAsia="Times New Roman" w:cs="Times New Roman"/>
        </w:rPr>
        <w:t xml:space="preserve"> choose to</w:t>
      </w:r>
      <w:r>
        <w:rPr>
          <w:rFonts w:eastAsia="Times New Roman" w:cs="Times New Roman"/>
        </w:rPr>
        <w:t xml:space="preserve"> implement</w:t>
      </w:r>
    </w:p>
    <w:p w14:paraId="2FAF4D57" w14:textId="6DA11208" w:rsidR="00D703DA" w:rsidRDefault="00D703DA" w:rsidP="00D703DA">
      <w:pPr>
        <w:rPr>
          <w:rFonts w:eastAsia="Times New Roman" w:cs="Times New Roman"/>
        </w:rPr>
      </w:pPr>
    </w:p>
    <w:p w14:paraId="573DBE9B" w14:textId="581EDC04" w:rsidR="00D703DA" w:rsidRPr="00D703DA" w:rsidRDefault="00EA2F0D" w:rsidP="00D703DA">
      <w:pPr>
        <w:pStyle w:val="ListParagraph"/>
        <w:numPr>
          <w:ilvl w:val="0"/>
          <w:numId w:val="12"/>
        </w:numPr>
        <w:rPr>
          <w:rFonts w:eastAsia="Times New Roman" w:cs="Times New Roman"/>
        </w:rPr>
      </w:pPr>
      <w:r>
        <w:rPr>
          <w:rFonts w:eastAsia="Times New Roman" w:cs="Times New Roman"/>
        </w:rPr>
        <w:t xml:space="preserve">Note: </w:t>
      </w:r>
      <w:r w:rsidR="00D703DA" w:rsidRPr="00D703DA">
        <w:rPr>
          <w:rFonts w:eastAsia="Times New Roman" w:cs="Times New Roman"/>
        </w:rPr>
        <w:t xml:space="preserve">If you pass all </w:t>
      </w:r>
      <w:r w:rsidR="00D703DA">
        <w:rPr>
          <w:rFonts w:eastAsia="Times New Roman" w:cs="Times New Roman"/>
        </w:rPr>
        <w:t xml:space="preserve">JUnit </w:t>
      </w:r>
      <w:r w:rsidR="00D703DA" w:rsidRPr="00D703DA">
        <w:rPr>
          <w:rFonts w:eastAsia="Times New Roman" w:cs="Times New Roman"/>
        </w:rPr>
        <w:t xml:space="preserve">tests </w:t>
      </w:r>
      <w:r w:rsidR="005F5B0A">
        <w:rPr>
          <w:rFonts w:eastAsia="Times New Roman" w:cs="Times New Roman"/>
        </w:rPr>
        <w:t>for</w:t>
      </w:r>
      <w:r w:rsidR="00D703DA">
        <w:rPr>
          <w:rFonts w:eastAsia="Times New Roman" w:cs="Times New Roman"/>
        </w:rPr>
        <w:t xml:space="preserve"> all </w:t>
      </w:r>
      <w:r w:rsidR="00D703DA" w:rsidRPr="00D703DA">
        <w:rPr>
          <w:rFonts w:eastAsia="Times New Roman" w:cs="Times New Roman"/>
        </w:rPr>
        <w:t xml:space="preserve">4 </w:t>
      </w:r>
      <w:r w:rsidR="00D703DA">
        <w:rPr>
          <w:rFonts w:eastAsia="Times New Roman" w:cs="Times New Roman"/>
        </w:rPr>
        <w:t>operations</w:t>
      </w:r>
      <w:r w:rsidR="00D703DA" w:rsidRPr="00D703DA">
        <w:rPr>
          <w:rFonts w:eastAsia="Times New Roman" w:cs="Times New Roman"/>
        </w:rPr>
        <w:t>, this may be used as a bonus of sorts towards the rest of your exam grade</w:t>
      </w:r>
      <w:r w:rsidR="00777CDD">
        <w:rPr>
          <w:rFonts w:eastAsia="Times New Roman" w:cs="Times New Roman"/>
        </w:rPr>
        <w:t xml:space="preserve">. For example, </w:t>
      </w:r>
      <w:r w:rsidR="00D703DA" w:rsidRPr="00D703DA">
        <w:rPr>
          <w:rFonts w:eastAsia="Times New Roman" w:cs="Times New Roman"/>
        </w:rPr>
        <w:t>if you were really</w:t>
      </w:r>
      <w:r w:rsidR="00D703DA">
        <w:rPr>
          <w:rFonts w:eastAsia="Times New Roman" w:cs="Times New Roman"/>
        </w:rPr>
        <w:t xml:space="preserve"> </w:t>
      </w:r>
      <w:proofErr w:type="gramStart"/>
      <w:r w:rsidR="00D703DA" w:rsidRPr="00D703DA">
        <w:rPr>
          <w:rFonts w:eastAsia="Times New Roman" w:cs="Times New Roman"/>
        </w:rPr>
        <w:t>close</w:t>
      </w:r>
      <w:proofErr w:type="gramEnd"/>
      <w:r w:rsidR="00D703DA" w:rsidRPr="00D703DA">
        <w:rPr>
          <w:rFonts w:eastAsia="Times New Roman" w:cs="Times New Roman"/>
        </w:rPr>
        <w:t xml:space="preserve"> to passing a different part</w:t>
      </w:r>
      <w:r w:rsidR="00D703DA">
        <w:rPr>
          <w:rFonts w:eastAsia="Times New Roman" w:cs="Times New Roman"/>
        </w:rPr>
        <w:t xml:space="preserve"> of the exam</w:t>
      </w:r>
      <w:r w:rsidR="00D703DA" w:rsidRPr="00D703DA">
        <w:rPr>
          <w:rFonts w:eastAsia="Times New Roman" w:cs="Times New Roman"/>
        </w:rPr>
        <w:t xml:space="preserve">, </w:t>
      </w:r>
      <w:r w:rsidR="00D703DA">
        <w:rPr>
          <w:rFonts w:eastAsia="Times New Roman" w:cs="Times New Roman"/>
        </w:rPr>
        <w:t xml:space="preserve">and </w:t>
      </w:r>
      <w:r w:rsidR="00D703DA" w:rsidRPr="00D703DA">
        <w:rPr>
          <w:rFonts w:eastAsia="Times New Roman" w:cs="Times New Roman"/>
        </w:rPr>
        <w:t>if</w:t>
      </w:r>
      <w:r w:rsidR="00777CDD">
        <w:rPr>
          <w:rFonts w:eastAsia="Times New Roman" w:cs="Times New Roman"/>
        </w:rPr>
        <w:t xml:space="preserve"> </w:t>
      </w:r>
      <w:r w:rsidR="00D703DA" w:rsidRPr="00D703DA">
        <w:rPr>
          <w:rFonts w:eastAsia="Times New Roman" w:cs="Times New Roman"/>
        </w:rPr>
        <w:t xml:space="preserve">you </w:t>
      </w:r>
      <w:r w:rsidR="00D57A21">
        <w:rPr>
          <w:rFonts w:eastAsia="Times New Roman" w:cs="Times New Roman"/>
        </w:rPr>
        <w:t xml:space="preserve">successfully </w:t>
      </w:r>
      <w:r w:rsidR="00D703DA" w:rsidRPr="00D703DA">
        <w:rPr>
          <w:rFonts w:eastAsia="Times New Roman" w:cs="Times New Roman"/>
        </w:rPr>
        <w:t xml:space="preserve">complete all 4 </w:t>
      </w:r>
      <w:r w:rsidR="00D703DA">
        <w:rPr>
          <w:rFonts w:eastAsia="Times New Roman" w:cs="Times New Roman"/>
        </w:rPr>
        <w:t>operations in this starter package</w:t>
      </w:r>
      <w:r w:rsidR="00D703DA" w:rsidRPr="00D703DA">
        <w:rPr>
          <w:rFonts w:eastAsia="Times New Roman" w:cs="Times New Roman"/>
        </w:rPr>
        <w:t xml:space="preserve">, </w:t>
      </w:r>
      <w:r w:rsidR="008F0098">
        <w:rPr>
          <w:rFonts w:eastAsia="Times New Roman" w:cs="Times New Roman"/>
        </w:rPr>
        <w:t>that</w:t>
      </w:r>
      <w:r w:rsidR="00D703DA" w:rsidRPr="00D703DA">
        <w:rPr>
          <w:rFonts w:eastAsia="Times New Roman" w:cs="Times New Roman"/>
        </w:rPr>
        <w:t xml:space="preserve"> may be enough</w:t>
      </w:r>
      <w:r w:rsidR="00D703DA">
        <w:rPr>
          <w:rFonts w:eastAsia="Times New Roman" w:cs="Times New Roman"/>
        </w:rPr>
        <w:t xml:space="preserve"> </w:t>
      </w:r>
      <w:r w:rsidR="00D703DA" w:rsidRPr="00D703DA">
        <w:rPr>
          <w:rFonts w:eastAsia="Times New Roman" w:cs="Times New Roman"/>
        </w:rPr>
        <w:t xml:space="preserve">to </w:t>
      </w:r>
      <w:r w:rsidR="007403C2">
        <w:rPr>
          <w:rFonts w:eastAsia="Times New Roman" w:cs="Times New Roman"/>
        </w:rPr>
        <w:t xml:space="preserve">help you </w:t>
      </w:r>
      <w:r w:rsidR="00D703DA" w:rsidRPr="00D703DA">
        <w:rPr>
          <w:rFonts w:eastAsia="Times New Roman" w:cs="Times New Roman"/>
        </w:rPr>
        <w:t>pass the other part as well.</w:t>
      </w:r>
    </w:p>
    <w:p w14:paraId="516793BB" w14:textId="4BBF9C21" w:rsidR="00E9579B" w:rsidRDefault="00E9579B" w:rsidP="00E9579B">
      <w:pPr>
        <w:rPr>
          <w:rFonts w:eastAsia="Times New Roman" w:cs="Times New Roman"/>
        </w:rPr>
      </w:pPr>
    </w:p>
    <w:p w14:paraId="10D56D6A" w14:textId="77777777" w:rsidR="004058F9" w:rsidRDefault="004058F9" w:rsidP="00E9579B">
      <w:pPr>
        <w:rPr>
          <w:rFonts w:eastAsia="Times New Roman" w:cs="Times New Roman"/>
        </w:rPr>
      </w:pPr>
    </w:p>
    <w:p w14:paraId="76A09B9E" w14:textId="5957E6FE" w:rsidR="00E9579B" w:rsidRDefault="00E9579B" w:rsidP="00E9579B">
      <w:pPr>
        <w:rPr>
          <w:rFonts w:eastAsia="Times New Roman" w:cs="Times New Roman"/>
        </w:rPr>
      </w:pPr>
      <w:r>
        <w:rPr>
          <w:rFonts w:eastAsia="Times New Roman" w:cs="Times New Roman"/>
        </w:rPr>
        <w:t>Upload</w:t>
      </w:r>
      <w:r w:rsidR="008831FE">
        <w:rPr>
          <w:rFonts w:eastAsia="Times New Roman" w:cs="Times New Roman"/>
        </w:rPr>
        <w:t xml:space="preserve"> the 2 </w:t>
      </w:r>
      <w:r w:rsidR="008831FE" w:rsidRPr="008831FE">
        <w:rPr>
          <w:rFonts w:eastAsia="Times New Roman" w:cs="Times New Roman"/>
          <w:i/>
          <w:iCs/>
        </w:rPr>
        <w:t>.java</w:t>
      </w:r>
      <w:r w:rsidR="008831FE">
        <w:rPr>
          <w:rFonts w:eastAsia="Times New Roman" w:cs="Times New Roman"/>
        </w:rPr>
        <w:t xml:space="preserve"> files listed below </w:t>
      </w:r>
      <w:r>
        <w:rPr>
          <w:rFonts w:eastAsia="Times New Roman" w:cs="Times New Roman"/>
        </w:rPr>
        <w:t xml:space="preserve">to Moodle </w:t>
      </w:r>
      <w:r w:rsidR="0038285A">
        <w:rPr>
          <w:rFonts w:eastAsia="Times New Roman" w:cs="Times New Roman"/>
        </w:rPr>
        <w:t xml:space="preserve">Exam 1 </w:t>
      </w:r>
      <w:r>
        <w:rPr>
          <w:rFonts w:eastAsia="Times New Roman" w:cs="Times New Roman"/>
        </w:rPr>
        <w:t>Part 3</w:t>
      </w:r>
    </w:p>
    <w:p w14:paraId="77486121" w14:textId="1009FACA" w:rsidR="00E9579B" w:rsidRPr="008831FE" w:rsidRDefault="00E9579B" w:rsidP="008831FE">
      <w:pPr>
        <w:pStyle w:val="ListParagraph"/>
        <w:numPr>
          <w:ilvl w:val="0"/>
          <w:numId w:val="11"/>
        </w:numPr>
        <w:rPr>
          <w:rFonts w:eastAsia="Times New Roman" w:cs="Times New Roman"/>
        </w:rPr>
      </w:pPr>
      <w:r w:rsidRPr="008831FE">
        <w:rPr>
          <w:rFonts w:eastAsia="Times New Roman" w:cs="Times New Roman"/>
          <w:i/>
          <w:iCs/>
        </w:rPr>
        <w:t>MapProblems.java</w:t>
      </w:r>
    </w:p>
    <w:p w14:paraId="337A2084" w14:textId="69E6CB15" w:rsidR="00E9579B" w:rsidRPr="00E9579B" w:rsidRDefault="00E9579B" w:rsidP="008831FE">
      <w:pPr>
        <w:pStyle w:val="ListParagraph"/>
        <w:numPr>
          <w:ilvl w:val="0"/>
          <w:numId w:val="11"/>
        </w:numPr>
        <w:rPr>
          <w:rFonts w:eastAsia="Times New Roman" w:cs="Times New Roman"/>
        </w:rPr>
      </w:pPr>
      <w:r w:rsidRPr="00157FD1">
        <w:rPr>
          <w:rFonts w:eastAsia="Times New Roman" w:cs="Times New Roman"/>
          <w:i/>
          <w:iCs/>
        </w:rPr>
        <w:t>TwoDArrayProblems.java</w:t>
      </w:r>
    </w:p>
    <w:p w14:paraId="77CFB0CB" w14:textId="379BD097" w:rsidR="001C6D56" w:rsidRDefault="001C6D56" w:rsidP="001C6D56">
      <w:pPr>
        <w:rPr>
          <w:rFonts w:eastAsia="Times New Roman" w:cs="Times New Roman"/>
        </w:rPr>
      </w:pPr>
    </w:p>
    <w:p w14:paraId="6F9DF749" w14:textId="1A24A1D5" w:rsidR="001C6D56" w:rsidRDefault="001C6D56" w:rsidP="001C6D56">
      <w:pPr>
        <w:rPr>
          <w:rFonts w:eastAsia="Times New Roman" w:cs="Times New Roman"/>
        </w:rPr>
      </w:pPr>
    </w:p>
    <w:p w14:paraId="0A613B07" w14:textId="6F752D56" w:rsidR="001C6D56" w:rsidRPr="001C6D56" w:rsidRDefault="001C6D56" w:rsidP="001C6D56">
      <w:pPr>
        <w:rPr>
          <w:rFonts w:eastAsia="Times New Roman" w:cs="Times New Roman"/>
        </w:rPr>
      </w:pPr>
      <w:r>
        <w:rPr>
          <w:rFonts w:eastAsia="Times New Roman" w:cs="Times New Roman"/>
          <w:noProof/>
        </w:rPr>
        <w:drawing>
          <wp:inline distT="0" distB="0" distL="0" distR="0" wp14:anchorId="7D59333A" wp14:editId="6A15E787">
            <wp:extent cx="6400800" cy="220472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2204720"/>
                    </a:xfrm>
                    <a:prstGeom prst="rect">
                      <a:avLst/>
                    </a:prstGeom>
                  </pic:spPr>
                </pic:pic>
              </a:graphicData>
            </a:graphic>
          </wp:inline>
        </w:drawing>
      </w:r>
    </w:p>
    <w:p w14:paraId="17FFAD1F" w14:textId="6EC774BB" w:rsidR="00C64A74" w:rsidRDefault="00C64A74" w:rsidP="00C64A74">
      <w:pPr>
        <w:rPr>
          <w:rFonts w:eastAsia="Times New Roman" w:cs="Times New Roman"/>
        </w:rPr>
      </w:pPr>
    </w:p>
    <w:sectPr w:rsidR="00C64A74">
      <w:headerReference w:type="default" r:id="rId9"/>
      <w:footerReference w:type="default" r:id="rId10"/>
      <w:headerReference w:type="first" r:id="rId11"/>
      <w:pgSz w:w="12240" w:h="15840"/>
      <w:pgMar w:top="1080" w:right="1080" w:bottom="1080" w:left="108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CFCCD" w14:textId="77777777" w:rsidR="008C1EE7" w:rsidRDefault="008C1EE7">
      <w:r>
        <w:separator/>
      </w:r>
    </w:p>
  </w:endnote>
  <w:endnote w:type="continuationSeparator" w:id="0">
    <w:p w14:paraId="5A9BAD61" w14:textId="77777777" w:rsidR="008C1EE7" w:rsidRDefault="008C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jaVu Sans">
    <w:altName w:val="Verdana"/>
    <w:panose1 w:val="020B0604020202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104201"/>
      <w:docPartObj>
        <w:docPartGallery w:val="Page Numbers (Bottom of Page)"/>
        <w:docPartUnique/>
      </w:docPartObj>
    </w:sdtPr>
    <w:sdtEndPr/>
    <w:sdtContent>
      <w:p w14:paraId="3B176A4D" w14:textId="53D235CB" w:rsidR="006A3EE2" w:rsidRDefault="00B373AF">
        <w:pPr>
          <w:pStyle w:val="Footer"/>
          <w:jc w:val="center"/>
        </w:pPr>
        <w:r>
          <w:fldChar w:fldCharType="begin"/>
        </w:r>
        <w:r>
          <w:instrText>PAGE</w:instrText>
        </w:r>
        <w:r>
          <w:fldChar w:fldCharType="separate"/>
        </w:r>
        <w:r w:rsidR="00B70773">
          <w:rPr>
            <w:noProof/>
          </w:rPr>
          <w:t>3</w:t>
        </w:r>
        <w:r>
          <w:fldChar w:fldCharType="end"/>
        </w:r>
      </w:p>
    </w:sdtContent>
  </w:sdt>
  <w:p w14:paraId="0C55E31E" w14:textId="77777777" w:rsidR="006A3EE2" w:rsidRDefault="006A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D695B" w14:textId="77777777" w:rsidR="008C1EE7" w:rsidRDefault="008C1EE7">
      <w:r>
        <w:separator/>
      </w:r>
    </w:p>
  </w:footnote>
  <w:footnote w:type="continuationSeparator" w:id="0">
    <w:p w14:paraId="6990014F" w14:textId="77777777" w:rsidR="008C1EE7" w:rsidRDefault="008C1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3E67C" w14:textId="77777777" w:rsidR="006A3EE2" w:rsidRDefault="006A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9A91F" w14:textId="77777777" w:rsidR="006A3EE2" w:rsidRDefault="00B373AF">
    <w:pPr>
      <w:pStyle w:val="Header"/>
      <w:tabs>
        <w:tab w:val="clear" w:pos="4680"/>
        <w:tab w:val="clear" w:pos="9360"/>
        <w:tab w:val="center" w:pos="6120"/>
        <w:tab w:val="right" w:pos="9900"/>
      </w:tabs>
    </w:pPr>
    <w:r>
      <w:t xml:space="preserve">Name:___________________________________________________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5D8"/>
    <w:multiLevelType w:val="hybridMultilevel"/>
    <w:tmpl w:val="CAD4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5328A"/>
    <w:multiLevelType w:val="hybridMultilevel"/>
    <w:tmpl w:val="18329B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438AF"/>
    <w:multiLevelType w:val="hybridMultilevel"/>
    <w:tmpl w:val="7C0086A4"/>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 w15:restartNumberingAfterBreak="0">
    <w:nsid w:val="20AE627A"/>
    <w:multiLevelType w:val="hybridMultilevel"/>
    <w:tmpl w:val="650C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90FEB"/>
    <w:multiLevelType w:val="hybridMultilevel"/>
    <w:tmpl w:val="A6E8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71C24"/>
    <w:multiLevelType w:val="hybridMultilevel"/>
    <w:tmpl w:val="9F2E2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51E74"/>
    <w:multiLevelType w:val="hybridMultilevel"/>
    <w:tmpl w:val="1D2EC7D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AB12A10"/>
    <w:multiLevelType w:val="hybridMultilevel"/>
    <w:tmpl w:val="C74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55866"/>
    <w:multiLevelType w:val="hybridMultilevel"/>
    <w:tmpl w:val="38B4C6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5C574845"/>
    <w:multiLevelType w:val="hybridMultilevel"/>
    <w:tmpl w:val="6B7607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72ADF"/>
    <w:multiLevelType w:val="hybridMultilevel"/>
    <w:tmpl w:val="DC44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52B52"/>
    <w:multiLevelType w:val="hybridMultilevel"/>
    <w:tmpl w:val="48E0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5"/>
  </w:num>
  <w:num w:numId="6">
    <w:abstractNumId w:val="3"/>
  </w:num>
  <w:num w:numId="7">
    <w:abstractNumId w:val="9"/>
  </w:num>
  <w:num w:numId="8">
    <w:abstractNumId w:val="0"/>
  </w:num>
  <w:num w:numId="9">
    <w:abstractNumId w:val="8"/>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sLAwNTMwNjMwMzFU0lEKTi0uzszPAykwrQUAt9uwSiwAAAA="/>
  </w:docVars>
  <w:rsids>
    <w:rsidRoot w:val="006A3EE2"/>
    <w:rsid w:val="00007B94"/>
    <w:rsid w:val="00043DFC"/>
    <w:rsid w:val="000670B6"/>
    <w:rsid w:val="00097A5F"/>
    <w:rsid w:val="000B3104"/>
    <w:rsid w:val="000D03A1"/>
    <w:rsid w:val="000D3183"/>
    <w:rsid w:val="000D5A5C"/>
    <w:rsid w:val="000D6D85"/>
    <w:rsid w:val="00104ADD"/>
    <w:rsid w:val="0013428B"/>
    <w:rsid w:val="001353AD"/>
    <w:rsid w:val="00141606"/>
    <w:rsid w:val="001417BF"/>
    <w:rsid w:val="00142802"/>
    <w:rsid w:val="00145213"/>
    <w:rsid w:val="001477FE"/>
    <w:rsid w:val="001508B4"/>
    <w:rsid w:val="00157FD1"/>
    <w:rsid w:val="001614F4"/>
    <w:rsid w:val="0016184A"/>
    <w:rsid w:val="00164576"/>
    <w:rsid w:val="001773C0"/>
    <w:rsid w:val="001774FF"/>
    <w:rsid w:val="001802A0"/>
    <w:rsid w:val="00191694"/>
    <w:rsid w:val="001B27AB"/>
    <w:rsid w:val="001B7E8D"/>
    <w:rsid w:val="001C4D7C"/>
    <w:rsid w:val="001C6D56"/>
    <w:rsid w:val="001D0A51"/>
    <w:rsid w:val="001E13C7"/>
    <w:rsid w:val="001E7FB4"/>
    <w:rsid w:val="001F2057"/>
    <w:rsid w:val="001F7185"/>
    <w:rsid w:val="00204E70"/>
    <w:rsid w:val="00225098"/>
    <w:rsid w:val="00242FB8"/>
    <w:rsid w:val="002476B5"/>
    <w:rsid w:val="002550FC"/>
    <w:rsid w:val="00260B57"/>
    <w:rsid w:val="0026484F"/>
    <w:rsid w:val="00267077"/>
    <w:rsid w:val="00277057"/>
    <w:rsid w:val="0029638C"/>
    <w:rsid w:val="002A3E94"/>
    <w:rsid w:val="002A7FA8"/>
    <w:rsid w:val="002C1453"/>
    <w:rsid w:val="002C5627"/>
    <w:rsid w:val="002D19DC"/>
    <w:rsid w:val="002D1C00"/>
    <w:rsid w:val="002D233B"/>
    <w:rsid w:val="002E0F3D"/>
    <w:rsid w:val="002E53AA"/>
    <w:rsid w:val="002F02E2"/>
    <w:rsid w:val="002F5D65"/>
    <w:rsid w:val="00311A39"/>
    <w:rsid w:val="00316EF9"/>
    <w:rsid w:val="003214A8"/>
    <w:rsid w:val="00330F22"/>
    <w:rsid w:val="00331B1C"/>
    <w:rsid w:val="003508EE"/>
    <w:rsid w:val="00351171"/>
    <w:rsid w:val="0038285A"/>
    <w:rsid w:val="003A20B6"/>
    <w:rsid w:val="003B17E1"/>
    <w:rsid w:val="003B6A05"/>
    <w:rsid w:val="003E2A40"/>
    <w:rsid w:val="003E5D31"/>
    <w:rsid w:val="003E73F3"/>
    <w:rsid w:val="004026AB"/>
    <w:rsid w:val="004058F9"/>
    <w:rsid w:val="00420458"/>
    <w:rsid w:val="0044087B"/>
    <w:rsid w:val="00442080"/>
    <w:rsid w:val="00442D3B"/>
    <w:rsid w:val="00443B06"/>
    <w:rsid w:val="00463BEA"/>
    <w:rsid w:val="00496348"/>
    <w:rsid w:val="004A364F"/>
    <w:rsid w:val="004B35B3"/>
    <w:rsid w:val="004B5A4A"/>
    <w:rsid w:val="004C49E4"/>
    <w:rsid w:val="004C5468"/>
    <w:rsid w:val="004D40C2"/>
    <w:rsid w:val="004D57CE"/>
    <w:rsid w:val="004E2B4D"/>
    <w:rsid w:val="004E43A6"/>
    <w:rsid w:val="004E6E66"/>
    <w:rsid w:val="004F5ED7"/>
    <w:rsid w:val="004F7C89"/>
    <w:rsid w:val="00500E06"/>
    <w:rsid w:val="005056C7"/>
    <w:rsid w:val="00511071"/>
    <w:rsid w:val="00526D7F"/>
    <w:rsid w:val="005305AD"/>
    <w:rsid w:val="005320FC"/>
    <w:rsid w:val="00544873"/>
    <w:rsid w:val="00556EA3"/>
    <w:rsid w:val="00574BDD"/>
    <w:rsid w:val="00584E4D"/>
    <w:rsid w:val="005B349E"/>
    <w:rsid w:val="005C35BF"/>
    <w:rsid w:val="005D6555"/>
    <w:rsid w:val="005F0030"/>
    <w:rsid w:val="005F42BC"/>
    <w:rsid w:val="005F5B0A"/>
    <w:rsid w:val="005F7293"/>
    <w:rsid w:val="0060631D"/>
    <w:rsid w:val="00606603"/>
    <w:rsid w:val="00606B27"/>
    <w:rsid w:val="00614FBB"/>
    <w:rsid w:val="00641291"/>
    <w:rsid w:val="00642456"/>
    <w:rsid w:val="00650359"/>
    <w:rsid w:val="0065153C"/>
    <w:rsid w:val="00671A2F"/>
    <w:rsid w:val="006A3EE2"/>
    <w:rsid w:val="006A5243"/>
    <w:rsid w:val="006B15B3"/>
    <w:rsid w:val="006C03E7"/>
    <w:rsid w:val="006C4B0C"/>
    <w:rsid w:val="006D126D"/>
    <w:rsid w:val="006D1F5E"/>
    <w:rsid w:val="006D550D"/>
    <w:rsid w:val="006D5B5C"/>
    <w:rsid w:val="006E723D"/>
    <w:rsid w:val="00704798"/>
    <w:rsid w:val="00714E9F"/>
    <w:rsid w:val="00721CD7"/>
    <w:rsid w:val="007225AF"/>
    <w:rsid w:val="00733349"/>
    <w:rsid w:val="00735204"/>
    <w:rsid w:val="007370AD"/>
    <w:rsid w:val="007403C2"/>
    <w:rsid w:val="00743943"/>
    <w:rsid w:val="00746AF1"/>
    <w:rsid w:val="0075255C"/>
    <w:rsid w:val="00764FAF"/>
    <w:rsid w:val="00765B8C"/>
    <w:rsid w:val="00765E3E"/>
    <w:rsid w:val="00770BD8"/>
    <w:rsid w:val="00773F5B"/>
    <w:rsid w:val="00777CDD"/>
    <w:rsid w:val="00790908"/>
    <w:rsid w:val="00796DF1"/>
    <w:rsid w:val="007B0F6C"/>
    <w:rsid w:val="007B5ADB"/>
    <w:rsid w:val="007C211F"/>
    <w:rsid w:val="007C532C"/>
    <w:rsid w:val="007D10F5"/>
    <w:rsid w:val="007F120E"/>
    <w:rsid w:val="007F34CB"/>
    <w:rsid w:val="008120AD"/>
    <w:rsid w:val="00812B77"/>
    <w:rsid w:val="00812F3A"/>
    <w:rsid w:val="008216BE"/>
    <w:rsid w:val="00836F41"/>
    <w:rsid w:val="00841E30"/>
    <w:rsid w:val="008448BC"/>
    <w:rsid w:val="0085538E"/>
    <w:rsid w:val="00860D4A"/>
    <w:rsid w:val="0087655E"/>
    <w:rsid w:val="00880BBA"/>
    <w:rsid w:val="008831FE"/>
    <w:rsid w:val="0088562D"/>
    <w:rsid w:val="00892048"/>
    <w:rsid w:val="00896B08"/>
    <w:rsid w:val="008A2DEF"/>
    <w:rsid w:val="008A3C75"/>
    <w:rsid w:val="008B26F5"/>
    <w:rsid w:val="008B7390"/>
    <w:rsid w:val="008B74D6"/>
    <w:rsid w:val="008C1EE7"/>
    <w:rsid w:val="008F0098"/>
    <w:rsid w:val="008F10C3"/>
    <w:rsid w:val="008F241A"/>
    <w:rsid w:val="008F2BA9"/>
    <w:rsid w:val="0090284E"/>
    <w:rsid w:val="009104CF"/>
    <w:rsid w:val="00910651"/>
    <w:rsid w:val="00912750"/>
    <w:rsid w:val="00914F0B"/>
    <w:rsid w:val="00934A96"/>
    <w:rsid w:val="009371E0"/>
    <w:rsid w:val="0094402A"/>
    <w:rsid w:val="00965E8F"/>
    <w:rsid w:val="00975BB1"/>
    <w:rsid w:val="00980A73"/>
    <w:rsid w:val="00981B62"/>
    <w:rsid w:val="00995537"/>
    <w:rsid w:val="009A6106"/>
    <w:rsid w:val="009B474B"/>
    <w:rsid w:val="009C0E9C"/>
    <w:rsid w:val="009C7F63"/>
    <w:rsid w:val="009D2AD5"/>
    <w:rsid w:val="009F2DAA"/>
    <w:rsid w:val="00A127DA"/>
    <w:rsid w:val="00A23770"/>
    <w:rsid w:val="00A320D1"/>
    <w:rsid w:val="00A37817"/>
    <w:rsid w:val="00A44453"/>
    <w:rsid w:val="00A53D8F"/>
    <w:rsid w:val="00A550FC"/>
    <w:rsid w:val="00A5751C"/>
    <w:rsid w:val="00A667D9"/>
    <w:rsid w:val="00A670BF"/>
    <w:rsid w:val="00A70E73"/>
    <w:rsid w:val="00A85CA2"/>
    <w:rsid w:val="00A871CD"/>
    <w:rsid w:val="00A8786B"/>
    <w:rsid w:val="00A91195"/>
    <w:rsid w:val="00AC68BC"/>
    <w:rsid w:val="00AC69A0"/>
    <w:rsid w:val="00AC6D4E"/>
    <w:rsid w:val="00AD0701"/>
    <w:rsid w:val="00AD7E1D"/>
    <w:rsid w:val="00AE3E69"/>
    <w:rsid w:val="00AF3EC8"/>
    <w:rsid w:val="00AF44F4"/>
    <w:rsid w:val="00B0220B"/>
    <w:rsid w:val="00B11FCE"/>
    <w:rsid w:val="00B24237"/>
    <w:rsid w:val="00B373AF"/>
    <w:rsid w:val="00B41081"/>
    <w:rsid w:val="00B524C6"/>
    <w:rsid w:val="00B64675"/>
    <w:rsid w:val="00B67600"/>
    <w:rsid w:val="00B70773"/>
    <w:rsid w:val="00B71CDC"/>
    <w:rsid w:val="00B75007"/>
    <w:rsid w:val="00B7682E"/>
    <w:rsid w:val="00B80061"/>
    <w:rsid w:val="00B87AF2"/>
    <w:rsid w:val="00B950AD"/>
    <w:rsid w:val="00BA7F34"/>
    <w:rsid w:val="00BD1CB1"/>
    <w:rsid w:val="00BE3C62"/>
    <w:rsid w:val="00C00E67"/>
    <w:rsid w:val="00C0100F"/>
    <w:rsid w:val="00C40058"/>
    <w:rsid w:val="00C47203"/>
    <w:rsid w:val="00C6416E"/>
    <w:rsid w:val="00C64A74"/>
    <w:rsid w:val="00C7482A"/>
    <w:rsid w:val="00C75DBA"/>
    <w:rsid w:val="00C77761"/>
    <w:rsid w:val="00C83F62"/>
    <w:rsid w:val="00C86DD0"/>
    <w:rsid w:val="00C9570C"/>
    <w:rsid w:val="00CA07EF"/>
    <w:rsid w:val="00CB3F47"/>
    <w:rsid w:val="00CC2720"/>
    <w:rsid w:val="00CD0556"/>
    <w:rsid w:val="00CD6B7D"/>
    <w:rsid w:val="00CD6F6E"/>
    <w:rsid w:val="00CD7BD3"/>
    <w:rsid w:val="00CE3A7B"/>
    <w:rsid w:val="00CF17B2"/>
    <w:rsid w:val="00CF3387"/>
    <w:rsid w:val="00D067EC"/>
    <w:rsid w:val="00D1115E"/>
    <w:rsid w:val="00D204B2"/>
    <w:rsid w:val="00D23C04"/>
    <w:rsid w:val="00D25F33"/>
    <w:rsid w:val="00D31B3F"/>
    <w:rsid w:val="00D3451E"/>
    <w:rsid w:val="00D42B34"/>
    <w:rsid w:val="00D42F8D"/>
    <w:rsid w:val="00D468CA"/>
    <w:rsid w:val="00D57A21"/>
    <w:rsid w:val="00D61792"/>
    <w:rsid w:val="00D65313"/>
    <w:rsid w:val="00D703DA"/>
    <w:rsid w:val="00D842B7"/>
    <w:rsid w:val="00D91E10"/>
    <w:rsid w:val="00D944FD"/>
    <w:rsid w:val="00DA1FE6"/>
    <w:rsid w:val="00DB5D4B"/>
    <w:rsid w:val="00DC1E6F"/>
    <w:rsid w:val="00DE0008"/>
    <w:rsid w:val="00E050B9"/>
    <w:rsid w:val="00E14D77"/>
    <w:rsid w:val="00E224CE"/>
    <w:rsid w:val="00E2400B"/>
    <w:rsid w:val="00E30076"/>
    <w:rsid w:val="00E340D8"/>
    <w:rsid w:val="00E35742"/>
    <w:rsid w:val="00E557C9"/>
    <w:rsid w:val="00E85B16"/>
    <w:rsid w:val="00E937A2"/>
    <w:rsid w:val="00E9579B"/>
    <w:rsid w:val="00E961C3"/>
    <w:rsid w:val="00EA2F0D"/>
    <w:rsid w:val="00EA4199"/>
    <w:rsid w:val="00EC06B4"/>
    <w:rsid w:val="00EC14BA"/>
    <w:rsid w:val="00EE24FB"/>
    <w:rsid w:val="00EE3B93"/>
    <w:rsid w:val="00EE3F91"/>
    <w:rsid w:val="00F10205"/>
    <w:rsid w:val="00F14BFC"/>
    <w:rsid w:val="00F17A64"/>
    <w:rsid w:val="00F2768C"/>
    <w:rsid w:val="00F36242"/>
    <w:rsid w:val="00F746B0"/>
    <w:rsid w:val="00F74BBC"/>
    <w:rsid w:val="00FA1B14"/>
    <w:rsid w:val="00FA2981"/>
    <w:rsid w:val="00FA4365"/>
    <w:rsid w:val="00FA5CBB"/>
    <w:rsid w:val="00FB1F4A"/>
    <w:rsid w:val="00FB228C"/>
    <w:rsid w:val="00FE1976"/>
    <w:rsid w:val="00FF62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7427"/>
  <w15:docId w15:val="{7FC80301-0AD3-564C-A11D-95E77F4F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484F"/>
  </w:style>
  <w:style w:type="character" w:customStyle="1" w:styleId="FooterChar">
    <w:name w:val="Footer Char"/>
    <w:basedOn w:val="DefaultParagraphFont"/>
    <w:link w:val="Footer"/>
    <w:uiPriority w:val="99"/>
    <w:qFormat/>
    <w:rsid w:val="002C484F"/>
  </w:style>
  <w:style w:type="character" w:customStyle="1" w:styleId="Heading1Char">
    <w:name w:val="Heading 1 Char"/>
    <w:basedOn w:val="DefaultParagraphFont"/>
    <w:link w:val="Heading1"/>
    <w:uiPriority w:val="9"/>
    <w:qFormat/>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24825"/>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4366FC"/>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2C484F"/>
    <w:pPr>
      <w:tabs>
        <w:tab w:val="center" w:pos="4680"/>
        <w:tab w:val="right" w:pos="9360"/>
      </w:tabs>
    </w:pPr>
  </w:style>
  <w:style w:type="paragraph" w:styleId="Footer">
    <w:name w:val="footer"/>
    <w:basedOn w:val="Normal"/>
    <w:link w:val="FooterChar"/>
    <w:uiPriority w:val="99"/>
    <w:unhideWhenUsed/>
    <w:rsid w:val="002C484F"/>
    <w:pPr>
      <w:tabs>
        <w:tab w:val="center" w:pos="4680"/>
        <w:tab w:val="right" w:pos="9360"/>
      </w:tabs>
    </w:p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qFormat/>
    <w:rsid w:val="004366FC"/>
    <w:rPr>
      <w:rFonts w:ascii="Segoe UI" w:hAnsi="Segoe UI" w:cs="Segoe UI"/>
      <w:sz w:val="18"/>
      <w:szCs w:val="18"/>
    </w:rPr>
  </w:style>
  <w:style w:type="paragraph" w:styleId="NormalWeb">
    <w:name w:val="Normal (Web)"/>
    <w:basedOn w:val="Normal"/>
    <w:uiPriority w:val="99"/>
    <w:semiHidden/>
    <w:unhideWhenUsed/>
    <w:qFormat/>
    <w:rsid w:val="00650FA2"/>
    <w:pPr>
      <w:spacing w:beforeAutospacing="1" w:afterAutospacing="1"/>
    </w:pPr>
    <w:rPr>
      <w:rFonts w:eastAsia="Times New Roman" w:cs="Times New Roman"/>
      <w:sz w:val="24"/>
      <w:szCs w:val="24"/>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8F23-E255-47E4-908B-F3CD57AC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338</Words>
  <Characters>1689</Characters>
  <Application>Microsoft Office Word</Application>
  <DocSecurity>0</DocSecurity>
  <Lines>44</Lines>
  <Paragraphs>24</Paragraphs>
  <ScaleCrop>false</ScaleCrop>
  <HeadingPairs>
    <vt:vector size="2" baseType="variant">
      <vt:variant>
        <vt:lpstr>Title</vt:lpstr>
      </vt:variant>
      <vt:variant>
        <vt:i4>1</vt:i4>
      </vt:variant>
    </vt:vector>
  </HeadingPairs>
  <TitlesOfParts>
    <vt:vector size="1" baseType="lpstr">
      <vt:lpstr>Graphics Part Exam 2</vt:lpstr>
    </vt:vector>
  </TitlesOfParts>
  <Manager/>
  <Company>RHIT CSSE</Company>
  <LinksUpToDate>false</LinksUpToDate>
  <CharactersWithSpaces>2003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Exam1 Part 3</dc:title>
  <dc:subject>Map and 2D Array Problems</dc:subject>
  <dc:creator>Dr. Holly</dc:creator>
  <cp:keywords/>
  <dc:description/>
  <cp:lastModifiedBy>Hollingsworth, Joseph</cp:lastModifiedBy>
  <cp:revision>271</cp:revision>
  <cp:lastPrinted>2018-10-16T13:17:00Z</cp:lastPrinted>
  <dcterms:created xsi:type="dcterms:W3CDTF">2020-09-22T19:58:00Z</dcterms:created>
  <dcterms:modified xsi:type="dcterms:W3CDTF">2021-01-06T02:48:00Z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