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A4A6" w14:textId="48B83CA2" w:rsidR="00A51071" w:rsidRDefault="00A51071">
      <w:r>
        <w:t>Obn11 84940154</w:t>
      </w:r>
    </w:p>
    <w:p w14:paraId="291555D2" w14:textId="7AC94296" w:rsidR="00CE23B2" w:rsidRDefault="008B2855">
      <w:r>
        <w:t xml:space="preserve">Project </w:t>
      </w:r>
      <w:r w:rsidR="000408EA">
        <w:t xml:space="preserve">Debater is IBM’s first attempt at tackling the </w:t>
      </w:r>
      <w:r w:rsidR="008E5FF1">
        <w:t xml:space="preserve">extremely complicated field of ethics and </w:t>
      </w:r>
      <w:r w:rsidR="00A51071">
        <w:t>morality</w:t>
      </w:r>
      <w:r w:rsidR="008E5FF1">
        <w:t xml:space="preserve"> with an AI</w:t>
      </w:r>
      <w:r w:rsidR="00F923A3">
        <w:t xml:space="preserve">, with the specific goal of </w:t>
      </w:r>
      <w:r w:rsidR="002B14F8">
        <w:t xml:space="preserve">showing </w:t>
      </w:r>
      <w:r w:rsidR="002B14F8" w:rsidRPr="002B14F8">
        <w:t>how AI can help humans make more informed decision</w:t>
      </w:r>
      <w:r w:rsidR="002B14F8" w:rsidRPr="00E1371A">
        <w:t>s</w:t>
      </w:r>
      <w:r w:rsidR="00CC56F3">
        <w:rPr>
          <w:rStyle w:val="FootnoteReference"/>
        </w:rPr>
        <w:footnoteReference w:id="1"/>
      </w:r>
      <w:r w:rsidR="008E5FF1">
        <w:t xml:space="preserve">. They did this by </w:t>
      </w:r>
      <w:r w:rsidR="008D5601">
        <w:t>training debater to, well, debate.</w:t>
      </w:r>
      <w:r w:rsidR="00CE23B2">
        <w:t xml:space="preserve"> </w:t>
      </w:r>
      <w:r w:rsidR="000408EA">
        <w:t>Heavily simplifying, IBM Debater works by first</w:t>
      </w:r>
      <w:r w:rsidR="00987546">
        <w:t xml:space="preserve"> combing through a database of around 400 million articles, selecting ones which are relevant,</w:t>
      </w:r>
      <w:r w:rsidR="00212AE3">
        <w:t xml:space="preserve"> classifying the </w:t>
      </w:r>
      <w:r w:rsidR="00844E0A">
        <w:t xml:space="preserve">claim, evidence, and </w:t>
      </w:r>
      <w:r w:rsidR="002B14F8">
        <w:t>stances</w:t>
      </w:r>
      <w:r w:rsidR="00EA40BC">
        <w:t>, and then forming these into themes and constructing an argument around these</w:t>
      </w:r>
      <w:r w:rsidR="00CC56F3">
        <w:rPr>
          <w:rStyle w:val="FootnoteReference"/>
        </w:rPr>
        <w:footnoteReference w:id="2"/>
      </w:r>
      <w:r w:rsidR="003A392E">
        <w:t xml:space="preserve"> </w:t>
      </w:r>
      <w:r w:rsidR="003E1D75">
        <w:rPr>
          <w:rStyle w:val="FootnoteReference"/>
        </w:rPr>
        <w:footnoteReference w:id="3"/>
      </w:r>
      <w:r w:rsidR="00EA40BC">
        <w:t>.</w:t>
      </w:r>
      <w:r w:rsidR="00D278D0">
        <w:t xml:space="preserve"> </w:t>
      </w:r>
      <w:r w:rsidR="001F0CA0">
        <w:t xml:space="preserve">It also listens to responses and </w:t>
      </w:r>
      <w:r w:rsidR="00B73B07">
        <w:t xml:space="preserve">finds the key points and arguments and constructs an appropriate response. </w:t>
      </w:r>
      <w:r w:rsidR="00C41F23">
        <w:t>To do all of this it needs extremely advanced language processing, something that is far outside the comfort zone of AI development.</w:t>
      </w:r>
    </w:p>
    <w:p w14:paraId="3A754A72" w14:textId="02F7AE7F" w:rsidR="00C51783" w:rsidRDefault="00633ECC" w:rsidP="007267F0">
      <w:r>
        <w:t>Can we call this process strong AI?</w:t>
      </w:r>
      <w:r w:rsidR="007267F0">
        <w:t xml:space="preserve"> IBM themselves define strong AI as </w:t>
      </w:r>
      <w:r w:rsidR="007267F0" w:rsidRPr="007267F0">
        <w:t>“an intelligence equal to humans; it would have a self-aware consciousness that has the ability to solve problems, learn, and plan for the future.”</w:t>
      </w:r>
      <w:bookmarkStart w:id="0" w:name="_Hlk83120736"/>
      <w:r w:rsidR="00CC56F3">
        <w:rPr>
          <w:rStyle w:val="FootnoteReference"/>
        </w:rPr>
        <w:footnoteReference w:id="4"/>
      </w:r>
      <w:r w:rsidR="00CC56F3">
        <w:t xml:space="preserve"> </w:t>
      </w:r>
      <w:r w:rsidR="00C03885">
        <w:t>using this definition it’s hard to be exact</w:t>
      </w:r>
      <w:r w:rsidR="001A096F">
        <w:t xml:space="preserve">, but debater should not qualify </w:t>
      </w:r>
      <w:r w:rsidR="00707265">
        <w:t xml:space="preserve">as a strong AI. Human level intelligence is an easy one to disprove </w:t>
      </w:r>
      <w:r w:rsidR="008F31B9">
        <w:t>as it was beaten by expert debater</w:t>
      </w:r>
      <w:r w:rsidR="00583880">
        <w:t>’s</w:t>
      </w:r>
      <w:r w:rsidR="008F31B9">
        <w:t>,</w:t>
      </w:r>
      <w:r w:rsidR="00583880">
        <w:t xml:space="preserve"> in particular Harish Natarajan</w:t>
      </w:r>
      <w:r w:rsidR="0081141A">
        <w:rPr>
          <w:rStyle w:val="FootnoteReference"/>
        </w:rPr>
        <w:footnoteReference w:id="5"/>
      </w:r>
      <w:r w:rsidR="00220432">
        <w:t xml:space="preserve">. </w:t>
      </w:r>
      <w:r w:rsidR="00917D6F">
        <w:t xml:space="preserve">There is also no system in </w:t>
      </w:r>
      <w:r w:rsidR="008B2855">
        <w:t>Debater’s</w:t>
      </w:r>
      <w:r w:rsidR="00917D6F">
        <w:t xml:space="preserve"> architecture </w:t>
      </w:r>
      <w:r w:rsidR="008B2855">
        <w:t xml:space="preserve">that is </w:t>
      </w:r>
      <w:r w:rsidR="005A151C">
        <w:t xml:space="preserve">responsible for self-awareness and is not a vital part of Debater’s success. This isn’t </w:t>
      </w:r>
      <w:r w:rsidR="00A10C3F">
        <w:t xml:space="preserve">proof against self-awareness though as </w:t>
      </w:r>
      <w:r w:rsidR="007C025B">
        <w:t>we have no idea what such a system would look like, and it is more likely that self-awareness is an emergent property from many separate advanced systems</w:t>
      </w:r>
      <w:r w:rsidR="005E3198">
        <w:t xml:space="preserve">. Despite Debater having exceptionally advanced systems, there is no reason to assume </w:t>
      </w:r>
      <w:r w:rsidR="004074DE">
        <w:t>self-awareness would emerge</w:t>
      </w:r>
      <w:r w:rsidR="009D2133">
        <w:t>.</w:t>
      </w:r>
      <w:r w:rsidR="004074DE">
        <w:t xml:space="preserve"> </w:t>
      </w:r>
      <w:r w:rsidR="009D2133">
        <w:t>L</w:t>
      </w:r>
      <w:r w:rsidR="004074DE">
        <w:t xml:space="preserve">ooking at </w:t>
      </w:r>
      <w:r w:rsidR="00CC56F3">
        <w:t>its</w:t>
      </w:r>
      <w:r w:rsidR="004074DE">
        <w:t xml:space="preserve"> performances it gave no indication of </w:t>
      </w:r>
      <w:r w:rsidR="009D2133">
        <w:t>it</w:t>
      </w:r>
      <w:r w:rsidR="004074DE">
        <w:t xml:space="preserve"> and</w:t>
      </w:r>
      <w:r w:rsidR="009D2133">
        <w:t>,</w:t>
      </w:r>
      <w:r w:rsidR="004074DE">
        <w:t xml:space="preserve"> despite being a very complex process, the process still has a clear direction and is achievable without sentience. </w:t>
      </w:r>
      <w:r w:rsidR="00D949C2">
        <w:t xml:space="preserve">Debater can certainly learn and solve problems, and likely has some ability to plan for the future (albeit this would be rather limited) </w:t>
      </w:r>
      <w:r w:rsidR="00625537">
        <w:t>it can do these things only within the scope it has been trained</w:t>
      </w:r>
      <w:r w:rsidR="00707F4D">
        <w:t xml:space="preserve"> in and is reliant on human input and data. </w:t>
      </w:r>
      <w:r w:rsidR="003F7113">
        <w:t xml:space="preserve">On top of this, IBM’s article on strong AI </w:t>
      </w:r>
      <w:r w:rsidR="00E27FB7">
        <w:t xml:space="preserve">was realised in August 2020, over a year after </w:t>
      </w:r>
      <w:r w:rsidR="003529B5">
        <w:t xml:space="preserve">the debate with Natarajan in February 2019, and they stated that </w:t>
      </w:r>
      <w:r w:rsidR="00EE3A28">
        <w:t xml:space="preserve">strong AI </w:t>
      </w:r>
      <w:r w:rsidR="00794AA2">
        <w:t>“</w:t>
      </w:r>
      <w:r w:rsidR="00794AA2" w:rsidRPr="00794AA2">
        <w:t>only exists today as a theoretical concept</w:t>
      </w:r>
      <w:r w:rsidR="00794AA2">
        <w:t>” mak</w:t>
      </w:r>
      <w:r w:rsidR="009D2133">
        <w:t>ing</w:t>
      </w:r>
      <w:r w:rsidR="00794AA2">
        <w:t xml:space="preserve"> no mention of the possibility of Debater being such an AI</w:t>
      </w:r>
      <w:r w:rsidR="00C51783">
        <w:t xml:space="preserve">. One would think that if they had any possible chance of claiming Debater as </w:t>
      </w:r>
      <w:r w:rsidR="00920291">
        <w:t>such,</w:t>
      </w:r>
      <w:r w:rsidR="00C51783">
        <w:t xml:space="preserve"> they would take it</w:t>
      </w:r>
      <w:r w:rsidR="00D7677E">
        <w:t>; firstly,</w:t>
      </w:r>
      <w:r w:rsidR="00C51783">
        <w:t xml:space="preserve"> due to IBM’s large focus on transparency, and </w:t>
      </w:r>
      <w:r w:rsidR="00DB2FA2">
        <w:t>secondly</w:t>
      </w:r>
      <w:r w:rsidR="00D7677E">
        <w:t>,</w:t>
      </w:r>
      <w:r w:rsidR="00DB2FA2">
        <w:t xml:space="preserve"> due to the enormous boon it would be for their company. </w:t>
      </w:r>
      <w:r w:rsidR="00D7677E">
        <w:t>So,</w:t>
      </w:r>
      <w:r w:rsidR="00DB2FA2">
        <w:t xml:space="preserve"> the fact that</w:t>
      </w:r>
      <w:r w:rsidR="00920291">
        <w:t xml:space="preserve"> </w:t>
      </w:r>
      <w:r w:rsidR="00A362B1">
        <w:t>its</w:t>
      </w:r>
      <w:r w:rsidR="00920291">
        <w:t xml:space="preserve"> own creators</w:t>
      </w:r>
      <w:r w:rsidR="00DB2FA2">
        <w:t xml:space="preserve"> don’t even consider</w:t>
      </w:r>
      <w:r w:rsidR="00920291">
        <w:t xml:space="preserve"> the possibility </w:t>
      </w:r>
      <w:r w:rsidR="002577D5">
        <w:t xml:space="preserve">is quite telling that Debater shouldn’t be considered a strong AI. </w:t>
      </w:r>
    </w:p>
    <w:p w14:paraId="10DC8FF4" w14:textId="18AF086D" w:rsidR="00E04EAC" w:rsidRDefault="0018443E" w:rsidP="007267F0">
      <w:r>
        <w:t xml:space="preserve">It is certainly an AI </w:t>
      </w:r>
      <w:r w:rsidR="00A362B1">
        <w:t>though;</w:t>
      </w:r>
      <w:r>
        <w:t xml:space="preserve"> the paper has descriptions of neural networks used which itself is sufficient for </w:t>
      </w:r>
      <w:r w:rsidR="00E04EAC">
        <w:t xml:space="preserve">claiming a </w:t>
      </w:r>
      <w:r w:rsidR="00A362B1">
        <w:t>d</w:t>
      </w:r>
      <w:r w:rsidR="00E04EAC">
        <w:t>eep learning algorithm, a subset of Artificial Intelligence. Debater should be classified as an extremely intelligent</w:t>
      </w:r>
      <w:r w:rsidR="00017E67">
        <w:t>, but still</w:t>
      </w:r>
      <w:r w:rsidR="00E04EAC">
        <w:t xml:space="preserve"> weak AI.</w:t>
      </w:r>
    </w:p>
    <w:p w14:paraId="1D4063AF" w14:textId="6237B0C2" w:rsidR="0018443E" w:rsidRPr="00C03885" w:rsidRDefault="00E04EAC" w:rsidP="007267F0">
      <w:r>
        <w:t xml:space="preserve"> </w:t>
      </w:r>
      <w:r w:rsidR="00806C61">
        <w:t>As stated earlier</w:t>
      </w:r>
      <w:r w:rsidR="003C1C17">
        <w:t xml:space="preserve">, the intention of Debater isn’t really to win debating competitions, it’s to </w:t>
      </w:r>
      <w:r w:rsidR="00BD2C76">
        <w:t xml:space="preserve">help </w:t>
      </w:r>
      <w:r w:rsidR="00BD2C76" w:rsidRPr="002B14F8">
        <w:t>humans make more informed decision</w:t>
      </w:r>
      <w:r w:rsidR="00BD2C76" w:rsidRPr="00E1371A">
        <w:t>s</w:t>
      </w:r>
      <w:r w:rsidR="00AD2D0D">
        <w:t xml:space="preserve">, and it will absolutely succeed at this. </w:t>
      </w:r>
      <w:r w:rsidR="006F322B">
        <w:t>Misinformation is a huge</w:t>
      </w:r>
      <w:r w:rsidR="00293916">
        <w:t xml:space="preserve"> issue in </w:t>
      </w:r>
      <w:r w:rsidR="005B79D8">
        <w:t>today’s</w:t>
      </w:r>
      <w:r w:rsidR="00293916">
        <w:t xml:space="preserve"> society and this problem will continue to grow </w:t>
      </w:r>
      <w:r w:rsidR="001340CC">
        <w:t xml:space="preserve">if it is unchecked. Something like debater is an incredibly useful tool to </w:t>
      </w:r>
      <w:r w:rsidR="005B79D8">
        <w:t>combat this. There are many deep topics we face and need to make informed decisions on</w:t>
      </w:r>
      <w:r w:rsidR="003C225C">
        <w:t xml:space="preserve"> where a google search isn’t close to sufficient, such as political leanings</w:t>
      </w:r>
      <w:r w:rsidR="007600A8">
        <w:t xml:space="preserve">, </w:t>
      </w:r>
      <w:r w:rsidR="007600A8">
        <w:lastRenderedPageBreak/>
        <w:t xml:space="preserve">or what to personally do about climate change. </w:t>
      </w:r>
      <w:r w:rsidR="00393612">
        <w:t>To immediately have a wealth of organised reliable and ordered information available would cut through</w:t>
      </w:r>
      <w:r w:rsidR="00AD04F2">
        <w:t xml:space="preserve"> so much of the fake news that gets spread. As debater evolves it could even begin to </w:t>
      </w:r>
      <w:r w:rsidR="00935E73">
        <w:t>tackle Ethics and morality directly</w:t>
      </w:r>
      <w:r w:rsidR="00EA0F9C">
        <w:t xml:space="preserve">, although this is possibly unachievable with how debater currently works, as despite it </w:t>
      </w:r>
      <w:r w:rsidR="00532FD2">
        <w:t>being able to sound emotive, debater is totally reliant on studies and facts</w:t>
      </w:r>
      <w:r w:rsidR="00043E06">
        <w:t xml:space="preserve">. Debater’s extraordinarily advanced language processing is very exciting, she was able to listen to an entire speech curated for humans and glean all of the important </w:t>
      </w:r>
      <w:r w:rsidR="007F7C9D">
        <w:t>ideas to respond to properly. This is applicable all over the AI space as it’s a current bottleneck with the advancing usefulness of AI systems</w:t>
      </w:r>
      <w:r w:rsidR="008F321A">
        <w:t>, improving AI assistants like Siri and Amazon first comes to mind.</w:t>
      </w:r>
      <w:r w:rsidR="00043E06">
        <w:t xml:space="preserve"> </w:t>
      </w:r>
    </w:p>
    <w:bookmarkEnd w:id="0"/>
    <w:p w14:paraId="31C3C149" w14:textId="3DDAD5AD" w:rsidR="00564D93" w:rsidRDefault="00564D93"/>
    <w:p w14:paraId="5A307E76" w14:textId="4907CB33" w:rsidR="00F032CA" w:rsidRDefault="00043E06" w:rsidP="00CC56F3">
      <w:r>
        <w:t xml:space="preserve"> </w:t>
      </w:r>
    </w:p>
    <w:p w14:paraId="4B0B2F48" w14:textId="0721A923" w:rsidR="007211EC" w:rsidRDefault="007211EC" w:rsidP="00CC56F3"/>
    <w:p w14:paraId="31625E3C" w14:textId="25C5F851" w:rsidR="007211EC" w:rsidRDefault="007211EC" w:rsidP="00CC56F3"/>
    <w:p w14:paraId="3989C303" w14:textId="77777777" w:rsidR="00F22865" w:rsidRDefault="00F22865" w:rsidP="00CC56F3">
      <w:pPr>
        <w:rPr>
          <w:u w:val="single"/>
        </w:rPr>
      </w:pPr>
    </w:p>
    <w:p w14:paraId="45408C39" w14:textId="77777777" w:rsidR="00F22865" w:rsidRDefault="00F22865" w:rsidP="00CC56F3">
      <w:pPr>
        <w:rPr>
          <w:u w:val="single"/>
        </w:rPr>
      </w:pPr>
    </w:p>
    <w:p w14:paraId="18CC17EA" w14:textId="77777777" w:rsidR="00F22865" w:rsidRDefault="00F22865" w:rsidP="00CC56F3">
      <w:pPr>
        <w:rPr>
          <w:u w:val="single"/>
        </w:rPr>
      </w:pPr>
    </w:p>
    <w:p w14:paraId="63544C7D" w14:textId="77777777" w:rsidR="00F22865" w:rsidRDefault="00F22865" w:rsidP="00CC56F3">
      <w:pPr>
        <w:rPr>
          <w:u w:val="single"/>
        </w:rPr>
      </w:pPr>
    </w:p>
    <w:p w14:paraId="170F86DA" w14:textId="77777777" w:rsidR="00F22865" w:rsidRDefault="00F22865" w:rsidP="00CC56F3">
      <w:pPr>
        <w:rPr>
          <w:u w:val="single"/>
        </w:rPr>
      </w:pPr>
    </w:p>
    <w:p w14:paraId="410D3BA8" w14:textId="77777777" w:rsidR="00F22865" w:rsidRDefault="00F22865" w:rsidP="00CC56F3">
      <w:pPr>
        <w:rPr>
          <w:u w:val="single"/>
        </w:rPr>
      </w:pPr>
    </w:p>
    <w:p w14:paraId="7B16AF32" w14:textId="77777777" w:rsidR="00F22865" w:rsidRDefault="00F22865" w:rsidP="00CC56F3">
      <w:pPr>
        <w:rPr>
          <w:u w:val="single"/>
        </w:rPr>
      </w:pPr>
    </w:p>
    <w:p w14:paraId="7103D7BD" w14:textId="77777777" w:rsidR="00F22865" w:rsidRDefault="00F22865" w:rsidP="00CC56F3">
      <w:pPr>
        <w:rPr>
          <w:u w:val="single"/>
        </w:rPr>
      </w:pPr>
    </w:p>
    <w:p w14:paraId="136C87DE" w14:textId="77777777" w:rsidR="00F22865" w:rsidRDefault="00F22865" w:rsidP="00CC56F3">
      <w:pPr>
        <w:rPr>
          <w:u w:val="single"/>
        </w:rPr>
      </w:pPr>
    </w:p>
    <w:p w14:paraId="6A442874" w14:textId="77777777" w:rsidR="00F22865" w:rsidRDefault="00F22865" w:rsidP="00CC56F3">
      <w:pPr>
        <w:rPr>
          <w:u w:val="single"/>
        </w:rPr>
      </w:pPr>
    </w:p>
    <w:p w14:paraId="0E457FF7" w14:textId="77777777" w:rsidR="00F22865" w:rsidRDefault="00F22865" w:rsidP="00CC56F3">
      <w:pPr>
        <w:rPr>
          <w:u w:val="single"/>
        </w:rPr>
      </w:pPr>
    </w:p>
    <w:p w14:paraId="2495F2EA" w14:textId="77777777" w:rsidR="00F22865" w:rsidRDefault="00F22865" w:rsidP="00CC56F3">
      <w:pPr>
        <w:rPr>
          <w:u w:val="single"/>
        </w:rPr>
      </w:pPr>
    </w:p>
    <w:p w14:paraId="12324BF7" w14:textId="77777777" w:rsidR="00F22865" w:rsidRDefault="00F22865" w:rsidP="00CC56F3">
      <w:pPr>
        <w:rPr>
          <w:u w:val="single"/>
        </w:rPr>
      </w:pPr>
    </w:p>
    <w:p w14:paraId="3FFBA077" w14:textId="77777777" w:rsidR="00F22865" w:rsidRDefault="00F22865" w:rsidP="00CC56F3">
      <w:pPr>
        <w:rPr>
          <w:u w:val="single"/>
        </w:rPr>
      </w:pPr>
    </w:p>
    <w:p w14:paraId="65051587" w14:textId="77777777" w:rsidR="00F22865" w:rsidRDefault="00F22865" w:rsidP="00CC56F3">
      <w:pPr>
        <w:rPr>
          <w:u w:val="single"/>
        </w:rPr>
      </w:pPr>
    </w:p>
    <w:p w14:paraId="2478E7F4" w14:textId="588C2983" w:rsidR="00790F61" w:rsidRDefault="00790F61">
      <w:pPr>
        <w:rPr>
          <w:u w:val="single"/>
        </w:rPr>
      </w:pPr>
    </w:p>
    <w:p w14:paraId="14215F9C" w14:textId="5F5DA60F" w:rsidR="005A4B4E" w:rsidRDefault="005A4B4E">
      <w:pPr>
        <w:rPr>
          <w:u w:val="single"/>
        </w:rPr>
      </w:pPr>
    </w:p>
    <w:p w14:paraId="26B864BE" w14:textId="0AFD97F5" w:rsidR="005A4B4E" w:rsidRDefault="005A4B4E">
      <w:pPr>
        <w:rPr>
          <w:u w:val="single"/>
        </w:rPr>
      </w:pPr>
    </w:p>
    <w:p w14:paraId="3DBB37B1" w14:textId="77777777" w:rsidR="005A4B4E" w:rsidRDefault="005A4B4E"/>
    <w:sectPr w:rsidR="005A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40D7" w14:textId="77777777" w:rsidR="00CC56F3" w:rsidRDefault="00CC56F3" w:rsidP="00CC56F3">
      <w:pPr>
        <w:spacing w:after="0" w:line="240" w:lineRule="auto"/>
      </w:pPr>
      <w:r>
        <w:separator/>
      </w:r>
    </w:p>
  </w:endnote>
  <w:endnote w:type="continuationSeparator" w:id="0">
    <w:p w14:paraId="7D1C3A3A" w14:textId="77777777" w:rsidR="00CC56F3" w:rsidRDefault="00CC56F3" w:rsidP="00CC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04D4" w14:textId="77777777" w:rsidR="00CC56F3" w:rsidRDefault="00CC56F3" w:rsidP="00CC56F3">
      <w:pPr>
        <w:spacing w:after="0" w:line="240" w:lineRule="auto"/>
      </w:pPr>
      <w:r>
        <w:separator/>
      </w:r>
    </w:p>
  </w:footnote>
  <w:footnote w:type="continuationSeparator" w:id="0">
    <w:p w14:paraId="24E92504" w14:textId="77777777" w:rsidR="00CC56F3" w:rsidRDefault="00CC56F3" w:rsidP="00CC56F3">
      <w:pPr>
        <w:spacing w:after="0" w:line="240" w:lineRule="auto"/>
      </w:pPr>
      <w:r>
        <w:continuationSeparator/>
      </w:r>
    </w:p>
  </w:footnote>
  <w:footnote w:id="1">
    <w:p w14:paraId="10C6E42A" w14:textId="27A4E319" w:rsidR="00CC56F3" w:rsidRDefault="005657D1">
      <w:pPr>
        <w:pStyle w:val="FootnoteText"/>
      </w:pPr>
      <w:r>
        <w:rPr>
          <w:rStyle w:val="FootnoteReference"/>
        </w:rPr>
        <w:footnoteRef/>
      </w:r>
      <w:r w:rsidRPr="005657D1">
        <w:t>IBM Cloud Education</w:t>
      </w:r>
      <w:r w:rsidR="00122C5D">
        <w:t>, “</w:t>
      </w:r>
      <w:r w:rsidR="00BF0254" w:rsidRPr="00BF0254">
        <w:t>Why is Project Debater important?</w:t>
      </w:r>
      <w:r w:rsidR="00BF0254">
        <w:t xml:space="preserve">”, </w:t>
      </w:r>
      <w:r>
        <w:t>IBM Research</w:t>
      </w:r>
      <w:r w:rsidR="00ED7807">
        <w:t xml:space="preserve">, </w:t>
      </w:r>
      <w:r w:rsidR="002245B5" w:rsidRPr="002245B5">
        <w:t>https://research.ibm.com//interactive/project-debater/importance/</w:t>
      </w:r>
    </w:p>
  </w:footnote>
  <w:footnote w:id="2">
    <w:p w14:paraId="0CF4C7F7" w14:textId="4E718E56" w:rsidR="00CC56F3" w:rsidRDefault="005657D1">
      <w:pPr>
        <w:pStyle w:val="FootnoteText"/>
      </w:pPr>
      <w:r>
        <w:rPr>
          <w:rStyle w:val="FootnoteReference"/>
        </w:rPr>
        <w:footnoteRef/>
      </w:r>
      <w:r w:rsidRPr="005657D1">
        <w:t>IBM Cloud Education</w:t>
      </w:r>
      <w:r w:rsidR="00E80C43">
        <w:t>, “</w:t>
      </w:r>
      <w:r w:rsidR="003E1D75" w:rsidRPr="003E1D75">
        <w:t>How does Project Debater work?</w:t>
      </w:r>
      <w:r w:rsidR="00E80C43">
        <w:t xml:space="preserve">”, </w:t>
      </w:r>
      <w:r>
        <w:t>IBM Research</w:t>
      </w:r>
      <w:r w:rsidR="00E80C43">
        <w:t xml:space="preserve">, </w:t>
      </w:r>
      <w:r w:rsidR="00E80C43" w:rsidRPr="002245B5">
        <w:t>https://research.ibm.com//interactive/project-debater/</w:t>
      </w:r>
      <w:r w:rsidR="003E1D75" w:rsidRPr="003E1D75">
        <w:t xml:space="preserve"> </w:t>
      </w:r>
      <w:r w:rsidR="003E1D75" w:rsidRPr="003E1D75">
        <w:t>how-it-works/</w:t>
      </w:r>
    </w:p>
  </w:footnote>
  <w:footnote w:id="3">
    <w:p w14:paraId="28C9A437" w14:textId="728CB32B" w:rsidR="003E1D75" w:rsidRPr="008A432C" w:rsidRDefault="003E1D75">
      <w:pPr>
        <w:pStyle w:val="FootnoteText"/>
      </w:pPr>
      <w:r>
        <w:rPr>
          <w:rStyle w:val="FootnoteReference"/>
        </w:rPr>
        <w:footnoteRef/>
      </w:r>
      <w:r w:rsidR="001B3565">
        <w:t xml:space="preserve"> </w:t>
      </w:r>
      <w:r w:rsidR="00C454C9" w:rsidRPr="00C454C9">
        <w:t xml:space="preserve">Slonim, N., </w:t>
      </w:r>
      <w:proofErr w:type="spellStart"/>
      <w:r w:rsidR="00C454C9" w:rsidRPr="00C454C9">
        <w:t>Bilu</w:t>
      </w:r>
      <w:proofErr w:type="spellEnd"/>
      <w:r w:rsidR="00C454C9" w:rsidRPr="00C454C9">
        <w:t xml:space="preserve">, Y., </w:t>
      </w:r>
      <w:proofErr w:type="spellStart"/>
      <w:r w:rsidR="00C454C9" w:rsidRPr="00C454C9">
        <w:t>Alzate</w:t>
      </w:r>
      <w:proofErr w:type="spellEnd"/>
      <w:r w:rsidR="00C454C9" w:rsidRPr="00C454C9">
        <w:t>, C. et al. An autonomous debating system. Nature 591, 379–384 (2021). https://doi.org/10.1038/s41586-021-03215-w</w:t>
      </w:r>
    </w:p>
  </w:footnote>
  <w:footnote w:id="4">
    <w:p w14:paraId="514A814A" w14:textId="4178F7F3" w:rsidR="00CC56F3" w:rsidRDefault="00CC56F3">
      <w:pPr>
        <w:pStyle w:val="FootnoteText"/>
      </w:pPr>
      <w:r>
        <w:rPr>
          <w:rStyle w:val="FootnoteReference"/>
        </w:rPr>
        <w:footnoteRef/>
      </w:r>
      <w:r w:rsidR="005657D1" w:rsidRPr="005657D1">
        <w:t>IBM Cloud Education</w:t>
      </w:r>
      <w:r w:rsidR="00DE5412">
        <w:t>, “</w:t>
      </w:r>
      <w:r w:rsidR="00E15622">
        <w:t>Strong AI”,</w:t>
      </w:r>
      <w:r w:rsidR="00DE5412">
        <w:t xml:space="preserve"> </w:t>
      </w:r>
      <w:r w:rsidR="005657D1">
        <w:t>IBM Research</w:t>
      </w:r>
      <w:r w:rsidR="00DE5412">
        <w:t xml:space="preserve">, </w:t>
      </w:r>
      <w:r w:rsidR="008D4B4B">
        <w:t xml:space="preserve">2020, </w:t>
      </w:r>
      <w:r w:rsidR="00C95429" w:rsidRPr="00C95429">
        <w:t>https://www.ibm.com/cloud/learn/strong-ai</w:t>
      </w:r>
    </w:p>
  </w:footnote>
  <w:footnote w:id="5">
    <w:p w14:paraId="5005BF40" w14:textId="416702C3" w:rsidR="0081141A" w:rsidRDefault="008114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A138B">
        <w:t>IntelligenceSquared</w:t>
      </w:r>
      <w:proofErr w:type="spellEnd"/>
      <w:r w:rsidRPr="009A138B">
        <w:t xml:space="preserve"> Debates</w:t>
      </w:r>
      <w:r>
        <w:t xml:space="preserve">, </w:t>
      </w:r>
      <w:r w:rsidRPr="001109F3">
        <w:rPr>
          <w:i/>
          <w:iCs/>
        </w:rPr>
        <w:t>IBM Project Debater. YouTube</w:t>
      </w:r>
      <w:r>
        <w:rPr>
          <w:i/>
          <w:iCs/>
        </w:rPr>
        <w:t>,</w:t>
      </w:r>
      <w:r>
        <w:t xml:space="preserve"> 27 Feb. 2019, </w:t>
      </w:r>
      <w:r w:rsidRPr="005A4B4E">
        <w:t>https://www.youtube.com/watch?v=3_yy0dnIc58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6E"/>
    <w:rsid w:val="00017E67"/>
    <w:rsid w:val="0003146E"/>
    <w:rsid w:val="000408EA"/>
    <w:rsid w:val="00043E06"/>
    <w:rsid w:val="000D3B06"/>
    <w:rsid w:val="001109F3"/>
    <w:rsid w:val="00122C5D"/>
    <w:rsid w:val="001340CC"/>
    <w:rsid w:val="00151F9A"/>
    <w:rsid w:val="0018443E"/>
    <w:rsid w:val="001A096F"/>
    <w:rsid w:val="001B3565"/>
    <w:rsid w:val="001F0CA0"/>
    <w:rsid w:val="00212AE3"/>
    <w:rsid w:val="00220432"/>
    <w:rsid w:val="002245B5"/>
    <w:rsid w:val="002577D5"/>
    <w:rsid w:val="00293916"/>
    <w:rsid w:val="002B14F8"/>
    <w:rsid w:val="002D0AA8"/>
    <w:rsid w:val="003173A8"/>
    <w:rsid w:val="003529B5"/>
    <w:rsid w:val="00393612"/>
    <w:rsid w:val="003A392E"/>
    <w:rsid w:val="003C1C17"/>
    <w:rsid w:val="003C225C"/>
    <w:rsid w:val="003E1D75"/>
    <w:rsid w:val="003F7113"/>
    <w:rsid w:val="004009C3"/>
    <w:rsid w:val="004062A2"/>
    <w:rsid w:val="004074DE"/>
    <w:rsid w:val="00532FD2"/>
    <w:rsid w:val="00543A28"/>
    <w:rsid w:val="00564D93"/>
    <w:rsid w:val="005657D1"/>
    <w:rsid w:val="00583880"/>
    <w:rsid w:val="005A151C"/>
    <w:rsid w:val="005A4B4E"/>
    <w:rsid w:val="005B0F47"/>
    <w:rsid w:val="005B79D8"/>
    <w:rsid w:val="005E3198"/>
    <w:rsid w:val="00625537"/>
    <w:rsid w:val="00633ECC"/>
    <w:rsid w:val="006E765E"/>
    <w:rsid w:val="006F322B"/>
    <w:rsid w:val="00707265"/>
    <w:rsid w:val="00707F4D"/>
    <w:rsid w:val="007211EC"/>
    <w:rsid w:val="007267F0"/>
    <w:rsid w:val="00744A25"/>
    <w:rsid w:val="007600A8"/>
    <w:rsid w:val="00790F61"/>
    <w:rsid w:val="00794AA2"/>
    <w:rsid w:val="007C025B"/>
    <w:rsid w:val="007F5399"/>
    <w:rsid w:val="007F7C9D"/>
    <w:rsid w:val="00806C61"/>
    <w:rsid w:val="0081141A"/>
    <w:rsid w:val="00844E0A"/>
    <w:rsid w:val="00891B3C"/>
    <w:rsid w:val="008A432C"/>
    <w:rsid w:val="008B2855"/>
    <w:rsid w:val="008C5E33"/>
    <w:rsid w:val="008D4B4B"/>
    <w:rsid w:val="008D5601"/>
    <w:rsid w:val="008D63AA"/>
    <w:rsid w:val="008E5FF1"/>
    <w:rsid w:val="008F31B9"/>
    <w:rsid w:val="008F321A"/>
    <w:rsid w:val="008F60AA"/>
    <w:rsid w:val="00917D6F"/>
    <w:rsid w:val="00920291"/>
    <w:rsid w:val="00935E73"/>
    <w:rsid w:val="00937544"/>
    <w:rsid w:val="00956BEE"/>
    <w:rsid w:val="00987546"/>
    <w:rsid w:val="00992F56"/>
    <w:rsid w:val="009976F0"/>
    <w:rsid w:val="009A138B"/>
    <w:rsid w:val="009D2133"/>
    <w:rsid w:val="00A10C3F"/>
    <w:rsid w:val="00A10F94"/>
    <w:rsid w:val="00A362B1"/>
    <w:rsid w:val="00A51071"/>
    <w:rsid w:val="00AD04F2"/>
    <w:rsid w:val="00AD2D0D"/>
    <w:rsid w:val="00AE7465"/>
    <w:rsid w:val="00B73B07"/>
    <w:rsid w:val="00BB65D4"/>
    <w:rsid w:val="00BD2C76"/>
    <w:rsid w:val="00BF0254"/>
    <w:rsid w:val="00C03885"/>
    <w:rsid w:val="00C250C3"/>
    <w:rsid w:val="00C41F23"/>
    <w:rsid w:val="00C454C9"/>
    <w:rsid w:val="00C51783"/>
    <w:rsid w:val="00C95429"/>
    <w:rsid w:val="00CB105B"/>
    <w:rsid w:val="00CC56F3"/>
    <w:rsid w:val="00CE23B2"/>
    <w:rsid w:val="00D278D0"/>
    <w:rsid w:val="00D7677E"/>
    <w:rsid w:val="00D949C2"/>
    <w:rsid w:val="00DB2FA2"/>
    <w:rsid w:val="00DB6D82"/>
    <w:rsid w:val="00DE5412"/>
    <w:rsid w:val="00E04EAC"/>
    <w:rsid w:val="00E1371A"/>
    <w:rsid w:val="00E15622"/>
    <w:rsid w:val="00E27FB7"/>
    <w:rsid w:val="00E80C43"/>
    <w:rsid w:val="00EA0F9C"/>
    <w:rsid w:val="00EA40BC"/>
    <w:rsid w:val="00ED7807"/>
    <w:rsid w:val="00EE3A28"/>
    <w:rsid w:val="00F032CA"/>
    <w:rsid w:val="00F22865"/>
    <w:rsid w:val="00F9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5AEC"/>
  <w15:chartTrackingRefBased/>
  <w15:docId w15:val="{55F1B768-1BC5-40BE-9282-9A53004F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F6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6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6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6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66166-22BE-40C2-B34B-A7D5A0B1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Neville</dc:creator>
  <cp:keywords/>
  <dc:description/>
  <cp:lastModifiedBy>Oliver Neville</cp:lastModifiedBy>
  <cp:revision>2</cp:revision>
  <dcterms:created xsi:type="dcterms:W3CDTF">2021-09-24T09:29:00Z</dcterms:created>
  <dcterms:modified xsi:type="dcterms:W3CDTF">2021-09-24T09:29:00Z</dcterms:modified>
</cp:coreProperties>
</file>