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185A9" w14:textId="30E92A66" w:rsidR="007A29B0" w:rsidRPr="00092BB8" w:rsidRDefault="007A29B0" w:rsidP="007A29B0">
      <w:pPr>
        <w:jc w:val="center"/>
        <w:rPr>
          <w:b/>
          <w:bCs/>
          <w:sz w:val="40"/>
          <w:szCs w:val="40"/>
        </w:rPr>
      </w:pPr>
      <w:r w:rsidRPr="00092BB8">
        <w:rPr>
          <w:b/>
          <w:bCs/>
          <w:sz w:val="40"/>
          <w:szCs w:val="40"/>
        </w:rPr>
        <w:t xml:space="preserve">Proiect AI : </w:t>
      </w:r>
      <w:r w:rsidRPr="00092BB8">
        <w:rPr>
          <w:b/>
          <w:bCs/>
          <w:sz w:val="40"/>
          <w:szCs w:val="40"/>
          <w:lang w:val="en-US"/>
        </w:rPr>
        <w:t>Machine learning</w:t>
      </w:r>
      <w:r w:rsidRPr="00092BB8">
        <w:rPr>
          <w:b/>
          <w:bCs/>
          <w:sz w:val="40"/>
          <w:szCs w:val="40"/>
        </w:rPr>
        <w:t xml:space="preserve"> on </w:t>
      </w:r>
      <w:r w:rsidR="00BD474F" w:rsidRPr="00092BB8">
        <w:rPr>
          <w:b/>
          <w:bCs/>
          <w:sz w:val="40"/>
          <w:szCs w:val="40"/>
        </w:rPr>
        <w:t>Post-Operative Data</w:t>
      </w:r>
      <w:r w:rsidR="00DE17BA" w:rsidRPr="00092BB8">
        <w:rPr>
          <w:b/>
          <w:bCs/>
          <w:sz w:val="40"/>
          <w:szCs w:val="40"/>
        </w:rPr>
        <w:t xml:space="preserve"> </w:t>
      </w:r>
      <w:r w:rsidR="00DE17BA" w:rsidRPr="00092BB8">
        <w:rPr>
          <w:b/>
          <w:bCs/>
          <w:sz w:val="40"/>
          <w:szCs w:val="40"/>
          <w:lang w:val="en-US"/>
        </w:rPr>
        <w:t>using</w:t>
      </w:r>
      <w:r w:rsidR="00DE17BA" w:rsidRPr="00092BB8">
        <w:rPr>
          <w:b/>
          <w:bCs/>
          <w:sz w:val="40"/>
          <w:szCs w:val="40"/>
        </w:rPr>
        <w:t xml:space="preserve"> MLP</w:t>
      </w:r>
    </w:p>
    <w:p w14:paraId="4B86F144" w14:textId="77777777" w:rsidR="00092BB8" w:rsidRDefault="007A29B0" w:rsidP="00092BB8">
      <w:pPr>
        <w:jc w:val="right"/>
      </w:pPr>
      <w:r w:rsidRPr="00EA7368">
        <w:t>Student : Matei Obogeanu</w:t>
      </w:r>
    </w:p>
    <w:p w14:paraId="091D60CC" w14:textId="4C62EF0F" w:rsidR="0024530F" w:rsidRPr="00EA7368" w:rsidRDefault="00092BB8" w:rsidP="00092BB8">
      <w:pPr>
        <w:jc w:val="right"/>
      </w:pPr>
      <w:r>
        <w:t xml:space="preserve">Data : </w:t>
      </w:r>
      <w:r w:rsidR="0024530F" w:rsidRPr="00EA7368">
        <w:t>6 mai 2024</w:t>
      </w:r>
    </w:p>
    <w:p w14:paraId="12D1D154" w14:textId="726E744C" w:rsidR="0024530F" w:rsidRPr="00EA7368" w:rsidRDefault="0024530F" w:rsidP="007A29B0">
      <w:pPr>
        <w:rPr>
          <w:b/>
          <w:bCs/>
        </w:rPr>
      </w:pPr>
      <w:r w:rsidRPr="00EA7368">
        <w:rPr>
          <w:b/>
          <w:bCs/>
        </w:rPr>
        <w:t>Introducere</w:t>
      </w:r>
    </w:p>
    <w:p w14:paraId="46742BF0" w14:textId="71C6781E" w:rsidR="00ED234D" w:rsidRPr="00EA7368" w:rsidRDefault="0024530F" w:rsidP="00C851D2">
      <w:pPr>
        <w:ind w:firstLine="360"/>
      </w:pPr>
      <w:r w:rsidRPr="00EA7368">
        <w:t>Proiectul de față propune rezolvarea unei probleme de clasificare pentru determinarea următoarei etape de clasare a pacienților aflați la recuperare după operație. Atributele pe baza cărora se face această clasificare se referă în marea majoritate temperatura măsurată a corpului</w:t>
      </w:r>
      <w:r w:rsidR="00837D75" w:rsidRPr="00EA7368">
        <w:t>.</w:t>
      </w:r>
    </w:p>
    <w:p w14:paraId="63B21B04" w14:textId="77777777" w:rsidR="00B622E0" w:rsidRPr="00EA7368" w:rsidRDefault="00837D75" w:rsidP="00C53B63">
      <w:pPr>
        <w:ind w:firstLine="360"/>
      </w:pPr>
      <w:r w:rsidRPr="00EA7368">
        <w:rPr>
          <w:b/>
          <w:bCs/>
        </w:rPr>
        <w:t xml:space="preserve">Baza de date </w:t>
      </w:r>
      <w:r w:rsidRPr="00EA7368">
        <w:t xml:space="preserve">conține </w:t>
      </w:r>
      <w:r w:rsidRPr="00EA7368">
        <w:rPr>
          <w:b/>
          <w:bCs/>
        </w:rPr>
        <w:t>90</w:t>
      </w:r>
      <w:r w:rsidRPr="00EA7368">
        <w:t xml:space="preserve"> de înregistrări cu </w:t>
      </w:r>
      <w:r w:rsidR="00B622E0" w:rsidRPr="00EA7368">
        <w:t xml:space="preserve">câte </w:t>
      </w:r>
      <w:r w:rsidR="00B622E0" w:rsidRPr="00EA7368">
        <w:rPr>
          <w:b/>
          <w:bCs/>
        </w:rPr>
        <w:t>8</w:t>
      </w:r>
      <w:r w:rsidR="00B622E0" w:rsidRPr="00EA7368">
        <w:t xml:space="preserve"> atribute (</w:t>
      </w:r>
      <w:r w:rsidR="00B622E0" w:rsidRPr="00C53B63">
        <w:rPr>
          <w:lang w:val="en-US"/>
        </w:rPr>
        <w:t>features</w:t>
      </w:r>
      <w:r w:rsidR="00B622E0" w:rsidRPr="00EA7368">
        <w:t xml:space="preserve">), 7 date categoriale, una numerică și </w:t>
      </w:r>
      <w:r w:rsidR="00B622E0" w:rsidRPr="00EA7368">
        <w:rPr>
          <w:b/>
          <w:bCs/>
        </w:rPr>
        <w:t>o</w:t>
      </w:r>
      <w:r w:rsidR="00B622E0" w:rsidRPr="00EA7368">
        <w:t xml:space="preserve"> clasă de obiectiv (</w:t>
      </w:r>
      <w:r w:rsidR="00B622E0" w:rsidRPr="00C53B63">
        <w:rPr>
          <w:lang w:val="en-US"/>
        </w:rPr>
        <w:t>target</w:t>
      </w:r>
      <w:r w:rsidR="00B622E0" w:rsidRPr="00EA7368">
        <w:t>) :</w:t>
      </w:r>
    </w:p>
    <w:p w14:paraId="0A60FD20" w14:textId="72A09189" w:rsidR="00B622E0" w:rsidRPr="00C53B63" w:rsidRDefault="00B622E0" w:rsidP="00C847A0">
      <w:pPr>
        <w:pStyle w:val="ListParagraph"/>
        <w:numPr>
          <w:ilvl w:val="0"/>
          <w:numId w:val="1"/>
        </w:numPr>
        <w:rPr>
          <w:lang w:val="en-US"/>
        </w:rPr>
      </w:pPr>
      <w:r w:rsidRPr="00EA7368">
        <w:t xml:space="preserve"> </w:t>
      </w:r>
      <w:r w:rsidRPr="00C53B63">
        <w:rPr>
          <w:lang w:val="en-US"/>
        </w:rPr>
        <w:t>L-CORE (patient's internal temperature in C): high (&gt; 37), mid (&gt;= 36 and &lt;= 37), low (&lt; 36)</w:t>
      </w:r>
    </w:p>
    <w:p w14:paraId="0C1EABAA" w14:textId="43E9925B" w:rsidR="00B622E0" w:rsidRPr="00C847A0" w:rsidRDefault="00B622E0" w:rsidP="00385A1E">
      <w:pPr>
        <w:pStyle w:val="ListParagraph"/>
        <w:numPr>
          <w:ilvl w:val="0"/>
          <w:numId w:val="1"/>
        </w:numPr>
        <w:rPr>
          <w:lang w:val="en-US"/>
        </w:rPr>
      </w:pPr>
      <w:r w:rsidRPr="00C847A0">
        <w:rPr>
          <w:lang w:val="en-US"/>
        </w:rPr>
        <w:t>L-SURF (patient's surface temperature in C):</w:t>
      </w:r>
      <w:r w:rsidR="00C847A0">
        <w:rPr>
          <w:lang w:val="en-US"/>
        </w:rPr>
        <w:t xml:space="preserve"> </w:t>
      </w:r>
      <w:r w:rsidRPr="00C847A0">
        <w:rPr>
          <w:lang w:val="en-US"/>
        </w:rPr>
        <w:t>high (&gt; 36.5), mid (&gt;= 36.5 and &lt;= 35), low (&lt; 35)</w:t>
      </w:r>
    </w:p>
    <w:p w14:paraId="6CA52721" w14:textId="064B30CB" w:rsidR="00B622E0" w:rsidRPr="00C847A0" w:rsidRDefault="00B622E0" w:rsidP="0076317A">
      <w:pPr>
        <w:pStyle w:val="ListParagraph"/>
        <w:numPr>
          <w:ilvl w:val="0"/>
          <w:numId w:val="1"/>
        </w:numPr>
        <w:rPr>
          <w:lang w:val="en-US"/>
        </w:rPr>
      </w:pPr>
      <w:r w:rsidRPr="00C847A0">
        <w:rPr>
          <w:lang w:val="en-US"/>
        </w:rPr>
        <w:t xml:space="preserve"> L-O2 (oxygen saturation in %):excellent (&gt;= 98), good (&gt;= 90 and &lt; 98),</w:t>
      </w:r>
      <w:r w:rsidR="00C847A0" w:rsidRPr="00C847A0">
        <w:rPr>
          <w:lang w:val="en-US"/>
        </w:rPr>
        <w:t xml:space="preserve"> </w:t>
      </w:r>
      <w:r w:rsidRPr="00C847A0">
        <w:rPr>
          <w:lang w:val="en-US"/>
        </w:rPr>
        <w:t>fair (&gt;= 80 and &lt; 90), poor (&lt; 80)</w:t>
      </w:r>
    </w:p>
    <w:p w14:paraId="6D7A83E0" w14:textId="6705073C" w:rsidR="00B622E0" w:rsidRPr="00C847A0" w:rsidRDefault="00B622E0" w:rsidP="00EE698D">
      <w:pPr>
        <w:pStyle w:val="ListParagraph"/>
        <w:numPr>
          <w:ilvl w:val="0"/>
          <w:numId w:val="1"/>
        </w:numPr>
        <w:rPr>
          <w:lang w:val="en-US"/>
        </w:rPr>
      </w:pPr>
      <w:r w:rsidRPr="00C847A0">
        <w:rPr>
          <w:lang w:val="en-US"/>
        </w:rPr>
        <w:t>L-BP (last measurement of blood pressure):</w:t>
      </w:r>
      <w:r w:rsidR="00C847A0">
        <w:rPr>
          <w:lang w:val="en-US"/>
        </w:rPr>
        <w:t xml:space="preserve"> </w:t>
      </w:r>
      <w:r w:rsidRPr="00C847A0">
        <w:rPr>
          <w:lang w:val="en-US"/>
        </w:rPr>
        <w:t>high (&gt; 130/90), mid (&lt;= 130/90 and &gt;= 90/70), low (&lt; 90/70)</w:t>
      </w:r>
    </w:p>
    <w:p w14:paraId="06FA8448" w14:textId="6D770A9E" w:rsidR="00B622E0" w:rsidRPr="00C847A0" w:rsidRDefault="00B622E0" w:rsidP="00E57EF3">
      <w:pPr>
        <w:pStyle w:val="ListParagraph"/>
        <w:numPr>
          <w:ilvl w:val="0"/>
          <w:numId w:val="1"/>
        </w:numPr>
        <w:rPr>
          <w:lang w:val="en-US"/>
        </w:rPr>
      </w:pPr>
      <w:r w:rsidRPr="00C847A0">
        <w:rPr>
          <w:lang w:val="en-US"/>
        </w:rPr>
        <w:t>SURF-STBL (stability of patient's surface temperature):</w:t>
      </w:r>
      <w:r w:rsidR="00C847A0">
        <w:rPr>
          <w:lang w:val="en-US"/>
        </w:rPr>
        <w:t xml:space="preserve"> </w:t>
      </w:r>
      <w:r w:rsidRPr="00C847A0">
        <w:rPr>
          <w:lang w:val="en-US"/>
        </w:rPr>
        <w:t>stable, mod-stable, unstable</w:t>
      </w:r>
    </w:p>
    <w:p w14:paraId="590DC946" w14:textId="2BDFFD79" w:rsidR="00B622E0" w:rsidRPr="00C847A0" w:rsidRDefault="00B622E0" w:rsidP="00A47120">
      <w:pPr>
        <w:pStyle w:val="ListParagraph"/>
        <w:numPr>
          <w:ilvl w:val="0"/>
          <w:numId w:val="1"/>
        </w:numPr>
        <w:rPr>
          <w:lang w:val="en-US"/>
        </w:rPr>
      </w:pPr>
      <w:r w:rsidRPr="00C847A0">
        <w:rPr>
          <w:lang w:val="en-US"/>
        </w:rPr>
        <w:t>CORE-STBL (stability of patient's core temperature)</w:t>
      </w:r>
      <w:r w:rsidR="00C847A0">
        <w:rPr>
          <w:lang w:val="en-US"/>
        </w:rPr>
        <w:t xml:space="preserve"> : </w:t>
      </w:r>
      <w:r w:rsidRPr="00C847A0">
        <w:rPr>
          <w:lang w:val="en-US"/>
        </w:rPr>
        <w:t>stable, mod-stable, unstable</w:t>
      </w:r>
    </w:p>
    <w:p w14:paraId="7A4BEDE1" w14:textId="215054FF" w:rsidR="00B622E0" w:rsidRPr="00C847A0" w:rsidRDefault="00B622E0" w:rsidP="00EC18D6">
      <w:pPr>
        <w:pStyle w:val="ListParagraph"/>
        <w:numPr>
          <w:ilvl w:val="0"/>
          <w:numId w:val="1"/>
        </w:numPr>
        <w:rPr>
          <w:lang w:val="en-US"/>
        </w:rPr>
      </w:pPr>
      <w:r w:rsidRPr="00C847A0">
        <w:rPr>
          <w:lang w:val="en-US"/>
        </w:rPr>
        <w:t>BP-STBL (stability of patient's blood pressure)</w:t>
      </w:r>
      <w:r w:rsidR="00C847A0">
        <w:rPr>
          <w:lang w:val="en-US"/>
        </w:rPr>
        <w:t xml:space="preserve"> Ș</w:t>
      </w:r>
      <w:r w:rsidRPr="00C847A0">
        <w:rPr>
          <w:lang w:val="en-US"/>
        </w:rPr>
        <w:t>stable, mod-stable, unstable</w:t>
      </w:r>
    </w:p>
    <w:p w14:paraId="529B973C" w14:textId="284F4312" w:rsidR="00B622E0" w:rsidRPr="00C847A0" w:rsidRDefault="00B622E0" w:rsidP="007347E3">
      <w:pPr>
        <w:pStyle w:val="ListParagraph"/>
        <w:numPr>
          <w:ilvl w:val="0"/>
          <w:numId w:val="1"/>
        </w:numPr>
        <w:rPr>
          <w:lang w:val="en-US"/>
        </w:rPr>
      </w:pPr>
      <w:r w:rsidRPr="00C847A0">
        <w:rPr>
          <w:lang w:val="en-US"/>
        </w:rPr>
        <w:t>COMFORT * (patient's perceived comfort at discharge, measured as an integer between 0 and 20)</w:t>
      </w:r>
    </w:p>
    <w:p w14:paraId="6DFC607B" w14:textId="03DA7250" w:rsidR="00B622E0" w:rsidRPr="00C847A0" w:rsidRDefault="00B622E0" w:rsidP="00B54B8D">
      <w:pPr>
        <w:pStyle w:val="ListParagraph"/>
        <w:numPr>
          <w:ilvl w:val="0"/>
          <w:numId w:val="1"/>
        </w:numPr>
        <w:rPr>
          <w:lang w:val="en-US"/>
        </w:rPr>
      </w:pPr>
      <w:r w:rsidRPr="00C847A0">
        <w:rPr>
          <w:lang w:val="en-US"/>
        </w:rPr>
        <w:t>decision ADM-DECS (discharge decision):</w:t>
      </w:r>
      <w:r w:rsidR="00C847A0" w:rsidRPr="00C847A0">
        <w:rPr>
          <w:lang w:val="en-US"/>
        </w:rPr>
        <w:t xml:space="preserve"> </w:t>
      </w:r>
      <w:r w:rsidRPr="00C847A0">
        <w:rPr>
          <w:lang w:val="en-US"/>
        </w:rPr>
        <w:t>I (patient sent to Intensive Care Unit),S (patient prepared to go home),</w:t>
      </w:r>
      <w:r w:rsidR="00C847A0">
        <w:rPr>
          <w:lang w:val="en-US"/>
        </w:rPr>
        <w:t xml:space="preserve"> </w:t>
      </w:r>
      <w:r w:rsidRPr="00C847A0">
        <w:rPr>
          <w:lang w:val="en-US"/>
        </w:rPr>
        <w:t>A (patient sent to general hospital floor)</w:t>
      </w:r>
    </w:p>
    <w:p w14:paraId="79BB4457" w14:textId="5238AF45" w:rsidR="00B622E0" w:rsidRPr="00EA7368" w:rsidRDefault="00DE17BA" w:rsidP="00B622E0">
      <w:pPr>
        <w:rPr>
          <w:b/>
          <w:bCs/>
        </w:rPr>
      </w:pPr>
      <w:r w:rsidRPr="00EA7368">
        <w:rPr>
          <w:b/>
          <w:bCs/>
        </w:rPr>
        <w:t>Librării utilizate:</w:t>
      </w:r>
    </w:p>
    <w:p w14:paraId="5E1CB9AF" w14:textId="4BC8A8FC" w:rsidR="00DE17BA" w:rsidRPr="00EA7368" w:rsidRDefault="00DE17BA" w:rsidP="00DE17BA">
      <w:pPr>
        <w:pStyle w:val="ListParagraph"/>
        <w:numPr>
          <w:ilvl w:val="0"/>
          <w:numId w:val="4"/>
        </w:numPr>
        <w:rPr>
          <w:b/>
          <w:bCs/>
        </w:rPr>
      </w:pPr>
      <w:r w:rsidRPr="00EA7368">
        <w:rPr>
          <w:b/>
          <w:bCs/>
        </w:rPr>
        <w:t xml:space="preserve">ucimlrpo </w:t>
      </w:r>
      <w:r w:rsidRPr="00EA7368">
        <w:t>pentru încărcarea bazei de date</w:t>
      </w:r>
    </w:p>
    <w:p w14:paraId="7AB44BE7" w14:textId="6EDC0ED6" w:rsidR="00DE17BA" w:rsidRPr="00EA7368" w:rsidRDefault="00DE17BA" w:rsidP="00DE17BA">
      <w:pPr>
        <w:pStyle w:val="ListParagraph"/>
        <w:numPr>
          <w:ilvl w:val="0"/>
          <w:numId w:val="4"/>
        </w:numPr>
        <w:rPr>
          <w:b/>
          <w:bCs/>
        </w:rPr>
      </w:pPr>
      <w:r w:rsidRPr="00EA7368">
        <w:rPr>
          <w:b/>
          <w:bCs/>
        </w:rPr>
        <w:t xml:space="preserve">sklearn.preprocessing </w:t>
      </w:r>
      <w:r w:rsidRPr="00EA7368">
        <w:t>pentru codarea informațiilor</w:t>
      </w:r>
    </w:p>
    <w:p w14:paraId="1D9247E8" w14:textId="2FE28CAD" w:rsidR="00DE17BA" w:rsidRPr="00EA7368" w:rsidRDefault="00DE17BA" w:rsidP="00DE17BA">
      <w:pPr>
        <w:pStyle w:val="ListParagraph"/>
        <w:numPr>
          <w:ilvl w:val="0"/>
          <w:numId w:val="4"/>
        </w:numPr>
        <w:rPr>
          <w:b/>
          <w:bCs/>
        </w:rPr>
      </w:pPr>
      <w:r w:rsidRPr="00EA7368">
        <w:rPr>
          <w:b/>
          <w:bCs/>
        </w:rPr>
        <w:t xml:space="preserve">sklearn.neural_network </w:t>
      </w:r>
      <w:r w:rsidRPr="00EA7368">
        <w:t>pentru clasificatorul MLP</w:t>
      </w:r>
    </w:p>
    <w:p w14:paraId="214AD510" w14:textId="77777777" w:rsidR="00092BB8" w:rsidRPr="00092BB8" w:rsidRDefault="00DE17BA" w:rsidP="009E3C66">
      <w:pPr>
        <w:pStyle w:val="ListParagraph"/>
        <w:numPr>
          <w:ilvl w:val="0"/>
          <w:numId w:val="4"/>
        </w:numPr>
        <w:ind w:left="360"/>
        <w:rPr>
          <w:b/>
          <w:bCs/>
        </w:rPr>
      </w:pPr>
      <w:r w:rsidRPr="00092BB8">
        <w:rPr>
          <w:b/>
          <w:bCs/>
        </w:rPr>
        <w:t xml:space="preserve">sklearn.model_selection </w:t>
      </w:r>
      <w:r w:rsidRPr="00EA7368">
        <w:t>pentru cross validation pe setul întreg de date</w:t>
      </w:r>
    </w:p>
    <w:p w14:paraId="4299808D" w14:textId="1BF857BE" w:rsidR="00307F95" w:rsidRPr="00092BB8" w:rsidRDefault="00307F95" w:rsidP="00092BB8">
      <w:pPr>
        <w:rPr>
          <w:b/>
          <w:bCs/>
        </w:rPr>
      </w:pPr>
      <w:r w:rsidRPr="00092BB8">
        <w:rPr>
          <w:b/>
          <w:bCs/>
        </w:rPr>
        <w:t>Preprocesarea Datelor</w:t>
      </w:r>
    </w:p>
    <w:p w14:paraId="1CA6C968" w14:textId="00B9C708" w:rsidR="00307F95" w:rsidRPr="00EA7368" w:rsidRDefault="00C53B63" w:rsidP="00C53B63">
      <w:pPr>
        <w:ind w:firstLine="360"/>
      </w:pPr>
      <w:r>
        <w:lastRenderedPageBreak/>
        <w:t>*</w:t>
      </w:r>
      <w:r w:rsidR="00307F95" w:rsidRPr="00EA7368">
        <w:t>În baza de date există înregistrări pentru care nu avem date pentru atributul COMFORT.</w:t>
      </w:r>
      <w:r w:rsidR="00307F95" w:rsidRPr="00EA7368">
        <w:t xml:space="preserve"> </w:t>
      </w:r>
      <w:r w:rsidR="00307F95" w:rsidRPr="00EA7368">
        <w:t>Astfel, deoarece doar pentru 3/90 înregistrări lipsesc date, am ales să completez cu media gradului de confort al restului de înregistrări. O alternativă ar fi fost ștergerea acestor înregistrări și aplicarea clasificatorului pe restul de date, dar în acest caz m-aș fi lovit peste o altă problemă</w:t>
      </w:r>
      <w:r w:rsidR="00307F95" w:rsidRPr="00EA7368">
        <w:t>: b</w:t>
      </w:r>
      <w:r w:rsidR="00307F95" w:rsidRPr="00EA7368">
        <w:t>aza de date este dezechilibrată conținând doar două înregistrări pentru elementele etichetate cu ‘I’ (pacient trimis la terapie intensivă). Odată cu eliminarea uneia dintre cele două înregistrări, performanța  antrenării modelului m-aș fi așteptat să scadă foarte mult (sub pragul de acuratețe pe care îl promite sursa bazei de date, de 48%)</w:t>
      </w:r>
    </w:p>
    <w:p w14:paraId="0FDEF320" w14:textId="013EF210" w:rsidR="00EA7368" w:rsidRPr="00EA7368" w:rsidRDefault="00EA7368" w:rsidP="00EA7368">
      <w:pPr>
        <w:jc w:val="center"/>
        <w:rPr>
          <w:b/>
          <w:bCs/>
        </w:rPr>
      </w:pPr>
      <w:r w:rsidRPr="00EA7368">
        <w:rPr>
          <w:b/>
          <w:bCs/>
        </w:rPr>
        <w:drawing>
          <wp:inline distT="0" distB="0" distL="0" distR="0" wp14:anchorId="38BEEEE1" wp14:editId="275EC8EA">
            <wp:extent cx="6009640" cy="4507230"/>
            <wp:effectExtent l="0" t="0" r="0" b="7620"/>
            <wp:docPr id="13903605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640" cy="450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43CF0" w14:textId="51EAF263" w:rsidR="00E53604" w:rsidRDefault="00253254" w:rsidP="00C53B63">
      <w:pPr>
        <w:ind w:firstLine="360"/>
      </w:pPr>
      <w:r>
        <w:t>Am calculat de asemenea și frecvența relativă de apariție a fiecărei etichete, obținând aproximativ</w:t>
      </w:r>
      <w:r w:rsidR="00D0785A">
        <w:t>:</w:t>
      </w:r>
    </w:p>
    <w:p w14:paraId="67AC1C2D" w14:textId="78AD8AED" w:rsidR="00E53604" w:rsidRPr="00D0785A" w:rsidRDefault="00253254" w:rsidP="00E53604">
      <w:pPr>
        <w:pStyle w:val="ListParagraph"/>
        <w:numPr>
          <w:ilvl w:val="0"/>
          <w:numId w:val="5"/>
        </w:numPr>
      </w:pPr>
      <w:r w:rsidRPr="00D0785A">
        <w:t xml:space="preserve">71% pentru </w:t>
      </w:r>
      <w:r w:rsidR="00124E90" w:rsidRPr="00D0785A">
        <w:t>clasa</w:t>
      </w:r>
      <w:r w:rsidRPr="00D0785A">
        <w:t xml:space="preserve"> ‘A’</w:t>
      </w:r>
    </w:p>
    <w:p w14:paraId="35BB29A9" w14:textId="19783818" w:rsidR="00E53604" w:rsidRPr="00D0785A" w:rsidRDefault="00253254" w:rsidP="00E53604">
      <w:pPr>
        <w:pStyle w:val="ListParagraph"/>
        <w:numPr>
          <w:ilvl w:val="0"/>
          <w:numId w:val="5"/>
        </w:numPr>
      </w:pPr>
      <w:r w:rsidRPr="00D0785A">
        <w:t>2</w:t>
      </w:r>
      <w:r w:rsidR="00E53604" w:rsidRPr="00D0785A">
        <w:t>7</w:t>
      </w:r>
      <w:r w:rsidRPr="00D0785A">
        <w:t xml:space="preserve">% pentru </w:t>
      </w:r>
      <w:r w:rsidR="00124E90" w:rsidRPr="00D0785A">
        <w:t xml:space="preserve"> clasa </w:t>
      </w:r>
      <w:r w:rsidRPr="00D0785A">
        <w:t>‘S’</w:t>
      </w:r>
    </w:p>
    <w:p w14:paraId="46BB9E34" w14:textId="16E94BA5" w:rsidR="00253254" w:rsidRPr="00D0785A" w:rsidRDefault="00253254" w:rsidP="00E53604">
      <w:pPr>
        <w:pStyle w:val="ListParagraph"/>
        <w:numPr>
          <w:ilvl w:val="0"/>
          <w:numId w:val="5"/>
        </w:numPr>
      </w:pPr>
      <w:r w:rsidRPr="00D0785A">
        <w:t xml:space="preserve">2% pentru </w:t>
      </w:r>
      <w:r w:rsidR="00124E90" w:rsidRPr="00D0785A">
        <w:t xml:space="preserve">clasa </w:t>
      </w:r>
      <w:r w:rsidRPr="00D0785A">
        <w:t>‘I’</w:t>
      </w:r>
      <w:r w:rsidR="00C53B63">
        <w:t xml:space="preserve"> – contribuie mult </w:t>
      </w:r>
      <w:r w:rsidR="00623021">
        <w:t>la dezechilibrarea bazei de date</w:t>
      </w:r>
    </w:p>
    <w:p w14:paraId="512891E6" w14:textId="3E921DDA" w:rsidR="00B622E0" w:rsidRDefault="00EA7368" w:rsidP="00623021">
      <w:pPr>
        <w:ind w:firstLine="360"/>
      </w:pPr>
      <w:r>
        <w:rPr>
          <w:b/>
          <w:bCs/>
        </w:rPr>
        <w:lastRenderedPageBreak/>
        <w:t xml:space="preserve">Codarea etichetelor și a atributelor categoriale </w:t>
      </w:r>
      <w:r w:rsidR="00DA21DE">
        <w:t>am</w:t>
      </w:r>
      <w:r>
        <w:t xml:space="preserve"> realizat</w:t>
      </w:r>
      <w:r w:rsidR="00DA21DE">
        <w:t xml:space="preserve">-o </w:t>
      </w:r>
      <w:r>
        <w:t>cu un LabelEncoder din</w:t>
      </w:r>
      <w:r>
        <w:rPr>
          <w:b/>
          <w:bCs/>
        </w:rPr>
        <w:t xml:space="preserve"> </w:t>
      </w:r>
      <w:r>
        <w:t xml:space="preserve">librăria sklearn.preproccessing, iar nivelului de </w:t>
      </w:r>
      <w:r w:rsidR="00C53B63">
        <w:t>confort</w:t>
      </w:r>
      <w:r>
        <w:t xml:space="preserve"> (singurul atribut </w:t>
      </w:r>
      <w:r>
        <w:rPr>
          <w:b/>
          <w:bCs/>
        </w:rPr>
        <w:t>numeric</w:t>
      </w:r>
      <w:r>
        <w:t>) i a</w:t>
      </w:r>
      <w:r w:rsidR="00DA21DE">
        <w:t>m</w:t>
      </w:r>
      <w:r>
        <w:t xml:space="preserve"> aplicat o scalare standard</w:t>
      </w:r>
      <w:r w:rsidR="00DA21DE">
        <w:t xml:space="preserve"> cu un StandardScaler</w:t>
      </w:r>
      <w:r>
        <w:t xml:space="preserve"> din aceeași librărie.</w:t>
      </w:r>
    </w:p>
    <w:p w14:paraId="3D1161BD" w14:textId="36B3B76A" w:rsidR="00623021" w:rsidRDefault="00623021" w:rsidP="00623021">
      <w:pPr>
        <w:ind w:firstLine="360"/>
      </w:pPr>
      <w:r w:rsidRPr="00623021">
        <w:rPr>
          <w:b/>
          <w:bCs/>
        </w:rPr>
        <w:t>Antrenarea modelului</w:t>
      </w:r>
      <w:r>
        <w:rPr>
          <w:b/>
          <w:bCs/>
        </w:rPr>
        <w:t xml:space="preserve"> </w:t>
      </w:r>
      <w:r>
        <w:t xml:space="preserve">am realizat-o cu un clasificator MLP căruia i s-au variat următorul set de </w:t>
      </w:r>
      <w:r w:rsidRPr="00D20FC0">
        <w:rPr>
          <w:lang w:val="en-US"/>
        </w:rPr>
        <w:t>hyper</w:t>
      </w:r>
      <w:r>
        <w:t>-parametrii:</w:t>
      </w:r>
    </w:p>
    <w:p w14:paraId="6049E957" w14:textId="4B6B0ACA" w:rsidR="00623021" w:rsidRDefault="00623021" w:rsidP="00623021">
      <w:pPr>
        <w:pStyle w:val="ListParagraph"/>
        <w:numPr>
          <w:ilvl w:val="0"/>
          <w:numId w:val="5"/>
        </w:numPr>
      </w:pPr>
      <w:r w:rsidRPr="00D20FC0">
        <w:rPr>
          <w:lang w:val="en-US"/>
        </w:rPr>
        <w:t>learning</w:t>
      </w:r>
      <w:r>
        <w:t xml:space="preserve"> rate : 0.1 sau 0.01</w:t>
      </w:r>
    </w:p>
    <w:p w14:paraId="124B0A74" w14:textId="2EE36E62" w:rsidR="00623021" w:rsidRDefault="00623021" w:rsidP="00623021">
      <w:pPr>
        <w:pStyle w:val="ListParagraph"/>
        <w:numPr>
          <w:ilvl w:val="0"/>
          <w:numId w:val="5"/>
        </w:numPr>
      </w:pPr>
      <w:r>
        <w:t>hidden layers : (100, 200), (100, 100), (100, 50)</w:t>
      </w:r>
    </w:p>
    <w:p w14:paraId="2A6271E1" w14:textId="071C416F" w:rsidR="00F21DD6" w:rsidRPr="00F21DD6" w:rsidRDefault="00623021" w:rsidP="007F2391">
      <w:pPr>
        <w:ind w:firstLine="360"/>
      </w:pPr>
      <w:r>
        <w:t xml:space="preserve">Am variat </w:t>
      </w:r>
      <w:r>
        <w:rPr>
          <w:b/>
          <w:bCs/>
        </w:rPr>
        <w:t>baz</w:t>
      </w:r>
      <w:r w:rsidR="00276D35">
        <w:rPr>
          <w:b/>
          <w:bCs/>
        </w:rPr>
        <w:t>ele</w:t>
      </w:r>
      <w:r>
        <w:rPr>
          <w:b/>
          <w:bCs/>
        </w:rPr>
        <w:t xml:space="preserve"> de antrenare</w:t>
      </w:r>
      <w:r>
        <w:t xml:space="preserve"> </w:t>
      </w:r>
      <w:r w:rsidR="00276D35" w:rsidRPr="00276D35">
        <w:rPr>
          <w:b/>
          <w:bCs/>
        </w:rPr>
        <w:t>/ testare</w:t>
      </w:r>
      <w:r w:rsidR="00276D35">
        <w:t xml:space="preserve"> </w:t>
      </w:r>
      <w:r>
        <w:t>prin cross-validation cu factor de 1/4 cu ajutorul</w:t>
      </w:r>
      <w:r w:rsidR="00276D35">
        <w:t xml:space="preserve"> </w:t>
      </w:r>
      <w:r w:rsidR="00A31721">
        <w:t>cross_val</w:t>
      </w:r>
      <w:r w:rsidR="00276D35">
        <w:t>_score</w:t>
      </w:r>
      <w:r w:rsidR="00A31721">
        <w:t xml:space="preserve"> din sklearn</w:t>
      </w:r>
      <w:r w:rsidR="00276D35">
        <w:t>.model_selection.</w:t>
      </w:r>
      <w:r w:rsidR="00F21DD6">
        <w:t xml:space="preserve"> Acuratețea per eșantion de validare este evaluată după numărul de predicții corecte raportat la dimensiunea eșantionului, iar la final se mediază toate cele 4 validări pentru obținerea acurateței medii finale pentru hyper-parametrii aleși: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4"/>
        <w:gridCol w:w="2294"/>
        <w:gridCol w:w="2297"/>
        <w:gridCol w:w="2465"/>
      </w:tblGrid>
      <w:tr w:rsidR="007F2391" w:rsidRPr="00F21DD6" w14:paraId="03E1BD14" w14:textId="77777777" w:rsidTr="007F2391">
        <w:tc>
          <w:tcPr>
            <w:tcW w:w="2294" w:type="dxa"/>
          </w:tcPr>
          <w:p w14:paraId="2899F173" w14:textId="69C52956" w:rsidR="007F2391" w:rsidRPr="00F21DD6" w:rsidRDefault="007F2391" w:rsidP="009D69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Hidden Layer 1</w:t>
            </w:r>
          </w:p>
        </w:tc>
        <w:tc>
          <w:tcPr>
            <w:tcW w:w="2294" w:type="dxa"/>
          </w:tcPr>
          <w:p w14:paraId="34D08C97" w14:textId="3E09D9C0" w:rsidR="007F2391" w:rsidRPr="00F21DD6" w:rsidRDefault="007F2391" w:rsidP="009D69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Hidden Layer 2</w:t>
            </w:r>
          </w:p>
        </w:tc>
        <w:tc>
          <w:tcPr>
            <w:tcW w:w="2297" w:type="dxa"/>
          </w:tcPr>
          <w:p w14:paraId="3FAE3F18" w14:textId="5F8F3088" w:rsidR="007F2391" w:rsidRPr="00F21DD6" w:rsidRDefault="007F2391" w:rsidP="009D69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Learning Rate</w:t>
            </w:r>
          </w:p>
        </w:tc>
        <w:tc>
          <w:tcPr>
            <w:tcW w:w="2465" w:type="dxa"/>
          </w:tcPr>
          <w:p w14:paraId="1AB74513" w14:textId="0757F807" w:rsidR="007F2391" w:rsidRPr="00F21DD6" w:rsidRDefault="007F2391" w:rsidP="009D69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Acccuracy</w:t>
            </w:r>
          </w:p>
        </w:tc>
      </w:tr>
      <w:tr w:rsidR="00F21DD6" w:rsidRPr="00F21DD6" w14:paraId="79F46F89" w14:textId="77777777" w:rsidTr="007F2391">
        <w:tc>
          <w:tcPr>
            <w:tcW w:w="2294" w:type="dxa"/>
          </w:tcPr>
          <w:p w14:paraId="064E9F7A" w14:textId="0B0C7021" w:rsidR="00F21DD6" w:rsidRPr="00F21DD6" w:rsidRDefault="00F21DD6" w:rsidP="009D69A1">
            <w:pPr>
              <w:jc w:val="center"/>
              <w:rPr>
                <w:lang w:val="en-US"/>
              </w:rPr>
            </w:pPr>
            <w:r w:rsidRPr="00F21DD6">
              <w:rPr>
                <w:lang w:val="en-US"/>
              </w:rPr>
              <w:t>100</w:t>
            </w:r>
          </w:p>
        </w:tc>
        <w:tc>
          <w:tcPr>
            <w:tcW w:w="2294" w:type="dxa"/>
          </w:tcPr>
          <w:p w14:paraId="1148C864" w14:textId="521E36C4" w:rsidR="00F21DD6" w:rsidRPr="00F21DD6" w:rsidRDefault="00F21DD6" w:rsidP="009D69A1">
            <w:pPr>
              <w:jc w:val="center"/>
              <w:rPr>
                <w:lang w:val="en-US"/>
              </w:rPr>
            </w:pPr>
            <w:r w:rsidRPr="00F21DD6">
              <w:rPr>
                <w:lang w:val="en-US"/>
              </w:rPr>
              <w:t>200</w:t>
            </w:r>
          </w:p>
        </w:tc>
        <w:tc>
          <w:tcPr>
            <w:tcW w:w="2297" w:type="dxa"/>
          </w:tcPr>
          <w:p w14:paraId="303C593B" w14:textId="77777777" w:rsidR="00F21DD6" w:rsidRPr="00F21DD6" w:rsidRDefault="00F21DD6" w:rsidP="009D69A1">
            <w:pPr>
              <w:jc w:val="center"/>
              <w:rPr>
                <w:lang w:val="en-US"/>
              </w:rPr>
            </w:pPr>
            <w:r w:rsidRPr="00F21DD6">
              <w:rPr>
                <w:lang w:val="en-US"/>
              </w:rPr>
              <w:t>0.1</w:t>
            </w:r>
          </w:p>
        </w:tc>
        <w:tc>
          <w:tcPr>
            <w:tcW w:w="2465" w:type="dxa"/>
          </w:tcPr>
          <w:p w14:paraId="1637E90E" w14:textId="77777777" w:rsidR="00F21DD6" w:rsidRPr="00F21DD6" w:rsidRDefault="00F21DD6" w:rsidP="009D69A1">
            <w:pPr>
              <w:jc w:val="center"/>
              <w:rPr>
                <w:lang w:val="en-US"/>
              </w:rPr>
            </w:pPr>
            <w:r w:rsidRPr="00F21DD6">
              <w:rPr>
                <w:lang w:val="en-US"/>
              </w:rPr>
              <w:t>0.6240118577075098</w:t>
            </w:r>
          </w:p>
        </w:tc>
      </w:tr>
      <w:tr w:rsidR="00F21DD6" w:rsidRPr="00F21DD6" w14:paraId="6877D8C9" w14:textId="77777777" w:rsidTr="007F2391">
        <w:tc>
          <w:tcPr>
            <w:tcW w:w="2294" w:type="dxa"/>
          </w:tcPr>
          <w:p w14:paraId="3167D67A" w14:textId="783AA1C4" w:rsidR="00F21DD6" w:rsidRPr="00F21DD6" w:rsidRDefault="00F21DD6" w:rsidP="009D69A1">
            <w:pPr>
              <w:jc w:val="center"/>
              <w:rPr>
                <w:lang w:val="en-US"/>
              </w:rPr>
            </w:pPr>
            <w:r w:rsidRPr="00F21DD6">
              <w:rPr>
                <w:lang w:val="en-US"/>
              </w:rPr>
              <w:t>100</w:t>
            </w:r>
          </w:p>
        </w:tc>
        <w:tc>
          <w:tcPr>
            <w:tcW w:w="2294" w:type="dxa"/>
          </w:tcPr>
          <w:p w14:paraId="779BDBF6" w14:textId="52E6EAD6" w:rsidR="00F21DD6" w:rsidRPr="00F21DD6" w:rsidRDefault="00F21DD6" w:rsidP="009D69A1">
            <w:pPr>
              <w:jc w:val="center"/>
              <w:rPr>
                <w:lang w:val="en-US"/>
              </w:rPr>
            </w:pPr>
            <w:r w:rsidRPr="00F21DD6">
              <w:rPr>
                <w:lang w:val="en-US"/>
              </w:rPr>
              <w:t>200</w:t>
            </w:r>
          </w:p>
        </w:tc>
        <w:tc>
          <w:tcPr>
            <w:tcW w:w="2297" w:type="dxa"/>
          </w:tcPr>
          <w:p w14:paraId="31525DCF" w14:textId="77777777" w:rsidR="00F21DD6" w:rsidRPr="00F21DD6" w:rsidRDefault="00F21DD6" w:rsidP="009D69A1">
            <w:pPr>
              <w:jc w:val="center"/>
              <w:rPr>
                <w:lang w:val="en-US"/>
              </w:rPr>
            </w:pPr>
            <w:r w:rsidRPr="00F21DD6">
              <w:rPr>
                <w:lang w:val="en-US"/>
              </w:rPr>
              <w:t>0.01</w:t>
            </w:r>
          </w:p>
        </w:tc>
        <w:tc>
          <w:tcPr>
            <w:tcW w:w="2465" w:type="dxa"/>
          </w:tcPr>
          <w:p w14:paraId="3FE5A857" w14:textId="77777777" w:rsidR="00F21DD6" w:rsidRPr="00F21DD6" w:rsidRDefault="00F21DD6" w:rsidP="009D69A1">
            <w:pPr>
              <w:jc w:val="center"/>
              <w:rPr>
                <w:lang w:val="en-US"/>
              </w:rPr>
            </w:pPr>
            <w:r w:rsidRPr="00F21DD6">
              <w:rPr>
                <w:lang w:val="en-US"/>
              </w:rPr>
              <w:t>0.5553359683794467</w:t>
            </w:r>
          </w:p>
        </w:tc>
      </w:tr>
      <w:tr w:rsidR="00F21DD6" w:rsidRPr="00F21DD6" w14:paraId="334D91D7" w14:textId="77777777" w:rsidTr="007F2391">
        <w:tc>
          <w:tcPr>
            <w:tcW w:w="2294" w:type="dxa"/>
          </w:tcPr>
          <w:p w14:paraId="58C48649" w14:textId="0E7DF631" w:rsidR="00F21DD6" w:rsidRPr="00F21DD6" w:rsidRDefault="00F21DD6" w:rsidP="009D69A1">
            <w:pPr>
              <w:jc w:val="center"/>
              <w:rPr>
                <w:lang w:val="en-US"/>
              </w:rPr>
            </w:pPr>
            <w:r w:rsidRPr="00F21DD6">
              <w:rPr>
                <w:lang w:val="en-US"/>
              </w:rPr>
              <w:t>100</w:t>
            </w:r>
          </w:p>
        </w:tc>
        <w:tc>
          <w:tcPr>
            <w:tcW w:w="2294" w:type="dxa"/>
          </w:tcPr>
          <w:p w14:paraId="0660949C" w14:textId="4CDC4502" w:rsidR="00F21DD6" w:rsidRPr="00F21DD6" w:rsidRDefault="00F21DD6" w:rsidP="009D69A1">
            <w:pPr>
              <w:jc w:val="center"/>
              <w:rPr>
                <w:lang w:val="en-US"/>
              </w:rPr>
            </w:pPr>
            <w:r w:rsidRPr="00F21DD6">
              <w:rPr>
                <w:lang w:val="en-US"/>
              </w:rPr>
              <w:t>100</w:t>
            </w:r>
          </w:p>
        </w:tc>
        <w:tc>
          <w:tcPr>
            <w:tcW w:w="2297" w:type="dxa"/>
          </w:tcPr>
          <w:p w14:paraId="4231E257" w14:textId="77777777" w:rsidR="00F21DD6" w:rsidRPr="00F21DD6" w:rsidRDefault="00F21DD6" w:rsidP="009D69A1">
            <w:pPr>
              <w:jc w:val="center"/>
              <w:rPr>
                <w:lang w:val="en-US"/>
              </w:rPr>
            </w:pPr>
            <w:r w:rsidRPr="00F21DD6">
              <w:rPr>
                <w:lang w:val="en-US"/>
              </w:rPr>
              <w:t>0.1</w:t>
            </w:r>
          </w:p>
        </w:tc>
        <w:tc>
          <w:tcPr>
            <w:tcW w:w="2465" w:type="dxa"/>
          </w:tcPr>
          <w:p w14:paraId="0EC4E9E4" w14:textId="77777777" w:rsidR="00F21DD6" w:rsidRPr="00F21DD6" w:rsidRDefault="00F21DD6" w:rsidP="009D69A1">
            <w:pPr>
              <w:jc w:val="center"/>
              <w:rPr>
                <w:lang w:val="en-US"/>
              </w:rPr>
            </w:pPr>
            <w:r w:rsidRPr="00F21DD6">
              <w:rPr>
                <w:lang w:val="en-US"/>
              </w:rPr>
              <w:t>0.566699604743083</w:t>
            </w:r>
          </w:p>
        </w:tc>
      </w:tr>
      <w:tr w:rsidR="00F21DD6" w:rsidRPr="00F21DD6" w14:paraId="330E8011" w14:textId="77777777" w:rsidTr="007F2391">
        <w:tc>
          <w:tcPr>
            <w:tcW w:w="2294" w:type="dxa"/>
          </w:tcPr>
          <w:p w14:paraId="41E0BFEB" w14:textId="544C1D0D" w:rsidR="00F21DD6" w:rsidRPr="00F21DD6" w:rsidRDefault="00F21DD6" w:rsidP="009D69A1">
            <w:pPr>
              <w:jc w:val="center"/>
              <w:rPr>
                <w:lang w:val="en-US"/>
              </w:rPr>
            </w:pPr>
            <w:r w:rsidRPr="00F21DD6">
              <w:rPr>
                <w:lang w:val="en-US"/>
              </w:rPr>
              <w:t>100</w:t>
            </w:r>
          </w:p>
        </w:tc>
        <w:tc>
          <w:tcPr>
            <w:tcW w:w="2294" w:type="dxa"/>
          </w:tcPr>
          <w:p w14:paraId="662F79E7" w14:textId="564AFD85" w:rsidR="00F21DD6" w:rsidRPr="00F21DD6" w:rsidRDefault="00F21DD6" w:rsidP="009D69A1">
            <w:pPr>
              <w:jc w:val="center"/>
              <w:rPr>
                <w:lang w:val="en-US"/>
              </w:rPr>
            </w:pPr>
            <w:r w:rsidRPr="00F21DD6">
              <w:rPr>
                <w:lang w:val="en-US"/>
              </w:rPr>
              <w:t>100</w:t>
            </w:r>
          </w:p>
        </w:tc>
        <w:tc>
          <w:tcPr>
            <w:tcW w:w="2297" w:type="dxa"/>
          </w:tcPr>
          <w:p w14:paraId="46648376" w14:textId="77777777" w:rsidR="00F21DD6" w:rsidRPr="00F21DD6" w:rsidRDefault="00F21DD6" w:rsidP="009D69A1">
            <w:pPr>
              <w:jc w:val="center"/>
              <w:rPr>
                <w:lang w:val="en-US"/>
              </w:rPr>
            </w:pPr>
            <w:r w:rsidRPr="00F21DD6">
              <w:rPr>
                <w:lang w:val="en-US"/>
              </w:rPr>
              <w:t>0.01</w:t>
            </w:r>
          </w:p>
        </w:tc>
        <w:tc>
          <w:tcPr>
            <w:tcW w:w="2465" w:type="dxa"/>
          </w:tcPr>
          <w:p w14:paraId="191418F7" w14:textId="77777777" w:rsidR="00F21DD6" w:rsidRPr="00F21DD6" w:rsidRDefault="00F21DD6" w:rsidP="009D69A1">
            <w:pPr>
              <w:jc w:val="center"/>
              <w:rPr>
                <w:lang w:val="en-US"/>
              </w:rPr>
            </w:pPr>
            <w:r w:rsidRPr="00F21DD6">
              <w:rPr>
                <w:lang w:val="en-US"/>
              </w:rPr>
              <w:t>0.5345849802371542</w:t>
            </w:r>
          </w:p>
        </w:tc>
      </w:tr>
      <w:tr w:rsidR="00F21DD6" w:rsidRPr="00F21DD6" w14:paraId="684ABA05" w14:textId="77777777" w:rsidTr="007F2391">
        <w:tc>
          <w:tcPr>
            <w:tcW w:w="2294" w:type="dxa"/>
          </w:tcPr>
          <w:p w14:paraId="4E53D8D4" w14:textId="26BF7DEF" w:rsidR="00F21DD6" w:rsidRPr="00F21DD6" w:rsidRDefault="00F21DD6" w:rsidP="009D69A1">
            <w:pPr>
              <w:jc w:val="center"/>
              <w:rPr>
                <w:lang w:val="en-US"/>
              </w:rPr>
            </w:pPr>
            <w:r w:rsidRPr="00F21DD6">
              <w:rPr>
                <w:lang w:val="en-US"/>
              </w:rPr>
              <w:t>100</w:t>
            </w:r>
          </w:p>
        </w:tc>
        <w:tc>
          <w:tcPr>
            <w:tcW w:w="2294" w:type="dxa"/>
          </w:tcPr>
          <w:p w14:paraId="01B20FE4" w14:textId="335268D8" w:rsidR="00F21DD6" w:rsidRPr="00F21DD6" w:rsidRDefault="00F21DD6" w:rsidP="009D69A1">
            <w:pPr>
              <w:jc w:val="center"/>
              <w:rPr>
                <w:lang w:val="en-US"/>
              </w:rPr>
            </w:pPr>
            <w:r w:rsidRPr="00F21DD6">
              <w:rPr>
                <w:lang w:val="en-US"/>
              </w:rPr>
              <w:t>50</w:t>
            </w:r>
          </w:p>
        </w:tc>
        <w:tc>
          <w:tcPr>
            <w:tcW w:w="2297" w:type="dxa"/>
          </w:tcPr>
          <w:p w14:paraId="27184D42" w14:textId="77777777" w:rsidR="00F21DD6" w:rsidRPr="00F21DD6" w:rsidRDefault="00F21DD6" w:rsidP="009D69A1">
            <w:pPr>
              <w:jc w:val="center"/>
              <w:rPr>
                <w:lang w:val="en-US"/>
              </w:rPr>
            </w:pPr>
            <w:r w:rsidRPr="00F21DD6">
              <w:rPr>
                <w:lang w:val="en-US"/>
              </w:rPr>
              <w:t>0.1</w:t>
            </w:r>
          </w:p>
        </w:tc>
        <w:tc>
          <w:tcPr>
            <w:tcW w:w="2465" w:type="dxa"/>
          </w:tcPr>
          <w:p w14:paraId="6A58B5FE" w14:textId="77777777" w:rsidR="00F21DD6" w:rsidRPr="00F21DD6" w:rsidRDefault="00F21DD6" w:rsidP="009D69A1">
            <w:pPr>
              <w:jc w:val="center"/>
              <w:rPr>
                <w:lang w:val="en-US"/>
              </w:rPr>
            </w:pPr>
            <w:r w:rsidRPr="00F21DD6">
              <w:rPr>
                <w:lang w:val="en-US"/>
              </w:rPr>
              <w:t>0.5785573122529644</w:t>
            </w:r>
          </w:p>
        </w:tc>
      </w:tr>
      <w:tr w:rsidR="00F21DD6" w:rsidRPr="00F21DD6" w14:paraId="3259AD3C" w14:textId="77777777" w:rsidTr="007F2391">
        <w:tc>
          <w:tcPr>
            <w:tcW w:w="2294" w:type="dxa"/>
          </w:tcPr>
          <w:p w14:paraId="15CF4F79" w14:textId="40A4559B" w:rsidR="00F21DD6" w:rsidRPr="00F21DD6" w:rsidRDefault="00F21DD6" w:rsidP="009D69A1">
            <w:pPr>
              <w:jc w:val="center"/>
              <w:rPr>
                <w:lang w:val="en-US"/>
              </w:rPr>
            </w:pPr>
            <w:r w:rsidRPr="00F21DD6">
              <w:rPr>
                <w:lang w:val="en-US"/>
              </w:rPr>
              <w:t>100</w:t>
            </w:r>
          </w:p>
        </w:tc>
        <w:tc>
          <w:tcPr>
            <w:tcW w:w="2294" w:type="dxa"/>
          </w:tcPr>
          <w:p w14:paraId="4D289FE3" w14:textId="6957BF21" w:rsidR="00F21DD6" w:rsidRPr="00F21DD6" w:rsidRDefault="00F21DD6" w:rsidP="009D69A1">
            <w:pPr>
              <w:jc w:val="center"/>
              <w:rPr>
                <w:lang w:val="en-US"/>
              </w:rPr>
            </w:pPr>
            <w:r w:rsidRPr="00F21DD6">
              <w:rPr>
                <w:lang w:val="en-US"/>
              </w:rPr>
              <w:t>50</w:t>
            </w:r>
          </w:p>
        </w:tc>
        <w:tc>
          <w:tcPr>
            <w:tcW w:w="2297" w:type="dxa"/>
          </w:tcPr>
          <w:p w14:paraId="2A8A9385" w14:textId="77777777" w:rsidR="00F21DD6" w:rsidRPr="00F21DD6" w:rsidRDefault="00F21DD6" w:rsidP="009D69A1">
            <w:pPr>
              <w:jc w:val="center"/>
              <w:rPr>
                <w:lang w:val="en-US"/>
              </w:rPr>
            </w:pPr>
            <w:r w:rsidRPr="00F21DD6">
              <w:rPr>
                <w:lang w:val="en-US"/>
              </w:rPr>
              <w:t>0.01</w:t>
            </w:r>
          </w:p>
        </w:tc>
        <w:tc>
          <w:tcPr>
            <w:tcW w:w="2465" w:type="dxa"/>
          </w:tcPr>
          <w:p w14:paraId="214A16CE" w14:textId="77777777" w:rsidR="00F21DD6" w:rsidRPr="00F21DD6" w:rsidRDefault="00F21DD6" w:rsidP="009D69A1">
            <w:pPr>
              <w:jc w:val="center"/>
              <w:rPr>
                <w:lang w:val="en-US"/>
              </w:rPr>
            </w:pPr>
            <w:r w:rsidRPr="00F21DD6">
              <w:rPr>
                <w:lang w:val="en-US"/>
              </w:rPr>
              <w:t>0.5785573122529644</w:t>
            </w:r>
          </w:p>
        </w:tc>
      </w:tr>
    </w:tbl>
    <w:p w14:paraId="707204A8" w14:textId="23981180" w:rsidR="007F2391" w:rsidRDefault="007F2391" w:rsidP="00F21DD6"/>
    <w:p w14:paraId="315B1C0D" w14:textId="07BB3634" w:rsidR="000E40FE" w:rsidRDefault="009D69A1" w:rsidP="00F21DD6">
      <w:r>
        <w:t>O acuratețe bună ar trebui să se apropie riguros de 1, dar în acest caz, din cauza bazei de date dezechilibrate se atinge un maxim de aproximativ 62% pentru rețeaua neuronală cu cei mai mulți perceptroni pe cel două straturi</w:t>
      </w:r>
      <w:r w:rsidR="00567F5F">
        <w:t xml:space="preserve"> și learning rate-ul cel mai mare</w:t>
      </w:r>
      <w:r>
        <w:t>.</w:t>
      </w:r>
    </w:p>
    <w:p w14:paraId="198682D2" w14:textId="2E4F81B4" w:rsidR="007F2391" w:rsidRDefault="007F2391" w:rsidP="00F21DD6"/>
    <w:p w14:paraId="54AD6BB8" w14:textId="77777777" w:rsidR="00F21DD6" w:rsidRDefault="00F21DD6" w:rsidP="00276D35">
      <w:pPr>
        <w:ind w:firstLine="360"/>
      </w:pPr>
    </w:p>
    <w:p w14:paraId="532F627D" w14:textId="77777777" w:rsidR="00F21DD6" w:rsidRPr="00623021" w:rsidRDefault="00F21DD6" w:rsidP="00276D35">
      <w:pPr>
        <w:ind w:firstLine="360"/>
      </w:pPr>
    </w:p>
    <w:sectPr w:rsidR="00F21DD6" w:rsidRPr="00623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25C5C"/>
    <w:multiLevelType w:val="hybridMultilevel"/>
    <w:tmpl w:val="EB3E4F4C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21834B23"/>
    <w:multiLevelType w:val="hybridMultilevel"/>
    <w:tmpl w:val="88386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1839F3"/>
    <w:multiLevelType w:val="hybridMultilevel"/>
    <w:tmpl w:val="EDFA4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A91DD4"/>
    <w:multiLevelType w:val="hybridMultilevel"/>
    <w:tmpl w:val="A4D88EAE"/>
    <w:lvl w:ilvl="0" w:tplc="7FDED25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5741A6"/>
    <w:multiLevelType w:val="hybridMultilevel"/>
    <w:tmpl w:val="373C8986"/>
    <w:lvl w:ilvl="0" w:tplc="B7082DE6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7D4DDD"/>
    <w:multiLevelType w:val="hybridMultilevel"/>
    <w:tmpl w:val="65666D58"/>
    <w:lvl w:ilvl="0" w:tplc="972889A0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5172376">
    <w:abstractNumId w:val="2"/>
  </w:num>
  <w:num w:numId="2" w16cid:durableId="1046560393">
    <w:abstractNumId w:val="5"/>
  </w:num>
  <w:num w:numId="3" w16cid:durableId="801965898">
    <w:abstractNumId w:val="4"/>
  </w:num>
  <w:num w:numId="4" w16cid:durableId="1824733617">
    <w:abstractNumId w:val="0"/>
  </w:num>
  <w:num w:numId="5" w16cid:durableId="2106532884">
    <w:abstractNumId w:val="3"/>
  </w:num>
  <w:num w:numId="6" w16cid:durableId="8428591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CAA"/>
    <w:rsid w:val="00092BB8"/>
    <w:rsid w:val="000E40FE"/>
    <w:rsid w:val="00124E90"/>
    <w:rsid w:val="0024530F"/>
    <w:rsid w:val="00253254"/>
    <w:rsid w:val="00276D35"/>
    <w:rsid w:val="00307F95"/>
    <w:rsid w:val="00333841"/>
    <w:rsid w:val="003E2900"/>
    <w:rsid w:val="0047338B"/>
    <w:rsid w:val="00505CAA"/>
    <w:rsid w:val="00556ACB"/>
    <w:rsid w:val="00567F5F"/>
    <w:rsid w:val="00623021"/>
    <w:rsid w:val="006F6016"/>
    <w:rsid w:val="00765020"/>
    <w:rsid w:val="00770B20"/>
    <w:rsid w:val="007A29B0"/>
    <w:rsid w:val="007F2391"/>
    <w:rsid w:val="00837D75"/>
    <w:rsid w:val="00865967"/>
    <w:rsid w:val="008A64D6"/>
    <w:rsid w:val="009D69A1"/>
    <w:rsid w:val="00A31721"/>
    <w:rsid w:val="00AF50FE"/>
    <w:rsid w:val="00B30236"/>
    <w:rsid w:val="00B622E0"/>
    <w:rsid w:val="00BD474F"/>
    <w:rsid w:val="00BF62E7"/>
    <w:rsid w:val="00C53B63"/>
    <w:rsid w:val="00C847A0"/>
    <w:rsid w:val="00C851D2"/>
    <w:rsid w:val="00D0785A"/>
    <w:rsid w:val="00D20FC0"/>
    <w:rsid w:val="00D65157"/>
    <w:rsid w:val="00D81039"/>
    <w:rsid w:val="00DA21DE"/>
    <w:rsid w:val="00DE17BA"/>
    <w:rsid w:val="00E021F5"/>
    <w:rsid w:val="00E11616"/>
    <w:rsid w:val="00E53604"/>
    <w:rsid w:val="00EA7368"/>
    <w:rsid w:val="00ED234D"/>
    <w:rsid w:val="00F2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AB551"/>
  <w15:chartTrackingRefBased/>
  <w15:docId w15:val="{BF1836DD-F9E3-4211-8B15-F3A52565C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5C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5C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C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5C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C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C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C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C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C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C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5C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5C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5C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C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C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5C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5C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C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5C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C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C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5C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5C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5C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5C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5C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5C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5C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5CA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622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0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7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D0ED0B1-A846-442B-BFE3-6B365AB88C9E}">
  <we:reference id="wa200000368" version="1.0.0.0" store="en-US" storeType="OMEX"/>
  <we:alternateReferences>
    <we:reference id="WA200000368" version="1.0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3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Matei-Răzvan OBOGEANU (131241)</dc:creator>
  <cp:keywords/>
  <dc:description/>
  <cp:lastModifiedBy>Matei-Răzvan OBOGEANU (131241)</cp:lastModifiedBy>
  <cp:revision>26</cp:revision>
  <dcterms:created xsi:type="dcterms:W3CDTF">2025-05-06T07:09:00Z</dcterms:created>
  <dcterms:modified xsi:type="dcterms:W3CDTF">2025-05-06T14:10:00Z</dcterms:modified>
</cp:coreProperties>
</file>