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3273DC">
        <w:br/>
      </w:r>
      <w:r w:rsidRPr="003273DC">
        <w:br/>
      </w:r>
      <w:r w:rsidRPr="003273DC">
        <w:br/>
      </w:r>
      <w:r w:rsidRPr="003273DC">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С</w:t>
      </w:r>
      <w:r w:rsidR="00AE727C">
        <w:t>ведени</w:t>
      </w:r>
      <w:r w:rsidR="00AE727C">
        <w:t>я</w:t>
      </w:r>
      <w:r w:rsidR="00AE727C">
        <w:t xml:space="preserve"> о числе рождений и смертей по территориям в совокупности с данными переписи 1897 года и </w:t>
      </w:r>
      <w:r w:rsidR="00AE727C">
        <w:t xml:space="preserve">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3C761A">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3C761A">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340B1C">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3E4199">
      <w:pPr>
        <w:pStyle w:val="XNormal"/>
        <w:numPr>
          <w:ilvl w:val="0"/>
          <w:numId w:val="50"/>
        </w:numPr>
        <w:spacing w:line="240" w:lineRule="auto"/>
      </w:pPr>
      <w:r>
        <w:t xml:space="preserve">Доли потерь приходящаяся на эту территорию по </w:t>
      </w:r>
      <w:r>
        <w:t>“</w:t>
      </w:r>
      <w:r w:rsidRPr="00EE112F">
        <w:t>Именным спискам убитым, раненым и без вести пропавшим нижним чинам</w:t>
      </w:r>
      <w:r>
        <w:t>”</w:t>
      </w:r>
      <w:r>
        <w:t xml:space="preserve"> для начала 1914 года</w:t>
      </w:r>
      <w:r w:rsidR="00EB2AA2">
        <w:t xml:space="preserve"> (см. в следующей главе)</w:t>
      </w:r>
      <w:r>
        <w:t>.</w:t>
      </w:r>
    </w:p>
    <w:p w14:paraId="041401D2" w14:textId="234ADC8A" w:rsidR="003E4199" w:rsidRDefault="003E4199" w:rsidP="003E4199">
      <w:pPr>
        <w:pStyle w:val="XNormal"/>
        <w:numPr>
          <w:ilvl w:val="0"/>
          <w:numId w:val="50"/>
        </w:numPr>
        <w:spacing w:line="240" w:lineRule="auto"/>
      </w:pPr>
      <w:r>
        <w:t>Д</w:t>
      </w:r>
      <w:r>
        <w:t>олевые пропорции численности населения губерний и областей Империи на начало 19</w:t>
      </w:r>
      <w:r>
        <w:t>0</w:t>
      </w:r>
      <w:r>
        <w:t>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w:t>
      </w:r>
      <w:r w:rsidR="00AB6480">
        <w:t>распределение по общей численности населения.</w:t>
      </w:r>
    </w:p>
    <w:p w14:paraId="456A5941" w14:textId="6F340D42" w:rsidR="00AB6480" w:rsidRDefault="00AB6480" w:rsidP="00AB6480">
      <w:pPr>
        <w:pStyle w:val="XNormal"/>
        <w:spacing w:line="240" w:lineRule="auto"/>
        <w:ind w:left="72"/>
      </w:pPr>
      <w:r>
        <w:t>Р</w:t>
      </w:r>
      <w:r>
        <w:t xml:space="preserve">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w:t>
      </w:r>
      <w:r>
        <w:t>–</w:t>
      </w:r>
      <w:r>
        <w:t xml:space="preserve">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w:t>
      </w:r>
      <w:r>
        <w:t>–</w:t>
      </w:r>
      <w:r>
        <w:t xml:space="preserve">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xml:space="preserve">, не говоря уже об отсутствии обработанных сведений распределения потерь по </w:t>
      </w:r>
      <w:r w:rsidRPr="00EB2AA2">
        <w:t>губерниям</w:t>
      </w:r>
      <w:r w:rsidRPr="00EB2AA2">
        <w:t xml:space="preserve">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 xml:space="preserve">«Категория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w:t>
      </w:r>
      <w:r w:rsidRPr="00EE112F">
        <w:lastRenderedPageBreak/>
        <w:t>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lastRenderedPageBreak/>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2379EE">
      <w:pPr>
        <w:pStyle w:val="XNormal"/>
        <w:numPr>
          <w:ilvl w:val="0"/>
          <w:numId w:val="49"/>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AD3492">
      <w:pPr>
        <w:pStyle w:val="XNormal"/>
        <w:numPr>
          <w:ilvl w:val="0"/>
          <w:numId w:val="49"/>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 xml:space="preserve">служили главным образом </w:t>
      </w:r>
      <w:r w:rsidR="00D47EE0" w:rsidRPr="00D47EE0">
        <w:lastRenderedPageBreak/>
        <w:t>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r>
      <w:r>
        <w:t>Сыр-Дарьинская обл.: 0.024% против 1.08</w:t>
      </w:r>
      <w:r w:rsidR="00176B52">
        <w:t>5</w:t>
      </w:r>
      <w:r>
        <w:t>%</w:t>
      </w:r>
      <w:r>
        <w:t xml:space="preserve"> </w:t>
      </w:r>
      <w:r>
        <w:br/>
      </w:r>
      <w:r>
        <w:t>Семиреченская обл.: 0.0026% против 0.79%</w:t>
      </w:r>
      <w:r>
        <w:br/>
      </w:r>
      <w: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w:t>
      </w:r>
      <w:r w:rsidR="008A34A8">
        <w:t xml:space="preserve">всей </w:t>
      </w:r>
      <w:r w:rsidR="008A34A8">
        <w:t>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 xml:space="preserve">В крупных составных географических единицах различия </w:t>
      </w:r>
      <w:r>
        <w:t>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w:t>
      </w:r>
      <w:r w:rsidRPr="00EE112F">
        <w:lastRenderedPageBreak/>
        <w:t>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w:t>
      </w:r>
      <w:r w:rsidRPr="00EE112F">
        <w:lastRenderedPageBreak/>
        <w:t>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9"/>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0"/>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w:t>
      </w:r>
      <w:r w:rsidRPr="00EE112F">
        <w:lastRenderedPageBreak/>
        <w:t>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81"/>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w:t>
      </w:r>
      <w:r w:rsidRPr="00EE112F">
        <w:lastRenderedPageBreak/>
        <w:t xml:space="preserve">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9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175C0E"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534963FD"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93"/>
      </w:r>
      <w:r w:rsidR="00C73EEA">
        <w:t xml:space="preserve">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(губ</w:t>
      </w:r>
      <w:r w:rsidR="001D572B">
        <w:t>.</w:t>
      </w:r>
      <w:r w:rsidR="001D572B">
        <w:t xml:space="preserve">) </w:t>
      </w:r>
      <w:r w:rsidRPr="00FB774A">
        <w:t>→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lastRenderedPageBreak/>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6B0AFA">
      <w:pPr>
        <w:pStyle w:val="XNormal-0"/>
        <w:numPr>
          <w:ilvl w:val="0"/>
          <w:numId w:val="41"/>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r w:rsidRPr="00CA01C4">
        <w:t>Елисаветпольская</w:t>
      </w:r>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2AB2564F" w:rsidR="00B56C73" w:rsidRDefault="00B56C73" w:rsidP="006B0AFA">
      <w:pPr>
        <w:pStyle w:val="XNormal-0"/>
        <w:numPr>
          <w:ilvl w:val="2"/>
          <w:numId w:val="46"/>
        </w:numPr>
      </w:pPr>
      <w:r w:rsidRPr="00B56C73">
        <w:t xml:space="preserve">Приморская </w:t>
      </w:r>
      <w:r w:rsidR="00A501C6">
        <w:t xml:space="preserve">и Камчатская </w:t>
      </w:r>
      <w:r w:rsidRPr="00B56C73">
        <w:t>обл.</w:t>
      </w:r>
    </w:p>
    <w:p w14:paraId="0615A129" w14:textId="77777777" w:rsidR="00D95586" w:rsidRDefault="00A13118" w:rsidP="006B0AFA">
      <w:pPr>
        <w:pStyle w:val="XNormal-0"/>
        <w:numPr>
          <w:ilvl w:val="0"/>
          <w:numId w:val="41"/>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lastRenderedPageBreak/>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9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34287F">
      <w:pPr>
        <w:pStyle w:val="XNormal-0"/>
        <w:numPr>
          <w:ilvl w:val="1"/>
          <w:numId w:val="41"/>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34287F">
      <w:pPr>
        <w:pStyle w:val="XNormal-0"/>
        <w:numPr>
          <w:ilvl w:val="1"/>
          <w:numId w:val="41"/>
        </w:numPr>
      </w:pPr>
      <w:r>
        <w:t>Для 1904 и 1905 годов число военных смертей во всей Империи распределяется</w:t>
      </w:r>
      <w:r>
        <w:t xml:space="preserve">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6B0AFA">
      <w:pPr>
        <w:pStyle w:val="XNormal-0"/>
        <w:numPr>
          <w:ilvl w:val="0"/>
          <w:numId w:val="41"/>
        </w:numPr>
      </w:pPr>
      <w:r>
        <w:lastRenderedPageBreak/>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bookmarkStart w:id="7" w:name="_GoBack"/>
      <w:bookmarkEnd w:id="7"/>
      <w:r w:rsidR="004E2A93">
        <w:t>)</w:t>
      </w:r>
      <w:r>
        <w:t>.</w:t>
      </w:r>
    </w:p>
    <w:p w14:paraId="2D9356FF" w14:textId="3E81F2FA"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r>
        <w:rPr>
          <w:lang w:val="en-US"/>
        </w:rPr>
        <w:t>tsPopulation</w:t>
      </w:r>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6"/>
      </w:r>
      <w:r w:rsidR="00557CDC">
        <w:t xml:space="preserve"> Результат обозначается </w:t>
      </w:r>
      <w:r w:rsidR="00557CDC">
        <w:rPr>
          <w:lang w:val="en-US"/>
        </w:rPr>
        <w:t>tmPopulation.</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r>
        <w:rPr>
          <w:lang w:val="en-US"/>
        </w:rPr>
        <w:t>tsVital</w:t>
      </w:r>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r>
        <w:rPr>
          <w:lang w:val="en-US"/>
        </w:rPr>
        <w:t>tmVital.</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9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0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0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02"/>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1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1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1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175C0E"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1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2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2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2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3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3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3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9"/>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40"/>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4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4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4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05437C" w14:textId="77777777" w:rsidR="00175C0E" w:rsidRDefault="00175C0E" w:rsidP="009659E2">
      <w:pPr>
        <w:spacing w:after="0" w:line="240" w:lineRule="auto"/>
      </w:pPr>
      <w:r>
        <w:separator/>
      </w:r>
    </w:p>
  </w:endnote>
  <w:endnote w:type="continuationSeparator" w:id="0">
    <w:p w14:paraId="3E57BB3E" w14:textId="77777777" w:rsidR="00175C0E" w:rsidRDefault="00175C0E"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2349EE" w:rsidRDefault="002349EE">
    <w:pPr>
      <w:pStyle w:val="Footer"/>
      <w:jc w:val="center"/>
    </w:pPr>
  </w:p>
  <w:p w14:paraId="330693B7" w14:textId="77777777" w:rsidR="002349EE" w:rsidRDefault="002349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2349EE" w:rsidRDefault="002349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2349EE" w:rsidRDefault="00234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2349EE" w:rsidRDefault="00234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375A39" w14:textId="77777777" w:rsidR="00175C0E" w:rsidRDefault="00175C0E" w:rsidP="009659E2">
      <w:pPr>
        <w:spacing w:after="0" w:line="240" w:lineRule="auto"/>
      </w:pPr>
      <w:r>
        <w:separator/>
      </w:r>
    </w:p>
  </w:footnote>
  <w:footnote w:type="continuationSeparator" w:id="0">
    <w:p w14:paraId="58B4A75A" w14:textId="77777777" w:rsidR="00175C0E" w:rsidRDefault="00175C0E" w:rsidP="009659E2">
      <w:pPr>
        <w:spacing w:after="0" w:line="240" w:lineRule="auto"/>
      </w:pPr>
      <w:r>
        <w:continuationSeparator/>
      </w:r>
    </w:p>
  </w:footnote>
  <w:footnote w:id="1">
    <w:p w14:paraId="35021388" w14:textId="77777777" w:rsidR="002349EE" w:rsidRPr="007D0F6D" w:rsidRDefault="002349E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2349EE" w:rsidRPr="00723870" w:rsidRDefault="002349E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2349EE" w:rsidRDefault="002349EE">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2349EE" w:rsidRPr="005809A7" w:rsidRDefault="002349EE">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2349EE" w:rsidRPr="001F1B55" w:rsidRDefault="002349E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2349EE" w:rsidRDefault="002349E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2349EE" w:rsidRPr="005D69EB" w:rsidRDefault="002349E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2349EE" w:rsidRPr="007D47C2" w:rsidRDefault="002349E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2349EE" w:rsidRPr="00A64334" w:rsidRDefault="002349E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2349EE" w:rsidRPr="00141FFE" w:rsidRDefault="002349E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2349EE" w:rsidRPr="00893B19" w:rsidRDefault="002349E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2349EE" w:rsidRPr="008E630A" w:rsidRDefault="002349E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2349EE" w:rsidRPr="00DB5588" w:rsidRDefault="002349EE">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2349EE" w:rsidRPr="00EC5126" w:rsidRDefault="002349EE">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2349EE" w:rsidRPr="00827023" w:rsidRDefault="002349E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2349EE" w:rsidRPr="00827023" w:rsidRDefault="002349EE">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2349EE" w:rsidRPr="005D60F7" w:rsidRDefault="002349E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2349EE" w:rsidRPr="00E92785" w:rsidRDefault="002349EE">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2349EE" w:rsidRPr="00DB5588" w:rsidRDefault="002349EE">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2349EE" w:rsidRPr="00DB5588" w:rsidRDefault="002349EE">
      <w:pPr>
        <w:pStyle w:val="FootnoteText"/>
      </w:pPr>
      <w:r>
        <w:rPr>
          <w:rStyle w:val="FootnoteReference"/>
        </w:rPr>
        <w:footnoteRef/>
      </w:r>
      <w:r>
        <w:t xml:space="preserve"> </w:t>
      </w:r>
      <w:r w:rsidRPr="000C3431">
        <w:t>NBER:130</w:t>
      </w:r>
      <w:r w:rsidRPr="00DB5588">
        <w:t>.</w:t>
      </w:r>
    </w:p>
  </w:footnote>
  <w:footnote w:id="21">
    <w:p w14:paraId="13CC2559" w14:textId="77777777" w:rsidR="002349EE" w:rsidRPr="00783072" w:rsidRDefault="002349E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2349EE" w:rsidRPr="00DB5588" w:rsidRDefault="002349E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2349EE" w:rsidRPr="00373E6B" w:rsidRDefault="002349E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2349EE" w:rsidRPr="00DF004D" w:rsidRDefault="002349E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2349EE" w:rsidRPr="00DE2904" w:rsidRDefault="002349E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2349EE" w:rsidRPr="00903B87" w:rsidRDefault="002349EE">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2349EE" w:rsidRPr="00EF3DDB" w:rsidRDefault="002349EE">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2349EE" w:rsidRDefault="002349EE">
      <w:pPr>
        <w:pStyle w:val="FootnoteText"/>
      </w:pPr>
      <w:r>
        <w:rPr>
          <w:rStyle w:val="FootnoteReference"/>
        </w:rPr>
        <w:footnoteRef/>
      </w:r>
      <w:r>
        <w:t xml:space="preserve"> </w:t>
      </w:r>
      <w:r w:rsidRPr="00A070B8">
        <w:t>Осинский, стр. 14</w:t>
      </w:r>
      <w:r>
        <w:t>.</w:t>
      </w:r>
    </w:p>
  </w:footnote>
  <w:footnote w:id="29">
    <w:p w14:paraId="67F22FE7" w14:textId="77777777" w:rsidR="002349EE" w:rsidRDefault="002349EE">
      <w:pPr>
        <w:pStyle w:val="FootnoteText"/>
      </w:pPr>
      <w:r>
        <w:rPr>
          <w:rStyle w:val="FootnoteReference"/>
        </w:rPr>
        <w:footnoteRef/>
      </w:r>
      <w:r>
        <w:t xml:space="preserve"> </w:t>
      </w:r>
      <w:r w:rsidRPr="00AC7630">
        <w:t>Осинский, стр. 16-17</w:t>
      </w:r>
      <w:r>
        <w:t>.</w:t>
      </w:r>
    </w:p>
  </w:footnote>
  <w:footnote w:id="30">
    <w:p w14:paraId="51248F1A" w14:textId="77777777" w:rsidR="002349EE" w:rsidRDefault="002349EE">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2349EE" w:rsidRDefault="002349EE">
      <w:pPr>
        <w:pStyle w:val="FootnoteText"/>
      </w:pPr>
      <w:r>
        <w:rPr>
          <w:rStyle w:val="FootnoteReference"/>
        </w:rPr>
        <w:footnoteRef/>
      </w:r>
      <w:r>
        <w:t xml:space="preserve"> </w:t>
      </w:r>
      <w:r w:rsidRPr="006104A4">
        <w:t>Осинский, стр. 76-77</w:t>
      </w:r>
      <w:r>
        <w:t>.</w:t>
      </w:r>
    </w:p>
  </w:footnote>
  <w:footnote w:id="32">
    <w:p w14:paraId="52A8B6DA" w14:textId="77777777" w:rsidR="002349EE" w:rsidRDefault="002349E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2349EE" w:rsidRPr="00C67779" w:rsidRDefault="002349EE">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2349EE" w:rsidRDefault="002349EE">
      <w:pPr>
        <w:pStyle w:val="FootnoteText"/>
      </w:pPr>
      <w:r>
        <w:rPr>
          <w:rStyle w:val="FootnoteReference"/>
        </w:rPr>
        <w:footnoteRef/>
      </w:r>
      <w:r>
        <w:t xml:space="preserve"> </w:t>
      </w:r>
      <w:r w:rsidRPr="00D802C0">
        <w:t>Осинский, стр. 23</w:t>
      </w:r>
      <w:r>
        <w:t>.</w:t>
      </w:r>
    </w:p>
  </w:footnote>
  <w:footnote w:id="35">
    <w:p w14:paraId="4E90837A" w14:textId="77777777" w:rsidR="002349EE" w:rsidRDefault="002349EE">
      <w:pPr>
        <w:pStyle w:val="FootnoteText"/>
      </w:pPr>
      <w:r>
        <w:rPr>
          <w:rStyle w:val="FootnoteReference"/>
        </w:rPr>
        <w:footnoteRef/>
      </w:r>
      <w:r>
        <w:t xml:space="preserve"> </w:t>
      </w:r>
      <w:r w:rsidRPr="00F957ED">
        <w:t>Осинский, стр. 38, 43-44</w:t>
      </w:r>
      <w:r>
        <w:t>.</w:t>
      </w:r>
    </w:p>
  </w:footnote>
  <w:footnote w:id="36">
    <w:p w14:paraId="1910BAA9" w14:textId="77777777" w:rsidR="002349EE" w:rsidRDefault="002349EE">
      <w:pPr>
        <w:pStyle w:val="FootnoteText"/>
      </w:pPr>
      <w:r>
        <w:rPr>
          <w:rStyle w:val="FootnoteReference"/>
        </w:rPr>
        <w:footnoteRef/>
      </w:r>
      <w:r>
        <w:t xml:space="preserve"> </w:t>
      </w:r>
      <w:r w:rsidRPr="00176BE8">
        <w:t>Осинский, стр. 74-75</w:t>
      </w:r>
      <w:r>
        <w:t>.</w:t>
      </w:r>
    </w:p>
  </w:footnote>
  <w:footnote w:id="37">
    <w:p w14:paraId="31D5A8FB" w14:textId="77777777" w:rsidR="002349EE" w:rsidRDefault="002349EE">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2349EE" w:rsidRDefault="002349EE">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2349EE" w:rsidRPr="00DB5588" w:rsidRDefault="002349EE">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2349EE" w:rsidRPr="00D444D5" w:rsidRDefault="002349EE">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2349EE" w:rsidRPr="00D56DD2" w:rsidRDefault="002349EE">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2349EE" w:rsidRPr="00A07B7C" w:rsidRDefault="002349EE">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2349EE" w:rsidRPr="003500D7" w:rsidRDefault="002349EE">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2349EE" w:rsidRPr="00B20DF7" w:rsidRDefault="002349EE">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2349EE" w:rsidRPr="00652CAB" w:rsidRDefault="002349E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2349EE" w:rsidRPr="00AE2534" w:rsidRDefault="002349E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2349EE" w:rsidRPr="00AE2534" w:rsidRDefault="002349EE">
      <w:pPr>
        <w:pStyle w:val="FootnoteText"/>
      </w:pPr>
      <w:r>
        <w:rPr>
          <w:rStyle w:val="FootnoteReference"/>
        </w:rPr>
        <w:footnoteRef/>
      </w:r>
      <w:r>
        <w:t xml:space="preserve"> </w:t>
      </w:r>
      <w:r w:rsidRPr="00AE2534">
        <w:t>Кабузан, стр. 204</w:t>
      </w:r>
    </w:p>
  </w:footnote>
  <w:footnote w:id="48">
    <w:p w14:paraId="574793CB" w14:textId="77777777" w:rsidR="002349EE" w:rsidRPr="00DB5588" w:rsidRDefault="002349EE">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2349EE" w:rsidRPr="00C97A0A" w:rsidRDefault="002349E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2349EE" w:rsidRPr="00DB5588" w:rsidRDefault="002349EE">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2349EE" w:rsidRPr="00DB5588" w:rsidRDefault="002349E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2349EE" w:rsidRPr="00DB5588" w:rsidRDefault="002349E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2349EE" w:rsidRDefault="002349EE">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2349EE" w:rsidRDefault="002349E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2349EE" w:rsidRPr="00D85228" w:rsidRDefault="002349EE">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B81D8F" w:rsidRDefault="00B81D8F">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2349EE" w:rsidRDefault="002349E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2349EE" w:rsidRDefault="002349E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2349EE" w:rsidRPr="00505073" w:rsidRDefault="002349EE">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rsidR="0086529C">
        <w:t>, 147 (таблица д-ра Волоцкого)</w:t>
      </w:r>
      <w:r>
        <w:t>.</w:t>
      </w:r>
      <w:r w:rsidR="00505073">
        <w:t xml:space="preserve"> Оцифровка в файле </w:t>
      </w:r>
      <w:r w:rsidR="00505073">
        <w:rPr>
          <w:lang w:val="en-US"/>
        </w:rPr>
        <w:t>RTSS</w:t>
      </w:r>
      <w:r w:rsidR="00233F62">
        <w:rPr>
          <w:lang w:val="en-US"/>
        </w:rPr>
        <w:t xml:space="preserve"> </w:t>
      </w:r>
      <w:r w:rsidR="00233F62" w:rsidRPr="00233F62">
        <w:rPr>
          <w:lang w:val="en-US"/>
        </w:rPr>
        <w:t>1914-war-losses-by-territory.xlsx</w:t>
      </w:r>
      <w:r w:rsidR="00233F62">
        <w:rPr>
          <w:lang w:val="en-US"/>
        </w:rPr>
        <w:t>.</w:t>
      </w:r>
    </w:p>
  </w:footnote>
  <w:footnote w:id="60">
    <w:p w14:paraId="219441DF" w14:textId="77777777" w:rsidR="002349EE" w:rsidRDefault="002349EE">
      <w:pPr>
        <w:pStyle w:val="FootnoteText"/>
      </w:pPr>
      <w:r>
        <w:rPr>
          <w:rStyle w:val="FootnoteReference"/>
        </w:rPr>
        <w:footnoteRef/>
      </w:r>
      <w:r>
        <w:t xml:space="preserve"> </w:t>
      </w:r>
      <w:r w:rsidRPr="007E7762">
        <w:t>Цифровая подборка: https://archive.org/details/imennoi-spisok-ubitym.</w:t>
      </w:r>
    </w:p>
  </w:footnote>
  <w:footnote w:id="61">
    <w:p w14:paraId="4FAFDC28" w14:textId="77777777" w:rsidR="002349EE" w:rsidRDefault="002349E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2349EE" w:rsidRDefault="002349E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2349EE" w:rsidRDefault="002349EE">
      <w:pPr>
        <w:pStyle w:val="FootnoteText"/>
      </w:pPr>
      <w:r>
        <w:rPr>
          <w:rStyle w:val="FootnoteReference"/>
        </w:rPr>
        <w:footnoteRef/>
      </w:r>
      <w:r>
        <w:t xml:space="preserve"> С</w:t>
      </w:r>
      <w:r w:rsidRPr="0046069A">
        <w:t>тр. 60</w:t>
      </w:r>
      <w:r>
        <w:t>.</w:t>
      </w:r>
    </w:p>
  </w:footnote>
  <w:footnote w:id="64">
    <w:p w14:paraId="31152573" w14:textId="77777777" w:rsidR="002349EE" w:rsidRDefault="002349EE">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2349EE" w:rsidRDefault="002349E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2349EE" w:rsidRDefault="002349E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B61CB3" w:rsidRPr="00E92E85" w:rsidRDefault="00B61CB3"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2349EE" w:rsidRDefault="002349E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2349EE" w:rsidRPr="001F2A5E" w:rsidRDefault="002349E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2349EE" w:rsidRDefault="002349EE">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2349EE" w:rsidRDefault="002349E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2349EE" w:rsidRDefault="002349E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2349EE" w:rsidRDefault="002349E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2349EE" w:rsidRDefault="002349E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2349EE" w:rsidRDefault="002349E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2349EE" w:rsidRDefault="002349E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4EB97DC2" w:rsidR="002349EE" w:rsidRDefault="002349EE">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8">
    <w:p w14:paraId="049D3056" w14:textId="77777777" w:rsidR="002349EE" w:rsidRDefault="002349E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1D5413FC" w14:textId="77777777" w:rsidR="002349EE" w:rsidRDefault="002349E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0">
    <w:p w14:paraId="3D8F5BA0" w14:textId="77777777" w:rsidR="002349EE" w:rsidRDefault="002349E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1">
    <w:p w14:paraId="3FBAE1FE" w14:textId="77777777" w:rsidR="002349EE" w:rsidRDefault="002349EE">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2">
    <w:p w14:paraId="7F7C9114" w14:textId="77777777" w:rsidR="002349EE" w:rsidRDefault="002349EE">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3">
    <w:p w14:paraId="68D6BB3A" w14:textId="77777777" w:rsidR="002349EE" w:rsidRDefault="002349EE">
      <w:pPr>
        <w:pStyle w:val="FootnoteText"/>
      </w:pPr>
      <w:r>
        <w:rPr>
          <w:rStyle w:val="FootnoteReference"/>
        </w:rPr>
        <w:footnoteRef/>
      </w:r>
      <w:r>
        <w:t xml:space="preserve"> </w:t>
      </w:r>
      <w:r w:rsidRPr="00D12630">
        <w:t>Дивногорцев 1928, стр. 99-100</w:t>
      </w:r>
      <w:r>
        <w:t>.</w:t>
      </w:r>
    </w:p>
  </w:footnote>
  <w:footnote w:id="84">
    <w:p w14:paraId="10D98FCB" w14:textId="77777777" w:rsidR="002349EE" w:rsidRDefault="002349EE">
      <w:pPr>
        <w:pStyle w:val="FootnoteText"/>
      </w:pPr>
      <w:r>
        <w:rPr>
          <w:rStyle w:val="FootnoteReference"/>
        </w:rPr>
        <w:footnoteRef/>
      </w:r>
      <w:r>
        <w:t xml:space="preserve"> Т</w:t>
      </w:r>
      <w:r w:rsidRPr="00530F89">
        <w:t>ам же, стр. 101</w:t>
      </w:r>
      <w:r>
        <w:t>.</w:t>
      </w:r>
    </w:p>
  </w:footnote>
  <w:footnote w:id="85">
    <w:p w14:paraId="056E0B8F" w14:textId="77777777" w:rsidR="002349EE" w:rsidRDefault="002349E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6">
    <w:p w14:paraId="69BE11E3" w14:textId="77777777" w:rsidR="002349EE" w:rsidRDefault="002349E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7">
    <w:p w14:paraId="3BC1205C" w14:textId="77777777" w:rsidR="002349EE" w:rsidRPr="00A13517" w:rsidRDefault="002349EE">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8">
    <w:p w14:paraId="7B033CAA" w14:textId="77777777" w:rsidR="002349EE" w:rsidRPr="004A5EC1" w:rsidRDefault="002349E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9">
    <w:p w14:paraId="463B3E64" w14:textId="77777777" w:rsidR="002349EE" w:rsidRDefault="002349E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0">
    <w:p w14:paraId="69D56D40" w14:textId="77777777" w:rsidR="002349EE" w:rsidRDefault="002349EE">
      <w:pPr>
        <w:pStyle w:val="FootnoteText"/>
      </w:pPr>
      <w:r>
        <w:rPr>
          <w:rStyle w:val="FootnoteReference"/>
        </w:rPr>
        <w:footnoteRef/>
      </w:r>
      <w:r>
        <w:t xml:space="preserve"> </w:t>
      </w:r>
      <w:r w:rsidRPr="004D54ED">
        <w:t>Тверитинов, стр. 31</w:t>
      </w:r>
      <w:r>
        <w:t>.</w:t>
      </w:r>
    </w:p>
  </w:footnote>
  <w:footnote w:id="91">
    <w:p w14:paraId="4A72F7D8" w14:textId="5335AD84" w:rsidR="003273DC" w:rsidRDefault="003273DC">
      <w:pPr>
        <w:pStyle w:val="FootnoteText"/>
      </w:pPr>
      <w:r>
        <w:rPr>
          <w:rStyle w:val="FootnoteReference"/>
        </w:rPr>
        <w:footnoteRef/>
      </w:r>
      <w:r>
        <w:t xml:space="preserve"> Метод </w:t>
      </w:r>
      <w:r>
        <w:rPr>
          <w:lang w:val="en-US"/>
        </w:rPr>
        <w:t xml:space="preserve">RTSS </w:t>
      </w:r>
      <w:r w:rsidRPr="003273DC">
        <w:t>FixEarlyPeriod</w:t>
      </w:r>
      <w:r>
        <w:t>.</w:t>
      </w:r>
    </w:p>
  </w:footnote>
  <w:footnote w:id="92">
    <w:p w14:paraId="47D48414" w14:textId="77777777" w:rsidR="002349EE" w:rsidRDefault="002349E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3">
    <w:p w14:paraId="418DC17E" w14:textId="46B9BECD" w:rsidR="00C02832" w:rsidRDefault="00C02832">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94">
    <w:p w14:paraId="035AC200" w14:textId="02B6C581" w:rsidR="002349EE" w:rsidRPr="00AF5D9A" w:rsidRDefault="002349E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5">
    <w:p w14:paraId="38FEC83A" w14:textId="30E09A5D" w:rsidR="002349EE" w:rsidRPr="00B16202" w:rsidRDefault="002349E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00C149C6"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96">
    <w:p w14:paraId="40239CC5" w14:textId="7D927A9C" w:rsidR="002349EE" w:rsidRDefault="002349E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7">
    <w:p w14:paraId="20C6B913" w14:textId="16293177" w:rsidR="002349EE" w:rsidRPr="00AF5D9A" w:rsidRDefault="002349E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8">
    <w:p w14:paraId="6738B1A4" w14:textId="1EFFED49" w:rsidR="002349EE" w:rsidRDefault="002349E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9">
    <w:p w14:paraId="64DA42AA" w14:textId="7A863E47" w:rsidR="002349EE" w:rsidRPr="00B82578" w:rsidRDefault="002349EE">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00">
    <w:p w14:paraId="5C096086" w14:textId="56FA13BB" w:rsidR="002349EE" w:rsidRDefault="002349EE">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1">
    <w:p w14:paraId="6AC5BBDA" w14:textId="5D390B08" w:rsidR="002349EE" w:rsidRPr="007D029C" w:rsidRDefault="002349EE">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02">
    <w:p w14:paraId="1C20504C" w14:textId="77777777" w:rsidR="002349EE" w:rsidRPr="00C86E68" w:rsidRDefault="002349EE"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3">
    <w:p w14:paraId="56F93B09" w14:textId="478BE4C3" w:rsidR="002349EE" w:rsidRPr="00CC1B7F" w:rsidRDefault="002349EE">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04">
    <w:p w14:paraId="4D047B93" w14:textId="006B483A" w:rsidR="002349EE" w:rsidRDefault="002349EE">
      <w:pPr>
        <w:pStyle w:val="FootnoteText"/>
      </w:pPr>
      <w:r>
        <w:rPr>
          <w:rStyle w:val="FootnoteReference"/>
        </w:rPr>
        <w:footnoteRef/>
      </w:r>
      <w:r>
        <w:t xml:space="preserve"> </w:t>
      </w:r>
      <w:r w:rsidRPr="007C4DFD">
        <w:t>Расчётная программа: rtss.pre1917.calc.CSK_VS_UGVI.</w:t>
      </w:r>
    </w:p>
  </w:footnote>
  <w:footnote w:id="105">
    <w:p w14:paraId="2CDF2556" w14:textId="1B1D8854" w:rsidR="002349EE" w:rsidRPr="00381C88" w:rsidRDefault="002349E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06">
    <w:p w14:paraId="1EB54270" w14:textId="77777777" w:rsidR="002349EE" w:rsidRPr="00FA3475" w:rsidRDefault="002349EE" w:rsidP="00721A33">
      <w:pPr>
        <w:pStyle w:val="FootnoteText"/>
      </w:pPr>
      <w:r>
        <w:rPr>
          <w:rStyle w:val="FootnoteReference"/>
        </w:rPr>
        <w:footnoteRef/>
      </w:r>
      <w:r w:rsidRPr="00FA3475">
        <w:t xml:space="preserve"> </w:t>
      </w:r>
      <w:r>
        <w:t>Не включая холерный 1909 год.</w:t>
      </w:r>
    </w:p>
  </w:footnote>
  <w:footnote w:id="107">
    <w:p w14:paraId="2AC27976" w14:textId="77777777" w:rsidR="002349EE" w:rsidRPr="00FB1147" w:rsidRDefault="002349E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8">
    <w:p w14:paraId="7E2DDE5F" w14:textId="70233F23" w:rsidR="002349EE" w:rsidRDefault="002349E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9">
    <w:p w14:paraId="3856CED6" w14:textId="32B28137" w:rsidR="002349EE" w:rsidRDefault="002349E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10">
    <w:p w14:paraId="3BCD11CF" w14:textId="77777777" w:rsidR="002349EE" w:rsidRDefault="002349EE">
      <w:pPr>
        <w:pStyle w:val="FootnoteText"/>
      </w:pPr>
      <w:r>
        <w:rPr>
          <w:rStyle w:val="FootnoteReference"/>
        </w:rPr>
        <w:footnoteRef/>
      </w:r>
      <w:r>
        <w:t xml:space="preserve"> Цифровая </w:t>
      </w:r>
      <w:r w:rsidRPr="00212638">
        <w:t>подборка: https://archive.org/details/finland-population-1896-1916</w:t>
      </w:r>
    </w:p>
  </w:footnote>
  <w:footnote w:id="111">
    <w:p w14:paraId="4530F8B5" w14:textId="77777777" w:rsidR="002349EE" w:rsidRDefault="002349E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12">
    <w:p w14:paraId="02C20EAD" w14:textId="77777777" w:rsidR="002349EE" w:rsidRDefault="002349E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3">
    <w:p w14:paraId="79C9A207" w14:textId="5D78D6E2" w:rsidR="002349EE" w:rsidRPr="00F3569E" w:rsidRDefault="002349E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4">
    <w:p w14:paraId="5229FB10" w14:textId="2FCE46C4" w:rsidR="002349EE" w:rsidRPr="00F3569E" w:rsidRDefault="002349E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5">
    <w:p w14:paraId="3FF6BC8C" w14:textId="0BFA0841" w:rsidR="002349EE" w:rsidRPr="00F13FBA" w:rsidRDefault="002349E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6">
    <w:p w14:paraId="71C4BADB" w14:textId="1DA1D82D" w:rsidR="002349EE" w:rsidRPr="00A2698F" w:rsidRDefault="002349EE">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17">
    <w:p w14:paraId="190E8BF5" w14:textId="3FB9769F" w:rsidR="002349EE" w:rsidRPr="000414A5" w:rsidRDefault="002349E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18">
    <w:p w14:paraId="35CA7CB3" w14:textId="77777777" w:rsidR="002349EE" w:rsidRDefault="002349E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9">
    <w:p w14:paraId="341EA9CF" w14:textId="77777777" w:rsidR="002349EE" w:rsidRDefault="002349E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20">
    <w:p w14:paraId="17652851" w14:textId="77777777" w:rsidR="002349EE" w:rsidRDefault="002349E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21">
    <w:p w14:paraId="1EC87528" w14:textId="77777777" w:rsidR="002349EE" w:rsidRPr="00C870AF" w:rsidRDefault="002349E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22">
    <w:p w14:paraId="0B434F2F" w14:textId="77777777" w:rsidR="002349EE" w:rsidRPr="00F64E1D" w:rsidRDefault="002349E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3">
    <w:p w14:paraId="304174C6" w14:textId="77777777" w:rsidR="002349EE" w:rsidRDefault="002349E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4">
    <w:p w14:paraId="5A299A55" w14:textId="77777777" w:rsidR="002349EE" w:rsidRPr="00F64E1D" w:rsidRDefault="002349E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25">
    <w:p w14:paraId="091296E2" w14:textId="77777777" w:rsidR="002349EE" w:rsidRDefault="002349E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6">
    <w:p w14:paraId="29331413" w14:textId="77777777" w:rsidR="002349EE" w:rsidRDefault="002349E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7">
    <w:p w14:paraId="2795EAAE" w14:textId="77777777" w:rsidR="002349EE" w:rsidRDefault="002349EE">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8">
    <w:p w14:paraId="3D58DD84" w14:textId="77777777" w:rsidR="002349EE" w:rsidRDefault="002349EE">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29">
    <w:p w14:paraId="1536F5A9" w14:textId="77777777" w:rsidR="002349EE" w:rsidRDefault="002349EE">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30">
    <w:p w14:paraId="787B0CAA" w14:textId="77777777" w:rsidR="002349EE" w:rsidRDefault="002349EE">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31">
    <w:p w14:paraId="23A1BF69" w14:textId="77777777" w:rsidR="002349EE" w:rsidRDefault="002349E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32">
    <w:p w14:paraId="0F38D71F" w14:textId="77777777" w:rsidR="002349EE" w:rsidRDefault="002349EE"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33">
    <w:p w14:paraId="12A167AD" w14:textId="77777777" w:rsidR="002349EE" w:rsidRDefault="002349E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4">
    <w:p w14:paraId="55132027" w14:textId="77777777" w:rsidR="002349EE" w:rsidRPr="009937FC" w:rsidRDefault="002349EE">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5">
    <w:p w14:paraId="59C55CDF" w14:textId="77777777" w:rsidR="002349EE" w:rsidRPr="00DB5588" w:rsidRDefault="002349E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6">
    <w:p w14:paraId="0388B5A6" w14:textId="77777777" w:rsidR="002349EE" w:rsidRPr="00DB5588" w:rsidRDefault="002349EE">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37">
    <w:p w14:paraId="2EAD6497" w14:textId="77777777" w:rsidR="002349EE" w:rsidRPr="00BB7E41" w:rsidRDefault="002349EE">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38">
    <w:p w14:paraId="4CF8D30A" w14:textId="77777777" w:rsidR="002349EE" w:rsidRPr="00894FA4" w:rsidRDefault="002349E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39">
    <w:p w14:paraId="00C50CD7" w14:textId="77777777" w:rsidR="002349EE" w:rsidRPr="00AD68A1" w:rsidRDefault="002349EE">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40">
    <w:p w14:paraId="228A3E4B" w14:textId="77777777" w:rsidR="002349EE" w:rsidRDefault="002349EE">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41">
    <w:p w14:paraId="2C8480D7" w14:textId="12D11954" w:rsidR="002349EE" w:rsidRDefault="002349EE">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42">
    <w:p w14:paraId="724F82EB" w14:textId="77777777" w:rsidR="002349EE" w:rsidRDefault="002349E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3">
    <w:p w14:paraId="0805C318" w14:textId="38A2BA49" w:rsidR="002349EE" w:rsidRPr="001A74D1" w:rsidRDefault="002349E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4">
    <w:p w14:paraId="7A5A11D8" w14:textId="3D00E666" w:rsidR="002349EE" w:rsidRPr="000B0F4E" w:rsidRDefault="002349EE">
      <w:pPr>
        <w:pStyle w:val="FootnoteText"/>
      </w:pPr>
      <w:r>
        <w:rPr>
          <w:rStyle w:val="FootnoteReference"/>
        </w:rPr>
        <w:footnoteRef/>
      </w:r>
      <w:r w:rsidRPr="000B0F4E">
        <w:t xml:space="preserve"> </w:t>
      </w:r>
      <w:r>
        <w:t>АДХ-РСФСР, стр. 118-119.</w:t>
      </w:r>
    </w:p>
  </w:footnote>
  <w:footnote w:id="145">
    <w:p w14:paraId="44D66E0B" w14:textId="66C809E0" w:rsidR="002349EE" w:rsidRPr="001D624B" w:rsidRDefault="002349E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6">
    <w:p w14:paraId="6F5E6C83" w14:textId="77777777" w:rsidR="002349EE" w:rsidRPr="001D624B" w:rsidRDefault="002349EE">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7">
    <w:p w14:paraId="2B8B67FE" w14:textId="77777777" w:rsidR="002349EE" w:rsidRDefault="002349EE"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48">
    <w:p w14:paraId="1475DED8" w14:textId="4B8B2829" w:rsidR="002349EE" w:rsidRPr="00C11C0E" w:rsidRDefault="002349E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9">
    <w:p w14:paraId="08F2C4B0" w14:textId="77777777" w:rsidR="002349EE" w:rsidRPr="00DB5588" w:rsidRDefault="002349E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9"/>
  </w:num>
  <w:num w:numId="3">
    <w:abstractNumId w:val="28"/>
  </w:num>
  <w:num w:numId="4">
    <w:abstractNumId w:val="16"/>
  </w:num>
  <w:num w:numId="5">
    <w:abstractNumId w:val="37"/>
  </w:num>
  <w:num w:numId="6">
    <w:abstractNumId w:val="8"/>
  </w:num>
  <w:num w:numId="7">
    <w:abstractNumId w:val="48"/>
  </w:num>
  <w:num w:numId="8">
    <w:abstractNumId w:val="47"/>
  </w:num>
  <w:num w:numId="9">
    <w:abstractNumId w:val="24"/>
  </w:num>
  <w:num w:numId="10">
    <w:abstractNumId w:val="6"/>
  </w:num>
  <w:num w:numId="11">
    <w:abstractNumId w:val="23"/>
  </w:num>
  <w:num w:numId="12">
    <w:abstractNumId w:val="20"/>
  </w:num>
  <w:num w:numId="13">
    <w:abstractNumId w:val="41"/>
  </w:num>
  <w:num w:numId="14">
    <w:abstractNumId w:val="18"/>
  </w:num>
  <w:num w:numId="15">
    <w:abstractNumId w:val="29"/>
  </w:num>
  <w:num w:numId="16">
    <w:abstractNumId w:val="32"/>
  </w:num>
  <w:num w:numId="17">
    <w:abstractNumId w:val="19"/>
  </w:num>
  <w:num w:numId="18">
    <w:abstractNumId w:val="7"/>
  </w:num>
  <w:num w:numId="19">
    <w:abstractNumId w:val="5"/>
  </w:num>
  <w:num w:numId="20">
    <w:abstractNumId w:val="13"/>
  </w:num>
  <w:num w:numId="21">
    <w:abstractNumId w:val="10"/>
  </w:num>
  <w:num w:numId="22">
    <w:abstractNumId w:val="30"/>
  </w:num>
  <w:num w:numId="23">
    <w:abstractNumId w:val="26"/>
  </w:num>
  <w:num w:numId="24">
    <w:abstractNumId w:val="17"/>
  </w:num>
  <w:num w:numId="25">
    <w:abstractNumId w:val="21"/>
  </w:num>
  <w:num w:numId="26">
    <w:abstractNumId w:val="4"/>
  </w:num>
  <w:num w:numId="27">
    <w:abstractNumId w:val="14"/>
  </w:num>
  <w:num w:numId="28">
    <w:abstractNumId w:val="3"/>
  </w:num>
  <w:num w:numId="29">
    <w:abstractNumId w:val="31"/>
  </w:num>
  <w:num w:numId="30">
    <w:abstractNumId w:val="34"/>
  </w:num>
  <w:num w:numId="31">
    <w:abstractNumId w:val="42"/>
  </w:num>
  <w:num w:numId="32">
    <w:abstractNumId w:val="44"/>
  </w:num>
  <w:num w:numId="33">
    <w:abstractNumId w:val="49"/>
  </w:num>
  <w:num w:numId="34">
    <w:abstractNumId w:val="0"/>
  </w:num>
  <w:num w:numId="35">
    <w:abstractNumId w:val="45"/>
  </w:num>
  <w:num w:numId="36">
    <w:abstractNumId w:val="40"/>
  </w:num>
  <w:num w:numId="37">
    <w:abstractNumId w:val="11"/>
  </w:num>
  <w:num w:numId="38">
    <w:abstractNumId w:val="35"/>
  </w:num>
  <w:num w:numId="39">
    <w:abstractNumId w:val="46"/>
  </w:num>
  <w:num w:numId="40">
    <w:abstractNumId w:val="25"/>
  </w:num>
  <w:num w:numId="41">
    <w:abstractNumId w:val="15"/>
  </w:num>
  <w:num w:numId="42">
    <w:abstractNumId w:val="33"/>
  </w:num>
  <w:num w:numId="43">
    <w:abstractNumId w:val="38"/>
  </w:num>
  <w:num w:numId="44">
    <w:abstractNumId w:val="39"/>
  </w:num>
  <w:num w:numId="45">
    <w:abstractNumId w:val="1"/>
  </w:num>
  <w:num w:numId="46">
    <w:abstractNumId w:val="2"/>
  </w:num>
  <w:num w:numId="47">
    <w:abstractNumId w:val="43"/>
  </w:num>
  <w:num w:numId="48">
    <w:abstractNumId w:val="22"/>
  </w:num>
  <w:num w:numId="49">
    <w:abstractNumId w:val="27"/>
  </w:num>
  <w:num w:numId="50">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42E6"/>
    <w:rsid w:val="00005DEF"/>
    <w:rsid w:val="00005EB8"/>
    <w:rsid w:val="00007AE9"/>
    <w:rsid w:val="00010B12"/>
    <w:rsid w:val="000138C5"/>
    <w:rsid w:val="00013AC9"/>
    <w:rsid w:val="0001423D"/>
    <w:rsid w:val="000147F5"/>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3040"/>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37C1"/>
    <w:rsid w:val="0016514D"/>
    <w:rsid w:val="00171B70"/>
    <w:rsid w:val="001724E7"/>
    <w:rsid w:val="00175C0E"/>
    <w:rsid w:val="00175EA7"/>
    <w:rsid w:val="00176B52"/>
    <w:rsid w:val="00176BE8"/>
    <w:rsid w:val="00181DA4"/>
    <w:rsid w:val="00183519"/>
    <w:rsid w:val="00183D9F"/>
    <w:rsid w:val="0018648E"/>
    <w:rsid w:val="00186EAF"/>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683"/>
    <w:rsid w:val="001B39EC"/>
    <w:rsid w:val="001B7FE3"/>
    <w:rsid w:val="001C151D"/>
    <w:rsid w:val="001C1AB7"/>
    <w:rsid w:val="001C28F6"/>
    <w:rsid w:val="001C2BAE"/>
    <w:rsid w:val="001C5CA4"/>
    <w:rsid w:val="001D0228"/>
    <w:rsid w:val="001D1A54"/>
    <w:rsid w:val="001D1B14"/>
    <w:rsid w:val="001D344B"/>
    <w:rsid w:val="001D44B3"/>
    <w:rsid w:val="001D572B"/>
    <w:rsid w:val="001D624B"/>
    <w:rsid w:val="001D779D"/>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6B45"/>
    <w:rsid w:val="00207AA7"/>
    <w:rsid w:val="00212638"/>
    <w:rsid w:val="00212AC4"/>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49F"/>
    <w:rsid w:val="00282CF2"/>
    <w:rsid w:val="00295197"/>
    <w:rsid w:val="002974DA"/>
    <w:rsid w:val="002979B4"/>
    <w:rsid w:val="002A1CF5"/>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1C88"/>
    <w:rsid w:val="00382982"/>
    <w:rsid w:val="00384C28"/>
    <w:rsid w:val="00386CEF"/>
    <w:rsid w:val="0039072E"/>
    <w:rsid w:val="003916BD"/>
    <w:rsid w:val="003934B5"/>
    <w:rsid w:val="00393DF7"/>
    <w:rsid w:val="0039494A"/>
    <w:rsid w:val="00395347"/>
    <w:rsid w:val="003966BC"/>
    <w:rsid w:val="00397500"/>
    <w:rsid w:val="003A1C74"/>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4199"/>
    <w:rsid w:val="003E773A"/>
    <w:rsid w:val="003F0AED"/>
    <w:rsid w:val="003F123E"/>
    <w:rsid w:val="003F5408"/>
    <w:rsid w:val="003F60B8"/>
    <w:rsid w:val="003F681E"/>
    <w:rsid w:val="003F7514"/>
    <w:rsid w:val="003F76B4"/>
    <w:rsid w:val="0040088D"/>
    <w:rsid w:val="00402B63"/>
    <w:rsid w:val="00406BDF"/>
    <w:rsid w:val="0040793C"/>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1F8"/>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39FC"/>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76"/>
    <w:rsid w:val="005035CA"/>
    <w:rsid w:val="00505073"/>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E60"/>
    <w:rsid w:val="00532F7B"/>
    <w:rsid w:val="00533E26"/>
    <w:rsid w:val="005345FB"/>
    <w:rsid w:val="00535500"/>
    <w:rsid w:val="00540B30"/>
    <w:rsid w:val="00545588"/>
    <w:rsid w:val="00550A0C"/>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555A"/>
    <w:rsid w:val="00587ED4"/>
    <w:rsid w:val="00590631"/>
    <w:rsid w:val="0059127A"/>
    <w:rsid w:val="005945F1"/>
    <w:rsid w:val="00595469"/>
    <w:rsid w:val="00595DAE"/>
    <w:rsid w:val="00595EDB"/>
    <w:rsid w:val="00595F08"/>
    <w:rsid w:val="00596D3C"/>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6771"/>
    <w:rsid w:val="005E7762"/>
    <w:rsid w:val="005E7BAE"/>
    <w:rsid w:val="005F02BC"/>
    <w:rsid w:val="005F1400"/>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3DAF"/>
    <w:rsid w:val="006C4B4F"/>
    <w:rsid w:val="006C4E06"/>
    <w:rsid w:val="006C7A7E"/>
    <w:rsid w:val="006D05C3"/>
    <w:rsid w:val="006D0830"/>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4706C"/>
    <w:rsid w:val="008520AC"/>
    <w:rsid w:val="008533A1"/>
    <w:rsid w:val="008538BC"/>
    <w:rsid w:val="00854B97"/>
    <w:rsid w:val="00855BED"/>
    <w:rsid w:val="00857C1D"/>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4A8"/>
    <w:rsid w:val="008A366B"/>
    <w:rsid w:val="008A4AB7"/>
    <w:rsid w:val="008B0F2F"/>
    <w:rsid w:val="008B3DA9"/>
    <w:rsid w:val="008B739D"/>
    <w:rsid w:val="008B7668"/>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1687"/>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3341B"/>
    <w:rsid w:val="00A33A58"/>
    <w:rsid w:val="00A40C40"/>
    <w:rsid w:val="00A41FCE"/>
    <w:rsid w:val="00A4246D"/>
    <w:rsid w:val="00A42509"/>
    <w:rsid w:val="00A42F2E"/>
    <w:rsid w:val="00A46163"/>
    <w:rsid w:val="00A4725F"/>
    <w:rsid w:val="00A47D29"/>
    <w:rsid w:val="00A501C6"/>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983"/>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2B2D"/>
    <w:rsid w:val="00B230F7"/>
    <w:rsid w:val="00B244B5"/>
    <w:rsid w:val="00B275CE"/>
    <w:rsid w:val="00B3150A"/>
    <w:rsid w:val="00B34CD7"/>
    <w:rsid w:val="00B377EE"/>
    <w:rsid w:val="00B4111E"/>
    <w:rsid w:val="00B45FC7"/>
    <w:rsid w:val="00B46F9D"/>
    <w:rsid w:val="00B50944"/>
    <w:rsid w:val="00B52089"/>
    <w:rsid w:val="00B52B1C"/>
    <w:rsid w:val="00B53AEC"/>
    <w:rsid w:val="00B545CE"/>
    <w:rsid w:val="00B557ED"/>
    <w:rsid w:val="00B56C73"/>
    <w:rsid w:val="00B579FE"/>
    <w:rsid w:val="00B61CB3"/>
    <w:rsid w:val="00B61ED5"/>
    <w:rsid w:val="00B62005"/>
    <w:rsid w:val="00B6226C"/>
    <w:rsid w:val="00B623FA"/>
    <w:rsid w:val="00B64A0A"/>
    <w:rsid w:val="00B65E52"/>
    <w:rsid w:val="00B65E60"/>
    <w:rsid w:val="00B66DD3"/>
    <w:rsid w:val="00B67BD4"/>
    <w:rsid w:val="00B70284"/>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91279"/>
    <w:rsid w:val="00B91B53"/>
    <w:rsid w:val="00B923FC"/>
    <w:rsid w:val="00B953F3"/>
    <w:rsid w:val="00B96F7B"/>
    <w:rsid w:val="00BA12BC"/>
    <w:rsid w:val="00BA1C74"/>
    <w:rsid w:val="00BA51EA"/>
    <w:rsid w:val="00BA587B"/>
    <w:rsid w:val="00BA7A9A"/>
    <w:rsid w:val="00BB53A2"/>
    <w:rsid w:val="00BB7E41"/>
    <w:rsid w:val="00BB7E9F"/>
    <w:rsid w:val="00BC3A91"/>
    <w:rsid w:val="00BC4DB5"/>
    <w:rsid w:val="00BC591B"/>
    <w:rsid w:val="00BC6BA4"/>
    <w:rsid w:val="00BC757A"/>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2769"/>
    <w:rsid w:val="00BF4839"/>
    <w:rsid w:val="00C02832"/>
    <w:rsid w:val="00C033F0"/>
    <w:rsid w:val="00C0438F"/>
    <w:rsid w:val="00C060E2"/>
    <w:rsid w:val="00C11C0E"/>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397A"/>
    <w:rsid w:val="00C34CC1"/>
    <w:rsid w:val="00C363F3"/>
    <w:rsid w:val="00C3712D"/>
    <w:rsid w:val="00C40F53"/>
    <w:rsid w:val="00C51DDB"/>
    <w:rsid w:val="00C527BC"/>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53F"/>
    <w:rsid w:val="00D219CA"/>
    <w:rsid w:val="00D24CF4"/>
    <w:rsid w:val="00D31C1E"/>
    <w:rsid w:val="00D32D82"/>
    <w:rsid w:val="00D32FEE"/>
    <w:rsid w:val="00D34DD8"/>
    <w:rsid w:val="00D34E39"/>
    <w:rsid w:val="00D364C2"/>
    <w:rsid w:val="00D369BC"/>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4A1D"/>
    <w:rsid w:val="00E05384"/>
    <w:rsid w:val="00E0561B"/>
    <w:rsid w:val="00E0607B"/>
    <w:rsid w:val="00E13649"/>
    <w:rsid w:val="00E15430"/>
    <w:rsid w:val="00E223BE"/>
    <w:rsid w:val="00E25DBA"/>
    <w:rsid w:val="00E260C2"/>
    <w:rsid w:val="00E27512"/>
    <w:rsid w:val="00E27A8E"/>
    <w:rsid w:val="00E31BFF"/>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2925"/>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9FCAB-8618-42F9-BD86-A12F23B50EF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3413</TotalTime>
  <Pages>154</Pages>
  <Words>51768</Words>
  <Characters>295083</Characters>
  <Application>Microsoft Office Word</Application>
  <DocSecurity>0</DocSecurity>
  <Lines>2459</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1376</cp:revision>
  <cp:lastPrinted>2026-04-20T18:33:00Z</cp:lastPrinted>
  <dcterms:created xsi:type="dcterms:W3CDTF">2026-03-18T16:13:00Z</dcterms:created>
  <dcterms:modified xsi:type="dcterms:W3CDTF">2026-05-06T16:55:00Z</dcterms:modified>
</cp:coreProperties>
</file>