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D53858">
        <w:br/>
      </w:r>
      <w:r w:rsidRPr="00D53858">
        <w:br/>
      </w:r>
      <w:r w:rsidRPr="00D53858">
        <w:br/>
      </w:r>
      <w:r w:rsidRPr="00D53858">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5385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57AD254E" w14:textId="1414DE56" w:rsidR="00D53858" w:rsidRPr="00823D34" w:rsidRDefault="00D53858" w:rsidP="00797F02">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(около 20–30 тыс. км² из более чем 500 тыс. км²)</w:t>
      </w:r>
      <w:r w:rsidR="00F434B3" w:rsidRPr="00823D34">
        <w:rPr>
          <w:rFonts w:ascii="Times New Roman" w:eastAsia="Times New Roman" w:hAnsi="Times New Roman" w:cs="Times New Roman"/>
          <w:lang w:eastAsia="ru-RU"/>
        </w:rPr>
        <w:t>, однако</w:t>
      </w:r>
      <w:r w:rsidR="00F434B3" w:rsidRPr="00823D34">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 xml:space="preserve">она </w:t>
      </w:r>
      <w:r w:rsidR="00F434B3" w:rsidRPr="00823D34">
        <w:rPr>
          <w:rFonts w:ascii="Times New Roman" w:eastAsia="Times New Roman" w:hAnsi="Times New Roman" w:cs="Times New Roman"/>
          <w:lang w:eastAsia="ru-RU"/>
        </w:rPr>
        <w:t>концентрировала непропорционально высокую и быстрорастущую долю жителей.</w:t>
      </w:r>
      <w:r w:rsidR="00F434B3" w:rsidRPr="00823D34">
        <w:rPr>
          <w:rFonts w:ascii="Times New Roman" w:eastAsia="Times New Roman" w:hAnsi="Times New Roman" w:cs="Times New Roman"/>
          <w:lang w:eastAsia="ru-RU"/>
        </w:rPr>
        <w:t xml:space="preserve">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 xml:space="preserve">Вот как </w:t>
      </w:r>
      <w:r w:rsidR="00F434B3" w:rsidRPr="00823D34">
        <w:rPr>
          <w:rFonts w:ascii="Times New Roman" w:eastAsia="Times New Roman" w:hAnsi="Times New Roman" w:cs="Times New Roman"/>
          <w:lang w:eastAsia="ru-RU"/>
        </w:rPr>
        <w:t xml:space="preserve">выглядит </w:t>
      </w:r>
      <w:r w:rsidR="00F434B3" w:rsidRPr="00823D34">
        <w:rPr>
          <w:rFonts w:ascii="Times New Roman" w:eastAsia="Times New Roman" w:hAnsi="Times New Roman" w:cs="Times New Roman"/>
          <w:lang w:eastAsia="ru-RU"/>
        </w:rPr>
        <w:t>распределение</w:t>
      </w:r>
      <w:r w:rsidR="00F434B3" w:rsidRPr="00823D34">
        <w:rPr>
          <w:rFonts w:ascii="Times New Roman" w:eastAsia="Times New Roman" w:hAnsi="Times New Roman" w:cs="Times New Roman"/>
          <w:lang w:eastAsia="ru-RU"/>
        </w:rPr>
        <w:t xml:space="preserve"> населения Акмолинской области в двух главных демографических срезах начала XX века</w:t>
      </w:r>
      <w:r w:rsidR="00F434B3" w:rsidRPr="00823D34">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sidRPr="00823D34">
        <w:rPr>
          <w:rFonts w:ascii="Times New Roman" w:eastAsia="Times New Roman" w:hAnsi="Times New Roman" w:cs="Times New Roman"/>
          <w:lang w:eastAsia="ru-RU"/>
        </w:rPr>
        <w:t xml:space="preserve">– около </w:t>
      </w:r>
      <w:r w:rsidRPr="00823D34">
        <w:rPr>
          <w:rFonts w:ascii="Times New Roman" w:eastAsia="Times New Roman" w:hAnsi="Times New Roman" w:cs="Times New Roman"/>
          <w:lang w:eastAsia="ru-RU"/>
        </w:rPr>
        <w:t>682</w:t>
      </w:r>
      <w:r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w:t>
      </w:r>
      <w:r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400 человек). К этому нужно прибавить население северной части Омского уезда (в </w:t>
      </w:r>
      <w:r w:rsidRPr="00823D34">
        <w:rPr>
          <w:rFonts w:ascii="Times New Roman" w:eastAsia="Times New Roman" w:hAnsi="Times New Roman" w:cs="Times New Roman"/>
          <w:lang w:eastAsia="ru-RU"/>
        </w:rPr>
        <w:lastRenderedPageBreak/>
        <w:t xml:space="preserve">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w:t>
      </w:r>
      <w:r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4D62BC">
      <w:pPr>
        <w:spacing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327358">
      <w:pPr>
        <w:pStyle w:val="XNormal-0"/>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 xml:space="preserve">общая доля населения, проживавшего на отошедших позднее к РСФСР территориях, </w:t>
      </w:r>
      <w:r w:rsidRPr="00327358">
        <w:t>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lastRenderedPageBreak/>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w:t>
      </w:r>
      <w:r>
        <w:t>–</w:t>
      </w:r>
      <w:r>
        <w:t xml:space="preserve">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w:t>
      </w:r>
      <w:r>
        <w:t>-</w:t>
      </w:r>
      <w:r>
        <w:t xml:space="preserve">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w:t>
      </w:r>
      <w:r>
        <w:t>-</w:t>
      </w:r>
      <w:r>
        <w:t xml:space="preserve">1000 человек, а во всей волости с учетом соседних новых хуторов </w:t>
      </w:r>
      <w:r>
        <w:t>–</w:t>
      </w:r>
      <w:r>
        <w:t xml:space="preserve"> около 3</w:t>
      </w:r>
      <w:r>
        <w:t>-</w:t>
      </w:r>
      <w:r>
        <w:t>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w:t>
      </w:r>
      <w:r>
        <w:t>ё</w:t>
      </w:r>
      <w:r>
        <w:t xml:space="preserve"> в 5</w:t>
      </w:r>
      <w:r w:rsidR="00D36E01">
        <w:t>-</w:t>
      </w:r>
      <w:r>
        <w:t>10 тысяч человек.</w:t>
      </w:r>
    </w:p>
    <w:p w14:paraId="02656E9E" w14:textId="02A107D9" w:rsidR="005D3DE2" w:rsidRDefault="005D3DE2" w:rsidP="005D3DE2">
      <w:pPr>
        <w:pStyle w:val="XNormal-0"/>
      </w:pPr>
      <w:r>
        <w:t>Суммируя эти очаги (15</w:t>
      </w:r>
      <w:r>
        <w:t>-</w:t>
      </w:r>
      <w:r>
        <w:t xml:space="preserve">20 тысяч переселенцев и железнодорожников + до 10 тысяч коренного населения), мы получаем </w:t>
      </w:r>
      <w:r>
        <w:t xml:space="preserve">около </w:t>
      </w:r>
      <w:r>
        <w:t>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w:t>
      </w:r>
      <w:r>
        <w:t xml:space="preserve"> </w:t>
      </w:r>
      <w:r>
        <w:t>В масштабах всей Тургайской области (700+ тыс. человек) это дает искомую долю около 3</w:t>
      </w:r>
      <w:r>
        <w:t>-</w:t>
      </w:r>
      <w:r>
        <w:t xml:space="preserve">4% (и </w:t>
      </w:r>
      <w:r>
        <w:t xml:space="preserve">заведомо </w:t>
      </w:r>
      <w:r>
        <w:t>не более 5%).</w:t>
      </w:r>
    </w:p>
    <w:p w14:paraId="1D302E9D" w14:textId="023A4B8F" w:rsidR="00823D34" w:rsidRPr="00D36E01" w:rsidRDefault="00D36E01" w:rsidP="00D36E01">
      <w:pPr>
        <w:pStyle w:val="XNormal-0"/>
        <w:ind w:firstLine="432"/>
      </w:pPr>
      <w:r>
        <w:t>М</w:t>
      </w:r>
      <w:r>
        <w:t xml:space="preserve">ы относим к таксону РСФСР-1991 переменную долю населения Акмолинской области, изменяющуюся с </w:t>
      </w:r>
      <w:r>
        <w:t>0</w:t>
      </w:r>
      <w:r>
        <w:t xml:space="preserve">.5 в 1897 до </w:t>
      </w:r>
      <w:r>
        <w:t>3.5</w:t>
      </w:r>
      <w:r>
        <w:t>%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w:t>
      </w:r>
      <w:bookmarkStart w:id="9" w:name="_GoBack"/>
      <w:bookmarkEnd w:id="9"/>
      <w:r w:rsidR="001416C2">
        <w:rPr>
          <w:rFonts w:ascii="Times New Roman" w:eastAsia="Times New Roman" w:hAnsi="Times New Roman" w:cs="Times New Roman"/>
          <w:sz w:val="24"/>
          <w:szCs w:val="24"/>
          <w:lang w:eastAsia="ru-RU"/>
        </w:rPr>
        <w:t>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D43E38">
        <w:t>возможно</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w:t>
      </w:r>
      <w:proofErr w:type="spellStart"/>
      <w:r>
        <w:t>Симчеры</w:t>
      </w:r>
      <w:proofErr w:type="spellEnd"/>
      <w:r>
        <w:t xml:space="preserve">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D5385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p w14:paraId="796E7725" w14:textId="074AC9D6" w:rsidR="007052A5" w:rsidRDefault="00A851F2" w:rsidP="007052A5">
      <w:pPr>
        <w:pStyle w:val="XNormal"/>
        <w:ind w:firstLine="0"/>
      </w:pPr>
      <w:r w:rsidRPr="00D53858">
        <w:t xml:space="preserve">### </w:t>
      </w:r>
      <w:r>
        <w:t>Акмолинская</w:t>
      </w:r>
    </w:p>
    <w:p w14:paraId="423F171E" w14:textId="77777777" w:rsidR="00A851F2" w:rsidRDefault="00A851F2" w:rsidP="00A851F2">
      <w:pPr>
        <w:pStyle w:val="XNormal"/>
      </w:pPr>
      <w:r>
        <w:t>https://chatgpt.com/c/6a4030d5-79c8-83ea-9338-a72b0c5ce944</w:t>
      </w:r>
    </w:p>
    <w:p w14:paraId="5B2DB862" w14:textId="4584286F" w:rsidR="00A851F2" w:rsidRDefault="00A851F2" w:rsidP="00A851F2">
      <w:pPr>
        <w:pStyle w:val="XNormal"/>
        <w:ind w:firstLine="0"/>
      </w:pPr>
      <w:r>
        <w:t>https://gemini.google.com/app/ee386af79f5133b9</w:t>
      </w:r>
    </w:p>
    <w:p w14:paraId="7A1015B1" w14:textId="561D32AB" w:rsidR="000A77AB" w:rsidRDefault="000A77AB" w:rsidP="00A851F2">
      <w:pPr>
        <w:pStyle w:val="XNormal"/>
        <w:ind w:firstLine="0"/>
      </w:pPr>
    </w:p>
    <w:p w14:paraId="392D9E44" w14:textId="3E4F50B8" w:rsidR="000A77AB" w:rsidRPr="00D53858" w:rsidRDefault="000A77AB" w:rsidP="00A851F2">
      <w:pPr>
        <w:pStyle w:val="XNormal"/>
        <w:ind w:firstLine="0"/>
      </w:pPr>
      <w:r w:rsidRPr="00D53858">
        <w:t xml:space="preserve">-------------------------------------------------- </w:t>
      </w:r>
    </w:p>
    <w:p w14:paraId="03D8805C" w14:textId="23C0F0E9" w:rsidR="000A77AB" w:rsidRPr="00D53858" w:rsidRDefault="000A77AB" w:rsidP="00A851F2">
      <w:pPr>
        <w:pStyle w:val="XNormal"/>
        <w:ind w:firstLine="0"/>
      </w:pPr>
    </w:p>
    <w:p w14:paraId="6448B5CE" w14:textId="77777777" w:rsidR="000A77AB" w:rsidRPr="00D53858" w:rsidRDefault="000A77AB" w:rsidP="000A77AB">
      <w:pPr>
        <w:pStyle w:val="XNormal"/>
      </w:pPr>
      <w:r w:rsidRPr="00D53858">
        <w:t xml:space="preserve">Без </w:t>
      </w:r>
      <w:proofErr w:type="spellStart"/>
      <w:r w:rsidRPr="00D53858">
        <w:t>киргизскаго</w:t>
      </w:r>
      <w:proofErr w:type="spellEnd"/>
      <w:r w:rsidRPr="00D53858">
        <w:t xml:space="preserve"> и </w:t>
      </w:r>
      <w:proofErr w:type="spellStart"/>
      <w:r w:rsidRPr="00D53858">
        <w:t>калмыцкаго</w:t>
      </w:r>
      <w:proofErr w:type="spellEnd"/>
      <w:r w:rsidRPr="00D53858">
        <w:t xml:space="preserve"> населения Астраханской </w:t>
      </w:r>
      <w:proofErr w:type="spellStart"/>
      <w:r w:rsidRPr="00D53858">
        <w:t>губерніи</w:t>
      </w:r>
      <w:proofErr w:type="spellEnd"/>
      <w:r w:rsidRPr="00D53858">
        <w:t xml:space="preserve">, о </w:t>
      </w:r>
      <w:proofErr w:type="spellStart"/>
      <w:r w:rsidRPr="00D53858">
        <w:t>которомъ</w:t>
      </w:r>
      <w:proofErr w:type="spellEnd"/>
      <w:r w:rsidRPr="00D53858">
        <w:t xml:space="preserve"> сведений не имеется,</w:t>
      </w:r>
    </w:p>
    <w:p w14:paraId="54739BC4" w14:textId="77777777" w:rsidR="000A77AB" w:rsidRPr="00D53858" w:rsidRDefault="000A77AB" w:rsidP="000A77AB">
      <w:pPr>
        <w:pStyle w:val="XNormal"/>
      </w:pPr>
      <w:r w:rsidRPr="00D53858">
        <w:t>с 1902 по 1914 стр. 1</w:t>
      </w:r>
    </w:p>
    <w:p w14:paraId="722B98AC" w14:textId="77777777" w:rsidR="000A77AB" w:rsidRPr="00D53858" w:rsidRDefault="000A77AB" w:rsidP="000A77AB">
      <w:pPr>
        <w:pStyle w:val="XNormal"/>
      </w:pPr>
      <w:r w:rsidRPr="00D53858">
        <w:t>1896-1901 стр. 2</w:t>
      </w:r>
    </w:p>
    <w:p w14:paraId="0D8D02F6" w14:textId="77777777" w:rsidR="000A77AB" w:rsidRPr="00D53858" w:rsidRDefault="000A77AB" w:rsidP="000A77AB">
      <w:pPr>
        <w:pStyle w:val="XNormal"/>
      </w:pPr>
      <w:r w:rsidRPr="00D53858">
        <w:t>1893-1895 стр. 2</w:t>
      </w:r>
    </w:p>
    <w:p w14:paraId="75B7503C" w14:textId="77777777" w:rsidR="000A77AB" w:rsidRPr="00D53858" w:rsidRDefault="000A77AB" w:rsidP="000A77AB">
      <w:pPr>
        <w:pStyle w:val="XNormal"/>
      </w:pPr>
      <w:r w:rsidRPr="00D53858">
        <w:t>1890 1891 1892 стр. 1-2</w:t>
      </w:r>
    </w:p>
    <w:p w14:paraId="148E08D5" w14:textId="77777777" w:rsidR="000A77AB" w:rsidRPr="00D53858" w:rsidRDefault="000A77AB" w:rsidP="000A77AB">
      <w:pPr>
        <w:pStyle w:val="XNormal"/>
      </w:pPr>
    </w:p>
    <w:p w14:paraId="27F590BF" w14:textId="08EA9474" w:rsidR="000A77AB" w:rsidRPr="00D53858" w:rsidRDefault="000A77AB" w:rsidP="000A77AB">
      <w:pPr>
        <w:pStyle w:val="XNormal"/>
      </w:pPr>
      <w:r w:rsidRPr="00D53858">
        <w:t xml:space="preserve">Иногда пытается включать оценку численности, и тогда </w:t>
      </w:r>
      <w:proofErr w:type="spellStart"/>
      <w:r w:rsidRPr="000A77AB">
        <w:rPr>
          <w:lang w:val="en-US"/>
        </w:rPr>
        <w:t>CBR</w:t>
      </w:r>
      <w:proofErr w:type="spellEnd"/>
      <w:r w:rsidRPr="00D53858">
        <w:t>/</w:t>
      </w:r>
      <w:proofErr w:type="spellStart"/>
      <w:r w:rsidRPr="000A77AB">
        <w:rPr>
          <w:lang w:val="en-US"/>
        </w:rPr>
        <w:t>CDR</w:t>
      </w:r>
      <w:proofErr w:type="spellEnd"/>
      <w:r w:rsidRPr="00D53858">
        <w:t xml:space="preserve"> Астраханской губ</w:t>
      </w:r>
      <w:r w:rsidR="00C0486B" w:rsidRPr="00D53858">
        <w:t>.</w:t>
      </w:r>
      <w:r w:rsidRPr="00D53858">
        <w:t xml:space="preserve"> падают</w:t>
      </w:r>
    </w:p>
    <w:p w14:paraId="12BEC02A" w14:textId="77777777" w:rsidR="000A77AB" w:rsidRPr="00D53858" w:rsidRDefault="000A77AB" w:rsidP="000A77AB">
      <w:pPr>
        <w:pStyle w:val="XNormal"/>
      </w:pPr>
      <w:r w:rsidRPr="00D53858">
        <w:t>с 56-58/38-40</w:t>
      </w:r>
    </w:p>
    <w:p w14:paraId="3ADEB764" w14:textId="77777777" w:rsidR="000A77AB" w:rsidRPr="00D53858" w:rsidRDefault="000A77AB" w:rsidP="000A77AB">
      <w:pPr>
        <w:pStyle w:val="XNormal"/>
      </w:pPr>
      <w:r w:rsidRPr="00D53858">
        <w:t>до 31-37/18-29</w:t>
      </w:r>
    </w:p>
    <w:p w14:paraId="0D2E50A5" w14:textId="77777777" w:rsidR="000A77AB" w:rsidRPr="00D53858" w:rsidRDefault="000A77AB" w:rsidP="000A77AB">
      <w:pPr>
        <w:pStyle w:val="XNormal"/>
      </w:pPr>
    </w:p>
    <w:p w14:paraId="44D89133" w14:textId="77777777" w:rsidR="000A77AB" w:rsidRPr="00D53858" w:rsidRDefault="000A77AB" w:rsidP="000A77AB">
      <w:pPr>
        <w:pStyle w:val="XNormal"/>
      </w:pPr>
      <w:r w:rsidRPr="00D53858">
        <w:t>.............</w:t>
      </w:r>
    </w:p>
    <w:p w14:paraId="43472167" w14:textId="77777777" w:rsidR="000A77AB" w:rsidRPr="00D53858" w:rsidRDefault="000A77AB" w:rsidP="000A77AB">
      <w:pPr>
        <w:pStyle w:val="XNormal"/>
      </w:pPr>
    </w:p>
    <w:p w14:paraId="1AD93806" w14:textId="77777777" w:rsidR="000A77AB" w:rsidRPr="00D53858" w:rsidRDefault="000A77AB" w:rsidP="000A77AB">
      <w:pPr>
        <w:pStyle w:val="XNormal"/>
      </w:pPr>
      <w:r w:rsidRPr="00D53858">
        <w:t>отдельные строки для киргизской и калмыцкой орды</w:t>
      </w:r>
    </w:p>
    <w:p w14:paraId="1A46FC39" w14:textId="77777777" w:rsidR="000A77AB" w:rsidRPr="00D53858" w:rsidRDefault="000A77AB" w:rsidP="000A77AB">
      <w:pPr>
        <w:pStyle w:val="XNormal"/>
      </w:pPr>
      <w:r w:rsidRPr="00D53858">
        <w:t>1893-1895 стр. 82 148 214</w:t>
      </w:r>
    </w:p>
    <w:p w14:paraId="3046D978" w14:textId="77777777" w:rsidR="000A77AB" w:rsidRPr="00D53858" w:rsidRDefault="000A77AB" w:rsidP="000A77AB">
      <w:pPr>
        <w:pStyle w:val="XNormal"/>
      </w:pPr>
      <w:r w:rsidRPr="00D53858">
        <w:t>1892 стр. 34</w:t>
      </w:r>
    </w:p>
    <w:p w14:paraId="2911A45E" w14:textId="77777777" w:rsidR="000A77AB" w:rsidRPr="00D53858" w:rsidRDefault="000A77AB" w:rsidP="000A77AB">
      <w:pPr>
        <w:pStyle w:val="XNormal"/>
      </w:pPr>
      <w:r w:rsidRPr="00D53858">
        <w:t>1891 стр. 34</w:t>
      </w:r>
    </w:p>
    <w:p w14:paraId="24DB6079" w14:textId="77777777" w:rsidR="000A77AB" w:rsidRPr="00D53858" w:rsidRDefault="000A77AB" w:rsidP="000A77AB">
      <w:pPr>
        <w:pStyle w:val="XNormal"/>
      </w:pPr>
      <w:r w:rsidRPr="00D53858">
        <w:t>1890 стр. 34</w:t>
      </w:r>
    </w:p>
    <w:p w14:paraId="0F10CFE3" w14:textId="77777777" w:rsidR="000A77AB" w:rsidRPr="00D53858" w:rsidRDefault="000A77AB" w:rsidP="000A77AB">
      <w:pPr>
        <w:pStyle w:val="XNormal"/>
      </w:pPr>
      <w:r w:rsidRPr="00D53858">
        <w:t>1889 стр. 62</w:t>
      </w:r>
    </w:p>
    <w:p w14:paraId="3D69C25E" w14:textId="77777777" w:rsidR="000A77AB" w:rsidRDefault="000A77AB" w:rsidP="000A77AB">
      <w:pPr>
        <w:pStyle w:val="XNormal"/>
        <w:rPr>
          <w:lang w:val="en-US"/>
        </w:rPr>
      </w:pPr>
      <w:r w:rsidRPr="000A77AB">
        <w:rPr>
          <w:lang w:val="en-US"/>
        </w:rPr>
        <w:t xml:space="preserve">1888 </w:t>
      </w:r>
      <w:proofErr w:type="spellStart"/>
      <w:r w:rsidRPr="000A77AB">
        <w:rPr>
          <w:lang w:val="en-US"/>
        </w:rPr>
        <w:t>стр</w:t>
      </w:r>
      <w:proofErr w:type="spellEnd"/>
      <w:r w:rsidRPr="000A77AB">
        <w:rPr>
          <w:lang w:val="en-US"/>
        </w:rPr>
        <w:t>. 42</w:t>
      </w:r>
    </w:p>
    <w:p w14:paraId="3BE6E9EB" w14:textId="2626E69C" w:rsidR="000A77AB" w:rsidRPr="000A77AB" w:rsidRDefault="000A77AB" w:rsidP="000A77AB">
      <w:pPr>
        <w:pStyle w:val="XNormal"/>
        <w:rPr>
          <w:lang w:val="en-US"/>
        </w:rPr>
      </w:pPr>
      <w:r w:rsidRPr="000A77AB">
        <w:rPr>
          <w:lang w:val="en-US"/>
        </w:rPr>
        <w:t xml:space="preserve">1887 </w:t>
      </w:r>
      <w:proofErr w:type="spellStart"/>
      <w:r w:rsidRPr="000A77AB">
        <w:rPr>
          <w:lang w:val="en-US"/>
        </w:rPr>
        <w:t>стр</w:t>
      </w:r>
      <w:proofErr w:type="spellEnd"/>
      <w:r w:rsidRPr="000A77AB">
        <w:rPr>
          <w:lang w:val="en-US"/>
        </w:rPr>
        <w:t>. 56</w:t>
      </w:r>
    </w:p>
    <w:sectPr w:rsidR="000A77AB" w:rsidRPr="000A77AB"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57029A" w14:textId="77777777" w:rsidR="008B651F" w:rsidRDefault="008B651F" w:rsidP="009659E2">
      <w:pPr>
        <w:spacing w:after="0" w:line="240" w:lineRule="auto"/>
      </w:pPr>
      <w:r>
        <w:separator/>
      </w:r>
    </w:p>
  </w:endnote>
  <w:endnote w:type="continuationSeparator" w:id="0">
    <w:p w14:paraId="21EF0133" w14:textId="77777777" w:rsidR="008B651F" w:rsidRDefault="008B651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53858" w:rsidRDefault="00D53858">
    <w:pPr>
      <w:pStyle w:val="Footer"/>
      <w:jc w:val="center"/>
    </w:pPr>
  </w:p>
  <w:p w14:paraId="330693B7" w14:textId="77777777" w:rsidR="00D53858" w:rsidRDefault="00D538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53858" w:rsidRDefault="00D538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53858" w:rsidRDefault="00D538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53858" w:rsidRDefault="00D538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53858" w:rsidRDefault="00D538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705811" w14:textId="77777777" w:rsidR="008B651F" w:rsidRDefault="008B651F" w:rsidP="009659E2">
      <w:pPr>
        <w:spacing w:after="0" w:line="240" w:lineRule="auto"/>
      </w:pPr>
      <w:r>
        <w:separator/>
      </w:r>
    </w:p>
  </w:footnote>
  <w:footnote w:type="continuationSeparator" w:id="0">
    <w:p w14:paraId="44958390" w14:textId="77777777" w:rsidR="008B651F" w:rsidRDefault="008B651F" w:rsidP="009659E2">
      <w:pPr>
        <w:spacing w:after="0" w:line="240" w:lineRule="auto"/>
      </w:pPr>
      <w:r>
        <w:continuationSeparator/>
      </w:r>
    </w:p>
  </w:footnote>
  <w:footnote w:id="1">
    <w:p w14:paraId="35021388" w14:textId="77777777" w:rsidR="00D53858" w:rsidRPr="007D0F6D" w:rsidRDefault="00D5385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53858" w:rsidRPr="00723870" w:rsidRDefault="00D5385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53858" w:rsidRDefault="00D5385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D53858" w:rsidRPr="005809A7" w:rsidRDefault="00D5385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53858" w:rsidRPr="001F1B55" w:rsidRDefault="00D5385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53858" w:rsidRDefault="00D5385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D53858" w:rsidRDefault="00D5385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D53858" w:rsidRDefault="00D5385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D53858" w:rsidRPr="005D69EB" w:rsidRDefault="00D53858">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D53858" w:rsidRPr="007D47C2" w:rsidRDefault="00D53858">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D53858" w:rsidRPr="00A64334" w:rsidRDefault="00D5385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D53858" w:rsidRPr="00141FFE" w:rsidRDefault="00D53858">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D53858" w:rsidRPr="00893B19" w:rsidRDefault="00D5385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D53858" w:rsidRPr="008E630A" w:rsidRDefault="00D5385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D53858" w:rsidRPr="00DB5588" w:rsidRDefault="00D5385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D53858" w:rsidRPr="00EC5126" w:rsidRDefault="00D5385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D53858" w:rsidRPr="00827023" w:rsidRDefault="00D5385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D53858" w:rsidRPr="00827023" w:rsidRDefault="00D5385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D53858" w:rsidRPr="005D60F7" w:rsidRDefault="00D5385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D53858" w:rsidRPr="00E92785" w:rsidRDefault="00D5385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D53858" w:rsidRPr="00DB5588" w:rsidRDefault="00D5385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D53858" w:rsidRPr="00DB5588" w:rsidRDefault="00D53858">
      <w:pPr>
        <w:pStyle w:val="FootnoteText"/>
      </w:pPr>
      <w:r>
        <w:rPr>
          <w:rStyle w:val="FootnoteReference"/>
        </w:rPr>
        <w:footnoteRef/>
      </w:r>
      <w:r>
        <w:t xml:space="preserve"> </w:t>
      </w:r>
      <w:r w:rsidRPr="000C3431">
        <w:t>NBER:130</w:t>
      </w:r>
      <w:r w:rsidRPr="00DB5588">
        <w:t>.</w:t>
      </w:r>
    </w:p>
  </w:footnote>
  <w:footnote w:id="23">
    <w:p w14:paraId="13CC2559" w14:textId="77777777" w:rsidR="00D53858" w:rsidRPr="00783072" w:rsidRDefault="00D5385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D53858" w:rsidRPr="00DB5588" w:rsidRDefault="00D5385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D53858" w:rsidRPr="00373E6B" w:rsidRDefault="00D5385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D53858" w:rsidRPr="00DF004D" w:rsidRDefault="00D5385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D53858" w:rsidRPr="00DE2904" w:rsidRDefault="00D5385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D53858" w:rsidRPr="00903B87" w:rsidRDefault="00D5385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D53858" w:rsidRPr="00EF3DDB" w:rsidRDefault="00D5385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D53858" w:rsidRDefault="00D53858">
      <w:pPr>
        <w:pStyle w:val="FootnoteText"/>
      </w:pPr>
      <w:r>
        <w:rPr>
          <w:rStyle w:val="FootnoteReference"/>
        </w:rPr>
        <w:footnoteRef/>
      </w:r>
      <w:r>
        <w:t xml:space="preserve"> </w:t>
      </w:r>
      <w:r w:rsidRPr="00A070B8">
        <w:t>Осинский, стр. 14</w:t>
      </w:r>
      <w:r>
        <w:t>.</w:t>
      </w:r>
    </w:p>
  </w:footnote>
  <w:footnote w:id="31">
    <w:p w14:paraId="67F22FE7" w14:textId="77777777" w:rsidR="00D53858" w:rsidRDefault="00D53858">
      <w:pPr>
        <w:pStyle w:val="FootnoteText"/>
      </w:pPr>
      <w:r>
        <w:rPr>
          <w:rStyle w:val="FootnoteReference"/>
        </w:rPr>
        <w:footnoteRef/>
      </w:r>
      <w:r>
        <w:t xml:space="preserve"> </w:t>
      </w:r>
      <w:r w:rsidRPr="00AC7630">
        <w:t>Осинский, стр. 16-17</w:t>
      </w:r>
      <w:r>
        <w:t>.</w:t>
      </w:r>
    </w:p>
  </w:footnote>
  <w:footnote w:id="32">
    <w:p w14:paraId="51248F1A" w14:textId="77777777" w:rsidR="00D53858" w:rsidRDefault="00D5385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D53858" w:rsidRDefault="00D53858">
      <w:pPr>
        <w:pStyle w:val="FootnoteText"/>
      </w:pPr>
      <w:r>
        <w:rPr>
          <w:rStyle w:val="FootnoteReference"/>
        </w:rPr>
        <w:footnoteRef/>
      </w:r>
      <w:r>
        <w:t xml:space="preserve"> </w:t>
      </w:r>
      <w:r w:rsidRPr="006104A4">
        <w:t>Осинский, стр. 76-77</w:t>
      </w:r>
      <w:r>
        <w:t>.</w:t>
      </w:r>
    </w:p>
  </w:footnote>
  <w:footnote w:id="34">
    <w:p w14:paraId="52A8B6DA" w14:textId="77777777" w:rsidR="00D53858" w:rsidRDefault="00D53858">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D53858" w:rsidRPr="00C67779" w:rsidRDefault="00D5385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D53858" w:rsidRDefault="00D53858">
      <w:pPr>
        <w:pStyle w:val="FootnoteText"/>
      </w:pPr>
      <w:r>
        <w:rPr>
          <w:rStyle w:val="FootnoteReference"/>
        </w:rPr>
        <w:footnoteRef/>
      </w:r>
      <w:r>
        <w:t xml:space="preserve"> </w:t>
      </w:r>
      <w:r w:rsidRPr="00D802C0">
        <w:t>Осинский, стр. 23</w:t>
      </w:r>
      <w:r>
        <w:t>.</w:t>
      </w:r>
    </w:p>
  </w:footnote>
  <w:footnote w:id="37">
    <w:p w14:paraId="4E90837A" w14:textId="77777777" w:rsidR="00D53858" w:rsidRDefault="00D53858">
      <w:pPr>
        <w:pStyle w:val="FootnoteText"/>
      </w:pPr>
      <w:r>
        <w:rPr>
          <w:rStyle w:val="FootnoteReference"/>
        </w:rPr>
        <w:footnoteRef/>
      </w:r>
      <w:r>
        <w:t xml:space="preserve"> </w:t>
      </w:r>
      <w:r w:rsidRPr="00F957ED">
        <w:t>Осинский, стр. 38, 43-44</w:t>
      </w:r>
      <w:r>
        <w:t>.</w:t>
      </w:r>
    </w:p>
  </w:footnote>
  <w:footnote w:id="38">
    <w:p w14:paraId="1910BAA9" w14:textId="77777777" w:rsidR="00D53858" w:rsidRDefault="00D53858">
      <w:pPr>
        <w:pStyle w:val="FootnoteText"/>
      </w:pPr>
      <w:r>
        <w:rPr>
          <w:rStyle w:val="FootnoteReference"/>
        </w:rPr>
        <w:footnoteRef/>
      </w:r>
      <w:r>
        <w:t xml:space="preserve"> </w:t>
      </w:r>
      <w:r w:rsidRPr="00176BE8">
        <w:t>Осинский, стр. 74-75</w:t>
      </w:r>
      <w:r>
        <w:t>.</w:t>
      </w:r>
    </w:p>
  </w:footnote>
  <w:footnote w:id="39">
    <w:p w14:paraId="31D5A8FB" w14:textId="77777777" w:rsidR="00D53858" w:rsidRDefault="00D5385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D53858" w:rsidRDefault="00D53858">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D53858" w:rsidRPr="001070E9" w:rsidRDefault="00D53858">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D53858" w:rsidRPr="001070E9" w:rsidRDefault="00D53858">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D53858" w:rsidRPr="001070E9" w:rsidRDefault="00D53858">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D53858" w:rsidRPr="001070E9" w:rsidRDefault="00D53858">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D53858" w:rsidRPr="001070E9" w:rsidRDefault="00D53858">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D53858" w:rsidRPr="00B20DF7" w:rsidRDefault="00D5385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D53858" w:rsidRPr="00652CAB" w:rsidRDefault="00D5385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D53858" w:rsidRPr="00AE2534" w:rsidRDefault="00D53858">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D53858" w:rsidRPr="00AE2534" w:rsidRDefault="00D5385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D53858" w:rsidRPr="00DB5588" w:rsidRDefault="00D5385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D53858" w:rsidRPr="00C97A0A" w:rsidRDefault="00D5385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D53858" w:rsidRPr="00DB5588" w:rsidRDefault="00D5385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D53858" w:rsidRPr="00DB5588" w:rsidRDefault="00D53858">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D53858" w:rsidRPr="00DB5588" w:rsidRDefault="00D53858">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D53858" w:rsidRDefault="00D5385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D53858" w:rsidRDefault="00D53858">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D53858" w:rsidRPr="00D85228" w:rsidRDefault="00D53858">
      <w:pPr>
        <w:pStyle w:val="FootnoteText"/>
      </w:pPr>
      <w:r>
        <w:rPr>
          <w:rStyle w:val="FootnoteReference"/>
        </w:rPr>
        <w:footnoteRef/>
      </w:r>
      <w:r>
        <w:t xml:space="preserve"> См. далее стр. </w:t>
      </w:r>
      <w:fldSimple w:instr=" PAGEREF revolution_losses_1905 ">
        <w:r>
          <w:rPr>
            <w:noProof/>
          </w:rPr>
          <w:t>91</w:t>
        </w:r>
      </w:fldSimple>
      <w:r>
        <w:t>.</w:t>
      </w:r>
    </w:p>
  </w:footnote>
  <w:footnote w:id="58">
    <w:p w14:paraId="3F40A166" w14:textId="6F883B7A" w:rsidR="00D53858" w:rsidRDefault="00D5385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D53858" w:rsidRDefault="00D5385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D53858" w:rsidRDefault="00D5385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D53858" w:rsidRPr="00D53858" w:rsidRDefault="00D5385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2">
    <w:p w14:paraId="219441DF" w14:textId="77777777" w:rsidR="00D53858" w:rsidRPr="00D53858" w:rsidRDefault="00D53858">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3">
    <w:p w14:paraId="4FAFDC28" w14:textId="77777777" w:rsidR="00D53858" w:rsidRDefault="00D5385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D53858" w:rsidRDefault="00D5385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D53858" w:rsidRDefault="00D53858">
      <w:pPr>
        <w:pStyle w:val="FootnoteText"/>
      </w:pPr>
      <w:r>
        <w:rPr>
          <w:rStyle w:val="FootnoteReference"/>
        </w:rPr>
        <w:footnoteRef/>
      </w:r>
      <w:r>
        <w:t xml:space="preserve"> С</w:t>
      </w:r>
      <w:r w:rsidRPr="0046069A">
        <w:t>тр. 60</w:t>
      </w:r>
      <w:r>
        <w:t>.</w:t>
      </w:r>
    </w:p>
  </w:footnote>
  <w:footnote w:id="66">
    <w:p w14:paraId="31152573" w14:textId="77777777" w:rsidR="00D53858" w:rsidRDefault="00D53858">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D53858" w:rsidRDefault="00D5385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D53858" w:rsidRDefault="00D5385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D53858" w:rsidRPr="00E92E85" w:rsidRDefault="00D5385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D53858" w:rsidRDefault="00D5385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D53858" w:rsidRPr="001F2A5E" w:rsidRDefault="00D5385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D53858" w:rsidRDefault="00D5385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D53858" w:rsidRDefault="00D5385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D53858" w:rsidRDefault="00D5385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D53858" w:rsidRDefault="00D5385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D53858" w:rsidRDefault="00D5385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D53858" w:rsidRDefault="00D5385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D53858" w:rsidRDefault="00D5385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D53858" w:rsidRDefault="00D53858">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D53858" w:rsidRDefault="00D5385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D53858" w:rsidRDefault="00D5385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D53858" w:rsidRDefault="00D5385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D53858" w:rsidRDefault="00D5385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D53858" w:rsidRPr="00FC1788" w:rsidRDefault="00D5385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D53858" w:rsidRPr="00182C32" w:rsidRDefault="00D5385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D53858" w:rsidRDefault="00D5385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D53858" w:rsidRDefault="00D5385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D53858" w:rsidRDefault="00D5385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D53858" w:rsidRDefault="00D5385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D53858" w:rsidRDefault="00D5385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D53858" w:rsidRDefault="00D5385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D53858" w:rsidRDefault="00D5385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D53858" w:rsidRDefault="00D5385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D53858" w:rsidRDefault="00D5385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D53858" w:rsidRDefault="00D53858">
      <w:pPr>
        <w:pStyle w:val="FootnoteText"/>
      </w:pPr>
      <w:r>
        <w:rPr>
          <w:rStyle w:val="FootnoteReference"/>
        </w:rPr>
        <w:footnoteRef/>
      </w:r>
      <w:r>
        <w:t xml:space="preserve"> Т</w:t>
      </w:r>
      <w:r w:rsidRPr="00530F89">
        <w:t>ам же, стр. 101</w:t>
      </w:r>
      <w:r>
        <w:t>.</w:t>
      </w:r>
    </w:p>
  </w:footnote>
  <w:footnote w:id="96">
    <w:p w14:paraId="056E0B8F" w14:textId="77777777" w:rsidR="00D53858" w:rsidRDefault="00D5385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D53858" w:rsidRDefault="00D5385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D53858" w:rsidRPr="00A13517" w:rsidRDefault="00D5385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D53858" w:rsidRPr="004A5EC1" w:rsidRDefault="00D5385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D53858" w:rsidRDefault="00D5385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D53858" w:rsidRDefault="00D53858">
      <w:pPr>
        <w:pStyle w:val="FootnoteText"/>
      </w:pPr>
      <w:r>
        <w:rPr>
          <w:rStyle w:val="FootnoteReference"/>
        </w:rPr>
        <w:footnoteRef/>
      </w:r>
      <w:r>
        <w:t xml:space="preserve"> </w:t>
      </w:r>
      <w:r w:rsidRPr="004D54ED">
        <w:t>Тверитинов, стр. 31</w:t>
      </w:r>
      <w:r>
        <w:t>.</w:t>
      </w:r>
    </w:p>
  </w:footnote>
  <w:footnote w:id="102">
    <w:p w14:paraId="4A72F7D8" w14:textId="5335AD84" w:rsidR="00D53858" w:rsidRDefault="00D5385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D53858" w:rsidRDefault="00D5385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D53858" w:rsidRDefault="00D5385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D53858" w:rsidRPr="00AF5D9A" w:rsidRDefault="00D5385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D53858" w:rsidRPr="00B16202" w:rsidRDefault="00D5385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D53858" w:rsidRPr="00D311AF" w:rsidRDefault="00D5385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D53858" w:rsidRDefault="00D5385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D53858" w:rsidRPr="00AF5D9A" w:rsidRDefault="00D5385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D53858" w:rsidRDefault="00D5385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D53858" w:rsidRPr="00B82578" w:rsidRDefault="00D5385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D53858" w:rsidRDefault="00D5385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D53858" w:rsidRPr="007D029C" w:rsidRDefault="00D5385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D53858" w:rsidRPr="00C86E68" w:rsidRDefault="00D5385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D53858" w:rsidRPr="00CC1B7F" w:rsidRDefault="00D5385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D53858" w:rsidRPr="00E34AA5" w:rsidRDefault="00D5385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D53858" w:rsidRPr="00381C88" w:rsidRDefault="00D5385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D53858" w:rsidRDefault="00D53858">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D53858" w:rsidRPr="00FA3475" w:rsidRDefault="00D53858"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D53858" w:rsidRPr="00FB1147" w:rsidRDefault="00D5385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D53858" w:rsidRDefault="00D5385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D53858" w:rsidRDefault="00D5385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D53858" w:rsidRDefault="00D53858">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D53858" w:rsidRDefault="00D5385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D53858" w:rsidRDefault="00D5385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D53858" w:rsidRDefault="00D5385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53858" w:rsidRDefault="00D5385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D53858" w:rsidRPr="00F3569E" w:rsidRDefault="00D5385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D53858" w:rsidRPr="00F3569E" w:rsidRDefault="00D5385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D53858" w:rsidRPr="00F13FBA" w:rsidRDefault="00D5385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D53858" w:rsidRPr="00A2698F" w:rsidRDefault="00D5385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D53858" w:rsidRPr="000414A5" w:rsidRDefault="00D5385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3">
    <w:p w14:paraId="346289F5" w14:textId="24A9931B" w:rsidR="00D53858" w:rsidRPr="002C3768" w:rsidRDefault="00D5385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4">
    <w:p w14:paraId="5EC4FFCC" w14:textId="5DEB2D5E" w:rsidR="00D53858" w:rsidRPr="008A6153" w:rsidRDefault="00D5385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5">
    <w:p w14:paraId="01093E61" w14:textId="604C257A" w:rsidR="00D53858" w:rsidRPr="00967AD8" w:rsidRDefault="00D5385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D53858" w:rsidRDefault="00D5385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D53858" w:rsidRDefault="00D5385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8">
    <w:p w14:paraId="17652851" w14:textId="77777777" w:rsidR="00D53858" w:rsidRDefault="00D5385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9">
    <w:p w14:paraId="1EC87528" w14:textId="77777777" w:rsidR="00D53858" w:rsidRPr="00C870AF" w:rsidRDefault="00D5385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D53858" w:rsidRPr="00F64E1D" w:rsidRDefault="00D5385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D53858" w:rsidRDefault="00D5385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D53858" w:rsidRPr="00F64E1D" w:rsidRDefault="00D5385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3">
    <w:p w14:paraId="091296E2" w14:textId="77777777" w:rsidR="00D53858" w:rsidRDefault="00D5385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D53858" w:rsidRDefault="00D5385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D53858" w:rsidRDefault="00D5385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D53858" w:rsidRDefault="00D5385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D53858" w:rsidRDefault="00D5385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8">
    <w:p w14:paraId="787B0CAA" w14:textId="77777777" w:rsidR="00D53858" w:rsidRDefault="00D5385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D53858" w:rsidRDefault="00D5385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0">
    <w:p w14:paraId="0F38D71F" w14:textId="77777777" w:rsidR="00D53858" w:rsidRDefault="00D5385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1">
    <w:p w14:paraId="12A167AD" w14:textId="77777777" w:rsidR="00D53858" w:rsidRDefault="00D5385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D53858" w:rsidRPr="009937FC" w:rsidRDefault="00D5385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D53858" w:rsidRPr="00DB5588" w:rsidRDefault="00D5385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D53858" w:rsidRPr="00DB5588" w:rsidRDefault="00D5385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5">
    <w:p w14:paraId="2EAD6497" w14:textId="77777777" w:rsidR="00D53858" w:rsidRPr="001070E9" w:rsidRDefault="00D53858">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6">
    <w:p w14:paraId="4CF8D30A" w14:textId="77777777" w:rsidR="00D53858" w:rsidRPr="00894FA4" w:rsidRDefault="00D5385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7">
    <w:p w14:paraId="00C50CD7" w14:textId="77777777" w:rsidR="00D53858" w:rsidRPr="00AD68A1" w:rsidRDefault="00D5385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8">
    <w:p w14:paraId="228A3E4B" w14:textId="77777777" w:rsidR="00D53858" w:rsidRDefault="00D5385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D53858" w:rsidRDefault="00D5385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0">
    <w:p w14:paraId="2C8480D7" w14:textId="12D11954" w:rsidR="00D53858" w:rsidRDefault="00D5385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D53858" w:rsidRDefault="00D5385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D53858" w:rsidRPr="001A74D1" w:rsidRDefault="00D5385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D53858" w:rsidRPr="000B0F4E" w:rsidRDefault="00D53858">
      <w:pPr>
        <w:pStyle w:val="FootnoteText"/>
      </w:pPr>
      <w:r>
        <w:rPr>
          <w:rStyle w:val="FootnoteReference"/>
        </w:rPr>
        <w:footnoteRef/>
      </w:r>
      <w:r w:rsidRPr="000B0F4E">
        <w:t xml:space="preserve"> </w:t>
      </w:r>
      <w:proofErr w:type="spellStart"/>
      <w:r>
        <w:t>АДХ-РСФСР</w:t>
      </w:r>
      <w:proofErr w:type="spellEnd"/>
      <w:r>
        <w:t>, стр. 118-119.</w:t>
      </w:r>
    </w:p>
  </w:footnote>
  <w:footnote w:id="164">
    <w:p w14:paraId="44D66E0B" w14:textId="66C809E0" w:rsidR="00D53858" w:rsidRPr="001D624B" w:rsidRDefault="00D5385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D53858" w:rsidRPr="001070E9" w:rsidRDefault="00D53858">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6">
    <w:p w14:paraId="2B8B67FE" w14:textId="77777777" w:rsidR="00D53858" w:rsidRDefault="00D5385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7">
    <w:p w14:paraId="1475DED8" w14:textId="4B8B2829" w:rsidR="00D53858" w:rsidRPr="00C11C0E" w:rsidRDefault="00D5385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D53858" w:rsidRPr="00DB5588" w:rsidRDefault="00D5385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2"/>
  </w:num>
  <w:num w:numId="8">
    <w:abstractNumId w:val="51"/>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4"/>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0"/>
  </w:num>
  <w:num w:numId="55">
    <w:abstractNumId w:val="5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2F4"/>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0CEAA0-D20D-48A8-A295-C14E80BDA218}">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4441</TotalTime>
  <Pages>168</Pages>
  <Words>56879</Words>
  <Characters>324214</Characters>
  <Application>Microsoft Office Word</Application>
  <DocSecurity>0</DocSecurity>
  <Lines>2701</Lines>
  <Paragraphs>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1873</cp:revision>
  <cp:lastPrinted>2026-05-26T18:37:00Z</cp:lastPrinted>
  <dcterms:created xsi:type="dcterms:W3CDTF">2026-03-18T16:13:00Z</dcterms:created>
  <dcterms:modified xsi:type="dcterms:W3CDTF">2026-06-28T11:35:00Z</dcterms:modified>
</cp:coreProperties>
</file>