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0E4563"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 xml:space="preserve">(кроме </w:t>
      </w:r>
      <w:proofErr w:type="spellStart"/>
      <w:r w:rsidRPr="009659E2">
        <w:rPr>
          <w:rFonts w:asciiTheme="majorHAnsi" w:eastAsia="Times New Roman" w:hAnsiTheme="majorHAnsi" w:cs="Times New Roman"/>
          <w:b/>
          <w:bCs/>
          <w:sz w:val="32"/>
          <w:szCs w:val="32"/>
          <w:lang w:eastAsia="ru-RU"/>
        </w:rPr>
        <w:t>подавстрийских</w:t>
      </w:r>
      <w:proofErr w:type="spellEnd"/>
      <w:r w:rsidRPr="009659E2">
        <w:rPr>
          <w:rFonts w:asciiTheme="majorHAnsi" w:eastAsia="Times New Roman" w:hAnsiTheme="majorHAnsi" w:cs="Times New Roman"/>
          <w:b/>
          <w:bCs/>
          <w:sz w:val="32"/>
          <w:szCs w:val="32"/>
          <w:lang w:eastAsia="ru-RU"/>
        </w:rPr>
        <w:t xml:space="preserve">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Пало </w:t>
      </w:r>
      <w:proofErr w:type="spellStart"/>
      <w:r>
        <w:rPr>
          <w:rFonts w:ascii="Times New Roman" w:eastAsia="Times New Roman" w:hAnsi="Times New Roman" w:cs="Times New Roman"/>
          <w:sz w:val="24"/>
          <w:szCs w:val="24"/>
          <w:lang w:eastAsia="ru-RU"/>
        </w:rPr>
        <w:t>Альто</w:t>
      </w:r>
      <w:proofErr w:type="spellEnd"/>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B959E64" w14:textId="77777777" w:rsidR="00634EF0" w:rsidRDefault="00634EF0" w:rsidP="0050105C">
      <w:pPr>
        <w:pStyle w:val="XNormal-0"/>
      </w:pP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proofErr w:type="spellStart"/>
      <w:r w:rsidRPr="00C73522">
        <w:rPr>
          <w:lang w:val="en-US"/>
        </w:rPr>
        <w:t>https</w:t>
      </w:r>
      <w:proofErr w:type="spellEnd"/>
      <w:r w:rsidRPr="00C73522">
        <w:t>://</w:t>
      </w:r>
      <w:r w:rsidRPr="00C73522">
        <w:rPr>
          <w:lang w:val="en-US"/>
        </w:rPr>
        <w:t>archive</w:t>
      </w:r>
      <w:r w:rsidRPr="00C73522">
        <w:t>.</w:t>
      </w:r>
      <w:proofErr w:type="spellStart"/>
      <w:r w:rsidRPr="00C73522">
        <w:rPr>
          <w:lang w:val="en-US"/>
        </w:rPr>
        <w:t>org</w:t>
      </w:r>
      <w:proofErr w:type="spellEnd"/>
      <w:r w:rsidRPr="00C73522">
        <w:t>/</w:t>
      </w:r>
      <w:r w:rsidRPr="00C73522">
        <w:rPr>
          <w:lang w:val="en-US"/>
        </w:rPr>
        <w:t>details</w:t>
      </w:r>
      <w:r w:rsidRPr="00C73522">
        <w:t>/</w:t>
      </w:r>
      <w:proofErr w:type="spellStart"/>
      <w:r w:rsidRPr="00C73522">
        <w:rPr>
          <w:lang w:val="en-US"/>
        </w:rPr>
        <w:t>oboguev</w:t>
      </w:r>
      <w:proofErr w:type="spellEnd"/>
      <w:r w:rsidRPr="00C73522">
        <w:t>-</w:t>
      </w:r>
      <w:proofErr w:type="spellStart"/>
      <w:r w:rsidRPr="00C73522">
        <w:rPr>
          <w:lang w:val="en-US"/>
        </w:rPr>
        <w:t>RTSS</w:t>
      </w:r>
      <w:proofErr w:type="spellEnd"/>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w:t>
      </w:r>
      <w:proofErr w:type="spellStart"/>
      <w:r w:rsidRPr="0050105C">
        <w:rPr>
          <w:b/>
          <w:bCs/>
          <w:lang w:val="en-US"/>
        </w:rPr>
        <w:t>Oboguev</w:t>
      </w:r>
      <w:proofErr w:type="spellEnd"/>
      <w:r w:rsidRPr="0050105C">
        <w:rPr>
          <w:b/>
          <w:bCs/>
          <w:lang w:val="en-US"/>
        </w:rPr>
        <w:t xml:space="preserve">,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xml:space="preserve">, </w:t>
      </w:r>
      <w:proofErr w:type="spellStart"/>
      <w:r w:rsidR="003318E2">
        <w:rPr>
          <w:b/>
          <w:bCs/>
          <w:lang w:val="en-US"/>
        </w:rPr>
        <w:t>Palo</w:t>
      </w:r>
      <w:proofErr w:type="spellEnd"/>
      <w:r w:rsidR="003318E2">
        <w:rPr>
          <w:b/>
          <w:bCs/>
          <w:lang w:val="en-US"/>
        </w:rPr>
        <w:t xml:space="preserve">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1913/1914 across multiple territorial frameworks, including the Russian Empire, RSFSR-1991, and USSR-1991 boundaries, and other sub-areas. Drawing on a critical reconciliation of heterogeneous statistical sources (Central Statistical Committee, Medical Department/</w:t>
      </w:r>
      <w:proofErr w:type="spellStart"/>
      <w:r w:rsidRPr="00D7294A">
        <w:rPr>
          <w:lang w:val="en-US"/>
        </w:rPr>
        <w:t>UGVI</w:t>
      </w:r>
      <w:proofErr w:type="spellEnd"/>
      <w:r w:rsidRPr="00D7294A">
        <w:rPr>
          <w:lang w:val="en-US"/>
        </w:rPr>
        <w:t xml:space="preserve">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65920BFB" w:rsidR="00951AAB" w:rsidRDefault="00951AAB" w:rsidP="00951AAB">
      <w:pPr>
        <w:pStyle w:val="XNormal-0"/>
      </w:pPr>
      <w:r w:rsidRPr="00064A94">
        <w:br/>
      </w:r>
      <w:r w:rsidRPr="00064A94">
        <w:br/>
      </w:r>
      <w:r w:rsidRPr="00064A94">
        <w:br/>
      </w:r>
      <w:r w:rsidRPr="00064A94">
        <w:br/>
      </w:r>
      <w:r>
        <w:t xml:space="preserve">Редакция </w:t>
      </w:r>
      <w:r w:rsidR="00620A79">
        <w:t>21</w:t>
      </w:r>
      <w:r>
        <w:t xml:space="preserve"> апреля 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5FBB425F" w14:textId="77777777" w:rsidR="00312179" w:rsidRPr="00D5200D" w:rsidRDefault="00312179" w:rsidP="00951AAB">
      <w:pPr>
        <w:pStyle w:val="XNormal-0"/>
        <w:rPr>
          <w:sz w:val="24"/>
        </w:rPr>
      </w:pPr>
    </w:p>
    <w:p w14:paraId="2DEE1765" w14:textId="77777777" w:rsidR="00312179" w:rsidRPr="00D5200D" w:rsidRDefault="00312179" w:rsidP="002229AE">
      <w:pPr>
        <w:pStyle w:val="XNormal-0"/>
        <w:jc w:val="center"/>
        <w:rPr>
          <w:sz w:val="24"/>
        </w:rPr>
      </w:pPr>
    </w:p>
    <w:p w14:paraId="22045236" w14:textId="77777777" w:rsidR="00312179" w:rsidRPr="00D5200D" w:rsidRDefault="00312179" w:rsidP="002229AE">
      <w:pPr>
        <w:pStyle w:val="XNormal-0"/>
        <w:jc w:val="center"/>
        <w:rPr>
          <w:sz w:val="24"/>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7F92F2DB"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406FBF08"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9622CA">
        <w:rPr>
          <w:noProof/>
        </w:rPr>
        <w:t>1</w:t>
      </w:r>
      <w:r w:rsidR="004E4904">
        <w:fldChar w:fldCharType="end"/>
      </w:r>
    </w:p>
    <w:p w14:paraId="4F807338" w14:textId="1F2D5427"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9622CA">
        <w:rPr>
          <w:noProof/>
        </w:rPr>
        <w:t>15</w:t>
      </w:r>
      <w:r w:rsidR="004E4904">
        <w:fldChar w:fldCharType="end"/>
      </w:r>
    </w:p>
    <w:p w14:paraId="0DD1064F" w14:textId="53942B45"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9622CA">
        <w:rPr>
          <w:noProof/>
        </w:rPr>
        <w:t>19</w:t>
      </w:r>
      <w:r w:rsidR="004E4904">
        <w:fldChar w:fldCharType="end"/>
      </w:r>
    </w:p>
    <w:p w14:paraId="26EBCBCF" w14:textId="7DC7D251"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9622CA">
        <w:rPr>
          <w:noProof/>
        </w:rPr>
        <w:t>30</w:t>
      </w:r>
      <w:r w:rsidR="004E4904">
        <w:fldChar w:fldCharType="end"/>
      </w:r>
    </w:p>
    <w:p w14:paraId="3EF68623" w14:textId="25803E90"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9622CA">
        <w:rPr>
          <w:noProof/>
        </w:rPr>
        <w:t>39</w:t>
      </w:r>
      <w:r w:rsidR="004E4904">
        <w:fldChar w:fldCharType="end"/>
      </w:r>
    </w:p>
    <w:p w14:paraId="1284C090" w14:textId="72542560"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9622CA">
        <w:rPr>
          <w:noProof/>
        </w:rPr>
        <w:t>42</w:t>
      </w:r>
      <w:r w:rsidR="004E4904">
        <w:fldChar w:fldCharType="end"/>
      </w:r>
    </w:p>
    <w:p w14:paraId="09DC119C" w14:textId="77777777"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Pr="00ED52D8">
        <w:t>:</w:t>
      </w:r>
    </w:p>
    <w:p w14:paraId="5A9C311D" w14:textId="0070738A" w:rsidR="00142CF1" w:rsidRDefault="00142CF1" w:rsidP="00E47BE8">
      <w:pPr>
        <w:pStyle w:val="XNormal-0"/>
        <w:numPr>
          <w:ilvl w:val="0"/>
          <w:numId w:val="45"/>
        </w:numPr>
        <w:tabs>
          <w:tab w:val="right" w:leader="dot" w:pos="9360"/>
        </w:tabs>
      </w:pPr>
      <w:r>
        <w:t>в границах РСФСР-1991</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toc_eval_rsfr_1991 \h </w:instrText>
      </w:r>
      <w:r w:rsidR="004E4904">
        <w:fldChar w:fldCharType="separate"/>
      </w:r>
      <w:r w:rsidR="009622CA">
        <w:rPr>
          <w:noProof/>
          <w:lang w:val="en-US"/>
        </w:rPr>
        <w:t>66</w:t>
      </w:r>
      <w:r w:rsidR="004E4904">
        <w:fldChar w:fldCharType="end"/>
      </w:r>
    </w:p>
    <w:p w14:paraId="3514FC27" w14:textId="121B7A08" w:rsidR="00142CF1" w:rsidRDefault="00142CF1" w:rsidP="00E47BE8">
      <w:pPr>
        <w:pStyle w:val="XNormal-0"/>
        <w:numPr>
          <w:ilvl w:val="0"/>
          <w:numId w:val="45"/>
        </w:numPr>
        <w:tabs>
          <w:tab w:val="right" w:leader="dot" w:pos="9360"/>
        </w:tabs>
      </w:pPr>
      <w:r>
        <w:t>в границах Империи (без Финляндии)</w:t>
      </w:r>
      <w:r w:rsidR="00C32F2F" w:rsidRPr="00C32F2F">
        <w:t xml:space="preserve">  </w:t>
      </w:r>
      <w:r>
        <w:tab/>
      </w:r>
      <w:r w:rsidR="00C32F2F" w:rsidRPr="00C32F2F">
        <w:t xml:space="preserve">  </w:t>
      </w:r>
      <w:r w:rsidR="004E4904">
        <w:fldChar w:fldCharType="begin"/>
      </w:r>
      <w:r w:rsidR="004E4904">
        <w:instrText xml:space="preserve"> PAGEREF toc_eval_empire \h </w:instrText>
      </w:r>
      <w:r w:rsidR="004E4904">
        <w:fldChar w:fldCharType="separate"/>
      </w:r>
      <w:r w:rsidR="009622CA">
        <w:rPr>
          <w:noProof/>
        </w:rPr>
        <w:t>71</w:t>
      </w:r>
      <w:r w:rsidR="004E4904">
        <w:fldChar w:fldCharType="end"/>
      </w:r>
    </w:p>
    <w:p w14:paraId="011A3D1D" w14:textId="0971B0ED" w:rsidR="00142CF1" w:rsidRDefault="00142CF1" w:rsidP="00E47BE8">
      <w:pPr>
        <w:pStyle w:val="XNormal-0"/>
        <w:numPr>
          <w:ilvl w:val="0"/>
          <w:numId w:val="45"/>
        </w:numPr>
        <w:tabs>
          <w:tab w:val="right" w:leader="dot" w:pos="9360"/>
        </w:tabs>
      </w:pPr>
      <w:r>
        <w:t xml:space="preserve">в границах СССР-1991 (без </w:t>
      </w:r>
      <w:proofErr w:type="spellStart"/>
      <w:r>
        <w:t>подавстрийских</w:t>
      </w:r>
      <w:proofErr w:type="spellEnd"/>
      <w:r>
        <w:t xml:space="preserve"> земель)</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9622CA">
        <w:rPr>
          <w:noProof/>
        </w:rPr>
        <w:t>88</w:t>
      </w:r>
      <w:r w:rsidR="004E4904">
        <w:fldChar w:fldCharType="end"/>
      </w:r>
    </w:p>
    <w:p w14:paraId="66A725F3" w14:textId="4FBBA4C7" w:rsidR="00142CF1" w:rsidRDefault="00142CF1" w:rsidP="00E47BE8">
      <w:pPr>
        <w:pStyle w:val="XNormal-0"/>
        <w:numPr>
          <w:ilvl w:val="0"/>
          <w:numId w:val="45"/>
        </w:numPr>
        <w:tabs>
          <w:tab w:val="right" w:leader="dot" w:pos="9360"/>
        </w:tabs>
      </w:pPr>
      <w:r>
        <w:t xml:space="preserve">в границах других частей (Европейской части РСФСР-1991, Сибири, </w:t>
      </w:r>
      <w:r w:rsidR="006A2155">
        <w:br/>
      </w:r>
      <w:r>
        <w:t xml:space="preserve">Новороссии, Малороссии, Белоруссии, Литвы, Кавказа, Средней Азии, </w:t>
      </w:r>
      <w:r w:rsidR="006A2155">
        <w:br/>
      </w:r>
      <w:r>
        <w:t>Царства Польского, Остзейских губерний)</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9622CA">
        <w:rPr>
          <w:noProof/>
        </w:rPr>
        <w:t>89</w:t>
      </w:r>
      <w:r w:rsidR="004E4904">
        <w:fldChar w:fldCharType="end"/>
      </w:r>
    </w:p>
    <w:p w14:paraId="3567BFC2" w14:textId="4D76AA8A" w:rsidR="00142CF1" w:rsidRDefault="00142CF1" w:rsidP="00E47BE8">
      <w:pPr>
        <w:pStyle w:val="XNormal-0"/>
        <w:numPr>
          <w:ilvl w:val="0"/>
          <w:numId w:val="45"/>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9622CA">
        <w:rPr>
          <w:noProof/>
          <w:lang w:val="en-US"/>
        </w:rPr>
        <w:t>111</w:t>
      </w:r>
      <w:r w:rsidR="004E4904">
        <w:fldChar w:fldCharType="end"/>
      </w:r>
    </w:p>
    <w:p w14:paraId="0BA93F7B" w14:textId="36848B32" w:rsidR="00F3407A" w:rsidRPr="00D04C78"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9622CA" w:rsidRPr="00DD3336">
        <w:rPr>
          <w:noProof/>
        </w:rPr>
        <w:t>112</w:t>
      </w:r>
      <w:r w:rsidR="00D04C78">
        <w:rPr>
          <w:lang w:val="en-US"/>
        </w:rPr>
        <w:fldChar w:fldCharType="end"/>
      </w:r>
    </w:p>
    <w:p w14:paraId="68344AAB" w14:textId="52F4E143" w:rsidR="00142CF1" w:rsidRPr="00E869B3" w:rsidRDefault="00142CF1" w:rsidP="00E47BE8">
      <w:pPr>
        <w:pStyle w:val="XNormal-0"/>
        <w:tabs>
          <w:tab w:val="right" w:leader="dot" w:pos="9360"/>
        </w:tabs>
      </w:pPr>
      <w:r>
        <w:t xml:space="preserve">Приложение: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7D1B10">
        <w:fldChar w:fldCharType="begin"/>
      </w:r>
      <w:r w:rsidR="007D1B10">
        <w:instrText xml:space="preserve"> PAGEREF toc_appendix_1 \h </w:instrText>
      </w:r>
      <w:r w:rsidR="007D1B10">
        <w:fldChar w:fldCharType="separate"/>
      </w:r>
      <w:r w:rsidR="009622CA">
        <w:rPr>
          <w:noProof/>
        </w:rPr>
        <w:t>117</w:t>
      </w:r>
      <w:r w:rsidR="007D1B10">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47300C">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4A0CA2">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9659E2">
      <w:pPr>
        <w:pStyle w:val="XNormal"/>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723870">
      <w:pPr>
        <w:pStyle w:val="XNormal"/>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77777777" w:rsidR="00050244" w:rsidRDefault="00EE112F" w:rsidP="00050244">
      <w:pPr>
        <w:pStyle w:val="XNormal"/>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77777777" w:rsidR="00050244" w:rsidRDefault="00EE112F" w:rsidP="00050244">
      <w:pPr>
        <w:pStyle w:val="XNormal"/>
      </w:pPr>
      <w:r w:rsidRPr="00EE112F">
        <w:t>Позднейшие проводившиеся исследования</w:t>
      </w:r>
      <w:r w:rsidR="005809A7">
        <w:rPr>
          <w:rStyle w:val="FootnoteReference"/>
        </w:rPr>
        <w:footnoteReference w:id="3"/>
      </w:r>
      <w:r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Pr="00EE112F">
        <w:t xml:space="preserve"> по исследуемому демографическому объёму.</w:t>
      </w:r>
    </w:p>
    <w:p w14:paraId="5DC0A1D3" w14:textId="77777777" w:rsidR="00050244" w:rsidRDefault="00EE112F" w:rsidP="00050244">
      <w:pPr>
        <w:pStyle w:val="XNormal"/>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050244">
      <w:pPr>
        <w:pStyle w:val="XNormal"/>
      </w:pPr>
      <w:r w:rsidRPr="00EE112F">
        <w:t xml:space="preserve">Для наших собственных целей требовался временной период начиная с 1896 года, которым мы и ограничились, однако при необходимости расчёт может быть </w:t>
      </w:r>
      <w:proofErr w:type="spellStart"/>
      <w:r w:rsidRPr="00EE112F">
        <w:t>ретроактивно</w:t>
      </w:r>
      <w:proofErr w:type="spellEnd"/>
      <w:r w:rsidRPr="00EE112F">
        <w:t xml:space="preserve">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w:t>
      </w:r>
      <w:r w:rsidRPr="00EE112F">
        <w:lastRenderedPageBreak/>
        <w:t xml:space="preserve">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6C4E06">
      <w:pPr>
        <w:spacing w:before="120" w:after="60" w:line="240" w:lineRule="auto"/>
        <w:ind w:left="708"/>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77777777"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14:paraId="5B65141D" w14:textId="77777777" w:rsidR="005D69EB" w:rsidRDefault="00EE112F" w:rsidP="005D69EB">
      <w:pPr>
        <w:pStyle w:val="XNormal"/>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p>
    <w:p w14:paraId="4FC17C98" w14:textId="77777777" w:rsidR="005D69EB" w:rsidRDefault="00EE112F" w:rsidP="005D69EB">
      <w:pPr>
        <w:pStyle w:val="XNormal"/>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w:t>
      </w:r>
      <w:r w:rsidRPr="00EE112F">
        <w:lastRenderedPageBreak/>
        <w:t xml:space="preserve">удовлетворительной достоверностью. Мы поэтому выполняем, для каждого из 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77777777" w:rsidR="00EE112F" w:rsidRPr="00EE112F" w:rsidRDefault="00EE112F" w:rsidP="005D69EB">
      <w:pPr>
        <w:pStyle w:val="XNormal"/>
      </w:pPr>
      <w:r w:rsidRPr="00EE112F">
        <w:t>Для границ всей Империи (кроме Финляндии) вторая оценка охватывает территории заключавшие 94% населения; для территории в будущих границах РСФСР-1991 – 98.6% населения, для Сибири – 95%, для Кавказа – 63%, для Средней Азии – 55%.</w:t>
      </w:r>
    </w:p>
    <w:p w14:paraId="3B93B32D" w14:textId="77777777"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 xml:space="preserve">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w:t>
      </w:r>
      <w:proofErr w:type="spellStart"/>
      <w:r w:rsidRPr="00EE112F">
        <w:t>демографико-статистических</w:t>
      </w:r>
      <w:proofErr w:type="spellEnd"/>
      <w:r w:rsidRPr="00EE112F">
        <w:t xml:space="preserve"> данных. Обратимся к их описанию:</w:t>
      </w:r>
    </w:p>
    <w:p w14:paraId="360C66B3" w14:textId="77777777" w:rsidR="00EE112F" w:rsidRPr="00EE112F" w:rsidRDefault="001D344B"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7777777" w:rsidR="001A21F3" w:rsidRDefault="00EE112F" w:rsidP="001A21F3">
      <w:pPr>
        <w:pStyle w:val="XNormal"/>
      </w:pPr>
      <w:r w:rsidRPr="00EE112F">
        <w:br/>
        <w:t xml:space="preserve">1. 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77777777" w:rsidR="00EE112F" w:rsidRPr="00EE112F" w:rsidRDefault="00EE112F" w:rsidP="001A21F3">
      <w:pPr>
        <w:pStyle w:val="XNormal"/>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включают сведения о Сибири, Кавказе и Средней Азии.</w:t>
      </w:r>
      <w:r w:rsidR="005D69EB">
        <w:rPr>
          <w:rStyle w:val="FootnoteReference"/>
        </w:rPr>
        <w:footnoteReference w:id="4"/>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1A21F3">
      <w:pPr>
        <w:pStyle w:val="XNormal-0"/>
      </w:pPr>
      <w:r w:rsidRPr="00EE112F">
        <w:t xml:space="preserve">Цифры ежегодников часто содержат в значительном количестве опечатки и арифметические ошибки. Эти ошибки и опечатки </w:t>
      </w:r>
      <w:proofErr w:type="spellStart"/>
      <w:r w:rsidRPr="00EE112F">
        <w:t>выявимы</w:t>
      </w:r>
      <w:proofErr w:type="spellEnd"/>
      <w:r w:rsidRPr="00EE112F">
        <w:t xml:space="preserve"> и исправимы благодаря наличию </w:t>
      </w:r>
      <w:proofErr w:type="spellStart"/>
      <w:r w:rsidRPr="00EE112F">
        <w:t>кросс-проверочных</w:t>
      </w:r>
      <w:proofErr w:type="spellEnd"/>
      <w:r w:rsidRPr="00EE112F">
        <w:t xml:space="preserve">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77777777" w:rsidR="001A21F3" w:rsidRDefault="00EE112F" w:rsidP="001A21F3">
      <w:pPr>
        <w:pStyle w:val="XNormal"/>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p>
    <w:p w14:paraId="3A6861C6" w14:textId="77777777" w:rsidR="001A21F3" w:rsidRDefault="00EE112F" w:rsidP="001A21F3">
      <w:pPr>
        <w:pStyle w:val="XNormal"/>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w:t>
      </w:r>
      <w:r w:rsidRPr="00EE112F">
        <w:lastRenderedPageBreak/>
        <w:t xml:space="preserve">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proofErr w:type="spellStart"/>
      <w:r w:rsidRPr="00EE112F">
        <w:t>р</w:t>
      </w:r>
      <w:proofErr w:type="spellEnd"/>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7D47C2">
      <w:pPr>
        <w:pStyle w:val="XNormal"/>
        <w:spacing w:after="120"/>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w:t>
      </w:r>
      <w:proofErr w:type="spellStart"/>
      <w:r w:rsidRPr="00EE112F">
        <w:t>гг</w:t>
      </w:r>
      <w:proofErr w:type="spellEnd"/>
      <w:r w:rsidRPr="00EE112F">
        <w:t>:</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7D47C2">
      <w:pPr>
        <w:pStyle w:val="XNormal"/>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1900-1903 года – население на соотв. год, но момент года (начало, середина или конец) не указан. При этом численность население приводимая для 1900 года 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7D47C2">
      <w:pPr>
        <w:pStyle w:val="XNormal"/>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1D344B"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FBFCD3" w14:textId="77777777"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2. 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5"/>
      </w:r>
      <w:r w:rsidRPr="007D0F6D">
        <w:rPr>
          <w:rFonts w:ascii="Times New Roman" w:eastAsia="Times New Roman" w:hAnsi="Times New Roman" w:cs="Times New Roman"/>
          <w:lang w:eastAsia="ru-RU"/>
        </w:rPr>
        <w:t xml:space="preserve"> </w:t>
      </w:r>
    </w:p>
    <w:p w14:paraId="731EDAE7" w14:textId="77777777" w:rsidR="00EA0165" w:rsidRDefault="00EE112F" w:rsidP="00EA0165">
      <w:pPr>
        <w:pStyle w:val="XNormal"/>
      </w:pPr>
      <w:r w:rsidRPr="00EE112F">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EA0165">
      <w:pPr>
        <w:pStyle w:val="XNormal"/>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BF103A">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 xml:space="preserve">цифру </w:t>
      </w:r>
      <w:r w:rsidRPr="00BF103A">
        <w:rPr>
          <w:rFonts w:ascii="Times New Roman" w:eastAsia="Times New Roman" w:hAnsi="Times New Roman" w:cs="Times New Roman"/>
          <w:lang w:eastAsia="ru-RU"/>
        </w:rPr>
        <w:lastRenderedPageBreak/>
        <w:t>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77777777"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Кроме того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77777777"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Сверх того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lastRenderedPageBreak/>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6"/>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0405BE">
        <w:trPr>
          <w:trHeight w:val="285"/>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lastRenderedPageBreak/>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14:paraId="1BCE33D6" w14:textId="77777777" w:rsidR="00EE112F" w:rsidRPr="00EE112F" w:rsidRDefault="001D344B"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7" style="width:468pt;height:1.5pt" o:hralign="center" o:hrstd="t" o:hr="t" fillcolor="gray" stroked="f"/>
        </w:pict>
      </w:r>
    </w:p>
    <w:p w14:paraId="50A75B5A" w14:textId="77777777" w:rsidR="00EE112F" w:rsidRPr="00EE112F" w:rsidRDefault="00EE112F" w:rsidP="005F2755">
      <w:pPr>
        <w:pStyle w:val="XNormal-0"/>
      </w:pPr>
      <w:r w:rsidRPr="00EE112F">
        <w:br/>
        <w:t xml:space="preserve">3. 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7"/>
      </w:r>
      <w:r w:rsidRPr="00EE112F">
        <w:t xml:space="preserve"> </w:t>
      </w:r>
    </w:p>
    <w:p w14:paraId="3F6877E4" w14:textId="77777777" w:rsidR="005F2755" w:rsidRDefault="00DB5588" w:rsidP="005F2755">
      <w:pPr>
        <w:pStyle w:val="ListParagraph"/>
        <w:numPr>
          <w:ilvl w:val="0"/>
          <w:numId w:val="36"/>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5F2755">
        <w:rPr>
          <w:rFonts w:ascii="Times New Roman" w:eastAsia="Times New Roman" w:hAnsi="Times New Roman" w:cs="Times New Roman"/>
          <w:lang w:eastAsia="ru-RU"/>
        </w:rPr>
        <w:br/>
      </w:r>
    </w:p>
    <w:p w14:paraId="25CC4AC2" w14:textId="77777777" w:rsidR="005F2755" w:rsidRPr="005F2755" w:rsidRDefault="00DB5588" w:rsidP="005F2755">
      <w:pPr>
        <w:pStyle w:val="ListParagraph"/>
        <w:numPr>
          <w:ilvl w:val="0"/>
          <w:numId w:val="36"/>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5F2755">
      <w:pPr>
        <w:pStyle w:val="ListParagraph"/>
        <w:numPr>
          <w:ilvl w:val="0"/>
          <w:numId w:val="36"/>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667E00F4" w14:textId="77777777" w:rsidR="00EE112F" w:rsidRPr="00EE112F" w:rsidRDefault="00EE112F" w:rsidP="00141FFE">
      <w:pPr>
        <w:pStyle w:val="XNormal-0"/>
      </w:pPr>
      <w:r w:rsidRPr="00EE112F">
        <w:t xml:space="preserve">Каждый выпуск приводит сведения о числе рождений и смертей за год и оценку численности населения 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w:t>
      </w:r>
      <w:r w:rsidRPr="00EE112F">
        <w:lastRenderedPageBreak/>
        <w:t xml:space="preserve">значения для групп губерний, т.е. географических таксонов (Европейской </w:t>
      </w:r>
      <w:r w:rsidR="00833522" w:rsidRPr="00EE112F">
        <w:t>России</w:t>
      </w:r>
      <w:r w:rsidRPr="00EE112F">
        <w:t xml:space="preserve">, Азиатской России, Средней Азии, Сибири, земских губерний, </w:t>
      </w:r>
      <w:proofErr w:type="spellStart"/>
      <w:r w:rsidRPr="00EE112F">
        <w:t>неземских</w:t>
      </w:r>
      <w:proofErr w:type="spellEnd"/>
      <w:r w:rsidRPr="00EE112F">
        <w:t xml:space="preserve"> губерний, привислинских губерний). Начиная с 1902 года приводится разбивка данных по полам и по типу местности (города и уезды).</w:t>
      </w:r>
      <w:r w:rsidRPr="00EE112F">
        <w:br/>
      </w:r>
      <w:r w:rsidRPr="00EE112F">
        <w:br/>
        <w:t>Сифман отмечает:</w:t>
      </w:r>
    </w:p>
    <w:p w14:paraId="0AF76FF4" w14:textId="77777777" w:rsidR="00893B19" w:rsidRDefault="00EE112F" w:rsidP="00893B19">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893B19">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893B19">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8"/>
      </w:r>
    </w:p>
    <w:p w14:paraId="505646CE" w14:textId="77777777" w:rsidR="00EE112F" w:rsidRPr="00EE112F" w:rsidRDefault="00EE112F" w:rsidP="00111BD2">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lastRenderedPageBreak/>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157B49">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157B49">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EF39F9">
      <w:pPr>
        <w:pStyle w:val="XNormal"/>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77777777" w:rsidR="00AF0E43" w:rsidRDefault="00EE112F" w:rsidP="00157B49">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1891-1914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proofErr w:type="spellStart"/>
      <w:r w:rsidR="00157B49" w:rsidRPr="00157B49">
        <w:rPr>
          <w:lang w:val="en-US"/>
        </w:rPr>
        <w:t>https</w:t>
      </w:r>
      <w:proofErr w:type="spellEnd"/>
      <w:r w:rsidR="00157B49" w:rsidRPr="00157B49">
        <w:t>://</w:t>
      </w:r>
      <w:proofErr w:type="spellStart"/>
      <w:r w:rsidR="00157B49" w:rsidRPr="00157B49">
        <w:rPr>
          <w:lang w:val="en-US"/>
        </w:rPr>
        <w:t>github</w:t>
      </w:r>
      <w:proofErr w:type="spellEnd"/>
      <w:r w:rsidR="00157B49" w:rsidRPr="00157B49">
        <w:t>.</w:t>
      </w:r>
      <w:proofErr w:type="spellStart"/>
      <w:r w:rsidR="00157B49" w:rsidRPr="00157B49">
        <w:rPr>
          <w:lang w:val="en-US"/>
        </w:rPr>
        <w:t>com</w:t>
      </w:r>
      <w:proofErr w:type="spellEnd"/>
      <w:r w:rsidR="00157B49" w:rsidRPr="00157B49">
        <w:t>/</w:t>
      </w:r>
      <w:proofErr w:type="spellStart"/>
      <w:r w:rsidR="00157B49" w:rsidRPr="00157B49">
        <w:rPr>
          <w:lang w:val="en-US"/>
        </w:rPr>
        <w:t>oboguev</w:t>
      </w:r>
      <w:proofErr w:type="spellEnd"/>
      <w:r w:rsidR="00157B49" w:rsidRPr="00157B49">
        <w:t>/</w:t>
      </w:r>
      <w:proofErr w:type="spellStart"/>
      <w:r w:rsidR="00157B49" w:rsidRPr="00157B49">
        <w:rPr>
          <w:lang w:val="en-US"/>
        </w:rPr>
        <w:t>RTSS</w:t>
      </w:r>
      <w:proofErr w:type="spellEnd"/>
      <w:r w:rsidR="00157B49" w:rsidRPr="00157B49">
        <w:t>/</w:t>
      </w:r>
      <w:r w:rsidR="00157B49" w:rsidRPr="00157B49">
        <w:rPr>
          <w:lang w:val="en-US"/>
        </w:rPr>
        <w:t>tree</w:t>
      </w:r>
      <w:r w:rsidR="00157B49" w:rsidRPr="00157B49">
        <w:t>/</w:t>
      </w:r>
      <w:r w:rsidR="00157B49" w:rsidRPr="00157B49">
        <w:rPr>
          <w:lang w:val="en-US"/>
        </w:rPr>
        <w:t>main</w:t>
      </w:r>
      <w:r w:rsidR="00157B49" w:rsidRPr="00157B49">
        <w:t>/</w:t>
      </w:r>
      <w:proofErr w:type="spellStart"/>
      <w:r w:rsidR="00157B49" w:rsidRPr="00157B49">
        <w:rPr>
          <w:lang w:val="en-US"/>
        </w:rPr>
        <w:t>rtss</w:t>
      </w:r>
      <w:proofErr w:type="spellEnd"/>
      <w:r w:rsidR="00157B49" w:rsidRPr="00157B49">
        <w:t>-</w:t>
      </w:r>
      <w:proofErr w:type="spellStart"/>
      <w:r w:rsidR="00157B49" w:rsidRPr="00157B49">
        <w:rPr>
          <w:lang w:val="en-US"/>
        </w:rPr>
        <w:t>pre</w:t>
      </w:r>
      <w:proofErr w:type="spellEnd"/>
      <w:r w:rsidR="00157B49" w:rsidRPr="00157B49">
        <w:t>1917</w:t>
      </w:r>
      <w:r w:rsidRPr="00EE112F">
        <w:t>.</w:t>
      </w:r>
    </w:p>
    <w:p w14:paraId="12485647" w14:textId="77777777" w:rsidR="00AF0E43" w:rsidRDefault="00EE112F" w:rsidP="00AF0E43">
      <w:pPr>
        <w:pStyle w:val="XNormal"/>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14:paraId="7C229F75" w14:textId="77777777" w:rsidR="00AF0E43" w:rsidRDefault="00EE112F" w:rsidP="00AF0E43">
      <w:pPr>
        <w:pStyle w:val="XNormal"/>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w:t>
      </w:r>
      <w:proofErr w:type="spellStart"/>
      <w:r w:rsidRPr="00EE112F">
        <w:t>несхождений</w:t>
      </w:r>
      <w:proofErr w:type="spellEnd"/>
      <w:r w:rsidRPr="00EE112F">
        <w:t>.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AF0E43">
      <w:pPr>
        <w:pStyle w:val="XNormal"/>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3,422,540 vs 3,364,640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57,900)</w:t>
      </w:r>
    </w:p>
    <w:p w14:paraId="4BE76944" w14:textId="77777777"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Европейская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Россия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xml:space="preserve">: 3,197,561 vs 3,216,561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19,000)</w:t>
      </w:r>
    </w:p>
    <w:p w14:paraId="07BE2D00" w14:textId="77777777"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3,457,703 vs 3,373,983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83,720)</w:t>
      </w:r>
    </w:p>
    <w:p w14:paraId="25D0FD91" w14:textId="77777777"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xml:space="preserve">: 2,431,942 vs 2,399,883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32,059)</w:t>
      </w:r>
    </w:p>
    <w:p w14:paraId="5D9C6FBA" w14:textId="77777777"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3,562,257 vs 3,542,257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20,000)</w:t>
      </w:r>
    </w:p>
    <w:p w14:paraId="55771A6C" w14:textId="77777777"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3,755,973 vs 3,712,816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43,157)</w:t>
      </w:r>
    </w:p>
    <w:p w14:paraId="553D71A2" w14:textId="77777777" w:rsidR="00EE112F"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AF0E43">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A575FB">
      <w:pPr>
        <w:pStyle w:val="XNormal"/>
        <w:spacing w:after="120"/>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745991">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E76E6A">
      <w:pPr>
        <w:pStyle w:val="XNormal"/>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5470682F" w14:textId="77777777" w:rsidR="00EE112F" w:rsidRPr="00EE112F" w:rsidRDefault="00DB5588" w:rsidP="00E76E6A">
      <w:pPr>
        <w:pStyle w:val="XNormal"/>
      </w:pPr>
      <w:r>
        <w:lastRenderedPageBreak/>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p>
    <w:p w14:paraId="7759BBAC" w14:textId="77777777" w:rsidR="00EE112F" w:rsidRPr="00EE112F" w:rsidRDefault="001D344B"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28" style="width:468pt;height:1.5pt" o:hralign="center" o:hrstd="t" o:hr="t" fillcolor="gray" stroked="f"/>
        </w:pict>
      </w:r>
    </w:p>
    <w:p w14:paraId="4881A534" w14:textId="77777777" w:rsidR="004330A5" w:rsidRDefault="00EE112F" w:rsidP="004330A5">
      <w:pPr>
        <w:pStyle w:val="XNormal-0"/>
      </w:pPr>
      <w:r w:rsidRPr="00EE112F">
        <w:br/>
      </w:r>
      <w:bookmarkStart w:id="1" w:name="toc_inner_migration"/>
      <w:bookmarkEnd w:id="1"/>
      <w:r w:rsidRPr="00EE112F">
        <w:t xml:space="preserve">4. </w:t>
      </w:r>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6C4E06">
      <w:pPr>
        <w:pStyle w:val="ListParagraph"/>
        <w:numPr>
          <w:ilvl w:val="0"/>
          <w:numId w:val="39"/>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77777777" w:rsidR="00EE112F" w:rsidRPr="00945522" w:rsidRDefault="00DB5588" w:rsidP="004330A5">
      <w:pPr>
        <w:pStyle w:val="ListParagraph"/>
        <w:numPr>
          <w:ilvl w:val="0"/>
          <w:numId w:val="39"/>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1810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lastRenderedPageBreak/>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77777777" w:rsidR="00465200" w:rsidRDefault="00EE112F" w:rsidP="00465200">
      <w:pPr>
        <w:pStyle w:val="XNormal"/>
      </w:pPr>
      <w:r w:rsidRPr="00EE112F">
        <w:t xml:space="preserve">Недостатки системы учета самовольных переселенцев были отмечены в монографии </w:t>
      </w:r>
      <w:proofErr w:type="spellStart"/>
      <w:r w:rsidRPr="00EE112F">
        <w:t>Тюкавкина</w:t>
      </w:r>
      <w:proofErr w:type="spellEnd"/>
      <w:r w:rsidRPr="00EE112F">
        <w:t xml:space="preserve">.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9"/>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1860-1815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lastRenderedPageBreak/>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lastRenderedPageBreak/>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lastRenderedPageBreak/>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64CAD56A" w14:textId="77777777" w:rsidR="00090F83"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 Более важно что сведения Переселенческого управления 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10"/>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77777777" w:rsidR="00090F83" w:rsidRDefault="00EE112F" w:rsidP="00BD73AF">
      <w:pPr>
        <w:pStyle w:val="XNormal"/>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11"/>
      </w:r>
      <w:r w:rsidRPr="00EE112F">
        <w:t xml:space="preserve"> и о миграции кавказских диаспор (прежде всего, армян и грузин) и евреев из черты оседлости в города центральной России.</w:t>
      </w:r>
    </w:p>
    <w:p w14:paraId="0AC2F9A8" w14:textId="77777777" w:rsidR="00EE112F" w:rsidRPr="00EE112F" w:rsidRDefault="00EE112F" w:rsidP="00BD73AF">
      <w:pPr>
        <w:pStyle w:val="XNormal"/>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12"/>
      </w:r>
    </w:p>
    <w:p w14:paraId="74F055F4" w14:textId="77777777" w:rsidR="00EE112F" w:rsidRPr="00EE112F" w:rsidRDefault="001D344B"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29" style="width:468pt;height:1.5pt" o:hralign="center" o:hrstd="t" o:hr="t" fillcolor="gray" stroked="f"/>
        </w:pict>
      </w:r>
    </w:p>
    <w:p w14:paraId="431E6D1F" w14:textId="77777777" w:rsidR="00EE112F" w:rsidRPr="00EE112F" w:rsidRDefault="00EE112F" w:rsidP="00BD73AF">
      <w:pPr>
        <w:pStyle w:val="XNormal-0"/>
        <w:spacing w:after="120"/>
      </w:pPr>
      <w:r w:rsidRPr="00EE112F">
        <w:br/>
      </w:r>
      <w:bookmarkStart w:id="2" w:name="toc_emigration"/>
      <w:bookmarkEnd w:id="2"/>
      <w:r w:rsidRPr="009F3637">
        <w:rPr>
          <w:b/>
          <w:bCs/>
        </w:rPr>
        <w:t>5. 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128-129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13"/>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14"/>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lastRenderedPageBreak/>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BC6BA4">
      <w:pPr>
        <w:pStyle w:val="XNormal-0"/>
        <w:numPr>
          <w:ilvl w:val="0"/>
          <w:numId w:val="40"/>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570ECE">
      <w:pPr>
        <w:pStyle w:val="XNormal-0"/>
        <w:numPr>
          <w:ilvl w:val="0"/>
          <w:numId w:val="40"/>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570ECE">
      <w:pPr>
        <w:pStyle w:val="XNormal-0"/>
        <w:numPr>
          <w:ilvl w:val="0"/>
          <w:numId w:val="40"/>
        </w:numPr>
      </w:pPr>
      <w:r w:rsidRPr="00EE112F">
        <w:t>Русские даются без деления на великорусов, малорусов и белорусов.</w:t>
      </w:r>
    </w:p>
    <w:p w14:paraId="6F042C86" w14:textId="77777777" w:rsidR="00EE112F" w:rsidRPr="00EE112F" w:rsidRDefault="00EE112F" w:rsidP="00570ECE">
      <w:pPr>
        <w:pStyle w:val="XNormal-0"/>
        <w:numPr>
          <w:ilvl w:val="0"/>
          <w:numId w:val="40"/>
        </w:numPr>
      </w:pPr>
      <w:proofErr w:type="spellStart"/>
      <w:r w:rsidRPr="00EE112F">
        <w:t>Подавстрийские</w:t>
      </w:r>
      <w:proofErr w:type="spellEnd"/>
      <w:r w:rsidRPr="00EE112F">
        <w:t xml:space="preserve">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lastRenderedPageBreak/>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77777777"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p>
    <w:p w14:paraId="64F3EB84" w14:textId="77777777"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lastRenderedPageBreak/>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15"/>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16"/>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17"/>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18"/>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19"/>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lastRenderedPageBreak/>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1A1FCB">
      <w:pPr>
        <w:pStyle w:val="XNormal-0"/>
        <w:spacing w:before="120" w:after="120"/>
      </w:pPr>
      <w:r w:rsidRPr="00EE112F">
        <w:t xml:space="preserve">Для 1908-1914 фин. годов </w:t>
      </w:r>
      <w:proofErr w:type="spellStart"/>
      <w:r w:rsidRPr="00EE112F">
        <w:t>реэмиграционные</w:t>
      </w:r>
      <w:proofErr w:type="spellEnd"/>
      <w:r w:rsidRPr="00EE112F">
        <w:t xml:space="preserve">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EE112F">
            <w:pPr>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перевычисляется</w:t>
      </w:r>
      <w:proofErr w:type="spellEnd"/>
      <w:r w:rsidRPr="00EE112F">
        <w:rPr>
          <w:rFonts w:ascii="Times New Roman" w:eastAsia="Times New Roman" w:hAnsi="Times New Roman" w:cs="Times New Roman"/>
          <w:sz w:val="20"/>
          <w:szCs w:val="20"/>
          <w:lang w:eastAsia="ru-RU"/>
        </w:rPr>
        <w:t xml:space="preserve"> как 15.8%, для 1908-1917 как 17.4% (среднее 16.6%), для 1896-1907 как 15.3%.</w:t>
      </w:r>
    </w:p>
    <w:p w14:paraId="099BD7F8" w14:textId="7777777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20"/>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4675D2">
      <w:pPr>
        <w:pStyle w:val="XNormal"/>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21"/>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22"/>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77777777" w:rsidR="004F729E" w:rsidRDefault="00EE112F" w:rsidP="004675D2">
      <w:pPr>
        <w:pStyle w:val="XNormal"/>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 xml:space="preserve">Во всяком случае, мы не завысили оценку </w:t>
      </w:r>
      <w:proofErr w:type="spellStart"/>
      <w:r w:rsidRPr="00EE112F">
        <w:t>реэмиграционного</w:t>
      </w:r>
      <w:proofErr w:type="spellEnd"/>
      <w:r w:rsidRPr="00EE112F">
        <w:t xml:space="preserve">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77777777" w:rsidR="00EE112F" w:rsidRPr="00EE112F" w:rsidRDefault="00EE112F" w:rsidP="00D70D0B">
      <w:pPr>
        <w:pStyle w:val="XNormal"/>
        <w:spacing w:after="120"/>
      </w:pPr>
      <w:r w:rsidRPr="00EE112F">
        <w:t xml:space="preserve">Таблица в </w:t>
      </w:r>
      <w:r w:rsidRPr="00EE112F">
        <w:rPr>
          <w:i/>
          <w:iCs/>
        </w:rPr>
        <w:t xml:space="preserve">NBER стр. 261-273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Pr="00EE112F">
        <w:br/>
        <w:t>Таблица не включает страны Европы.</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2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EE112F" w:rsidRPr="00D70D0B" w14:paraId="7E3868BE"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25FD4839" w14:textId="77777777" w:rsidR="00EF3DDB" w:rsidRPr="00DB5588" w:rsidRDefault="00EE112F" w:rsidP="00D70D0B">
      <w:pPr>
        <w:pStyle w:val="XNormal-0"/>
        <w:spacing w:before="120"/>
      </w:pPr>
      <w:r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23"/>
      </w:r>
      <w:r w:rsidR="00903B87" w:rsidRPr="00903B87">
        <w:t xml:space="preserve"> </w:t>
      </w:r>
      <w:r w:rsidRPr="00EE112F">
        <w:t xml:space="preserve">или 4.7% от их числа в США. </w:t>
      </w:r>
      <w:r w:rsidRPr="00EE112F">
        <w:br/>
      </w:r>
    </w:p>
    <w:p w14:paraId="00C86E94" w14:textId="77777777"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24"/>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A070B8">
      <w:pPr>
        <w:numPr>
          <w:ilvl w:val="0"/>
          <w:numId w:val="8"/>
        </w:numPr>
        <w:spacing w:before="100" w:beforeAutospacing="1" w:after="100" w:afterAutospacing="1"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Эмиграция из русской Польши (</w:t>
      </w:r>
      <w:proofErr w:type="spellStart"/>
      <w:r w:rsidRPr="00402B63">
        <w:rPr>
          <w:rFonts w:ascii="Times New Roman" w:eastAsia="Times New Roman" w:hAnsi="Times New Roman" w:cs="Times New Roman"/>
          <w:lang w:eastAsia="ru-RU"/>
        </w:rPr>
        <w:t>Конгрессовки</w:t>
      </w:r>
      <w:proofErr w:type="spellEnd"/>
      <w:r w:rsidRPr="00402B63">
        <w:rPr>
          <w:rFonts w:ascii="Times New Roman" w:eastAsia="Times New Roman" w:hAnsi="Times New Roman" w:cs="Times New Roman"/>
          <w:lang w:eastAsia="ru-RU"/>
        </w:rPr>
        <w:t xml:space="preserve">)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2116DD2A" w14:textId="77777777" w:rsidR="00A070B8" w:rsidRDefault="00EE112F" w:rsidP="00A070B8">
      <w:pPr>
        <w:pStyle w:val="XNormal"/>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w:t>
      </w:r>
      <w:r w:rsidRPr="00EE112F">
        <w:lastRenderedPageBreak/>
        <w:t xml:space="preserve">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A070B8">
      <w:pPr>
        <w:pStyle w:val="XNormal"/>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A070B8">
      <w:pPr>
        <w:pStyle w:val="XNormal"/>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25"/>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A070B8">
      <w:pPr>
        <w:pStyle w:val="XNormal"/>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26"/>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27"/>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28"/>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B230F7">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29"/>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30"/>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w:t>
      </w:r>
      <w:proofErr w:type="spellStart"/>
      <w:r w:rsidRPr="00EE112F">
        <w:t>неэмиграционные</w:t>
      </w:r>
      <w:proofErr w:type="spellEnd"/>
      <w:r w:rsidRPr="00EE112F">
        <w:t xml:space="preserve">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7777777" w:rsidR="00EE112F" w:rsidRPr="00EE112F" w:rsidRDefault="00EE112F" w:rsidP="00B230F7">
      <w:pPr>
        <w:pStyle w:val="XNormal"/>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w:t>
      </w:r>
      <w:r w:rsidRPr="00EE112F">
        <w:lastRenderedPageBreak/>
        <w:t xml:space="preserve">13% от миграционного движения всей Финляндии за океан, со средним за 1896-1916 гг. значением 7.3% от 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77777777"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w:t>
      </w:r>
      <w:proofErr w:type="spellStart"/>
      <w:r w:rsidRPr="00FA3B0B">
        <w:rPr>
          <w:rFonts w:ascii="Times New Roman" w:eastAsia="Times New Roman" w:hAnsi="Times New Roman" w:cs="Times New Roman"/>
          <w:lang w:eastAsia="ru-RU"/>
        </w:rPr>
        <w:t>иммиграционно-реэмграционным</w:t>
      </w:r>
      <w:proofErr w:type="spellEnd"/>
      <w:r w:rsidRPr="00FA3B0B">
        <w:rPr>
          <w:rFonts w:ascii="Times New Roman" w:eastAsia="Times New Roman" w:hAnsi="Times New Roman" w:cs="Times New Roman"/>
          <w:lang w:eastAsia="ru-RU"/>
        </w:rPr>
        <w:t xml:space="preserve">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31"/>
      </w:r>
      <w:r w:rsidRPr="00FA3B0B">
        <w:rPr>
          <w:rFonts w:ascii="Times New Roman" w:eastAsia="Times New Roman" w:hAnsi="Times New Roman" w:cs="Times New Roman"/>
          <w:lang w:eastAsia="ru-RU"/>
        </w:rPr>
        <w:t xml:space="preserve">), но т.к. американская эмиграция за 1896-1916 гг. составила около 5.1% естественного прироста населения России за тот же период, а </w:t>
      </w:r>
      <w:proofErr w:type="spellStart"/>
      <w:r w:rsidRPr="00FA3B0B">
        <w:rPr>
          <w:rFonts w:ascii="Times New Roman" w:eastAsia="Times New Roman" w:hAnsi="Times New Roman" w:cs="Times New Roman"/>
          <w:lang w:eastAsia="ru-RU"/>
        </w:rPr>
        <w:t>внеамериканская</w:t>
      </w:r>
      <w:proofErr w:type="spellEnd"/>
      <w:r w:rsidRPr="00FA3B0B">
        <w:rPr>
          <w:rFonts w:ascii="Times New Roman" w:eastAsia="Times New Roman" w:hAnsi="Times New Roman" w:cs="Times New Roman"/>
          <w:lang w:eastAsia="ru-RU"/>
        </w:rPr>
        <w:t xml:space="preserve">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w:t>
      </w:r>
      <w:proofErr w:type="spellStart"/>
      <w:r w:rsidRPr="00FA3B0B">
        <w:rPr>
          <w:rFonts w:ascii="Times New Roman" w:eastAsia="Times New Roman" w:hAnsi="Times New Roman" w:cs="Times New Roman"/>
          <w:lang w:eastAsia="ru-RU"/>
        </w:rPr>
        <w:t>Сувалкскую</w:t>
      </w:r>
      <w:proofErr w:type="spellEnd"/>
      <w:r w:rsidRPr="00FA3B0B">
        <w:rPr>
          <w:rFonts w:ascii="Times New Roman" w:eastAsia="Times New Roman" w:hAnsi="Times New Roman" w:cs="Times New Roman"/>
          <w:lang w:eastAsia="ru-RU"/>
        </w:rPr>
        <w:t xml:space="preserve">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32"/>
      </w:r>
    </w:p>
    <w:p w14:paraId="4CA53F2F"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католического населения по переписи 1897 года с весовым </w:t>
      </w:r>
      <w:proofErr w:type="spellStart"/>
      <w:r w:rsidRPr="00FA3B0B">
        <w:rPr>
          <w:rFonts w:ascii="Times New Roman" w:eastAsia="Times New Roman" w:hAnsi="Times New Roman" w:cs="Times New Roman"/>
          <w:lang w:eastAsia="ru-RU"/>
        </w:rPr>
        <w:t>доумножением</w:t>
      </w:r>
      <w:proofErr w:type="spellEnd"/>
      <w:r w:rsidRPr="00FA3B0B">
        <w:rPr>
          <w:rFonts w:ascii="Times New Roman" w:eastAsia="Times New Roman" w:hAnsi="Times New Roman" w:cs="Times New Roman"/>
          <w:lang w:eastAsia="ru-RU"/>
        </w:rPr>
        <w:t xml:space="preserve"> на сравнительную эмиграционную интенсивность губерний по данным Варшавского статистического комитета за 1890-1904 гг., при этом интенсивность </w:t>
      </w:r>
      <w:proofErr w:type="spellStart"/>
      <w:r w:rsidRPr="00FA3B0B">
        <w:rPr>
          <w:rFonts w:ascii="Times New Roman" w:eastAsia="Times New Roman" w:hAnsi="Times New Roman" w:cs="Times New Roman"/>
          <w:lang w:eastAsia="ru-RU"/>
        </w:rPr>
        <w:t>Сувалкской</w:t>
      </w:r>
      <w:proofErr w:type="spellEnd"/>
      <w:r w:rsidRPr="00FA3B0B">
        <w:rPr>
          <w:rFonts w:ascii="Times New Roman" w:eastAsia="Times New Roman" w:hAnsi="Times New Roman" w:cs="Times New Roman"/>
          <w:lang w:eastAsia="ru-RU"/>
        </w:rPr>
        <w:t xml:space="preserve"> губернии умножается на 0.6 для вычета уезжавших из неё литовцев (</w:t>
      </w:r>
      <w:r w:rsidRPr="00FA3B0B">
        <w:rPr>
          <w:rFonts w:ascii="Times New Roman" w:eastAsia="Times New Roman" w:hAnsi="Times New Roman" w:cs="Times New Roman"/>
          <w:i/>
          <w:iCs/>
          <w:lang w:eastAsia="ru-RU"/>
        </w:rPr>
        <w:t>Осинский стр. 43-44</w:t>
      </w:r>
      <w:r w:rsidRPr="00FA3B0B">
        <w:rPr>
          <w:rFonts w:ascii="Times New Roman" w:eastAsia="Times New Roman" w:hAnsi="Times New Roman" w:cs="Times New Roman"/>
          <w:lang w:eastAsia="ru-RU"/>
        </w:rPr>
        <w:t>). Следовало бы произвести аналогичное вычитание интенсивности по губерниям и для уезжавших евреев, но мы не располагаем соотв. данными в обработанном виде, хотя потенциально они приближённо исчислимы (</w:t>
      </w:r>
      <w:r w:rsidRPr="00FA3B0B">
        <w:rPr>
          <w:rFonts w:ascii="Times New Roman" w:eastAsia="Times New Roman" w:hAnsi="Times New Roman" w:cs="Times New Roman"/>
          <w:i/>
          <w:iCs/>
          <w:lang w:eastAsia="ru-RU"/>
        </w:rPr>
        <w:t>Осинский, стр. 36-37</w:t>
      </w:r>
      <w:r w:rsidRPr="00FA3B0B">
        <w:rPr>
          <w:rFonts w:ascii="Times New Roman" w:eastAsia="Times New Roman" w:hAnsi="Times New Roman" w:cs="Times New Roman"/>
          <w:lang w:eastAsia="ru-RU"/>
        </w:rPr>
        <w:t>, а их частью мы уже даже располагаем из еврейского расчёта выше).</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w:t>
      </w:r>
      <w:r w:rsidRPr="00FA3B0B">
        <w:rPr>
          <w:rFonts w:ascii="Times New Roman" w:eastAsia="Times New Roman" w:hAnsi="Times New Roman" w:cs="Times New Roman"/>
          <w:lang w:eastAsia="ru-RU"/>
        </w:rPr>
        <w:lastRenderedPageBreak/>
        <w:t>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14:paraId="16F2C61C"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русинов относится к Волынской и Подольской губерниям пропорционально численности их нееврейского населения по переписи 1897 года.</w:t>
      </w:r>
    </w:p>
    <w:p w14:paraId="7AA6D824"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Об относительной интенсивности эмиграции из губерний мы не имеем сведений, поэтому вынуждены распределить её пропорционально численности нееврейского населения перечисленных губерний по переписи 1897 года.</w:t>
      </w:r>
    </w:p>
    <w:p w14:paraId="6DBED13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немцев распределяется между губерниями немецкого проживания пропорционально интенсивности: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33"/>
      </w:r>
    </w:p>
    <w:p w14:paraId="4C6D19CD" w14:textId="77777777"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населения по переписи 1897 года.</w:t>
      </w:r>
    </w:p>
    <w:p w14:paraId="108399D4"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1D344B"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0" style="width:468pt;height:1.5pt" o:hralign="center" o:hrstd="t" o:hr="t" fillcolor="gray" stroked="f"/>
        </w:pict>
      </w:r>
    </w:p>
    <w:p w14:paraId="5AE6865E" w14:textId="77777777" w:rsidR="009A43A4" w:rsidRDefault="00EE112F" w:rsidP="009A43A4">
      <w:pPr>
        <w:pStyle w:val="XNormal-0"/>
      </w:pPr>
      <w:r w:rsidRPr="00EE112F">
        <w:br/>
      </w:r>
      <w:bookmarkStart w:id="3" w:name="toc_immigration"/>
      <w:bookmarkEnd w:id="3"/>
      <w:r w:rsidRPr="005C28DE">
        <w:rPr>
          <w:b/>
          <w:bCs/>
        </w:rPr>
        <w:t>6. Сведения об иммиграции в Россию.</w:t>
      </w:r>
      <w:r w:rsidRPr="005C28DE">
        <w:rPr>
          <w:b/>
          <w:bCs/>
        </w:rPr>
        <w:br/>
      </w:r>
      <w:r w:rsidRPr="00EE112F">
        <w:br/>
        <w:t>За 1896-1915 гг. в России осело около 1.8 миллионов иностранных подданных, на 70% уравновесив эмиграционный отток из России за то же время (2.6 млн).</w:t>
      </w:r>
      <w:r w:rsidR="000138C5">
        <w:rPr>
          <w:rStyle w:val="FootnoteReference"/>
        </w:rPr>
        <w:footnoteReference w:id="34"/>
      </w:r>
    </w:p>
    <w:p w14:paraId="58BD9BAA" w14:textId="77777777" w:rsidR="009A43A4" w:rsidRDefault="00EE112F" w:rsidP="009A43A4">
      <w:pPr>
        <w:pStyle w:val="XNormal"/>
      </w:pPr>
      <w:r w:rsidRPr="00EE112F">
        <w:t xml:space="preserve">Миллион осевших в России иностранных подданных прибыл легально по паспортам, около 600 тыс. пересекли границу по легитимационным билетам и нелегально остались в России сверх срока их действия, около 200 тыс. или более (в основном армяне и отчасти греки из </w:t>
      </w:r>
      <w:r w:rsidRPr="009A43A4">
        <w:t>Турции</w:t>
      </w:r>
      <w:r w:rsidRPr="00EE112F">
        <w:t>) перешли границу без документов.</w:t>
      </w:r>
    </w:p>
    <w:p w14:paraId="7D09A896" w14:textId="77777777" w:rsidR="00EE112F" w:rsidRPr="00EE112F" w:rsidRDefault="00EE112F" w:rsidP="009A43A4">
      <w:pPr>
        <w:pStyle w:val="XNormal"/>
      </w:pPr>
      <w:r w:rsidRPr="00EE112F">
        <w:t>Баланс движения иностранных подданных через границы России по паспортам:</w:t>
      </w:r>
      <w:r w:rsidR="00084F18">
        <w:rPr>
          <w:rStyle w:val="FootnoteReference"/>
        </w:rPr>
        <w:footnoteReference w:id="35"/>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15"/>
        <w:gridCol w:w="1079"/>
        <w:gridCol w:w="1094"/>
        <w:gridCol w:w="886"/>
        <w:gridCol w:w="945"/>
        <w:gridCol w:w="1169"/>
        <w:gridCol w:w="947"/>
        <w:gridCol w:w="945"/>
        <w:gridCol w:w="1169"/>
        <w:gridCol w:w="947"/>
      </w:tblGrid>
      <w:tr w:rsidR="00EE112F" w:rsidRPr="00E66D9C" w14:paraId="2481CB7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958EE8" w14:textId="77777777" w:rsidR="00EE112F" w:rsidRPr="00E66D9C" w:rsidRDefault="00EE112F" w:rsidP="00295197">
            <w:pPr>
              <w:keepNext/>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lastRenderedPageBreak/>
              <w:t> </w:t>
            </w:r>
          </w:p>
        </w:tc>
        <w:tc>
          <w:tcPr>
            <w:tcW w:w="145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всего</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европейские границы</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азиатские границы</w:t>
            </w:r>
          </w:p>
        </w:tc>
      </w:tr>
      <w:tr w:rsidR="00EE112F" w:rsidRPr="00E66D9C" w14:paraId="5BCC6D1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267449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год</w:t>
            </w:r>
          </w:p>
        </w:tc>
        <w:tc>
          <w:tcPr>
            <w:tcW w:w="5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r>
      <w:tr w:rsidR="00EE112F" w:rsidRPr="00E66D9C" w14:paraId="383CCFC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82A0E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1896</w:t>
            </w:r>
          </w:p>
        </w:tc>
        <w:tc>
          <w:tcPr>
            <w:tcW w:w="514" w:type="pct"/>
            <w:tcBorders>
              <w:top w:val="outset" w:sz="6" w:space="0" w:color="auto"/>
              <w:left w:val="outset" w:sz="6" w:space="0" w:color="auto"/>
              <w:bottom w:val="outset" w:sz="6" w:space="0" w:color="auto"/>
              <w:right w:val="outset" w:sz="6" w:space="0" w:color="auto"/>
            </w:tcBorders>
            <w:vAlign w:val="center"/>
            <w:hideMark/>
          </w:tcPr>
          <w:p w14:paraId="4A631C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12,174</w:t>
            </w:r>
          </w:p>
        </w:tc>
        <w:tc>
          <w:tcPr>
            <w:tcW w:w="521" w:type="pct"/>
            <w:tcBorders>
              <w:top w:val="outset" w:sz="6" w:space="0" w:color="auto"/>
              <w:left w:val="outset" w:sz="6" w:space="0" w:color="auto"/>
              <w:bottom w:val="outset" w:sz="6" w:space="0" w:color="auto"/>
              <w:right w:val="outset" w:sz="6" w:space="0" w:color="auto"/>
            </w:tcBorders>
            <w:vAlign w:val="center"/>
            <w:hideMark/>
          </w:tcPr>
          <w:p w14:paraId="575793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268,727</w:t>
            </w:r>
          </w:p>
        </w:tc>
        <w:tc>
          <w:tcPr>
            <w:tcW w:w="422" w:type="pct"/>
            <w:tcBorders>
              <w:top w:val="outset" w:sz="6" w:space="0" w:color="auto"/>
              <w:left w:val="outset" w:sz="6" w:space="0" w:color="auto"/>
              <w:bottom w:val="outset" w:sz="6" w:space="0" w:color="auto"/>
              <w:right w:val="outset" w:sz="6" w:space="0" w:color="auto"/>
            </w:tcBorders>
            <w:vAlign w:val="center"/>
            <w:hideMark/>
          </w:tcPr>
          <w:p w14:paraId="55B8918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256,553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4B2F5D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6,906</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8E8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218,121</w:t>
            </w:r>
          </w:p>
        </w:tc>
        <w:tc>
          <w:tcPr>
            <w:tcW w:w="451" w:type="pct"/>
            <w:tcBorders>
              <w:top w:val="outset" w:sz="6" w:space="0" w:color="auto"/>
              <w:left w:val="outset" w:sz="6" w:space="0" w:color="auto"/>
              <w:bottom w:val="outset" w:sz="6" w:space="0" w:color="auto"/>
              <w:right w:val="outset" w:sz="6" w:space="0" w:color="auto"/>
            </w:tcBorders>
            <w:vAlign w:val="center"/>
            <w:hideMark/>
          </w:tcPr>
          <w:p w14:paraId="77C14D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211,215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B57CE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5,268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84C0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50,606</w:t>
            </w:r>
          </w:p>
        </w:tc>
        <w:tc>
          <w:tcPr>
            <w:tcW w:w="451" w:type="pct"/>
            <w:tcBorders>
              <w:top w:val="outset" w:sz="6" w:space="0" w:color="auto"/>
              <w:left w:val="outset" w:sz="6" w:space="0" w:color="auto"/>
              <w:bottom w:val="outset" w:sz="6" w:space="0" w:color="auto"/>
              <w:right w:val="outset" w:sz="6" w:space="0" w:color="auto"/>
            </w:tcBorders>
            <w:vAlign w:val="center"/>
            <w:hideMark/>
          </w:tcPr>
          <w:p w14:paraId="6DC84CF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45,338</w:t>
            </w:r>
          </w:p>
        </w:tc>
      </w:tr>
      <w:tr w:rsidR="00EE112F" w:rsidRPr="00E66D9C" w14:paraId="35957BB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FC0CD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1897</w:t>
            </w:r>
          </w:p>
        </w:tc>
        <w:tc>
          <w:tcPr>
            <w:tcW w:w="514" w:type="pct"/>
            <w:tcBorders>
              <w:top w:val="outset" w:sz="6" w:space="0" w:color="auto"/>
              <w:left w:val="outset" w:sz="6" w:space="0" w:color="auto"/>
              <w:bottom w:val="outset" w:sz="6" w:space="0" w:color="auto"/>
              <w:right w:val="outset" w:sz="6" w:space="0" w:color="auto"/>
            </w:tcBorders>
            <w:vAlign w:val="center"/>
            <w:hideMark/>
          </w:tcPr>
          <w:p w14:paraId="53855E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46,098</w:t>
            </w:r>
          </w:p>
        </w:tc>
        <w:tc>
          <w:tcPr>
            <w:tcW w:w="521" w:type="pct"/>
            <w:tcBorders>
              <w:top w:val="outset" w:sz="6" w:space="0" w:color="auto"/>
              <w:left w:val="outset" w:sz="6" w:space="0" w:color="auto"/>
              <w:bottom w:val="outset" w:sz="6" w:space="0" w:color="auto"/>
              <w:right w:val="outset" w:sz="6" w:space="0" w:color="auto"/>
            </w:tcBorders>
            <w:vAlign w:val="center"/>
            <w:hideMark/>
          </w:tcPr>
          <w:p w14:paraId="3E7929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286,290</w:t>
            </w:r>
          </w:p>
        </w:tc>
        <w:tc>
          <w:tcPr>
            <w:tcW w:w="422" w:type="pct"/>
            <w:tcBorders>
              <w:top w:val="outset" w:sz="6" w:space="0" w:color="auto"/>
              <w:left w:val="outset" w:sz="6" w:space="0" w:color="auto"/>
              <w:bottom w:val="outset" w:sz="6" w:space="0" w:color="auto"/>
              <w:right w:val="outset" w:sz="6" w:space="0" w:color="auto"/>
            </w:tcBorders>
            <w:vAlign w:val="center"/>
            <w:hideMark/>
          </w:tcPr>
          <w:p w14:paraId="494842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240,192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3D568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18,072</w:t>
            </w:r>
          </w:p>
        </w:tc>
        <w:tc>
          <w:tcPr>
            <w:tcW w:w="557" w:type="pct"/>
            <w:tcBorders>
              <w:top w:val="outset" w:sz="6" w:space="0" w:color="auto"/>
              <w:left w:val="outset" w:sz="6" w:space="0" w:color="auto"/>
              <w:bottom w:val="outset" w:sz="6" w:space="0" w:color="auto"/>
              <w:right w:val="outset" w:sz="6" w:space="0" w:color="auto"/>
            </w:tcBorders>
            <w:vAlign w:val="center"/>
            <w:hideMark/>
          </w:tcPr>
          <w:p w14:paraId="702DEC6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222,210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D350C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204,138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1CF045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28,026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DE739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64,080</w:t>
            </w:r>
          </w:p>
        </w:tc>
        <w:tc>
          <w:tcPr>
            <w:tcW w:w="451" w:type="pct"/>
            <w:tcBorders>
              <w:top w:val="outset" w:sz="6" w:space="0" w:color="auto"/>
              <w:left w:val="outset" w:sz="6" w:space="0" w:color="auto"/>
              <w:bottom w:val="outset" w:sz="6" w:space="0" w:color="auto"/>
              <w:right w:val="outset" w:sz="6" w:space="0" w:color="auto"/>
            </w:tcBorders>
            <w:vAlign w:val="center"/>
            <w:hideMark/>
          </w:tcPr>
          <w:p w14:paraId="6A901C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36,054</w:t>
            </w:r>
          </w:p>
        </w:tc>
      </w:tr>
      <w:tr w:rsidR="00EE112F" w:rsidRPr="00E66D9C" w14:paraId="3FDFB45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2B8942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1898</w:t>
            </w:r>
          </w:p>
        </w:tc>
        <w:tc>
          <w:tcPr>
            <w:tcW w:w="514" w:type="pct"/>
            <w:tcBorders>
              <w:top w:val="outset" w:sz="6" w:space="0" w:color="auto"/>
              <w:left w:val="outset" w:sz="6" w:space="0" w:color="auto"/>
              <w:bottom w:val="outset" w:sz="6" w:space="0" w:color="auto"/>
              <w:right w:val="outset" w:sz="6" w:space="0" w:color="auto"/>
            </w:tcBorders>
            <w:vAlign w:val="center"/>
            <w:hideMark/>
          </w:tcPr>
          <w:p w14:paraId="3E190A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53,900</w:t>
            </w:r>
          </w:p>
        </w:tc>
        <w:tc>
          <w:tcPr>
            <w:tcW w:w="521" w:type="pct"/>
            <w:tcBorders>
              <w:top w:val="outset" w:sz="6" w:space="0" w:color="auto"/>
              <w:left w:val="outset" w:sz="6" w:space="0" w:color="auto"/>
              <w:bottom w:val="outset" w:sz="6" w:space="0" w:color="auto"/>
              <w:right w:val="outset" w:sz="6" w:space="0" w:color="auto"/>
            </w:tcBorders>
            <w:vAlign w:val="center"/>
            <w:hideMark/>
          </w:tcPr>
          <w:p w14:paraId="61AC9C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280,132</w:t>
            </w:r>
          </w:p>
        </w:tc>
        <w:tc>
          <w:tcPr>
            <w:tcW w:w="422" w:type="pct"/>
            <w:tcBorders>
              <w:top w:val="outset" w:sz="6" w:space="0" w:color="auto"/>
              <w:left w:val="outset" w:sz="6" w:space="0" w:color="auto"/>
              <w:bottom w:val="outset" w:sz="6" w:space="0" w:color="auto"/>
              <w:right w:val="outset" w:sz="6" w:space="0" w:color="auto"/>
            </w:tcBorders>
            <w:vAlign w:val="center"/>
            <w:hideMark/>
          </w:tcPr>
          <w:p w14:paraId="35FB441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226,232</w:t>
            </w:r>
          </w:p>
        </w:tc>
        <w:tc>
          <w:tcPr>
            <w:tcW w:w="450" w:type="pct"/>
            <w:tcBorders>
              <w:top w:val="outset" w:sz="6" w:space="0" w:color="auto"/>
              <w:left w:val="outset" w:sz="6" w:space="0" w:color="auto"/>
              <w:bottom w:val="outset" w:sz="6" w:space="0" w:color="auto"/>
              <w:right w:val="outset" w:sz="6" w:space="0" w:color="auto"/>
            </w:tcBorders>
            <w:vAlign w:val="center"/>
            <w:hideMark/>
          </w:tcPr>
          <w:p w14:paraId="036F1A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27,330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58685B9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215,612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68DE4B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188,282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C8BA0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26,570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8A40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64,520</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D51DA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37,950</w:t>
            </w:r>
          </w:p>
        </w:tc>
      </w:tr>
      <w:tr w:rsidR="00EE112F" w:rsidRPr="00E66D9C" w14:paraId="6607AD17"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41710B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1899</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E896B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45,961</w:t>
            </w:r>
          </w:p>
        </w:tc>
        <w:tc>
          <w:tcPr>
            <w:tcW w:w="521" w:type="pct"/>
            <w:tcBorders>
              <w:top w:val="outset" w:sz="6" w:space="0" w:color="auto"/>
              <w:left w:val="outset" w:sz="6" w:space="0" w:color="auto"/>
              <w:bottom w:val="outset" w:sz="6" w:space="0" w:color="auto"/>
              <w:right w:val="outset" w:sz="6" w:space="0" w:color="auto"/>
            </w:tcBorders>
            <w:vAlign w:val="center"/>
            <w:hideMark/>
          </w:tcPr>
          <w:p w14:paraId="0CEAD5B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265,598</w:t>
            </w:r>
          </w:p>
        </w:tc>
        <w:tc>
          <w:tcPr>
            <w:tcW w:w="422" w:type="pct"/>
            <w:tcBorders>
              <w:top w:val="outset" w:sz="6" w:space="0" w:color="auto"/>
              <w:left w:val="outset" w:sz="6" w:space="0" w:color="auto"/>
              <w:bottom w:val="outset" w:sz="6" w:space="0" w:color="auto"/>
              <w:right w:val="outset" w:sz="6" w:space="0" w:color="auto"/>
            </w:tcBorders>
            <w:vAlign w:val="center"/>
            <w:hideMark/>
          </w:tcPr>
          <w:p w14:paraId="281531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219,637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01731E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E1D03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185,855</w:t>
            </w:r>
          </w:p>
        </w:tc>
        <w:tc>
          <w:tcPr>
            <w:tcW w:w="451" w:type="pct"/>
            <w:tcBorders>
              <w:top w:val="outset" w:sz="6" w:space="0" w:color="auto"/>
              <w:left w:val="outset" w:sz="6" w:space="0" w:color="auto"/>
              <w:bottom w:val="outset" w:sz="6" w:space="0" w:color="auto"/>
              <w:right w:val="outset" w:sz="6" w:space="0" w:color="auto"/>
            </w:tcBorders>
            <w:vAlign w:val="center"/>
            <w:hideMark/>
          </w:tcPr>
          <w:p w14:paraId="05FEC1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168,989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9488F3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29,095</w:t>
            </w:r>
          </w:p>
        </w:tc>
        <w:tc>
          <w:tcPr>
            <w:tcW w:w="557" w:type="pct"/>
            <w:tcBorders>
              <w:top w:val="outset" w:sz="6" w:space="0" w:color="auto"/>
              <w:left w:val="outset" w:sz="6" w:space="0" w:color="auto"/>
              <w:bottom w:val="outset" w:sz="6" w:space="0" w:color="auto"/>
              <w:right w:val="outset" w:sz="6" w:space="0" w:color="auto"/>
            </w:tcBorders>
            <w:vAlign w:val="center"/>
            <w:hideMark/>
          </w:tcPr>
          <w:p w14:paraId="0FAAF81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79,743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FC4C4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50,648</w:t>
            </w:r>
          </w:p>
        </w:tc>
      </w:tr>
      <w:tr w:rsidR="00EE112F" w:rsidRPr="00E66D9C" w14:paraId="4349D95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F882F0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1900</w:t>
            </w:r>
          </w:p>
        </w:tc>
        <w:tc>
          <w:tcPr>
            <w:tcW w:w="514" w:type="pct"/>
            <w:tcBorders>
              <w:top w:val="outset" w:sz="6" w:space="0" w:color="auto"/>
              <w:left w:val="outset" w:sz="6" w:space="0" w:color="auto"/>
              <w:bottom w:val="outset" w:sz="6" w:space="0" w:color="auto"/>
              <w:right w:val="outset" w:sz="6" w:space="0" w:color="auto"/>
            </w:tcBorders>
            <w:vAlign w:val="center"/>
            <w:hideMark/>
          </w:tcPr>
          <w:p w14:paraId="36804FE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7385DAC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248,239</w:t>
            </w:r>
          </w:p>
        </w:tc>
        <w:tc>
          <w:tcPr>
            <w:tcW w:w="422" w:type="pct"/>
            <w:tcBorders>
              <w:top w:val="outset" w:sz="6" w:space="0" w:color="auto"/>
              <w:left w:val="outset" w:sz="6" w:space="0" w:color="auto"/>
              <w:bottom w:val="outset" w:sz="6" w:space="0" w:color="auto"/>
              <w:right w:val="outset" w:sz="6" w:space="0" w:color="auto"/>
            </w:tcBorders>
            <w:vAlign w:val="center"/>
            <w:hideMark/>
          </w:tcPr>
          <w:p w14:paraId="7128102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221,204</w:t>
            </w:r>
          </w:p>
        </w:tc>
        <w:tc>
          <w:tcPr>
            <w:tcW w:w="450" w:type="pct"/>
            <w:tcBorders>
              <w:top w:val="outset" w:sz="6" w:space="0" w:color="auto"/>
              <w:left w:val="outset" w:sz="6" w:space="0" w:color="auto"/>
              <w:bottom w:val="outset" w:sz="6" w:space="0" w:color="auto"/>
              <w:right w:val="outset" w:sz="6" w:space="0" w:color="auto"/>
            </w:tcBorders>
            <w:vAlign w:val="center"/>
            <w:hideMark/>
          </w:tcPr>
          <w:p w14:paraId="28FFFF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0A38F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183,301</w:t>
            </w:r>
          </w:p>
        </w:tc>
        <w:tc>
          <w:tcPr>
            <w:tcW w:w="451" w:type="pct"/>
            <w:tcBorders>
              <w:top w:val="outset" w:sz="6" w:space="0" w:color="auto"/>
              <w:left w:val="outset" w:sz="6" w:space="0" w:color="auto"/>
              <w:bottom w:val="outset" w:sz="6" w:space="0" w:color="auto"/>
              <w:right w:val="outset" w:sz="6" w:space="0" w:color="auto"/>
            </w:tcBorders>
            <w:vAlign w:val="center"/>
            <w:hideMark/>
          </w:tcPr>
          <w:p w14:paraId="2338E82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171,747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92DDF8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15,481</w:t>
            </w:r>
          </w:p>
        </w:tc>
        <w:tc>
          <w:tcPr>
            <w:tcW w:w="557" w:type="pct"/>
            <w:tcBorders>
              <w:top w:val="outset" w:sz="6" w:space="0" w:color="auto"/>
              <w:left w:val="outset" w:sz="6" w:space="0" w:color="auto"/>
              <w:bottom w:val="outset" w:sz="6" w:space="0" w:color="auto"/>
              <w:right w:val="outset" w:sz="6" w:space="0" w:color="auto"/>
            </w:tcBorders>
            <w:vAlign w:val="center"/>
            <w:hideMark/>
          </w:tcPr>
          <w:p w14:paraId="4FE5259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64,938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24E013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49,457</w:t>
            </w:r>
          </w:p>
        </w:tc>
      </w:tr>
      <w:tr w:rsidR="00EE112F" w:rsidRPr="00E66D9C" w14:paraId="531D678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22982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1901</w:t>
            </w:r>
          </w:p>
        </w:tc>
        <w:tc>
          <w:tcPr>
            <w:tcW w:w="514" w:type="pct"/>
            <w:tcBorders>
              <w:top w:val="outset" w:sz="6" w:space="0" w:color="auto"/>
              <w:left w:val="outset" w:sz="6" w:space="0" w:color="auto"/>
              <w:bottom w:val="outset" w:sz="6" w:space="0" w:color="auto"/>
              <w:right w:val="outset" w:sz="6" w:space="0" w:color="auto"/>
            </w:tcBorders>
            <w:vAlign w:val="center"/>
            <w:hideMark/>
          </w:tcPr>
          <w:p w14:paraId="6132B0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53,876</w:t>
            </w:r>
          </w:p>
        </w:tc>
        <w:tc>
          <w:tcPr>
            <w:tcW w:w="521" w:type="pct"/>
            <w:tcBorders>
              <w:top w:val="outset" w:sz="6" w:space="0" w:color="auto"/>
              <w:left w:val="outset" w:sz="6" w:space="0" w:color="auto"/>
              <w:bottom w:val="outset" w:sz="6" w:space="0" w:color="auto"/>
              <w:right w:val="outset" w:sz="6" w:space="0" w:color="auto"/>
            </w:tcBorders>
            <w:vAlign w:val="center"/>
            <w:hideMark/>
          </w:tcPr>
          <w:p w14:paraId="70B2DD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291,644</w:t>
            </w:r>
          </w:p>
        </w:tc>
        <w:tc>
          <w:tcPr>
            <w:tcW w:w="422" w:type="pct"/>
            <w:tcBorders>
              <w:top w:val="outset" w:sz="6" w:space="0" w:color="auto"/>
              <w:left w:val="outset" w:sz="6" w:space="0" w:color="auto"/>
              <w:bottom w:val="outset" w:sz="6" w:space="0" w:color="auto"/>
              <w:right w:val="outset" w:sz="6" w:space="0" w:color="auto"/>
            </w:tcBorders>
            <w:vAlign w:val="center"/>
            <w:hideMark/>
          </w:tcPr>
          <w:p w14:paraId="18D9709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237,768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8C0F6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13,946</w:t>
            </w:r>
          </w:p>
        </w:tc>
        <w:tc>
          <w:tcPr>
            <w:tcW w:w="557" w:type="pct"/>
            <w:tcBorders>
              <w:top w:val="outset" w:sz="6" w:space="0" w:color="auto"/>
              <w:left w:val="outset" w:sz="6" w:space="0" w:color="auto"/>
              <w:bottom w:val="outset" w:sz="6" w:space="0" w:color="auto"/>
              <w:right w:val="outset" w:sz="6" w:space="0" w:color="auto"/>
            </w:tcBorders>
            <w:vAlign w:val="center"/>
            <w:hideMark/>
          </w:tcPr>
          <w:p w14:paraId="4DB39AD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164,434</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48F1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F58D32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39,930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DA8E1B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127,210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72E8414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87,280</w:t>
            </w:r>
          </w:p>
        </w:tc>
      </w:tr>
      <w:tr w:rsidR="00EE112F" w:rsidRPr="00E66D9C" w14:paraId="4523A37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A18C5E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1902</w:t>
            </w:r>
          </w:p>
        </w:tc>
        <w:tc>
          <w:tcPr>
            <w:tcW w:w="514" w:type="pct"/>
            <w:tcBorders>
              <w:top w:val="outset" w:sz="6" w:space="0" w:color="auto"/>
              <w:left w:val="outset" w:sz="6" w:space="0" w:color="auto"/>
              <w:bottom w:val="outset" w:sz="6" w:space="0" w:color="auto"/>
              <w:right w:val="outset" w:sz="6" w:space="0" w:color="auto"/>
            </w:tcBorders>
            <w:vAlign w:val="center"/>
            <w:hideMark/>
          </w:tcPr>
          <w:p w14:paraId="136D53C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63,045</w:t>
            </w:r>
          </w:p>
        </w:tc>
        <w:tc>
          <w:tcPr>
            <w:tcW w:w="521" w:type="pct"/>
            <w:tcBorders>
              <w:top w:val="outset" w:sz="6" w:space="0" w:color="auto"/>
              <w:left w:val="outset" w:sz="6" w:space="0" w:color="auto"/>
              <w:bottom w:val="outset" w:sz="6" w:space="0" w:color="auto"/>
              <w:right w:val="outset" w:sz="6" w:space="0" w:color="auto"/>
            </w:tcBorders>
            <w:vAlign w:val="center"/>
            <w:hideMark/>
          </w:tcPr>
          <w:p w14:paraId="64332AB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299,766</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F9B3C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236,721</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71925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10,671</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08A3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7325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1183DD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52,374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AE3CB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149,327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FF7EB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96,953</w:t>
            </w:r>
          </w:p>
        </w:tc>
      </w:tr>
      <w:tr w:rsidR="00EE112F" w:rsidRPr="00E66D9C" w14:paraId="23DD658F"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43E6E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1903</w:t>
            </w:r>
          </w:p>
        </w:tc>
        <w:tc>
          <w:tcPr>
            <w:tcW w:w="514" w:type="pct"/>
            <w:tcBorders>
              <w:top w:val="outset" w:sz="6" w:space="0" w:color="auto"/>
              <w:left w:val="outset" w:sz="6" w:space="0" w:color="auto"/>
              <w:bottom w:val="outset" w:sz="6" w:space="0" w:color="auto"/>
              <w:right w:val="outset" w:sz="6" w:space="0" w:color="auto"/>
            </w:tcBorders>
            <w:vAlign w:val="center"/>
            <w:hideMark/>
          </w:tcPr>
          <w:p w14:paraId="5EFED6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48,720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866C3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315,221</w:t>
            </w:r>
          </w:p>
        </w:tc>
        <w:tc>
          <w:tcPr>
            <w:tcW w:w="422" w:type="pct"/>
            <w:tcBorders>
              <w:top w:val="outset" w:sz="6" w:space="0" w:color="auto"/>
              <w:left w:val="outset" w:sz="6" w:space="0" w:color="auto"/>
              <w:bottom w:val="outset" w:sz="6" w:space="0" w:color="auto"/>
              <w:right w:val="outset" w:sz="6" w:space="0" w:color="auto"/>
            </w:tcBorders>
            <w:vAlign w:val="center"/>
            <w:hideMark/>
          </w:tcPr>
          <w:p w14:paraId="4CF1D8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266,501</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F9C6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9,878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D47F3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3C4BC9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161,910</w:t>
            </w:r>
          </w:p>
        </w:tc>
        <w:tc>
          <w:tcPr>
            <w:tcW w:w="450" w:type="pct"/>
            <w:tcBorders>
              <w:top w:val="outset" w:sz="6" w:space="0" w:color="auto"/>
              <w:left w:val="outset" w:sz="6" w:space="0" w:color="auto"/>
              <w:bottom w:val="outset" w:sz="6" w:space="0" w:color="auto"/>
              <w:right w:val="outset" w:sz="6" w:space="0" w:color="auto"/>
            </w:tcBorders>
            <w:vAlign w:val="center"/>
            <w:hideMark/>
          </w:tcPr>
          <w:p w14:paraId="42887D8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38,842</w:t>
            </w:r>
          </w:p>
        </w:tc>
        <w:tc>
          <w:tcPr>
            <w:tcW w:w="557" w:type="pct"/>
            <w:tcBorders>
              <w:top w:val="outset" w:sz="6" w:space="0" w:color="auto"/>
              <w:left w:val="outset" w:sz="6" w:space="0" w:color="auto"/>
              <w:bottom w:val="outset" w:sz="6" w:space="0" w:color="auto"/>
              <w:right w:val="outset" w:sz="6" w:space="0" w:color="auto"/>
            </w:tcBorders>
            <w:vAlign w:val="center"/>
            <w:hideMark/>
          </w:tcPr>
          <w:p w14:paraId="0943B0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143,433</w:t>
            </w:r>
          </w:p>
        </w:tc>
        <w:tc>
          <w:tcPr>
            <w:tcW w:w="451" w:type="pct"/>
            <w:tcBorders>
              <w:top w:val="outset" w:sz="6" w:space="0" w:color="auto"/>
              <w:left w:val="outset" w:sz="6" w:space="0" w:color="auto"/>
              <w:bottom w:val="outset" w:sz="6" w:space="0" w:color="auto"/>
              <w:right w:val="outset" w:sz="6" w:space="0" w:color="auto"/>
            </w:tcBorders>
            <w:vAlign w:val="center"/>
            <w:hideMark/>
          </w:tcPr>
          <w:p w14:paraId="04C8BBE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104,591</w:t>
            </w:r>
          </w:p>
        </w:tc>
      </w:tr>
      <w:tr w:rsidR="00EE112F" w:rsidRPr="00E66D9C" w14:paraId="187D0705"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F8DF43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1904</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DED6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25,287</w:t>
            </w:r>
          </w:p>
        </w:tc>
        <w:tc>
          <w:tcPr>
            <w:tcW w:w="521" w:type="pct"/>
            <w:tcBorders>
              <w:top w:val="outset" w:sz="6" w:space="0" w:color="auto"/>
              <w:left w:val="outset" w:sz="6" w:space="0" w:color="auto"/>
              <w:bottom w:val="outset" w:sz="6" w:space="0" w:color="auto"/>
              <w:right w:val="outset" w:sz="6" w:space="0" w:color="auto"/>
            </w:tcBorders>
            <w:vAlign w:val="center"/>
            <w:hideMark/>
          </w:tcPr>
          <w:p w14:paraId="16E8CA3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7BA2AB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251,723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A88C9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4,366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5CB9FE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160,572</w:t>
            </w:r>
          </w:p>
        </w:tc>
        <w:tc>
          <w:tcPr>
            <w:tcW w:w="451" w:type="pct"/>
            <w:tcBorders>
              <w:top w:val="outset" w:sz="6" w:space="0" w:color="auto"/>
              <w:left w:val="outset" w:sz="6" w:space="0" w:color="auto"/>
              <w:bottom w:val="outset" w:sz="6" w:space="0" w:color="auto"/>
              <w:right w:val="outset" w:sz="6" w:space="0" w:color="auto"/>
            </w:tcBorders>
            <w:vAlign w:val="center"/>
            <w:hideMark/>
          </w:tcPr>
          <w:p w14:paraId="667861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156,206</w:t>
            </w:r>
          </w:p>
        </w:tc>
        <w:tc>
          <w:tcPr>
            <w:tcW w:w="450" w:type="pct"/>
            <w:tcBorders>
              <w:top w:val="outset" w:sz="6" w:space="0" w:color="auto"/>
              <w:left w:val="outset" w:sz="6" w:space="0" w:color="auto"/>
              <w:bottom w:val="outset" w:sz="6" w:space="0" w:color="auto"/>
              <w:right w:val="outset" w:sz="6" w:space="0" w:color="auto"/>
            </w:tcBorders>
            <w:vAlign w:val="center"/>
            <w:hideMark/>
          </w:tcPr>
          <w:p w14:paraId="334C647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20,921</w:t>
            </w:r>
          </w:p>
        </w:tc>
        <w:tc>
          <w:tcPr>
            <w:tcW w:w="557" w:type="pct"/>
            <w:tcBorders>
              <w:top w:val="outset" w:sz="6" w:space="0" w:color="auto"/>
              <w:left w:val="outset" w:sz="6" w:space="0" w:color="auto"/>
              <w:bottom w:val="outset" w:sz="6" w:space="0" w:color="auto"/>
              <w:right w:val="outset" w:sz="6" w:space="0" w:color="auto"/>
            </w:tcBorders>
            <w:vAlign w:val="center"/>
            <w:hideMark/>
          </w:tcPr>
          <w:p w14:paraId="14B6FA2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116,438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4AA78A9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95,517</w:t>
            </w:r>
          </w:p>
        </w:tc>
      </w:tr>
      <w:tr w:rsidR="00EE112F" w:rsidRPr="00E66D9C" w14:paraId="15658C9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8312D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1905</w:t>
            </w:r>
          </w:p>
        </w:tc>
        <w:tc>
          <w:tcPr>
            <w:tcW w:w="514" w:type="pct"/>
            <w:tcBorders>
              <w:top w:val="outset" w:sz="6" w:space="0" w:color="auto"/>
              <w:left w:val="outset" w:sz="6" w:space="0" w:color="auto"/>
              <w:bottom w:val="outset" w:sz="6" w:space="0" w:color="auto"/>
              <w:right w:val="outset" w:sz="6" w:space="0" w:color="auto"/>
            </w:tcBorders>
            <w:vAlign w:val="center"/>
            <w:hideMark/>
          </w:tcPr>
          <w:p w14:paraId="3275F17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8,011</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BDEAC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247,420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DE5A2A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239,409</w:t>
            </w:r>
          </w:p>
        </w:tc>
        <w:tc>
          <w:tcPr>
            <w:tcW w:w="450" w:type="pct"/>
            <w:tcBorders>
              <w:top w:val="outset" w:sz="6" w:space="0" w:color="auto"/>
              <w:left w:val="outset" w:sz="6" w:space="0" w:color="auto"/>
              <w:bottom w:val="outset" w:sz="6" w:space="0" w:color="auto"/>
              <w:right w:val="outset" w:sz="6" w:space="0" w:color="auto"/>
            </w:tcBorders>
            <w:vAlign w:val="center"/>
            <w:hideMark/>
          </w:tcPr>
          <w:p w14:paraId="0D9C9A3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2,258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BD3D08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159,354</w:t>
            </w:r>
          </w:p>
        </w:tc>
        <w:tc>
          <w:tcPr>
            <w:tcW w:w="451" w:type="pct"/>
            <w:tcBorders>
              <w:top w:val="outset" w:sz="6" w:space="0" w:color="auto"/>
              <w:left w:val="outset" w:sz="6" w:space="0" w:color="auto"/>
              <w:bottom w:val="outset" w:sz="6" w:space="0" w:color="auto"/>
              <w:right w:val="outset" w:sz="6" w:space="0" w:color="auto"/>
            </w:tcBorders>
            <w:vAlign w:val="center"/>
            <w:hideMark/>
          </w:tcPr>
          <w:p w14:paraId="17F44BA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157,096</w:t>
            </w:r>
          </w:p>
        </w:tc>
        <w:tc>
          <w:tcPr>
            <w:tcW w:w="450" w:type="pct"/>
            <w:tcBorders>
              <w:top w:val="outset" w:sz="6" w:space="0" w:color="auto"/>
              <w:left w:val="outset" w:sz="6" w:space="0" w:color="auto"/>
              <w:bottom w:val="outset" w:sz="6" w:space="0" w:color="auto"/>
              <w:right w:val="outset" w:sz="6" w:space="0" w:color="auto"/>
            </w:tcBorders>
            <w:vAlign w:val="center"/>
            <w:hideMark/>
          </w:tcPr>
          <w:p w14:paraId="1207E3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5,753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53BE9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88,066</w:t>
            </w:r>
          </w:p>
        </w:tc>
        <w:tc>
          <w:tcPr>
            <w:tcW w:w="451" w:type="pct"/>
            <w:tcBorders>
              <w:top w:val="outset" w:sz="6" w:space="0" w:color="auto"/>
              <w:left w:val="outset" w:sz="6" w:space="0" w:color="auto"/>
              <w:bottom w:val="outset" w:sz="6" w:space="0" w:color="auto"/>
              <w:right w:val="outset" w:sz="6" w:space="0" w:color="auto"/>
            </w:tcBorders>
            <w:vAlign w:val="center"/>
            <w:hideMark/>
          </w:tcPr>
          <w:p w14:paraId="5297675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82,313</w:t>
            </w:r>
          </w:p>
        </w:tc>
      </w:tr>
      <w:tr w:rsidR="00EE112F" w:rsidRPr="00E66D9C" w14:paraId="61840B69"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3CF57F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1906</w:t>
            </w:r>
          </w:p>
        </w:tc>
        <w:tc>
          <w:tcPr>
            <w:tcW w:w="514" w:type="pct"/>
            <w:tcBorders>
              <w:top w:val="outset" w:sz="6" w:space="0" w:color="auto"/>
              <w:left w:val="outset" w:sz="6" w:space="0" w:color="auto"/>
              <w:bottom w:val="outset" w:sz="6" w:space="0" w:color="auto"/>
              <w:right w:val="outset" w:sz="6" w:space="0" w:color="auto"/>
            </w:tcBorders>
            <w:vAlign w:val="center"/>
            <w:hideMark/>
          </w:tcPr>
          <w:p w14:paraId="746E9A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67,472</w:t>
            </w:r>
          </w:p>
        </w:tc>
        <w:tc>
          <w:tcPr>
            <w:tcW w:w="521" w:type="pct"/>
            <w:tcBorders>
              <w:top w:val="outset" w:sz="6" w:space="0" w:color="auto"/>
              <w:left w:val="outset" w:sz="6" w:space="0" w:color="auto"/>
              <w:bottom w:val="outset" w:sz="6" w:space="0" w:color="auto"/>
              <w:right w:val="outset" w:sz="6" w:space="0" w:color="auto"/>
            </w:tcBorders>
            <w:vAlign w:val="center"/>
            <w:hideMark/>
          </w:tcPr>
          <w:p w14:paraId="521C10D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333,902</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BF30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266,430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56B34B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7531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182,314</w:t>
            </w:r>
          </w:p>
        </w:tc>
        <w:tc>
          <w:tcPr>
            <w:tcW w:w="451" w:type="pct"/>
            <w:tcBorders>
              <w:top w:val="outset" w:sz="6" w:space="0" w:color="auto"/>
              <w:left w:val="outset" w:sz="6" w:space="0" w:color="auto"/>
              <w:bottom w:val="outset" w:sz="6" w:space="0" w:color="auto"/>
              <w:right w:val="outset" w:sz="6" w:space="0" w:color="auto"/>
            </w:tcBorders>
            <w:vAlign w:val="center"/>
            <w:hideMark/>
          </w:tcPr>
          <w:p w14:paraId="0A4B09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176,760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BC4CDF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61,918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81EBFF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151,588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B85A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89,670</w:t>
            </w:r>
          </w:p>
        </w:tc>
      </w:tr>
      <w:tr w:rsidR="00EE112F" w:rsidRPr="00E66D9C" w14:paraId="597EE9D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1B69D8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1907</w:t>
            </w:r>
          </w:p>
        </w:tc>
        <w:tc>
          <w:tcPr>
            <w:tcW w:w="514" w:type="pct"/>
            <w:tcBorders>
              <w:top w:val="outset" w:sz="6" w:space="0" w:color="auto"/>
              <w:left w:val="outset" w:sz="6" w:space="0" w:color="auto"/>
              <w:bottom w:val="outset" w:sz="6" w:space="0" w:color="auto"/>
              <w:right w:val="outset" w:sz="6" w:space="0" w:color="auto"/>
            </w:tcBorders>
            <w:vAlign w:val="center"/>
            <w:hideMark/>
          </w:tcPr>
          <w:p w14:paraId="75C60A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80,543</w:t>
            </w:r>
          </w:p>
        </w:tc>
        <w:tc>
          <w:tcPr>
            <w:tcW w:w="521" w:type="pct"/>
            <w:tcBorders>
              <w:top w:val="outset" w:sz="6" w:space="0" w:color="auto"/>
              <w:left w:val="outset" w:sz="6" w:space="0" w:color="auto"/>
              <w:bottom w:val="outset" w:sz="6" w:space="0" w:color="auto"/>
              <w:right w:val="outset" w:sz="6" w:space="0" w:color="auto"/>
            </w:tcBorders>
            <w:vAlign w:val="center"/>
            <w:hideMark/>
          </w:tcPr>
          <w:p w14:paraId="498CBA4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357,931</w:t>
            </w:r>
          </w:p>
        </w:tc>
        <w:tc>
          <w:tcPr>
            <w:tcW w:w="422" w:type="pct"/>
            <w:tcBorders>
              <w:top w:val="outset" w:sz="6" w:space="0" w:color="auto"/>
              <w:left w:val="outset" w:sz="6" w:space="0" w:color="auto"/>
              <w:bottom w:val="outset" w:sz="6" w:space="0" w:color="auto"/>
              <w:right w:val="outset" w:sz="6" w:space="0" w:color="auto"/>
            </w:tcBorders>
            <w:vAlign w:val="center"/>
            <w:hideMark/>
          </w:tcPr>
          <w:p w14:paraId="36D2BBB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277,388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81C5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13,205</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E52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180,360</w:t>
            </w:r>
          </w:p>
        </w:tc>
        <w:tc>
          <w:tcPr>
            <w:tcW w:w="451" w:type="pct"/>
            <w:tcBorders>
              <w:top w:val="outset" w:sz="6" w:space="0" w:color="auto"/>
              <w:left w:val="outset" w:sz="6" w:space="0" w:color="auto"/>
              <w:bottom w:val="outset" w:sz="6" w:space="0" w:color="auto"/>
              <w:right w:val="outset" w:sz="6" w:space="0" w:color="auto"/>
            </w:tcBorders>
            <w:vAlign w:val="center"/>
            <w:hideMark/>
          </w:tcPr>
          <w:p w14:paraId="592A36A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167,155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38002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67,338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0F3AEC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177,571</w:t>
            </w:r>
          </w:p>
        </w:tc>
        <w:tc>
          <w:tcPr>
            <w:tcW w:w="451" w:type="pct"/>
            <w:tcBorders>
              <w:top w:val="outset" w:sz="6" w:space="0" w:color="auto"/>
              <w:left w:val="outset" w:sz="6" w:space="0" w:color="auto"/>
              <w:bottom w:val="outset" w:sz="6" w:space="0" w:color="auto"/>
              <w:right w:val="outset" w:sz="6" w:space="0" w:color="auto"/>
            </w:tcBorders>
            <w:vAlign w:val="center"/>
            <w:hideMark/>
          </w:tcPr>
          <w:p w14:paraId="3F8482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110,233</w:t>
            </w:r>
          </w:p>
        </w:tc>
      </w:tr>
      <w:tr w:rsidR="00EE112F" w:rsidRPr="00E66D9C" w14:paraId="46B0CCE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4DCEBB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1908</w:t>
            </w:r>
          </w:p>
        </w:tc>
        <w:tc>
          <w:tcPr>
            <w:tcW w:w="514" w:type="pct"/>
            <w:tcBorders>
              <w:top w:val="outset" w:sz="6" w:space="0" w:color="auto"/>
              <w:left w:val="outset" w:sz="6" w:space="0" w:color="auto"/>
              <w:bottom w:val="outset" w:sz="6" w:space="0" w:color="auto"/>
              <w:right w:val="outset" w:sz="6" w:space="0" w:color="auto"/>
            </w:tcBorders>
            <w:vAlign w:val="center"/>
            <w:hideMark/>
          </w:tcPr>
          <w:p w14:paraId="5A4C925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55,820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4696138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340,860</w:t>
            </w:r>
          </w:p>
        </w:tc>
        <w:tc>
          <w:tcPr>
            <w:tcW w:w="422" w:type="pct"/>
            <w:tcBorders>
              <w:top w:val="outset" w:sz="6" w:space="0" w:color="auto"/>
              <w:left w:val="outset" w:sz="6" w:space="0" w:color="auto"/>
              <w:bottom w:val="outset" w:sz="6" w:space="0" w:color="auto"/>
              <w:right w:val="outset" w:sz="6" w:space="0" w:color="auto"/>
            </w:tcBorders>
            <w:vAlign w:val="center"/>
            <w:hideMark/>
          </w:tcPr>
          <w:p w14:paraId="0678F8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285,040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9D54B5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17,416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6B7E12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186,590</w:t>
            </w:r>
          </w:p>
        </w:tc>
        <w:tc>
          <w:tcPr>
            <w:tcW w:w="451" w:type="pct"/>
            <w:tcBorders>
              <w:top w:val="outset" w:sz="6" w:space="0" w:color="auto"/>
              <w:left w:val="outset" w:sz="6" w:space="0" w:color="auto"/>
              <w:bottom w:val="outset" w:sz="6" w:space="0" w:color="auto"/>
              <w:right w:val="outset" w:sz="6" w:space="0" w:color="auto"/>
            </w:tcBorders>
            <w:vAlign w:val="center"/>
            <w:hideMark/>
          </w:tcPr>
          <w:p w14:paraId="474691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169,174</w:t>
            </w:r>
          </w:p>
        </w:tc>
        <w:tc>
          <w:tcPr>
            <w:tcW w:w="450" w:type="pct"/>
            <w:tcBorders>
              <w:top w:val="outset" w:sz="6" w:space="0" w:color="auto"/>
              <w:left w:val="outset" w:sz="6" w:space="0" w:color="auto"/>
              <w:bottom w:val="outset" w:sz="6" w:space="0" w:color="auto"/>
              <w:right w:val="outset" w:sz="6" w:space="0" w:color="auto"/>
            </w:tcBorders>
            <w:vAlign w:val="center"/>
            <w:hideMark/>
          </w:tcPr>
          <w:p w14:paraId="79517B9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38,404</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0017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154,270</w:t>
            </w:r>
          </w:p>
        </w:tc>
        <w:tc>
          <w:tcPr>
            <w:tcW w:w="451" w:type="pct"/>
            <w:tcBorders>
              <w:top w:val="outset" w:sz="6" w:space="0" w:color="auto"/>
              <w:left w:val="outset" w:sz="6" w:space="0" w:color="auto"/>
              <w:bottom w:val="outset" w:sz="6" w:space="0" w:color="auto"/>
              <w:right w:val="outset" w:sz="6" w:space="0" w:color="auto"/>
            </w:tcBorders>
            <w:vAlign w:val="center"/>
            <w:hideMark/>
          </w:tcPr>
          <w:p w14:paraId="0C87897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115,866</w:t>
            </w:r>
          </w:p>
        </w:tc>
      </w:tr>
      <w:tr w:rsidR="00EE112F" w:rsidRPr="00E66D9C" w14:paraId="5D13652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7B1A8BE"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1909</w:t>
            </w:r>
          </w:p>
        </w:tc>
        <w:tc>
          <w:tcPr>
            <w:tcW w:w="514" w:type="pct"/>
            <w:tcBorders>
              <w:top w:val="outset" w:sz="6" w:space="0" w:color="auto"/>
              <w:left w:val="outset" w:sz="6" w:space="0" w:color="auto"/>
              <w:bottom w:val="outset" w:sz="6" w:space="0" w:color="auto"/>
              <w:right w:val="outset" w:sz="6" w:space="0" w:color="auto"/>
            </w:tcBorders>
            <w:vAlign w:val="center"/>
            <w:hideMark/>
          </w:tcPr>
          <w:p w14:paraId="45A326F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73,985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F199B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371,010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347267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297,025</w:t>
            </w:r>
          </w:p>
        </w:tc>
        <w:tc>
          <w:tcPr>
            <w:tcW w:w="450" w:type="pct"/>
            <w:tcBorders>
              <w:top w:val="outset" w:sz="6" w:space="0" w:color="auto"/>
              <w:left w:val="outset" w:sz="6" w:space="0" w:color="auto"/>
              <w:bottom w:val="outset" w:sz="6" w:space="0" w:color="auto"/>
              <w:right w:val="outset" w:sz="6" w:space="0" w:color="auto"/>
            </w:tcBorders>
            <w:vAlign w:val="center"/>
            <w:hideMark/>
          </w:tcPr>
          <w:p w14:paraId="23EC8D6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17,332</w:t>
            </w:r>
          </w:p>
        </w:tc>
        <w:tc>
          <w:tcPr>
            <w:tcW w:w="557" w:type="pct"/>
            <w:tcBorders>
              <w:top w:val="outset" w:sz="6" w:space="0" w:color="auto"/>
              <w:left w:val="outset" w:sz="6" w:space="0" w:color="auto"/>
              <w:bottom w:val="outset" w:sz="6" w:space="0" w:color="auto"/>
              <w:right w:val="outset" w:sz="6" w:space="0" w:color="auto"/>
            </w:tcBorders>
            <w:vAlign w:val="center"/>
            <w:hideMark/>
          </w:tcPr>
          <w:p w14:paraId="44F9656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206,524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EB441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543F4C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56,653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1B71B8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164,486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4CC4F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107,833</w:t>
            </w:r>
          </w:p>
        </w:tc>
      </w:tr>
      <w:tr w:rsidR="00EE112F" w:rsidRPr="00E66D9C" w14:paraId="404B8DDD"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1B654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1910</w:t>
            </w:r>
          </w:p>
        </w:tc>
        <w:tc>
          <w:tcPr>
            <w:tcW w:w="514" w:type="pct"/>
            <w:tcBorders>
              <w:top w:val="outset" w:sz="6" w:space="0" w:color="auto"/>
              <w:left w:val="outset" w:sz="6" w:space="0" w:color="auto"/>
              <w:bottom w:val="outset" w:sz="6" w:space="0" w:color="auto"/>
              <w:right w:val="outset" w:sz="6" w:space="0" w:color="auto"/>
            </w:tcBorders>
            <w:vAlign w:val="center"/>
            <w:hideMark/>
          </w:tcPr>
          <w:p w14:paraId="520A0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73,641</w:t>
            </w:r>
          </w:p>
        </w:tc>
        <w:tc>
          <w:tcPr>
            <w:tcW w:w="521" w:type="pct"/>
            <w:tcBorders>
              <w:top w:val="outset" w:sz="6" w:space="0" w:color="auto"/>
              <w:left w:val="outset" w:sz="6" w:space="0" w:color="auto"/>
              <w:bottom w:val="outset" w:sz="6" w:space="0" w:color="auto"/>
              <w:right w:val="outset" w:sz="6" w:space="0" w:color="auto"/>
            </w:tcBorders>
            <w:vAlign w:val="center"/>
            <w:hideMark/>
          </w:tcPr>
          <w:p w14:paraId="666031A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427,320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35DEC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353,679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53659E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22,066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612424A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230,396</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9EC87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208,330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07CBCF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51,575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C69493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196,924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2B5AE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145,349</w:t>
            </w:r>
          </w:p>
        </w:tc>
      </w:tr>
      <w:tr w:rsidR="00EE112F" w:rsidRPr="00E66D9C" w14:paraId="1350CC0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D8E1C5F"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1911</w:t>
            </w:r>
          </w:p>
        </w:tc>
        <w:tc>
          <w:tcPr>
            <w:tcW w:w="514" w:type="pct"/>
            <w:tcBorders>
              <w:top w:val="outset" w:sz="6" w:space="0" w:color="auto"/>
              <w:left w:val="outset" w:sz="6" w:space="0" w:color="auto"/>
              <w:bottom w:val="outset" w:sz="6" w:space="0" w:color="auto"/>
              <w:right w:val="outset" w:sz="6" w:space="0" w:color="auto"/>
            </w:tcBorders>
            <w:vAlign w:val="center"/>
            <w:hideMark/>
          </w:tcPr>
          <w:p w14:paraId="3FE32E1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58,455</w:t>
            </w:r>
          </w:p>
        </w:tc>
        <w:tc>
          <w:tcPr>
            <w:tcW w:w="521" w:type="pct"/>
            <w:tcBorders>
              <w:top w:val="outset" w:sz="6" w:space="0" w:color="auto"/>
              <w:left w:val="outset" w:sz="6" w:space="0" w:color="auto"/>
              <w:bottom w:val="outset" w:sz="6" w:space="0" w:color="auto"/>
              <w:right w:val="outset" w:sz="6" w:space="0" w:color="auto"/>
            </w:tcBorders>
            <w:vAlign w:val="center"/>
            <w:hideMark/>
          </w:tcPr>
          <w:p w14:paraId="096D2B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442,315</w:t>
            </w:r>
          </w:p>
        </w:tc>
        <w:tc>
          <w:tcPr>
            <w:tcW w:w="422" w:type="pct"/>
            <w:tcBorders>
              <w:top w:val="outset" w:sz="6" w:space="0" w:color="auto"/>
              <w:left w:val="outset" w:sz="6" w:space="0" w:color="auto"/>
              <w:bottom w:val="outset" w:sz="6" w:space="0" w:color="auto"/>
              <w:right w:val="outset" w:sz="6" w:space="0" w:color="auto"/>
            </w:tcBorders>
            <w:vAlign w:val="center"/>
            <w:hideMark/>
          </w:tcPr>
          <w:p w14:paraId="3C22690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383,860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0F25409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18,748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32C8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253,176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CBE9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234,428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FCCF95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39,707</w:t>
            </w:r>
          </w:p>
        </w:tc>
        <w:tc>
          <w:tcPr>
            <w:tcW w:w="557" w:type="pct"/>
            <w:tcBorders>
              <w:top w:val="outset" w:sz="6" w:space="0" w:color="auto"/>
              <w:left w:val="outset" w:sz="6" w:space="0" w:color="auto"/>
              <w:bottom w:val="outset" w:sz="6" w:space="0" w:color="auto"/>
              <w:right w:val="outset" w:sz="6" w:space="0" w:color="auto"/>
            </w:tcBorders>
            <w:vAlign w:val="center"/>
            <w:hideMark/>
          </w:tcPr>
          <w:p w14:paraId="258603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2145F18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149,432</w:t>
            </w:r>
          </w:p>
        </w:tc>
      </w:tr>
      <w:tr w:rsidR="00EE112F" w:rsidRPr="00E66D9C" w14:paraId="10D55CE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DAFCA3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1912</w:t>
            </w:r>
          </w:p>
        </w:tc>
        <w:tc>
          <w:tcPr>
            <w:tcW w:w="514" w:type="pct"/>
            <w:tcBorders>
              <w:top w:val="outset" w:sz="6" w:space="0" w:color="auto"/>
              <w:left w:val="outset" w:sz="6" w:space="0" w:color="auto"/>
              <w:bottom w:val="outset" w:sz="6" w:space="0" w:color="auto"/>
              <w:right w:val="outset" w:sz="6" w:space="0" w:color="auto"/>
            </w:tcBorders>
            <w:vAlign w:val="center"/>
            <w:hideMark/>
          </w:tcPr>
          <w:p w14:paraId="7BEC5C4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70,292</w:t>
            </w:r>
          </w:p>
        </w:tc>
        <w:tc>
          <w:tcPr>
            <w:tcW w:w="521" w:type="pct"/>
            <w:tcBorders>
              <w:top w:val="outset" w:sz="6" w:space="0" w:color="auto"/>
              <w:left w:val="outset" w:sz="6" w:space="0" w:color="auto"/>
              <w:bottom w:val="outset" w:sz="6" w:space="0" w:color="auto"/>
              <w:right w:val="outset" w:sz="6" w:space="0" w:color="auto"/>
            </w:tcBorders>
            <w:vAlign w:val="center"/>
            <w:hideMark/>
          </w:tcPr>
          <w:p w14:paraId="359C8BD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492,452</w:t>
            </w:r>
          </w:p>
        </w:tc>
        <w:tc>
          <w:tcPr>
            <w:tcW w:w="422" w:type="pct"/>
            <w:tcBorders>
              <w:top w:val="outset" w:sz="6" w:space="0" w:color="auto"/>
              <w:left w:val="outset" w:sz="6" w:space="0" w:color="auto"/>
              <w:bottom w:val="outset" w:sz="6" w:space="0" w:color="auto"/>
              <w:right w:val="outset" w:sz="6" w:space="0" w:color="auto"/>
            </w:tcBorders>
            <w:vAlign w:val="center"/>
            <w:hideMark/>
          </w:tcPr>
          <w:p w14:paraId="51ACDF8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422,160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00797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15,380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E5887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279,137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55E404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263,757</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D3B86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54,912</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5744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213,315</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E61C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158,403</w:t>
            </w:r>
          </w:p>
        </w:tc>
      </w:tr>
      <w:tr w:rsidR="00EE112F" w:rsidRPr="00E66D9C" w14:paraId="61F0AF7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45A95A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1913</w:t>
            </w:r>
          </w:p>
        </w:tc>
        <w:tc>
          <w:tcPr>
            <w:tcW w:w="514" w:type="pct"/>
            <w:tcBorders>
              <w:top w:val="outset" w:sz="6" w:space="0" w:color="auto"/>
              <w:left w:val="outset" w:sz="6" w:space="0" w:color="auto"/>
              <w:bottom w:val="outset" w:sz="6" w:space="0" w:color="auto"/>
              <w:right w:val="outset" w:sz="6" w:space="0" w:color="auto"/>
            </w:tcBorders>
            <w:vAlign w:val="center"/>
            <w:hideMark/>
          </w:tcPr>
          <w:p w14:paraId="022B68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94,833</w:t>
            </w:r>
          </w:p>
        </w:tc>
        <w:tc>
          <w:tcPr>
            <w:tcW w:w="521" w:type="pct"/>
            <w:tcBorders>
              <w:top w:val="outset" w:sz="6" w:space="0" w:color="auto"/>
              <w:left w:val="outset" w:sz="6" w:space="0" w:color="auto"/>
              <w:bottom w:val="outset" w:sz="6" w:space="0" w:color="auto"/>
              <w:right w:val="outset" w:sz="6" w:space="0" w:color="auto"/>
            </w:tcBorders>
            <w:vAlign w:val="center"/>
            <w:hideMark/>
          </w:tcPr>
          <w:p w14:paraId="564692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516,014</w:t>
            </w:r>
          </w:p>
        </w:tc>
        <w:tc>
          <w:tcPr>
            <w:tcW w:w="422" w:type="pct"/>
            <w:tcBorders>
              <w:top w:val="outset" w:sz="6" w:space="0" w:color="auto"/>
              <w:left w:val="outset" w:sz="6" w:space="0" w:color="auto"/>
              <w:bottom w:val="outset" w:sz="6" w:space="0" w:color="auto"/>
              <w:right w:val="outset" w:sz="6" w:space="0" w:color="auto"/>
            </w:tcBorders>
            <w:vAlign w:val="center"/>
            <w:hideMark/>
          </w:tcPr>
          <w:p w14:paraId="6C73FF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421,181</w:t>
            </w:r>
          </w:p>
        </w:tc>
        <w:tc>
          <w:tcPr>
            <w:tcW w:w="450" w:type="pct"/>
            <w:tcBorders>
              <w:top w:val="outset" w:sz="6" w:space="0" w:color="auto"/>
              <w:left w:val="outset" w:sz="6" w:space="0" w:color="auto"/>
              <w:bottom w:val="outset" w:sz="6" w:space="0" w:color="auto"/>
              <w:right w:val="outset" w:sz="6" w:space="0" w:color="auto"/>
            </w:tcBorders>
            <w:vAlign w:val="center"/>
            <w:hideMark/>
          </w:tcPr>
          <w:p w14:paraId="39279B1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27,224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F7533C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270,622</w:t>
            </w:r>
          </w:p>
        </w:tc>
        <w:tc>
          <w:tcPr>
            <w:tcW w:w="451" w:type="pct"/>
            <w:tcBorders>
              <w:top w:val="outset" w:sz="6" w:space="0" w:color="auto"/>
              <w:left w:val="outset" w:sz="6" w:space="0" w:color="auto"/>
              <w:bottom w:val="outset" w:sz="6" w:space="0" w:color="auto"/>
              <w:right w:val="outset" w:sz="6" w:space="0" w:color="auto"/>
            </w:tcBorders>
            <w:vAlign w:val="center"/>
            <w:hideMark/>
          </w:tcPr>
          <w:p w14:paraId="0E50D14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243,398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A800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67,609</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8DFB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245,392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500274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177,783</w:t>
            </w:r>
          </w:p>
        </w:tc>
      </w:tr>
      <w:tr w:rsidR="00EE112F" w:rsidRPr="00E66D9C" w14:paraId="5FB3EBA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988DAD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1914</w:t>
            </w:r>
          </w:p>
        </w:tc>
        <w:tc>
          <w:tcPr>
            <w:tcW w:w="514" w:type="pct"/>
            <w:tcBorders>
              <w:top w:val="outset" w:sz="6" w:space="0" w:color="auto"/>
              <w:left w:val="outset" w:sz="6" w:space="0" w:color="auto"/>
              <w:bottom w:val="outset" w:sz="6" w:space="0" w:color="auto"/>
              <w:right w:val="outset" w:sz="6" w:space="0" w:color="auto"/>
            </w:tcBorders>
            <w:vAlign w:val="center"/>
            <w:hideMark/>
          </w:tcPr>
          <w:p w14:paraId="424096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70,837</w:t>
            </w:r>
          </w:p>
        </w:tc>
        <w:tc>
          <w:tcPr>
            <w:tcW w:w="521" w:type="pct"/>
            <w:tcBorders>
              <w:top w:val="outset" w:sz="6" w:space="0" w:color="auto"/>
              <w:left w:val="outset" w:sz="6" w:space="0" w:color="auto"/>
              <w:bottom w:val="outset" w:sz="6" w:space="0" w:color="auto"/>
              <w:right w:val="outset" w:sz="6" w:space="0" w:color="auto"/>
            </w:tcBorders>
            <w:vAlign w:val="center"/>
            <w:hideMark/>
          </w:tcPr>
          <w:p w14:paraId="42DB1E1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370,987</w:t>
            </w:r>
          </w:p>
        </w:tc>
        <w:tc>
          <w:tcPr>
            <w:tcW w:w="422" w:type="pct"/>
            <w:tcBorders>
              <w:top w:val="outset" w:sz="6" w:space="0" w:color="auto"/>
              <w:left w:val="outset" w:sz="6" w:space="0" w:color="auto"/>
              <w:bottom w:val="outset" w:sz="6" w:space="0" w:color="auto"/>
              <w:right w:val="outset" w:sz="6" w:space="0" w:color="auto"/>
            </w:tcBorders>
            <w:vAlign w:val="center"/>
            <w:hideMark/>
          </w:tcPr>
          <w:p w14:paraId="6B1D636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300,150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17ADE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7,548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1C13E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137,904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D7656A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130,356</w:t>
            </w:r>
          </w:p>
        </w:tc>
        <w:tc>
          <w:tcPr>
            <w:tcW w:w="450" w:type="pct"/>
            <w:tcBorders>
              <w:top w:val="outset" w:sz="6" w:space="0" w:color="auto"/>
              <w:left w:val="outset" w:sz="6" w:space="0" w:color="auto"/>
              <w:bottom w:val="outset" w:sz="6" w:space="0" w:color="auto"/>
              <w:right w:val="outset" w:sz="6" w:space="0" w:color="auto"/>
            </w:tcBorders>
            <w:vAlign w:val="center"/>
            <w:hideMark/>
          </w:tcPr>
          <w:p w14:paraId="2FE848D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63,289</w:t>
            </w:r>
          </w:p>
        </w:tc>
        <w:tc>
          <w:tcPr>
            <w:tcW w:w="557" w:type="pct"/>
            <w:tcBorders>
              <w:top w:val="outset" w:sz="6" w:space="0" w:color="auto"/>
              <w:left w:val="outset" w:sz="6" w:space="0" w:color="auto"/>
              <w:bottom w:val="outset" w:sz="6" w:space="0" w:color="auto"/>
              <w:right w:val="outset" w:sz="6" w:space="0" w:color="auto"/>
            </w:tcBorders>
            <w:vAlign w:val="center"/>
            <w:hideMark/>
          </w:tcPr>
          <w:p w14:paraId="7D406F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233,083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12939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169,794</w:t>
            </w:r>
          </w:p>
        </w:tc>
      </w:tr>
      <w:tr w:rsidR="00EE112F" w:rsidRPr="00E66D9C" w14:paraId="7102CC0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463640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1915</w:t>
            </w:r>
          </w:p>
        </w:tc>
        <w:tc>
          <w:tcPr>
            <w:tcW w:w="514" w:type="pct"/>
            <w:tcBorders>
              <w:top w:val="outset" w:sz="6" w:space="0" w:color="auto"/>
              <w:left w:val="outset" w:sz="6" w:space="0" w:color="auto"/>
              <w:bottom w:val="outset" w:sz="6" w:space="0" w:color="auto"/>
              <w:right w:val="outset" w:sz="6" w:space="0" w:color="auto"/>
            </w:tcBorders>
            <w:vAlign w:val="center"/>
            <w:hideMark/>
          </w:tcPr>
          <w:p w14:paraId="4401CAB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3C9DA3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152,864</w:t>
            </w:r>
          </w:p>
        </w:tc>
        <w:tc>
          <w:tcPr>
            <w:tcW w:w="422" w:type="pct"/>
            <w:tcBorders>
              <w:top w:val="outset" w:sz="6" w:space="0" w:color="auto"/>
              <w:left w:val="outset" w:sz="6" w:space="0" w:color="auto"/>
              <w:bottom w:val="outset" w:sz="6" w:space="0" w:color="auto"/>
              <w:right w:val="outset" w:sz="6" w:space="0" w:color="auto"/>
            </w:tcBorders>
            <w:vAlign w:val="center"/>
            <w:hideMark/>
          </w:tcPr>
          <w:p w14:paraId="41C4673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126,229</w:t>
            </w:r>
          </w:p>
        </w:tc>
        <w:tc>
          <w:tcPr>
            <w:tcW w:w="450" w:type="pct"/>
            <w:tcBorders>
              <w:top w:val="outset" w:sz="6" w:space="0" w:color="auto"/>
              <w:left w:val="outset" w:sz="6" w:space="0" w:color="auto"/>
              <w:bottom w:val="outset" w:sz="6" w:space="0" w:color="auto"/>
              <w:right w:val="outset" w:sz="6" w:space="0" w:color="auto"/>
            </w:tcBorders>
            <w:vAlign w:val="center"/>
            <w:hideMark/>
          </w:tcPr>
          <w:p w14:paraId="26B956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-6,115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F26B7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11,629</w:t>
            </w:r>
          </w:p>
        </w:tc>
        <w:tc>
          <w:tcPr>
            <w:tcW w:w="451" w:type="pct"/>
            <w:tcBorders>
              <w:top w:val="outset" w:sz="6" w:space="0" w:color="auto"/>
              <w:left w:val="outset" w:sz="6" w:space="0" w:color="auto"/>
              <w:bottom w:val="outset" w:sz="6" w:space="0" w:color="auto"/>
              <w:right w:val="outset" w:sz="6" w:space="0" w:color="auto"/>
            </w:tcBorders>
            <w:vAlign w:val="center"/>
            <w:hideMark/>
          </w:tcPr>
          <w:p w14:paraId="7B565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17,744</w:t>
            </w:r>
          </w:p>
        </w:tc>
        <w:tc>
          <w:tcPr>
            <w:tcW w:w="450" w:type="pct"/>
            <w:tcBorders>
              <w:top w:val="outset" w:sz="6" w:space="0" w:color="auto"/>
              <w:left w:val="outset" w:sz="6" w:space="0" w:color="auto"/>
              <w:bottom w:val="outset" w:sz="6" w:space="0" w:color="auto"/>
              <w:right w:val="outset" w:sz="6" w:space="0" w:color="auto"/>
            </w:tcBorders>
            <w:vAlign w:val="center"/>
            <w:hideMark/>
          </w:tcPr>
          <w:p w14:paraId="3A69054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32,750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9FD2F6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141,235</w:t>
            </w:r>
          </w:p>
        </w:tc>
        <w:tc>
          <w:tcPr>
            <w:tcW w:w="451" w:type="pct"/>
            <w:tcBorders>
              <w:top w:val="outset" w:sz="6" w:space="0" w:color="auto"/>
              <w:left w:val="outset" w:sz="6" w:space="0" w:color="auto"/>
              <w:bottom w:val="outset" w:sz="6" w:space="0" w:color="auto"/>
              <w:right w:val="outset" w:sz="6" w:space="0" w:color="auto"/>
            </w:tcBorders>
            <w:vAlign w:val="center"/>
            <w:hideMark/>
          </w:tcPr>
          <w:p w14:paraId="3110E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108,485</w:t>
            </w:r>
          </w:p>
        </w:tc>
      </w:tr>
      <w:tr w:rsidR="00EE112F" w:rsidRPr="00E66D9C" w14:paraId="7B8FF99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77777777" w:rsidR="00EE112F" w:rsidRPr="00295197" w:rsidRDefault="00EE112F" w:rsidP="00EE112F">
            <w:pPr>
              <w:spacing w:after="0" w:line="240" w:lineRule="auto"/>
              <w:jc w:val="center"/>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1896-1915</w:t>
            </w:r>
          </w:p>
        </w:tc>
        <w:tc>
          <w:tcPr>
            <w:tcW w:w="5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1,056,620</w:t>
            </w:r>
          </w:p>
        </w:tc>
        <w:tc>
          <w:tcPr>
            <w:tcW w:w="52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260,205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796,415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7777777" w:rsidR="00EE112F" w:rsidRPr="00E66D9C" w:rsidRDefault="00EE112F" w:rsidP="00EE112F">
            <w:pPr>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 </w:t>
            </w:r>
          </w:p>
        </w:tc>
      </w:tr>
    </w:tbl>
    <w:p w14:paraId="5D665FD5" w14:textId="77777777" w:rsidR="00EE112F" w:rsidRPr="00EE112F" w:rsidRDefault="00EE112F" w:rsidP="001A3885">
      <w:pPr>
        <w:pStyle w:val="XNormal-0"/>
        <w:spacing w:before="120" w:after="120"/>
      </w:pPr>
      <w:r w:rsidRPr="00EE112F">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 за 1896-1915 гг.</w:t>
      </w:r>
      <w:r w:rsidR="001A3885">
        <w:rPr>
          <w:lang w:val="en-US"/>
        </w:rPr>
        <w:t>:</w:t>
      </w:r>
      <w:r w:rsidR="0033398F">
        <w:rPr>
          <w:rStyle w:val="FootnoteReference"/>
        </w:rPr>
        <w:footnoteReference w:id="36"/>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017"/>
      </w:tblGrid>
      <w:tr w:rsidR="00EE112F" w:rsidRPr="00D14524" w14:paraId="2E15DEA8" w14:textId="77777777" w:rsidTr="00CB16CA">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7749B8"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баланс</w:t>
            </w:r>
            <w:r w:rsidRPr="00D14524">
              <w:rPr>
                <w:rFonts w:ascii="Times New Roman" w:eastAsia="Times New Roman" w:hAnsi="Times New Roman" w:cs="Times New Roman"/>
                <w:b/>
                <w:bCs/>
                <w:lang w:eastAsia="ru-RU"/>
              </w:rPr>
              <w:br/>
              <w:t>движения</w:t>
            </w:r>
          </w:p>
        </w:tc>
      </w:tr>
      <w:tr w:rsidR="00EE112F" w:rsidRPr="00D14524" w14:paraId="79E02AF9" w14:textId="77777777" w:rsidTr="001A3885">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363,961</w:t>
            </w:r>
          </w:p>
        </w:tc>
      </w:tr>
      <w:tr w:rsidR="00EE112F" w:rsidRPr="00D14524" w14:paraId="43BB43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205,805</w:t>
            </w:r>
          </w:p>
        </w:tc>
      </w:tr>
      <w:tr w:rsidR="00EE112F" w:rsidRPr="00D14524" w14:paraId="4C711D2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209,921</w:t>
            </w:r>
          </w:p>
        </w:tc>
      </w:tr>
      <w:tr w:rsidR="00EE112F" w:rsidRPr="00D14524" w14:paraId="3F25DD7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70,815</w:t>
            </w:r>
          </w:p>
        </w:tc>
      </w:tr>
      <w:tr w:rsidR="00EE112F" w:rsidRPr="00D14524" w14:paraId="51CF8BF7"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64,633</w:t>
            </w:r>
          </w:p>
        </w:tc>
      </w:tr>
      <w:tr w:rsidR="00EE112F" w:rsidRPr="00D14524" w14:paraId="4193EAB0"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20,477</w:t>
            </w:r>
          </w:p>
        </w:tc>
      </w:tr>
      <w:tr w:rsidR="00EE112F" w:rsidRPr="00D14524" w14:paraId="5C5B33E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16,981</w:t>
            </w:r>
          </w:p>
        </w:tc>
      </w:tr>
      <w:tr w:rsidR="00EE112F" w:rsidRPr="00D14524" w14:paraId="515AF05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12,542</w:t>
            </w:r>
          </w:p>
        </w:tc>
      </w:tr>
      <w:tr w:rsidR="00EE112F" w:rsidRPr="00D14524" w14:paraId="7FD6C5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lastRenderedPageBreak/>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10,431</w:t>
            </w:r>
          </w:p>
        </w:tc>
      </w:tr>
      <w:tr w:rsidR="00EE112F" w:rsidRPr="00D14524" w14:paraId="70C41BF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9,020</w:t>
            </w:r>
          </w:p>
        </w:tc>
      </w:tr>
      <w:tr w:rsidR="00EE112F" w:rsidRPr="00D14524" w14:paraId="5E4BD52F"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8,369</w:t>
            </w:r>
          </w:p>
        </w:tc>
      </w:tr>
      <w:tr w:rsidR="00EE112F" w:rsidRPr="00D14524" w14:paraId="613C58C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8,006</w:t>
            </w:r>
          </w:p>
        </w:tc>
      </w:tr>
      <w:tr w:rsidR="00EE112F" w:rsidRPr="00D14524" w14:paraId="2C1B7A8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6,426</w:t>
            </w:r>
          </w:p>
        </w:tc>
      </w:tr>
      <w:tr w:rsidR="00EE112F" w:rsidRPr="00D14524" w14:paraId="5D83659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5,897</w:t>
            </w:r>
          </w:p>
        </w:tc>
      </w:tr>
      <w:tr w:rsidR="00EE112F" w:rsidRPr="00D14524" w14:paraId="67AAD48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5,622</w:t>
            </w:r>
          </w:p>
        </w:tc>
      </w:tr>
      <w:tr w:rsidR="00EE112F" w:rsidRPr="00D14524" w14:paraId="13EFD5D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4,862</w:t>
            </w:r>
          </w:p>
        </w:tc>
      </w:tr>
      <w:tr w:rsidR="00EE112F" w:rsidRPr="00D14524" w14:paraId="2F2B2D0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4,068</w:t>
            </w:r>
          </w:p>
        </w:tc>
      </w:tr>
      <w:tr w:rsidR="00EE112F" w:rsidRPr="00D14524" w14:paraId="18FB6391"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3,063</w:t>
            </w:r>
          </w:p>
        </w:tc>
      </w:tr>
      <w:tr w:rsidR="00EE112F" w:rsidRPr="00D14524" w14:paraId="4ACD71F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1,009</w:t>
            </w:r>
          </w:p>
        </w:tc>
      </w:tr>
      <w:tr w:rsidR="00EE112F" w:rsidRPr="00D14524" w14:paraId="0679CED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542</w:t>
            </w:r>
          </w:p>
        </w:tc>
      </w:tr>
      <w:tr w:rsidR="00EE112F" w:rsidRPr="00D14524" w14:paraId="38B3A75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309</w:t>
            </w:r>
          </w:p>
        </w:tc>
      </w:tr>
      <w:tr w:rsidR="00EE112F" w:rsidRPr="00D14524" w14:paraId="156F948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78</w:t>
            </w:r>
          </w:p>
        </w:tc>
      </w:tr>
      <w:tr w:rsidR="00EE112F" w:rsidRPr="00D14524" w14:paraId="0DA90993"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-5,491</w:t>
            </w:r>
          </w:p>
        </w:tc>
      </w:tr>
      <w:tr w:rsidR="00EE112F" w:rsidRPr="00D14524" w14:paraId="6B3D61D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24,087</w:t>
            </w:r>
          </w:p>
        </w:tc>
      </w:tr>
      <w:tr w:rsidR="00EE112F" w:rsidRPr="00D14524" w14:paraId="712EB76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77777777" w:rsidR="00EE112F" w:rsidRPr="00D14524" w:rsidRDefault="00EE112F" w:rsidP="00EE112F">
            <w:pPr>
              <w:spacing w:after="0" w:line="240" w:lineRule="auto"/>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7777777" w:rsidR="00EE112F" w:rsidRPr="00D14524" w:rsidRDefault="00EE112F" w:rsidP="00EE112F">
            <w:pPr>
              <w:spacing w:after="0" w:line="240" w:lineRule="auto"/>
              <w:jc w:val="right"/>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1,020,346</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37"/>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EE112F" w:rsidRPr="0031401C" w14:paraId="62D174EC"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C4A8A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 </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азиатские границы</w:t>
            </w:r>
          </w:p>
        </w:tc>
      </w:tr>
      <w:tr w:rsidR="00EE112F" w:rsidRPr="0031401C" w14:paraId="027BE57E"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7F629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год</w:t>
            </w: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r>
      <w:tr w:rsidR="00EE112F" w:rsidRPr="0031401C" w14:paraId="7396C0FA"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1,531,339</w:t>
            </w:r>
          </w:p>
        </w:tc>
        <w:tc>
          <w:tcPr>
            <w:tcW w:w="510"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37,243</w:t>
            </w:r>
          </w:p>
        </w:tc>
        <w:tc>
          <w:tcPr>
            <w:tcW w:w="441"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29,324</w:t>
            </w:r>
          </w:p>
        </w:tc>
      </w:tr>
      <w:tr w:rsidR="00EE112F" w:rsidRPr="0031401C" w14:paraId="52F96CB6"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2,066,468</w:t>
            </w:r>
          </w:p>
        </w:tc>
        <w:tc>
          <w:tcPr>
            <w:tcW w:w="510"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36,035</w:t>
            </w:r>
          </w:p>
        </w:tc>
        <w:tc>
          <w:tcPr>
            <w:tcW w:w="441"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31,855</w:t>
            </w:r>
          </w:p>
        </w:tc>
      </w:tr>
      <w:tr w:rsidR="00EE112F" w:rsidRPr="0031401C" w14:paraId="2EDD29DE"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1,962,537</w:t>
            </w:r>
          </w:p>
        </w:tc>
        <w:tc>
          <w:tcPr>
            <w:tcW w:w="510"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34,525</w:t>
            </w:r>
          </w:p>
        </w:tc>
        <w:tc>
          <w:tcPr>
            <w:tcW w:w="441"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24,430</w:t>
            </w:r>
          </w:p>
        </w:tc>
      </w:tr>
      <w:tr w:rsidR="00EE112F" w:rsidRPr="0031401C" w14:paraId="123CAE4A"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1,644,485</w:t>
            </w:r>
          </w:p>
        </w:tc>
        <w:tc>
          <w:tcPr>
            <w:tcW w:w="510"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29,610</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20,693</w:t>
            </w:r>
          </w:p>
        </w:tc>
      </w:tr>
      <w:tr w:rsidR="00EE112F" w:rsidRPr="0031401C" w14:paraId="1C31F5B8"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1,563,045</w:t>
            </w:r>
          </w:p>
        </w:tc>
        <w:tc>
          <w:tcPr>
            <w:tcW w:w="510"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30,278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27,136</w:t>
            </w:r>
          </w:p>
        </w:tc>
      </w:tr>
      <w:tr w:rsidR="00EE112F" w:rsidRPr="0031401C" w14:paraId="4313EDC6"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2,272,750</w:t>
            </w:r>
          </w:p>
        </w:tc>
        <w:tc>
          <w:tcPr>
            <w:tcW w:w="510"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23,256</w:t>
            </w:r>
          </w:p>
        </w:tc>
        <w:tc>
          <w:tcPr>
            <w:tcW w:w="441"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19,468</w:t>
            </w:r>
          </w:p>
        </w:tc>
      </w:tr>
      <w:tr w:rsidR="00EE112F" w:rsidRPr="0031401C" w14:paraId="09FE563D"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2,889,724</w:t>
            </w:r>
          </w:p>
        </w:tc>
        <w:tc>
          <w:tcPr>
            <w:tcW w:w="510"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20,031</w:t>
            </w:r>
          </w:p>
        </w:tc>
        <w:tc>
          <w:tcPr>
            <w:tcW w:w="441"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14,854</w:t>
            </w:r>
          </w:p>
        </w:tc>
      </w:tr>
      <w:tr w:rsidR="00EE112F" w:rsidRPr="0031401C" w14:paraId="1F511F22"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2,651,234</w:t>
            </w:r>
          </w:p>
        </w:tc>
        <w:tc>
          <w:tcPr>
            <w:tcW w:w="510"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22,517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18,922</w:t>
            </w:r>
          </w:p>
        </w:tc>
      </w:tr>
      <w:tr w:rsidR="00EE112F" w:rsidRPr="0031401C" w14:paraId="6AD1E2E3"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2,525,001</w:t>
            </w:r>
          </w:p>
        </w:tc>
        <w:tc>
          <w:tcPr>
            <w:tcW w:w="510"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20,903</w:t>
            </w:r>
          </w:p>
        </w:tc>
        <w:tc>
          <w:tcPr>
            <w:tcW w:w="441"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19,070</w:t>
            </w:r>
          </w:p>
        </w:tc>
      </w:tr>
      <w:tr w:rsidR="00EE112F" w:rsidRPr="0031401C" w14:paraId="0182AA99"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3,105,417</w:t>
            </w:r>
          </w:p>
        </w:tc>
        <w:tc>
          <w:tcPr>
            <w:tcW w:w="510"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21,567</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17,175</w:t>
            </w:r>
          </w:p>
        </w:tc>
      </w:tr>
      <w:tr w:rsidR="00EE112F" w:rsidRPr="0031401C" w14:paraId="3F2E9189"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2,591,814</w:t>
            </w:r>
          </w:p>
        </w:tc>
        <w:tc>
          <w:tcPr>
            <w:tcW w:w="510"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37,430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32,553</w:t>
            </w:r>
          </w:p>
        </w:tc>
      </w:tr>
      <w:tr w:rsidR="00EE112F" w:rsidRPr="0031401C" w14:paraId="0E978DBC"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2,580,135</w:t>
            </w:r>
          </w:p>
        </w:tc>
        <w:tc>
          <w:tcPr>
            <w:tcW w:w="510"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43,750</w:t>
            </w:r>
          </w:p>
        </w:tc>
        <w:tc>
          <w:tcPr>
            <w:tcW w:w="441"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39,359</w:t>
            </w:r>
          </w:p>
        </w:tc>
      </w:tr>
      <w:tr w:rsidR="00EE112F" w:rsidRPr="0031401C" w14:paraId="0FE9F826"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2,473,492</w:t>
            </w:r>
          </w:p>
        </w:tc>
        <w:tc>
          <w:tcPr>
            <w:tcW w:w="510"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49,294</w:t>
            </w:r>
          </w:p>
        </w:tc>
        <w:tc>
          <w:tcPr>
            <w:tcW w:w="441"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44,006</w:t>
            </w:r>
          </w:p>
        </w:tc>
      </w:tr>
      <w:tr w:rsidR="00EE112F" w:rsidRPr="0031401C" w14:paraId="72F3E027"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3,151,981</w:t>
            </w:r>
          </w:p>
        </w:tc>
        <w:tc>
          <w:tcPr>
            <w:tcW w:w="510"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57,671</w:t>
            </w:r>
          </w:p>
        </w:tc>
        <w:tc>
          <w:tcPr>
            <w:tcW w:w="441"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53,288</w:t>
            </w:r>
          </w:p>
        </w:tc>
      </w:tr>
      <w:tr w:rsidR="00EE112F" w:rsidRPr="0031401C" w14:paraId="1A91359F"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2,940,686</w:t>
            </w:r>
          </w:p>
        </w:tc>
        <w:tc>
          <w:tcPr>
            <w:tcW w:w="510"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104,615</w:t>
            </w:r>
          </w:p>
        </w:tc>
        <w:tc>
          <w:tcPr>
            <w:tcW w:w="441"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92,966</w:t>
            </w:r>
          </w:p>
        </w:tc>
      </w:tr>
      <w:tr w:rsidR="00EE112F" w:rsidRPr="0031401C" w14:paraId="2DC970D8"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3,093,635</w:t>
            </w:r>
          </w:p>
        </w:tc>
        <w:tc>
          <w:tcPr>
            <w:tcW w:w="510"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130,518</w:t>
            </w:r>
          </w:p>
        </w:tc>
        <w:tc>
          <w:tcPr>
            <w:tcW w:w="441"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114,980</w:t>
            </w:r>
          </w:p>
        </w:tc>
      </w:tr>
      <w:tr w:rsidR="00EE112F" w:rsidRPr="0031401C" w14:paraId="0EBD1302"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3,399,417</w:t>
            </w:r>
          </w:p>
        </w:tc>
        <w:tc>
          <w:tcPr>
            <w:tcW w:w="510"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248,754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224,125</w:t>
            </w:r>
          </w:p>
        </w:tc>
      </w:tr>
      <w:tr w:rsidR="00EE112F" w:rsidRPr="0031401C" w14:paraId="671B1C4A"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3,568,993</w:t>
            </w:r>
          </w:p>
        </w:tc>
        <w:tc>
          <w:tcPr>
            <w:tcW w:w="510"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299,742</w:t>
            </w:r>
          </w:p>
        </w:tc>
        <w:tc>
          <w:tcPr>
            <w:tcW w:w="441"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225,793</w:t>
            </w:r>
          </w:p>
        </w:tc>
      </w:tr>
      <w:tr w:rsidR="00EE112F" w:rsidRPr="0031401C" w14:paraId="3C4EDF83"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1,608,780</w:t>
            </w:r>
          </w:p>
        </w:tc>
        <w:tc>
          <w:tcPr>
            <w:tcW w:w="510"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160,168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137,316</w:t>
            </w:r>
          </w:p>
        </w:tc>
      </w:tr>
      <w:tr w:rsidR="00EE112F" w:rsidRPr="0031401C" w14:paraId="2F4F1E7B"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127,267</w:t>
            </w:r>
          </w:p>
        </w:tc>
        <w:tc>
          <w:tcPr>
            <w:tcW w:w="510"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126,267</w:t>
            </w:r>
          </w:p>
        </w:tc>
        <w:tc>
          <w:tcPr>
            <w:tcW w:w="441"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103,796</w:t>
            </w:r>
          </w:p>
        </w:tc>
      </w:tr>
      <w:tr w:rsidR="00EE112F" w:rsidRPr="0031401C" w14:paraId="26007F33"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1272F" w14:textId="77777777" w:rsidR="00EE112F" w:rsidRPr="0031401C" w:rsidRDefault="00EE112F" w:rsidP="00EE112F">
            <w:pPr>
              <w:spacing w:after="0" w:line="240" w:lineRule="auto"/>
              <w:jc w:val="center"/>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8E907"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F078CD"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E572058"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80C1EE"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9CD23B"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039E431"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7F425F0"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601E82"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7F5583"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r>
    </w:tbl>
    <w:p w14:paraId="7C1C7DB2" w14:textId="77777777"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 и Китай.</w:t>
      </w:r>
      <w:r w:rsidR="00D56DD2">
        <w:rPr>
          <w:rStyle w:val="FootnoteReference"/>
          <w:sz w:val="24"/>
        </w:rPr>
        <w:footnoteReference w:id="38"/>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511"/>
        <w:gridCol w:w="633"/>
        <w:gridCol w:w="626"/>
        <w:gridCol w:w="514"/>
        <w:gridCol w:w="670"/>
        <w:gridCol w:w="539"/>
        <w:gridCol w:w="500"/>
        <w:gridCol w:w="651"/>
        <w:gridCol w:w="462"/>
        <w:gridCol w:w="498"/>
        <w:gridCol w:w="617"/>
        <w:gridCol w:w="500"/>
        <w:gridCol w:w="500"/>
        <w:gridCol w:w="651"/>
        <w:gridCol w:w="462"/>
        <w:gridCol w:w="500"/>
        <w:gridCol w:w="651"/>
        <w:gridCol w:w="460"/>
      </w:tblGrid>
      <w:tr w:rsidR="00EE112F" w:rsidRPr="0031401C" w14:paraId="11B60BFF"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C0F2261"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 </w:t>
            </w:r>
          </w:p>
        </w:tc>
        <w:tc>
          <w:tcPr>
            <w:tcW w:w="84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21"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6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31401C" w:rsidRPr="0031401C" w14:paraId="1DB97978"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FF6E2C9"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год</w:t>
            </w:r>
          </w:p>
        </w:tc>
        <w:tc>
          <w:tcPr>
            <w:tcW w:w="24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31401C" w:rsidRPr="0031401C" w14:paraId="6BDA60A0"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244" w:type="pct"/>
            <w:tcBorders>
              <w:top w:val="outset" w:sz="6" w:space="0" w:color="auto"/>
              <w:left w:val="outset" w:sz="6" w:space="0" w:color="auto"/>
              <w:bottom w:val="outset" w:sz="6" w:space="0" w:color="auto"/>
              <w:right w:val="outset" w:sz="6" w:space="0" w:color="auto"/>
            </w:tcBorders>
            <w:vAlign w:val="center"/>
            <w:hideMark/>
          </w:tcPr>
          <w:p w14:paraId="0FAE12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F583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1,286,269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CD249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1,260,967</w:t>
            </w:r>
          </w:p>
        </w:tc>
        <w:tc>
          <w:tcPr>
            <w:tcW w:w="245" w:type="pct"/>
            <w:tcBorders>
              <w:top w:val="outset" w:sz="6" w:space="0" w:color="auto"/>
              <w:left w:val="outset" w:sz="6" w:space="0" w:color="auto"/>
              <w:bottom w:val="outset" w:sz="6" w:space="0" w:color="auto"/>
              <w:right w:val="outset" w:sz="6" w:space="0" w:color="auto"/>
            </w:tcBorders>
            <w:vAlign w:val="center"/>
            <w:hideMark/>
          </w:tcPr>
          <w:p w14:paraId="4A57B4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2,161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1C33D9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204,763</w:t>
            </w:r>
          </w:p>
        </w:tc>
        <w:tc>
          <w:tcPr>
            <w:tcW w:w="257" w:type="pct"/>
            <w:tcBorders>
              <w:top w:val="outset" w:sz="6" w:space="0" w:color="auto"/>
              <w:left w:val="outset" w:sz="6" w:space="0" w:color="auto"/>
              <w:bottom w:val="outset" w:sz="6" w:space="0" w:color="auto"/>
              <w:right w:val="outset" w:sz="6" w:space="0" w:color="auto"/>
            </w:tcBorders>
            <w:vAlign w:val="center"/>
            <w:hideMark/>
          </w:tcPr>
          <w:p w14:paraId="5A1E64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202,602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F523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94CBA5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F95D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1AB281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6,592</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2E9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30,678</w:t>
            </w:r>
          </w:p>
        </w:tc>
        <w:tc>
          <w:tcPr>
            <w:tcW w:w="237" w:type="pct"/>
            <w:tcBorders>
              <w:top w:val="outset" w:sz="6" w:space="0" w:color="auto"/>
              <w:left w:val="outset" w:sz="6" w:space="0" w:color="auto"/>
              <w:bottom w:val="outset" w:sz="6" w:space="0" w:color="auto"/>
              <w:right w:val="outset" w:sz="6" w:space="0" w:color="auto"/>
            </w:tcBorders>
            <w:vAlign w:val="center"/>
            <w:hideMark/>
          </w:tcPr>
          <w:p w14:paraId="0C8F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24,086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0ABA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999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5,291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9D09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17BDF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-1,268</w:t>
            </w:r>
          </w:p>
        </w:tc>
        <w:tc>
          <w:tcPr>
            <w:tcW w:w="310" w:type="pct"/>
            <w:tcBorders>
              <w:top w:val="outset" w:sz="6" w:space="0" w:color="auto"/>
              <w:left w:val="outset" w:sz="6" w:space="0" w:color="auto"/>
              <w:bottom w:val="outset" w:sz="6" w:space="0" w:color="auto"/>
              <w:right w:val="outset" w:sz="6" w:space="0" w:color="auto"/>
            </w:tcBorders>
            <w:vAlign w:val="center"/>
            <w:hideMark/>
          </w:tcPr>
          <w:p w14:paraId="08470C8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B968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2,685</w:t>
            </w:r>
          </w:p>
        </w:tc>
      </w:tr>
      <w:tr w:rsidR="0031401C" w:rsidRPr="0031401C" w14:paraId="7E7482C5"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244" w:type="pct"/>
            <w:tcBorders>
              <w:top w:val="outset" w:sz="6" w:space="0" w:color="auto"/>
              <w:left w:val="outset" w:sz="6" w:space="0" w:color="auto"/>
              <w:bottom w:val="outset" w:sz="6" w:space="0" w:color="auto"/>
              <w:right w:val="outset" w:sz="6" w:space="0" w:color="auto"/>
            </w:tcBorders>
            <w:vAlign w:val="center"/>
            <w:hideMark/>
          </w:tcPr>
          <w:p w14:paraId="7BE40B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68E52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1,797,163</w:t>
            </w:r>
          </w:p>
        </w:tc>
        <w:tc>
          <w:tcPr>
            <w:tcW w:w="298" w:type="pct"/>
            <w:tcBorders>
              <w:top w:val="outset" w:sz="6" w:space="0" w:color="auto"/>
              <w:left w:val="outset" w:sz="6" w:space="0" w:color="auto"/>
              <w:bottom w:val="outset" w:sz="6" w:space="0" w:color="auto"/>
              <w:right w:val="outset" w:sz="6" w:space="0" w:color="auto"/>
            </w:tcBorders>
            <w:vAlign w:val="center"/>
            <w:hideMark/>
          </w:tcPr>
          <w:p w14:paraId="4D02F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1,771,492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65732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5A2D1A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230,014</w:t>
            </w:r>
          </w:p>
        </w:tc>
        <w:tc>
          <w:tcPr>
            <w:tcW w:w="257" w:type="pct"/>
            <w:tcBorders>
              <w:top w:val="outset" w:sz="6" w:space="0" w:color="auto"/>
              <w:left w:val="outset" w:sz="6" w:space="0" w:color="auto"/>
              <w:bottom w:val="outset" w:sz="6" w:space="0" w:color="auto"/>
              <w:right w:val="outset" w:sz="6" w:space="0" w:color="auto"/>
            </w:tcBorders>
            <w:vAlign w:val="center"/>
            <w:hideMark/>
          </w:tcPr>
          <w:p w14:paraId="0F5F8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E70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C7E59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3,049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5C007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2,784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2FD1E2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4,198</w:t>
            </w:r>
          </w:p>
        </w:tc>
        <w:tc>
          <w:tcPr>
            <w:tcW w:w="294" w:type="pct"/>
            <w:tcBorders>
              <w:top w:val="outset" w:sz="6" w:space="0" w:color="auto"/>
              <w:left w:val="outset" w:sz="6" w:space="0" w:color="auto"/>
              <w:bottom w:val="outset" w:sz="6" w:space="0" w:color="auto"/>
              <w:right w:val="outset" w:sz="6" w:space="0" w:color="auto"/>
            </w:tcBorders>
            <w:vAlign w:val="center"/>
            <w:hideMark/>
          </w:tcPr>
          <w:p w14:paraId="5379F5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34,375</w:t>
            </w:r>
          </w:p>
        </w:tc>
        <w:tc>
          <w:tcPr>
            <w:tcW w:w="237" w:type="pct"/>
            <w:tcBorders>
              <w:top w:val="outset" w:sz="6" w:space="0" w:color="auto"/>
              <w:left w:val="outset" w:sz="6" w:space="0" w:color="auto"/>
              <w:bottom w:val="outset" w:sz="6" w:space="0" w:color="auto"/>
              <w:right w:val="outset" w:sz="6" w:space="0" w:color="auto"/>
            </w:tcBorders>
            <w:vAlign w:val="center"/>
            <w:hideMark/>
          </w:tcPr>
          <w:p w14:paraId="08BA4FB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30,177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E8FB8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-242</w:t>
            </w:r>
          </w:p>
        </w:tc>
        <w:tc>
          <w:tcPr>
            <w:tcW w:w="310" w:type="pct"/>
            <w:tcBorders>
              <w:top w:val="outset" w:sz="6" w:space="0" w:color="auto"/>
              <w:left w:val="outset" w:sz="6" w:space="0" w:color="auto"/>
              <w:bottom w:val="outset" w:sz="6" w:space="0" w:color="auto"/>
              <w:right w:val="outset" w:sz="6" w:space="0" w:color="auto"/>
            </w:tcBorders>
            <w:vAlign w:val="center"/>
            <w:hideMark/>
          </w:tcPr>
          <w:p w14:paraId="1A9C5AA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4D6A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40895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259</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515A6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0568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w:t>
            </w:r>
          </w:p>
        </w:tc>
      </w:tr>
      <w:tr w:rsidR="0031401C" w:rsidRPr="0031401C" w14:paraId="2D4E78AF"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244" w:type="pct"/>
            <w:tcBorders>
              <w:top w:val="outset" w:sz="6" w:space="0" w:color="auto"/>
              <w:left w:val="outset" w:sz="6" w:space="0" w:color="auto"/>
              <w:bottom w:val="outset" w:sz="6" w:space="0" w:color="auto"/>
              <w:right w:val="outset" w:sz="6" w:space="0" w:color="auto"/>
            </w:tcBorders>
            <w:vAlign w:val="center"/>
            <w:hideMark/>
          </w:tcPr>
          <w:p w14:paraId="1539157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13,569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F8DD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1,713,564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6B5679F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1,699,995</w:t>
            </w:r>
          </w:p>
        </w:tc>
        <w:tc>
          <w:tcPr>
            <w:tcW w:w="245" w:type="pct"/>
            <w:tcBorders>
              <w:top w:val="outset" w:sz="6" w:space="0" w:color="auto"/>
              <w:left w:val="outset" w:sz="6" w:space="0" w:color="auto"/>
              <w:bottom w:val="outset" w:sz="6" w:space="0" w:color="auto"/>
              <w:right w:val="outset" w:sz="6" w:space="0" w:color="auto"/>
            </w:tcBorders>
            <w:vAlign w:val="center"/>
            <w:hideMark/>
          </w:tcPr>
          <w:p w14:paraId="6F9142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5,651</w:t>
            </w:r>
          </w:p>
        </w:tc>
        <w:tc>
          <w:tcPr>
            <w:tcW w:w="319" w:type="pct"/>
            <w:tcBorders>
              <w:top w:val="outset" w:sz="6" w:space="0" w:color="auto"/>
              <w:left w:val="outset" w:sz="6" w:space="0" w:color="auto"/>
              <w:bottom w:val="outset" w:sz="6" w:space="0" w:color="auto"/>
              <w:right w:val="outset" w:sz="6" w:space="0" w:color="auto"/>
            </w:tcBorders>
            <w:vAlign w:val="center"/>
            <w:hideMark/>
          </w:tcPr>
          <w:p w14:paraId="32A4D5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209,032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AF98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203,381</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191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426</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EB37E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5,343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8CB8D6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4,917</w:t>
            </w:r>
          </w:p>
        </w:tc>
        <w:tc>
          <w:tcPr>
            <w:tcW w:w="237" w:type="pct"/>
            <w:tcBorders>
              <w:top w:val="outset" w:sz="6" w:space="0" w:color="auto"/>
              <w:left w:val="outset" w:sz="6" w:space="0" w:color="auto"/>
              <w:bottom w:val="outset" w:sz="6" w:space="0" w:color="auto"/>
              <w:right w:val="outset" w:sz="6" w:space="0" w:color="auto"/>
            </w:tcBorders>
            <w:vAlign w:val="center"/>
            <w:hideMark/>
          </w:tcPr>
          <w:p w14:paraId="33FC7A0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7E1BD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2A40EC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17C14A7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6D52FA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51BC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1,203</w:t>
            </w:r>
          </w:p>
        </w:tc>
        <w:tc>
          <w:tcPr>
            <w:tcW w:w="238" w:type="pct"/>
            <w:tcBorders>
              <w:top w:val="outset" w:sz="6" w:space="0" w:color="auto"/>
              <w:left w:val="outset" w:sz="6" w:space="0" w:color="auto"/>
              <w:bottom w:val="outset" w:sz="6" w:space="0" w:color="auto"/>
              <w:right w:val="outset" w:sz="6" w:space="0" w:color="auto"/>
            </w:tcBorders>
            <w:vAlign w:val="center"/>
            <w:hideMark/>
          </w:tcPr>
          <w:p w14:paraId="13171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-1,036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348D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186</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1DB8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1,222</w:t>
            </w:r>
          </w:p>
        </w:tc>
      </w:tr>
      <w:tr w:rsidR="0031401C" w:rsidRPr="0031401C" w14:paraId="776A4D22"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244" w:type="pct"/>
            <w:tcBorders>
              <w:top w:val="outset" w:sz="6" w:space="0" w:color="auto"/>
              <w:left w:val="outset" w:sz="6" w:space="0" w:color="auto"/>
              <w:bottom w:val="outset" w:sz="6" w:space="0" w:color="auto"/>
              <w:right w:val="outset" w:sz="6" w:space="0" w:color="auto"/>
            </w:tcBorders>
            <w:vAlign w:val="center"/>
            <w:hideMark/>
          </w:tcPr>
          <w:p w14:paraId="4D1001C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35,639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A21A77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1,424,841</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21FDC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1,389,202</w:t>
            </w:r>
          </w:p>
        </w:tc>
        <w:tc>
          <w:tcPr>
            <w:tcW w:w="245" w:type="pct"/>
            <w:tcBorders>
              <w:top w:val="outset" w:sz="6" w:space="0" w:color="auto"/>
              <w:left w:val="outset" w:sz="6" w:space="0" w:color="auto"/>
              <w:bottom w:val="outset" w:sz="6" w:space="0" w:color="auto"/>
              <w:right w:val="outset" w:sz="6" w:space="0" w:color="auto"/>
            </w:tcBorders>
            <w:vAlign w:val="center"/>
            <w:hideMark/>
          </w:tcPr>
          <w:p w14:paraId="4B10D5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4,391</w:t>
            </w:r>
          </w:p>
        </w:tc>
        <w:tc>
          <w:tcPr>
            <w:tcW w:w="319" w:type="pct"/>
            <w:tcBorders>
              <w:top w:val="outset" w:sz="6" w:space="0" w:color="auto"/>
              <w:left w:val="outset" w:sz="6" w:space="0" w:color="auto"/>
              <w:bottom w:val="outset" w:sz="6" w:space="0" w:color="auto"/>
              <w:right w:val="outset" w:sz="6" w:space="0" w:color="auto"/>
            </w:tcBorders>
            <w:vAlign w:val="center"/>
            <w:hideMark/>
          </w:tcPr>
          <w:p w14:paraId="5FDFD5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185,091</w:t>
            </w:r>
          </w:p>
        </w:tc>
        <w:tc>
          <w:tcPr>
            <w:tcW w:w="257" w:type="pct"/>
            <w:tcBorders>
              <w:top w:val="outset" w:sz="6" w:space="0" w:color="auto"/>
              <w:left w:val="outset" w:sz="6" w:space="0" w:color="auto"/>
              <w:bottom w:val="outset" w:sz="6" w:space="0" w:color="auto"/>
              <w:right w:val="outset" w:sz="6" w:space="0" w:color="auto"/>
            </w:tcBorders>
            <w:vAlign w:val="center"/>
            <w:hideMark/>
          </w:tcPr>
          <w:p w14:paraId="29145D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180,700</w:t>
            </w:r>
          </w:p>
        </w:tc>
        <w:tc>
          <w:tcPr>
            <w:tcW w:w="238" w:type="pct"/>
            <w:tcBorders>
              <w:top w:val="outset" w:sz="6" w:space="0" w:color="auto"/>
              <w:left w:val="outset" w:sz="6" w:space="0" w:color="auto"/>
              <w:bottom w:val="outset" w:sz="6" w:space="0" w:color="auto"/>
              <w:right w:val="outset" w:sz="6" w:space="0" w:color="auto"/>
            </w:tcBorders>
            <w:vAlign w:val="center"/>
            <w:hideMark/>
          </w:tcPr>
          <w:p w14:paraId="0D6358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251</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5BA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4,855</w:t>
            </w:r>
          </w:p>
        </w:tc>
        <w:tc>
          <w:tcPr>
            <w:tcW w:w="220" w:type="pct"/>
            <w:tcBorders>
              <w:top w:val="outset" w:sz="6" w:space="0" w:color="auto"/>
              <w:left w:val="outset" w:sz="6" w:space="0" w:color="auto"/>
              <w:bottom w:val="outset" w:sz="6" w:space="0" w:color="auto"/>
              <w:right w:val="outset" w:sz="6" w:space="0" w:color="auto"/>
            </w:tcBorders>
            <w:vAlign w:val="center"/>
            <w:hideMark/>
          </w:tcPr>
          <w:p w14:paraId="6EE0CF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4,604</w:t>
            </w:r>
          </w:p>
        </w:tc>
        <w:tc>
          <w:tcPr>
            <w:tcW w:w="237" w:type="pct"/>
            <w:tcBorders>
              <w:top w:val="outset" w:sz="6" w:space="0" w:color="auto"/>
              <w:left w:val="outset" w:sz="6" w:space="0" w:color="auto"/>
              <w:bottom w:val="outset" w:sz="6" w:space="0" w:color="auto"/>
              <w:right w:val="outset" w:sz="6" w:space="0" w:color="auto"/>
            </w:tcBorders>
            <w:vAlign w:val="center"/>
            <w:hideMark/>
          </w:tcPr>
          <w:p w14:paraId="4197F0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8,397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CF9200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27,515</w:t>
            </w:r>
          </w:p>
        </w:tc>
        <w:tc>
          <w:tcPr>
            <w:tcW w:w="237" w:type="pct"/>
            <w:tcBorders>
              <w:top w:val="outset" w:sz="6" w:space="0" w:color="auto"/>
              <w:left w:val="outset" w:sz="6" w:space="0" w:color="auto"/>
              <w:bottom w:val="outset" w:sz="6" w:space="0" w:color="auto"/>
              <w:right w:val="outset" w:sz="6" w:space="0" w:color="auto"/>
            </w:tcBorders>
            <w:vAlign w:val="center"/>
            <w:hideMark/>
          </w:tcPr>
          <w:p w14:paraId="7C4F48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9280D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663C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2,008</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369BB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00E4B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5433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43C85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176</w:t>
            </w:r>
          </w:p>
        </w:tc>
      </w:tr>
      <w:tr w:rsidR="0031401C" w:rsidRPr="0031401C" w14:paraId="4A90AAE8"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244" w:type="pct"/>
            <w:tcBorders>
              <w:top w:val="outset" w:sz="6" w:space="0" w:color="auto"/>
              <w:left w:val="outset" w:sz="6" w:space="0" w:color="auto"/>
              <w:bottom w:val="outset" w:sz="6" w:space="0" w:color="auto"/>
              <w:right w:val="outset" w:sz="6" w:space="0" w:color="auto"/>
            </w:tcBorders>
            <w:vAlign w:val="center"/>
            <w:hideMark/>
          </w:tcPr>
          <w:p w14:paraId="4CB77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24,614</w:t>
            </w:r>
          </w:p>
        </w:tc>
        <w:tc>
          <w:tcPr>
            <w:tcW w:w="302" w:type="pct"/>
            <w:tcBorders>
              <w:top w:val="outset" w:sz="6" w:space="0" w:color="auto"/>
              <w:left w:val="outset" w:sz="6" w:space="0" w:color="auto"/>
              <w:bottom w:val="outset" w:sz="6" w:space="0" w:color="auto"/>
              <w:right w:val="outset" w:sz="6" w:space="0" w:color="auto"/>
            </w:tcBorders>
            <w:vAlign w:val="center"/>
            <w:hideMark/>
          </w:tcPr>
          <w:p w14:paraId="34BCC0D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1,303,148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3F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1,278,534</w:t>
            </w:r>
          </w:p>
        </w:tc>
        <w:tc>
          <w:tcPr>
            <w:tcW w:w="245" w:type="pct"/>
            <w:tcBorders>
              <w:top w:val="outset" w:sz="6" w:space="0" w:color="auto"/>
              <w:left w:val="outset" w:sz="6" w:space="0" w:color="auto"/>
              <w:bottom w:val="outset" w:sz="6" w:space="0" w:color="auto"/>
              <w:right w:val="outset" w:sz="6" w:space="0" w:color="auto"/>
            </w:tcBorders>
            <w:vAlign w:val="center"/>
            <w:hideMark/>
          </w:tcPr>
          <w:p w14:paraId="39DBAE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7,607</w:t>
            </w:r>
          </w:p>
        </w:tc>
        <w:tc>
          <w:tcPr>
            <w:tcW w:w="319" w:type="pct"/>
            <w:tcBorders>
              <w:top w:val="outset" w:sz="6" w:space="0" w:color="auto"/>
              <w:left w:val="outset" w:sz="6" w:space="0" w:color="auto"/>
              <w:bottom w:val="outset" w:sz="6" w:space="0" w:color="auto"/>
              <w:right w:val="outset" w:sz="6" w:space="0" w:color="auto"/>
            </w:tcBorders>
            <w:vAlign w:val="center"/>
            <w:hideMark/>
          </w:tcPr>
          <w:p w14:paraId="3BD16D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226,442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C502C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218,835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D6D2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7E5C81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3DD839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14E4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2,631</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886A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28,308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B7B86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D56D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2C401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85FD1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634B89F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63F79E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2D8B0D7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w:t>
            </w:r>
          </w:p>
        </w:tc>
      </w:tr>
      <w:tr w:rsidR="0031401C" w:rsidRPr="0031401C" w14:paraId="47D2FD3D"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244" w:type="pct"/>
            <w:tcBorders>
              <w:top w:val="outset" w:sz="6" w:space="0" w:color="auto"/>
              <w:left w:val="outset" w:sz="6" w:space="0" w:color="auto"/>
              <w:bottom w:val="outset" w:sz="6" w:space="0" w:color="auto"/>
              <w:right w:val="outset" w:sz="6" w:space="0" w:color="auto"/>
            </w:tcBorders>
            <w:vAlign w:val="center"/>
            <w:hideMark/>
          </w:tcPr>
          <w:p w14:paraId="3AD2837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33,299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90AC8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2,016,551</w:t>
            </w:r>
          </w:p>
        </w:tc>
        <w:tc>
          <w:tcPr>
            <w:tcW w:w="298" w:type="pct"/>
            <w:tcBorders>
              <w:top w:val="outset" w:sz="6" w:space="0" w:color="auto"/>
              <w:left w:val="outset" w:sz="6" w:space="0" w:color="auto"/>
              <w:bottom w:val="outset" w:sz="6" w:space="0" w:color="auto"/>
              <w:right w:val="outset" w:sz="6" w:space="0" w:color="auto"/>
            </w:tcBorders>
            <w:vAlign w:val="center"/>
            <w:hideMark/>
          </w:tcPr>
          <w:p w14:paraId="6DC6F08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1,983,252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406A6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6,435</w:t>
            </w:r>
          </w:p>
        </w:tc>
        <w:tc>
          <w:tcPr>
            <w:tcW w:w="319" w:type="pct"/>
            <w:tcBorders>
              <w:top w:val="outset" w:sz="6" w:space="0" w:color="auto"/>
              <w:left w:val="outset" w:sz="6" w:space="0" w:color="auto"/>
              <w:bottom w:val="outset" w:sz="6" w:space="0" w:color="auto"/>
              <w:right w:val="outset" w:sz="6" w:space="0" w:color="auto"/>
            </w:tcBorders>
            <w:vAlign w:val="center"/>
            <w:hideMark/>
          </w:tcPr>
          <w:p w14:paraId="0E235B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228,858</w:t>
            </w:r>
          </w:p>
        </w:tc>
        <w:tc>
          <w:tcPr>
            <w:tcW w:w="257" w:type="pct"/>
            <w:tcBorders>
              <w:top w:val="outset" w:sz="6" w:space="0" w:color="auto"/>
              <w:left w:val="outset" w:sz="6" w:space="0" w:color="auto"/>
              <w:bottom w:val="outset" w:sz="6" w:space="0" w:color="auto"/>
              <w:right w:val="outset" w:sz="6" w:space="0" w:color="auto"/>
            </w:tcBorders>
            <w:vAlign w:val="center"/>
            <w:hideMark/>
          </w:tcPr>
          <w:p w14:paraId="7D8A8C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222,423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2AEF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w:t>
            </w:r>
          </w:p>
        </w:tc>
        <w:tc>
          <w:tcPr>
            <w:tcW w:w="310" w:type="pct"/>
            <w:tcBorders>
              <w:top w:val="outset" w:sz="6" w:space="0" w:color="auto"/>
              <w:left w:val="outset" w:sz="6" w:space="0" w:color="auto"/>
              <w:bottom w:val="outset" w:sz="6" w:space="0" w:color="auto"/>
              <w:right w:val="outset" w:sz="6" w:space="0" w:color="auto"/>
            </w:tcBorders>
            <w:vAlign w:val="center"/>
            <w:hideMark/>
          </w:tcPr>
          <w:p w14:paraId="5526EE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3,825</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85C0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3,569</w:t>
            </w:r>
          </w:p>
        </w:tc>
        <w:tc>
          <w:tcPr>
            <w:tcW w:w="237" w:type="pct"/>
            <w:tcBorders>
              <w:top w:val="outset" w:sz="6" w:space="0" w:color="auto"/>
              <w:left w:val="outset" w:sz="6" w:space="0" w:color="auto"/>
              <w:bottom w:val="outset" w:sz="6" w:space="0" w:color="auto"/>
              <w:right w:val="outset" w:sz="6" w:space="0" w:color="auto"/>
            </w:tcBorders>
            <w:vAlign w:val="center"/>
            <w:hideMark/>
          </w:tcPr>
          <w:p w14:paraId="132F5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3,332</w:t>
            </w:r>
          </w:p>
        </w:tc>
        <w:tc>
          <w:tcPr>
            <w:tcW w:w="294" w:type="pct"/>
            <w:tcBorders>
              <w:top w:val="outset" w:sz="6" w:space="0" w:color="auto"/>
              <w:left w:val="outset" w:sz="6" w:space="0" w:color="auto"/>
              <w:bottom w:val="outset" w:sz="6" w:space="0" w:color="auto"/>
              <w:right w:val="outset" w:sz="6" w:space="0" w:color="auto"/>
            </w:tcBorders>
            <w:vAlign w:val="center"/>
            <w:hideMark/>
          </w:tcPr>
          <w:p w14:paraId="1AB5D5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20,751</w:t>
            </w:r>
          </w:p>
        </w:tc>
        <w:tc>
          <w:tcPr>
            <w:tcW w:w="237" w:type="pct"/>
            <w:tcBorders>
              <w:top w:val="outset" w:sz="6" w:space="0" w:color="auto"/>
              <w:left w:val="outset" w:sz="6" w:space="0" w:color="auto"/>
              <w:bottom w:val="outset" w:sz="6" w:space="0" w:color="auto"/>
              <w:right w:val="outset" w:sz="6" w:space="0" w:color="auto"/>
            </w:tcBorders>
            <w:vAlign w:val="center"/>
            <w:hideMark/>
          </w:tcPr>
          <w:p w14:paraId="4CCF0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CB8C3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17210D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6A142C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EBF8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1ADC1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1D8DE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w:t>
            </w:r>
          </w:p>
        </w:tc>
      </w:tr>
      <w:tr w:rsidR="0031401C" w:rsidRPr="0031401C" w14:paraId="0A703AD5"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244" w:type="pct"/>
            <w:tcBorders>
              <w:top w:val="outset" w:sz="6" w:space="0" w:color="auto"/>
              <w:left w:val="outset" w:sz="6" w:space="0" w:color="auto"/>
              <w:bottom w:val="outset" w:sz="6" w:space="0" w:color="auto"/>
              <w:right w:val="outset" w:sz="6" w:space="0" w:color="auto"/>
            </w:tcBorders>
            <w:vAlign w:val="center"/>
            <w:hideMark/>
          </w:tcPr>
          <w:p w14:paraId="22E1F4A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517391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2,633,032</w:t>
            </w:r>
          </w:p>
        </w:tc>
        <w:tc>
          <w:tcPr>
            <w:tcW w:w="298" w:type="pct"/>
            <w:tcBorders>
              <w:top w:val="outset" w:sz="6" w:space="0" w:color="auto"/>
              <w:left w:val="outset" w:sz="6" w:space="0" w:color="auto"/>
              <w:bottom w:val="outset" w:sz="6" w:space="0" w:color="auto"/>
              <w:right w:val="outset" w:sz="6" w:space="0" w:color="auto"/>
            </w:tcBorders>
            <w:vAlign w:val="center"/>
            <w:hideMark/>
          </w:tcPr>
          <w:p w14:paraId="59922B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78F0E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10,945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62F04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231,462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C120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220,517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1501A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1,230</w:t>
            </w:r>
          </w:p>
        </w:tc>
        <w:tc>
          <w:tcPr>
            <w:tcW w:w="310" w:type="pct"/>
            <w:tcBorders>
              <w:top w:val="outset" w:sz="6" w:space="0" w:color="auto"/>
              <w:left w:val="outset" w:sz="6" w:space="0" w:color="auto"/>
              <w:bottom w:val="outset" w:sz="6" w:space="0" w:color="auto"/>
              <w:right w:val="outset" w:sz="6" w:space="0" w:color="auto"/>
            </w:tcBorders>
            <w:vAlign w:val="center"/>
            <w:hideMark/>
          </w:tcPr>
          <w:p w14:paraId="30ECB3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4,772</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9D64E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3,542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346C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4,136</w:t>
            </w:r>
          </w:p>
        </w:tc>
        <w:tc>
          <w:tcPr>
            <w:tcW w:w="294" w:type="pct"/>
            <w:tcBorders>
              <w:top w:val="outset" w:sz="6" w:space="0" w:color="auto"/>
              <w:left w:val="outset" w:sz="6" w:space="0" w:color="auto"/>
              <w:bottom w:val="outset" w:sz="6" w:space="0" w:color="auto"/>
              <w:right w:val="outset" w:sz="6" w:space="0" w:color="auto"/>
            </w:tcBorders>
            <w:vAlign w:val="center"/>
            <w:hideMark/>
          </w:tcPr>
          <w:p w14:paraId="1E2008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17,026</w:t>
            </w:r>
          </w:p>
        </w:tc>
        <w:tc>
          <w:tcPr>
            <w:tcW w:w="237" w:type="pct"/>
            <w:tcBorders>
              <w:top w:val="outset" w:sz="6" w:space="0" w:color="auto"/>
              <w:left w:val="outset" w:sz="6" w:space="0" w:color="auto"/>
              <w:bottom w:val="outset" w:sz="6" w:space="0" w:color="auto"/>
              <w:right w:val="outset" w:sz="6" w:space="0" w:color="auto"/>
            </w:tcBorders>
            <w:vAlign w:val="center"/>
            <w:hideMark/>
          </w:tcPr>
          <w:p w14:paraId="4DF021E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52634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B68C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D390D2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0BB48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w:t>
            </w:r>
          </w:p>
        </w:tc>
        <w:tc>
          <w:tcPr>
            <w:tcW w:w="310" w:type="pct"/>
            <w:tcBorders>
              <w:top w:val="outset" w:sz="6" w:space="0" w:color="auto"/>
              <w:left w:val="outset" w:sz="6" w:space="0" w:color="auto"/>
              <w:bottom w:val="outset" w:sz="6" w:space="0" w:color="auto"/>
              <w:right w:val="outset" w:sz="6" w:space="0" w:color="auto"/>
            </w:tcBorders>
            <w:vAlign w:val="center"/>
            <w:hideMark/>
          </w:tcPr>
          <w:p w14:paraId="4BE47E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458</w:t>
            </w:r>
          </w:p>
        </w:tc>
        <w:tc>
          <w:tcPr>
            <w:tcW w:w="220" w:type="pct"/>
            <w:tcBorders>
              <w:top w:val="outset" w:sz="6" w:space="0" w:color="auto"/>
              <w:left w:val="outset" w:sz="6" w:space="0" w:color="auto"/>
              <w:bottom w:val="outset" w:sz="6" w:space="0" w:color="auto"/>
              <w:right w:val="outset" w:sz="6" w:space="0" w:color="auto"/>
            </w:tcBorders>
            <w:vAlign w:val="center"/>
            <w:hideMark/>
          </w:tcPr>
          <w:p w14:paraId="17D967C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551</w:t>
            </w:r>
          </w:p>
        </w:tc>
      </w:tr>
      <w:tr w:rsidR="0031401C" w:rsidRPr="0031401C" w14:paraId="4DF639F5"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244" w:type="pct"/>
            <w:tcBorders>
              <w:top w:val="outset" w:sz="6" w:space="0" w:color="auto"/>
              <w:left w:val="outset" w:sz="6" w:space="0" w:color="auto"/>
              <w:bottom w:val="outset" w:sz="6" w:space="0" w:color="auto"/>
              <w:right w:val="outset" w:sz="6" w:space="0" w:color="auto"/>
            </w:tcBorders>
            <w:vAlign w:val="center"/>
            <w:hideMark/>
          </w:tcPr>
          <w:p w14:paraId="6C4818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21,596</w:t>
            </w:r>
          </w:p>
        </w:tc>
        <w:tc>
          <w:tcPr>
            <w:tcW w:w="302" w:type="pct"/>
            <w:tcBorders>
              <w:top w:val="outset" w:sz="6" w:space="0" w:color="auto"/>
              <w:left w:val="outset" w:sz="6" w:space="0" w:color="auto"/>
              <w:bottom w:val="outset" w:sz="6" w:space="0" w:color="auto"/>
              <w:right w:val="outset" w:sz="6" w:space="0" w:color="auto"/>
            </w:tcBorders>
            <w:vAlign w:val="center"/>
            <w:hideMark/>
          </w:tcPr>
          <w:p w14:paraId="24F0E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2,362,867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7FFF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2,341,271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7167AA1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30F66DC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261,007</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DD871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59542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37F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862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4,214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412C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2,557</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94C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19,199</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0F8F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16,642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4D8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0E2DF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5AAC745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4F950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B7F1AF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263B59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405</w:t>
            </w:r>
          </w:p>
        </w:tc>
      </w:tr>
      <w:tr w:rsidR="0031401C" w:rsidRPr="0031401C" w14:paraId="5A74E97B"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244" w:type="pct"/>
            <w:tcBorders>
              <w:top w:val="outset" w:sz="6" w:space="0" w:color="auto"/>
              <w:left w:val="outset" w:sz="6" w:space="0" w:color="auto"/>
              <w:bottom w:val="outset" w:sz="6" w:space="0" w:color="auto"/>
              <w:right w:val="outset" w:sz="6" w:space="0" w:color="auto"/>
            </w:tcBorders>
            <w:vAlign w:val="center"/>
            <w:hideMark/>
          </w:tcPr>
          <w:p w14:paraId="5D8E9A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2C1C7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1,970,336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1F18D3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1,960,057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6743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0441683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530,876</w:t>
            </w:r>
          </w:p>
        </w:tc>
        <w:tc>
          <w:tcPr>
            <w:tcW w:w="257" w:type="pct"/>
            <w:tcBorders>
              <w:top w:val="outset" w:sz="6" w:space="0" w:color="auto"/>
              <w:left w:val="outset" w:sz="6" w:space="0" w:color="auto"/>
              <w:bottom w:val="outset" w:sz="6" w:space="0" w:color="auto"/>
              <w:right w:val="outset" w:sz="6" w:space="0" w:color="auto"/>
            </w:tcBorders>
            <w:vAlign w:val="center"/>
            <w:hideMark/>
          </w:tcPr>
          <w:p w14:paraId="5C47F9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513,743</w:t>
            </w:r>
          </w:p>
        </w:tc>
        <w:tc>
          <w:tcPr>
            <w:tcW w:w="238" w:type="pct"/>
            <w:tcBorders>
              <w:top w:val="outset" w:sz="6" w:space="0" w:color="auto"/>
              <w:left w:val="outset" w:sz="6" w:space="0" w:color="auto"/>
              <w:bottom w:val="outset" w:sz="6" w:space="0" w:color="auto"/>
              <w:right w:val="outset" w:sz="6" w:space="0" w:color="auto"/>
            </w:tcBorders>
            <w:vAlign w:val="center"/>
            <w:hideMark/>
          </w:tcPr>
          <w:p w14:paraId="504A9F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E744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843B14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F44B8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20355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501B9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13,004</w:t>
            </w:r>
          </w:p>
        </w:tc>
        <w:tc>
          <w:tcPr>
            <w:tcW w:w="238" w:type="pct"/>
            <w:tcBorders>
              <w:top w:val="outset" w:sz="6" w:space="0" w:color="auto"/>
              <w:left w:val="outset" w:sz="6" w:space="0" w:color="auto"/>
              <w:bottom w:val="outset" w:sz="6" w:space="0" w:color="auto"/>
              <w:right w:val="outset" w:sz="6" w:space="0" w:color="auto"/>
            </w:tcBorders>
            <w:vAlign w:val="center"/>
            <w:hideMark/>
          </w:tcPr>
          <w:p w14:paraId="2E3C28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2,218</w:t>
            </w:r>
          </w:p>
        </w:tc>
        <w:tc>
          <w:tcPr>
            <w:tcW w:w="310" w:type="pct"/>
            <w:tcBorders>
              <w:top w:val="outset" w:sz="6" w:space="0" w:color="auto"/>
              <w:left w:val="outset" w:sz="6" w:space="0" w:color="auto"/>
              <w:bottom w:val="outset" w:sz="6" w:space="0" w:color="auto"/>
              <w:right w:val="outset" w:sz="6" w:space="0" w:color="auto"/>
            </w:tcBorders>
            <w:vAlign w:val="center"/>
            <w:hideMark/>
          </w:tcPr>
          <w:p w14:paraId="54F1CC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8,276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4A4D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6,058</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9D6B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E208A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663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r>
      <w:tr w:rsidR="0031401C" w:rsidRPr="0031401C" w14:paraId="097E80B7"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244" w:type="pct"/>
            <w:tcBorders>
              <w:top w:val="outset" w:sz="6" w:space="0" w:color="auto"/>
              <w:left w:val="outset" w:sz="6" w:space="0" w:color="auto"/>
              <w:bottom w:val="outset" w:sz="6" w:space="0" w:color="auto"/>
              <w:right w:val="outset" w:sz="6" w:space="0" w:color="auto"/>
            </w:tcBorders>
            <w:vAlign w:val="center"/>
            <w:hideMark/>
          </w:tcPr>
          <w:p w14:paraId="4911C7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17,045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A1C7E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2,448,986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423B84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2,431,941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05FC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-20,655</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9B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632,490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3E8F6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653,145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B55088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238</w:t>
            </w:r>
          </w:p>
        </w:tc>
        <w:tc>
          <w:tcPr>
            <w:tcW w:w="310" w:type="pct"/>
            <w:tcBorders>
              <w:top w:val="outset" w:sz="6" w:space="0" w:color="auto"/>
              <w:left w:val="outset" w:sz="6" w:space="0" w:color="auto"/>
              <w:bottom w:val="outset" w:sz="6" w:space="0" w:color="auto"/>
              <w:right w:val="outset" w:sz="6" w:space="0" w:color="auto"/>
            </w:tcBorders>
            <w:vAlign w:val="center"/>
            <w:hideMark/>
          </w:tcPr>
          <w:p w14:paraId="48362D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7B0E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D761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9D244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16,416</w:t>
            </w:r>
          </w:p>
        </w:tc>
        <w:tc>
          <w:tcPr>
            <w:tcW w:w="237" w:type="pct"/>
            <w:tcBorders>
              <w:top w:val="outset" w:sz="6" w:space="0" w:color="auto"/>
              <w:left w:val="outset" w:sz="6" w:space="0" w:color="auto"/>
              <w:bottom w:val="outset" w:sz="6" w:space="0" w:color="auto"/>
              <w:right w:val="outset" w:sz="6" w:space="0" w:color="auto"/>
            </w:tcBorders>
            <w:vAlign w:val="center"/>
            <w:hideMark/>
          </w:tcPr>
          <w:p w14:paraId="629184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8870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608E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5,093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73B7E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6B6E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83D7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DB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88</w:t>
            </w:r>
          </w:p>
        </w:tc>
      </w:tr>
      <w:tr w:rsidR="0031401C" w:rsidRPr="0031401C" w14:paraId="2A3654FF"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244" w:type="pct"/>
            <w:tcBorders>
              <w:top w:val="outset" w:sz="6" w:space="0" w:color="auto"/>
              <w:left w:val="outset" w:sz="6" w:space="0" w:color="auto"/>
              <w:bottom w:val="outset" w:sz="6" w:space="0" w:color="auto"/>
              <w:right w:val="outset" w:sz="6" w:space="0" w:color="auto"/>
            </w:tcBorders>
            <w:vAlign w:val="center"/>
            <w:hideMark/>
          </w:tcPr>
          <w:p w14:paraId="45CF90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32,311</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6F4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1,907,864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3F801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1,875,553</w:t>
            </w:r>
          </w:p>
        </w:tc>
        <w:tc>
          <w:tcPr>
            <w:tcW w:w="245" w:type="pct"/>
            <w:tcBorders>
              <w:top w:val="outset" w:sz="6" w:space="0" w:color="auto"/>
              <w:left w:val="outset" w:sz="6" w:space="0" w:color="auto"/>
              <w:bottom w:val="outset" w:sz="6" w:space="0" w:color="auto"/>
              <w:right w:val="outset" w:sz="6" w:space="0" w:color="auto"/>
            </w:tcBorders>
            <w:vAlign w:val="center"/>
            <w:hideMark/>
          </w:tcPr>
          <w:p w14:paraId="30D1DE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-84,553</w:t>
            </w:r>
          </w:p>
        </w:tc>
        <w:tc>
          <w:tcPr>
            <w:tcW w:w="319" w:type="pct"/>
            <w:tcBorders>
              <w:top w:val="outset" w:sz="6" w:space="0" w:color="auto"/>
              <w:left w:val="outset" w:sz="6" w:space="0" w:color="auto"/>
              <w:bottom w:val="outset" w:sz="6" w:space="0" w:color="auto"/>
              <w:right w:val="outset" w:sz="6" w:space="0" w:color="auto"/>
            </w:tcBorders>
            <w:vAlign w:val="center"/>
            <w:hideMark/>
          </w:tcPr>
          <w:p w14:paraId="7E451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642,637</w:t>
            </w:r>
          </w:p>
        </w:tc>
        <w:tc>
          <w:tcPr>
            <w:tcW w:w="257" w:type="pct"/>
            <w:tcBorders>
              <w:top w:val="outset" w:sz="6" w:space="0" w:color="auto"/>
              <w:left w:val="outset" w:sz="6" w:space="0" w:color="auto"/>
              <w:bottom w:val="outset" w:sz="6" w:space="0" w:color="auto"/>
              <w:right w:val="outset" w:sz="6" w:space="0" w:color="auto"/>
            </w:tcBorders>
            <w:vAlign w:val="center"/>
            <w:hideMark/>
          </w:tcPr>
          <w:p w14:paraId="3B1D31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727,190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10F0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358</w:t>
            </w:r>
          </w:p>
        </w:tc>
        <w:tc>
          <w:tcPr>
            <w:tcW w:w="310" w:type="pct"/>
            <w:tcBorders>
              <w:top w:val="outset" w:sz="6" w:space="0" w:color="auto"/>
              <w:left w:val="outset" w:sz="6" w:space="0" w:color="auto"/>
              <w:bottom w:val="outset" w:sz="6" w:space="0" w:color="auto"/>
              <w:right w:val="outset" w:sz="6" w:space="0" w:color="auto"/>
            </w:tcBorders>
            <w:vAlign w:val="center"/>
            <w:hideMark/>
          </w:tcPr>
          <w:p w14:paraId="26DB704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4B6E29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28F35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A0B5B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32,302</w:t>
            </w:r>
          </w:p>
        </w:tc>
        <w:tc>
          <w:tcPr>
            <w:tcW w:w="237" w:type="pct"/>
            <w:tcBorders>
              <w:top w:val="outset" w:sz="6" w:space="0" w:color="auto"/>
              <w:left w:val="outset" w:sz="6" w:space="0" w:color="auto"/>
              <w:bottom w:val="outset" w:sz="6" w:space="0" w:color="auto"/>
              <w:right w:val="outset" w:sz="6" w:space="0" w:color="auto"/>
            </w:tcBorders>
            <w:vAlign w:val="center"/>
            <w:hideMark/>
          </w:tcPr>
          <w:p w14:paraId="10BC0E8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29,016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1986C0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972F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0183D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52C97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AF227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220" w:type="pct"/>
            <w:tcBorders>
              <w:top w:val="outset" w:sz="6" w:space="0" w:color="auto"/>
              <w:left w:val="outset" w:sz="6" w:space="0" w:color="auto"/>
              <w:bottom w:val="outset" w:sz="6" w:space="0" w:color="auto"/>
              <w:right w:val="outset" w:sz="6" w:space="0" w:color="auto"/>
            </w:tcBorders>
            <w:vAlign w:val="center"/>
            <w:hideMark/>
          </w:tcPr>
          <w:p w14:paraId="1BC9DD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w:t>
            </w:r>
          </w:p>
        </w:tc>
      </w:tr>
      <w:tr w:rsidR="0031401C" w:rsidRPr="0031401C" w14:paraId="4E17D021"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244" w:type="pct"/>
            <w:tcBorders>
              <w:top w:val="outset" w:sz="6" w:space="0" w:color="auto"/>
              <w:left w:val="outset" w:sz="6" w:space="0" w:color="auto"/>
              <w:bottom w:val="outset" w:sz="6" w:space="0" w:color="auto"/>
              <w:right w:val="outset" w:sz="6" w:space="0" w:color="auto"/>
            </w:tcBorders>
            <w:vAlign w:val="center"/>
            <w:hideMark/>
          </w:tcPr>
          <w:p w14:paraId="7D5BE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11,690</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FEF6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1,800,036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3677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1,788,346</w:t>
            </w:r>
          </w:p>
        </w:tc>
        <w:tc>
          <w:tcPr>
            <w:tcW w:w="245" w:type="pct"/>
            <w:tcBorders>
              <w:top w:val="outset" w:sz="6" w:space="0" w:color="auto"/>
              <w:left w:val="outset" w:sz="6" w:space="0" w:color="auto"/>
              <w:bottom w:val="outset" w:sz="6" w:space="0" w:color="auto"/>
              <w:right w:val="outset" w:sz="6" w:space="0" w:color="auto"/>
            </w:tcBorders>
            <w:vAlign w:val="center"/>
            <w:hideMark/>
          </w:tcPr>
          <w:p w14:paraId="5C843C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6,485</w:t>
            </w:r>
          </w:p>
        </w:tc>
        <w:tc>
          <w:tcPr>
            <w:tcW w:w="319" w:type="pct"/>
            <w:tcBorders>
              <w:top w:val="outset" w:sz="6" w:space="0" w:color="auto"/>
              <w:left w:val="outset" w:sz="6" w:space="0" w:color="auto"/>
              <w:bottom w:val="outset" w:sz="6" w:space="0" w:color="auto"/>
              <w:right w:val="outset" w:sz="6" w:space="0" w:color="auto"/>
            </w:tcBorders>
            <w:vAlign w:val="center"/>
            <w:hideMark/>
          </w:tcPr>
          <w:p w14:paraId="580FC22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732,632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F97F26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726,147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33A9D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286</w:t>
            </w:r>
          </w:p>
        </w:tc>
        <w:tc>
          <w:tcPr>
            <w:tcW w:w="310" w:type="pct"/>
            <w:tcBorders>
              <w:top w:val="outset" w:sz="6" w:space="0" w:color="auto"/>
              <w:left w:val="outset" w:sz="6" w:space="0" w:color="auto"/>
              <w:bottom w:val="outset" w:sz="6" w:space="0" w:color="auto"/>
              <w:right w:val="outset" w:sz="6" w:space="0" w:color="auto"/>
            </w:tcBorders>
            <w:vAlign w:val="center"/>
            <w:hideMark/>
          </w:tcPr>
          <w:p w14:paraId="6AC67E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3,689</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F39B9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A48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2,321</w:t>
            </w:r>
          </w:p>
        </w:tc>
        <w:tc>
          <w:tcPr>
            <w:tcW w:w="294" w:type="pct"/>
            <w:tcBorders>
              <w:top w:val="outset" w:sz="6" w:space="0" w:color="auto"/>
              <w:left w:val="outset" w:sz="6" w:space="0" w:color="auto"/>
              <w:bottom w:val="outset" w:sz="6" w:space="0" w:color="auto"/>
              <w:right w:val="outset" w:sz="6" w:space="0" w:color="auto"/>
            </w:tcBorders>
            <w:vAlign w:val="center"/>
            <w:hideMark/>
          </w:tcPr>
          <w:p w14:paraId="610780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38,352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C695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36,031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5038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89897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5,380</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74F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7A21C5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AB7D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9EF58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w:t>
            </w:r>
          </w:p>
        </w:tc>
      </w:tr>
      <w:tr w:rsidR="0031401C" w:rsidRPr="0031401C" w14:paraId="076A08D1"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244" w:type="pct"/>
            <w:tcBorders>
              <w:top w:val="outset" w:sz="6" w:space="0" w:color="auto"/>
              <w:left w:val="outset" w:sz="6" w:space="0" w:color="auto"/>
              <w:bottom w:val="outset" w:sz="6" w:space="0" w:color="auto"/>
              <w:right w:val="outset" w:sz="6" w:space="0" w:color="auto"/>
            </w:tcBorders>
            <w:vAlign w:val="center"/>
            <w:hideMark/>
          </w:tcPr>
          <w:p w14:paraId="2C496B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7B54E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1,748,790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18BB6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1,733,205</w:t>
            </w:r>
          </w:p>
        </w:tc>
        <w:tc>
          <w:tcPr>
            <w:tcW w:w="245" w:type="pct"/>
            <w:tcBorders>
              <w:top w:val="outset" w:sz="6" w:space="0" w:color="auto"/>
              <w:left w:val="outset" w:sz="6" w:space="0" w:color="auto"/>
              <w:bottom w:val="outset" w:sz="6" w:space="0" w:color="auto"/>
              <w:right w:val="outset" w:sz="6" w:space="0" w:color="auto"/>
            </w:tcBorders>
            <w:vAlign w:val="center"/>
            <w:hideMark/>
          </w:tcPr>
          <w:p w14:paraId="07E524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CAC2C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671,922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434D3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666,572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4F72D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9A0EE5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1DE44FE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5ADB2C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3,376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54769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9E41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41,155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335A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334A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0BB10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EE8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AB34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1540F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146</w:t>
            </w:r>
          </w:p>
        </w:tc>
      </w:tr>
      <w:tr w:rsidR="0031401C" w:rsidRPr="0031401C" w14:paraId="78CC6063"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244" w:type="pct"/>
            <w:tcBorders>
              <w:top w:val="outset" w:sz="6" w:space="0" w:color="auto"/>
              <w:left w:val="outset" w:sz="6" w:space="0" w:color="auto"/>
              <w:bottom w:val="outset" w:sz="6" w:space="0" w:color="auto"/>
              <w:right w:val="outset" w:sz="6" w:space="0" w:color="auto"/>
            </w:tcBorders>
            <w:vAlign w:val="center"/>
            <w:hideMark/>
          </w:tcPr>
          <w:p w14:paraId="17B7FA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29,803</w:t>
            </w:r>
          </w:p>
        </w:tc>
        <w:tc>
          <w:tcPr>
            <w:tcW w:w="302" w:type="pct"/>
            <w:tcBorders>
              <w:top w:val="outset" w:sz="6" w:space="0" w:color="auto"/>
              <w:left w:val="outset" w:sz="6" w:space="0" w:color="auto"/>
              <w:bottom w:val="outset" w:sz="6" w:space="0" w:color="auto"/>
              <w:right w:val="outset" w:sz="6" w:space="0" w:color="auto"/>
            </w:tcBorders>
            <w:vAlign w:val="center"/>
            <w:hideMark/>
          </w:tcPr>
          <w:p w14:paraId="081D17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2,446,625</w:t>
            </w:r>
          </w:p>
        </w:tc>
        <w:tc>
          <w:tcPr>
            <w:tcW w:w="298" w:type="pct"/>
            <w:tcBorders>
              <w:top w:val="outset" w:sz="6" w:space="0" w:color="auto"/>
              <w:left w:val="outset" w:sz="6" w:space="0" w:color="auto"/>
              <w:bottom w:val="outset" w:sz="6" w:space="0" w:color="auto"/>
              <w:right w:val="outset" w:sz="6" w:space="0" w:color="auto"/>
            </w:tcBorders>
            <w:vAlign w:val="center"/>
            <w:hideMark/>
          </w:tcPr>
          <w:p w14:paraId="5F1327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2,416,822</w:t>
            </w:r>
          </w:p>
        </w:tc>
        <w:tc>
          <w:tcPr>
            <w:tcW w:w="245" w:type="pct"/>
            <w:tcBorders>
              <w:top w:val="outset" w:sz="6" w:space="0" w:color="auto"/>
              <w:left w:val="outset" w:sz="6" w:space="0" w:color="auto"/>
              <w:bottom w:val="outset" w:sz="6" w:space="0" w:color="auto"/>
              <w:right w:val="outset" w:sz="6" w:space="0" w:color="auto"/>
            </w:tcBorders>
            <w:vAlign w:val="center"/>
            <w:hideMark/>
          </w:tcPr>
          <w:p w14:paraId="7CE6281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1,401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49CA0B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641,500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7CE8C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640,099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F7E7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766F354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6,153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BB3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FEF92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4D6B7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52,357</w:t>
            </w:r>
          </w:p>
        </w:tc>
        <w:tc>
          <w:tcPr>
            <w:tcW w:w="237" w:type="pct"/>
            <w:tcBorders>
              <w:top w:val="outset" w:sz="6" w:space="0" w:color="auto"/>
              <w:left w:val="outset" w:sz="6" w:space="0" w:color="auto"/>
              <w:bottom w:val="outset" w:sz="6" w:space="0" w:color="auto"/>
              <w:right w:val="outset" w:sz="6" w:space="0" w:color="auto"/>
            </w:tcBorders>
            <w:vAlign w:val="center"/>
            <w:hideMark/>
          </w:tcPr>
          <w:p w14:paraId="6C37F5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49,990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CBB8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7EC6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5,162</w:t>
            </w:r>
          </w:p>
        </w:tc>
        <w:tc>
          <w:tcPr>
            <w:tcW w:w="220" w:type="pct"/>
            <w:tcBorders>
              <w:top w:val="outset" w:sz="6" w:space="0" w:color="auto"/>
              <w:left w:val="outset" w:sz="6" w:space="0" w:color="auto"/>
              <w:bottom w:val="outset" w:sz="6" w:space="0" w:color="auto"/>
              <w:right w:val="outset" w:sz="6" w:space="0" w:color="auto"/>
            </w:tcBorders>
            <w:vAlign w:val="center"/>
            <w:hideMark/>
          </w:tcPr>
          <w:p w14:paraId="358F37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3,268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5FD5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w:t>
            </w:r>
          </w:p>
        </w:tc>
        <w:tc>
          <w:tcPr>
            <w:tcW w:w="310" w:type="pct"/>
            <w:tcBorders>
              <w:top w:val="outset" w:sz="6" w:space="0" w:color="auto"/>
              <w:left w:val="outset" w:sz="6" w:space="0" w:color="auto"/>
              <w:bottom w:val="outset" w:sz="6" w:space="0" w:color="auto"/>
              <w:right w:val="outset" w:sz="6" w:space="0" w:color="auto"/>
            </w:tcBorders>
            <w:vAlign w:val="center"/>
            <w:hideMark/>
          </w:tcPr>
          <w:p w14:paraId="41965D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082E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w:t>
            </w:r>
          </w:p>
        </w:tc>
      </w:tr>
      <w:tr w:rsidR="0031401C" w:rsidRPr="0031401C" w14:paraId="73A16397"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244" w:type="pct"/>
            <w:tcBorders>
              <w:top w:val="outset" w:sz="6" w:space="0" w:color="auto"/>
              <w:left w:val="outset" w:sz="6" w:space="0" w:color="auto"/>
              <w:bottom w:val="outset" w:sz="6" w:space="0" w:color="auto"/>
              <w:right w:val="outset" w:sz="6" w:space="0" w:color="auto"/>
            </w:tcBorders>
            <w:vAlign w:val="center"/>
            <w:hideMark/>
          </w:tcPr>
          <w:p w14:paraId="7184D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163795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2,216,286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32108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2,255,871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BB13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8C314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609,375</w:t>
            </w:r>
          </w:p>
        </w:tc>
        <w:tc>
          <w:tcPr>
            <w:tcW w:w="257" w:type="pct"/>
            <w:tcBorders>
              <w:top w:val="outset" w:sz="6" w:space="0" w:color="auto"/>
              <w:left w:val="outset" w:sz="6" w:space="0" w:color="auto"/>
              <w:bottom w:val="outset" w:sz="6" w:space="0" w:color="auto"/>
              <w:right w:val="outset" w:sz="6" w:space="0" w:color="auto"/>
            </w:tcBorders>
            <w:vAlign w:val="center"/>
            <w:hideMark/>
          </w:tcPr>
          <w:p w14:paraId="5EE6A8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608,770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E855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1CC42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E2F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3,156</w:t>
            </w:r>
          </w:p>
        </w:tc>
        <w:tc>
          <w:tcPr>
            <w:tcW w:w="237" w:type="pct"/>
            <w:tcBorders>
              <w:top w:val="outset" w:sz="6" w:space="0" w:color="auto"/>
              <w:left w:val="outset" w:sz="6" w:space="0" w:color="auto"/>
              <w:bottom w:val="outset" w:sz="6" w:space="0" w:color="auto"/>
              <w:right w:val="outset" w:sz="6" w:space="0" w:color="auto"/>
            </w:tcBorders>
            <w:vAlign w:val="center"/>
            <w:hideMark/>
          </w:tcPr>
          <w:p w14:paraId="3288ED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7,810</w:t>
            </w:r>
          </w:p>
        </w:tc>
        <w:tc>
          <w:tcPr>
            <w:tcW w:w="294" w:type="pct"/>
            <w:tcBorders>
              <w:top w:val="outset" w:sz="6" w:space="0" w:color="auto"/>
              <w:left w:val="outset" w:sz="6" w:space="0" w:color="auto"/>
              <w:bottom w:val="outset" w:sz="6" w:space="0" w:color="auto"/>
              <w:right w:val="outset" w:sz="6" w:space="0" w:color="auto"/>
            </w:tcBorders>
            <w:vAlign w:val="center"/>
            <w:hideMark/>
          </w:tcPr>
          <w:p w14:paraId="4A1C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82,698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3524AF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74,888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B7EAB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3,901</w:t>
            </w:r>
          </w:p>
        </w:tc>
        <w:tc>
          <w:tcPr>
            <w:tcW w:w="310" w:type="pct"/>
            <w:tcBorders>
              <w:top w:val="outset" w:sz="6" w:space="0" w:color="auto"/>
              <w:left w:val="outset" w:sz="6" w:space="0" w:color="auto"/>
              <w:bottom w:val="outset" w:sz="6" w:space="0" w:color="auto"/>
              <w:right w:val="outset" w:sz="6" w:space="0" w:color="auto"/>
            </w:tcBorders>
            <w:vAlign w:val="center"/>
            <w:hideMark/>
          </w:tcPr>
          <w:p w14:paraId="257AF7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97035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17,467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0C148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6,944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720202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7,590</w:t>
            </w:r>
          </w:p>
        </w:tc>
        <w:tc>
          <w:tcPr>
            <w:tcW w:w="220" w:type="pct"/>
            <w:tcBorders>
              <w:top w:val="outset" w:sz="6" w:space="0" w:color="auto"/>
              <w:left w:val="outset" w:sz="6" w:space="0" w:color="auto"/>
              <w:bottom w:val="outset" w:sz="6" w:space="0" w:color="auto"/>
              <w:right w:val="outset" w:sz="6" w:space="0" w:color="auto"/>
            </w:tcBorders>
            <w:vAlign w:val="center"/>
            <w:hideMark/>
          </w:tcPr>
          <w:p w14:paraId="5217BC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646</w:t>
            </w:r>
          </w:p>
        </w:tc>
      </w:tr>
      <w:tr w:rsidR="0031401C" w:rsidRPr="0031401C" w14:paraId="06BD6522"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244" w:type="pct"/>
            <w:tcBorders>
              <w:top w:val="outset" w:sz="6" w:space="0" w:color="auto"/>
              <w:left w:val="outset" w:sz="6" w:space="0" w:color="auto"/>
              <w:bottom w:val="outset" w:sz="6" w:space="0" w:color="auto"/>
              <w:right w:val="outset" w:sz="6" w:space="0" w:color="auto"/>
            </w:tcBorders>
            <w:vAlign w:val="center"/>
            <w:hideMark/>
          </w:tcPr>
          <w:p w14:paraId="0EE7D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12,028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FDA05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2,244,089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A1945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2,232,061</w:t>
            </w:r>
          </w:p>
        </w:tc>
        <w:tc>
          <w:tcPr>
            <w:tcW w:w="245" w:type="pct"/>
            <w:tcBorders>
              <w:top w:val="outset" w:sz="6" w:space="0" w:color="auto"/>
              <w:left w:val="outset" w:sz="6" w:space="0" w:color="auto"/>
              <w:bottom w:val="outset" w:sz="6" w:space="0" w:color="auto"/>
              <w:right w:val="outset" w:sz="6" w:space="0" w:color="auto"/>
            </w:tcBorders>
            <w:vAlign w:val="center"/>
            <w:hideMark/>
          </w:tcPr>
          <w:p w14:paraId="568720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7,159</w:t>
            </w:r>
          </w:p>
        </w:tc>
        <w:tc>
          <w:tcPr>
            <w:tcW w:w="319" w:type="pct"/>
            <w:tcBorders>
              <w:top w:val="outset" w:sz="6" w:space="0" w:color="auto"/>
              <w:left w:val="outset" w:sz="6" w:space="0" w:color="auto"/>
              <w:bottom w:val="outset" w:sz="6" w:space="0" w:color="auto"/>
              <w:right w:val="outset" w:sz="6" w:space="0" w:color="auto"/>
            </w:tcBorders>
            <w:vAlign w:val="center"/>
            <w:hideMark/>
          </w:tcPr>
          <w:p w14:paraId="190644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711,888</w:t>
            </w:r>
          </w:p>
        </w:tc>
        <w:tc>
          <w:tcPr>
            <w:tcW w:w="257" w:type="pct"/>
            <w:tcBorders>
              <w:top w:val="outset" w:sz="6" w:space="0" w:color="auto"/>
              <w:left w:val="outset" w:sz="6" w:space="0" w:color="auto"/>
              <w:bottom w:val="outset" w:sz="6" w:space="0" w:color="auto"/>
              <w:right w:val="outset" w:sz="6" w:space="0" w:color="auto"/>
            </w:tcBorders>
            <w:vAlign w:val="center"/>
            <w:hideMark/>
          </w:tcPr>
          <w:p w14:paraId="207E51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704,729</w:t>
            </w:r>
          </w:p>
        </w:tc>
        <w:tc>
          <w:tcPr>
            <w:tcW w:w="238" w:type="pct"/>
            <w:tcBorders>
              <w:top w:val="outset" w:sz="6" w:space="0" w:color="auto"/>
              <w:left w:val="outset" w:sz="6" w:space="0" w:color="auto"/>
              <w:bottom w:val="outset" w:sz="6" w:space="0" w:color="auto"/>
              <w:right w:val="outset" w:sz="6" w:space="0" w:color="auto"/>
            </w:tcBorders>
            <w:vAlign w:val="center"/>
            <w:hideMark/>
          </w:tcPr>
          <w:p w14:paraId="291A5E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3B84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3301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C872C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7E7166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108,582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7534F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95,721</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2931E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6C613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15DAE7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16,707</w:t>
            </w:r>
          </w:p>
        </w:tc>
        <w:tc>
          <w:tcPr>
            <w:tcW w:w="238" w:type="pct"/>
            <w:tcBorders>
              <w:top w:val="outset" w:sz="6" w:space="0" w:color="auto"/>
              <w:left w:val="outset" w:sz="6" w:space="0" w:color="auto"/>
              <w:bottom w:val="outset" w:sz="6" w:space="0" w:color="auto"/>
              <w:right w:val="outset" w:sz="6" w:space="0" w:color="auto"/>
            </w:tcBorders>
            <w:vAlign w:val="center"/>
            <w:hideMark/>
          </w:tcPr>
          <w:p w14:paraId="09DCF1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2F30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2,456</w:t>
            </w:r>
          </w:p>
        </w:tc>
        <w:tc>
          <w:tcPr>
            <w:tcW w:w="220" w:type="pct"/>
            <w:tcBorders>
              <w:top w:val="outset" w:sz="6" w:space="0" w:color="auto"/>
              <w:left w:val="outset" w:sz="6" w:space="0" w:color="auto"/>
              <w:bottom w:val="outset" w:sz="6" w:space="0" w:color="auto"/>
              <w:right w:val="outset" w:sz="6" w:space="0" w:color="auto"/>
            </w:tcBorders>
            <w:vAlign w:val="center"/>
            <w:hideMark/>
          </w:tcPr>
          <w:p w14:paraId="39622F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2,584</w:t>
            </w:r>
          </w:p>
        </w:tc>
      </w:tr>
      <w:tr w:rsidR="0031401C" w:rsidRPr="0031401C" w14:paraId="754BB238"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244" w:type="pct"/>
            <w:tcBorders>
              <w:top w:val="outset" w:sz="6" w:space="0" w:color="auto"/>
              <w:left w:val="outset" w:sz="6" w:space="0" w:color="auto"/>
              <w:bottom w:val="outset" w:sz="6" w:space="0" w:color="auto"/>
              <w:right w:val="outset" w:sz="6" w:space="0" w:color="auto"/>
            </w:tcBorders>
            <w:vAlign w:val="center"/>
            <w:hideMark/>
          </w:tcPr>
          <w:p w14:paraId="0D94C7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C91DD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2,463,970</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8973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2,443,797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11E05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-964</w:t>
            </w:r>
          </w:p>
        </w:tc>
        <w:tc>
          <w:tcPr>
            <w:tcW w:w="319" w:type="pct"/>
            <w:tcBorders>
              <w:top w:val="outset" w:sz="6" w:space="0" w:color="auto"/>
              <w:left w:val="outset" w:sz="6" w:space="0" w:color="auto"/>
              <w:bottom w:val="outset" w:sz="6" w:space="0" w:color="auto"/>
              <w:right w:val="outset" w:sz="6" w:space="0" w:color="auto"/>
            </w:tcBorders>
            <w:vAlign w:val="center"/>
            <w:hideMark/>
          </w:tcPr>
          <w:p w14:paraId="47CB7E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677,356</w:t>
            </w:r>
          </w:p>
        </w:tc>
        <w:tc>
          <w:tcPr>
            <w:tcW w:w="257" w:type="pct"/>
            <w:tcBorders>
              <w:top w:val="outset" w:sz="6" w:space="0" w:color="auto"/>
              <w:left w:val="outset" w:sz="6" w:space="0" w:color="auto"/>
              <w:bottom w:val="outset" w:sz="6" w:space="0" w:color="auto"/>
              <w:right w:val="outset" w:sz="6" w:space="0" w:color="auto"/>
            </w:tcBorders>
            <w:vAlign w:val="center"/>
            <w:hideMark/>
          </w:tcPr>
          <w:p w14:paraId="64B1BE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678,320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1D761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522</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B366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9,319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3694A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8,797</w:t>
            </w:r>
          </w:p>
        </w:tc>
        <w:tc>
          <w:tcPr>
            <w:tcW w:w="237" w:type="pct"/>
            <w:tcBorders>
              <w:top w:val="outset" w:sz="6" w:space="0" w:color="auto"/>
              <w:left w:val="outset" w:sz="6" w:space="0" w:color="auto"/>
              <w:bottom w:val="outset" w:sz="6" w:space="0" w:color="auto"/>
              <w:right w:val="outset" w:sz="6" w:space="0" w:color="auto"/>
            </w:tcBorders>
            <w:vAlign w:val="center"/>
            <w:hideMark/>
          </w:tcPr>
          <w:p w14:paraId="496A73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20,969</w:t>
            </w:r>
          </w:p>
        </w:tc>
        <w:tc>
          <w:tcPr>
            <w:tcW w:w="294" w:type="pct"/>
            <w:tcBorders>
              <w:top w:val="outset" w:sz="6" w:space="0" w:color="auto"/>
              <w:left w:val="outset" w:sz="6" w:space="0" w:color="auto"/>
              <w:bottom w:val="outset" w:sz="6" w:space="0" w:color="auto"/>
              <w:right w:val="outset" w:sz="6" w:space="0" w:color="auto"/>
            </w:tcBorders>
            <w:vAlign w:val="center"/>
            <w:hideMark/>
          </w:tcPr>
          <w:p w14:paraId="13E0C6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165,374</w:t>
            </w:r>
          </w:p>
        </w:tc>
        <w:tc>
          <w:tcPr>
            <w:tcW w:w="237" w:type="pct"/>
            <w:tcBorders>
              <w:top w:val="outset" w:sz="6" w:space="0" w:color="auto"/>
              <w:left w:val="outset" w:sz="6" w:space="0" w:color="auto"/>
              <w:bottom w:val="outset" w:sz="6" w:space="0" w:color="auto"/>
              <w:right w:val="outset" w:sz="6" w:space="0" w:color="auto"/>
            </w:tcBorders>
            <w:vAlign w:val="center"/>
            <w:hideMark/>
          </w:tcPr>
          <w:p w14:paraId="312990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144,405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891D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4,555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13D368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61A5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68,048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0491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-892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660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10,795</w:t>
            </w:r>
          </w:p>
        </w:tc>
        <w:tc>
          <w:tcPr>
            <w:tcW w:w="220" w:type="pct"/>
            <w:tcBorders>
              <w:top w:val="outset" w:sz="6" w:space="0" w:color="auto"/>
              <w:left w:val="outset" w:sz="6" w:space="0" w:color="auto"/>
              <w:bottom w:val="outset" w:sz="6" w:space="0" w:color="auto"/>
              <w:right w:val="outset" w:sz="6" w:space="0" w:color="auto"/>
            </w:tcBorders>
            <w:vAlign w:val="center"/>
            <w:hideMark/>
          </w:tcPr>
          <w:p w14:paraId="07AF90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11,687</w:t>
            </w:r>
          </w:p>
        </w:tc>
      </w:tr>
      <w:tr w:rsidR="0031401C" w:rsidRPr="0031401C" w14:paraId="398856DA"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244" w:type="pct"/>
            <w:tcBorders>
              <w:top w:val="outset" w:sz="6" w:space="0" w:color="auto"/>
              <w:left w:val="outset" w:sz="6" w:space="0" w:color="auto"/>
              <w:bottom w:val="outset" w:sz="6" w:space="0" w:color="auto"/>
              <w:right w:val="outset" w:sz="6" w:space="0" w:color="auto"/>
            </w:tcBorders>
            <w:vAlign w:val="center"/>
            <w:hideMark/>
          </w:tcPr>
          <w:p w14:paraId="67EB3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453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2,617,317</w:t>
            </w:r>
          </w:p>
        </w:tc>
        <w:tc>
          <w:tcPr>
            <w:tcW w:w="298" w:type="pct"/>
            <w:tcBorders>
              <w:top w:val="outset" w:sz="6" w:space="0" w:color="auto"/>
              <w:left w:val="outset" w:sz="6" w:space="0" w:color="auto"/>
              <w:bottom w:val="outset" w:sz="6" w:space="0" w:color="auto"/>
              <w:right w:val="outset" w:sz="6" w:space="0" w:color="auto"/>
            </w:tcBorders>
            <w:vAlign w:val="center"/>
            <w:hideMark/>
          </w:tcPr>
          <w:p w14:paraId="5A9BDA1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2,603,400</w:t>
            </w:r>
          </w:p>
        </w:tc>
        <w:tc>
          <w:tcPr>
            <w:tcW w:w="245" w:type="pct"/>
            <w:tcBorders>
              <w:top w:val="outset" w:sz="6" w:space="0" w:color="auto"/>
              <w:left w:val="outset" w:sz="6" w:space="0" w:color="auto"/>
              <w:bottom w:val="outset" w:sz="6" w:space="0" w:color="auto"/>
              <w:right w:val="outset" w:sz="6" w:space="0" w:color="auto"/>
            </w:tcBorders>
            <w:vAlign w:val="center"/>
            <w:hideMark/>
          </w:tcPr>
          <w:p w14:paraId="280A52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2F0F21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644,542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275CF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641,348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CB06C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41D2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4525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7,081</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BBF5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24,454</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B374A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149,589</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8FA94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125,135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85DC4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43,573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048A68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116,513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E28D0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72,940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C147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D75F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33,645</w:t>
            </w:r>
          </w:p>
        </w:tc>
        <w:tc>
          <w:tcPr>
            <w:tcW w:w="220" w:type="pct"/>
            <w:tcBorders>
              <w:top w:val="outset" w:sz="6" w:space="0" w:color="auto"/>
              <w:left w:val="outset" w:sz="6" w:space="0" w:color="auto"/>
              <w:bottom w:val="outset" w:sz="6" w:space="0" w:color="auto"/>
              <w:right w:val="outset" w:sz="6" w:space="0" w:color="auto"/>
            </w:tcBorders>
            <w:vAlign w:val="center"/>
            <w:hideMark/>
          </w:tcPr>
          <w:p w14:paraId="7C6493D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27,718</w:t>
            </w:r>
          </w:p>
        </w:tc>
      </w:tr>
      <w:tr w:rsidR="0031401C" w:rsidRPr="0031401C" w14:paraId="5BDCED8A"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244" w:type="pct"/>
            <w:tcBorders>
              <w:top w:val="outset" w:sz="6" w:space="0" w:color="auto"/>
              <w:left w:val="outset" w:sz="6" w:space="0" w:color="auto"/>
              <w:bottom w:val="outset" w:sz="6" w:space="0" w:color="auto"/>
              <w:right w:val="outset" w:sz="6" w:space="0" w:color="auto"/>
            </w:tcBorders>
            <w:vAlign w:val="center"/>
            <w:hideMark/>
          </w:tcPr>
          <w:p w14:paraId="3AADF8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3F281C1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1,070,272</w:t>
            </w:r>
          </w:p>
        </w:tc>
        <w:tc>
          <w:tcPr>
            <w:tcW w:w="298" w:type="pct"/>
            <w:tcBorders>
              <w:top w:val="outset" w:sz="6" w:space="0" w:color="auto"/>
              <w:left w:val="outset" w:sz="6" w:space="0" w:color="auto"/>
              <w:bottom w:val="outset" w:sz="6" w:space="0" w:color="auto"/>
              <w:right w:val="outset" w:sz="6" w:space="0" w:color="auto"/>
            </w:tcBorders>
            <w:vAlign w:val="center"/>
            <w:hideMark/>
          </w:tcPr>
          <w:p w14:paraId="00C9A1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1,069,499</w:t>
            </w:r>
          </w:p>
        </w:tc>
        <w:tc>
          <w:tcPr>
            <w:tcW w:w="245" w:type="pct"/>
            <w:tcBorders>
              <w:top w:val="outset" w:sz="6" w:space="0" w:color="auto"/>
              <w:left w:val="outset" w:sz="6" w:space="0" w:color="auto"/>
              <w:bottom w:val="outset" w:sz="6" w:space="0" w:color="auto"/>
              <w:right w:val="outset" w:sz="6" w:space="0" w:color="auto"/>
            </w:tcBorders>
            <w:vAlign w:val="center"/>
            <w:hideMark/>
          </w:tcPr>
          <w:p w14:paraId="5240BA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1843F19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370,805</w:t>
            </w:r>
          </w:p>
        </w:tc>
        <w:tc>
          <w:tcPr>
            <w:tcW w:w="257" w:type="pct"/>
            <w:tcBorders>
              <w:top w:val="outset" w:sz="6" w:space="0" w:color="auto"/>
              <w:left w:val="outset" w:sz="6" w:space="0" w:color="auto"/>
              <w:bottom w:val="outset" w:sz="6" w:space="0" w:color="auto"/>
              <w:right w:val="outset" w:sz="6" w:space="0" w:color="auto"/>
            </w:tcBorders>
            <w:vAlign w:val="center"/>
            <w:hideMark/>
          </w:tcPr>
          <w:p w14:paraId="01987AB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366,072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A86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E3EF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1A7364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57EE60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17,764</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FE437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134,063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6E84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116,299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49E751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A2E8B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18,354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AE15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0F89C2B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2FF8AA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7,756</w:t>
            </w:r>
          </w:p>
        </w:tc>
        <w:tc>
          <w:tcPr>
            <w:tcW w:w="220" w:type="pct"/>
            <w:tcBorders>
              <w:top w:val="outset" w:sz="6" w:space="0" w:color="auto"/>
              <w:left w:val="outset" w:sz="6" w:space="0" w:color="auto"/>
              <w:bottom w:val="outset" w:sz="6" w:space="0" w:color="auto"/>
              <w:right w:val="outset" w:sz="6" w:space="0" w:color="auto"/>
            </w:tcBorders>
            <w:vAlign w:val="center"/>
            <w:hideMark/>
          </w:tcPr>
          <w:p w14:paraId="1077B8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6,799</w:t>
            </w:r>
          </w:p>
        </w:tc>
      </w:tr>
      <w:tr w:rsidR="0031401C" w:rsidRPr="0031401C" w14:paraId="3EBB789E"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244" w:type="pct"/>
            <w:tcBorders>
              <w:top w:val="outset" w:sz="6" w:space="0" w:color="auto"/>
              <w:left w:val="outset" w:sz="6" w:space="0" w:color="auto"/>
              <w:bottom w:val="outset" w:sz="6" w:space="0" w:color="auto"/>
              <w:right w:val="outset" w:sz="6" w:space="0" w:color="auto"/>
            </w:tcBorders>
            <w:vAlign w:val="center"/>
            <w:hideMark/>
          </w:tcPr>
          <w:p w14:paraId="02E6F3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02" w:type="pct"/>
            <w:tcBorders>
              <w:top w:val="outset" w:sz="6" w:space="0" w:color="auto"/>
              <w:left w:val="outset" w:sz="6" w:space="0" w:color="auto"/>
              <w:bottom w:val="outset" w:sz="6" w:space="0" w:color="auto"/>
              <w:right w:val="outset" w:sz="6" w:space="0" w:color="auto"/>
            </w:tcBorders>
            <w:vAlign w:val="center"/>
            <w:hideMark/>
          </w:tcPr>
          <w:p w14:paraId="711617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98" w:type="pct"/>
            <w:tcBorders>
              <w:top w:val="outset" w:sz="6" w:space="0" w:color="auto"/>
              <w:left w:val="outset" w:sz="6" w:space="0" w:color="auto"/>
              <w:bottom w:val="outset" w:sz="6" w:space="0" w:color="auto"/>
              <w:right w:val="outset" w:sz="6" w:space="0" w:color="auto"/>
            </w:tcBorders>
            <w:vAlign w:val="center"/>
            <w:hideMark/>
          </w:tcPr>
          <w:p w14:paraId="77A001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06CB4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A9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5E9E4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F4AA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D387C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0405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644C81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11,648</w:t>
            </w:r>
          </w:p>
        </w:tc>
        <w:tc>
          <w:tcPr>
            <w:tcW w:w="294" w:type="pct"/>
            <w:tcBorders>
              <w:top w:val="outset" w:sz="6" w:space="0" w:color="auto"/>
              <w:left w:val="outset" w:sz="6" w:space="0" w:color="auto"/>
              <w:bottom w:val="outset" w:sz="6" w:space="0" w:color="auto"/>
              <w:right w:val="outset" w:sz="6" w:space="0" w:color="auto"/>
            </w:tcBorders>
            <w:vAlign w:val="center"/>
            <w:hideMark/>
          </w:tcPr>
          <w:p w14:paraId="66239C1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7F287F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FADD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C39F2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41,034</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2682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31,085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66FC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FEF81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324C93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4,456</w:t>
            </w:r>
          </w:p>
        </w:tc>
      </w:tr>
      <w:tr w:rsidR="0031401C" w:rsidRPr="0031401C" w14:paraId="280AC3CD"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E112F" w:rsidRPr="0031401C" w:rsidRDefault="00EE112F" w:rsidP="00EE112F">
            <w:pPr>
              <w:spacing w:after="0" w:line="240" w:lineRule="auto"/>
              <w:jc w:val="center"/>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1896-1915</w:t>
            </w:r>
          </w:p>
        </w:tc>
        <w:tc>
          <w:tcPr>
            <w:tcW w:w="24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769822"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319,431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B7033B"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9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03AEB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4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552C334"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-11,878</w:t>
            </w:r>
          </w:p>
        </w:tc>
        <w:tc>
          <w:tcPr>
            <w:tcW w:w="3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176D1F"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4C1FFD4"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801905"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6,966</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CA6B6"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A4826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72BDE5F"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151,250</w:t>
            </w:r>
          </w:p>
        </w:tc>
        <w:tc>
          <w:tcPr>
            <w:tcW w:w="2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FEAF77"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9E309C"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BBBC58"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87,411</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35567B"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396B5"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F9786B" w14:textId="77777777" w:rsidR="00EE112F" w:rsidRPr="004311D2" w:rsidRDefault="00EE112F" w:rsidP="00EE112F">
            <w:pPr>
              <w:spacing w:after="0" w:line="240" w:lineRule="auto"/>
              <w:jc w:val="right"/>
              <w:rPr>
                <w:rFonts w:ascii="Times New Roman" w:eastAsia="Times New Roman" w:hAnsi="Times New Roman" w:cs="Times New Roman"/>
                <w:b/>
                <w:bCs/>
                <w:sz w:val="14"/>
                <w:szCs w:val="14"/>
                <w:lang w:eastAsia="ru-RU"/>
              </w:rPr>
            </w:pPr>
            <w:r w:rsidRPr="004311D2">
              <w:rPr>
                <w:rFonts w:ascii="Times New Roman" w:eastAsia="Times New Roman" w:hAnsi="Times New Roman" w:cs="Times New Roman"/>
                <w:b/>
                <w:bCs/>
                <w:sz w:val="14"/>
                <w:szCs w:val="14"/>
                <w:lang w:eastAsia="ru-RU"/>
              </w:rPr>
              <w:t>11,124</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68D7279"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6D3803"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r>
    </w:tbl>
    <w:p w14:paraId="40065AED" w14:textId="77777777" w:rsidR="00EE112F" w:rsidRPr="00EE112F" w:rsidRDefault="00EE112F" w:rsidP="008B739D">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Неясна механика отрицательного баланса с Австрией в 1905-1906 гг. и Германией в 1910 г. Речь в статистике, напомним, идёт о подданных этих государств. Можно полагать, что отрицательные числа представляют возвращение по давно просроченным легитимационным билетам иностранцев прибывших в предшествующие годы и оставшихся в России, но затем вернувшихся в свою начальную страну под воздействием ухудшившейся </w:t>
      </w:r>
      <w:r w:rsidR="00576F39" w:rsidRPr="00EE112F">
        <w:rPr>
          <w:rFonts w:ascii="Times New Roman" w:eastAsia="Times New Roman" w:hAnsi="Times New Roman" w:cs="Times New Roman"/>
          <w:sz w:val="20"/>
          <w:szCs w:val="20"/>
          <w:lang w:eastAsia="ru-RU"/>
        </w:rPr>
        <w:t>конъюнктуры</w:t>
      </w:r>
      <w:r w:rsidRPr="00EE112F">
        <w:rPr>
          <w:rFonts w:ascii="Times New Roman" w:eastAsia="Times New Roman" w:hAnsi="Times New Roman" w:cs="Times New Roman"/>
          <w:sz w:val="20"/>
          <w:szCs w:val="20"/>
          <w:lang w:eastAsia="ru-RU"/>
        </w:rPr>
        <w:t xml:space="preserve"> (как-то, из-за революционных расстройств 1905 года), хотя бы с выявлением просрочки билета и были связаны неприятности в виде штрафа и невозможности получить его впредь.</w:t>
      </w:r>
    </w:p>
    <w:p w14:paraId="4EDB0C90" w14:textId="77777777" w:rsidR="00533E26" w:rsidRDefault="00EE112F" w:rsidP="00F70524">
      <w:pPr>
        <w:pStyle w:val="XNormal-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w:t>
      </w:r>
      <w:proofErr w:type="spellStart"/>
      <w:r w:rsidRPr="00EE112F">
        <w:t>Елисаветпольской</w:t>
      </w:r>
      <w:proofErr w:type="spellEnd"/>
      <w:r w:rsidRPr="00EE112F">
        <w:t xml:space="preserve"> губерниях, в Батумской и Кубанской областях, Черноморской и Таврической губерниях и других районах.</w:t>
      </w:r>
      <w:r w:rsidR="00A07B7C">
        <w:rPr>
          <w:rStyle w:val="FootnoteReference"/>
          <w:sz w:val="24"/>
        </w:rPr>
        <w:footnoteReference w:id="39"/>
      </w:r>
      <w:r w:rsidRPr="00EE112F">
        <w:t xml:space="preserve"> Можно полагать, что уловленные пограничной паспортной статистикой 206 тыс. иммигрантов из Турции были по преимуществу </w:t>
      </w:r>
      <w:proofErr w:type="spellStart"/>
      <w:r w:rsidRPr="00EE112F">
        <w:t>трапезундскими</w:t>
      </w:r>
      <w:proofErr w:type="spellEnd"/>
      <w:r w:rsidRPr="00EE112F">
        <w:t xml:space="preserve"> армянами и понтийскими греками; остальная же их часть перешла границу в Россию без </w:t>
      </w:r>
      <w:r w:rsidRPr="00EE112F">
        <w:lastRenderedPageBreak/>
        <w:t>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w:t>
      </w:r>
      <w:proofErr w:type="spellStart"/>
      <w:r w:rsidRPr="00EE112F">
        <w:t>Хамидийская</w:t>
      </w:r>
      <w:proofErr w:type="spellEnd"/>
      <w:r w:rsidRPr="00EE112F">
        <w:t xml:space="preserve">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40"/>
      </w:r>
    </w:p>
    <w:p w14:paraId="447DE1AE" w14:textId="77777777" w:rsidR="00EE112F" w:rsidRPr="00EE112F" w:rsidRDefault="00EE112F" w:rsidP="00F70524">
      <w:pPr>
        <w:pStyle w:val="XNormal"/>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примерно как Запад США. Русский датчанин А.А. </w:t>
      </w:r>
      <w:proofErr w:type="spellStart"/>
      <w:r w:rsidRPr="00EE112F">
        <w:t>Кофод</w:t>
      </w:r>
      <w:proofErr w:type="spellEnd"/>
      <w:r w:rsidRPr="00EE112F">
        <w:t xml:space="preserve">, принимавший деятельное участие в реформе Столыпина и Кривошеина, писал в воспоминаниях: </w:t>
      </w:r>
    </w:p>
    <w:p w14:paraId="2C47A33C" w14:textId="77777777" w:rsidR="00EE112F" w:rsidRPr="00EE112F" w:rsidRDefault="00EE112F" w:rsidP="00B20DF7">
      <w:pPr>
        <w:pStyle w:val="XNormal"/>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w:t>
      </w:r>
      <w:proofErr w:type="spellStart"/>
      <w:r w:rsidRPr="00EE112F">
        <w:t>Кофод</w:t>
      </w:r>
      <w:proofErr w:type="spellEnd"/>
      <w:r w:rsidRPr="00EE112F">
        <w:t xml:space="preserve">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41"/>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w:t>
      </w:r>
      <w:proofErr w:type="spellStart"/>
      <w:r w:rsidRPr="00EE112F">
        <w:rPr>
          <w:rFonts w:ascii="Times New Roman" w:eastAsia="Times New Roman" w:hAnsi="Times New Roman" w:cs="Times New Roman"/>
          <w:sz w:val="20"/>
          <w:szCs w:val="20"/>
          <w:lang w:eastAsia="ru-RU"/>
        </w:rPr>
        <w:t>маслопроизводства</w:t>
      </w:r>
      <w:proofErr w:type="spellEnd"/>
      <w:r w:rsidRPr="00EE112F">
        <w:rPr>
          <w:rFonts w:ascii="Times New Roman" w:eastAsia="Times New Roman" w:hAnsi="Times New Roman" w:cs="Times New Roman"/>
          <w:sz w:val="20"/>
          <w:szCs w:val="20"/>
          <w:lang w:eastAsia="ru-RU"/>
        </w:rPr>
        <w:t xml:space="preserve"> (87.7 тыс. тонн), однако датский экспорт по крайней мере в некоторой части был </w:t>
      </w:r>
      <w:proofErr w:type="spellStart"/>
      <w:r w:rsidRPr="00EE112F">
        <w:rPr>
          <w:rFonts w:ascii="Times New Roman" w:eastAsia="Times New Roman" w:hAnsi="Times New Roman" w:cs="Times New Roman"/>
          <w:sz w:val="20"/>
          <w:szCs w:val="20"/>
          <w:lang w:eastAsia="ru-RU"/>
        </w:rPr>
        <w:t>ре-экспортом</w:t>
      </w:r>
      <w:proofErr w:type="spellEnd"/>
      <w:r w:rsidRPr="00EE112F">
        <w:rPr>
          <w:rFonts w:ascii="Times New Roman" w:eastAsia="Times New Roman" w:hAnsi="Times New Roman" w:cs="Times New Roman"/>
          <w:sz w:val="20"/>
          <w:szCs w:val="20"/>
          <w:lang w:eastAsia="ru-RU"/>
        </w:rPr>
        <w:t xml:space="preserve">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w:t>
      </w:r>
      <w:proofErr w:type="spellStart"/>
      <w:r w:rsidRPr="00EE112F">
        <w:rPr>
          <w:rFonts w:ascii="Times New Roman" w:eastAsia="Times New Roman" w:hAnsi="Times New Roman" w:cs="Times New Roman"/>
          <w:sz w:val="20"/>
          <w:szCs w:val="20"/>
          <w:lang w:eastAsia="ru-RU"/>
        </w:rPr>
        <w:t>Новониколаевске</w:t>
      </w:r>
      <w:proofErr w:type="spellEnd"/>
      <w:r w:rsidRPr="00EE112F">
        <w:rPr>
          <w:rFonts w:ascii="Times New Roman" w:eastAsia="Times New Roman" w:hAnsi="Times New Roman" w:cs="Times New Roman"/>
          <w:sz w:val="20"/>
          <w:szCs w:val="20"/>
          <w:lang w:eastAsia="ru-RU"/>
        </w:rPr>
        <w:t>,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42"/>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8C31D2">
      <w:pPr>
        <w:numPr>
          <w:ilvl w:val="0"/>
          <w:numId w:val="10"/>
        </w:numPr>
        <w:spacing w:before="120"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43"/>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 xml:space="preserve">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w:t>
      </w:r>
      <w:proofErr w:type="spellStart"/>
      <w:r w:rsidRPr="007E5249">
        <w:rPr>
          <w:rFonts w:ascii="Times New Roman" w:eastAsia="Times New Roman" w:hAnsi="Times New Roman" w:cs="Times New Roman"/>
          <w:lang w:eastAsia="ru-RU"/>
        </w:rPr>
        <w:t>Калишской</w:t>
      </w:r>
      <w:proofErr w:type="spellEnd"/>
      <w:r w:rsidRPr="007E5249">
        <w:rPr>
          <w:rFonts w:ascii="Times New Roman" w:eastAsia="Times New Roman" w:hAnsi="Times New Roman" w:cs="Times New Roman"/>
          <w:lang w:eastAsia="ru-RU"/>
        </w:rPr>
        <w:t xml:space="preserve">, </w:t>
      </w:r>
      <w:proofErr w:type="spellStart"/>
      <w:r w:rsidRPr="007E5249">
        <w:rPr>
          <w:rFonts w:ascii="Times New Roman" w:eastAsia="Times New Roman" w:hAnsi="Times New Roman" w:cs="Times New Roman"/>
          <w:lang w:eastAsia="ru-RU"/>
        </w:rPr>
        <w:t>Радомской</w:t>
      </w:r>
      <w:proofErr w:type="spellEnd"/>
      <w:r w:rsidRPr="007E5249">
        <w:rPr>
          <w:rFonts w:ascii="Times New Roman" w:eastAsia="Times New Roman" w:hAnsi="Times New Roman" w:cs="Times New Roman"/>
          <w:lang w:eastAsia="ru-RU"/>
        </w:rPr>
        <w:t xml:space="preserve"> и </w:t>
      </w:r>
      <w:proofErr w:type="spellStart"/>
      <w:r w:rsidRPr="007E5249">
        <w:rPr>
          <w:rFonts w:ascii="Times New Roman" w:eastAsia="Times New Roman" w:hAnsi="Times New Roman" w:cs="Times New Roman"/>
          <w:lang w:eastAsia="ru-RU"/>
        </w:rPr>
        <w:t>Сувалкской</w:t>
      </w:r>
      <w:proofErr w:type="spellEnd"/>
      <w:r w:rsidRPr="007E5249">
        <w:rPr>
          <w:rFonts w:ascii="Times New Roman" w:eastAsia="Times New Roman" w:hAnsi="Times New Roman" w:cs="Times New Roman"/>
          <w:lang w:eastAsia="ru-RU"/>
        </w:rPr>
        <w:t xml:space="preserve"> губерниях), на Правобережной Украине (преимущественно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44"/>
      </w:r>
    </w:p>
    <w:p w14:paraId="26FA25BE"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45"/>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 xml:space="preserve">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w:t>
      </w:r>
      <w:r w:rsidRPr="007E5249">
        <w:rPr>
          <w:rFonts w:ascii="Times New Roman" w:eastAsia="Times New Roman" w:hAnsi="Times New Roman" w:cs="Times New Roman"/>
          <w:lang w:eastAsia="ru-RU"/>
        </w:rPr>
        <w:lastRenderedPageBreak/>
        <w:t>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46"/>
      </w:r>
      <w:r w:rsidRPr="007E5249">
        <w:rPr>
          <w:rFonts w:ascii="Times New Roman" w:eastAsia="Times New Roman" w:hAnsi="Times New Roman" w:cs="Times New Roman"/>
          <w:lang w:eastAsia="ru-RU"/>
        </w:rPr>
        <w:t xml:space="preserve"> По народности это были чехи и словаки, малорусы-галичане, </w:t>
      </w:r>
      <w:proofErr w:type="spellStart"/>
      <w:r w:rsidRPr="007E5249">
        <w:rPr>
          <w:rFonts w:ascii="Times New Roman" w:eastAsia="Times New Roman" w:hAnsi="Times New Roman" w:cs="Times New Roman"/>
          <w:lang w:eastAsia="ru-RU"/>
        </w:rPr>
        <w:t>карпаторусы</w:t>
      </w:r>
      <w:proofErr w:type="spellEnd"/>
      <w:r w:rsidRPr="007E5249">
        <w:rPr>
          <w:rFonts w:ascii="Times New Roman" w:eastAsia="Times New Roman" w:hAnsi="Times New Roman" w:cs="Times New Roman"/>
          <w:lang w:eastAsia="ru-RU"/>
        </w:rPr>
        <w:t xml:space="preserve">, поляки, а также отчасти австрийские немцы, венгры и евреи. </w:t>
      </w:r>
    </w:p>
    <w:p w14:paraId="6586B4E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47"/>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48"/>
      </w:r>
    </w:p>
    <w:p w14:paraId="7BD5E0D2" w14:textId="77777777" w:rsidR="00EE112F" w:rsidRPr="007E5249" w:rsidRDefault="00EE112F" w:rsidP="00EE112F">
      <w:pPr>
        <w:numPr>
          <w:ilvl w:val="0"/>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49"/>
      </w:r>
    </w:p>
    <w:p w14:paraId="571EC442" w14:textId="77777777" w:rsidR="00EE112F" w:rsidRPr="00EE112F" w:rsidRDefault="00EE112F" w:rsidP="00EE112F">
      <w:pPr>
        <w:numPr>
          <w:ilvl w:val="0"/>
          <w:numId w:val="10"/>
        </w:numPr>
        <w:spacing w:before="100" w:beforeAutospacing="1" w:after="100" w:afterAutospacing="1" w:line="240" w:lineRule="auto"/>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xml:space="preserve">)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между прочим директоров, инженеров и квалифицированных рабочих в </w:t>
      </w:r>
      <w:proofErr w:type="spellStart"/>
      <w:r w:rsidRPr="007E5249">
        <w:rPr>
          <w:rFonts w:ascii="Times New Roman" w:eastAsia="Times New Roman" w:hAnsi="Times New Roman" w:cs="Times New Roman"/>
          <w:lang w:eastAsia="ru-RU"/>
        </w:rPr>
        <w:t>Юзовке</w:t>
      </w:r>
      <w:proofErr w:type="spellEnd"/>
      <w:r w:rsidRPr="007E5249">
        <w:rPr>
          <w:rFonts w:ascii="Times New Roman" w:eastAsia="Times New Roman" w:hAnsi="Times New Roman" w:cs="Times New Roman"/>
          <w:lang w:eastAsia="ru-RU"/>
        </w:rPr>
        <w:t>),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lastRenderedPageBreak/>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 xml:space="preserve">Миграция из Хивы и Бухары направляется в </w:t>
      </w:r>
      <w:proofErr w:type="spellStart"/>
      <w:r w:rsidRPr="00EE112F">
        <w:t>Сыр-Дарьинскую</w:t>
      </w:r>
      <w:proofErr w:type="spellEnd"/>
      <w:r w:rsidRPr="00EE112F">
        <w:t xml:space="preserve">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777777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EE112F">
            <w:pPr>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СССР-1991</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40C81004" w14:textId="77777777" w:rsidR="00EE112F" w:rsidRPr="00EE112F" w:rsidRDefault="00EE112F" w:rsidP="009772FB">
      <w:pPr>
        <w:pStyle w:val="XNormal"/>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из 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пришлое по-видимому, оставалось вне статистики рождений и смертей.</w:t>
      </w:r>
    </w:p>
    <w:p w14:paraId="222742E8" w14:textId="77777777" w:rsidR="00EE112F" w:rsidRPr="00EE112F"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 xml:space="preserve">Иммигранты из Турции (преимущественно армяне, в меньшей степени греки) расселялись в Эриванской губернии и Карсской области, в Тифлисской, Бакинской и </w:t>
      </w:r>
      <w:proofErr w:type="spellStart"/>
      <w:r w:rsidRPr="009772FB">
        <w:rPr>
          <w:rFonts w:ascii="Times New Roman" w:eastAsia="Times New Roman" w:hAnsi="Times New Roman" w:cs="Times New Roman"/>
          <w:lang w:eastAsia="ru-RU"/>
        </w:rPr>
        <w:t>Елисаветпольской</w:t>
      </w:r>
      <w:proofErr w:type="spellEnd"/>
      <w:r w:rsidRPr="009772FB">
        <w:rPr>
          <w:rFonts w:ascii="Times New Roman" w:eastAsia="Times New Roman" w:hAnsi="Times New Roman" w:cs="Times New Roman"/>
          <w:lang w:eastAsia="ru-RU"/>
        </w:rPr>
        <w:t xml:space="preserve">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573E84A3"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6E654A5" w14:textId="2837B835" w:rsidR="00EE112F" w:rsidRPr="008C31D2" w:rsidRDefault="00EE112F" w:rsidP="00FD7818">
      <w:pPr>
        <w:pStyle w:val="XNormal-0"/>
        <w:rPr>
          <w:b/>
          <w:bCs/>
        </w:rPr>
      </w:pPr>
      <w:bookmarkStart w:id="4" w:name="toc_was_losses"/>
      <w:bookmarkEnd w:id="4"/>
      <w:r w:rsidRPr="008C31D2">
        <w:rPr>
          <w:b/>
          <w:bCs/>
        </w:rPr>
        <w:t>7. 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8C31D2">
      <w:pPr>
        <w:pStyle w:val="XNormal"/>
      </w:pPr>
      <w:r w:rsidRPr="00EE112F">
        <w:t>Общее число потерь России погибшими в японской войне 1904-1905 гг. составило 50,952 чел.:</w:t>
      </w:r>
      <w:r w:rsidR="008C31D2">
        <w:rPr>
          <w:rStyle w:val="FootnoteReference"/>
        </w:rPr>
        <w:footnoteReference w:id="50"/>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8C31D2">
        <w:trPr>
          <w:trHeight w:val="6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51"/>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2A5DBF4F" w14:textId="77777777" w:rsidR="00EE112F" w:rsidRPr="00EE112F" w:rsidRDefault="00EE112F" w:rsidP="0023612A">
      <w:pPr>
        <w:pStyle w:val="XNormal"/>
      </w:pPr>
      <w:r w:rsidRPr="00EE112F">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(8.6 млн. за 1904-1905 гг.), составляя 0.6% от общего числа смертей в стране. Прирост смертности внутри государства обусловленный революционными событиями (превышение числа невоенных смертей в 1905 году над средним между 1904 и 1906 гг. числом) составил 219 тыс. чел., в 4.3 раза превзойдя военные потери 1904-1905 гг. Дополнительно, революционные события 1905 г. вызвали провал числа рождений в 1905 г. на 373 тыс. чел (сравнительно со средним между 1904 и 1906 гг.). Общий демографический дефицит вызванный </w:t>
      </w:r>
      <w:r w:rsidR="00246E43" w:rsidRPr="00EE112F">
        <w:t>революционными</w:t>
      </w:r>
      <w:r w:rsidRPr="00EE112F">
        <w:t xml:space="preserve"> потрясениями за один только 1905 г. составил 592 тыс. чел, почти в 12 раз превзойдя военные потери.</w:t>
      </w:r>
    </w:p>
    <w:p w14:paraId="69810560" w14:textId="77777777" w:rsidR="00EE112F" w:rsidRPr="0023612A" w:rsidRDefault="00EE112F" w:rsidP="008E66F3">
      <w:pPr>
        <w:keepNext/>
        <w:spacing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lastRenderedPageBreak/>
        <w:t>Военные потери в русско-японской войне 1904-1905 гг.</w:t>
      </w:r>
      <w:r w:rsidRPr="0023612A">
        <w:rPr>
          <w:rFonts w:ascii="Times New Roman" w:eastAsia="Times New Roman" w:hAnsi="Times New Roman" w:cs="Times New Roman"/>
          <w:b/>
          <w:bCs/>
          <w:lang w:eastAsia="ru-RU"/>
        </w:rPr>
        <w:br/>
        <w:t>(территория в границах РСФСР-1991)</w:t>
      </w:r>
    </w:p>
    <w:p w14:paraId="15B81F40" w14:textId="77777777" w:rsidR="00957946" w:rsidRDefault="00EE112F" w:rsidP="00957946">
      <w:pPr>
        <w:pStyle w:val="XNormal-0"/>
      </w:pPr>
      <w:r w:rsidRPr="00EE112F">
        <w:br/>
        <w:t>Мы не располагаем сведениями о распределении погибших по постоянному месту жительства, поэтому лучшая оценка доли потерь относимых к территории границ РСФСР-1991, которую мы в состоянии сделать, исходит из доли населения в границах РСФСР-1991 относительно всего населения Империи на начало 1904 года, составляющей 52.7% (74.4 млн. человек из 141.2).  Хотя призыв в действующую армию был неравномерно распределён по территориям государства, однако эта величина близка к доле призывников с территории границ РСФСР-1991 погибших в августе 1914 – феврале 1915 года (53.1%) и попавших в плен за то же время (51.5%) от общего числа погибших и военнопленных русской армии (см. ниже), поэтому можно предположить, что близкое соотношение имело место и в 1904-1905 гг.</w:t>
      </w:r>
    </w:p>
    <w:p w14:paraId="539398E4" w14:textId="77777777" w:rsidR="00957946" w:rsidRDefault="00EE112F" w:rsidP="00957946">
      <w:pPr>
        <w:pStyle w:val="XNormal"/>
      </w:pPr>
      <w:r w:rsidRPr="00EE112F">
        <w:t>К территории границ РСФСР-1991, соответственно, относимы 13,491 военных смертей в 1904 году и 13,372 военных смертей в 1905 году.</w:t>
      </w:r>
    </w:p>
    <w:p w14:paraId="605D36F9" w14:textId="77777777" w:rsidR="00EE112F" w:rsidRPr="00EE112F" w:rsidRDefault="00EE112F" w:rsidP="00957946">
      <w:pPr>
        <w:pStyle w:val="XNormal"/>
      </w:pPr>
      <w:r w:rsidRPr="00EE112F">
        <w:t>Названные величины прибавлены к общему числу смертей таксона РСФСР-1991 в указанных годах, а численность населения таксона по прогрессивному расчёту для последующих лет (1905... и 1906...) соответственно уменьшена.</w:t>
      </w: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E6458C">
      <w:pPr>
        <w:pStyle w:val="XNormal"/>
      </w:pPr>
      <w:r w:rsidRPr="00EE112F">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52"/>
      </w:r>
    </w:p>
    <w:p w14:paraId="4AFE9321" w14:textId="77777777" w:rsidR="00EE112F" w:rsidRPr="00EE112F" w:rsidRDefault="00EE112F" w:rsidP="00E6458C">
      <w:pPr>
        <w:pStyle w:val="XNormal"/>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53"/>
      </w:r>
    </w:p>
    <w:p w14:paraId="235F4051" w14:textId="77777777" w:rsidR="009528C9" w:rsidRDefault="00EE112F" w:rsidP="00E6458C">
      <w:pPr>
        <w:pStyle w:val="XNormal"/>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54"/>
      </w:r>
      <w:r w:rsidRPr="00EE112F">
        <w:t xml:space="preserve"> Список 1087 доходит до 1 декабря, а список 1153 начинается 8 марта,</w:t>
      </w:r>
      <w:r w:rsidR="007E7762">
        <w:rPr>
          <w:rStyle w:val="FootnoteReference"/>
          <w:sz w:val="24"/>
        </w:rPr>
        <w:footnoteReference w:id="55"/>
      </w:r>
      <w:r w:rsidRPr="00EE112F">
        <w:t xml:space="preserve"> таким образом список 1140 (которым мы непосредственно 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E6458C">
      <w:pPr>
        <w:pStyle w:val="XNormal"/>
      </w:pPr>
      <w:r w:rsidRPr="00EE112F">
        <w:t xml:space="preserve">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w:t>
      </w:r>
      <w:r w:rsidRPr="00EE112F">
        <w:lastRenderedPageBreak/>
        <w:t>войны.</w:t>
      </w:r>
      <w:r w:rsidR="009528C9">
        <w:rPr>
          <w:rStyle w:val="FootnoteReference"/>
          <w:sz w:val="24"/>
        </w:rPr>
        <w:footnoteReference w:id="56"/>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E6458C">
      <w:pPr>
        <w:pStyle w:val="XNormal"/>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w:t>
      </w:r>
      <w:proofErr w:type="spellStart"/>
      <w:r w:rsidRPr="00EE112F">
        <w:t>Жанену</w:t>
      </w:r>
      <w:proofErr w:type="spellEnd"/>
      <w:r w:rsidRPr="00EE112F">
        <w:t xml:space="preserve">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57"/>
      </w:r>
    </w:p>
    <w:p w14:paraId="0D233E3E" w14:textId="77777777" w:rsidR="00E6458C" w:rsidRDefault="00EE112F" w:rsidP="00E6458C">
      <w:pPr>
        <w:pStyle w:val="XNormal"/>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E6458C">
      <w:pPr>
        <w:pStyle w:val="XNormal"/>
      </w:pPr>
      <w:r w:rsidRPr="00EE112F">
        <w:t>Каминский и Новосельский оценивают,</w:t>
      </w:r>
      <w:r w:rsidR="0046069A">
        <w:rPr>
          <w:rStyle w:val="FootnoteReference"/>
          <w:sz w:val="24"/>
        </w:rPr>
        <w:footnoteReference w:id="58"/>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E6458C">
      <w:pPr>
        <w:pStyle w:val="ListParagraph"/>
        <w:numPr>
          <w:ilvl w:val="0"/>
          <w:numId w:val="41"/>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E6458C">
      <w:pPr>
        <w:pStyle w:val="ListParagraph"/>
        <w:numPr>
          <w:ilvl w:val="0"/>
          <w:numId w:val="41"/>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ран и ядовитых газов в лечебных учреждениях – 285,000</w:t>
      </w:r>
    </w:p>
    <w:p w14:paraId="46745AF4" w14:textId="77777777" w:rsidR="00E6458C" w:rsidRPr="00E6458C" w:rsidRDefault="00EE112F" w:rsidP="00E6458C">
      <w:pPr>
        <w:pStyle w:val="ListParagraph"/>
        <w:numPr>
          <w:ilvl w:val="0"/>
          <w:numId w:val="41"/>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D43FB2">
      <w:pPr>
        <w:pStyle w:val="ListParagraph"/>
        <w:numPr>
          <w:ilvl w:val="0"/>
          <w:numId w:val="41"/>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D43FB2">
      <w:pPr>
        <w:pStyle w:val="ListParagraph"/>
        <w:numPr>
          <w:ilvl w:val="0"/>
          <w:numId w:val="41"/>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621A68">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621A68">
      <w:pPr>
        <w:pStyle w:val="XNormal"/>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621A68">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59"/>
      </w:r>
    </w:p>
    <w:p w14:paraId="66A723B4" w14:textId="77777777" w:rsidR="00621A68" w:rsidRDefault="00EE112F" w:rsidP="00621A68">
      <w:pPr>
        <w:pStyle w:val="ListParagraph"/>
        <w:numPr>
          <w:ilvl w:val="0"/>
          <w:numId w:val="42"/>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621A68">
      <w:pPr>
        <w:pStyle w:val="ListParagraph"/>
        <w:numPr>
          <w:ilvl w:val="0"/>
          <w:numId w:val="42"/>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621A68">
      <w:pPr>
        <w:pStyle w:val="ListParagraph"/>
        <w:numPr>
          <w:ilvl w:val="0"/>
          <w:numId w:val="42"/>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621A68">
      <w:pPr>
        <w:pStyle w:val="ListParagraph"/>
        <w:numPr>
          <w:ilvl w:val="0"/>
          <w:numId w:val="42"/>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621A68">
      <w:pPr>
        <w:pStyle w:val="ListParagraph"/>
        <w:numPr>
          <w:ilvl w:val="0"/>
          <w:numId w:val="42"/>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621A68">
      <w:pPr>
        <w:pStyle w:val="ListParagraph"/>
        <w:numPr>
          <w:ilvl w:val="0"/>
          <w:numId w:val="42"/>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F16E3C">
      <w:pPr>
        <w:pStyle w:val="XNormal"/>
      </w:pPr>
      <w:r w:rsidRPr="00EE112F">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60"/>
      </w:r>
      <w:r w:rsidRPr="00EE112F">
        <w:t xml:space="preserve"> По собственным оценкам Урланиса, по октябрь 1917 года погибли:</w:t>
      </w:r>
    </w:p>
    <w:p w14:paraId="760340D2" w14:textId="77777777" w:rsidR="00F16E3C" w:rsidRPr="007578B9" w:rsidRDefault="00EE112F" w:rsidP="00F16E3C">
      <w:pPr>
        <w:pStyle w:val="ListParagraph"/>
        <w:numPr>
          <w:ilvl w:val="0"/>
          <w:numId w:val="43"/>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lastRenderedPageBreak/>
        <w:t>Убитые – 1,200 тыс.</w:t>
      </w:r>
    </w:p>
    <w:p w14:paraId="75DA9E43" w14:textId="77777777" w:rsidR="00F16E3C" w:rsidRPr="007578B9" w:rsidRDefault="00EE112F" w:rsidP="00F16E3C">
      <w:pPr>
        <w:pStyle w:val="ListParagraph"/>
        <w:numPr>
          <w:ilvl w:val="0"/>
          <w:numId w:val="43"/>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F16E3C">
      <w:pPr>
        <w:pStyle w:val="ListParagraph"/>
        <w:numPr>
          <w:ilvl w:val="0"/>
          <w:numId w:val="43"/>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F16E3C">
      <w:pPr>
        <w:pStyle w:val="ListParagraph"/>
        <w:numPr>
          <w:ilvl w:val="0"/>
          <w:numId w:val="43"/>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D43FB2">
      <w:pPr>
        <w:pStyle w:val="ListParagraph"/>
        <w:numPr>
          <w:ilvl w:val="0"/>
          <w:numId w:val="43"/>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D43FB2">
      <w:pPr>
        <w:pStyle w:val="ListParagraph"/>
        <w:numPr>
          <w:ilvl w:val="0"/>
          <w:numId w:val="43"/>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D43FB2">
      <w:pPr>
        <w:pStyle w:val="ListParagraph"/>
        <w:numPr>
          <w:ilvl w:val="0"/>
          <w:numId w:val="43"/>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F16E3C">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61"/>
      </w:r>
    </w:p>
    <w:p w14:paraId="14DCC9B8" w14:textId="77777777" w:rsidR="00F16E3C" w:rsidRDefault="00EE112F" w:rsidP="00236A74">
      <w:pPr>
        <w:pStyle w:val="XNormal"/>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75335B80" w14:textId="77777777" w:rsidR="00F16E3C" w:rsidRDefault="00EE112F" w:rsidP="00F16E3C">
      <w:pPr>
        <w:pStyle w:val="XNormal"/>
      </w:pPr>
      <w:r w:rsidRPr="00EE112F">
        <w:t>По географическому распределению, из числа убитых, умерших от ран и попавших в плен с начала войны до 20-х чисел февраля 1915 г., на призывников из территории границ РСФСР-1991 приходится 53.1% погибших и 51.5% попавших в плен.</w:t>
      </w:r>
      <w:r w:rsidR="00A32F34">
        <w:rPr>
          <w:rStyle w:val="FootnoteReference"/>
          <w:sz w:val="24"/>
        </w:rPr>
        <w:footnoteReference w:id="62"/>
      </w:r>
    </w:p>
    <w:p w14:paraId="4E4A3E87" w14:textId="77777777" w:rsidR="00EE112F" w:rsidRPr="00EE112F" w:rsidRDefault="00EE112F" w:rsidP="00F16E3C">
      <w:pPr>
        <w:pStyle w:val="XNormal"/>
      </w:pPr>
      <w:r w:rsidRPr="00EE112F">
        <w:t>Принимая оценку числа погибших за 1914 год со стороны России в 177 тыс. чел., для территории РСФСР-1991 получаем 94 тыс. погибших за 1914 год. Названная величина прибавлена к общему числу смертей таксона РСФСР-1991 в 1914 году, а численность населения таксона по прогрессивному расчёту на 1 января 1915 года соответственно уменьшена на ту же величину.</w:t>
      </w:r>
    </w:p>
    <w:p w14:paraId="114D92CB" w14:textId="77777777" w:rsidR="00EE112F" w:rsidRPr="00EE112F" w:rsidRDefault="001D344B"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1"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7777777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5" w:name="toc_data_correction"/>
      <w:bookmarkEnd w:id="5"/>
      <w:r w:rsidRPr="00A50494">
        <w:rPr>
          <w:rFonts w:ascii="Times New Roman" w:eastAsia="Times New Roman" w:hAnsi="Times New Roman" w:cs="Times New Roman"/>
          <w:b/>
          <w:bCs/>
          <w:lang w:eastAsia="ru-RU"/>
        </w:rPr>
        <w:t>Правка данных УГВИ о числе рождений и смертей</w:t>
      </w:r>
    </w:p>
    <w:p w14:paraId="29C5FC1E" w14:textId="77777777"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77777777"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14:paraId="7C6A1655" w14:textId="77777777" w:rsidR="00A50494" w:rsidRDefault="00EE112F" w:rsidP="006850FA">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A50494">
      <w:pPr>
        <w:pStyle w:val="XNormal"/>
      </w:pPr>
      <w:r w:rsidRPr="00EE112F">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lastRenderedPageBreak/>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p>
    <w:p w14:paraId="1D4F1B13" w14:textId="77777777" w:rsidR="005D629A" w:rsidRDefault="00EE112F" w:rsidP="00BC4DB5">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w:t>
      </w:r>
      <w:proofErr w:type="spellStart"/>
      <w:r w:rsidRPr="005D629A">
        <w:rPr>
          <w:rFonts w:ascii="Times New Roman" w:eastAsia="Times New Roman" w:hAnsi="Times New Roman" w:cs="Times New Roman"/>
          <w:lang w:eastAsia="ru-RU"/>
        </w:rPr>
        <w:t>эпидемически</w:t>
      </w:r>
      <w:proofErr w:type="spellEnd"/>
      <w:r w:rsidRPr="005D629A">
        <w:rPr>
          <w:rFonts w:ascii="Times New Roman" w:eastAsia="Times New Roman" w:hAnsi="Times New Roman" w:cs="Times New Roman"/>
          <w:lang w:eastAsia="ru-RU"/>
        </w:rPr>
        <w:t xml:space="preserve">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Плоцкая</w:t>
      </w:r>
      <w:proofErr w:type="spellEnd"/>
      <w:r w:rsidRPr="005D629A">
        <w:rPr>
          <w:rFonts w:ascii="Times New Roman" w:eastAsia="Times New Roman" w:hAnsi="Times New Roman" w:cs="Times New Roman"/>
          <w:lang w:eastAsia="ru-RU"/>
        </w:rPr>
        <w:t xml:space="preserve">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Сувалкская</w:t>
      </w:r>
      <w:proofErr w:type="spellEnd"/>
      <w:r w:rsidRPr="005D629A">
        <w:rPr>
          <w:rFonts w:ascii="Times New Roman" w:eastAsia="Times New Roman" w:hAnsi="Times New Roman" w:cs="Times New Roman"/>
          <w:lang w:eastAsia="ru-RU"/>
        </w:rPr>
        <w:t xml:space="preserve"> губерния, 1911. Провал числа рождений на 12% и числа смертей на 20%. Мы повышаем значения до средних величин за соседние годы.</w:t>
      </w:r>
    </w:p>
    <w:p w14:paraId="4E5DC3A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Петроковская</w:t>
      </w:r>
      <w:proofErr w:type="spellEnd"/>
      <w:r w:rsidRPr="005D629A">
        <w:rPr>
          <w:rFonts w:ascii="Times New Roman" w:eastAsia="Times New Roman" w:hAnsi="Times New Roman" w:cs="Times New Roman"/>
          <w:lang w:eastAsia="ru-RU"/>
        </w:rPr>
        <w:t xml:space="preserve">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7B3A1014" w14:textId="77777777" w:rsidR="00EE112F" w:rsidRPr="005D629A" w:rsidRDefault="00EE112F"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7D87BD08" w14:textId="77777777"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p>
    <w:p w14:paraId="5B6BE027"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548328EF" w14:textId="77777777" w:rsidR="00EE112F" w:rsidRPr="00DF310E" w:rsidRDefault="00EE112F" w:rsidP="00EE112F">
      <w:pPr>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1930BE">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7777777" w:rsidR="001930BE" w:rsidRDefault="00EE112F" w:rsidP="001930BE">
      <w:pPr>
        <w:pStyle w:val="XNormal"/>
      </w:pPr>
      <w:r w:rsidRPr="00EE112F">
        <w:t xml:space="preserve">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1930BE">
      <w:pPr>
        <w:pStyle w:val="XNormal"/>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w:t>
      </w:r>
      <w:proofErr w:type="spellStart"/>
      <w:r w:rsidRPr="00EE112F">
        <w:t>Евсеенко</w:t>
      </w:r>
      <w:proofErr w:type="spellEnd"/>
      <w:r w:rsidRPr="00EE112F">
        <w:t xml:space="preserve">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крестят чаще всего на 1-ый или 2-ой день после рождения</w:t>
      </w:r>
      <w:r w:rsidR="00DB5588">
        <w:t>”</w:t>
      </w:r>
      <w:r w:rsidRPr="00EE112F">
        <w:t>.</w:t>
      </w:r>
      <w:r w:rsidR="004A2536">
        <w:rPr>
          <w:rStyle w:val="FootnoteReference"/>
        </w:rPr>
        <w:footnoteReference w:id="63"/>
      </w:r>
      <w:r w:rsidRPr="00EE112F">
        <w:t xml:space="preserve"> Неизбежны были случаи, особенно в окраинных </w:t>
      </w:r>
      <w:r w:rsidRPr="00EE112F">
        <w:lastRenderedPageBreak/>
        <w:t>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7777777"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окончательной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w:t>
      </w:r>
      <w:proofErr w:type="spellStart"/>
      <w:r w:rsidRPr="00EE112F">
        <w:rPr>
          <w:rFonts w:ascii="Times New Roman" w:eastAsia="Times New Roman" w:hAnsi="Times New Roman" w:cs="Times New Roman"/>
          <w:sz w:val="20"/>
          <w:szCs w:val="20"/>
          <w:lang w:eastAsia="ru-RU"/>
        </w:rPr>
        <w:t>Губер</w:t>
      </w:r>
      <w:proofErr w:type="spellEnd"/>
      <w:r w:rsidRPr="00EE112F">
        <w:rPr>
          <w:rFonts w:ascii="Times New Roman" w:eastAsia="Times New Roman" w:hAnsi="Times New Roman" w:cs="Times New Roman"/>
          <w:sz w:val="20"/>
          <w:szCs w:val="20"/>
          <w:lang w:eastAsia="ru-RU"/>
        </w:rPr>
        <w:t>, сегодня полностью пробужденных. И</w:t>
      </w:r>
      <w:r w:rsidRPr="00827023">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это</w:t>
      </w:r>
      <w:r w:rsidRPr="00827023">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было</w:t>
      </w:r>
      <w:r w:rsidRPr="00827023">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чудо</w:t>
      </w:r>
      <w:r w:rsidRPr="00827023">
        <w:rPr>
          <w:rFonts w:ascii="Times New Roman" w:eastAsia="Times New Roman" w:hAnsi="Times New Roman" w:cs="Times New Roman"/>
          <w:sz w:val="20"/>
          <w:szCs w:val="20"/>
          <w:lang w:eastAsia="ru-RU"/>
        </w:rPr>
        <w:t>» (</w:t>
      </w:r>
      <w:r w:rsidRPr="00EE112F">
        <w:rPr>
          <w:rFonts w:ascii="Times New Roman" w:eastAsia="Times New Roman" w:hAnsi="Times New Roman" w:cs="Times New Roman"/>
          <w:sz w:val="20"/>
          <w:szCs w:val="20"/>
          <w:lang w:eastAsia="ru-RU"/>
        </w:rPr>
        <w:t>Пьер</w:t>
      </w:r>
      <w:r w:rsidRPr="00827023">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Шоню</w:t>
      </w:r>
      <w:proofErr w:type="spellEnd"/>
      <w:r w:rsidRPr="00827023">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в</w:t>
      </w:r>
      <w:r w:rsidRPr="00827023">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предисловии</w:t>
      </w:r>
      <w:r w:rsidRPr="00827023">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к</w:t>
      </w:r>
      <w:r w:rsidRPr="00827023">
        <w:rPr>
          <w:rFonts w:ascii="Times New Roman" w:eastAsia="Times New Roman" w:hAnsi="Times New Roman" w:cs="Times New Roman"/>
          <w:sz w:val="20"/>
          <w:szCs w:val="20"/>
          <w:lang w:eastAsia="ru-RU"/>
        </w:rPr>
        <w:t xml:space="preserve"> </w:t>
      </w:r>
      <w:r w:rsidRPr="00CB16CA">
        <w:rPr>
          <w:rFonts w:ascii="Times New Roman" w:eastAsia="Times New Roman" w:hAnsi="Times New Roman" w:cs="Times New Roman"/>
          <w:i/>
          <w:iCs/>
          <w:sz w:val="20"/>
          <w:szCs w:val="20"/>
          <w:lang w:val="en-US" w:eastAsia="ru-RU"/>
        </w:rPr>
        <w:t>J</w:t>
      </w:r>
      <w:r w:rsidRPr="00827023">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Dup</w:t>
      </w:r>
      <w:proofErr w:type="spellEnd"/>
      <w:r w:rsidRPr="00827023">
        <w:rPr>
          <w:rFonts w:ascii="Times New Roman" w:eastAsia="Times New Roman" w:hAnsi="Times New Roman" w:cs="Times New Roman"/>
          <w:i/>
          <w:iCs/>
          <w:sz w:val="20"/>
          <w:szCs w:val="20"/>
          <w:lang w:eastAsia="ru-RU"/>
        </w:rPr>
        <w:t>â</w:t>
      </w:r>
      <w:proofErr w:type="spellStart"/>
      <w:r w:rsidRPr="00CB16CA">
        <w:rPr>
          <w:rFonts w:ascii="Times New Roman" w:eastAsia="Times New Roman" w:hAnsi="Times New Roman" w:cs="Times New Roman"/>
          <w:i/>
          <w:iCs/>
          <w:sz w:val="20"/>
          <w:szCs w:val="20"/>
          <w:lang w:val="en-US" w:eastAsia="ru-RU"/>
        </w:rPr>
        <w:t>quier</w:t>
      </w:r>
      <w:proofErr w:type="spellEnd"/>
      <w:r w:rsidRPr="00827023">
        <w:rPr>
          <w:rFonts w:ascii="Times New Roman" w:eastAsia="Times New Roman" w:hAnsi="Times New Roman" w:cs="Times New Roman"/>
          <w:i/>
          <w:iCs/>
          <w:sz w:val="20"/>
          <w:szCs w:val="20"/>
          <w:lang w:eastAsia="ru-RU"/>
        </w:rPr>
        <w:t xml:space="preserve">, </w:t>
      </w:r>
      <w:r w:rsidR="00DB5588" w:rsidRPr="00827023">
        <w:rPr>
          <w:rFonts w:ascii="Times New Roman" w:eastAsia="Times New Roman" w:hAnsi="Times New Roman" w:cs="Times New Roman"/>
          <w:i/>
          <w:iCs/>
          <w:sz w:val="20"/>
          <w:szCs w:val="20"/>
          <w:lang w:eastAsia="ru-RU"/>
        </w:rPr>
        <w:t>“</w:t>
      </w:r>
      <w:r w:rsidRPr="00CB16CA">
        <w:rPr>
          <w:rFonts w:ascii="Times New Roman" w:eastAsia="Times New Roman" w:hAnsi="Times New Roman" w:cs="Times New Roman"/>
          <w:i/>
          <w:iCs/>
          <w:sz w:val="20"/>
          <w:szCs w:val="20"/>
          <w:lang w:val="en-US" w:eastAsia="ru-RU"/>
        </w:rPr>
        <w:t>La</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population</w:t>
      </w:r>
      <w:r w:rsidRPr="00827023">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rurale</w:t>
      </w:r>
      <w:proofErr w:type="spellEnd"/>
      <w:r w:rsidRPr="00827023">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du</w:t>
      </w:r>
      <w:proofErr w:type="spellEnd"/>
      <w:r w:rsidRPr="00827023">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Bassin</w:t>
      </w:r>
      <w:proofErr w:type="spellEnd"/>
      <w:r w:rsidRPr="00827023">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Parisien</w:t>
      </w:r>
      <w:proofErr w:type="spellEnd"/>
      <w:r w:rsidRPr="00827023">
        <w:rPr>
          <w:rFonts w:ascii="Times New Roman" w:eastAsia="Times New Roman" w:hAnsi="Times New Roman" w:cs="Times New Roman"/>
          <w:i/>
          <w:iCs/>
          <w:sz w:val="20"/>
          <w:szCs w:val="20"/>
          <w:lang w:eastAsia="ru-RU"/>
        </w:rPr>
        <w:t xml:space="preserve"> à </w:t>
      </w:r>
      <w:r w:rsidRPr="00CB16CA">
        <w:rPr>
          <w:rFonts w:ascii="Times New Roman" w:eastAsia="Times New Roman" w:hAnsi="Times New Roman" w:cs="Times New Roman"/>
          <w:i/>
          <w:iCs/>
          <w:sz w:val="20"/>
          <w:szCs w:val="20"/>
          <w:lang w:val="en-US" w:eastAsia="ru-RU"/>
        </w:rPr>
        <w:t>l</w:t>
      </w:r>
      <w:r w:rsidRPr="00827023">
        <w:rPr>
          <w:rFonts w:ascii="Times New Roman" w:eastAsia="Times New Roman" w:hAnsi="Times New Roman" w:cs="Times New Roman"/>
          <w:i/>
          <w:iCs/>
          <w:sz w:val="20"/>
          <w:szCs w:val="20"/>
          <w:lang w:eastAsia="ru-RU"/>
        </w:rPr>
        <w:t>’é</w:t>
      </w:r>
      <w:proofErr w:type="spellStart"/>
      <w:r w:rsidRPr="00CB16CA">
        <w:rPr>
          <w:rFonts w:ascii="Times New Roman" w:eastAsia="Times New Roman" w:hAnsi="Times New Roman" w:cs="Times New Roman"/>
          <w:i/>
          <w:iCs/>
          <w:sz w:val="20"/>
          <w:szCs w:val="20"/>
          <w:lang w:val="en-US" w:eastAsia="ru-RU"/>
        </w:rPr>
        <w:t>poque</w:t>
      </w:r>
      <w:proofErr w:type="spellEnd"/>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de</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Louis</w:t>
      </w:r>
      <w:r w:rsidRPr="00827023">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XIV</w:t>
      </w:r>
      <w:proofErr w:type="spellEnd"/>
      <w:r w:rsidR="00DB5588" w:rsidRPr="00827023">
        <w:rPr>
          <w:rFonts w:ascii="Times New Roman" w:eastAsia="Times New Roman" w:hAnsi="Times New Roman" w:cs="Times New Roman"/>
          <w:i/>
          <w:iCs/>
          <w:sz w:val="20"/>
          <w:szCs w:val="20"/>
          <w:lang w:eastAsia="ru-RU"/>
        </w:rPr>
        <w:t>”</w:t>
      </w:r>
      <w:r w:rsidRPr="00827023">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Ecole</w:t>
      </w:r>
      <w:proofErr w:type="spellEnd"/>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des</w:t>
      </w:r>
      <w:r w:rsidRPr="00827023">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hautes</w:t>
      </w:r>
      <w:proofErr w:type="spellEnd"/>
      <w:r w:rsidRPr="00827023">
        <w:rPr>
          <w:rFonts w:ascii="Times New Roman" w:eastAsia="Times New Roman" w:hAnsi="Times New Roman" w:cs="Times New Roman"/>
          <w:i/>
          <w:iCs/>
          <w:sz w:val="20"/>
          <w:szCs w:val="20"/>
          <w:lang w:eastAsia="ru-RU"/>
        </w:rPr>
        <w:t xml:space="preserve"> é</w:t>
      </w:r>
      <w:proofErr w:type="spellStart"/>
      <w:r w:rsidRPr="00CB16CA">
        <w:rPr>
          <w:rFonts w:ascii="Times New Roman" w:eastAsia="Times New Roman" w:hAnsi="Times New Roman" w:cs="Times New Roman"/>
          <w:i/>
          <w:iCs/>
          <w:sz w:val="20"/>
          <w:szCs w:val="20"/>
          <w:lang w:val="en-US" w:eastAsia="ru-RU"/>
        </w:rPr>
        <w:t>tudes</w:t>
      </w:r>
      <w:proofErr w:type="spellEnd"/>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en</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sciences</w:t>
      </w:r>
      <w:r w:rsidRPr="00827023">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sociales</w:t>
      </w:r>
      <w:proofErr w:type="spellEnd"/>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Pairs</w:t>
      </w:r>
      <w:r w:rsidRPr="00827023">
        <w:rPr>
          <w:rFonts w:ascii="Times New Roman" w:eastAsia="Times New Roman" w:hAnsi="Times New Roman" w:cs="Times New Roman"/>
          <w:i/>
          <w:iCs/>
          <w:sz w:val="20"/>
          <w:szCs w:val="20"/>
          <w:lang w:eastAsia="ru-RU"/>
        </w:rPr>
        <w:t xml:space="preserve">, 1979, </w:t>
      </w:r>
      <w:r w:rsidRPr="003D20C7">
        <w:rPr>
          <w:rFonts w:ascii="Times New Roman" w:eastAsia="Times New Roman" w:hAnsi="Times New Roman" w:cs="Times New Roman"/>
          <w:i/>
          <w:iCs/>
          <w:sz w:val="20"/>
          <w:szCs w:val="20"/>
          <w:lang w:eastAsia="ru-RU"/>
        </w:rPr>
        <w:t>стр</w:t>
      </w:r>
      <w:r w:rsidRPr="00827023">
        <w:rPr>
          <w:rFonts w:ascii="Times New Roman" w:eastAsia="Times New Roman" w:hAnsi="Times New Roman" w:cs="Times New Roman"/>
          <w:i/>
          <w:iCs/>
          <w:sz w:val="20"/>
          <w:szCs w:val="20"/>
          <w:lang w:eastAsia="ru-RU"/>
        </w:rPr>
        <w:t>. 7</w:t>
      </w:r>
      <w:r w:rsidRPr="00827023">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w:t>
      </w:r>
      <w:proofErr w:type="spellStart"/>
      <w:r w:rsidRPr="00EE112F">
        <w:rPr>
          <w:rFonts w:ascii="Times New Roman" w:eastAsia="Times New Roman" w:hAnsi="Times New Roman" w:cs="Times New Roman"/>
          <w:sz w:val="20"/>
          <w:szCs w:val="20"/>
          <w:lang w:eastAsia="ru-RU"/>
        </w:rPr>
        <w:t>шкапах</w:t>
      </w:r>
      <w:proofErr w:type="spellEnd"/>
      <w:r w:rsidRPr="00EE112F">
        <w:rPr>
          <w:rFonts w:ascii="Times New Roman" w:eastAsia="Times New Roman" w:hAnsi="Times New Roman" w:cs="Times New Roman"/>
          <w:sz w:val="20"/>
          <w:szCs w:val="20"/>
          <w:lang w:eastAsia="ru-RU"/>
        </w:rPr>
        <w:t xml:space="preserve">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w:t>
      </w:r>
      <w:proofErr w:type="spellStart"/>
      <w:r w:rsidRPr="00EE112F">
        <w:rPr>
          <w:rFonts w:ascii="Times New Roman" w:eastAsia="Times New Roman" w:hAnsi="Times New Roman" w:cs="Times New Roman"/>
          <w:sz w:val="20"/>
          <w:szCs w:val="20"/>
          <w:lang w:eastAsia="ru-RU"/>
        </w:rPr>
        <w:t>Чупровы</w:t>
      </w:r>
      <w:proofErr w:type="spellEnd"/>
      <w:r w:rsidRPr="00EE112F">
        <w:rPr>
          <w:rFonts w:ascii="Times New Roman" w:eastAsia="Times New Roman" w:hAnsi="Times New Roman" w:cs="Times New Roman"/>
          <w:sz w:val="20"/>
          <w:szCs w:val="20"/>
          <w:lang w:eastAsia="ru-RU"/>
        </w:rPr>
        <w:t xml:space="preserve">, Н. Чайковский, П. Кропоткин, П. Милюков, И. Мечников, К. Тимирязев, Н. Кареев, К. </w:t>
      </w:r>
      <w:proofErr w:type="spellStart"/>
      <w:r w:rsidRPr="00EE112F">
        <w:rPr>
          <w:rFonts w:ascii="Times New Roman" w:eastAsia="Times New Roman" w:hAnsi="Times New Roman" w:cs="Times New Roman"/>
          <w:sz w:val="20"/>
          <w:szCs w:val="20"/>
          <w:lang w:eastAsia="ru-RU"/>
        </w:rPr>
        <w:t>Кавелин</w:t>
      </w:r>
      <w:proofErr w:type="spellEnd"/>
      <w:r w:rsidRPr="00EE112F">
        <w:rPr>
          <w:rFonts w:ascii="Times New Roman" w:eastAsia="Times New Roman" w:hAnsi="Times New Roman" w:cs="Times New Roman"/>
          <w:sz w:val="20"/>
          <w:szCs w:val="20"/>
          <w:lang w:eastAsia="ru-RU"/>
        </w:rPr>
        <w:t xml:space="preserve">, Б. Чичерин, П. Струве, К. Арсеньев, А. Кони, Г. </w:t>
      </w:r>
      <w:proofErr w:type="spellStart"/>
      <w:r w:rsidRPr="00EE112F">
        <w:rPr>
          <w:rFonts w:ascii="Times New Roman" w:eastAsia="Times New Roman" w:hAnsi="Times New Roman" w:cs="Times New Roman"/>
          <w:sz w:val="20"/>
          <w:szCs w:val="20"/>
          <w:lang w:eastAsia="ru-RU"/>
        </w:rPr>
        <w:t>Джаншиев</w:t>
      </w:r>
      <w:proofErr w:type="spellEnd"/>
      <w:r w:rsidRPr="00EE112F">
        <w:rPr>
          <w:rFonts w:ascii="Times New Roman" w:eastAsia="Times New Roman" w:hAnsi="Times New Roman" w:cs="Times New Roman"/>
          <w:sz w:val="20"/>
          <w:szCs w:val="20"/>
          <w:lang w:eastAsia="ru-RU"/>
        </w:rPr>
        <w:t xml:space="preserve">,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w:t>
      </w:r>
      <w:proofErr w:type="spellStart"/>
      <w:r w:rsidRPr="00EE112F">
        <w:rPr>
          <w:rFonts w:ascii="Times New Roman" w:eastAsia="Times New Roman" w:hAnsi="Times New Roman" w:cs="Times New Roman"/>
          <w:sz w:val="20"/>
          <w:szCs w:val="20"/>
          <w:lang w:eastAsia="ru-RU"/>
        </w:rPr>
        <w:t>Брандеса</w:t>
      </w:r>
      <w:proofErr w:type="spellEnd"/>
      <w:r w:rsidRPr="00EE112F">
        <w:rPr>
          <w:rFonts w:ascii="Times New Roman" w:eastAsia="Times New Roman" w:hAnsi="Times New Roman" w:cs="Times New Roman"/>
          <w:sz w:val="20"/>
          <w:szCs w:val="20"/>
          <w:lang w:eastAsia="ru-RU"/>
        </w:rPr>
        <w:t xml:space="preserve">, Генрика Сенкевича, Т.Г. Масарика, Эдуарда Бернштейна, Артура </w:t>
      </w:r>
      <w:proofErr w:type="spellStart"/>
      <w:r w:rsidRPr="00EE112F">
        <w:rPr>
          <w:rFonts w:ascii="Times New Roman" w:eastAsia="Times New Roman" w:hAnsi="Times New Roman" w:cs="Times New Roman"/>
          <w:sz w:val="20"/>
          <w:szCs w:val="20"/>
          <w:lang w:eastAsia="ru-RU"/>
        </w:rPr>
        <w:t>Шницлера</w:t>
      </w:r>
      <w:proofErr w:type="spellEnd"/>
      <w:r w:rsidRPr="00EE112F">
        <w:rPr>
          <w:rFonts w:ascii="Times New Roman" w:eastAsia="Times New Roman" w:hAnsi="Times New Roman" w:cs="Times New Roman"/>
          <w:sz w:val="20"/>
          <w:szCs w:val="20"/>
          <w:lang w:eastAsia="ru-RU"/>
        </w:rPr>
        <w:t>,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64"/>
      </w:r>
    </w:p>
    <w:p w14:paraId="46FBF80A"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Советское справочное издание 1923 года похвалялось: «Стоимость годовой продукции учтённых ВСНХ бумажных предприятий за год составила 13.8 млн. </w:t>
      </w:r>
      <w:proofErr w:type="spellStart"/>
      <w:r w:rsidRPr="00EE112F">
        <w:rPr>
          <w:rFonts w:ascii="Times New Roman" w:eastAsia="Times New Roman" w:hAnsi="Times New Roman" w:cs="Times New Roman"/>
          <w:sz w:val="20"/>
          <w:szCs w:val="20"/>
          <w:lang w:eastAsia="ru-RU"/>
        </w:rPr>
        <w:t>довоен</w:t>
      </w:r>
      <w:proofErr w:type="spellEnd"/>
      <w:r w:rsidRPr="00EE112F">
        <w:rPr>
          <w:rFonts w:ascii="Times New Roman" w:eastAsia="Times New Roman" w:hAnsi="Times New Roman" w:cs="Times New Roman"/>
          <w:sz w:val="20"/>
          <w:szCs w:val="20"/>
          <w:lang w:eastAsia="ru-RU"/>
        </w:rPr>
        <w:t>.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65"/>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w:t>
      </w:r>
      <w:r w:rsidRPr="00EE112F">
        <w:rPr>
          <w:rFonts w:ascii="Times New Roman" w:eastAsia="Times New Roman" w:hAnsi="Times New Roman" w:cs="Times New Roman"/>
          <w:sz w:val="20"/>
          <w:szCs w:val="20"/>
          <w:lang w:eastAsia="ru-RU"/>
        </w:rPr>
        <w:lastRenderedPageBreak/>
        <w:t>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66"/>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p>
    <w:p w14:paraId="4B6775F8" w14:textId="77777777" w:rsidR="00963C25" w:rsidRDefault="00EE112F" w:rsidP="00D70AA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w:t>
      </w:r>
      <w:proofErr w:type="spellStart"/>
      <w:r w:rsidRPr="00EE112F">
        <w:rPr>
          <w:rFonts w:ascii="Times New Roman" w:eastAsia="Times New Roman" w:hAnsi="Times New Roman" w:cs="Times New Roman"/>
          <w:sz w:val="20"/>
          <w:szCs w:val="20"/>
          <w:lang w:eastAsia="ru-RU"/>
        </w:rPr>
        <w:t>РГАЭ</w:t>
      </w:r>
      <w:proofErr w:type="spellEnd"/>
      <w:r w:rsidRPr="00EE112F">
        <w:rPr>
          <w:rFonts w:ascii="Times New Roman" w:eastAsia="Times New Roman" w:hAnsi="Times New Roman" w:cs="Times New Roman"/>
          <w:sz w:val="20"/>
          <w:szCs w:val="20"/>
          <w:lang w:eastAsia="ru-RU"/>
        </w:rPr>
        <w:t xml:space="preserve">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 мнению Андреева, </w:t>
      </w:r>
      <w:proofErr w:type="spellStart"/>
      <w:r w:rsidRPr="00EE112F">
        <w:rPr>
          <w:rFonts w:ascii="Times New Roman" w:eastAsia="Times New Roman" w:hAnsi="Times New Roman" w:cs="Times New Roman"/>
          <w:sz w:val="20"/>
          <w:szCs w:val="20"/>
          <w:lang w:eastAsia="ru-RU"/>
        </w:rPr>
        <w:t>Дарского</w:t>
      </w:r>
      <w:proofErr w:type="spellEnd"/>
      <w:r w:rsidRPr="00EE112F">
        <w:rPr>
          <w:rFonts w:ascii="Times New Roman" w:eastAsia="Times New Roman" w:hAnsi="Times New Roman" w:cs="Times New Roman"/>
          <w:sz w:val="20"/>
          <w:szCs w:val="20"/>
          <w:lang w:eastAsia="ru-RU"/>
        </w:rPr>
        <w:t xml:space="preserve"> и </w:t>
      </w:r>
      <w:proofErr w:type="spellStart"/>
      <w:r w:rsidRPr="00EE112F">
        <w:rPr>
          <w:rFonts w:ascii="Times New Roman" w:eastAsia="Times New Roman" w:hAnsi="Times New Roman" w:cs="Times New Roman"/>
          <w:sz w:val="20"/>
          <w:szCs w:val="20"/>
          <w:lang w:eastAsia="ru-RU"/>
        </w:rPr>
        <w:t>Харьковой</w:t>
      </w:r>
      <w:proofErr w:type="spellEnd"/>
      <w:r w:rsidRPr="00EE112F">
        <w:rPr>
          <w:rFonts w:ascii="Times New Roman" w:eastAsia="Times New Roman" w:hAnsi="Times New Roman" w:cs="Times New Roman"/>
          <w:sz w:val="20"/>
          <w:szCs w:val="20"/>
          <w:lang w:eastAsia="ru-RU"/>
        </w:rPr>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w:t>
      </w:r>
      <w:proofErr w:type="spellStart"/>
      <w:r w:rsidRPr="00EE112F">
        <w:rPr>
          <w:rFonts w:ascii="Times New Roman" w:eastAsia="Times New Roman" w:hAnsi="Times New Roman" w:cs="Times New Roman"/>
          <w:sz w:val="20"/>
          <w:szCs w:val="20"/>
          <w:lang w:eastAsia="ru-RU"/>
        </w:rPr>
        <w:t>РГАЭ</w:t>
      </w:r>
      <w:proofErr w:type="spellEnd"/>
      <w:r w:rsidRPr="00EE112F">
        <w:rPr>
          <w:rFonts w:ascii="Times New Roman" w:eastAsia="Times New Roman" w:hAnsi="Times New Roman" w:cs="Times New Roman"/>
          <w:sz w:val="20"/>
          <w:szCs w:val="20"/>
          <w:lang w:eastAsia="ru-RU"/>
        </w:rPr>
        <w:t xml:space="preserve"> документы показывают, что в районах, охваченных голодом, недоучёт смертей был значительным. Так, в рапорте </w:t>
      </w:r>
      <w:proofErr w:type="spellStart"/>
      <w:r w:rsidRPr="00EE112F">
        <w:rPr>
          <w:rFonts w:ascii="Times New Roman" w:eastAsia="Times New Roman" w:hAnsi="Times New Roman" w:cs="Times New Roman"/>
          <w:sz w:val="20"/>
          <w:szCs w:val="20"/>
          <w:lang w:eastAsia="ru-RU"/>
        </w:rPr>
        <w:t>М.Курмана</w:t>
      </w:r>
      <w:proofErr w:type="spellEnd"/>
      <w:r w:rsidRPr="00EE112F">
        <w:rPr>
          <w:rFonts w:ascii="Times New Roman" w:eastAsia="Times New Roman" w:hAnsi="Times New Roman" w:cs="Times New Roman"/>
          <w:sz w:val="20"/>
          <w:szCs w:val="20"/>
          <w:lang w:eastAsia="ru-RU"/>
        </w:rPr>
        <w:t xml:space="preserve">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67"/>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bookmarkStart w:id="6" w:name="_GoBack"/>
      <w:bookmarkEnd w:id="6"/>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68"/>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w:t>
      </w:r>
      <w:proofErr w:type="spellStart"/>
      <w:r w:rsidR="00EE112F" w:rsidRPr="00EE112F">
        <w:rPr>
          <w:rFonts w:ascii="Times New Roman" w:eastAsia="Times New Roman" w:hAnsi="Times New Roman" w:cs="Times New Roman"/>
          <w:sz w:val="20"/>
          <w:szCs w:val="20"/>
          <w:lang w:eastAsia="ru-RU"/>
        </w:rPr>
        <w:t>АДХ</w:t>
      </w:r>
      <w:proofErr w:type="spellEnd"/>
      <w:r w:rsidR="00EE112F" w:rsidRPr="00EE112F">
        <w:rPr>
          <w:rFonts w:ascii="Times New Roman" w:eastAsia="Times New Roman" w:hAnsi="Times New Roman" w:cs="Times New Roman"/>
          <w:sz w:val="20"/>
          <w:szCs w:val="20"/>
          <w:lang w:eastAsia="ru-RU"/>
        </w:rPr>
        <w:t>,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69"/>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70"/>
      </w:r>
    </w:p>
    <w:p w14:paraId="74AA8C68" w14:textId="77777777" w:rsidR="00DA014D" w:rsidRDefault="00EE112F" w:rsidP="00C40F53">
      <w:pPr>
        <w:pStyle w:val="XNormal-0"/>
      </w:pPr>
      <w:r w:rsidRPr="00EE112F">
        <w:t xml:space="preserve">Мы делаем проверку и поправку на </w:t>
      </w:r>
      <w:proofErr w:type="spellStart"/>
      <w:r w:rsidRPr="00EE112F">
        <w:t>недорегистрацию</w:t>
      </w:r>
      <w:proofErr w:type="spellEnd"/>
      <w:r w:rsidRPr="00EE112F">
        <w:t xml:space="preserve"> рождений девочек. В тех записях, где число рождений приводится раздельно по полам, и число рождений девочек меньше числа рождений мальчиков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w:t>
      </w:r>
      <w:proofErr w:type="spellStart"/>
      <w:r w:rsidRPr="00EE112F">
        <w:t>недорегистрация</w:t>
      </w:r>
      <w:proofErr w:type="spellEnd"/>
      <w:r w:rsidRPr="00EE112F">
        <w:t xml:space="preserve"> рождений девочек была особенно сильной.</w:t>
      </w:r>
      <w:r w:rsidR="00A93ECB">
        <w:rPr>
          <w:rStyle w:val="FootnoteReference"/>
          <w:sz w:val="24"/>
        </w:rPr>
        <w:footnoteReference w:id="71"/>
      </w:r>
      <w:r w:rsidRPr="00EE112F">
        <w:t xml:space="preserve"> Однако </w:t>
      </w:r>
      <w:proofErr w:type="spellStart"/>
      <w:r w:rsidRPr="00EE112F">
        <w:t>недорегистрация</w:t>
      </w:r>
      <w:proofErr w:type="spellEnd"/>
      <w:r w:rsidRPr="00EE112F">
        <w:t xml:space="preserve">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случаях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w:t>
      </w:r>
      <w:r w:rsidRPr="00EE112F">
        <w:lastRenderedPageBreak/>
        <w:t xml:space="preserve">случаях на 10-20%, что вероятно указывает на ошибку при сборе или обработке данных. Исключительными одиночными рекордсменами являются </w:t>
      </w:r>
      <w:proofErr w:type="spellStart"/>
      <w:r w:rsidRPr="00EE112F">
        <w:t>недорегистрация</w:t>
      </w:r>
      <w:proofErr w:type="spellEnd"/>
      <w:r w:rsidRPr="00EE112F">
        <w:t xml:space="preserve">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77777777" w:rsidR="00DA014D" w:rsidRDefault="00EE112F" w:rsidP="00C40F53">
      <w:pPr>
        <w:pStyle w:val="XNormal"/>
      </w:pPr>
      <w:r w:rsidRPr="00EE112F">
        <w:t xml:space="preserve">Для смертей,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Pr="00EE112F">
        <w:t>Отчёты</w:t>
      </w:r>
      <w:r w:rsidR="00DB5588">
        <w:t>”</w:t>
      </w:r>
      <w:r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2A9D5ACB" w14:textId="77777777" w:rsidR="00EE112F" w:rsidRPr="00EE112F" w:rsidRDefault="00EE112F" w:rsidP="00C40F53">
      <w:pPr>
        <w:pStyle w:val="XNormal"/>
      </w:pPr>
      <w:r w:rsidRPr="00EE112F">
        <w:t xml:space="preserve">Однако сведения УГВИ содержат три </w:t>
      </w:r>
      <w:r w:rsidR="00DB5588">
        <w:t>“</w:t>
      </w:r>
      <w:r w:rsidRPr="00C40F53">
        <w:t>чёрных</w:t>
      </w:r>
      <w:r w:rsidRPr="00EE112F">
        <w:t xml:space="preserve"> дыры</w:t>
      </w:r>
      <w:r w:rsidR="00DB5588">
        <w:t>”</w:t>
      </w:r>
      <w:r w:rsidRPr="00EE112F">
        <w:t xml:space="preserve"> со значительным недоучётом числа рождений и смертей: Среднюю Азию, Кавказ и иудеев.</w:t>
      </w:r>
    </w:p>
    <w:p w14:paraId="71B0F542" w14:textId="77777777" w:rsidR="00EE112F" w:rsidRPr="009E6F9E" w:rsidRDefault="00EE112F" w:rsidP="00BE1CB7">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2CBDEB2D" w14:textId="77777777"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 (стр. 71-72). Мы прилагаем эту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72"/>
      </w:r>
      <w:r w:rsidRPr="00EE112F">
        <w:t xml:space="preserve">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14:paraId="0CF3DD1D" w14:textId="77777777" w:rsidR="00EE112F" w:rsidRPr="009E6F9E" w:rsidRDefault="00EE112F" w:rsidP="00C40F53">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 численности населения 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73"/>
      </w:r>
    </w:p>
    <w:p w14:paraId="30E188FA" w14:textId="77777777" w:rsidR="00EE112F" w:rsidRPr="00EE112F" w:rsidRDefault="00EE112F" w:rsidP="00300788">
      <w:pPr>
        <w:pStyle w:val="XNormal-0"/>
      </w:pPr>
      <w:r w:rsidRPr="00EE112F">
        <w:t>Это можно в той или иной мере отнести к почти всем среднеазиатским провинциям за преобладающую часть периода:</w:t>
      </w:r>
    </w:p>
    <w:p w14:paraId="5750BF7A" w14:textId="77777777"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w:t>
      </w:r>
      <w:proofErr w:type="spellStart"/>
      <w:r w:rsidRPr="00300788">
        <w:rPr>
          <w:rFonts w:ascii="Times New Roman" w:eastAsia="Times New Roman" w:hAnsi="Times New Roman" w:cs="Times New Roman"/>
          <w:lang w:eastAsia="ru-RU"/>
        </w:rPr>
        <w:lastRenderedPageBreak/>
        <w:t>неупотребимы</w:t>
      </w:r>
      <w:proofErr w:type="spellEnd"/>
      <w:r w:rsidRPr="00300788">
        <w:rPr>
          <w:rFonts w:ascii="Times New Roman" w:eastAsia="Times New Roman" w:hAnsi="Times New Roman" w:cs="Times New Roman"/>
          <w:lang w:eastAsia="ru-RU"/>
        </w:rPr>
        <w:t>.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w:t>
      </w:r>
      <w:proofErr w:type="spellStart"/>
      <w:r w:rsidRPr="00300788">
        <w:rPr>
          <w:rFonts w:ascii="Times New Roman" w:eastAsia="Times New Roman" w:hAnsi="Times New Roman" w:cs="Times New Roman"/>
          <w:lang w:eastAsia="ru-RU"/>
        </w:rPr>
        <w:t>Сыр-Дарьинской</w:t>
      </w:r>
      <w:proofErr w:type="spellEnd"/>
      <w:r w:rsidRPr="00300788">
        <w:rPr>
          <w:rFonts w:ascii="Times New Roman" w:eastAsia="Times New Roman" w:hAnsi="Times New Roman" w:cs="Times New Roman"/>
          <w:lang w:eastAsia="ru-RU"/>
        </w:rPr>
        <w:t xml:space="preserve">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w:t>
      </w:r>
      <w:proofErr w:type="spellStart"/>
      <w:r w:rsidRPr="00EE112F">
        <w:t>Сыр-Дарьинскую</w:t>
      </w:r>
      <w:proofErr w:type="spellEnd"/>
      <w:r w:rsidRPr="00EE112F">
        <w:t xml:space="preserve">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74"/>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xml:space="preserve">.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w:t>
      </w:r>
      <w:proofErr w:type="spellStart"/>
      <w:r w:rsidRPr="00EE112F">
        <w:t>ГУПВИ</w:t>
      </w:r>
      <w:proofErr w:type="spellEnd"/>
      <w:r w:rsidRPr="00EE112F">
        <w:t>,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77777777"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Pr="00EE112F">
        <w:br/>
      </w:r>
      <w:r w:rsidRPr="00EE112F">
        <w:lastRenderedPageBreak/>
        <w:br/>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77777777"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 xml:space="preserve">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w:t>
      </w:r>
      <w:proofErr w:type="spellStart"/>
      <w:r w:rsidRPr="00EE112F">
        <w:t>АДХ</w:t>
      </w:r>
      <w:proofErr w:type="spellEnd"/>
      <w:r w:rsidRPr="00EE112F">
        <w:t xml:space="preserve"> составил по территории СССР 1.5 млн. чел.</w:t>
      </w:r>
      <w:r w:rsidR="00FC6957">
        <w:rPr>
          <w:rStyle w:val="FootnoteReference"/>
          <w:sz w:val="24"/>
        </w:rPr>
        <w:footnoteReference w:id="75"/>
      </w:r>
      <w:r w:rsidRPr="00EE112F">
        <w:t xml:space="preserve"> Поправки </w:t>
      </w:r>
      <w:proofErr w:type="spellStart"/>
      <w:r w:rsidRPr="00EE112F">
        <w:t>АДХ</w:t>
      </w:r>
      <w:proofErr w:type="spellEnd"/>
      <w:r w:rsidRPr="00EE112F">
        <w:t xml:space="preserve">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77777777"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в область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77777777" w:rsidR="007960A0"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70938349" w14:textId="77777777" w:rsidR="00EE112F" w:rsidRPr="00EE112F" w:rsidRDefault="00EE112F" w:rsidP="004F3B74">
      <w:pPr>
        <w:pStyle w:val="XNormal-0"/>
        <w:keepNext/>
        <w:keepLines/>
        <w:spacing w:after="120"/>
      </w:pPr>
      <w:r w:rsidRPr="00EE112F">
        <w:lastRenderedPageBreak/>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 xml:space="preserve">год       ЦСК             УГВИ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мигр</w:t>
      </w:r>
      <w:proofErr w:type="spellEnd"/>
      <w:r w:rsidRPr="00EE112F">
        <w:rPr>
          <w:rFonts w:ascii="Consolas" w:eastAsia="Times New Roman" w:hAnsi="Consolas" w:cs="Consolas"/>
          <w:color w:val="000000"/>
          <w:sz w:val="13"/>
          <w:szCs w:val="13"/>
          <w:lang w:eastAsia="ru-RU"/>
        </w:rPr>
        <w:t xml:space="preserve">      прогрессивный от 1897      по </w:t>
      </w:r>
      <w:proofErr w:type="spellStart"/>
      <w:r w:rsidRPr="00EE112F">
        <w:rPr>
          <w:rFonts w:ascii="Consolas" w:eastAsia="Times New Roman" w:hAnsi="Consolas" w:cs="Consolas"/>
          <w:color w:val="000000"/>
          <w:sz w:val="13"/>
          <w:szCs w:val="13"/>
          <w:lang w:eastAsia="ru-RU"/>
        </w:rPr>
        <w:t>стабилиз</w:t>
      </w:r>
      <w:proofErr w:type="spellEnd"/>
      <w:r w:rsidRPr="00EE112F">
        <w:rPr>
          <w:rFonts w:ascii="Consolas" w:eastAsia="Times New Roman" w:hAnsi="Consolas" w:cs="Consolas"/>
          <w:color w:val="000000"/>
          <w:sz w:val="13"/>
          <w:szCs w:val="13"/>
          <w:lang w:eastAsia="ru-RU"/>
        </w:rPr>
        <w:t xml:space="preserve">. участку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7F7ED0">
        <w:t xml:space="preserve"> </w:t>
      </w:r>
      <w:r w:rsidRPr="00EE112F">
        <w:t>программы</w:t>
      </w:r>
      <w:r w:rsidRPr="007F7ED0">
        <w:t xml:space="preserve"> </w:t>
      </w:r>
      <w:proofErr w:type="spellStart"/>
      <w:r w:rsidRPr="007960A0">
        <w:rPr>
          <w:rFonts w:ascii="Courier New" w:hAnsi="Courier New" w:cs="Courier New"/>
          <w:sz w:val="20"/>
          <w:szCs w:val="20"/>
          <w:lang w:val="en-US"/>
        </w:rPr>
        <w:t>rtss</w:t>
      </w:r>
      <w:proofErr w:type="spellEnd"/>
      <w:r w:rsidRPr="007F7ED0">
        <w:rPr>
          <w:rFonts w:ascii="Courier New" w:hAnsi="Courier New" w:cs="Courier New"/>
          <w:sz w:val="20"/>
          <w:szCs w:val="20"/>
        </w:rPr>
        <w:t>.</w:t>
      </w:r>
      <w:proofErr w:type="spellStart"/>
      <w:r w:rsidRPr="007960A0">
        <w:rPr>
          <w:rFonts w:ascii="Courier New" w:hAnsi="Courier New" w:cs="Courier New"/>
          <w:sz w:val="20"/>
          <w:szCs w:val="20"/>
          <w:lang w:val="en-US"/>
        </w:rPr>
        <w:t>pre</w:t>
      </w:r>
      <w:proofErr w:type="spellEnd"/>
      <w:r w:rsidRPr="007F7ED0">
        <w:rPr>
          <w:rFonts w:ascii="Courier New" w:hAnsi="Courier New" w:cs="Courier New"/>
          <w:sz w:val="20"/>
          <w:szCs w:val="20"/>
        </w:rPr>
        <w:t>1917.</w:t>
      </w:r>
      <w:r w:rsidRPr="007960A0">
        <w:rPr>
          <w:rFonts w:ascii="Courier New" w:hAnsi="Courier New" w:cs="Courier New"/>
          <w:sz w:val="20"/>
          <w:szCs w:val="20"/>
          <w:lang w:val="en-US"/>
        </w:rPr>
        <w:t>tools</w:t>
      </w:r>
      <w:r w:rsidRPr="007F7ED0">
        <w:rPr>
          <w:rFonts w:ascii="Courier New" w:hAnsi="Courier New" w:cs="Courier New"/>
          <w:sz w:val="20"/>
          <w:szCs w:val="20"/>
        </w:rPr>
        <w:t>.</w:t>
      </w:r>
      <w:proofErr w:type="spellStart"/>
      <w:r w:rsidRPr="007960A0">
        <w:rPr>
          <w:rFonts w:ascii="Courier New" w:hAnsi="Courier New" w:cs="Courier New"/>
          <w:sz w:val="20"/>
          <w:szCs w:val="20"/>
          <w:lang w:val="en-US"/>
        </w:rPr>
        <w:t>ShowAreaValues</w:t>
      </w:r>
      <w:proofErr w:type="spellEnd"/>
      <w:r w:rsidRPr="007F7ED0">
        <w:t>.</w:t>
      </w:r>
      <w:r w:rsidRPr="007F7ED0">
        <w:br/>
      </w:r>
      <w:r w:rsidRPr="007F7ED0">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proofErr w:type="spellStart"/>
      <w:r w:rsidRPr="00EE112F">
        <w:rPr>
          <w:i/>
          <w:iCs/>
        </w:rPr>
        <w:t>чр</w:t>
      </w:r>
      <w:proofErr w:type="spellEnd"/>
      <w:r w:rsidRPr="00EE112F">
        <w:rPr>
          <w:i/>
          <w:iCs/>
        </w:rPr>
        <w:t xml:space="preserve"> </w:t>
      </w:r>
      <w:r w:rsidRPr="00EE112F">
        <w:t xml:space="preserve">и </w:t>
      </w:r>
      <w:proofErr w:type="spellStart"/>
      <w:r w:rsidRPr="00EE112F">
        <w:rPr>
          <w:i/>
          <w:iCs/>
        </w:rPr>
        <w:t>чс</w:t>
      </w:r>
      <w:proofErr w:type="spellEnd"/>
      <w:r w:rsidRPr="00EE112F">
        <w:rPr>
          <w:i/>
          <w:iCs/>
        </w:rPr>
        <w:t xml:space="preserve">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lastRenderedPageBreak/>
        <w:t xml:space="preserve">И </w:t>
      </w:r>
      <w:proofErr w:type="spellStart"/>
      <w:r w:rsidRPr="00EE112F">
        <w:t>Сыр-Дарьинской</w:t>
      </w:r>
      <w:proofErr w:type="spellEnd"/>
      <w:r w:rsidRPr="00EE112F">
        <w:t xml:space="preserve">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lastRenderedPageBreak/>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 xml:space="preserve">Получаемые для этих двух резко-колонизационных областей результаты ретроактивного вычисления от </w:t>
      </w:r>
      <w:proofErr w:type="spellStart"/>
      <w:r w:rsidRPr="00EE112F">
        <w:t>ложно-стабилизированного</w:t>
      </w:r>
      <w:proofErr w:type="spellEnd"/>
      <w:r w:rsidRPr="00EE112F">
        <w:t xml:space="preserve"> участка (не отражающего предыдущую историю этих областей в части </w:t>
      </w:r>
      <w:proofErr w:type="spellStart"/>
      <w:r w:rsidRPr="00EE112F">
        <w:t>темов</w:t>
      </w:r>
      <w:proofErr w:type="spellEnd"/>
      <w:r w:rsidRPr="00EE112F">
        <w:t xml:space="preserve">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 xml:space="preserve">В Акмолинской области в 1897 году только 33% населения составляли русские, а в Тургайской лишь 8%. Регистрация числа рождений и смертей среди </w:t>
      </w:r>
      <w:proofErr w:type="spellStart"/>
      <w:r w:rsidRPr="00EE112F">
        <w:t>киргиз-кайсаков</w:t>
      </w:r>
      <w:proofErr w:type="spellEnd"/>
      <w:r w:rsidRPr="00EE112F">
        <w:t xml:space="preserve">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Мы можем использовать расчёт по стабилизированному участку для Закаспийской, Семиреченской, </w:t>
      </w:r>
      <w:proofErr w:type="spellStart"/>
      <w:r w:rsidRPr="005A6DC7">
        <w:rPr>
          <w:rFonts w:ascii="Times New Roman" w:eastAsia="Times New Roman" w:hAnsi="Times New Roman" w:cs="Times New Roman"/>
          <w:lang w:eastAsia="ru-RU"/>
        </w:rPr>
        <w:t>Сыр-Дарьинской</w:t>
      </w:r>
      <w:proofErr w:type="spellEnd"/>
      <w:r w:rsidRPr="005A6DC7">
        <w:rPr>
          <w:rFonts w:ascii="Times New Roman" w:eastAsia="Times New Roman" w:hAnsi="Times New Roman" w:cs="Times New Roman"/>
          <w:lang w:eastAsia="ru-RU"/>
        </w:rPr>
        <w:t xml:space="preserve"> и Ферганской областей.</w:t>
      </w:r>
    </w:p>
    <w:p w14:paraId="472E1011"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proofErr w:type="spellStart"/>
      <w:r w:rsidRPr="005A6DC7">
        <w:rPr>
          <w:rFonts w:ascii="Times New Roman" w:eastAsia="Times New Roman" w:hAnsi="Times New Roman" w:cs="Times New Roman"/>
          <w:lang w:eastAsia="ru-RU"/>
        </w:rPr>
        <w:t>Импери</w:t>
      </w:r>
      <w:proofErr w:type="spellEnd"/>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77777777"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(1896-1901), затем ЦСК (1904-1914).</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 xml:space="preserve">год       ЦСК             УГВИ                 </w:t>
      </w:r>
      <w:proofErr w:type="spellStart"/>
      <w:r w:rsidRPr="002373B6">
        <w:rPr>
          <w:rFonts w:ascii="Consolas" w:eastAsia="Times New Roman" w:hAnsi="Consolas" w:cs="Consolas"/>
          <w:color w:val="000000"/>
          <w:sz w:val="16"/>
          <w:szCs w:val="16"/>
          <w:lang w:eastAsia="ru-RU"/>
        </w:rPr>
        <w:t>чр</w:t>
      </w:r>
      <w:proofErr w:type="spellEnd"/>
      <w:r w:rsidRPr="002373B6">
        <w:rPr>
          <w:rFonts w:ascii="Consolas" w:eastAsia="Times New Roman" w:hAnsi="Consolas" w:cs="Consolas"/>
          <w:color w:val="000000"/>
          <w:sz w:val="16"/>
          <w:szCs w:val="16"/>
          <w:lang w:eastAsia="ru-RU"/>
        </w:rPr>
        <w:t xml:space="preserve">      </w:t>
      </w:r>
      <w:proofErr w:type="spellStart"/>
      <w:r w:rsidRPr="002373B6">
        <w:rPr>
          <w:rFonts w:ascii="Consolas" w:eastAsia="Times New Roman" w:hAnsi="Consolas" w:cs="Consolas"/>
          <w:color w:val="000000"/>
          <w:sz w:val="16"/>
          <w:szCs w:val="16"/>
          <w:lang w:eastAsia="ru-RU"/>
        </w:rPr>
        <w:t>чс</w:t>
      </w:r>
      <w:proofErr w:type="spellEnd"/>
      <w:r w:rsidRPr="002373B6">
        <w:rPr>
          <w:rFonts w:ascii="Consolas" w:eastAsia="Times New Roman" w:hAnsi="Consolas" w:cs="Consolas"/>
          <w:color w:val="000000"/>
          <w:sz w:val="16"/>
          <w:szCs w:val="16"/>
          <w:lang w:eastAsia="ru-RU"/>
        </w:rPr>
        <w:t xml:space="preserve">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чс</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t xml:space="preserve">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w:t>
      </w:r>
      <w:r w:rsidRPr="00F444C3">
        <w:rPr>
          <w:rFonts w:ascii="Times New Roman" w:eastAsia="Times New Roman" w:hAnsi="Times New Roman" w:cs="Times New Roman"/>
          <w:lang w:eastAsia="ru-RU"/>
        </w:rPr>
        <w:lastRenderedPageBreak/>
        <w:t>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чс</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чс</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чс</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 xml:space="preserve">«Сведения отсутствуют совершенно: по Узбекской ССР, Туркменской ССР, из автономных республик – по </w:t>
      </w:r>
      <w:proofErr w:type="spellStart"/>
      <w:r w:rsidRPr="00EE112F">
        <w:t>Казакской</w:t>
      </w:r>
      <w:proofErr w:type="spellEnd"/>
      <w:r w:rsidRPr="00EE112F">
        <w:t>,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w:t>
      </w:r>
      <w:proofErr w:type="spellStart"/>
      <w:r w:rsidRPr="00EE112F">
        <w:t>Казакская</w:t>
      </w:r>
      <w:proofErr w:type="spellEnd"/>
      <w:r w:rsidRPr="00EE112F">
        <w:t xml:space="preserve"> АССР, Киргизская АССР, Якутская АССР, Азербайджан, Грузия, сельское население Дагестанской АССР и </w:t>
      </w:r>
      <w:r w:rsidRPr="00EE112F">
        <w:lastRenderedPageBreak/>
        <w:t xml:space="preserve">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w:t>
      </w:r>
      <w:proofErr w:type="spellStart"/>
      <w:r w:rsidRPr="00EE112F">
        <w:t>неналаженность</w:t>
      </w:r>
      <w:proofErr w:type="spellEnd"/>
      <w:r w:rsidRPr="00EE112F">
        <w:t xml:space="preserve"> до последнего времени на этих территориях работы </w:t>
      </w:r>
      <w:proofErr w:type="spellStart"/>
      <w:r w:rsidRPr="00EE112F">
        <w:t>ЗАГС</w:t>
      </w:r>
      <w:r w:rsidR="00505DC6" w:rsidRPr="00505DC6">
        <w:t>’</w:t>
      </w:r>
      <w:r w:rsidRPr="00EE112F">
        <w:t>ов</w:t>
      </w:r>
      <w:proofErr w:type="spellEnd"/>
      <w:r w:rsidRPr="00EE112F">
        <w:t>.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w:t>
      </w:r>
      <w:proofErr w:type="spellStart"/>
      <w:r w:rsidRPr="00EE112F">
        <w:t>ного</w:t>
      </w:r>
      <w:proofErr w:type="spellEnd"/>
      <w:r w:rsidRPr="00EE112F">
        <w:t xml:space="preserve">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proofErr w:type="spellStart"/>
      <w:r w:rsidRPr="00EE112F">
        <w:t>Дивногорцев</w:t>
      </w:r>
      <w:proofErr w:type="spellEnd"/>
      <w:r w:rsidRPr="00EE112F">
        <w:t xml:space="preserve">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w:t>
      </w:r>
      <w:proofErr w:type="spellStart"/>
      <w:r w:rsidRPr="00EE112F">
        <w:t>ЗСФСР</w:t>
      </w:r>
      <w:proofErr w:type="spellEnd"/>
      <w:r w:rsidRPr="00EE112F">
        <w:t xml:space="preserve">,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w:t>
      </w:r>
      <w:proofErr w:type="spellStart"/>
      <w:r w:rsidRPr="00EE112F">
        <w:t>ЗАГС’ов</w:t>
      </w:r>
      <w:proofErr w:type="spellEnd"/>
      <w:r w:rsidRPr="00EE112F">
        <w:t xml:space="preserve">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76"/>
      </w:r>
    </w:p>
    <w:p w14:paraId="5511887B" w14:textId="77777777" w:rsidR="00EE112F" w:rsidRPr="00EE112F" w:rsidRDefault="00EE112F" w:rsidP="007E4367">
      <w:pPr>
        <w:pStyle w:val="XNormal-0"/>
      </w:pPr>
      <w:r w:rsidRPr="00EE112F">
        <w:t xml:space="preserve">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w:t>
      </w:r>
      <w:proofErr w:type="spellStart"/>
      <w:r w:rsidRPr="00EE112F">
        <w:t>Казакской</w:t>
      </w:r>
      <w:proofErr w:type="spellEnd"/>
      <w:r w:rsidRPr="00EE112F">
        <w:t xml:space="preserve"> АССР.</w:t>
      </w:r>
      <w:r w:rsidR="00D12630">
        <w:rPr>
          <w:rStyle w:val="FootnoteReference"/>
          <w:sz w:val="24"/>
        </w:rPr>
        <w:footnoteReference w:id="77"/>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78"/>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79"/>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w:t>
      </w:r>
      <w:proofErr w:type="spellStart"/>
      <w:r w:rsidRPr="00EE112F">
        <w:t>Дивногорцеву</w:t>
      </w:r>
      <w:proofErr w:type="spellEnd"/>
      <w:r w:rsidRPr="00EE112F">
        <w:t xml:space="preserve">),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w:t>
      </w:r>
      <w:proofErr w:type="spellStart"/>
      <w:r w:rsidRPr="00EE112F">
        <w:t>Дивногорцевым</w:t>
      </w:r>
      <w:proofErr w:type="spellEnd"/>
      <w:r w:rsidRPr="00EE112F">
        <w:t>), и затем с данными ЦСУ для 1927 года, метод получения которых нам неизвестен:</w:t>
      </w:r>
      <w:r w:rsidR="00E440D9">
        <w:rPr>
          <w:rStyle w:val="FootnoteReference"/>
        </w:rPr>
        <w:footnoteReference w:id="80"/>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proofErr w:type="spellStart"/>
            <w:r w:rsidRPr="004A5EC1">
              <w:rPr>
                <w:rFonts w:ascii="Times New Roman" w:eastAsia="Times New Roman" w:hAnsi="Times New Roman" w:cs="Times New Roman"/>
                <w:b/>
                <w:bCs/>
                <w:lang w:eastAsia="ru-RU"/>
              </w:rPr>
              <w:t>выб</w:t>
            </w:r>
            <w:proofErr w:type="spellEnd"/>
            <w:r w:rsidRPr="004A5EC1">
              <w:rPr>
                <w:rFonts w:ascii="Times New Roman" w:eastAsia="Times New Roman" w:hAnsi="Times New Roman" w:cs="Times New Roman"/>
                <w:b/>
                <w:bCs/>
                <w:lang w:eastAsia="ru-RU"/>
              </w:rPr>
              <w:t>.</w:t>
            </w:r>
            <w:r w:rsidRPr="004A5EC1">
              <w:rPr>
                <w:rFonts w:ascii="Times New Roman" w:eastAsia="Times New Roman" w:hAnsi="Times New Roman" w:cs="Times New Roman"/>
                <w:b/>
                <w:bCs/>
                <w:lang w:eastAsia="ru-RU"/>
              </w:rPr>
              <w:br/>
            </w:r>
            <w:proofErr w:type="spellStart"/>
            <w:r w:rsidRPr="004A5EC1">
              <w:rPr>
                <w:rFonts w:ascii="Times New Roman" w:eastAsia="Times New Roman" w:hAnsi="Times New Roman" w:cs="Times New Roman"/>
                <w:b/>
                <w:bCs/>
                <w:lang w:eastAsia="ru-RU"/>
              </w:rPr>
              <w:t>обсл</w:t>
            </w:r>
            <w:proofErr w:type="spellEnd"/>
            <w:r w:rsidRPr="004A5EC1">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w:t>
      </w:r>
      <w:proofErr w:type="spellStart"/>
      <w:r w:rsidRPr="00EE112F">
        <w:t>Лоримеру</w:t>
      </w:r>
      <w:proofErr w:type="spellEnd"/>
      <w:r w:rsidRPr="00EE112F">
        <w:t xml:space="preserve">)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81"/>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 xml:space="preserve">год       ЦСК             УГВИ                 </w:t>
      </w:r>
      <w:proofErr w:type="spellStart"/>
      <w:r w:rsidRPr="003218C6">
        <w:rPr>
          <w:rFonts w:ascii="Consolas" w:eastAsia="Times New Roman" w:hAnsi="Consolas" w:cs="Consolas"/>
          <w:color w:val="000000"/>
          <w:sz w:val="16"/>
          <w:szCs w:val="16"/>
          <w:lang w:eastAsia="ru-RU"/>
        </w:rPr>
        <w:t>чр</w:t>
      </w:r>
      <w:proofErr w:type="spellEnd"/>
      <w:r w:rsidRPr="003218C6">
        <w:rPr>
          <w:rFonts w:ascii="Consolas" w:eastAsia="Times New Roman" w:hAnsi="Consolas" w:cs="Consolas"/>
          <w:color w:val="000000"/>
          <w:sz w:val="16"/>
          <w:szCs w:val="16"/>
          <w:lang w:eastAsia="ru-RU"/>
        </w:rPr>
        <w:t xml:space="preserve">      </w:t>
      </w:r>
      <w:proofErr w:type="spellStart"/>
      <w:r w:rsidRPr="003218C6">
        <w:rPr>
          <w:rFonts w:ascii="Consolas" w:eastAsia="Times New Roman" w:hAnsi="Consolas" w:cs="Consolas"/>
          <w:color w:val="000000"/>
          <w:sz w:val="16"/>
          <w:szCs w:val="16"/>
          <w:lang w:eastAsia="ru-RU"/>
        </w:rPr>
        <w:t>чс</w:t>
      </w:r>
      <w:proofErr w:type="spellEnd"/>
      <w:r w:rsidRPr="003218C6">
        <w:rPr>
          <w:rFonts w:ascii="Consolas" w:eastAsia="Times New Roman" w:hAnsi="Consolas" w:cs="Consolas"/>
          <w:color w:val="000000"/>
          <w:sz w:val="16"/>
          <w:szCs w:val="16"/>
          <w:lang w:eastAsia="ru-RU"/>
        </w:rPr>
        <w:t xml:space="preserve">    </w:t>
      </w:r>
      <w:proofErr w:type="spellStart"/>
      <w:r w:rsidRPr="003218C6">
        <w:rPr>
          <w:rFonts w:ascii="Consolas" w:eastAsia="Times New Roman" w:hAnsi="Consolas" w:cs="Consolas"/>
          <w:color w:val="000000"/>
          <w:sz w:val="16"/>
          <w:szCs w:val="16"/>
          <w:lang w:eastAsia="ru-RU"/>
        </w:rPr>
        <w:t>мигр</w:t>
      </w:r>
      <w:proofErr w:type="spellEnd"/>
      <w:r w:rsidRPr="003218C6">
        <w:rPr>
          <w:rFonts w:ascii="Consolas" w:eastAsia="Times New Roman" w:hAnsi="Consolas" w:cs="Consolas"/>
          <w:color w:val="000000"/>
          <w:sz w:val="16"/>
          <w:szCs w:val="16"/>
          <w:lang w:eastAsia="ru-RU"/>
        </w:rPr>
        <w:t xml:space="preserve">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77777777"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w:t>
      </w:r>
      <w:proofErr w:type="spellStart"/>
      <w:r w:rsidRPr="00EE112F">
        <w:t>ретроактивно</w:t>
      </w:r>
      <w:proofErr w:type="spellEnd"/>
      <w:r w:rsidRPr="00EE112F">
        <w:t xml:space="preserve">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82"/>
      </w:r>
      <w:r w:rsidRPr="00EE112F">
        <w:t xml:space="preserve"> а затем и общерусского брожения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7777777"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исключением по-видимому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302E0747" w14:textId="77777777" w:rsidR="00EE112F" w:rsidRPr="00EE112F" w:rsidRDefault="00EE112F" w:rsidP="00393DF7">
      <w:pPr>
        <w:pStyle w:val="XNormal-0"/>
        <w:spacing w:before="120"/>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proofErr w:type="spellStart"/>
      <w:r w:rsidRPr="00EE112F">
        <w:t>чр</w:t>
      </w:r>
      <w:proofErr w:type="spellEnd"/>
      <w:r w:rsidR="00DB5588">
        <w:t>”</w:t>
      </w:r>
      <w:r w:rsidRPr="00EE112F">
        <w:t xml:space="preserve"> и </w:t>
      </w:r>
      <w:r w:rsidR="00DB5588">
        <w:t>“</w:t>
      </w:r>
      <w:proofErr w:type="spellStart"/>
      <w:r w:rsidRPr="00EE112F">
        <w:t>чс</w:t>
      </w:r>
      <w:proofErr w:type="spellEnd"/>
      <w:r w:rsidR="00DB5588">
        <w:t>”</w:t>
      </w:r>
      <w:r w:rsidRPr="00EE112F">
        <w:t xml:space="preserve"> на 1896 г. в приводимой ниже таблице вычислены как таковое усреднение. Сведения в колонке </w:t>
      </w:r>
      <w:r w:rsidR="00DB5588">
        <w:t>“</w:t>
      </w:r>
      <w:proofErr w:type="spellStart"/>
      <w:r w:rsidRPr="00EE112F">
        <w:t>мигр</w:t>
      </w:r>
      <w:proofErr w:type="spellEnd"/>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 xml:space="preserve">год       ЦСК             УГВИ                 </w:t>
      </w:r>
      <w:proofErr w:type="spellStart"/>
      <w:r w:rsidRPr="00393DF7">
        <w:rPr>
          <w:rFonts w:ascii="Consolas" w:eastAsia="Times New Roman" w:hAnsi="Consolas" w:cs="Consolas"/>
          <w:sz w:val="16"/>
          <w:szCs w:val="16"/>
          <w:lang w:eastAsia="ru-RU"/>
        </w:rPr>
        <w:t>чр</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чс</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мигр</w:t>
      </w:r>
      <w:proofErr w:type="spellEnd"/>
      <w:r w:rsidRPr="00393DF7">
        <w:rPr>
          <w:rFonts w:ascii="Consolas" w:eastAsia="Times New Roman" w:hAnsi="Consolas" w:cs="Consolas"/>
          <w:sz w:val="16"/>
          <w:szCs w:val="16"/>
          <w:lang w:eastAsia="ru-RU"/>
        </w:rPr>
        <w:t>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t xml:space="preserve">Район колонизировался с 1860-х гг., новый этап колонизации Черноморского побережья Кавказа начался в 1890-е гг. в связи со строительством </w:t>
      </w:r>
      <w:proofErr w:type="spellStart"/>
      <w:r w:rsidRPr="00EE112F">
        <w:t>Новороссийско-Сухумского</w:t>
      </w:r>
      <w:proofErr w:type="spellEnd"/>
      <w:r w:rsidRPr="00EE112F">
        <w:t xml:space="preserve">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w:t>
      </w:r>
      <w:proofErr w:type="spellStart"/>
      <w:r w:rsidRPr="00EE112F">
        <w:t>переселенчество</w:t>
      </w:r>
      <w:proofErr w:type="spellEnd"/>
      <w:r w:rsidRPr="00EE112F">
        <w:t xml:space="preserve">, в котором основную долю занимали армяне из области </w:t>
      </w:r>
      <w:proofErr w:type="spellStart"/>
      <w:r w:rsidRPr="00EE112F">
        <w:t>Амшен</w:t>
      </w:r>
      <w:proofErr w:type="spellEnd"/>
      <w:r w:rsidRPr="00EE112F">
        <w:t xml:space="preserve"> расположенной в Турции между городами Трапезунд и Синоп. Переселение </w:t>
      </w:r>
      <w:proofErr w:type="spellStart"/>
      <w:r w:rsidRPr="00EE112F">
        <w:t>амшенских</w:t>
      </w:r>
      <w:proofErr w:type="spellEnd"/>
      <w:r w:rsidRPr="00EE112F">
        <w:t xml:space="preserve"> армян носило стихийный характер и было связано с армянскими </w:t>
      </w:r>
      <w:r w:rsidRPr="00EE112F">
        <w:lastRenderedPageBreak/>
        <w:t>погромами в Турции в 1894-1896 и 1915 гг.</w:t>
      </w:r>
      <w:r w:rsidR="00393DF7">
        <w:rPr>
          <w:rStyle w:val="FootnoteReference"/>
          <w:sz w:val="24"/>
        </w:rPr>
        <w:footnoteReference w:id="83"/>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84"/>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lastRenderedPageBreak/>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w:t>
      </w:r>
      <w:proofErr w:type="spellStart"/>
      <w:r w:rsidRPr="00EE112F">
        <w:t>Елисаветпольской</w:t>
      </w:r>
      <w:proofErr w:type="spellEnd"/>
      <w:r w:rsidRPr="00EE112F">
        <w:t xml:space="preserve"> губернии (ныне область </w:t>
      </w:r>
      <w:proofErr w:type="spellStart"/>
      <w:r w:rsidRPr="00EE112F">
        <w:t>Ганджа</w:t>
      </w:r>
      <w:proofErr w:type="spellEnd"/>
      <w:r w:rsidRPr="00EE112F">
        <w:t xml:space="preserve">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w:t>
      </w:r>
      <w:proofErr w:type="spellStart"/>
      <w:r w:rsidRPr="00EE112F">
        <w:t>Елисаветпольскую</w:t>
      </w:r>
      <w:proofErr w:type="spellEnd"/>
      <w:r w:rsidRPr="00EE112F">
        <w:t xml:space="preserve">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proofErr w:type="spellStart"/>
      <w:r w:rsidRPr="00EE112F">
        <w:lastRenderedPageBreak/>
        <w:t>Елисаветпольская</w:t>
      </w:r>
      <w:proofErr w:type="spellEnd"/>
      <w:r w:rsidRPr="00EE112F">
        <w:t xml:space="preserve">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Камчатская губ. выделенная из состава Иркутской губ. в 1909 году.</w:t>
      </w:r>
      <w:r w:rsidRPr="004D0274">
        <w:rPr>
          <w:rFonts w:ascii="Times New Roman" w:eastAsia="Times New Roman" w:hAnsi="Times New Roman" w:cs="Times New Roman"/>
          <w:lang w:eastAsia="ru-RU"/>
        </w:rPr>
        <w:br/>
        <w:t>Мы производим прогрессивный расчёт для суммы Иркутской и Камчатской губ.</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Холмская губ. выделенная из Люблинской и </w:t>
      </w:r>
      <w:proofErr w:type="spellStart"/>
      <w:r w:rsidRPr="004D0274">
        <w:rPr>
          <w:rFonts w:ascii="Times New Roman" w:eastAsia="Times New Roman" w:hAnsi="Times New Roman" w:cs="Times New Roman"/>
          <w:lang w:eastAsia="ru-RU"/>
        </w:rPr>
        <w:t>Седлецкой</w:t>
      </w:r>
      <w:proofErr w:type="spellEnd"/>
      <w:r w:rsidRPr="004D0274">
        <w:rPr>
          <w:rFonts w:ascii="Times New Roman" w:eastAsia="Times New Roman" w:hAnsi="Times New Roman" w:cs="Times New Roman"/>
          <w:lang w:eastAsia="ru-RU"/>
        </w:rPr>
        <w:t xml:space="preserve"> губерний в 1912 году.</w:t>
      </w:r>
      <w:r w:rsidRPr="004D0274">
        <w:rPr>
          <w:rFonts w:ascii="Times New Roman" w:eastAsia="Times New Roman" w:hAnsi="Times New Roman" w:cs="Times New Roman"/>
          <w:lang w:eastAsia="ru-RU"/>
        </w:rPr>
        <w:br/>
        <w:t xml:space="preserve">Мы производим прогрессивный расчёт для суммы Люблинской, </w:t>
      </w:r>
      <w:proofErr w:type="spellStart"/>
      <w:r w:rsidRPr="004D0274">
        <w:rPr>
          <w:rFonts w:ascii="Times New Roman" w:eastAsia="Times New Roman" w:hAnsi="Times New Roman" w:cs="Times New Roman"/>
          <w:lang w:eastAsia="ru-RU"/>
        </w:rPr>
        <w:t>Седлецкой</w:t>
      </w:r>
      <w:proofErr w:type="spellEnd"/>
      <w:r w:rsidRPr="004D0274">
        <w:rPr>
          <w:rFonts w:ascii="Times New Roman" w:eastAsia="Times New Roman" w:hAnsi="Times New Roman" w:cs="Times New Roman"/>
          <w:lang w:eastAsia="ru-RU"/>
        </w:rPr>
        <w:t xml:space="preserve">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 xml:space="preserve">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w:t>
      </w:r>
      <w:proofErr w:type="spellStart"/>
      <w:r w:rsidRPr="00EE112F">
        <w:t>недорегистрацию</w:t>
      </w:r>
      <w:proofErr w:type="spellEnd"/>
      <w:r w:rsidRPr="00EE112F">
        <w:t xml:space="preserve">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 xml:space="preserve">Для нескольких губерний (Архангельской, Астраханской, </w:t>
      </w:r>
      <w:proofErr w:type="spellStart"/>
      <w:r w:rsidRPr="00EE112F">
        <w:t>Калишской</w:t>
      </w:r>
      <w:proofErr w:type="spellEnd"/>
      <w:r w:rsidRPr="00EE112F">
        <w:t xml:space="preserve">)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w:t>
      </w:r>
      <w:proofErr w:type="spellStart"/>
      <w:r w:rsidRPr="00EE112F">
        <w:t>недорегистрацией</w:t>
      </w:r>
      <w:proofErr w:type="spellEnd"/>
      <w:r w:rsidRPr="00EE112F">
        <w:t xml:space="preserve">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77777777" w:rsidR="00EE112F" w:rsidRPr="00EE112F"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p>
    <w:p w14:paraId="1833ED4F" w14:textId="77777777" w:rsidR="00EE112F" w:rsidRPr="00410287" w:rsidRDefault="00EE112F" w:rsidP="00410287">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в Приморской области.</w:t>
      </w:r>
      <w:r w:rsidRPr="00410287">
        <w:rPr>
          <w:rFonts w:ascii="Times New Roman" w:eastAsia="Times New Roman" w:hAnsi="Times New Roman" w:cs="Times New Roman"/>
          <w:i/>
          <w:iCs/>
          <w:lang w:eastAsia="ru-RU"/>
        </w:rPr>
        <w:br/>
        <w:t xml:space="preserve">Прогрессивный расчёт по нескорректированным данным УГВИ </w:t>
      </w:r>
      <w:r w:rsidRPr="00410287">
        <w:rPr>
          <w:rFonts w:ascii="Times New Roman" w:eastAsia="Times New Roman" w:hAnsi="Times New Roman" w:cs="Times New Roman"/>
          <w:i/>
          <w:iCs/>
          <w:lang w:eastAsia="ru-RU"/>
        </w:rPr>
        <w:br/>
        <w:t>                  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w:t>
      </w:r>
      <w:r w:rsidRPr="00EE112F">
        <w:lastRenderedPageBreak/>
        <w:t xml:space="preserve">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w:t>
      </w:r>
      <w:proofErr w:type="spellStart"/>
      <w:r w:rsidRPr="00EE112F">
        <w:t>недорегистрация</w:t>
      </w:r>
      <w:proofErr w:type="spellEnd"/>
      <w:r w:rsidRPr="00EE112F">
        <w:t xml:space="preserve">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77777777"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 Однако при вычислении среднего движения по Империи и другим таксонам (РСФСР-1991 etc.) мы исключаем Приморскую область 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4F0753BF"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724AC1A" w14:textId="77777777" w:rsidR="00EE112F" w:rsidRPr="00EE112F" w:rsidRDefault="001D344B"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1891A50">
          <v:rect id="_x0000_i1032" style="width:468pt;height:1.5pt" o:hralign="center" o:hrstd="t" o:hr="t" fillcolor="gray" stroked="f"/>
        </w:pict>
      </w:r>
    </w:p>
    <w:p w14:paraId="04EB3E36"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FBE4C26" w14:textId="77777777"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7" w:name="toc_eval_rsfr_1991"/>
      <w:bookmarkEnd w:id="7"/>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p>
    <w:p w14:paraId="527C1FED" w14:textId="77777777"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w:t>
      </w:r>
      <w:proofErr w:type="spellStart"/>
      <w:r w:rsidRPr="00EE112F">
        <w:t>Ростовское-на-Дону</w:t>
      </w:r>
      <w:proofErr w:type="spellEnd"/>
      <w:r w:rsidRPr="00EE112F">
        <w:t xml:space="preserve">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5% Акмолинской области и 1%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 xml:space="preserve">Тува не включена в состав таксона, т.к. вошла в состав России только в апреле 1914 года (Урянхайский край со столицей </w:t>
      </w:r>
      <w:proofErr w:type="spellStart"/>
      <w:r w:rsidRPr="004C1339">
        <w:rPr>
          <w:rFonts w:ascii="Times New Roman" w:eastAsia="Times New Roman" w:hAnsi="Times New Roman" w:cs="Times New Roman"/>
          <w:lang w:eastAsia="ru-RU"/>
        </w:rPr>
        <w:t>Белоцарск</w:t>
      </w:r>
      <w:proofErr w:type="spellEnd"/>
      <w:r w:rsidRPr="004C1339">
        <w:rPr>
          <w:rFonts w:ascii="Times New Roman" w:eastAsia="Times New Roman" w:hAnsi="Times New Roman" w:cs="Times New Roman"/>
          <w:lang w:eastAsia="ru-RU"/>
        </w:rPr>
        <w:t>; численность населения края на момент вступления в Россию составляла около 73 тыс. чел.).</w:t>
      </w:r>
    </w:p>
    <w:p w14:paraId="06DDA517" w14:textId="77777777" w:rsidR="00FB3D76" w:rsidRPr="00FB3D76"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212638">
        <w:rPr>
          <w:rStyle w:val="FootnoteReference"/>
          <w:rFonts w:ascii="Times New Roman" w:eastAsia="Times New Roman" w:hAnsi="Times New Roman" w:cs="Times New Roman"/>
          <w:lang w:eastAsia="ru-RU"/>
        </w:rPr>
        <w:footnoteReference w:id="85"/>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w:t>
      </w:r>
      <w:r w:rsidRPr="00FB3D76">
        <w:rPr>
          <w:rFonts w:ascii="Times New Roman" w:eastAsia="Times New Roman" w:hAnsi="Times New Roman" w:cs="Times New Roman"/>
          <w:lang w:eastAsia="ru-RU"/>
        </w:rPr>
        <w:lastRenderedPageBreak/>
        <w:t>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p>
    <w:p w14:paraId="00132825" w14:textId="77777777" w:rsidR="00EE112F" w:rsidRPr="00FB3D76" w:rsidRDefault="00EE112F" w:rsidP="00D43FB2">
      <w:pPr>
        <w:numPr>
          <w:ilvl w:val="0"/>
          <w:numId w:val="21"/>
        </w:numPr>
        <w:spacing w:before="100" w:beforeAutospacing="1" w:after="100" w:afterAutospacing="1"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79F7BD2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Итог расчёта:</w:t>
      </w:r>
    </w:p>
    <w:p w14:paraId="302147DC" w14:textId="77777777" w:rsidR="00EE112F" w:rsidRPr="00EE112F" w:rsidRDefault="00EE112F" w:rsidP="0086723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1402"/>
        <w:gridCol w:w="1446"/>
        <w:gridCol w:w="1268"/>
        <w:gridCol w:w="1530"/>
        <w:gridCol w:w="1411"/>
        <w:gridCol w:w="90"/>
        <w:gridCol w:w="1268"/>
        <w:gridCol w:w="1530"/>
      </w:tblGrid>
      <w:tr w:rsidR="00EE112F" w:rsidRPr="0086723E" w14:paraId="45CC9D03" w14:textId="77777777" w:rsidTr="0086723E">
        <w:trPr>
          <w:jc w:val="center"/>
        </w:trPr>
        <w:tc>
          <w:tcPr>
            <w:tcW w:w="262"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7CE826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год</w:t>
            </w:r>
          </w:p>
        </w:tc>
        <w:tc>
          <w:tcPr>
            <w:tcW w:w="3362" w:type="pct"/>
            <w:gridSpan w:val="5"/>
            <w:tcBorders>
              <w:top w:val="outset" w:sz="6" w:space="0" w:color="auto"/>
              <w:left w:val="outset" w:sz="6" w:space="0" w:color="auto"/>
              <w:bottom w:val="outset" w:sz="6" w:space="0" w:color="auto"/>
              <w:right w:val="outset" w:sz="6" w:space="0" w:color="auto"/>
            </w:tcBorders>
            <w:shd w:val="clear" w:color="auto" w:fill="CCCCFF"/>
            <w:vAlign w:val="center"/>
            <w:hideMark/>
          </w:tcPr>
          <w:p w14:paraId="186CE40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i/>
                <w:iCs/>
                <w:lang w:eastAsia="ru-RU"/>
              </w:rPr>
              <w:t>с учётом</w:t>
            </w:r>
            <w:r w:rsidRPr="0086723E">
              <w:rPr>
                <w:rFonts w:ascii="Times New Roman" w:eastAsia="Times New Roman" w:hAnsi="Times New Roman" w:cs="Times New Roman"/>
                <w:i/>
                <w:iCs/>
                <w:lang w:eastAsia="ru-RU"/>
              </w:rPr>
              <w:br/>
              <w:t>военных потерь</w:t>
            </w:r>
          </w:p>
        </w:tc>
        <w:tc>
          <w:tcPr>
            <w:tcW w:w="43" w:type="pct"/>
            <w:vMerge w:val="restart"/>
            <w:tcBorders>
              <w:top w:val="outset" w:sz="6" w:space="0" w:color="auto"/>
              <w:left w:val="outset" w:sz="6" w:space="0" w:color="auto"/>
              <w:bottom w:val="outset" w:sz="6" w:space="0" w:color="auto"/>
              <w:right w:val="outset" w:sz="6" w:space="0" w:color="auto"/>
            </w:tcBorders>
            <w:shd w:val="clear" w:color="auto" w:fill="EEEEEE"/>
            <w:vAlign w:val="center"/>
            <w:hideMark/>
          </w:tcPr>
          <w:p w14:paraId="2474FF7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1334" w:type="pct"/>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7795C0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i/>
                <w:iCs/>
                <w:lang w:eastAsia="ru-RU"/>
              </w:rPr>
              <w:t>без учёта</w:t>
            </w:r>
            <w:r w:rsidRPr="0086723E">
              <w:rPr>
                <w:rFonts w:ascii="Times New Roman" w:eastAsia="Times New Roman" w:hAnsi="Times New Roman" w:cs="Times New Roman"/>
                <w:i/>
                <w:iCs/>
                <w:lang w:eastAsia="ru-RU"/>
              </w:rPr>
              <w:br/>
              <w:t>военных потерь</w:t>
            </w:r>
          </w:p>
        </w:tc>
      </w:tr>
      <w:tr w:rsidR="00EE112F" w:rsidRPr="0086723E" w14:paraId="1D274184" w14:textId="77777777" w:rsidTr="0086723E">
        <w:trPr>
          <w:jc w:val="center"/>
        </w:trPr>
        <w:tc>
          <w:tcPr>
            <w:tcW w:w="262" w:type="pct"/>
            <w:vMerge/>
            <w:tcBorders>
              <w:top w:val="outset" w:sz="6" w:space="0" w:color="auto"/>
              <w:left w:val="outset" w:sz="6" w:space="0" w:color="auto"/>
              <w:bottom w:val="outset" w:sz="6" w:space="0" w:color="auto"/>
              <w:right w:val="outset" w:sz="6" w:space="0" w:color="auto"/>
            </w:tcBorders>
            <w:vAlign w:val="center"/>
            <w:hideMark/>
          </w:tcPr>
          <w:p w14:paraId="55B04A77" w14:textId="77777777" w:rsidR="00EE112F" w:rsidRPr="0086723E" w:rsidRDefault="00EE112F" w:rsidP="00EE112F">
            <w:pPr>
              <w:spacing w:after="0" w:line="240" w:lineRule="auto"/>
              <w:rPr>
                <w:rFonts w:ascii="Times New Roman" w:eastAsia="Times New Roman" w:hAnsi="Times New Roman" w:cs="Times New Roman"/>
                <w:lang w:eastAsia="ru-RU"/>
              </w:rPr>
            </w:pPr>
          </w:p>
        </w:tc>
        <w:tc>
          <w:tcPr>
            <w:tcW w:w="6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2590E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 xml:space="preserve">численность </w:t>
            </w:r>
            <w:r w:rsidRPr="0086723E">
              <w:rPr>
                <w:rFonts w:ascii="Times New Roman" w:eastAsia="Times New Roman" w:hAnsi="Times New Roman" w:cs="Times New Roman"/>
                <w:b/>
                <w:bCs/>
                <w:lang w:eastAsia="ru-RU"/>
              </w:rPr>
              <w:br/>
              <w:t>населения</w:t>
            </w:r>
            <w:r w:rsidRPr="0086723E">
              <w:rPr>
                <w:rFonts w:ascii="Times New Roman" w:eastAsia="Times New Roman" w:hAnsi="Times New Roman" w:cs="Times New Roman"/>
                <w:b/>
                <w:bCs/>
                <w:lang w:eastAsia="ru-RU"/>
              </w:rPr>
              <w:br/>
              <w:t>на 1 января</w:t>
            </w:r>
          </w:p>
        </w:tc>
        <w:tc>
          <w:tcPr>
            <w:tcW w:w="6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35717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рождаемость</w:t>
            </w:r>
          </w:p>
        </w:tc>
        <w:tc>
          <w:tcPr>
            <w:tcW w:w="60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EEA3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смертность</w:t>
            </w:r>
          </w:p>
        </w:tc>
        <w:tc>
          <w:tcPr>
            <w:tcW w:w="72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7C808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естественный</w:t>
            </w:r>
            <w:r w:rsidRPr="0086723E">
              <w:rPr>
                <w:rFonts w:ascii="Times New Roman" w:eastAsia="Times New Roman" w:hAnsi="Times New Roman" w:cs="Times New Roman"/>
                <w:b/>
                <w:bCs/>
                <w:lang w:eastAsia="ru-RU"/>
              </w:rPr>
              <w:br/>
              <w:t>прирост</w:t>
            </w:r>
          </w:p>
        </w:tc>
        <w:tc>
          <w:tcPr>
            <w:tcW w:w="6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5C4DA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ест. + мех.</w:t>
            </w:r>
            <w:r w:rsidRPr="0086723E">
              <w:rPr>
                <w:rFonts w:ascii="Times New Roman" w:eastAsia="Times New Roman" w:hAnsi="Times New Roman" w:cs="Times New Roman"/>
                <w:b/>
                <w:bCs/>
                <w:lang w:eastAsia="ru-RU"/>
              </w:rPr>
              <w:br/>
              <w:t>приращение</w:t>
            </w:r>
          </w:p>
        </w:tc>
        <w:tc>
          <w:tcPr>
            <w:tcW w:w="43" w:type="pct"/>
            <w:vMerge/>
            <w:tcBorders>
              <w:top w:val="outset" w:sz="6" w:space="0" w:color="auto"/>
              <w:left w:val="outset" w:sz="6" w:space="0" w:color="auto"/>
              <w:bottom w:val="outset" w:sz="6" w:space="0" w:color="auto"/>
              <w:right w:val="outset" w:sz="6" w:space="0" w:color="auto"/>
            </w:tcBorders>
            <w:vAlign w:val="center"/>
            <w:hideMark/>
          </w:tcPr>
          <w:p w14:paraId="0D1BF4DC" w14:textId="77777777" w:rsidR="00EE112F" w:rsidRPr="0086723E" w:rsidRDefault="00EE112F" w:rsidP="00EE112F">
            <w:pPr>
              <w:spacing w:after="0" w:line="240" w:lineRule="auto"/>
              <w:rPr>
                <w:rFonts w:ascii="Times New Roman" w:eastAsia="Times New Roman" w:hAnsi="Times New Roman" w:cs="Times New Roman"/>
                <w:lang w:eastAsia="ru-RU"/>
              </w:rPr>
            </w:pPr>
          </w:p>
        </w:tc>
        <w:tc>
          <w:tcPr>
            <w:tcW w:w="60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8D52B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смертность</w:t>
            </w:r>
          </w:p>
        </w:tc>
        <w:tc>
          <w:tcPr>
            <w:tcW w:w="73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AA4809" w14:textId="77777777" w:rsidR="00EE112F" w:rsidRPr="0086723E" w:rsidRDefault="00EE112F" w:rsidP="00EE112F">
            <w:pPr>
              <w:spacing w:after="0" w:line="240" w:lineRule="auto"/>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естественный</w:t>
            </w:r>
          </w:p>
          <w:p w14:paraId="6B9A652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прирост</w:t>
            </w:r>
          </w:p>
        </w:tc>
      </w:tr>
      <w:tr w:rsidR="00EE112F" w:rsidRPr="0086723E" w14:paraId="2859F9F2" w14:textId="77777777" w:rsidTr="0086723E">
        <w:trPr>
          <w:jc w:val="center"/>
        </w:trPr>
        <w:tc>
          <w:tcPr>
            <w:tcW w:w="262" w:type="pct"/>
            <w:vMerge/>
            <w:tcBorders>
              <w:top w:val="outset" w:sz="6" w:space="0" w:color="auto"/>
              <w:left w:val="outset" w:sz="6" w:space="0" w:color="auto"/>
              <w:bottom w:val="outset" w:sz="6" w:space="0" w:color="auto"/>
              <w:right w:val="outset" w:sz="6" w:space="0" w:color="auto"/>
            </w:tcBorders>
            <w:vAlign w:val="center"/>
            <w:hideMark/>
          </w:tcPr>
          <w:p w14:paraId="06092F36" w14:textId="77777777" w:rsidR="00EE112F" w:rsidRPr="0086723E" w:rsidRDefault="00EE112F" w:rsidP="00EE112F">
            <w:pPr>
              <w:spacing w:after="0" w:line="240" w:lineRule="auto"/>
              <w:rPr>
                <w:rFonts w:ascii="Times New Roman" w:eastAsia="Times New Roman" w:hAnsi="Times New Roman" w:cs="Times New Roman"/>
                <w:lang w:eastAsia="ru-RU"/>
              </w:rPr>
            </w:pPr>
          </w:p>
        </w:tc>
        <w:tc>
          <w:tcPr>
            <w:tcW w:w="6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64DE52"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(чел.)</w:t>
            </w:r>
          </w:p>
        </w:tc>
        <w:tc>
          <w:tcPr>
            <w:tcW w:w="2022"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DB1B00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(промилле)</w:t>
            </w:r>
          </w:p>
        </w:tc>
        <w:tc>
          <w:tcPr>
            <w:tcW w:w="6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B9E36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(чел.)</w:t>
            </w:r>
          </w:p>
        </w:tc>
        <w:tc>
          <w:tcPr>
            <w:tcW w:w="43" w:type="pct"/>
            <w:vMerge/>
            <w:tcBorders>
              <w:top w:val="outset" w:sz="6" w:space="0" w:color="auto"/>
              <w:left w:val="outset" w:sz="6" w:space="0" w:color="auto"/>
              <w:bottom w:val="outset" w:sz="6" w:space="0" w:color="auto"/>
              <w:right w:val="outset" w:sz="6" w:space="0" w:color="auto"/>
            </w:tcBorders>
            <w:vAlign w:val="center"/>
            <w:hideMark/>
          </w:tcPr>
          <w:p w14:paraId="2A5542AE" w14:textId="77777777" w:rsidR="00EE112F" w:rsidRPr="0086723E" w:rsidRDefault="00EE112F" w:rsidP="00EE112F">
            <w:pPr>
              <w:spacing w:after="0" w:line="240" w:lineRule="auto"/>
              <w:rPr>
                <w:rFonts w:ascii="Times New Roman" w:eastAsia="Times New Roman" w:hAnsi="Times New Roman" w:cs="Times New Roman"/>
                <w:lang w:eastAsia="ru-RU"/>
              </w:rPr>
            </w:pPr>
          </w:p>
        </w:tc>
        <w:tc>
          <w:tcPr>
            <w:tcW w:w="1334" w:type="pct"/>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23EBCE6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(промилле)</w:t>
            </w:r>
          </w:p>
        </w:tc>
      </w:tr>
      <w:tr w:rsidR="00EE112F" w:rsidRPr="0086723E" w14:paraId="38F8E0C1"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1ED6790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1896</w:t>
            </w:r>
          </w:p>
        </w:tc>
        <w:tc>
          <w:tcPr>
            <w:tcW w:w="668" w:type="pct"/>
            <w:tcBorders>
              <w:top w:val="outset" w:sz="6" w:space="0" w:color="auto"/>
              <w:left w:val="outset" w:sz="6" w:space="0" w:color="auto"/>
              <w:bottom w:val="outset" w:sz="6" w:space="0" w:color="auto"/>
              <w:right w:val="outset" w:sz="6" w:space="0" w:color="auto"/>
            </w:tcBorders>
            <w:vAlign w:val="center"/>
            <w:hideMark/>
          </w:tcPr>
          <w:p w14:paraId="24EED42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64,871,274</w:t>
            </w:r>
          </w:p>
        </w:tc>
        <w:tc>
          <w:tcPr>
            <w:tcW w:w="689" w:type="pct"/>
            <w:tcBorders>
              <w:top w:val="outset" w:sz="6" w:space="0" w:color="auto"/>
              <w:left w:val="outset" w:sz="6" w:space="0" w:color="auto"/>
              <w:bottom w:val="outset" w:sz="6" w:space="0" w:color="auto"/>
              <w:right w:val="outset" w:sz="6" w:space="0" w:color="auto"/>
            </w:tcBorders>
            <w:vAlign w:val="center"/>
            <w:hideMark/>
          </w:tcPr>
          <w:p w14:paraId="794D62E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53.0</w:t>
            </w:r>
          </w:p>
        </w:tc>
        <w:tc>
          <w:tcPr>
            <w:tcW w:w="604" w:type="pct"/>
            <w:tcBorders>
              <w:top w:val="outset" w:sz="6" w:space="0" w:color="auto"/>
              <w:left w:val="outset" w:sz="6" w:space="0" w:color="auto"/>
              <w:bottom w:val="outset" w:sz="6" w:space="0" w:color="auto"/>
              <w:right w:val="outset" w:sz="6" w:space="0" w:color="auto"/>
            </w:tcBorders>
            <w:vAlign w:val="center"/>
            <w:hideMark/>
          </w:tcPr>
          <w:p w14:paraId="28D86BD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37.0</w:t>
            </w:r>
          </w:p>
        </w:tc>
        <w:tc>
          <w:tcPr>
            <w:tcW w:w="729" w:type="pct"/>
            <w:tcBorders>
              <w:top w:val="outset" w:sz="6" w:space="0" w:color="auto"/>
              <w:left w:val="outset" w:sz="6" w:space="0" w:color="auto"/>
              <w:bottom w:val="outset" w:sz="6" w:space="0" w:color="auto"/>
              <w:right w:val="outset" w:sz="6" w:space="0" w:color="auto"/>
            </w:tcBorders>
            <w:vAlign w:val="center"/>
            <w:hideMark/>
          </w:tcPr>
          <w:p w14:paraId="11AD35C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16.0</w:t>
            </w:r>
          </w:p>
        </w:tc>
        <w:tc>
          <w:tcPr>
            <w:tcW w:w="671" w:type="pct"/>
            <w:tcBorders>
              <w:top w:val="outset" w:sz="6" w:space="0" w:color="auto"/>
              <w:left w:val="outset" w:sz="6" w:space="0" w:color="auto"/>
              <w:bottom w:val="outset" w:sz="6" w:space="0" w:color="auto"/>
              <w:right w:val="outset" w:sz="6" w:space="0" w:color="auto"/>
            </w:tcBorders>
            <w:vAlign w:val="center"/>
            <w:hideMark/>
          </w:tcPr>
          <w:p w14:paraId="3CF4C8A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1,094,522</w:t>
            </w:r>
          </w:p>
        </w:tc>
        <w:tc>
          <w:tcPr>
            <w:tcW w:w="43" w:type="pct"/>
            <w:tcBorders>
              <w:top w:val="outset" w:sz="6" w:space="0" w:color="auto"/>
              <w:left w:val="outset" w:sz="6" w:space="0" w:color="auto"/>
              <w:bottom w:val="outset" w:sz="6" w:space="0" w:color="auto"/>
              <w:right w:val="outset" w:sz="6" w:space="0" w:color="auto"/>
            </w:tcBorders>
            <w:shd w:val="clear" w:color="auto" w:fill="EEEEEE"/>
            <w:vAlign w:val="center"/>
            <w:hideMark/>
          </w:tcPr>
          <w:p w14:paraId="15C22202"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outset" w:sz="6" w:space="0" w:color="auto"/>
              <w:left w:val="nil"/>
              <w:bottom w:val="outset" w:sz="6" w:space="0" w:color="auto"/>
              <w:right w:val="outset" w:sz="6" w:space="0" w:color="auto"/>
            </w:tcBorders>
            <w:vAlign w:val="center"/>
            <w:hideMark/>
          </w:tcPr>
          <w:p w14:paraId="539F65D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outset" w:sz="6" w:space="0" w:color="auto"/>
              <w:left w:val="nil"/>
              <w:bottom w:val="outset" w:sz="6" w:space="0" w:color="auto"/>
              <w:right w:val="outset" w:sz="6" w:space="0" w:color="auto"/>
            </w:tcBorders>
            <w:vAlign w:val="center"/>
            <w:hideMark/>
          </w:tcPr>
          <w:p w14:paraId="2511DA8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46F70029"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3ED32E0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1897</w:t>
            </w:r>
          </w:p>
        </w:tc>
        <w:tc>
          <w:tcPr>
            <w:tcW w:w="668" w:type="pct"/>
            <w:tcBorders>
              <w:top w:val="outset" w:sz="6" w:space="0" w:color="auto"/>
              <w:left w:val="outset" w:sz="6" w:space="0" w:color="auto"/>
              <w:bottom w:val="outset" w:sz="6" w:space="0" w:color="auto"/>
              <w:right w:val="outset" w:sz="6" w:space="0" w:color="auto"/>
            </w:tcBorders>
            <w:vAlign w:val="center"/>
            <w:hideMark/>
          </w:tcPr>
          <w:p w14:paraId="469A455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65,965,796</w:t>
            </w:r>
          </w:p>
        </w:tc>
        <w:tc>
          <w:tcPr>
            <w:tcW w:w="689" w:type="pct"/>
            <w:tcBorders>
              <w:top w:val="outset" w:sz="6" w:space="0" w:color="auto"/>
              <w:left w:val="outset" w:sz="6" w:space="0" w:color="auto"/>
              <w:bottom w:val="outset" w:sz="6" w:space="0" w:color="auto"/>
              <w:right w:val="outset" w:sz="6" w:space="0" w:color="auto"/>
            </w:tcBorders>
            <w:vAlign w:val="center"/>
            <w:hideMark/>
          </w:tcPr>
          <w:p w14:paraId="276329A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53.0</w:t>
            </w:r>
          </w:p>
        </w:tc>
        <w:tc>
          <w:tcPr>
            <w:tcW w:w="604" w:type="pct"/>
            <w:tcBorders>
              <w:top w:val="outset" w:sz="6" w:space="0" w:color="auto"/>
              <w:left w:val="outset" w:sz="6" w:space="0" w:color="auto"/>
              <w:bottom w:val="outset" w:sz="6" w:space="0" w:color="auto"/>
              <w:right w:val="outset" w:sz="6" w:space="0" w:color="auto"/>
            </w:tcBorders>
            <w:vAlign w:val="center"/>
            <w:hideMark/>
          </w:tcPr>
          <w:p w14:paraId="22416F4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34.9</w:t>
            </w:r>
          </w:p>
        </w:tc>
        <w:tc>
          <w:tcPr>
            <w:tcW w:w="729" w:type="pct"/>
            <w:tcBorders>
              <w:top w:val="outset" w:sz="6" w:space="0" w:color="auto"/>
              <w:left w:val="outset" w:sz="6" w:space="0" w:color="auto"/>
              <w:bottom w:val="outset" w:sz="6" w:space="0" w:color="auto"/>
              <w:right w:val="outset" w:sz="6" w:space="0" w:color="auto"/>
            </w:tcBorders>
            <w:vAlign w:val="center"/>
            <w:hideMark/>
          </w:tcPr>
          <w:p w14:paraId="435652C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18.0</w:t>
            </w:r>
          </w:p>
        </w:tc>
        <w:tc>
          <w:tcPr>
            <w:tcW w:w="671" w:type="pct"/>
            <w:tcBorders>
              <w:top w:val="outset" w:sz="6" w:space="0" w:color="auto"/>
              <w:left w:val="outset" w:sz="6" w:space="0" w:color="auto"/>
              <w:bottom w:val="outset" w:sz="6" w:space="0" w:color="auto"/>
              <w:right w:val="outset" w:sz="6" w:space="0" w:color="auto"/>
            </w:tcBorders>
            <w:vAlign w:val="center"/>
            <w:hideMark/>
          </w:tcPr>
          <w:p w14:paraId="61B181C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1,218,066</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71CD0DC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62958A1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1DE0750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7448ED50"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0CCE049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1898</w:t>
            </w:r>
          </w:p>
        </w:tc>
        <w:tc>
          <w:tcPr>
            <w:tcW w:w="668" w:type="pct"/>
            <w:tcBorders>
              <w:top w:val="outset" w:sz="6" w:space="0" w:color="auto"/>
              <w:left w:val="outset" w:sz="6" w:space="0" w:color="auto"/>
              <w:bottom w:val="outset" w:sz="6" w:space="0" w:color="auto"/>
              <w:right w:val="outset" w:sz="6" w:space="0" w:color="auto"/>
            </w:tcBorders>
            <w:vAlign w:val="center"/>
            <w:hideMark/>
          </w:tcPr>
          <w:p w14:paraId="569279E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67,183,862</w:t>
            </w:r>
          </w:p>
        </w:tc>
        <w:tc>
          <w:tcPr>
            <w:tcW w:w="689" w:type="pct"/>
            <w:tcBorders>
              <w:top w:val="outset" w:sz="6" w:space="0" w:color="auto"/>
              <w:left w:val="outset" w:sz="6" w:space="0" w:color="auto"/>
              <w:bottom w:val="outset" w:sz="6" w:space="0" w:color="auto"/>
              <w:right w:val="outset" w:sz="6" w:space="0" w:color="auto"/>
            </w:tcBorders>
            <w:vAlign w:val="center"/>
            <w:hideMark/>
          </w:tcPr>
          <w:p w14:paraId="4C5A9DF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50.7</w:t>
            </w:r>
          </w:p>
        </w:tc>
        <w:tc>
          <w:tcPr>
            <w:tcW w:w="604" w:type="pct"/>
            <w:tcBorders>
              <w:top w:val="outset" w:sz="6" w:space="0" w:color="auto"/>
              <w:left w:val="outset" w:sz="6" w:space="0" w:color="auto"/>
              <w:bottom w:val="outset" w:sz="6" w:space="0" w:color="auto"/>
              <w:right w:val="outset" w:sz="6" w:space="0" w:color="auto"/>
            </w:tcBorders>
            <w:vAlign w:val="center"/>
            <w:hideMark/>
          </w:tcPr>
          <w:p w14:paraId="4B6A851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37.0</w:t>
            </w:r>
          </w:p>
        </w:tc>
        <w:tc>
          <w:tcPr>
            <w:tcW w:w="729" w:type="pct"/>
            <w:tcBorders>
              <w:top w:val="outset" w:sz="6" w:space="0" w:color="auto"/>
              <w:left w:val="outset" w:sz="6" w:space="0" w:color="auto"/>
              <w:bottom w:val="outset" w:sz="6" w:space="0" w:color="auto"/>
              <w:right w:val="outset" w:sz="6" w:space="0" w:color="auto"/>
            </w:tcBorders>
            <w:vAlign w:val="center"/>
            <w:hideMark/>
          </w:tcPr>
          <w:p w14:paraId="508088F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13.7</w:t>
            </w:r>
          </w:p>
        </w:tc>
        <w:tc>
          <w:tcPr>
            <w:tcW w:w="671" w:type="pct"/>
            <w:tcBorders>
              <w:top w:val="outset" w:sz="6" w:space="0" w:color="auto"/>
              <w:left w:val="outset" w:sz="6" w:space="0" w:color="auto"/>
              <w:bottom w:val="outset" w:sz="6" w:space="0" w:color="auto"/>
              <w:right w:val="outset" w:sz="6" w:space="0" w:color="auto"/>
            </w:tcBorders>
            <w:vAlign w:val="center"/>
            <w:hideMark/>
          </w:tcPr>
          <w:p w14:paraId="6E133BC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956,171</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72E834A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5138C6E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0A337CD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6771B827"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2CC5128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1899</w:t>
            </w:r>
          </w:p>
        </w:tc>
        <w:tc>
          <w:tcPr>
            <w:tcW w:w="668" w:type="pct"/>
            <w:tcBorders>
              <w:top w:val="outset" w:sz="6" w:space="0" w:color="auto"/>
              <w:left w:val="outset" w:sz="6" w:space="0" w:color="auto"/>
              <w:bottom w:val="outset" w:sz="6" w:space="0" w:color="auto"/>
              <w:right w:val="outset" w:sz="6" w:space="0" w:color="auto"/>
            </w:tcBorders>
            <w:vAlign w:val="center"/>
            <w:hideMark/>
          </w:tcPr>
          <w:p w14:paraId="1F6446E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68,140,033</w:t>
            </w:r>
          </w:p>
        </w:tc>
        <w:tc>
          <w:tcPr>
            <w:tcW w:w="689" w:type="pct"/>
            <w:tcBorders>
              <w:top w:val="outset" w:sz="6" w:space="0" w:color="auto"/>
              <w:left w:val="outset" w:sz="6" w:space="0" w:color="auto"/>
              <w:bottom w:val="outset" w:sz="6" w:space="0" w:color="auto"/>
              <w:right w:val="outset" w:sz="6" w:space="0" w:color="auto"/>
            </w:tcBorders>
            <w:vAlign w:val="center"/>
            <w:hideMark/>
          </w:tcPr>
          <w:p w14:paraId="65016D9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51.3</w:t>
            </w:r>
          </w:p>
        </w:tc>
        <w:tc>
          <w:tcPr>
            <w:tcW w:w="604" w:type="pct"/>
            <w:tcBorders>
              <w:top w:val="outset" w:sz="6" w:space="0" w:color="auto"/>
              <w:left w:val="outset" w:sz="6" w:space="0" w:color="auto"/>
              <w:bottom w:val="outset" w:sz="6" w:space="0" w:color="auto"/>
              <w:right w:val="outset" w:sz="6" w:space="0" w:color="auto"/>
            </w:tcBorders>
            <w:vAlign w:val="center"/>
            <w:hideMark/>
          </w:tcPr>
          <w:p w14:paraId="02D68AA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33.7</w:t>
            </w:r>
          </w:p>
        </w:tc>
        <w:tc>
          <w:tcPr>
            <w:tcW w:w="729" w:type="pct"/>
            <w:tcBorders>
              <w:top w:val="outset" w:sz="6" w:space="0" w:color="auto"/>
              <w:left w:val="outset" w:sz="6" w:space="0" w:color="auto"/>
              <w:bottom w:val="outset" w:sz="6" w:space="0" w:color="auto"/>
              <w:right w:val="outset" w:sz="6" w:space="0" w:color="auto"/>
            </w:tcBorders>
            <w:vAlign w:val="center"/>
            <w:hideMark/>
          </w:tcPr>
          <w:p w14:paraId="7B9317F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17.7</w:t>
            </w:r>
          </w:p>
        </w:tc>
        <w:tc>
          <w:tcPr>
            <w:tcW w:w="671" w:type="pct"/>
            <w:tcBorders>
              <w:top w:val="outset" w:sz="6" w:space="0" w:color="auto"/>
              <w:left w:val="outset" w:sz="6" w:space="0" w:color="auto"/>
              <w:bottom w:val="outset" w:sz="6" w:space="0" w:color="auto"/>
              <w:right w:val="outset" w:sz="6" w:space="0" w:color="auto"/>
            </w:tcBorders>
            <w:vAlign w:val="center"/>
            <w:hideMark/>
          </w:tcPr>
          <w:p w14:paraId="550B4802"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1,224,348</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CD6471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33716F4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21C6ECA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7DFF2D6B"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10B2A92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1900</w:t>
            </w:r>
          </w:p>
        </w:tc>
        <w:tc>
          <w:tcPr>
            <w:tcW w:w="668" w:type="pct"/>
            <w:tcBorders>
              <w:top w:val="outset" w:sz="6" w:space="0" w:color="auto"/>
              <w:left w:val="outset" w:sz="6" w:space="0" w:color="auto"/>
              <w:bottom w:val="outset" w:sz="6" w:space="0" w:color="auto"/>
              <w:right w:val="outset" w:sz="6" w:space="0" w:color="auto"/>
            </w:tcBorders>
            <w:vAlign w:val="center"/>
            <w:hideMark/>
          </w:tcPr>
          <w:p w14:paraId="31110A9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69,364,381</w:t>
            </w:r>
          </w:p>
        </w:tc>
        <w:tc>
          <w:tcPr>
            <w:tcW w:w="689" w:type="pct"/>
            <w:tcBorders>
              <w:top w:val="outset" w:sz="6" w:space="0" w:color="auto"/>
              <w:left w:val="outset" w:sz="6" w:space="0" w:color="auto"/>
              <w:bottom w:val="outset" w:sz="6" w:space="0" w:color="auto"/>
              <w:right w:val="outset" w:sz="6" w:space="0" w:color="auto"/>
            </w:tcBorders>
            <w:vAlign w:val="center"/>
            <w:hideMark/>
          </w:tcPr>
          <w:p w14:paraId="75D074F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52.1</w:t>
            </w:r>
          </w:p>
        </w:tc>
        <w:tc>
          <w:tcPr>
            <w:tcW w:w="604" w:type="pct"/>
            <w:tcBorders>
              <w:top w:val="outset" w:sz="6" w:space="0" w:color="auto"/>
              <w:left w:val="outset" w:sz="6" w:space="0" w:color="auto"/>
              <w:bottom w:val="outset" w:sz="6" w:space="0" w:color="auto"/>
              <w:right w:val="outset" w:sz="6" w:space="0" w:color="auto"/>
            </w:tcBorders>
            <w:vAlign w:val="center"/>
            <w:hideMark/>
          </w:tcPr>
          <w:p w14:paraId="5923D1F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34.5</w:t>
            </w:r>
          </w:p>
        </w:tc>
        <w:tc>
          <w:tcPr>
            <w:tcW w:w="729" w:type="pct"/>
            <w:tcBorders>
              <w:top w:val="outset" w:sz="6" w:space="0" w:color="auto"/>
              <w:left w:val="outset" w:sz="6" w:space="0" w:color="auto"/>
              <w:bottom w:val="outset" w:sz="6" w:space="0" w:color="auto"/>
              <w:right w:val="outset" w:sz="6" w:space="0" w:color="auto"/>
            </w:tcBorders>
            <w:vAlign w:val="center"/>
            <w:hideMark/>
          </w:tcPr>
          <w:p w14:paraId="4E3BC1D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17.6</w:t>
            </w:r>
          </w:p>
        </w:tc>
        <w:tc>
          <w:tcPr>
            <w:tcW w:w="671" w:type="pct"/>
            <w:tcBorders>
              <w:top w:val="outset" w:sz="6" w:space="0" w:color="auto"/>
              <w:left w:val="outset" w:sz="6" w:space="0" w:color="auto"/>
              <w:bottom w:val="outset" w:sz="6" w:space="0" w:color="auto"/>
              <w:right w:val="outset" w:sz="6" w:space="0" w:color="auto"/>
            </w:tcBorders>
            <w:vAlign w:val="center"/>
            <w:hideMark/>
          </w:tcPr>
          <w:p w14:paraId="6587E9E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1,297,456</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A2662B2"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1DA51D9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626CAB9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7C94CAC4"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417E6E3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1901</w:t>
            </w:r>
          </w:p>
        </w:tc>
        <w:tc>
          <w:tcPr>
            <w:tcW w:w="668" w:type="pct"/>
            <w:tcBorders>
              <w:top w:val="outset" w:sz="6" w:space="0" w:color="auto"/>
              <w:left w:val="outset" w:sz="6" w:space="0" w:color="auto"/>
              <w:bottom w:val="outset" w:sz="6" w:space="0" w:color="auto"/>
              <w:right w:val="outset" w:sz="6" w:space="0" w:color="auto"/>
            </w:tcBorders>
            <w:vAlign w:val="center"/>
            <w:hideMark/>
          </w:tcPr>
          <w:p w14:paraId="2A56EFB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70,661,837</w:t>
            </w:r>
          </w:p>
        </w:tc>
        <w:tc>
          <w:tcPr>
            <w:tcW w:w="689" w:type="pct"/>
            <w:tcBorders>
              <w:top w:val="outset" w:sz="6" w:space="0" w:color="auto"/>
              <w:left w:val="outset" w:sz="6" w:space="0" w:color="auto"/>
              <w:bottom w:val="outset" w:sz="6" w:space="0" w:color="auto"/>
              <w:right w:val="outset" w:sz="6" w:space="0" w:color="auto"/>
            </w:tcBorders>
            <w:vAlign w:val="center"/>
            <w:hideMark/>
          </w:tcPr>
          <w:p w14:paraId="643676F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51.7</w:t>
            </w:r>
          </w:p>
        </w:tc>
        <w:tc>
          <w:tcPr>
            <w:tcW w:w="604" w:type="pct"/>
            <w:tcBorders>
              <w:top w:val="outset" w:sz="6" w:space="0" w:color="auto"/>
              <w:left w:val="outset" w:sz="6" w:space="0" w:color="auto"/>
              <w:bottom w:val="outset" w:sz="6" w:space="0" w:color="auto"/>
              <w:right w:val="outset" w:sz="6" w:space="0" w:color="auto"/>
            </w:tcBorders>
            <w:vAlign w:val="center"/>
            <w:hideMark/>
          </w:tcPr>
          <w:p w14:paraId="187E28B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35.6</w:t>
            </w:r>
          </w:p>
        </w:tc>
        <w:tc>
          <w:tcPr>
            <w:tcW w:w="729" w:type="pct"/>
            <w:tcBorders>
              <w:top w:val="outset" w:sz="6" w:space="0" w:color="auto"/>
              <w:left w:val="outset" w:sz="6" w:space="0" w:color="auto"/>
              <w:bottom w:val="outset" w:sz="6" w:space="0" w:color="auto"/>
              <w:right w:val="outset" w:sz="6" w:space="0" w:color="auto"/>
            </w:tcBorders>
            <w:vAlign w:val="center"/>
            <w:hideMark/>
          </w:tcPr>
          <w:p w14:paraId="3AEC9F3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16.0</w:t>
            </w:r>
          </w:p>
        </w:tc>
        <w:tc>
          <w:tcPr>
            <w:tcW w:w="671" w:type="pct"/>
            <w:tcBorders>
              <w:top w:val="outset" w:sz="6" w:space="0" w:color="auto"/>
              <w:left w:val="outset" w:sz="6" w:space="0" w:color="auto"/>
              <w:bottom w:val="outset" w:sz="6" w:space="0" w:color="auto"/>
              <w:right w:val="outset" w:sz="6" w:space="0" w:color="auto"/>
            </w:tcBorders>
            <w:vAlign w:val="center"/>
            <w:hideMark/>
          </w:tcPr>
          <w:p w14:paraId="22A3E2C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1,203,129</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0440E80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491243A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5CBA928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0413BC9F"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7333AD1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1902</w:t>
            </w:r>
          </w:p>
        </w:tc>
        <w:tc>
          <w:tcPr>
            <w:tcW w:w="668" w:type="pct"/>
            <w:tcBorders>
              <w:top w:val="outset" w:sz="6" w:space="0" w:color="auto"/>
              <w:left w:val="outset" w:sz="6" w:space="0" w:color="auto"/>
              <w:bottom w:val="outset" w:sz="6" w:space="0" w:color="auto"/>
              <w:right w:val="outset" w:sz="6" w:space="0" w:color="auto"/>
            </w:tcBorders>
            <w:vAlign w:val="center"/>
            <w:hideMark/>
          </w:tcPr>
          <w:p w14:paraId="2084878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71,864,966</w:t>
            </w:r>
          </w:p>
        </w:tc>
        <w:tc>
          <w:tcPr>
            <w:tcW w:w="689" w:type="pct"/>
            <w:tcBorders>
              <w:top w:val="outset" w:sz="6" w:space="0" w:color="auto"/>
              <w:left w:val="outset" w:sz="6" w:space="0" w:color="auto"/>
              <w:bottom w:val="outset" w:sz="6" w:space="0" w:color="auto"/>
              <w:right w:val="outset" w:sz="6" w:space="0" w:color="auto"/>
            </w:tcBorders>
            <w:vAlign w:val="center"/>
            <w:hideMark/>
          </w:tcPr>
          <w:p w14:paraId="174F173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52.5</w:t>
            </w:r>
          </w:p>
        </w:tc>
        <w:tc>
          <w:tcPr>
            <w:tcW w:w="604" w:type="pct"/>
            <w:tcBorders>
              <w:top w:val="outset" w:sz="6" w:space="0" w:color="auto"/>
              <w:left w:val="outset" w:sz="6" w:space="0" w:color="auto"/>
              <w:bottom w:val="outset" w:sz="6" w:space="0" w:color="auto"/>
              <w:right w:val="outset" w:sz="6" w:space="0" w:color="auto"/>
            </w:tcBorders>
            <w:vAlign w:val="center"/>
            <w:hideMark/>
          </w:tcPr>
          <w:p w14:paraId="503B3B8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35.5</w:t>
            </w:r>
          </w:p>
        </w:tc>
        <w:tc>
          <w:tcPr>
            <w:tcW w:w="729" w:type="pct"/>
            <w:tcBorders>
              <w:top w:val="outset" w:sz="6" w:space="0" w:color="auto"/>
              <w:left w:val="outset" w:sz="6" w:space="0" w:color="auto"/>
              <w:bottom w:val="outset" w:sz="6" w:space="0" w:color="auto"/>
              <w:right w:val="outset" w:sz="6" w:space="0" w:color="auto"/>
            </w:tcBorders>
            <w:vAlign w:val="center"/>
            <w:hideMark/>
          </w:tcPr>
          <w:p w14:paraId="0B68798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17.0</w:t>
            </w:r>
          </w:p>
        </w:tc>
        <w:tc>
          <w:tcPr>
            <w:tcW w:w="671" w:type="pct"/>
            <w:tcBorders>
              <w:top w:val="outset" w:sz="6" w:space="0" w:color="auto"/>
              <w:left w:val="outset" w:sz="6" w:space="0" w:color="auto"/>
              <w:bottom w:val="outset" w:sz="6" w:space="0" w:color="auto"/>
              <w:right w:val="outset" w:sz="6" w:space="0" w:color="auto"/>
            </w:tcBorders>
            <w:vAlign w:val="center"/>
            <w:hideMark/>
          </w:tcPr>
          <w:p w14:paraId="4209DED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1,286,541</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0FB6D8E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74AC57A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12ACA3C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54A58515"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0437E38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1903</w:t>
            </w:r>
          </w:p>
        </w:tc>
        <w:tc>
          <w:tcPr>
            <w:tcW w:w="668" w:type="pct"/>
            <w:tcBorders>
              <w:top w:val="outset" w:sz="6" w:space="0" w:color="auto"/>
              <w:left w:val="outset" w:sz="6" w:space="0" w:color="auto"/>
              <w:bottom w:val="outset" w:sz="6" w:space="0" w:color="auto"/>
              <w:right w:val="outset" w:sz="6" w:space="0" w:color="auto"/>
            </w:tcBorders>
            <w:vAlign w:val="center"/>
            <w:hideMark/>
          </w:tcPr>
          <w:p w14:paraId="6F1F60C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73,151,507</w:t>
            </w:r>
          </w:p>
        </w:tc>
        <w:tc>
          <w:tcPr>
            <w:tcW w:w="689" w:type="pct"/>
            <w:tcBorders>
              <w:top w:val="outset" w:sz="6" w:space="0" w:color="auto"/>
              <w:left w:val="outset" w:sz="6" w:space="0" w:color="auto"/>
              <w:bottom w:val="outset" w:sz="6" w:space="0" w:color="auto"/>
              <w:right w:val="outset" w:sz="6" w:space="0" w:color="auto"/>
            </w:tcBorders>
            <w:vAlign w:val="center"/>
            <w:hideMark/>
          </w:tcPr>
          <w:p w14:paraId="21D0330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52.1</w:t>
            </w:r>
          </w:p>
        </w:tc>
        <w:tc>
          <w:tcPr>
            <w:tcW w:w="604" w:type="pct"/>
            <w:tcBorders>
              <w:top w:val="outset" w:sz="6" w:space="0" w:color="auto"/>
              <w:left w:val="outset" w:sz="6" w:space="0" w:color="auto"/>
              <w:bottom w:val="outset" w:sz="6" w:space="0" w:color="auto"/>
              <w:right w:val="outset" w:sz="6" w:space="0" w:color="auto"/>
            </w:tcBorders>
            <w:vAlign w:val="center"/>
            <w:hideMark/>
          </w:tcPr>
          <w:p w14:paraId="4B42FFF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33.0</w:t>
            </w:r>
          </w:p>
        </w:tc>
        <w:tc>
          <w:tcPr>
            <w:tcW w:w="729" w:type="pct"/>
            <w:tcBorders>
              <w:top w:val="outset" w:sz="6" w:space="0" w:color="auto"/>
              <w:left w:val="outset" w:sz="6" w:space="0" w:color="auto"/>
              <w:bottom w:val="outset" w:sz="6" w:space="0" w:color="auto"/>
              <w:right w:val="outset" w:sz="6" w:space="0" w:color="auto"/>
            </w:tcBorders>
            <w:vAlign w:val="center"/>
            <w:hideMark/>
          </w:tcPr>
          <w:p w14:paraId="64619D4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w:t>
            </w:r>
          </w:p>
        </w:tc>
        <w:tc>
          <w:tcPr>
            <w:tcW w:w="671" w:type="pct"/>
            <w:tcBorders>
              <w:top w:val="outset" w:sz="6" w:space="0" w:color="auto"/>
              <w:left w:val="outset" w:sz="6" w:space="0" w:color="auto"/>
              <w:bottom w:val="outset" w:sz="6" w:space="0" w:color="auto"/>
              <w:right w:val="outset" w:sz="6" w:space="0" w:color="auto"/>
            </w:tcBorders>
            <w:vAlign w:val="center"/>
            <w:hideMark/>
          </w:tcPr>
          <w:p w14:paraId="0FDCDAF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1,441,236</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6C8BB2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7DBF977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3A2265B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129377E8"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6CEF61C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1904</w:t>
            </w:r>
          </w:p>
        </w:tc>
        <w:tc>
          <w:tcPr>
            <w:tcW w:w="668" w:type="pct"/>
            <w:tcBorders>
              <w:top w:val="outset" w:sz="6" w:space="0" w:color="auto"/>
              <w:left w:val="outset" w:sz="6" w:space="0" w:color="auto"/>
              <w:bottom w:val="outset" w:sz="6" w:space="0" w:color="auto"/>
              <w:right w:val="outset" w:sz="6" w:space="0" w:color="auto"/>
            </w:tcBorders>
            <w:vAlign w:val="center"/>
            <w:hideMark/>
          </w:tcPr>
          <w:p w14:paraId="3686DF6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74,592,743</w:t>
            </w:r>
          </w:p>
        </w:tc>
        <w:tc>
          <w:tcPr>
            <w:tcW w:w="689" w:type="pct"/>
            <w:tcBorders>
              <w:top w:val="outset" w:sz="6" w:space="0" w:color="auto"/>
              <w:left w:val="outset" w:sz="6" w:space="0" w:color="auto"/>
              <w:bottom w:val="outset" w:sz="6" w:space="0" w:color="auto"/>
              <w:right w:val="outset" w:sz="6" w:space="0" w:color="auto"/>
            </w:tcBorders>
            <w:vAlign w:val="center"/>
            <w:hideMark/>
          </w:tcPr>
          <w:p w14:paraId="6F34DFE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52.4</w:t>
            </w:r>
          </w:p>
        </w:tc>
        <w:tc>
          <w:tcPr>
            <w:tcW w:w="604" w:type="pct"/>
            <w:tcBorders>
              <w:top w:val="outset" w:sz="6" w:space="0" w:color="auto"/>
              <w:left w:val="outset" w:sz="6" w:space="0" w:color="auto"/>
              <w:bottom w:val="outset" w:sz="6" w:space="0" w:color="auto"/>
              <w:right w:val="outset" w:sz="6" w:space="0" w:color="auto"/>
            </w:tcBorders>
            <w:vAlign w:val="center"/>
            <w:hideMark/>
          </w:tcPr>
          <w:p w14:paraId="5A7ECCA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33.4</w:t>
            </w:r>
          </w:p>
        </w:tc>
        <w:tc>
          <w:tcPr>
            <w:tcW w:w="729" w:type="pct"/>
            <w:tcBorders>
              <w:top w:val="outset" w:sz="6" w:space="0" w:color="auto"/>
              <w:left w:val="outset" w:sz="6" w:space="0" w:color="auto"/>
              <w:bottom w:val="outset" w:sz="6" w:space="0" w:color="auto"/>
              <w:right w:val="outset" w:sz="6" w:space="0" w:color="auto"/>
            </w:tcBorders>
            <w:vAlign w:val="center"/>
            <w:hideMark/>
          </w:tcPr>
          <w:p w14:paraId="4D7E08C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w:t>
            </w:r>
          </w:p>
        </w:tc>
        <w:tc>
          <w:tcPr>
            <w:tcW w:w="671" w:type="pct"/>
            <w:tcBorders>
              <w:top w:val="outset" w:sz="6" w:space="0" w:color="auto"/>
              <w:left w:val="outset" w:sz="6" w:space="0" w:color="auto"/>
              <w:bottom w:val="outset" w:sz="6" w:space="0" w:color="auto"/>
              <w:right w:val="outset" w:sz="6" w:space="0" w:color="auto"/>
            </w:tcBorders>
            <w:vAlign w:val="center"/>
            <w:hideMark/>
          </w:tcPr>
          <w:p w14:paraId="772443B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1,417,715</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45459F0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1AF21B7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33.2</w:t>
            </w:r>
          </w:p>
        </w:tc>
        <w:tc>
          <w:tcPr>
            <w:tcW w:w="730" w:type="pct"/>
            <w:tcBorders>
              <w:top w:val="nil"/>
              <w:left w:val="nil"/>
              <w:bottom w:val="outset" w:sz="6" w:space="0" w:color="auto"/>
              <w:right w:val="outset" w:sz="6" w:space="0" w:color="auto"/>
            </w:tcBorders>
            <w:vAlign w:val="center"/>
            <w:hideMark/>
          </w:tcPr>
          <w:p w14:paraId="55149B3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19.2</w:t>
            </w:r>
          </w:p>
        </w:tc>
      </w:tr>
      <w:tr w:rsidR="00EE112F" w:rsidRPr="0086723E" w14:paraId="0AAB1150"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3E6BBA7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1905</w:t>
            </w:r>
          </w:p>
        </w:tc>
        <w:tc>
          <w:tcPr>
            <w:tcW w:w="668" w:type="pct"/>
            <w:tcBorders>
              <w:top w:val="outset" w:sz="6" w:space="0" w:color="auto"/>
              <w:left w:val="outset" w:sz="6" w:space="0" w:color="auto"/>
              <w:bottom w:val="outset" w:sz="6" w:space="0" w:color="auto"/>
              <w:right w:val="outset" w:sz="6" w:space="0" w:color="auto"/>
            </w:tcBorders>
            <w:vAlign w:val="center"/>
            <w:hideMark/>
          </w:tcPr>
          <w:p w14:paraId="45DDA0D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76,010,458</w:t>
            </w:r>
          </w:p>
        </w:tc>
        <w:tc>
          <w:tcPr>
            <w:tcW w:w="689" w:type="pct"/>
            <w:tcBorders>
              <w:top w:val="outset" w:sz="6" w:space="0" w:color="auto"/>
              <w:left w:val="outset" w:sz="6" w:space="0" w:color="auto"/>
              <w:bottom w:val="outset" w:sz="6" w:space="0" w:color="auto"/>
              <w:right w:val="outset" w:sz="6" w:space="0" w:color="auto"/>
            </w:tcBorders>
            <w:vAlign w:val="center"/>
            <w:hideMark/>
          </w:tcPr>
          <w:p w14:paraId="626FBBE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48.6</w:t>
            </w:r>
          </w:p>
        </w:tc>
        <w:tc>
          <w:tcPr>
            <w:tcW w:w="604" w:type="pct"/>
            <w:tcBorders>
              <w:top w:val="outset" w:sz="6" w:space="0" w:color="auto"/>
              <w:left w:val="outset" w:sz="6" w:space="0" w:color="auto"/>
              <w:bottom w:val="outset" w:sz="6" w:space="0" w:color="auto"/>
              <w:right w:val="outset" w:sz="6" w:space="0" w:color="auto"/>
            </w:tcBorders>
            <w:vAlign w:val="center"/>
            <w:hideMark/>
          </w:tcPr>
          <w:p w14:paraId="73898E4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34.8</w:t>
            </w:r>
          </w:p>
        </w:tc>
        <w:tc>
          <w:tcPr>
            <w:tcW w:w="729" w:type="pct"/>
            <w:tcBorders>
              <w:top w:val="outset" w:sz="6" w:space="0" w:color="auto"/>
              <w:left w:val="outset" w:sz="6" w:space="0" w:color="auto"/>
              <w:bottom w:val="outset" w:sz="6" w:space="0" w:color="auto"/>
              <w:right w:val="outset" w:sz="6" w:space="0" w:color="auto"/>
            </w:tcBorders>
            <w:vAlign w:val="center"/>
            <w:hideMark/>
          </w:tcPr>
          <w:p w14:paraId="7F23F41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13.8</w:t>
            </w:r>
          </w:p>
        </w:tc>
        <w:tc>
          <w:tcPr>
            <w:tcW w:w="671" w:type="pct"/>
            <w:tcBorders>
              <w:top w:val="outset" w:sz="6" w:space="0" w:color="auto"/>
              <w:left w:val="outset" w:sz="6" w:space="0" w:color="auto"/>
              <w:bottom w:val="outset" w:sz="6" w:space="0" w:color="auto"/>
              <w:right w:val="outset" w:sz="6" w:space="0" w:color="auto"/>
            </w:tcBorders>
            <w:vAlign w:val="center"/>
            <w:hideMark/>
          </w:tcPr>
          <w:p w14:paraId="2157D61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1,051,047</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41BE2CE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37CDFC0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34.6</w:t>
            </w:r>
          </w:p>
        </w:tc>
        <w:tc>
          <w:tcPr>
            <w:tcW w:w="730" w:type="pct"/>
            <w:tcBorders>
              <w:top w:val="nil"/>
              <w:left w:val="nil"/>
              <w:bottom w:val="outset" w:sz="6" w:space="0" w:color="auto"/>
              <w:right w:val="outset" w:sz="6" w:space="0" w:color="auto"/>
            </w:tcBorders>
            <w:vAlign w:val="center"/>
            <w:hideMark/>
          </w:tcPr>
          <w:p w14:paraId="744B5FE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14.0</w:t>
            </w:r>
          </w:p>
        </w:tc>
      </w:tr>
      <w:tr w:rsidR="00EE112F" w:rsidRPr="0086723E" w14:paraId="2C6EB169"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5FC3EF3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1906</w:t>
            </w:r>
          </w:p>
        </w:tc>
        <w:tc>
          <w:tcPr>
            <w:tcW w:w="668" w:type="pct"/>
            <w:tcBorders>
              <w:top w:val="outset" w:sz="6" w:space="0" w:color="auto"/>
              <w:left w:val="outset" w:sz="6" w:space="0" w:color="auto"/>
              <w:bottom w:val="outset" w:sz="6" w:space="0" w:color="auto"/>
              <w:right w:val="outset" w:sz="6" w:space="0" w:color="auto"/>
            </w:tcBorders>
            <w:vAlign w:val="center"/>
            <w:hideMark/>
          </w:tcPr>
          <w:p w14:paraId="7ABD2A4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77,061,505</w:t>
            </w:r>
          </w:p>
        </w:tc>
        <w:tc>
          <w:tcPr>
            <w:tcW w:w="689" w:type="pct"/>
            <w:tcBorders>
              <w:top w:val="outset" w:sz="6" w:space="0" w:color="auto"/>
              <w:left w:val="outset" w:sz="6" w:space="0" w:color="auto"/>
              <w:bottom w:val="outset" w:sz="6" w:space="0" w:color="auto"/>
              <w:right w:val="outset" w:sz="6" w:space="0" w:color="auto"/>
            </w:tcBorders>
            <w:vAlign w:val="center"/>
            <w:hideMark/>
          </w:tcPr>
          <w:p w14:paraId="460BFE6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51.3</w:t>
            </w:r>
          </w:p>
        </w:tc>
        <w:tc>
          <w:tcPr>
            <w:tcW w:w="604" w:type="pct"/>
            <w:tcBorders>
              <w:top w:val="outset" w:sz="6" w:space="0" w:color="auto"/>
              <w:left w:val="outset" w:sz="6" w:space="0" w:color="auto"/>
              <w:bottom w:val="outset" w:sz="6" w:space="0" w:color="auto"/>
              <w:right w:val="outset" w:sz="6" w:space="0" w:color="auto"/>
            </w:tcBorders>
            <w:vAlign w:val="center"/>
            <w:hideMark/>
          </w:tcPr>
          <w:p w14:paraId="552C4F3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33.6</w:t>
            </w:r>
          </w:p>
        </w:tc>
        <w:tc>
          <w:tcPr>
            <w:tcW w:w="729" w:type="pct"/>
            <w:tcBorders>
              <w:top w:val="outset" w:sz="6" w:space="0" w:color="auto"/>
              <w:left w:val="outset" w:sz="6" w:space="0" w:color="auto"/>
              <w:bottom w:val="outset" w:sz="6" w:space="0" w:color="auto"/>
              <w:right w:val="outset" w:sz="6" w:space="0" w:color="auto"/>
            </w:tcBorders>
            <w:vAlign w:val="center"/>
            <w:hideMark/>
          </w:tcPr>
          <w:p w14:paraId="1FE81D5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17.6</w:t>
            </w:r>
          </w:p>
        </w:tc>
        <w:tc>
          <w:tcPr>
            <w:tcW w:w="671" w:type="pct"/>
            <w:tcBorders>
              <w:top w:val="outset" w:sz="6" w:space="0" w:color="auto"/>
              <w:left w:val="outset" w:sz="6" w:space="0" w:color="auto"/>
              <w:bottom w:val="outset" w:sz="6" w:space="0" w:color="auto"/>
              <w:right w:val="outset" w:sz="6" w:space="0" w:color="auto"/>
            </w:tcBorders>
            <w:vAlign w:val="center"/>
            <w:hideMark/>
          </w:tcPr>
          <w:p w14:paraId="26B97D9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1,385,034</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35133F6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3E7330F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6429A36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42789FF0"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2D98E0D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1907</w:t>
            </w:r>
          </w:p>
        </w:tc>
        <w:tc>
          <w:tcPr>
            <w:tcW w:w="668" w:type="pct"/>
            <w:tcBorders>
              <w:top w:val="outset" w:sz="6" w:space="0" w:color="auto"/>
              <w:left w:val="outset" w:sz="6" w:space="0" w:color="auto"/>
              <w:bottom w:val="outset" w:sz="6" w:space="0" w:color="auto"/>
              <w:right w:val="outset" w:sz="6" w:space="0" w:color="auto"/>
            </w:tcBorders>
            <w:vAlign w:val="center"/>
            <w:hideMark/>
          </w:tcPr>
          <w:p w14:paraId="5CF552F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78,446,539</w:t>
            </w:r>
          </w:p>
        </w:tc>
        <w:tc>
          <w:tcPr>
            <w:tcW w:w="689" w:type="pct"/>
            <w:tcBorders>
              <w:top w:val="outset" w:sz="6" w:space="0" w:color="auto"/>
              <w:left w:val="outset" w:sz="6" w:space="0" w:color="auto"/>
              <w:bottom w:val="outset" w:sz="6" w:space="0" w:color="auto"/>
              <w:right w:val="outset" w:sz="6" w:space="0" w:color="auto"/>
            </w:tcBorders>
            <w:vAlign w:val="center"/>
            <w:hideMark/>
          </w:tcPr>
          <w:p w14:paraId="4A7CD1E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51.3</w:t>
            </w:r>
          </w:p>
        </w:tc>
        <w:tc>
          <w:tcPr>
            <w:tcW w:w="604" w:type="pct"/>
            <w:tcBorders>
              <w:top w:val="outset" w:sz="6" w:space="0" w:color="auto"/>
              <w:left w:val="outset" w:sz="6" w:space="0" w:color="auto"/>
              <w:bottom w:val="outset" w:sz="6" w:space="0" w:color="auto"/>
              <w:right w:val="outset" w:sz="6" w:space="0" w:color="auto"/>
            </w:tcBorders>
            <w:vAlign w:val="center"/>
            <w:hideMark/>
          </w:tcPr>
          <w:p w14:paraId="318D74A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32.4</w:t>
            </w:r>
          </w:p>
        </w:tc>
        <w:tc>
          <w:tcPr>
            <w:tcW w:w="729" w:type="pct"/>
            <w:tcBorders>
              <w:top w:val="outset" w:sz="6" w:space="0" w:color="auto"/>
              <w:left w:val="outset" w:sz="6" w:space="0" w:color="auto"/>
              <w:bottom w:val="outset" w:sz="6" w:space="0" w:color="auto"/>
              <w:right w:val="outset" w:sz="6" w:space="0" w:color="auto"/>
            </w:tcBorders>
            <w:vAlign w:val="center"/>
            <w:hideMark/>
          </w:tcPr>
          <w:p w14:paraId="1AC09CB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w:t>
            </w:r>
          </w:p>
        </w:tc>
        <w:tc>
          <w:tcPr>
            <w:tcW w:w="671" w:type="pct"/>
            <w:tcBorders>
              <w:top w:val="outset" w:sz="6" w:space="0" w:color="auto"/>
              <w:left w:val="outset" w:sz="6" w:space="0" w:color="auto"/>
              <w:bottom w:val="outset" w:sz="6" w:space="0" w:color="auto"/>
              <w:right w:val="outset" w:sz="6" w:space="0" w:color="auto"/>
            </w:tcBorders>
            <w:vAlign w:val="center"/>
            <w:hideMark/>
          </w:tcPr>
          <w:p w14:paraId="6A49940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1,714,097</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3C02E6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1EBFF94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45CC1CC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1F1D742E"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289C830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1908</w:t>
            </w:r>
          </w:p>
        </w:tc>
        <w:tc>
          <w:tcPr>
            <w:tcW w:w="668" w:type="pct"/>
            <w:tcBorders>
              <w:top w:val="outset" w:sz="6" w:space="0" w:color="auto"/>
              <w:left w:val="outset" w:sz="6" w:space="0" w:color="auto"/>
              <w:bottom w:val="outset" w:sz="6" w:space="0" w:color="auto"/>
              <w:right w:val="outset" w:sz="6" w:space="0" w:color="auto"/>
            </w:tcBorders>
            <w:vAlign w:val="center"/>
            <w:hideMark/>
          </w:tcPr>
          <w:p w14:paraId="175B1F9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80,160,636</w:t>
            </w:r>
          </w:p>
        </w:tc>
        <w:tc>
          <w:tcPr>
            <w:tcW w:w="689" w:type="pct"/>
            <w:tcBorders>
              <w:top w:val="outset" w:sz="6" w:space="0" w:color="auto"/>
              <w:left w:val="outset" w:sz="6" w:space="0" w:color="auto"/>
              <w:bottom w:val="outset" w:sz="6" w:space="0" w:color="auto"/>
              <w:right w:val="outset" w:sz="6" w:space="0" w:color="auto"/>
            </w:tcBorders>
            <w:vAlign w:val="center"/>
            <w:hideMark/>
          </w:tcPr>
          <w:p w14:paraId="1DD70C3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49.8</w:t>
            </w:r>
          </w:p>
        </w:tc>
        <w:tc>
          <w:tcPr>
            <w:tcW w:w="604" w:type="pct"/>
            <w:tcBorders>
              <w:top w:val="outset" w:sz="6" w:space="0" w:color="auto"/>
              <w:left w:val="outset" w:sz="6" w:space="0" w:color="auto"/>
              <w:bottom w:val="outset" w:sz="6" w:space="0" w:color="auto"/>
              <w:right w:val="outset" w:sz="6" w:space="0" w:color="auto"/>
            </w:tcBorders>
            <w:vAlign w:val="center"/>
            <w:hideMark/>
          </w:tcPr>
          <w:p w14:paraId="5DFB79B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32.9</w:t>
            </w:r>
          </w:p>
        </w:tc>
        <w:tc>
          <w:tcPr>
            <w:tcW w:w="729" w:type="pct"/>
            <w:tcBorders>
              <w:top w:val="outset" w:sz="6" w:space="0" w:color="auto"/>
              <w:left w:val="outset" w:sz="6" w:space="0" w:color="auto"/>
              <w:bottom w:val="outset" w:sz="6" w:space="0" w:color="auto"/>
              <w:right w:val="outset" w:sz="6" w:space="0" w:color="auto"/>
            </w:tcBorders>
            <w:vAlign w:val="center"/>
            <w:hideMark/>
          </w:tcPr>
          <w:p w14:paraId="137900A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16.9</w:t>
            </w:r>
          </w:p>
        </w:tc>
        <w:tc>
          <w:tcPr>
            <w:tcW w:w="671" w:type="pct"/>
            <w:tcBorders>
              <w:top w:val="outset" w:sz="6" w:space="0" w:color="auto"/>
              <w:left w:val="outset" w:sz="6" w:space="0" w:color="auto"/>
              <w:bottom w:val="outset" w:sz="6" w:space="0" w:color="auto"/>
              <w:right w:val="outset" w:sz="6" w:space="0" w:color="auto"/>
            </w:tcBorders>
            <w:vAlign w:val="center"/>
            <w:hideMark/>
          </w:tcPr>
          <w:p w14:paraId="241ACFB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1,549,519</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339FC9D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1410257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4A7900B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74F677AE"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47FEBA5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1909</w:t>
            </w:r>
          </w:p>
        </w:tc>
        <w:tc>
          <w:tcPr>
            <w:tcW w:w="668" w:type="pct"/>
            <w:tcBorders>
              <w:top w:val="outset" w:sz="6" w:space="0" w:color="auto"/>
              <w:left w:val="outset" w:sz="6" w:space="0" w:color="auto"/>
              <w:bottom w:val="outset" w:sz="6" w:space="0" w:color="auto"/>
              <w:right w:val="outset" w:sz="6" w:space="0" w:color="auto"/>
            </w:tcBorders>
            <w:vAlign w:val="center"/>
            <w:hideMark/>
          </w:tcPr>
          <w:p w14:paraId="123E725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81,710,155</w:t>
            </w:r>
          </w:p>
        </w:tc>
        <w:tc>
          <w:tcPr>
            <w:tcW w:w="689" w:type="pct"/>
            <w:tcBorders>
              <w:top w:val="outset" w:sz="6" w:space="0" w:color="auto"/>
              <w:left w:val="outset" w:sz="6" w:space="0" w:color="auto"/>
              <w:bottom w:val="outset" w:sz="6" w:space="0" w:color="auto"/>
              <w:right w:val="outset" w:sz="6" w:space="0" w:color="auto"/>
            </w:tcBorders>
            <w:vAlign w:val="center"/>
            <w:hideMark/>
          </w:tcPr>
          <w:p w14:paraId="00B5674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50.1</w:t>
            </w:r>
          </w:p>
        </w:tc>
        <w:tc>
          <w:tcPr>
            <w:tcW w:w="604" w:type="pct"/>
            <w:tcBorders>
              <w:top w:val="outset" w:sz="6" w:space="0" w:color="auto"/>
              <w:left w:val="outset" w:sz="6" w:space="0" w:color="auto"/>
              <w:bottom w:val="outset" w:sz="6" w:space="0" w:color="auto"/>
              <w:right w:val="outset" w:sz="6" w:space="0" w:color="auto"/>
            </w:tcBorders>
            <w:vAlign w:val="center"/>
            <w:hideMark/>
          </w:tcPr>
          <w:p w14:paraId="4A48937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34.7</w:t>
            </w:r>
          </w:p>
        </w:tc>
        <w:tc>
          <w:tcPr>
            <w:tcW w:w="729" w:type="pct"/>
            <w:tcBorders>
              <w:top w:val="outset" w:sz="6" w:space="0" w:color="auto"/>
              <w:left w:val="outset" w:sz="6" w:space="0" w:color="auto"/>
              <w:bottom w:val="outset" w:sz="6" w:space="0" w:color="auto"/>
              <w:right w:val="outset" w:sz="6" w:space="0" w:color="auto"/>
            </w:tcBorders>
            <w:vAlign w:val="center"/>
            <w:hideMark/>
          </w:tcPr>
          <w:p w14:paraId="5D4E39A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w:t>
            </w:r>
          </w:p>
        </w:tc>
        <w:tc>
          <w:tcPr>
            <w:tcW w:w="671" w:type="pct"/>
            <w:tcBorders>
              <w:top w:val="outset" w:sz="6" w:space="0" w:color="auto"/>
              <w:left w:val="outset" w:sz="6" w:space="0" w:color="auto"/>
              <w:bottom w:val="outset" w:sz="6" w:space="0" w:color="auto"/>
              <w:right w:val="outset" w:sz="6" w:space="0" w:color="auto"/>
            </w:tcBorders>
            <w:vAlign w:val="center"/>
            <w:hideMark/>
          </w:tcPr>
          <w:p w14:paraId="1D06F03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1,431,284</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E3B714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3975D38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78411CB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63C7D5E0"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2E5A563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1910</w:t>
            </w:r>
          </w:p>
        </w:tc>
        <w:tc>
          <w:tcPr>
            <w:tcW w:w="668" w:type="pct"/>
            <w:tcBorders>
              <w:top w:val="outset" w:sz="6" w:space="0" w:color="auto"/>
              <w:left w:val="outset" w:sz="6" w:space="0" w:color="auto"/>
              <w:bottom w:val="outset" w:sz="6" w:space="0" w:color="auto"/>
              <w:right w:val="outset" w:sz="6" w:space="0" w:color="auto"/>
            </w:tcBorders>
            <w:vAlign w:val="center"/>
            <w:hideMark/>
          </w:tcPr>
          <w:p w14:paraId="5AA9FCC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83,141,439</w:t>
            </w:r>
          </w:p>
        </w:tc>
        <w:tc>
          <w:tcPr>
            <w:tcW w:w="689" w:type="pct"/>
            <w:tcBorders>
              <w:top w:val="outset" w:sz="6" w:space="0" w:color="auto"/>
              <w:left w:val="outset" w:sz="6" w:space="0" w:color="auto"/>
              <w:bottom w:val="outset" w:sz="6" w:space="0" w:color="auto"/>
              <w:right w:val="outset" w:sz="6" w:space="0" w:color="auto"/>
            </w:tcBorders>
            <w:vAlign w:val="center"/>
            <w:hideMark/>
          </w:tcPr>
          <w:p w14:paraId="4654449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51.0</w:t>
            </w:r>
          </w:p>
        </w:tc>
        <w:tc>
          <w:tcPr>
            <w:tcW w:w="604" w:type="pct"/>
            <w:tcBorders>
              <w:top w:val="outset" w:sz="6" w:space="0" w:color="auto"/>
              <w:left w:val="outset" w:sz="6" w:space="0" w:color="auto"/>
              <w:bottom w:val="outset" w:sz="6" w:space="0" w:color="auto"/>
              <w:right w:val="outset" w:sz="6" w:space="0" w:color="auto"/>
            </w:tcBorders>
            <w:vAlign w:val="center"/>
            <w:hideMark/>
          </w:tcPr>
          <w:p w14:paraId="29D892A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35.8</w:t>
            </w:r>
          </w:p>
        </w:tc>
        <w:tc>
          <w:tcPr>
            <w:tcW w:w="729" w:type="pct"/>
            <w:tcBorders>
              <w:top w:val="outset" w:sz="6" w:space="0" w:color="auto"/>
              <w:left w:val="outset" w:sz="6" w:space="0" w:color="auto"/>
              <w:bottom w:val="outset" w:sz="6" w:space="0" w:color="auto"/>
              <w:right w:val="outset" w:sz="6" w:space="0" w:color="auto"/>
            </w:tcBorders>
            <w:vAlign w:val="center"/>
            <w:hideMark/>
          </w:tcPr>
          <w:p w14:paraId="747EC7D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15.3</w:t>
            </w:r>
          </w:p>
        </w:tc>
        <w:tc>
          <w:tcPr>
            <w:tcW w:w="671" w:type="pct"/>
            <w:tcBorders>
              <w:top w:val="outset" w:sz="6" w:space="0" w:color="auto"/>
              <w:left w:val="outset" w:sz="6" w:space="0" w:color="auto"/>
              <w:bottom w:val="outset" w:sz="6" w:space="0" w:color="auto"/>
              <w:right w:val="outset" w:sz="6" w:space="0" w:color="auto"/>
            </w:tcBorders>
            <w:vAlign w:val="center"/>
            <w:hideMark/>
          </w:tcPr>
          <w:p w14:paraId="3EC46AC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1,374,657</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104123A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2E01322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7EECF6D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1EBA69EA"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0464DEC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1911</w:t>
            </w:r>
          </w:p>
        </w:tc>
        <w:tc>
          <w:tcPr>
            <w:tcW w:w="668" w:type="pct"/>
            <w:tcBorders>
              <w:top w:val="outset" w:sz="6" w:space="0" w:color="auto"/>
              <w:left w:val="outset" w:sz="6" w:space="0" w:color="auto"/>
              <w:bottom w:val="outset" w:sz="6" w:space="0" w:color="auto"/>
              <w:right w:val="outset" w:sz="6" w:space="0" w:color="auto"/>
            </w:tcBorders>
            <w:vAlign w:val="center"/>
            <w:hideMark/>
          </w:tcPr>
          <w:p w14:paraId="2CC40B9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84,516,096</w:t>
            </w:r>
          </w:p>
        </w:tc>
        <w:tc>
          <w:tcPr>
            <w:tcW w:w="689" w:type="pct"/>
            <w:tcBorders>
              <w:top w:val="outset" w:sz="6" w:space="0" w:color="auto"/>
              <w:left w:val="outset" w:sz="6" w:space="0" w:color="auto"/>
              <w:bottom w:val="outset" w:sz="6" w:space="0" w:color="auto"/>
              <w:right w:val="outset" w:sz="6" w:space="0" w:color="auto"/>
            </w:tcBorders>
            <w:vAlign w:val="center"/>
            <w:hideMark/>
          </w:tcPr>
          <w:p w14:paraId="77FD13F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50.7</w:t>
            </w:r>
          </w:p>
        </w:tc>
        <w:tc>
          <w:tcPr>
            <w:tcW w:w="604" w:type="pct"/>
            <w:tcBorders>
              <w:top w:val="outset" w:sz="6" w:space="0" w:color="auto"/>
              <w:left w:val="outset" w:sz="6" w:space="0" w:color="auto"/>
              <w:bottom w:val="outset" w:sz="6" w:space="0" w:color="auto"/>
              <w:right w:val="outset" w:sz="6" w:space="0" w:color="auto"/>
            </w:tcBorders>
            <w:vAlign w:val="center"/>
            <w:hideMark/>
          </w:tcPr>
          <w:p w14:paraId="42F2E2F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31.7</w:t>
            </w:r>
          </w:p>
        </w:tc>
        <w:tc>
          <w:tcPr>
            <w:tcW w:w="729" w:type="pct"/>
            <w:tcBorders>
              <w:top w:val="outset" w:sz="6" w:space="0" w:color="auto"/>
              <w:left w:val="outset" w:sz="6" w:space="0" w:color="auto"/>
              <w:bottom w:val="outset" w:sz="6" w:space="0" w:color="auto"/>
              <w:right w:val="outset" w:sz="6" w:space="0" w:color="auto"/>
            </w:tcBorders>
            <w:vAlign w:val="center"/>
            <w:hideMark/>
          </w:tcPr>
          <w:p w14:paraId="7AF9CC1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w:t>
            </w:r>
          </w:p>
        </w:tc>
        <w:tc>
          <w:tcPr>
            <w:tcW w:w="671" w:type="pct"/>
            <w:tcBorders>
              <w:top w:val="outset" w:sz="6" w:space="0" w:color="auto"/>
              <w:left w:val="outset" w:sz="6" w:space="0" w:color="auto"/>
              <w:bottom w:val="outset" w:sz="6" w:space="0" w:color="auto"/>
              <w:right w:val="outset" w:sz="6" w:space="0" w:color="auto"/>
            </w:tcBorders>
            <w:vAlign w:val="center"/>
            <w:hideMark/>
          </w:tcPr>
          <w:p w14:paraId="5C1838B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1,641,296</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844D01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72EF2B9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5C680CA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3041E0CE"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707E0A8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1912</w:t>
            </w:r>
          </w:p>
        </w:tc>
        <w:tc>
          <w:tcPr>
            <w:tcW w:w="668" w:type="pct"/>
            <w:tcBorders>
              <w:top w:val="outset" w:sz="6" w:space="0" w:color="auto"/>
              <w:left w:val="outset" w:sz="6" w:space="0" w:color="auto"/>
              <w:bottom w:val="outset" w:sz="6" w:space="0" w:color="auto"/>
              <w:right w:val="outset" w:sz="6" w:space="0" w:color="auto"/>
            </w:tcBorders>
            <w:vAlign w:val="center"/>
            <w:hideMark/>
          </w:tcPr>
          <w:p w14:paraId="2E66B2B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86,157,392</w:t>
            </w:r>
          </w:p>
        </w:tc>
        <w:tc>
          <w:tcPr>
            <w:tcW w:w="689" w:type="pct"/>
            <w:tcBorders>
              <w:top w:val="outset" w:sz="6" w:space="0" w:color="auto"/>
              <w:left w:val="outset" w:sz="6" w:space="0" w:color="auto"/>
              <w:bottom w:val="outset" w:sz="6" w:space="0" w:color="auto"/>
              <w:right w:val="outset" w:sz="6" w:space="0" w:color="auto"/>
            </w:tcBorders>
            <w:vAlign w:val="center"/>
            <w:hideMark/>
          </w:tcPr>
          <w:p w14:paraId="34E1D51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48.7</w:t>
            </w:r>
          </w:p>
        </w:tc>
        <w:tc>
          <w:tcPr>
            <w:tcW w:w="604" w:type="pct"/>
            <w:tcBorders>
              <w:top w:val="outset" w:sz="6" w:space="0" w:color="auto"/>
              <w:left w:val="outset" w:sz="6" w:space="0" w:color="auto"/>
              <w:bottom w:val="outset" w:sz="6" w:space="0" w:color="auto"/>
              <w:right w:val="outset" w:sz="6" w:space="0" w:color="auto"/>
            </w:tcBorders>
            <w:vAlign w:val="center"/>
            <w:hideMark/>
          </w:tcPr>
          <w:p w14:paraId="56B8B45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31.2</w:t>
            </w:r>
          </w:p>
        </w:tc>
        <w:tc>
          <w:tcPr>
            <w:tcW w:w="729" w:type="pct"/>
            <w:tcBorders>
              <w:top w:val="outset" w:sz="6" w:space="0" w:color="auto"/>
              <w:left w:val="outset" w:sz="6" w:space="0" w:color="auto"/>
              <w:bottom w:val="outset" w:sz="6" w:space="0" w:color="auto"/>
              <w:right w:val="outset" w:sz="6" w:space="0" w:color="auto"/>
            </w:tcBorders>
            <w:vAlign w:val="center"/>
            <w:hideMark/>
          </w:tcPr>
          <w:p w14:paraId="06EA3C8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17.5</w:t>
            </w:r>
          </w:p>
        </w:tc>
        <w:tc>
          <w:tcPr>
            <w:tcW w:w="671" w:type="pct"/>
            <w:tcBorders>
              <w:top w:val="outset" w:sz="6" w:space="0" w:color="auto"/>
              <w:left w:val="outset" w:sz="6" w:space="0" w:color="auto"/>
              <w:bottom w:val="outset" w:sz="6" w:space="0" w:color="auto"/>
              <w:right w:val="outset" w:sz="6" w:space="0" w:color="auto"/>
            </w:tcBorders>
            <w:vAlign w:val="center"/>
            <w:hideMark/>
          </w:tcPr>
          <w:p w14:paraId="6321BEB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1,540,573</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09F70D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1FB8BE9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0D73D86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5EC3DDC3"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6A59FC3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1913</w:t>
            </w:r>
          </w:p>
        </w:tc>
        <w:tc>
          <w:tcPr>
            <w:tcW w:w="668" w:type="pct"/>
            <w:tcBorders>
              <w:top w:val="outset" w:sz="6" w:space="0" w:color="auto"/>
              <w:left w:val="outset" w:sz="6" w:space="0" w:color="auto"/>
              <w:bottom w:val="outset" w:sz="6" w:space="0" w:color="auto"/>
              <w:right w:val="outset" w:sz="6" w:space="0" w:color="auto"/>
            </w:tcBorders>
            <w:vAlign w:val="center"/>
            <w:hideMark/>
          </w:tcPr>
          <w:p w14:paraId="192D27A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87,697,965</w:t>
            </w:r>
          </w:p>
        </w:tc>
        <w:tc>
          <w:tcPr>
            <w:tcW w:w="689" w:type="pct"/>
            <w:tcBorders>
              <w:top w:val="outset" w:sz="6" w:space="0" w:color="auto"/>
              <w:left w:val="outset" w:sz="6" w:space="0" w:color="auto"/>
              <w:bottom w:val="outset" w:sz="6" w:space="0" w:color="auto"/>
              <w:right w:val="outset" w:sz="6" w:space="0" w:color="auto"/>
            </w:tcBorders>
            <w:vAlign w:val="center"/>
            <w:hideMark/>
          </w:tcPr>
          <w:p w14:paraId="7457774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48.6</w:t>
            </w:r>
          </w:p>
        </w:tc>
        <w:tc>
          <w:tcPr>
            <w:tcW w:w="604" w:type="pct"/>
            <w:tcBorders>
              <w:top w:val="outset" w:sz="6" w:space="0" w:color="auto"/>
              <w:left w:val="outset" w:sz="6" w:space="0" w:color="auto"/>
              <w:bottom w:val="outset" w:sz="6" w:space="0" w:color="auto"/>
              <w:right w:val="outset" w:sz="6" w:space="0" w:color="auto"/>
            </w:tcBorders>
            <w:vAlign w:val="center"/>
            <w:hideMark/>
          </w:tcPr>
          <w:p w14:paraId="5A86D1E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31.7</w:t>
            </w:r>
          </w:p>
        </w:tc>
        <w:tc>
          <w:tcPr>
            <w:tcW w:w="729" w:type="pct"/>
            <w:tcBorders>
              <w:top w:val="outset" w:sz="6" w:space="0" w:color="auto"/>
              <w:left w:val="outset" w:sz="6" w:space="0" w:color="auto"/>
              <w:bottom w:val="outset" w:sz="6" w:space="0" w:color="auto"/>
              <w:right w:val="outset" w:sz="6" w:space="0" w:color="auto"/>
            </w:tcBorders>
            <w:vAlign w:val="center"/>
            <w:hideMark/>
          </w:tcPr>
          <w:p w14:paraId="01305EB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16.9</w:t>
            </w:r>
          </w:p>
        </w:tc>
        <w:tc>
          <w:tcPr>
            <w:tcW w:w="671" w:type="pct"/>
            <w:tcBorders>
              <w:top w:val="outset" w:sz="6" w:space="0" w:color="auto"/>
              <w:left w:val="outset" w:sz="6" w:space="0" w:color="auto"/>
              <w:bottom w:val="outset" w:sz="6" w:space="0" w:color="auto"/>
              <w:right w:val="outset" w:sz="6" w:space="0" w:color="auto"/>
            </w:tcBorders>
            <w:vAlign w:val="center"/>
            <w:hideMark/>
          </w:tcPr>
          <w:p w14:paraId="37AE88B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1,545,401</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3DBFC67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012CF34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347DF24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72CD7F0E"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1B1F7CF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1914</w:t>
            </w:r>
          </w:p>
        </w:tc>
        <w:tc>
          <w:tcPr>
            <w:tcW w:w="668" w:type="pct"/>
            <w:tcBorders>
              <w:top w:val="outset" w:sz="6" w:space="0" w:color="auto"/>
              <w:left w:val="outset" w:sz="6" w:space="0" w:color="auto"/>
              <w:bottom w:val="outset" w:sz="6" w:space="0" w:color="auto"/>
              <w:right w:val="outset" w:sz="6" w:space="0" w:color="auto"/>
            </w:tcBorders>
            <w:vAlign w:val="center"/>
            <w:hideMark/>
          </w:tcPr>
          <w:p w14:paraId="220AAA5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89,243,366</w:t>
            </w:r>
          </w:p>
        </w:tc>
        <w:tc>
          <w:tcPr>
            <w:tcW w:w="689" w:type="pct"/>
            <w:tcBorders>
              <w:top w:val="outset" w:sz="6" w:space="0" w:color="auto"/>
              <w:left w:val="outset" w:sz="6" w:space="0" w:color="auto"/>
              <w:bottom w:val="outset" w:sz="6" w:space="0" w:color="auto"/>
              <w:right w:val="outset" w:sz="6" w:space="0" w:color="auto"/>
            </w:tcBorders>
            <w:vAlign w:val="center"/>
            <w:hideMark/>
          </w:tcPr>
          <w:p w14:paraId="0E366AF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48.3</w:t>
            </w:r>
          </w:p>
        </w:tc>
        <w:tc>
          <w:tcPr>
            <w:tcW w:w="604" w:type="pct"/>
            <w:tcBorders>
              <w:top w:val="outset" w:sz="6" w:space="0" w:color="auto"/>
              <w:left w:val="outset" w:sz="6" w:space="0" w:color="auto"/>
              <w:bottom w:val="outset" w:sz="6" w:space="0" w:color="auto"/>
              <w:right w:val="outset" w:sz="6" w:space="0" w:color="auto"/>
            </w:tcBorders>
            <w:vAlign w:val="center"/>
            <w:hideMark/>
          </w:tcPr>
          <w:p w14:paraId="58B2032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31.4</w:t>
            </w:r>
          </w:p>
        </w:tc>
        <w:tc>
          <w:tcPr>
            <w:tcW w:w="729" w:type="pct"/>
            <w:tcBorders>
              <w:top w:val="outset" w:sz="6" w:space="0" w:color="auto"/>
              <w:left w:val="outset" w:sz="6" w:space="0" w:color="auto"/>
              <w:bottom w:val="outset" w:sz="6" w:space="0" w:color="auto"/>
              <w:right w:val="outset" w:sz="6" w:space="0" w:color="auto"/>
            </w:tcBorders>
            <w:vAlign w:val="center"/>
            <w:hideMark/>
          </w:tcPr>
          <w:p w14:paraId="4030F52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16.9</w:t>
            </w:r>
          </w:p>
        </w:tc>
        <w:tc>
          <w:tcPr>
            <w:tcW w:w="671" w:type="pct"/>
            <w:tcBorders>
              <w:top w:val="outset" w:sz="6" w:space="0" w:color="auto"/>
              <w:left w:val="outset" w:sz="6" w:space="0" w:color="auto"/>
              <w:bottom w:val="outset" w:sz="6" w:space="0" w:color="auto"/>
              <w:right w:val="outset" w:sz="6" w:space="0" w:color="auto"/>
            </w:tcBorders>
            <w:vAlign w:val="center"/>
            <w:hideMark/>
          </w:tcPr>
          <w:p w14:paraId="313A5D52"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1,540,485</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71ADF7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4CFAC4E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30.3</w:t>
            </w:r>
          </w:p>
        </w:tc>
        <w:tc>
          <w:tcPr>
            <w:tcW w:w="730" w:type="pct"/>
            <w:tcBorders>
              <w:top w:val="nil"/>
              <w:left w:val="nil"/>
              <w:bottom w:val="outset" w:sz="6" w:space="0" w:color="auto"/>
              <w:right w:val="outset" w:sz="6" w:space="0" w:color="auto"/>
            </w:tcBorders>
            <w:vAlign w:val="center"/>
            <w:hideMark/>
          </w:tcPr>
          <w:p w14:paraId="4B61678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18.0</w:t>
            </w:r>
          </w:p>
        </w:tc>
      </w:tr>
      <w:tr w:rsidR="00EE112F" w:rsidRPr="0086723E" w14:paraId="310E9A2B"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50903432"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1915</w:t>
            </w:r>
          </w:p>
        </w:tc>
        <w:tc>
          <w:tcPr>
            <w:tcW w:w="668" w:type="pct"/>
            <w:tcBorders>
              <w:top w:val="outset" w:sz="6" w:space="0" w:color="auto"/>
              <w:left w:val="outset" w:sz="6" w:space="0" w:color="auto"/>
              <w:bottom w:val="outset" w:sz="6" w:space="0" w:color="auto"/>
              <w:right w:val="outset" w:sz="6" w:space="0" w:color="auto"/>
            </w:tcBorders>
            <w:vAlign w:val="center"/>
            <w:hideMark/>
          </w:tcPr>
          <w:p w14:paraId="472F429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90,783,851</w:t>
            </w:r>
          </w:p>
        </w:tc>
        <w:tc>
          <w:tcPr>
            <w:tcW w:w="689" w:type="pct"/>
            <w:tcBorders>
              <w:top w:val="outset" w:sz="6" w:space="0" w:color="auto"/>
              <w:left w:val="outset" w:sz="6" w:space="0" w:color="auto"/>
              <w:bottom w:val="outset" w:sz="6" w:space="0" w:color="auto"/>
              <w:right w:val="outset" w:sz="6" w:space="0" w:color="auto"/>
            </w:tcBorders>
            <w:vAlign w:val="center"/>
            <w:hideMark/>
          </w:tcPr>
          <w:p w14:paraId="7B1AB8A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604" w:type="pct"/>
            <w:tcBorders>
              <w:top w:val="outset" w:sz="6" w:space="0" w:color="auto"/>
              <w:left w:val="outset" w:sz="6" w:space="0" w:color="auto"/>
              <w:bottom w:val="outset" w:sz="6" w:space="0" w:color="auto"/>
              <w:right w:val="outset" w:sz="6" w:space="0" w:color="auto"/>
            </w:tcBorders>
            <w:vAlign w:val="center"/>
            <w:hideMark/>
          </w:tcPr>
          <w:p w14:paraId="4B2ACD0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729" w:type="pct"/>
            <w:tcBorders>
              <w:top w:val="outset" w:sz="6" w:space="0" w:color="auto"/>
              <w:left w:val="outset" w:sz="6" w:space="0" w:color="auto"/>
              <w:bottom w:val="outset" w:sz="6" w:space="0" w:color="auto"/>
              <w:right w:val="outset" w:sz="6" w:space="0" w:color="auto"/>
            </w:tcBorders>
            <w:vAlign w:val="center"/>
            <w:hideMark/>
          </w:tcPr>
          <w:p w14:paraId="4408C18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671" w:type="pct"/>
            <w:tcBorders>
              <w:top w:val="outset" w:sz="6" w:space="0" w:color="auto"/>
              <w:left w:val="outset" w:sz="6" w:space="0" w:color="auto"/>
              <w:bottom w:val="outset" w:sz="6" w:space="0" w:color="auto"/>
              <w:right w:val="outset" w:sz="6" w:space="0" w:color="auto"/>
            </w:tcBorders>
            <w:vAlign w:val="center"/>
            <w:hideMark/>
          </w:tcPr>
          <w:p w14:paraId="1EF59AD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4F42A79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4B24122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41D8B11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bl>
    <w:p w14:paraId="183D4328"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Охват населения для расчёта естественного движения: 98.6%.</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 xml:space="preserve">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w:t>
      </w:r>
      <w:r w:rsidRPr="00EE112F">
        <w:rPr>
          <w:rFonts w:ascii="Times New Roman" w:eastAsia="Times New Roman" w:hAnsi="Times New Roman" w:cs="Times New Roman"/>
          <w:b/>
          <w:bCs/>
          <w:sz w:val="20"/>
          <w:szCs w:val="20"/>
          <w:lang w:eastAsia="ru-RU"/>
        </w:rPr>
        <w:lastRenderedPageBreak/>
        <w:t>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6723FA">
      <w:pPr>
        <w:pStyle w:val="XNormal-0"/>
        <w:spacing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500"/>
        <w:gridCol w:w="1353"/>
        <w:gridCol w:w="1195"/>
        <w:gridCol w:w="1436"/>
      </w:tblGrid>
      <w:tr w:rsidR="00EE112F" w:rsidRPr="00175EA7" w14:paraId="2290A7AC" w14:textId="77777777" w:rsidTr="00175EA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естественный</w:t>
            </w:r>
            <w:r w:rsidRPr="00175EA7">
              <w:rPr>
                <w:rFonts w:ascii="Times New Roman" w:eastAsia="Times New Roman" w:hAnsi="Times New Roman" w:cs="Times New Roman"/>
                <w:b/>
                <w:bCs/>
                <w:lang w:eastAsia="ru-RU"/>
              </w:rPr>
              <w:br/>
              <w:t>прирост</w:t>
            </w:r>
          </w:p>
        </w:tc>
      </w:tr>
      <w:tr w:rsidR="00EE112F" w:rsidRPr="00175EA7" w14:paraId="314E41AD"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5C31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A5B0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867C"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15.9</w:t>
            </w:r>
          </w:p>
        </w:tc>
      </w:tr>
      <w:tr w:rsidR="00EE112F" w:rsidRPr="00175EA7" w14:paraId="0E9168F6"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CAA2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8CB5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EEB9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17.9</w:t>
            </w:r>
          </w:p>
        </w:tc>
      </w:tr>
      <w:tr w:rsidR="00EE112F" w:rsidRPr="00175EA7" w14:paraId="0C5A55CD"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FCC29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18FD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06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13.6</w:t>
            </w:r>
          </w:p>
        </w:tc>
      </w:tr>
      <w:tr w:rsidR="00EE112F" w:rsidRPr="00175EA7" w14:paraId="68A8C7B9"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4535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EE6DB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4493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17.5</w:t>
            </w:r>
          </w:p>
        </w:tc>
      </w:tr>
      <w:tr w:rsidR="00EE112F" w:rsidRPr="00175EA7" w14:paraId="6A391180"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556B6"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5B0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D36B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17.4</w:t>
            </w:r>
          </w:p>
        </w:tc>
      </w:tr>
      <w:tr w:rsidR="00EE112F" w:rsidRPr="00175EA7" w14:paraId="06520561"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9C75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AB7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EFF3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15.9</w:t>
            </w:r>
          </w:p>
        </w:tc>
      </w:tr>
      <w:tr w:rsidR="00EE112F" w:rsidRPr="00175EA7" w14:paraId="6E6A2D79"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8D6F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BAB7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D664B"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16.9</w:t>
            </w:r>
          </w:p>
        </w:tc>
      </w:tr>
      <w:tr w:rsidR="00EE112F" w:rsidRPr="00175EA7" w14:paraId="756CC256"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53D0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3FB8E"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65CA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w:t>
            </w:r>
          </w:p>
        </w:tc>
      </w:tr>
      <w:tr w:rsidR="00EE112F" w:rsidRPr="00175EA7" w14:paraId="636A7973"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FBA8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2DE00"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787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18.8</w:t>
            </w:r>
          </w:p>
        </w:tc>
      </w:tr>
      <w:tr w:rsidR="00EE112F" w:rsidRPr="00175EA7" w14:paraId="7FA2A51A"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4FEE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4BC1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F963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13.7</w:t>
            </w:r>
          </w:p>
        </w:tc>
      </w:tr>
      <w:tr w:rsidR="00EE112F" w:rsidRPr="00175EA7" w14:paraId="4BB8D1BD"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6E29A9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1E1C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0903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17.5</w:t>
            </w:r>
          </w:p>
        </w:tc>
      </w:tr>
      <w:tr w:rsidR="00EE112F" w:rsidRPr="00175EA7" w14:paraId="0AE0ACB1"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C97C2"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6CC8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771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18.8</w:t>
            </w:r>
          </w:p>
        </w:tc>
      </w:tr>
      <w:tr w:rsidR="00EE112F" w:rsidRPr="00175EA7" w14:paraId="703E8ED2"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D5D2D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0719C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61CE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16.7</w:t>
            </w:r>
          </w:p>
        </w:tc>
      </w:tr>
      <w:tr w:rsidR="00EE112F" w:rsidRPr="00175EA7" w14:paraId="5697B1CE"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8E7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0D0B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37E0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15.3</w:t>
            </w:r>
          </w:p>
        </w:tc>
      </w:tr>
      <w:tr w:rsidR="00EE112F" w:rsidRPr="00175EA7" w14:paraId="73C3604D"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D6C5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3CF7"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9B722"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15.1</w:t>
            </w:r>
          </w:p>
        </w:tc>
      </w:tr>
      <w:tr w:rsidR="00EE112F" w:rsidRPr="00175EA7" w14:paraId="17A9B3DE"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504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F826C"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B4B0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18.8</w:t>
            </w:r>
          </w:p>
        </w:tc>
      </w:tr>
      <w:tr w:rsidR="00EE112F" w:rsidRPr="00175EA7" w14:paraId="0346C3BA"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EAF7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E5B9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1DB21C"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17.3</w:t>
            </w:r>
          </w:p>
        </w:tc>
      </w:tr>
      <w:tr w:rsidR="00EE112F" w:rsidRPr="00175EA7" w14:paraId="595328D5"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21DF7"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4618E"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F296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16.8</w:t>
            </w:r>
          </w:p>
        </w:tc>
      </w:tr>
      <w:tr w:rsidR="00EE112F" w:rsidRPr="00175EA7" w14:paraId="5B6C4367"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86C2B"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A9F7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3623B"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16.8</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86"/>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EA5525">
      <w:pPr>
        <w:pStyle w:val="XNormal"/>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87"/>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C86BD0">
      <w:pPr>
        <w:pStyle w:val="XNormal-0"/>
        <w:spacing w:before="120"/>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77777777" w:rsidR="00EE112F" w:rsidRPr="00EE112F" w:rsidRDefault="00EE112F" w:rsidP="00500DD2">
      <w:pPr>
        <w:pStyle w:val="XNormal"/>
      </w:pPr>
      <w:r w:rsidRPr="00EE112F">
        <w:t>Средний естественный прирост за 1896-1914 гг. составил 17.0, а с исключением 1905-го года революционных потрясений – 17.1 (в нормировке на численность населения на начало календарного года).</w:t>
      </w:r>
      <w:r w:rsidR="00EA5525">
        <w:t xml:space="preserve"> </w:t>
      </w:r>
      <w:r w:rsidRPr="00EE112F">
        <w:t>Средний мирный прирост за те же годы с исключением военных потерь и 1905 года равен 17.2.</w:t>
      </w:r>
      <w:r w:rsidR="00500DD2" w:rsidRPr="00500DD2">
        <w:t xml:space="preserve"> </w:t>
      </w:r>
      <w:r w:rsidRPr="00EE112F">
        <w:t>Сравнивая по средним мирным величинам для 4 лет в начале и 4 лет в конце периода:</w:t>
      </w:r>
    </w:p>
    <w:p w14:paraId="4C85C069" w14:textId="77777777" w:rsidR="00EE112F" w:rsidRPr="00500DD2" w:rsidRDefault="00EE112F" w:rsidP="00500DD2">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13% (с 35.7 до 31.2),</w:t>
      </w:r>
      <w:r w:rsidRPr="00500DD2">
        <w:rPr>
          <w:rFonts w:ascii="Times New Roman" w:eastAsia="Times New Roman" w:hAnsi="Times New Roman" w:cs="Times New Roman"/>
          <w:lang w:eastAsia="ru-RU"/>
        </w:rPr>
        <w:br/>
        <w:t>рождаемость на 5.6% (с 52.0 до 49.1),</w:t>
      </w:r>
      <w:r w:rsidRPr="00500DD2">
        <w:rPr>
          <w:rFonts w:ascii="Times New Roman" w:eastAsia="Times New Roman" w:hAnsi="Times New Roman" w:cs="Times New Roman"/>
          <w:lang w:eastAsia="ru-RU"/>
        </w:rPr>
        <w:br/>
        <w:t>темп естественного прироста вырос на 9% (с 16.4 до 17.9).</w:t>
      </w:r>
    </w:p>
    <w:p w14:paraId="42335A2E" w14:textId="77777777" w:rsidR="00500DD2" w:rsidRPr="00500DD2" w:rsidRDefault="00EE112F" w:rsidP="00500DD2">
      <w:pPr>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77777777" w:rsidR="00EE112F" w:rsidRPr="00500DD2" w:rsidRDefault="00EE112F" w:rsidP="00500DD2">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смертность за 1896-1914 гг. сократилась на 11% (с 35.0 до 31.2),</w:t>
      </w:r>
      <w:r w:rsidRPr="00500DD2">
        <w:rPr>
          <w:rFonts w:ascii="Times New Roman" w:eastAsia="Times New Roman" w:hAnsi="Times New Roman" w:cs="Times New Roman"/>
          <w:lang w:eastAsia="ru-RU"/>
        </w:rPr>
        <w:br/>
        <w:t>рождаемость на 6% (с 52.4 до 49.1),</w:t>
      </w:r>
      <w:r w:rsidRPr="00500DD2">
        <w:rPr>
          <w:rFonts w:ascii="Times New Roman" w:eastAsia="Times New Roman" w:hAnsi="Times New Roman" w:cs="Times New Roman"/>
          <w:lang w:eastAsia="ru-RU"/>
        </w:rPr>
        <w:br/>
        <w:t>темп естественного прироста вырос на 4% (с 17.3 до 17.9).</w:t>
      </w:r>
    </w:p>
    <w:p w14:paraId="6909459C" w14:textId="77777777" w:rsidR="00EE112F" w:rsidRPr="00EE112F" w:rsidRDefault="00EE112F" w:rsidP="00B3150A">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23C054E1" w14:textId="77777777" w:rsidR="00EE112F" w:rsidRPr="00EE112F" w:rsidRDefault="00EE112F" w:rsidP="00B3150A">
      <w:pPr>
        <w:spacing w:after="10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1243CB13" wp14:editId="136AE9EF">
            <wp:extent cx="4463802" cy="5812971"/>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466639" cy="5816666"/>
                    </a:xfrm>
                    <a:prstGeom prst="rect">
                      <a:avLst/>
                    </a:prstGeom>
                    <a:noFill/>
                    <a:ln>
                      <a:noFill/>
                    </a:ln>
                  </pic:spPr>
                </pic:pic>
              </a:graphicData>
            </a:graphic>
          </wp:inline>
        </w:drawing>
      </w:r>
    </w:p>
    <w:p w14:paraId="24850219"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1DAE4211" w14:textId="77777777" w:rsidR="00EE112F" w:rsidRPr="00EE112F" w:rsidRDefault="001D344B"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13C3623B">
          <v:rect id="_x0000_i1033" style="width:468pt;height:1.5pt" o:hralign="center" o:hrstd="t" o:hr="t" fillcolor="gray" stroked="f"/>
        </w:pict>
      </w:r>
    </w:p>
    <w:p w14:paraId="41293681"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51CD2C5" w14:textId="77777777" w:rsidR="00EE112F" w:rsidRPr="006432A7" w:rsidRDefault="00EE112F" w:rsidP="00E82E34">
      <w:pPr>
        <w:keepNext/>
        <w:spacing w:after="240" w:line="240" w:lineRule="auto"/>
        <w:jc w:val="center"/>
        <w:rPr>
          <w:rFonts w:ascii="Times New Roman" w:eastAsia="Times New Roman" w:hAnsi="Times New Roman" w:cs="Times New Roman"/>
          <w:sz w:val="24"/>
          <w:szCs w:val="24"/>
          <w:lang w:eastAsia="ru-RU"/>
        </w:rPr>
      </w:pPr>
      <w:bookmarkStart w:id="8" w:name="toc_eval_empire"/>
      <w:bookmarkEnd w:id="8"/>
      <w:r w:rsidRPr="006432A7">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1DCEBC97" w14:textId="77777777" w:rsidR="00EE112F" w:rsidRPr="00EE112F" w:rsidRDefault="00EE112F" w:rsidP="00E82E34">
      <w:pPr>
        <w:pStyle w:val="XNormal-0"/>
      </w:pPr>
      <w:r w:rsidRPr="00EE112F">
        <w:t>Общий подход подобен подсчёту для границ РСФСР-1991 со следующими изменениями:</w:t>
      </w:r>
    </w:p>
    <w:p w14:paraId="1F25AB59" w14:textId="77777777" w:rsidR="00EE112F" w:rsidRPr="00E82E34" w:rsidRDefault="00EE112F" w:rsidP="00E82E34">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За 1914 гг. сведений по привислинским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14:paraId="032B3B8B" w14:textId="77777777" w:rsidR="00EE112F" w:rsidRPr="00E82E34" w:rsidRDefault="00EE112F" w:rsidP="00E82E34">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2C97FE8B" w14:textId="77777777" w:rsidR="00EE112F" w:rsidRPr="00E82E34" w:rsidRDefault="00EE112F" w:rsidP="00E82E34">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E0CD311" w14:textId="77777777" w:rsidR="00EE112F" w:rsidRPr="00EE112F" w:rsidRDefault="00EE112F" w:rsidP="00E82E34">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2D0A2957" w14:textId="77777777" w:rsidR="00EE112F" w:rsidRPr="00EE112F" w:rsidRDefault="00EE112F" w:rsidP="00E82E34">
      <w:pPr>
        <w:pStyle w:val="XNormal-0"/>
      </w:pPr>
      <w:r w:rsidRPr="00EE112F">
        <w:t xml:space="preserve">Итог: </w:t>
      </w:r>
    </w:p>
    <w:p w14:paraId="79E0B33D" w14:textId="7B437AFD" w:rsidR="00EE112F" w:rsidRPr="00EE112F" w:rsidRDefault="00EE112F" w:rsidP="00EE05E0">
      <w:pPr>
        <w:keepNext/>
        <w:keepLines/>
        <w:spacing w:after="10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lastRenderedPageBreak/>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p w14:paraId="3C4913B0" w14:textId="77777777" w:rsidR="00EE112F" w:rsidRPr="00EE112F" w:rsidRDefault="00EE112F" w:rsidP="00EE05E0">
      <w:pPr>
        <w:keepNext/>
        <w:keepLines/>
        <w:spacing w:after="100" w:line="240" w:lineRule="auto"/>
        <w:rPr>
          <w:rFonts w:ascii="Times New Roman" w:eastAsia="Times New Roman" w:hAnsi="Times New Roman" w:cs="Times New Roman"/>
          <w:sz w:val="24"/>
          <w:szCs w:val="24"/>
          <w:lang w:eastAsia="ru-RU"/>
        </w:rPr>
      </w:pP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470"/>
        <w:gridCol w:w="1286"/>
        <w:gridCol w:w="1323"/>
        <w:gridCol w:w="1165"/>
        <w:gridCol w:w="1406"/>
        <w:gridCol w:w="1273"/>
        <w:gridCol w:w="85"/>
        <w:gridCol w:w="1165"/>
        <w:gridCol w:w="1406"/>
      </w:tblGrid>
      <w:tr w:rsidR="00EE112F" w:rsidRPr="00E82E34" w14:paraId="278DA70A" w14:textId="77777777" w:rsidTr="00E82E34">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5A85096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год</w:t>
            </w:r>
          </w:p>
        </w:tc>
        <w:tc>
          <w:tcPr>
            <w:tcW w:w="0" w:type="auto"/>
            <w:gridSpan w:val="5"/>
            <w:tcBorders>
              <w:top w:val="outset" w:sz="6" w:space="0" w:color="auto"/>
              <w:left w:val="outset" w:sz="6" w:space="0" w:color="auto"/>
              <w:bottom w:val="outset" w:sz="6" w:space="0" w:color="auto"/>
              <w:right w:val="outset" w:sz="6" w:space="0" w:color="auto"/>
            </w:tcBorders>
            <w:shd w:val="clear" w:color="auto" w:fill="CCCCFF"/>
            <w:vAlign w:val="center"/>
            <w:hideMark/>
          </w:tcPr>
          <w:p w14:paraId="3CC66C5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i/>
                <w:iCs/>
                <w:lang w:eastAsia="ru-RU"/>
              </w:rPr>
              <w:t>с учётом</w:t>
            </w:r>
            <w:r w:rsidRPr="00E82E34">
              <w:rPr>
                <w:rFonts w:ascii="Times New Roman" w:eastAsia="Times New Roman" w:hAnsi="Times New Roman" w:cs="Times New Roman"/>
                <w:i/>
                <w:iCs/>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vAlign w:val="center"/>
            <w:hideMark/>
          </w:tcPr>
          <w:p w14:paraId="2336263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6F65983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i/>
                <w:iCs/>
                <w:lang w:eastAsia="ru-RU"/>
              </w:rPr>
              <w:t>без учёта</w:t>
            </w:r>
            <w:r w:rsidRPr="00E82E34">
              <w:rPr>
                <w:rFonts w:ascii="Times New Roman" w:eastAsia="Times New Roman" w:hAnsi="Times New Roman" w:cs="Times New Roman"/>
                <w:i/>
                <w:iCs/>
                <w:lang w:eastAsia="ru-RU"/>
              </w:rPr>
              <w:br/>
              <w:t>военных потерь</w:t>
            </w:r>
          </w:p>
        </w:tc>
      </w:tr>
      <w:tr w:rsidR="00EE112F" w:rsidRPr="00E82E34" w14:paraId="73ED470A" w14:textId="77777777" w:rsidTr="00E82E34">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04DE681" w14:textId="77777777" w:rsidR="00EE112F" w:rsidRPr="00E82E34" w:rsidRDefault="00EE112F" w:rsidP="00EE05E0">
            <w:pPr>
              <w:keepNext/>
              <w:keepLines/>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09B5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 xml:space="preserve">численность </w:t>
            </w:r>
            <w:r w:rsidRPr="00E82E34">
              <w:rPr>
                <w:rFonts w:ascii="Times New Roman" w:eastAsia="Times New Roman" w:hAnsi="Times New Roman" w:cs="Times New Roman"/>
                <w:b/>
                <w:bCs/>
                <w:lang w:eastAsia="ru-RU"/>
              </w:rPr>
              <w:br/>
              <w:t>населения</w:t>
            </w:r>
            <w:r w:rsidRPr="00E82E3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1A4F09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F973D"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4A080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естественный</w:t>
            </w:r>
            <w:r w:rsidRPr="00E82E3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23D58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ест. + мех.</w:t>
            </w:r>
            <w:r w:rsidRPr="00E82E34">
              <w:rPr>
                <w:rFonts w:ascii="Times New Roman" w:eastAsia="Times New Roman" w:hAnsi="Times New Roman" w:cs="Times New Roman"/>
                <w:b/>
                <w:bCs/>
                <w:lang w:eastAsia="ru-RU"/>
              </w:rPr>
              <w:br/>
              <w:t>приращение</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7EC39114" w14:textId="77777777" w:rsidR="00EE112F" w:rsidRPr="00E82E34" w:rsidRDefault="00EE112F" w:rsidP="00EE05E0">
            <w:pPr>
              <w:keepNext/>
              <w:keepLines/>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A1A1D4"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6CA1BB4" w14:textId="77777777" w:rsidR="00EE112F" w:rsidRPr="00E82E34" w:rsidRDefault="00EE112F" w:rsidP="00EE05E0">
            <w:pPr>
              <w:keepNext/>
              <w:keepLines/>
              <w:spacing w:after="0" w:line="240" w:lineRule="auto"/>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естественный</w:t>
            </w:r>
          </w:p>
          <w:p w14:paraId="7295B27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прирост</w:t>
            </w:r>
          </w:p>
        </w:tc>
      </w:tr>
      <w:tr w:rsidR="00EE112F" w:rsidRPr="00E82E34" w14:paraId="3B653817" w14:textId="77777777" w:rsidTr="00E82E34">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70CB3E8B" w14:textId="77777777" w:rsidR="00EE112F" w:rsidRPr="00E82E34" w:rsidRDefault="00EE112F" w:rsidP="00EE05E0">
            <w:pPr>
              <w:keepNext/>
              <w:keepLines/>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2B5AB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A4356C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(промилле)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464CA4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(чел.)</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09B142FE" w14:textId="77777777" w:rsidR="00EE112F" w:rsidRPr="00E82E34" w:rsidRDefault="00EE112F" w:rsidP="00EE05E0">
            <w:pPr>
              <w:keepNext/>
              <w:keepLines/>
              <w:spacing w:after="0" w:line="240" w:lineRule="auto"/>
              <w:rPr>
                <w:rFonts w:ascii="Times New Roman" w:eastAsia="Times New Roman" w:hAnsi="Times New Roman" w:cs="Times New Roman"/>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063B00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(промилле)</w:t>
            </w:r>
          </w:p>
        </w:tc>
      </w:tr>
      <w:tr w:rsidR="00EE112F" w:rsidRPr="00E82E34" w14:paraId="152C2BAC"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596B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37B1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123,325,928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66EDD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E1C2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EAF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50E0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2,164,450</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1097E58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2E4D54B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67B7E72A"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7947CEA0"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4312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EDD4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125,490,378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B5EB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D19E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7CB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89BD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2,344,261</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61FEC69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615800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1DC3E1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7D57312B"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CEC62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420C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127,834,639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A59F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1B4E1A"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FF35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73DC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2,027,814</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6689C7C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4EC2A20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BCF5E0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7C3048F1"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063DC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7CB83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129,862,453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BCF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454C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070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410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2,316,523</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215D5B9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58FCA9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485B935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368512FF"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6B4BA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2E4B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132,178,976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D3B8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0F42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3FEE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DE678E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2,383,009</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0DB8EF7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AC76EE4"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FF5DF5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4D5C212B"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6A20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35EE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134,561,985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AF9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7347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47AA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1D56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2,215,795</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1F8377A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19208DA"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A6A5C1A"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5164075B"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7152A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7C96F4"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136,777,780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D0A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C717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A5B3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A3D8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2,451,874</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641710E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3F1265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559CEE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2CD260FE"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AFCD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1675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139,229,654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2756A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3B51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6C8D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47ED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2,526,694</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65C376B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6AE3E8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5A2423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6A736979"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DFA82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366C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141,756,348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B462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FEA5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E13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8F93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2,486,594</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3C3E4F1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D6DB69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29.6</w:t>
            </w:r>
          </w:p>
        </w:tc>
        <w:tc>
          <w:tcPr>
            <w:tcW w:w="0" w:type="auto"/>
            <w:tcBorders>
              <w:top w:val="nil"/>
              <w:left w:val="nil"/>
              <w:bottom w:val="outset" w:sz="6" w:space="0" w:color="auto"/>
              <w:right w:val="outset" w:sz="6" w:space="0" w:color="auto"/>
            </w:tcBorders>
            <w:vAlign w:val="center"/>
            <w:hideMark/>
          </w:tcPr>
          <w:p w14:paraId="3503B63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18.6</w:t>
            </w:r>
          </w:p>
        </w:tc>
      </w:tr>
      <w:tr w:rsidR="00EE112F" w:rsidRPr="00E82E34" w14:paraId="3ED34730"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A237F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493BD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144,242,942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8B94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80E3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71E4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0E3F4"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1,844,186</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4855EBE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3478B6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31.1</w:t>
            </w:r>
          </w:p>
        </w:tc>
        <w:tc>
          <w:tcPr>
            <w:tcW w:w="0" w:type="auto"/>
            <w:tcBorders>
              <w:top w:val="nil"/>
              <w:left w:val="nil"/>
              <w:bottom w:val="outset" w:sz="6" w:space="0" w:color="auto"/>
              <w:right w:val="outset" w:sz="6" w:space="0" w:color="auto"/>
            </w:tcBorders>
            <w:vAlign w:val="center"/>
            <w:hideMark/>
          </w:tcPr>
          <w:p w14:paraId="0ABAE44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13.8</w:t>
            </w:r>
          </w:p>
        </w:tc>
      </w:tr>
      <w:tr w:rsidR="00EE112F" w:rsidRPr="00E82E34" w14:paraId="68E6C145"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5ED16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945BD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146,087,128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552B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9385C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120AD"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F875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2,300,450</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2588873A"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1B8756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C7C557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790D1537"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91502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CCB1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148,387,578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768C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A673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67E2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C34BF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2,722,346</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2E46A88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7BC6D2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42B37144"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5F97D122"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F3E52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D57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151,109,924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972E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9C9C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2ECA9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F8B0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2,538,560</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01265D6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7D9C63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895A2E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3E7A07FF"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3EF54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5265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153,648,484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BFD1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94B5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D6A8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DAAC4"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2,382,577</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4AAD119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C88DFBD"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9FC489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7C67FA34"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1A97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FF0C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156,031,061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60B3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92AE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FA56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F83C6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2,174,937</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3731FDC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3E29F4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78053FA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699E41C8"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F6859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EDC1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158,205,998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D9AE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D174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35DA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BCAF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2,871,416</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74F671F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D801EAD"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725A10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2294B556"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E8C1D"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23B6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161,077,414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DDCD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D4E8A"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ACD5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447D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2,808,207</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5704D6A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FAB8C8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33AD1F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4DE98BFF"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D733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F00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163,885,621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B123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6AC9D"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8B45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B350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2,655,459</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362D91E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D430E4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0879EF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0322C6AD"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C8690"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2FC61"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166,541,080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90CAC"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B810DA"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6B6A64"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4DD4716"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57FCD8C7"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A153691"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ADB1E36"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bl>
    <w:p w14:paraId="682C9225"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Охват населения для расчёта естественного движения: 94.1%.</w:t>
      </w:r>
    </w:p>
    <w:p w14:paraId="10EF713C" w14:textId="77777777" w:rsidR="00EE112F" w:rsidRPr="00EE112F" w:rsidRDefault="00EE112F" w:rsidP="006432A7">
      <w:pPr>
        <w:pStyle w:val="XNormal-0"/>
        <w:keepNext/>
        <w:keepLines/>
        <w:spacing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500"/>
        <w:gridCol w:w="1353"/>
        <w:gridCol w:w="1195"/>
        <w:gridCol w:w="1436"/>
      </w:tblGrid>
      <w:tr w:rsidR="00EE112F" w:rsidRPr="00EE05E0" w14:paraId="18F3EC83" w14:textId="77777777" w:rsidTr="00EE05E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7C278"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4C4DD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653C9B6"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6E2E5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r>
      <w:tr w:rsidR="00EE112F" w:rsidRPr="00EE05E0" w14:paraId="1C06878E"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C5269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585BC"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36D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EECC320"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17.2</w:t>
            </w:r>
          </w:p>
        </w:tc>
      </w:tr>
      <w:tr w:rsidR="00EE112F" w:rsidRPr="00EE05E0" w14:paraId="3DC54154"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B1FC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E592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DFFF0"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04F76"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18.3</w:t>
            </w:r>
          </w:p>
        </w:tc>
      </w:tr>
      <w:tr w:rsidR="00EE112F" w:rsidRPr="00EE05E0" w14:paraId="24C8C18E"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67F6BA"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114C9"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74D58"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EF925"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15.4</w:t>
            </w:r>
          </w:p>
        </w:tc>
      </w:tr>
      <w:tr w:rsidR="00EE112F" w:rsidRPr="00EE05E0" w14:paraId="3CB8AA8A"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B6388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2977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A5C19"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BDBB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17.8</w:t>
            </w:r>
          </w:p>
        </w:tc>
      </w:tr>
      <w:tr w:rsidR="00EE112F" w:rsidRPr="00EE05E0" w14:paraId="5FDDB995"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7331C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AA0E0"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809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36104"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18.2</w:t>
            </w:r>
          </w:p>
        </w:tc>
      </w:tr>
      <w:tr w:rsidR="00EE112F" w:rsidRPr="00EE05E0" w14:paraId="5A91A6D6"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56EE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BA134"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41E35"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7BAB0"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16.4</w:t>
            </w:r>
          </w:p>
        </w:tc>
      </w:tr>
      <w:tr w:rsidR="00EE112F" w:rsidRPr="00EE05E0" w14:paraId="57D315AF"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BA42BA"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EA20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AB2D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AF8A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17.9</w:t>
            </w:r>
          </w:p>
        </w:tc>
      </w:tr>
      <w:tr w:rsidR="00EE112F" w:rsidRPr="00EE05E0" w14:paraId="27F13345"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3B8A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0F0C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309D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E6D3A"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18.5</w:t>
            </w:r>
          </w:p>
        </w:tc>
      </w:tr>
      <w:tr w:rsidR="00EE112F" w:rsidRPr="00EE05E0" w14:paraId="55C7B750"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8B8C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68F66"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830D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7954E"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18.2</w:t>
            </w:r>
          </w:p>
        </w:tc>
      </w:tr>
      <w:tr w:rsidR="00EE112F" w:rsidRPr="00EE05E0" w14:paraId="7F3C903F"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05A1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1C2E7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07C54"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735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13.6</w:t>
            </w:r>
          </w:p>
        </w:tc>
      </w:tr>
      <w:tr w:rsidR="00EE112F" w:rsidRPr="00EE05E0" w14:paraId="28B05ACD"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6BC7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8291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E5D95"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8F65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17.3</w:t>
            </w:r>
          </w:p>
        </w:tc>
      </w:tr>
      <w:tr w:rsidR="00EE112F" w:rsidRPr="00EE05E0" w14:paraId="1D1EA53B"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983E78"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14CD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0CFC3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4A159"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w:t>
            </w:r>
          </w:p>
        </w:tc>
      </w:tr>
      <w:tr w:rsidR="00EE112F" w:rsidRPr="00EE05E0" w14:paraId="3F7EE2A8"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B5905E"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F70280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C7F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3368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17.0</w:t>
            </w:r>
          </w:p>
        </w:tc>
      </w:tr>
      <w:tr w:rsidR="00EE112F" w:rsidRPr="00EE05E0" w14:paraId="7AE8B387"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CA212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75C2B"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7A688"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CC6FC5"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15.8</w:t>
            </w:r>
          </w:p>
        </w:tc>
      </w:tr>
      <w:tr w:rsidR="00EE112F" w:rsidRPr="00EE05E0" w14:paraId="75C7BB15"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3C2F8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9CF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4D8A8C"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8D608"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14.7</w:t>
            </w:r>
          </w:p>
        </w:tc>
      </w:tr>
      <w:tr w:rsidR="00EE112F" w:rsidRPr="00EE05E0" w14:paraId="54D89C96"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610E1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64CC4"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9BCED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A436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18.2</w:t>
            </w:r>
          </w:p>
        </w:tc>
      </w:tr>
      <w:tr w:rsidR="00EE112F" w:rsidRPr="00EE05E0" w14:paraId="52E1FBB1"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FBF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FED60E"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692F4"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0798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18.1</w:t>
            </w:r>
          </w:p>
        </w:tc>
      </w:tr>
      <w:tr w:rsidR="00EE112F" w:rsidRPr="00EE05E0" w14:paraId="1DFD625A"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1871F" w14:textId="77777777" w:rsidR="00EE112F" w:rsidRPr="00EE05E0" w:rsidRDefault="00EE112F" w:rsidP="00EE112F">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99796" w14:textId="77777777" w:rsidR="00EE112F" w:rsidRPr="00EE05E0" w:rsidRDefault="00EE112F" w:rsidP="00EE112F">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941D7" w14:textId="77777777" w:rsidR="00EE112F" w:rsidRPr="00EE05E0" w:rsidRDefault="00EE112F" w:rsidP="00EE112F">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FA1C2" w14:textId="77777777" w:rsidR="00EE112F" w:rsidRPr="00EE05E0" w:rsidRDefault="00EE112F" w:rsidP="00EE112F">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16.7</w:t>
            </w:r>
          </w:p>
        </w:tc>
      </w:tr>
    </w:tbl>
    <w:p w14:paraId="1CB2C621" w14:textId="77777777" w:rsidR="00EE05E0" w:rsidRDefault="00EE112F" w:rsidP="00EE05E0">
      <w:pPr>
        <w:pStyle w:val="XNormal-0"/>
      </w:pPr>
      <w:r w:rsidRPr="00EE112F">
        <w:br/>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116792A5" w14:textId="77777777" w:rsidR="00EE05E0" w:rsidRDefault="00EE112F" w:rsidP="00EE05E0">
      <w:pPr>
        <w:pStyle w:val="XNormal"/>
        <w:spacing w:line="240" w:lineRule="auto"/>
      </w:pPr>
      <w:r w:rsidRPr="00EE112F">
        <w:t>Средний естественный прирост за 1896-1913 гг. равен 17.3, а с исключением 1905-го года революционных потрясений – 17.5 промилле (в нормировке на численность населения на начало календарного года). Эти величины могут быть слегка завышены, т.к. мы исключили из подсчёта среднего движения (но не из подсчёта численности населения) несколько районов Средней Азии и Кавказа (</w:t>
      </w:r>
      <w:proofErr w:type="spellStart"/>
      <w:r w:rsidRPr="00EE112F">
        <w:t>Елисаветпольскую</w:t>
      </w:r>
      <w:proofErr w:type="spellEnd"/>
      <w:r w:rsidRPr="00EE112F">
        <w:t xml:space="preserve">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со сколь-либо удовлетворительной достоверностью, но естественный прирост населения которых мог быть (и вероятно был) ниже, чем остальной части государства в среднем.</w:t>
      </w:r>
    </w:p>
    <w:p w14:paraId="4D716F53" w14:textId="77777777" w:rsidR="00EE05E0" w:rsidRDefault="00EE112F" w:rsidP="00EE05E0">
      <w:pPr>
        <w:pStyle w:val="XNormal"/>
        <w:spacing w:line="240" w:lineRule="auto"/>
      </w:pPr>
      <w:r w:rsidRPr="00EE112F">
        <w:t xml:space="preserve">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 </w:t>
      </w:r>
      <w:r w:rsidR="00EE05E0" w:rsidRPr="00EE112F">
        <w:t>естественный</w:t>
      </w:r>
      <w:r w:rsidRPr="00EE112F">
        <w:t xml:space="preserve"> прирост на 1% (флюктуативное по масштабу изменение на 0.2 промилле).</w:t>
      </w:r>
    </w:p>
    <w:p w14:paraId="13C8A383" w14:textId="77777777" w:rsidR="00EE112F" w:rsidRPr="00EE112F" w:rsidRDefault="00EE112F" w:rsidP="00EE05E0">
      <w:pPr>
        <w:pStyle w:val="XNormal"/>
        <w:spacing w:line="240" w:lineRule="auto"/>
      </w:pPr>
      <w:r w:rsidRPr="00EE112F">
        <w:t>Расположение губерний по мирному среднегодовому естественному приросту (в промилле) за 1896-1913 гг., с исключением революционного 1905 года, эпидемических 1898 и 1910 лет и военных потерь 1904-1905 гг. предстаёт таковым:</w:t>
      </w:r>
    </w:p>
    <w:p w14:paraId="1335A2B2" w14:textId="77777777" w:rsidR="00EE05E0" w:rsidRDefault="00EE112F" w:rsidP="00EE05E0">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 xml:space="preserve">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w:t>
      </w:r>
      <w:r w:rsidR="00EE05E0" w:rsidRPr="00EE112F">
        <w:rPr>
          <w:rFonts w:ascii="Times New Roman" w:eastAsia="Times New Roman" w:hAnsi="Times New Roman" w:cs="Times New Roman"/>
          <w:sz w:val="20"/>
          <w:szCs w:val="20"/>
          <w:lang w:eastAsia="ru-RU"/>
        </w:rPr>
        <w:t>завышенной</w:t>
      </w:r>
      <w:r w:rsidRPr="00EE112F">
        <w:rPr>
          <w:rFonts w:ascii="Times New Roman" w:eastAsia="Times New Roman" w:hAnsi="Times New Roman" w:cs="Times New Roman"/>
          <w:sz w:val="20"/>
          <w:szCs w:val="20"/>
          <w:lang w:eastAsia="ru-RU"/>
        </w:rPr>
        <w:t>.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BAF52CB" w14:textId="77777777" w:rsidR="00EE05E0" w:rsidRDefault="00EE112F" w:rsidP="00EE05E0">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6007FE33" w14:textId="77777777" w:rsidR="00EE05E0" w:rsidRDefault="00EE112F" w:rsidP="00EE05E0">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2DAFDD2B" w14:textId="77777777" w:rsidR="00601EC7" w:rsidRPr="00DB5588" w:rsidRDefault="00EE112F" w:rsidP="00EE05E0">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w:t>
      </w:r>
      <w:r w:rsidR="00EE05E0" w:rsidRPr="00EE112F">
        <w:rPr>
          <w:rFonts w:ascii="Times New Roman" w:eastAsia="Times New Roman" w:hAnsi="Times New Roman" w:cs="Times New Roman"/>
          <w:sz w:val="20"/>
          <w:szCs w:val="20"/>
          <w:lang w:eastAsia="ru-RU"/>
        </w:rPr>
        <w:t>естественным</w:t>
      </w:r>
      <w:r w:rsidRPr="00EE112F">
        <w:rPr>
          <w:rFonts w:ascii="Times New Roman" w:eastAsia="Times New Roman" w:hAnsi="Times New Roman" w:cs="Times New Roman"/>
          <w:sz w:val="20"/>
          <w:szCs w:val="20"/>
          <w:lang w:eastAsia="ru-RU"/>
        </w:rPr>
        <w:t xml:space="preserve">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552"/>
        <w:gridCol w:w="1083"/>
      </w:tblGrid>
      <w:tr w:rsidR="00EE112F" w:rsidRPr="00CC6B1C" w14:paraId="112B348E" w14:textId="77777777" w:rsidTr="002721EC">
        <w:trPr>
          <w:trHeight w:val="288"/>
        </w:trPr>
        <w:tc>
          <w:tcPr>
            <w:tcW w:w="3552" w:type="dxa"/>
            <w:tcBorders>
              <w:top w:val="outset" w:sz="6" w:space="0" w:color="auto"/>
              <w:left w:val="outset" w:sz="6" w:space="0" w:color="auto"/>
              <w:bottom w:val="outset" w:sz="6" w:space="0" w:color="auto"/>
              <w:right w:val="outset" w:sz="6" w:space="0" w:color="auto"/>
            </w:tcBorders>
            <w:vAlign w:val="center"/>
            <w:hideMark/>
          </w:tcPr>
          <w:p w14:paraId="4EC49103"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Екатеринославская</w:t>
            </w:r>
          </w:p>
        </w:tc>
        <w:tc>
          <w:tcPr>
            <w:tcW w:w="1083" w:type="dxa"/>
            <w:tcBorders>
              <w:top w:val="outset" w:sz="6" w:space="0" w:color="auto"/>
              <w:left w:val="outset" w:sz="6" w:space="0" w:color="auto"/>
              <w:bottom w:val="outset" w:sz="6" w:space="0" w:color="auto"/>
              <w:right w:val="outset" w:sz="6" w:space="0" w:color="auto"/>
            </w:tcBorders>
            <w:vAlign w:val="center"/>
            <w:hideMark/>
          </w:tcPr>
          <w:p w14:paraId="65FC0A7C"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29.0</w:t>
            </w:r>
          </w:p>
        </w:tc>
      </w:tr>
      <w:tr w:rsidR="00EE112F" w:rsidRPr="00CC6B1C" w14:paraId="0234088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18BE89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64A10"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24.9</w:t>
            </w:r>
          </w:p>
        </w:tc>
      </w:tr>
      <w:tr w:rsidR="00EE112F" w:rsidRPr="00CC6B1C" w14:paraId="5B447EF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38E0AB"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FB2A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24.8</w:t>
            </w:r>
          </w:p>
        </w:tc>
      </w:tr>
      <w:tr w:rsidR="00EE112F" w:rsidRPr="00CC6B1C" w14:paraId="3261BC3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DC69CB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7772F62"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23.5</w:t>
            </w:r>
          </w:p>
        </w:tc>
      </w:tr>
      <w:tr w:rsidR="00EE112F" w:rsidRPr="00CC6B1C" w14:paraId="361BD1A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A7E35F6"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9101D"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22.4</w:t>
            </w:r>
          </w:p>
        </w:tc>
      </w:tr>
      <w:tr w:rsidR="00EE112F" w:rsidRPr="00CC6B1C" w14:paraId="5BF0A3AD" w14:textId="77777777" w:rsidTr="002721EC">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14:paraId="6447829B"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6D52"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21.9</w:t>
            </w:r>
          </w:p>
        </w:tc>
      </w:tr>
      <w:tr w:rsidR="00EE112F" w:rsidRPr="00CC6B1C" w14:paraId="6FAD5F3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9C4093A"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A2C6B2"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21.9</w:t>
            </w:r>
          </w:p>
        </w:tc>
      </w:tr>
      <w:tr w:rsidR="00EE112F" w:rsidRPr="00CC6B1C" w14:paraId="7145104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92AEF43"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9CA5D"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21.7</w:t>
            </w:r>
          </w:p>
        </w:tc>
      </w:tr>
      <w:tr w:rsidR="00EE112F" w:rsidRPr="00CC6B1C" w14:paraId="57B09B9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18E3A01"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53F37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21.2</w:t>
            </w:r>
          </w:p>
        </w:tc>
      </w:tr>
      <w:tr w:rsidR="00EE112F" w:rsidRPr="00CC6B1C" w14:paraId="0B46732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D4DAFF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8658FB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21.1</w:t>
            </w:r>
          </w:p>
        </w:tc>
      </w:tr>
      <w:tr w:rsidR="00EE112F" w:rsidRPr="00CC6B1C" w14:paraId="3676C1E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8BBC68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0774"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21.0</w:t>
            </w:r>
          </w:p>
        </w:tc>
      </w:tr>
      <w:tr w:rsidR="00EE112F" w:rsidRPr="00CC6B1C" w14:paraId="168EE8B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4F8E5A7"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EF662"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20.9</w:t>
            </w:r>
          </w:p>
        </w:tc>
      </w:tr>
      <w:tr w:rsidR="00EE112F" w:rsidRPr="00CC6B1C" w14:paraId="31FC5C4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3828987"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B9BD"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20.7</w:t>
            </w:r>
          </w:p>
        </w:tc>
      </w:tr>
      <w:tr w:rsidR="00EE112F" w:rsidRPr="00CC6B1C" w14:paraId="71E934E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96C063A"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7A60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20.5</w:t>
            </w:r>
          </w:p>
        </w:tc>
      </w:tr>
      <w:tr w:rsidR="00EE112F" w:rsidRPr="00CC6B1C" w14:paraId="1EAEC9F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9F845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5FB8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20.4</w:t>
            </w:r>
          </w:p>
        </w:tc>
      </w:tr>
      <w:tr w:rsidR="00EE112F" w:rsidRPr="00CC6B1C" w14:paraId="71E6651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2873930"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9B737"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20.3</w:t>
            </w:r>
          </w:p>
        </w:tc>
      </w:tr>
      <w:tr w:rsidR="00EE112F" w:rsidRPr="00CC6B1C" w14:paraId="31A10E0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EC1E2DA"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F288C7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20.1</w:t>
            </w:r>
          </w:p>
        </w:tc>
      </w:tr>
      <w:tr w:rsidR="00EE112F" w:rsidRPr="00CC6B1C" w14:paraId="7A4A208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AA37B0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CB4AC7E"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19.8</w:t>
            </w:r>
          </w:p>
        </w:tc>
      </w:tr>
      <w:tr w:rsidR="00EE112F" w:rsidRPr="00CC6B1C" w14:paraId="6FAF3AF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8CEFB8B"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4B9F9"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19.8</w:t>
            </w:r>
          </w:p>
        </w:tc>
      </w:tr>
      <w:tr w:rsidR="00EE112F" w:rsidRPr="00CC6B1C" w14:paraId="6320659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0759701"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EDEA7"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19.7</w:t>
            </w:r>
          </w:p>
        </w:tc>
      </w:tr>
      <w:tr w:rsidR="00EE112F" w:rsidRPr="00CC6B1C" w14:paraId="7C2DE34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CE713AC"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A8CF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19.3</w:t>
            </w:r>
          </w:p>
        </w:tc>
      </w:tr>
      <w:tr w:rsidR="00EE112F" w:rsidRPr="00CC6B1C" w14:paraId="2520314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774D9A9"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Радомская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8CEEB2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19.1</w:t>
            </w:r>
          </w:p>
        </w:tc>
      </w:tr>
      <w:tr w:rsidR="00EE112F" w:rsidRPr="00CC6B1C" w14:paraId="4738280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F1033A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lastRenderedPageBreak/>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AA85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19.1</w:t>
            </w:r>
          </w:p>
        </w:tc>
      </w:tr>
      <w:tr w:rsidR="00EE112F" w:rsidRPr="00CC6B1C" w14:paraId="7FBFD40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064975E"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FD08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18.9</w:t>
            </w:r>
          </w:p>
        </w:tc>
      </w:tr>
      <w:tr w:rsidR="00EE112F" w:rsidRPr="00CC6B1C" w14:paraId="2685F38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35526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A809A0"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18.9</w:t>
            </w:r>
          </w:p>
        </w:tc>
      </w:tr>
      <w:tr w:rsidR="00EE112F" w:rsidRPr="00CC6B1C" w14:paraId="128E474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BDB4E10"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EBBF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18.9</w:t>
            </w:r>
          </w:p>
        </w:tc>
      </w:tr>
      <w:tr w:rsidR="00EE112F" w:rsidRPr="00CC6B1C" w14:paraId="096376A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7523AD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97E6A"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18.8</w:t>
            </w:r>
          </w:p>
        </w:tc>
      </w:tr>
      <w:tr w:rsidR="00EE112F" w:rsidRPr="00CC6B1C" w14:paraId="5BCE6FB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CBF62E"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6B012CE"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18.6</w:t>
            </w:r>
          </w:p>
        </w:tc>
      </w:tr>
      <w:tr w:rsidR="00EE112F" w:rsidRPr="00CC6B1C" w14:paraId="140AFAD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9A04ACC"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237FF"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18.4</w:t>
            </w:r>
          </w:p>
        </w:tc>
      </w:tr>
      <w:tr w:rsidR="00EE112F" w:rsidRPr="00CC6B1C" w14:paraId="2CBC37F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445F5B5"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DF0"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18.3</w:t>
            </w:r>
          </w:p>
        </w:tc>
      </w:tr>
      <w:tr w:rsidR="00EE112F" w:rsidRPr="00CC6B1C" w14:paraId="0C9DA4E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BBFF62"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27B9"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18.1</w:t>
            </w:r>
          </w:p>
        </w:tc>
      </w:tr>
      <w:tr w:rsidR="00EE112F" w:rsidRPr="00CC6B1C" w14:paraId="31760DB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6CACF7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6A50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17.7</w:t>
            </w:r>
          </w:p>
        </w:tc>
      </w:tr>
      <w:tr w:rsidR="00EE112F" w:rsidRPr="00CC6B1C" w14:paraId="52A4238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8F89E8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E58E"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17.5</w:t>
            </w:r>
          </w:p>
        </w:tc>
      </w:tr>
      <w:tr w:rsidR="00EE112F" w:rsidRPr="00CC6B1C" w14:paraId="4F02E0D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F38239"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 xml:space="preserve">Люблинская с </w:t>
            </w:r>
            <w:proofErr w:type="spellStart"/>
            <w:r w:rsidRPr="00CC6B1C">
              <w:rPr>
                <w:rFonts w:ascii="Times New Roman" w:eastAsia="Times New Roman" w:hAnsi="Times New Roman" w:cs="Times New Roman"/>
                <w:sz w:val="20"/>
                <w:szCs w:val="20"/>
                <w:lang w:eastAsia="ru-RU"/>
              </w:rPr>
              <w:t>Седлецкой</w:t>
            </w:r>
            <w:proofErr w:type="spellEnd"/>
            <w:r w:rsidRPr="00CC6B1C">
              <w:rPr>
                <w:rFonts w:ascii="Times New Roman" w:eastAsia="Times New Roman" w:hAnsi="Times New Roman" w:cs="Times New Roman"/>
                <w:sz w:val="20"/>
                <w:szCs w:val="20"/>
                <w:lang w:eastAsia="ru-RU"/>
              </w:rPr>
              <w:t xml:space="preserve">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7CDE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17.4</w:t>
            </w:r>
          </w:p>
        </w:tc>
      </w:tr>
      <w:tr w:rsidR="00EE112F" w:rsidRPr="00CC6B1C" w14:paraId="7D798CB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C79AF92"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1356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17.3</w:t>
            </w:r>
          </w:p>
        </w:tc>
      </w:tr>
      <w:tr w:rsidR="00EE112F" w:rsidRPr="00CC6B1C" w14:paraId="793D107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B178D4A"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416D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17.3</w:t>
            </w:r>
          </w:p>
        </w:tc>
      </w:tr>
      <w:tr w:rsidR="00EE112F" w:rsidRPr="00CC6B1C" w14:paraId="7C62AC9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6ADA7AE"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Келецкая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F06A13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17.2</w:t>
            </w:r>
          </w:p>
        </w:tc>
      </w:tr>
      <w:tr w:rsidR="00EE112F" w:rsidRPr="00CC6B1C" w14:paraId="24AD2F4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084FEB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D94A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17.2</w:t>
            </w:r>
          </w:p>
        </w:tc>
      </w:tr>
      <w:tr w:rsidR="00EE112F" w:rsidRPr="00CC6B1C" w14:paraId="794C39A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2FB716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39BE74"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17.1</w:t>
            </w:r>
          </w:p>
        </w:tc>
      </w:tr>
      <w:tr w:rsidR="00EE112F" w:rsidRPr="00CC6B1C" w14:paraId="0003B6F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C4CFA35"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7C029"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16.9</w:t>
            </w:r>
          </w:p>
        </w:tc>
      </w:tr>
      <w:tr w:rsidR="00EE112F" w:rsidRPr="00CC6B1C" w14:paraId="71364E0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8E116C"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F15D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16.5</w:t>
            </w:r>
          </w:p>
        </w:tc>
      </w:tr>
      <w:tr w:rsidR="00EE112F" w:rsidRPr="00CC6B1C" w14:paraId="76101AA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5B83FC"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32BB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16.5</w:t>
            </w:r>
          </w:p>
        </w:tc>
      </w:tr>
      <w:tr w:rsidR="00EE112F" w:rsidRPr="00CC6B1C" w14:paraId="58E7319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2DACA49"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E8F421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16.3</w:t>
            </w:r>
          </w:p>
        </w:tc>
      </w:tr>
      <w:tr w:rsidR="00EE112F" w:rsidRPr="00CC6B1C" w14:paraId="69C482D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8664167"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7D43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16.2</w:t>
            </w:r>
          </w:p>
        </w:tc>
      </w:tr>
      <w:tr w:rsidR="00EE112F" w:rsidRPr="00CC6B1C" w14:paraId="5C2118A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2DB610C"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6CA0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16.1</w:t>
            </w:r>
          </w:p>
        </w:tc>
      </w:tr>
      <w:tr w:rsidR="00EE112F" w:rsidRPr="00CC6B1C" w14:paraId="2F42A45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CBB9BA7"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F3F77"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16.1</w:t>
            </w:r>
          </w:p>
        </w:tc>
      </w:tr>
      <w:tr w:rsidR="00EE112F" w:rsidRPr="00CC6B1C" w14:paraId="262A976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AA7EEA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B7455"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15.7</w:t>
            </w:r>
          </w:p>
        </w:tc>
      </w:tr>
      <w:tr w:rsidR="00EE112F" w:rsidRPr="00CC6B1C" w14:paraId="6B2311B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00136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62CD7"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15.6</w:t>
            </w:r>
          </w:p>
        </w:tc>
      </w:tr>
      <w:tr w:rsidR="00EE112F" w:rsidRPr="00CC6B1C" w14:paraId="4C1F3B7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B6A881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4D86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15.6</w:t>
            </w:r>
          </w:p>
        </w:tc>
      </w:tr>
      <w:tr w:rsidR="00EE112F" w:rsidRPr="00CC6B1C" w14:paraId="401358D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5391FB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2B2D4"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15.5</w:t>
            </w:r>
          </w:p>
        </w:tc>
      </w:tr>
      <w:tr w:rsidR="00EE112F" w:rsidRPr="00CC6B1C" w14:paraId="36787B1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1430FA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D8A89"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15.5</w:t>
            </w:r>
          </w:p>
        </w:tc>
      </w:tr>
      <w:tr w:rsidR="00EE112F" w:rsidRPr="00CC6B1C" w14:paraId="5EF1F68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161816"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E6D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15.1</w:t>
            </w:r>
          </w:p>
        </w:tc>
      </w:tr>
      <w:tr w:rsidR="00EE112F" w:rsidRPr="00CC6B1C" w14:paraId="495510D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38B9CF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E12911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15.0</w:t>
            </w:r>
          </w:p>
        </w:tc>
      </w:tr>
      <w:tr w:rsidR="00EE112F" w:rsidRPr="00CC6B1C" w14:paraId="75EE29A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F751BF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ED495"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14.9</w:t>
            </w:r>
          </w:p>
        </w:tc>
      </w:tr>
      <w:tr w:rsidR="00EE112F" w:rsidRPr="00CC6B1C" w14:paraId="1C320EC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CC0B71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DF6CF"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14.9</w:t>
            </w:r>
          </w:p>
        </w:tc>
      </w:tr>
      <w:tr w:rsidR="00EE112F" w:rsidRPr="00CC6B1C" w14:paraId="7728EFA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6EEA19"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A53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14.9</w:t>
            </w:r>
          </w:p>
        </w:tc>
      </w:tr>
      <w:tr w:rsidR="00EE112F" w:rsidRPr="00CC6B1C" w14:paraId="4787BEB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8801730"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68E2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14.8</w:t>
            </w:r>
          </w:p>
        </w:tc>
      </w:tr>
      <w:tr w:rsidR="00EE112F" w:rsidRPr="00CC6B1C" w14:paraId="0BA0402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DAD3353"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896C8C0"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14.6</w:t>
            </w:r>
          </w:p>
        </w:tc>
      </w:tr>
      <w:tr w:rsidR="00EE112F" w:rsidRPr="00CC6B1C" w14:paraId="172E957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DCAAA55"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54A4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14.6</w:t>
            </w:r>
          </w:p>
        </w:tc>
      </w:tr>
      <w:tr w:rsidR="00EE112F" w:rsidRPr="00CC6B1C" w14:paraId="7883DF2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1293872"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5710"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14.5</w:t>
            </w:r>
          </w:p>
        </w:tc>
      </w:tr>
      <w:tr w:rsidR="00EE112F" w:rsidRPr="00CC6B1C" w14:paraId="052084D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614829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lastRenderedPageBreak/>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697"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14.2</w:t>
            </w:r>
          </w:p>
        </w:tc>
      </w:tr>
      <w:tr w:rsidR="00EE112F" w:rsidRPr="00CC6B1C" w14:paraId="28891AC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952FD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558BE4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14.0</w:t>
            </w:r>
          </w:p>
        </w:tc>
      </w:tr>
      <w:tr w:rsidR="00EE112F" w:rsidRPr="00CC6B1C" w14:paraId="5A7846B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ED48AA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D8CE8A"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13.3</w:t>
            </w:r>
          </w:p>
        </w:tc>
      </w:tr>
      <w:tr w:rsidR="00EE112F" w:rsidRPr="00CC6B1C" w14:paraId="45C37A9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33ED33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9F04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13.1</w:t>
            </w:r>
          </w:p>
        </w:tc>
      </w:tr>
      <w:tr w:rsidR="00EE112F" w:rsidRPr="00CC6B1C" w14:paraId="012AD5A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7436997"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6CB8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12.1</w:t>
            </w:r>
          </w:p>
        </w:tc>
      </w:tr>
      <w:tr w:rsidR="00EE112F" w:rsidRPr="00CC6B1C" w14:paraId="4A3FE93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35453BE"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D909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12.0</w:t>
            </w:r>
          </w:p>
        </w:tc>
      </w:tr>
      <w:tr w:rsidR="00EE112F" w:rsidRPr="00CC6B1C" w14:paraId="0C878EF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0E3857B"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47BA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12.0</w:t>
            </w:r>
          </w:p>
        </w:tc>
      </w:tr>
      <w:tr w:rsidR="00EE112F" w:rsidRPr="00CC6B1C" w14:paraId="086AE2D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83FAB6"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Сыр-Дарьинская</w:t>
            </w:r>
            <w:proofErr w:type="spellEnd"/>
            <w:r w:rsidRPr="00CC6B1C">
              <w:rPr>
                <w:rFonts w:ascii="Times New Roman" w:eastAsia="Times New Roman" w:hAnsi="Times New Roman" w:cs="Times New Roman"/>
                <w:sz w:val="20"/>
                <w:szCs w:val="20"/>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5EA5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11.9</w:t>
            </w:r>
          </w:p>
        </w:tc>
      </w:tr>
      <w:tr w:rsidR="00EE112F" w:rsidRPr="00CC6B1C" w14:paraId="4AC29B1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78E3665"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968B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11.5</w:t>
            </w:r>
          </w:p>
        </w:tc>
      </w:tr>
      <w:tr w:rsidR="00EE112F" w:rsidRPr="00CC6B1C" w14:paraId="728F253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6C43871"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60949"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11.5</w:t>
            </w:r>
          </w:p>
        </w:tc>
      </w:tr>
      <w:tr w:rsidR="00EE112F" w:rsidRPr="00CC6B1C" w14:paraId="12DDA36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894685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35054"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11.1</w:t>
            </w:r>
          </w:p>
        </w:tc>
      </w:tr>
      <w:tr w:rsidR="00EE112F" w:rsidRPr="00CC6B1C" w14:paraId="4591DE2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BD3384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Сувалкская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122F80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9.4</w:t>
            </w:r>
          </w:p>
        </w:tc>
      </w:tr>
      <w:tr w:rsidR="00EE112F" w:rsidRPr="00CC6B1C" w14:paraId="795B0C5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804BEE3"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Эстляндская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91BC4D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8.9</w:t>
            </w:r>
          </w:p>
        </w:tc>
      </w:tr>
      <w:tr w:rsidR="00EE112F" w:rsidRPr="00CC6B1C" w14:paraId="19D69D4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4F4AA0A"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2C0C0A"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8.3</w:t>
            </w:r>
          </w:p>
        </w:tc>
      </w:tr>
      <w:tr w:rsidR="00EE112F" w:rsidRPr="00CC6B1C" w14:paraId="2A971D7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95C3E66"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 xml:space="preserve">Санкт-Петербургская </w:t>
            </w:r>
            <w:r w:rsidRPr="00CC6B1C">
              <w:rPr>
                <w:rFonts w:ascii="Times New Roman" w:eastAsia="Times New Roman" w:hAnsi="Times New Roman" w:cs="Times New Roman"/>
                <w:sz w:val="20"/>
                <w:szCs w:val="20"/>
                <w:lang w:eastAsia="ru-RU"/>
              </w:rPr>
              <w:b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2C332"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7.2</w:t>
            </w:r>
          </w:p>
        </w:tc>
      </w:tr>
      <w:tr w:rsidR="00EE112F" w:rsidRPr="00CC6B1C" w14:paraId="0DEB9F2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252694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673F"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7.2</w:t>
            </w:r>
          </w:p>
        </w:tc>
      </w:tr>
      <w:tr w:rsidR="00EE112F" w:rsidRPr="00CC6B1C" w14:paraId="1FC5C7A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346502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5B7E851E"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1.0</w:t>
            </w:r>
          </w:p>
        </w:tc>
      </w:tr>
    </w:tbl>
    <w:p w14:paraId="018875BC" w14:textId="77777777" w:rsidR="00EE112F" w:rsidRPr="00EE112F" w:rsidRDefault="00EE112F" w:rsidP="002721EC">
      <w:pPr>
        <w:pStyle w:val="XNormal-0"/>
        <w:spacing w:before="120" w:after="120"/>
      </w:pPr>
      <w:r w:rsidRPr="00EE112F">
        <w:t>По среднегодовой рождаемости за те же годы губернии расположены:</w:t>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08"/>
        <w:gridCol w:w="942"/>
      </w:tblGrid>
      <w:tr w:rsidR="00EE112F" w:rsidRPr="002721EC" w14:paraId="3ACEA4D8" w14:textId="77777777" w:rsidTr="002721EC">
        <w:trPr>
          <w:trHeight w:val="288"/>
        </w:trPr>
        <w:tc>
          <w:tcPr>
            <w:tcW w:w="3694" w:type="dxa"/>
            <w:tcBorders>
              <w:top w:val="outset" w:sz="6" w:space="0" w:color="auto"/>
              <w:left w:val="outset" w:sz="6" w:space="0" w:color="auto"/>
              <w:bottom w:val="outset" w:sz="6" w:space="0" w:color="auto"/>
              <w:right w:val="outset" w:sz="6" w:space="0" w:color="auto"/>
            </w:tcBorders>
            <w:vAlign w:val="center"/>
            <w:hideMark/>
          </w:tcPr>
          <w:p w14:paraId="6B1965A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Ставропольская</w:t>
            </w:r>
          </w:p>
        </w:tc>
        <w:tc>
          <w:tcPr>
            <w:tcW w:w="956" w:type="dxa"/>
            <w:tcBorders>
              <w:top w:val="outset" w:sz="6" w:space="0" w:color="auto"/>
              <w:left w:val="outset" w:sz="6" w:space="0" w:color="auto"/>
              <w:bottom w:val="outset" w:sz="6" w:space="0" w:color="auto"/>
              <w:right w:val="outset" w:sz="6" w:space="0" w:color="auto"/>
            </w:tcBorders>
            <w:vAlign w:val="center"/>
            <w:hideMark/>
          </w:tcPr>
          <w:p w14:paraId="485D353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60.5</w:t>
            </w:r>
          </w:p>
        </w:tc>
      </w:tr>
      <w:tr w:rsidR="00EE112F" w:rsidRPr="002721EC" w14:paraId="14AB80A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496B89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4C66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58.7</w:t>
            </w:r>
          </w:p>
        </w:tc>
      </w:tr>
      <w:tr w:rsidR="00EE112F" w:rsidRPr="002721EC" w14:paraId="06A461C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2738BD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7A22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58.7</w:t>
            </w:r>
          </w:p>
        </w:tc>
      </w:tr>
      <w:tr w:rsidR="00EE112F" w:rsidRPr="002721EC" w14:paraId="2C913F5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B46C36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C389F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57.2</w:t>
            </w:r>
          </w:p>
        </w:tc>
      </w:tr>
      <w:tr w:rsidR="00EE112F" w:rsidRPr="002721EC" w14:paraId="7DF7E0A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B36FE2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14EC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56.7</w:t>
            </w:r>
          </w:p>
        </w:tc>
      </w:tr>
      <w:tr w:rsidR="00EE112F" w:rsidRPr="002721EC" w14:paraId="2578AB8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71BDD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6E8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56.4</w:t>
            </w:r>
          </w:p>
        </w:tc>
      </w:tr>
      <w:tr w:rsidR="00EE112F" w:rsidRPr="002721EC" w14:paraId="4BD62FE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58166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0638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56.4</w:t>
            </w:r>
          </w:p>
        </w:tc>
      </w:tr>
      <w:tr w:rsidR="00EE112F" w:rsidRPr="002721EC" w14:paraId="62B733C4" w14:textId="77777777" w:rsidTr="002721EC">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14:paraId="72F82A7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24C5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56.1</w:t>
            </w:r>
          </w:p>
        </w:tc>
      </w:tr>
      <w:tr w:rsidR="00EE112F" w:rsidRPr="002721EC" w14:paraId="7F355C0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49CCB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F01D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55.7</w:t>
            </w:r>
          </w:p>
        </w:tc>
      </w:tr>
      <w:tr w:rsidR="00EE112F" w:rsidRPr="002721EC" w14:paraId="5DA9DE3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D18861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CB21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54.7</w:t>
            </w:r>
          </w:p>
        </w:tc>
      </w:tr>
      <w:tr w:rsidR="00EE112F" w:rsidRPr="002721EC" w14:paraId="543D5E8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8BFFD5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5CB8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54.2</w:t>
            </w:r>
          </w:p>
        </w:tc>
      </w:tr>
      <w:tr w:rsidR="00EE112F" w:rsidRPr="002721EC" w14:paraId="575E517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160E14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0028B"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54.1</w:t>
            </w:r>
          </w:p>
        </w:tc>
      </w:tr>
      <w:tr w:rsidR="00EE112F" w:rsidRPr="002721EC" w14:paraId="657EE76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868C45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41CDB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54.0</w:t>
            </w:r>
          </w:p>
        </w:tc>
      </w:tr>
      <w:tr w:rsidR="00EE112F" w:rsidRPr="002721EC" w14:paraId="01C6298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0817F5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FFE2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53.8</w:t>
            </w:r>
          </w:p>
        </w:tc>
      </w:tr>
      <w:tr w:rsidR="00EE112F" w:rsidRPr="002721EC" w14:paraId="0E7DD0A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A3440E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B2A2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53.6</w:t>
            </w:r>
          </w:p>
        </w:tc>
      </w:tr>
      <w:tr w:rsidR="00EE112F" w:rsidRPr="002721EC" w14:paraId="63CC34C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BBB258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BC47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53.0</w:t>
            </w:r>
          </w:p>
        </w:tc>
      </w:tr>
      <w:tr w:rsidR="00EE112F" w:rsidRPr="002721EC" w14:paraId="6309035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C11E80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F025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52.6</w:t>
            </w:r>
          </w:p>
        </w:tc>
      </w:tr>
      <w:tr w:rsidR="00EE112F" w:rsidRPr="002721EC" w14:paraId="6523EDB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BD11A1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37C4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52.5</w:t>
            </w:r>
          </w:p>
        </w:tc>
      </w:tr>
      <w:tr w:rsidR="00EE112F" w:rsidRPr="002721EC" w14:paraId="522E0AA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E6430B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ED4F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52.4</w:t>
            </w:r>
          </w:p>
        </w:tc>
      </w:tr>
      <w:tr w:rsidR="00EE112F" w:rsidRPr="002721EC" w14:paraId="5993E76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5BCEE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E82F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52.2</w:t>
            </w:r>
          </w:p>
        </w:tc>
      </w:tr>
      <w:tr w:rsidR="00EE112F" w:rsidRPr="002721EC" w14:paraId="02B9D3E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21E6F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1A6453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52.1</w:t>
            </w:r>
          </w:p>
        </w:tc>
      </w:tr>
      <w:tr w:rsidR="00EE112F" w:rsidRPr="002721EC" w14:paraId="380B38F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E04047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2CFDA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51.6</w:t>
            </w:r>
          </w:p>
        </w:tc>
      </w:tr>
      <w:tr w:rsidR="00EE112F" w:rsidRPr="002721EC" w14:paraId="548037C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956B8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A969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51.6</w:t>
            </w:r>
          </w:p>
        </w:tc>
      </w:tr>
      <w:tr w:rsidR="00EE112F" w:rsidRPr="002721EC" w14:paraId="10F45BB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5E8E98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3627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50.7</w:t>
            </w:r>
          </w:p>
        </w:tc>
      </w:tr>
      <w:tr w:rsidR="00EE112F" w:rsidRPr="002721EC" w14:paraId="0D83369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96EA2E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CD06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50.7</w:t>
            </w:r>
          </w:p>
        </w:tc>
      </w:tr>
      <w:tr w:rsidR="00EE112F" w:rsidRPr="002721EC" w14:paraId="4CB5E1D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D2036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CD9DB1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49.6</w:t>
            </w:r>
          </w:p>
        </w:tc>
      </w:tr>
      <w:tr w:rsidR="00EE112F" w:rsidRPr="002721EC" w14:paraId="41685AD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8A58D4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ADCE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49.5</w:t>
            </w:r>
          </w:p>
        </w:tc>
      </w:tr>
      <w:tr w:rsidR="00EE112F" w:rsidRPr="002721EC" w14:paraId="397069B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B70A47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6193D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48.2</w:t>
            </w:r>
          </w:p>
        </w:tc>
      </w:tr>
      <w:tr w:rsidR="00EE112F" w:rsidRPr="002721EC" w14:paraId="00398A5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89401B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3D0A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48.0</w:t>
            </w:r>
          </w:p>
        </w:tc>
      </w:tr>
      <w:tr w:rsidR="00EE112F" w:rsidRPr="002721EC" w14:paraId="3679572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A7BF68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C8BBB"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47.6</w:t>
            </w:r>
          </w:p>
        </w:tc>
      </w:tr>
      <w:tr w:rsidR="00EE112F" w:rsidRPr="002721EC" w14:paraId="4D60D0C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81070C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3F37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46.8</w:t>
            </w:r>
          </w:p>
        </w:tc>
      </w:tr>
      <w:tr w:rsidR="00EE112F" w:rsidRPr="002721EC" w14:paraId="154799D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63688B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771D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46.6</w:t>
            </w:r>
          </w:p>
        </w:tc>
      </w:tr>
      <w:tr w:rsidR="00EE112F" w:rsidRPr="002721EC" w14:paraId="4B15B2F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6E5277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8DF9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46.0</w:t>
            </w:r>
          </w:p>
        </w:tc>
      </w:tr>
      <w:tr w:rsidR="00EE112F" w:rsidRPr="002721EC" w14:paraId="74DEFB6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7E854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C5B8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46.0</w:t>
            </w:r>
          </w:p>
        </w:tc>
      </w:tr>
      <w:tr w:rsidR="00EE112F" w:rsidRPr="002721EC" w14:paraId="6EBB44F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5F068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9E8F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45.6</w:t>
            </w:r>
          </w:p>
        </w:tc>
      </w:tr>
      <w:tr w:rsidR="00EE112F" w:rsidRPr="002721EC" w14:paraId="6A6F2C4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518D8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AF26C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45.5</w:t>
            </w:r>
          </w:p>
        </w:tc>
      </w:tr>
      <w:tr w:rsidR="00EE112F" w:rsidRPr="002721EC" w14:paraId="6111AB9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602A26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E1CC72B"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45.5</w:t>
            </w:r>
          </w:p>
        </w:tc>
      </w:tr>
      <w:tr w:rsidR="00EE112F" w:rsidRPr="002721EC" w14:paraId="14AA1EF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F09A2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6529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45.4</w:t>
            </w:r>
          </w:p>
        </w:tc>
      </w:tr>
      <w:tr w:rsidR="00EE112F" w:rsidRPr="002721EC" w14:paraId="015A883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D732D4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Сыр-Дарьинская</w:t>
            </w:r>
            <w:proofErr w:type="spellEnd"/>
            <w:r w:rsidRPr="002721EC">
              <w:rPr>
                <w:rFonts w:ascii="Times New Roman" w:eastAsia="Times New Roman" w:hAnsi="Times New Roman" w:cs="Times New Roman"/>
                <w:sz w:val="20"/>
                <w:szCs w:val="20"/>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D733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45.3</w:t>
            </w:r>
          </w:p>
        </w:tc>
      </w:tr>
      <w:tr w:rsidR="00EE112F" w:rsidRPr="002721EC" w14:paraId="33190BA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9292B8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8C48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45.1</w:t>
            </w:r>
          </w:p>
        </w:tc>
      </w:tr>
      <w:tr w:rsidR="00EE112F" w:rsidRPr="002721EC" w14:paraId="36459F2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2E1179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2DF1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44.7</w:t>
            </w:r>
          </w:p>
        </w:tc>
      </w:tr>
      <w:tr w:rsidR="00EE112F" w:rsidRPr="002721EC" w14:paraId="453BF3B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7F718F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6BE3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44.6</w:t>
            </w:r>
          </w:p>
        </w:tc>
      </w:tr>
      <w:tr w:rsidR="00EE112F" w:rsidRPr="002721EC" w14:paraId="5633CEB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8015BA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7258A3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44.4</w:t>
            </w:r>
          </w:p>
        </w:tc>
      </w:tr>
      <w:tr w:rsidR="00EE112F" w:rsidRPr="002721EC" w14:paraId="6978BAF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C8F57C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E70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44.3</w:t>
            </w:r>
          </w:p>
        </w:tc>
      </w:tr>
      <w:tr w:rsidR="00EE112F" w:rsidRPr="002721EC" w14:paraId="5D2CB10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7A8CED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43B1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43.9</w:t>
            </w:r>
          </w:p>
        </w:tc>
      </w:tr>
      <w:tr w:rsidR="00EE112F" w:rsidRPr="002721EC" w14:paraId="3CFF552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690768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FAB6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43.8</w:t>
            </w:r>
          </w:p>
        </w:tc>
      </w:tr>
      <w:tr w:rsidR="00EE112F" w:rsidRPr="002721EC" w14:paraId="4DFFF12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A727EA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0A89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43.3</w:t>
            </w:r>
          </w:p>
        </w:tc>
      </w:tr>
      <w:tr w:rsidR="00EE112F" w:rsidRPr="002721EC" w14:paraId="4E186F6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ED4737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Радомская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75F4CF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43.3</w:t>
            </w:r>
          </w:p>
        </w:tc>
      </w:tr>
      <w:tr w:rsidR="00EE112F" w:rsidRPr="002721EC" w14:paraId="466D0FE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75B94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2896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43.3</w:t>
            </w:r>
          </w:p>
        </w:tc>
      </w:tr>
      <w:tr w:rsidR="00EE112F" w:rsidRPr="002721EC" w14:paraId="4CD1727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106E2B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42DE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42.9</w:t>
            </w:r>
          </w:p>
        </w:tc>
      </w:tr>
      <w:tr w:rsidR="00EE112F" w:rsidRPr="002721EC" w14:paraId="3441C04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2256D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6A54B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42.7</w:t>
            </w:r>
          </w:p>
        </w:tc>
      </w:tr>
      <w:tr w:rsidR="00EE112F" w:rsidRPr="002721EC" w14:paraId="5EBFC8E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97B74E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E84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42.3</w:t>
            </w:r>
          </w:p>
        </w:tc>
      </w:tr>
      <w:tr w:rsidR="00EE112F" w:rsidRPr="002721EC" w14:paraId="38860F6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E8A6A2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F1660A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41.6</w:t>
            </w:r>
          </w:p>
        </w:tc>
      </w:tr>
      <w:tr w:rsidR="00EE112F" w:rsidRPr="002721EC" w14:paraId="05A5EEC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A08BEA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5D76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41.3</w:t>
            </w:r>
          </w:p>
        </w:tc>
      </w:tr>
      <w:tr w:rsidR="00EE112F" w:rsidRPr="002721EC" w14:paraId="355107C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9C6FA8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185CE8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41.3</w:t>
            </w:r>
          </w:p>
        </w:tc>
      </w:tr>
      <w:tr w:rsidR="00EE112F" w:rsidRPr="002721EC" w14:paraId="2FDFBA2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0A53FE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E925BF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40.9</w:t>
            </w:r>
          </w:p>
        </w:tc>
      </w:tr>
      <w:tr w:rsidR="00EE112F" w:rsidRPr="002721EC" w14:paraId="04C0E01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4F6174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 xml:space="preserve">Люблинская с </w:t>
            </w:r>
            <w:proofErr w:type="spellStart"/>
            <w:r w:rsidRPr="002721EC">
              <w:rPr>
                <w:rFonts w:ascii="Times New Roman" w:eastAsia="Times New Roman" w:hAnsi="Times New Roman" w:cs="Times New Roman"/>
                <w:sz w:val="20"/>
                <w:szCs w:val="20"/>
                <w:lang w:eastAsia="ru-RU"/>
              </w:rPr>
              <w:t>Седлецкой</w:t>
            </w:r>
            <w:proofErr w:type="spellEnd"/>
            <w:r w:rsidRPr="002721EC">
              <w:rPr>
                <w:rFonts w:ascii="Times New Roman" w:eastAsia="Times New Roman" w:hAnsi="Times New Roman" w:cs="Times New Roman"/>
                <w:sz w:val="20"/>
                <w:szCs w:val="20"/>
                <w:lang w:eastAsia="ru-RU"/>
              </w:rPr>
              <w:t xml:space="preserve">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8E5B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40.8</w:t>
            </w:r>
          </w:p>
        </w:tc>
      </w:tr>
      <w:tr w:rsidR="00EE112F" w:rsidRPr="002721EC" w14:paraId="4432671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6629B7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FF20EE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40.5</w:t>
            </w:r>
          </w:p>
        </w:tc>
      </w:tr>
      <w:tr w:rsidR="00EE112F" w:rsidRPr="002721EC" w14:paraId="72FDE7C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CA9DFE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A49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40.0</w:t>
            </w:r>
          </w:p>
        </w:tc>
      </w:tr>
      <w:tr w:rsidR="00EE112F" w:rsidRPr="002721EC" w14:paraId="0FEA105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1B0FDA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0CDF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40.0</w:t>
            </w:r>
          </w:p>
        </w:tc>
      </w:tr>
      <w:tr w:rsidR="00EE112F" w:rsidRPr="002721EC" w14:paraId="59676E7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8289E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Келецкая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7F0BBF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39.6</w:t>
            </w:r>
          </w:p>
        </w:tc>
      </w:tr>
      <w:tr w:rsidR="00EE112F" w:rsidRPr="002721EC" w14:paraId="72F2CBD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005712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26ED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38.8</w:t>
            </w:r>
          </w:p>
        </w:tc>
      </w:tr>
      <w:tr w:rsidR="00EE112F" w:rsidRPr="002721EC" w14:paraId="028430B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783484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9B79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38.7</w:t>
            </w:r>
          </w:p>
        </w:tc>
      </w:tr>
      <w:tr w:rsidR="00EE112F" w:rsidRPr="002721EC" w14:paraId="3DBB8A0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44D735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E6D1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38.6</w:t>
            </w:r>
          </w:p>
        </w:tc>
      </w:tr>
      <w:tr w:rsidR="00EE112F" w:rsidRPr="002721EC" w14:paraId="68547EC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EAA3E3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2063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37.9</w:t>
            </w:r>
          </w:p>
        </w:tc>
      </w:tr>
      <w:tr w:rsidR="00EE112F" w:rsidRPr="002721EC" w14:paraId="2AB98E2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C91B27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CB2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37.7</w:t>
            </w:r>
          </w:p>
        </w:tc>
      </w:tr>
      <w:tr w:rsidR="00EE112F" w:rsidRPr="002721EC" w14:paraId="4BB1DF8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B8F591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9A8E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37.0</w:t>
            </w:r>
          </w:p>
        </w:tc>
      </w:tr>
      <w:tr w:rsidR="00EE112F" w:rsidRPr="002721EC" w14:paraId="5852AD8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1D8A1E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Сувалкская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EC6B67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36.9</w:t>
            </w:r>
          </w:p>
        </w:tc>
      </w:tr>
      <w:tr w:rsidR="00EE112F" w:rsidRPr="002721EC" w14:paraId="5E0ECDE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6D7EAB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4550E3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36.1</w:t>
            </w:r>
          </w:p>
        </w:tc>
      </w:tr>
      <w:tr w:rsidR="00EE112F" w:rsidRPr="002721EC" w14:paraId="26CA2D3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8FE487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01CB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35.4</w:t>
            </w:r>
          </w:p>
        </w:tc>
      </w:tr>
      <w:tr w:rsidR="00EE112F" w:rsidRPr="002721EC" w14:paraId="722EAC4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5363CB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37A1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35.4</w:t>
            </w:r>
          </w:p>
        </w:tc>
      </w:tr>
      <w:tr w:rsidR="00EE112F" w:rsidRPr="002721EC" w14:paraId="42E8777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392F79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0CAF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34.7</w:t>
            </w:r>
          </w:p>
        </w:tc>
      </w:tr>
      <w:tr w:rsidR="00EE112F" w:rsidRPr="002721EC" w14:paraId="2DADC59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B3D1B5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E375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33.0</w:t>
            </w:r>
          </w:p>
        </w:tc>
      </w:tr>
      <w:tr w:rsidR="00EE112F" w:rsidRPr="002721EC" w14:paraId="7959A09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E81380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Эстляндская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E4F0AA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27.8</w:t>
            </w:r>
          </w:p>
        </w:tc>
      </w:tr>
      <w:tr w:rsidR="00EE112F" w:rsidRPr="002721EC" w14:paraId="34277E6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E72592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D2418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26.6</w:t>
            </w:r>
          </w:p>
        </w:tc>
      </w:tr>
      <w:tr w:rsidR="00EE112F" w:rsidRPr="002721EC" w14:paraId="7BD184D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A280F8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E8820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26.4</w:t>
            </w:r>
          </w:p>
        </w:tc>
      </w:tr>
      <w:tr w:rsidR="00EE112F" w:rsidRPr="002721EC" w14:paraId="32186D4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FE2D3D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6034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9.8</w:t>
            </w:r>
          </w:p>
        </w:tc>
      </w:tr>
    </w:tbl>
    <w:p w14:paraId="6E25C06B" w14:textId="77777777" w:rsidR="00EE112F" w:rsidRPr="00EE112F" w:rsidRDefault="00EE112F" w:rsidP="002721EC">
      <w:pPr>
        <w:pStyle w:val="XNormal-0"/>
        <w:spacing w:before="120" w:after="120"/>
      </w:pPr>
      <w:r w:rsidRPr="00EE112F">
        <w:t>Расположение губерний по среднегодовой смертности за те же годы:</w:t>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23"/>
        <w:gridCol w:w="957"/>
      </w:tblGrid>
      <w:tr w:rsidR="00EE112F" w:rsidRPr="002721EC" w14:paraId="6799283B" w14:textId="77777777" w:rsidTr="002721EC">
        <w:trPr>
          <w:trHeight w:val="288"/>
        </w:trPr>
        <w:tc>
          <w:tcPr>
            <w:tcW w:w="3712" w:type="dxa"/>
            <w:tcBorders>
              <w:top w:val="outset" w:sz="6" w:space="0" w:color="auto"/>
              <w:left w:val="outset" w:sz="6" w:space="0" w:color="auto"/>
              <w:bottom w:val="outset" w:sz="6" w:space="0" w:color="auto"/>
              <w:right w:val="outset" w:sz="6" w:space="0" w:color="auto"/>
            </w:tcBorders>
            <w:vAlign w:val="center"/>
            <w:hideMark/>
          </w:tcPr>
          <w:p w14:paraId="3953B17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Пермская</w:t>
            </w:r>
          </w:p>
        </w:tc>
        <w:tc>
          <w:tcPr>
            <w:tcW w:w="968" w:type="dxa"/>
            <w:tcBorders>
              <w:top w:val="outset" w:sz="6" w:space="0" w:color="auto"/>
              <w:left w:val="outset" w:sz="6" w:space="0" w:color="auto"/>
              <w:bottom w:val="outset" w:sz="6" w:space="0" w:color="auto"/>
              <w:right w:val="outset" w:sz="6" w:space="0" w:color="auto"/>
            </w:tcBorders>
            <w:vAlign w:val="center"/>
            <w:hideMark/>
          </w:tcPr>
          <w:p w14:paraId="5ACC384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41.7</w:t>
            </w:r>
          </w:p>
        </w:tc>
      </w:tr>
      <w:tr w:rsidR="00EE112F" w:rsidRPr="002721EC" w14:paraId="5FACBC1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9A9511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91AF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40.3</w:t>
            </w:r>
          </w:p>
        </w:tc>
      </w:tr>
      <w:tr w:rsidR="00EE112F" w:rsidRPr="002721EC" w14:paraId="55F6E8F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0B7AA8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15A20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38.4</w:t>
            </w:r>
          </w:p>
        </w:tc>
      </w:tr>
      <w:tr w:rsidR="00EE112F" w:rsidRPr="002721EC" w14:paraId="48239E7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C538CE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15B2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38.3</w:t>
            </w:r>
          </w:p>
        </w:tc>
      </w:tr>
      <w:tr w:rsidR="00EE112F" w:rsidRPr="002721EC" w14:paraId="2778A80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9843D1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29464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37.9</w:t>
            </w:r>
          </w:p>
        </w:tc>
      </w:tr>
      <w:tr w:rsidR="00EE112F" w:rsidRPr="002721EC" w14:paraId="0767862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AD2861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96EB6C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37.6</w:t>
            </w:r>
          </w:p>
        </w:tc>
      </w:tr>
      <w:tr w:rsidR="00EE112F" w:rsidRPr="002721EC" w14:paraId="4E0DCB0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91678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E2B3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37.2</w:t>
            </w:r>
          </w:p>
        </w:tc>
      </w:tr>
      <w:tr w:rsidR="00EE112F" w:rsidRPr="002721EC" w14:paraId="4F21A91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231CB4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4FCAB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36.1</w:t>
            </w:r>
          </w:p>
        </w:tc>
      </w:tr>
      <w:tr w:rsidR="00EE112F" w:rsidRPr="002721EC" w14:paraId="5DED388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9611F4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F93ED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36.1</w:t>
            </w:r>
          </w:p>
        </w:tc>
      </w:tr>
      <w:tr w:rsidR="00EE112F" w:rsidRPr="002721EC" w14:paraId="0F5779C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09DFB9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9AF5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36.0</w:t>
            </w:r>
          </w:p>
        </w:tc>
      </w:tr>
      <w:tr w:rsidR="00EE112F" w:rsidRPr="002721EC" w14:paraId="347C99F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E7F94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51CEF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35.7</w:t>
            </w:r>
          </w:p>
        </w:tc>
      </w:tr>
      <w:tr w:rsidR="00EE112F" w:rsidRPr="002721EC" w14:paraId="0000737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B2C5FB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0E36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35.3</w:t>
            </w:r>
          </w:p>
        </w:tc>
      </w:tr>
      <w:tr w:rsidR="00EE112F" w:rsidRPr="002721EC" w14:paraId="463D7AD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C5A1A3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C40C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35.3</w:t>
            </w:r>
          </w:p>
        </w:tc>
      </w:tr>
      <w:tr w:rsidR="00EE112F" w:rsidRPr="002721EC" w14:paraId="5329B5A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F9E699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4A2E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35.2</w:t>
            </w:r>
          </w:p>
        </w:tc>
      </w:tr>
      <w:tr w:rsidR="00EE112F" w:rsidRPr="002721EC" w14:paraId="2AD5CE0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22BBE8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95DF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35.2</w:t>
            </w:r>
          </w:p>
        </w:tc>
      </w:tr>
      <w:tr w:rsidR="00EE112F" w:rsidRPr="002721EC" w14:paraId="03C61EE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74DCD7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02FC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34.8</w:t>
            </w:r>
          </w:p>
        </w:tc>
      </w:tr>
      <w:tr w:rsidR="00EE112F" w:rsidRPr="002721EC" w14:paraId="7E5AEA6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29BE7B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658D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34.7</w:t>
            </w:r>
          </w:p>
        </w:tc>
      </w:tr>
      <w:tr w:rsidR="00EE112F" w:rsidRPr="002721EC" w14:paraId="0BB277D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0DF310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8E1F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34.5</w:t>
            </w:r>
          </w:p>
        </w:tc>
      </w:tr>
      <w:tr w:rsidR="00EE112F" w:rsidRPr="002721EC" w14:paraId="3A3EF56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8AC125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766C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34.2</w:t>
            </w:r>
          </w:p>
        </w:tc>
      </w:tr>
      <w:tr w:rsidR="00EE112F" w:rsidRPr="002721EC" w14:paraId="2DA33EA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C5935B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56EFB1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33.6</w:t>
            </w:r>
          </w:p>
        </w:tc>
      </w:tr>
      <w:tr w:rsidR="00EE112F" w:rsidRPr="002721EC" w14:paraId="6BF68FB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AA7675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3F97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33.6</w:t>
            </w:r>
          </w:p>
        </w:tc>
      </w:tr>
      <w:tr w:rsidR="00EE112F" w:rsidRPr="002721EC" w14:paraId="5461134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CF53E5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Сыр-Дарьинская</w:t>
            </w:r>
            <w:proofErr w:type="spellEnd"/>
            <w:r w:rsidRPr="002721EC">
              <w:rPr>
                <w:rFonts w:ascii="Times New Roman" w:eastAsia="Times New Roman" w:hAnsi="Times New Roman" w:cs="Times New Roman"/>
                <w:sz w:val="20"/>
                <w:szCs w:val="20"/>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68DF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33.4</w:t>
            </w:r>
          </w:p>
        </w:tc>
      </w:tr>
      <w:tr w:rsidR="00EE112F" w:rsidRPr="002721EC" w14:paraId="36ECF388" w14:textId="77777777" w:rsidTr="002721EC">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14:paraId="2B2D366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DC5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33.2</w:t>
            </w:r>
          </w:p>
        </w:tc>
      </w:tr>
      <w:tr w:rsidR="00EE112F" w:rsidRPr="002721EC" w14:paraId="37A5A1E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B4775A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799DC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32.7</w:t>
            </w:r>
          </w:p>
        </w:tc>
      </w:tr>
      <w:tr w:rsidR="00EE112F" w:rsidRPr="002721EC" w14:paraId="3B0C9C8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841A60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B962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32.4</w:t>
            </w:r>
          </w:p>
        </w:tc>
      </w:tr>
      <w:tr w:rsidR="00EE112F" w:rsidRPr="002721EC" w14:paraId="5437615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DDCD32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CAA2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32.1</w:t>
            </w:r>
          </w:p>
        </w:tc>
      </w:tr>
      <w:tr w:rsidR="00EE112F" w:rsidRPr="002721EC" w14:paraId="10BA886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B9D5C8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2B94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31.8</w:t>
            </w:r>
          </w:p>
        </w:tc>
      </w:tr>
      <w:tr w:rsidR="00EE112F" w:rsidRPr="002721EC" w14:paraId="14C6966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F0E8B7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1DB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31.5</w:t>
            </w:r>
          </w:p>
        </w:tc>
      </w:tr>
      <w:tr w:rsidR="00EE112F" w:rsidRPr="002721EC" w14:paraId="3BA4C2F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84D6D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2E5C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31.4</w:t>
            </w:r>
          </w:p>
        </w:tc>
      </w:tr>
      <w:tr w:rsidR="00EE112F" w:rsidRPr="002721EC" w14:paraId="6DB728D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AD7DA1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594B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31.2</w:t>
            </w:r>
          </w:p>
        </w:tc>
      </w:tr>
      <w:tr w:rsidR="00EE112F" w:rsidRPr="002721EC" w14:paraId="12BCE19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6A5A8D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8AD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31.0</w:t>
            </w:r>
          </w:p>
        </w:tc>
      </w:tr>
      <w:tr w:rsidR="00EE112F" w:rsidRPr="002721EC" w14:paraId="044E00A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3278AB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F016A0B"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30.3</w:t>
            </w:r>
          </w:p>
        </w:tc>
      </w:tr>
      <w:tr w:rsidR="00EE112F" w:rsidRPr="002721EC" w14:paraId="33BF718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F7B427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B25DA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29.8</w:t>
            </w:r>
          </w:p>
        </w:tc>
      </w:tr>
      <w:tr w:rsidR="00EE112F" w:rsidRPr="002721EC" w14:paraId="43D113A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273728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CA19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29.2</w:t>
            </w:r>
          </w:p>
        </w:tc>
      </w:tr>
      <w:tr w:rsidR="00EE112F" w:rsidRPr="002721EC" w14:paraId="7641828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6EC8F3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3E1F3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29.0</w:t>
            </w:r>
          </w:p>
        </w:tc>
      </w:tr>
      <w:tr w:rsidR="00EE112F" w:rsidRPr="002721EC" w14:paraId="55A155A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A3A9DA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F440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28.6</w:t>
            </w:r>
          </w:p>
        </w:tc>
      </w:tr>
      <w:tr w:rsidR="00EE112F" w:rsidRPr="002721EC" w14:paraId="495C859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6089D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5D01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28.2</w:t>
            </w:r>
          </w:p>
        </w:tc>
      </w:tr>
      <w:tr w:rsidR="00EE112F" w:rsidRPr="002721EC" w14:paraId="2FE6D83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7D516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9106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27.7</w:t>
            </w:r>
          </w:p>
        </w:tc>
      </w:tr>
      <w:tr w:rsidR="00EE112F" w:rsidRPr="002721EC" w14:paraId="0C1259E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601BAE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Сувалкская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B6C129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27.5</w:t>
            </w:r>
          </w:p>
        </w:tc>
      </w:tr>
      <w:tr w:rsidR="00EE112F" w:rsidRPr="002721EC" w14:paraId="02D899A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70F3F4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BF45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27.4</w:t>
            </w:r>
          </w:p>
        </w:tc>
      </w:tr>
      <w:tr w:rsidR="00EE112F" w:rsidRPr="002721EC" w14:paraId="6D09A43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A8A4C9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2E6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26.9</w:t>
            </w:r>
          </w:p>
        </w:tc>
      </w:tr>
      <w:tr w:rsidR="00EE112F" w:rsidRPr="002721EC" w14:paraId="5895A66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5EEFBE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184E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26.7</w:t>
            </w:r>
          </w:p>
        </w:tc>
      </w:tr>
      <w:tr w:rsidR="00EE112F" w:rsidRPr="002721EC" w14:paraId="06E069D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01CC41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A9C3D1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26.6</w:t>
            </w:r>
          </w:p>
        </w:tc>
      </w:tr>
      <w:tr w:rsidR="00EE112F" w:rsidRPr="002721EC" w14:paraId="03D461C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A47F2E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D82EB"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26.2</w:t>
            </w:r>
          </w:p>
        </w:tc>
      </w:tr>
      <w:tr w:rsidR="00EE112F" w:rsidRPr="002721EC" w14:paraId="2A5130B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5B7615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71EF95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26.1</w:t>
            </w:r>
          </w:p>
        </w:tc>
      </w:tr>
      <w:tr w:rsidR="00EE112F" w:rsidRPr="002721EC" w14:paraId="5B1E2F0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7C5A9D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1E8D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25.6</w:t>
            </w:r>
          </w:p>
        </w:tc>
      </w:tr>
      <w:tr w:rsidR="00EE112F" w:rsidRPr="002721EC" w14:paraId="6CB0892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FFE54B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3D28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25.4</w:t>
            </w:r>
          </w:p>
        </w:tc>
      </w:tr>
      <w:tr w:rsidR="00EE112F" w:rsidRPr="002721EC" w14:paraId="502C181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8A0CD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B30C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25.1</w:t>
            </w:r>
          </w:p>
        </w:tc>
      </w:tr>
      <w:tr w:rsidR="00EE112F" w:rsidRPr="002721EC" w14:paraId="3086F22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6A6031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1CBD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25.1</w:t>
            </w:r>
          </w:p>
        </w:tc>
      </w:tr>
      <w:tr w:rsidR="00EE112F" w:rsidRPr="002721EC" w14:paraId="1E26AF0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405326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AE6D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25.1</w:t>
            </w:r>
          </w:p>
        </w:tc>
      </w:tr>
      <w:tr w:rsidR="00EE112F" w:rsidRPr="002721EC" w14:paraId="5D44641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D149E9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4EFE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24.9</w:t>
            </w:r>
          </w:p>
        </w:tc>
      </w:tr>
      <w:tr w:rsidR="00EE112F" w:rsidRPr="002721EC" w14:paraId="139225E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3C05A7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A483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24.6</w:t>
            </w:r>
          </w:p>
        </w:tc>
      </w:tr>
      <w:tr w:rsidR="00EE112F" w:rsidRPr="002721EC" w14:paraId="346BA96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8C5BFC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F8F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24.6</w:t>
            </w:r>
          </w:p>
        </w:tc>
      </w:tr>
      <w:tr w:rsidR="00EE112F" w:rsidRPr="002721EC" w14:paraId="16E3FE1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4E7D5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B2AE01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24.6</w:t>
            </w:r>
          </w:p>
        </w:tc>
      </w:tr>
      <w:tr w:rsidR="00EE112F" w:rsidRPr="002721EC" w14:paraId="012F163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3979E7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C4A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24.5</w:t>
            </w:r>
          </w:p>
        </w:tc>
      </w:tr>
      <w:tr w:rsidR="00EE112F" w:rsidRPr="002721EC" w14:paraId="3189ED7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67387D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92EC00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24.4</w:t>
            </w:r>
          </w:p>
        </w:tc>
      </w:tr>
      <w:tr w:rsidR="00EE112F" w:rsidRPr="002721EC" w14:paraId="298F8D6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36716A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A68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24.4</w:t>
            </w:r>
          </w:p>
        </w:tc>
      </w:tr>
      <w:tr w:rsidR="00EE112F" w:rsidRPr="002721EC" w14:paraId="33C9FC1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330DA6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Радомская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436579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24.2</w:t>
            </w:r>
          </w:p>
        </w:tc>
      </w:tr>
      <w:tr w:rsidR="00EE112F" w:rsidRPr="002721EC" w14:paraId="0234E94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6D9DC5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AAD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24.2</w:t>
            </w:r>
          </w:p>
        </w:tc>
      </w:tr>
      <w:tr w:rsidR="00EE112F" w:rsidRPr="002721EC" w14:paraId="5B35D01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2E6F7B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BA82B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24.0</w:t>
            </w:r>
          </w:p>
        </w:tc>
      </w:tr>
      <w:tr w:rsidR="00EE112F" w:rsidRPr="002721EC" w14:paraId="3E88752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A7DF1B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AF5CD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23.9</w:t>
            </w:r>
          </w:p>
        </w:tc>
      </w:tr>
      <w:tr w:rsidR="00EE112F" w:rsidRPr="002721EC" w14:paraId="183C94C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40307A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8504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23.6</w:t>
            </w:r>
          </w:p>
        </w:tc>
      </w:tr>
      <w:tr w:rsidR="00EE112F" w:rsidRPr="002721EC" w14:paraId="2BDA530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723653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 xml:space="preserve">Люблинская с </w:t>
            </w:r>
            <w:proofErr w:type="spellStart"/>
            <w:r w:rsidRPr="002721EC">
              <w:rPr>
                <w:rFonts w:ascii="Times New Roman" w:eastAsia="Times New Roman" w:hAnsi="Times New Roman" w:cs="Times New Roman"/>
                <w:sz w:val="20"/>
                <w:szCs w:val="20"/>
                <w:lang w:eastAsia="ru-RU"/>
              </w:rPr>
              <w:t>Седлецкой</w:t>
            </w:r>
            <w:proofErr w:type="spellEnd"/>
            <w:r w:rsidRPr="002721EC">
              <w:rPr>
                <w:rFonts w:ascii="Times New Roman" w:eastAsia="Times New Roman" w:hAnsi="Times New Roman" w:cs="Times New Roman"/>
                <w:sz w:val="20"/>
                <w:szCs w:val="20"/>
                <w:lang w:eastAsia="ru-RU"/>
              </w:rPr>
              <w:t xml:space="preserve">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A6A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23.4</w:t>
            </w:r>
          </w:p>
        </w:tc>
      </w:tr>
      <w:tr w:rsidR="00EE112F" w:rsidRPr="002721EC" w14:paraId="16ADCBD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1B00A0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7CE01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23.0</w:t>
            </w:r>
          </w:p>
        </w:tc>
      </w:tr>
      <w:tr w:rsidR="00EE112F" w:rsidRPr="002721EC" w14:paraId="2B1ADE2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470D54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237F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22.9</w:t>
            </w:r>
          </w:p>
        </w:tc>
      </w:tr>
      <w:tr w:rsidR="00EE112F" w:rsidRPr="002721EC" w14:paraId="30E03A4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C9073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761C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22.9</w:t>
            </w:r>
          </w:p>
        </w:tc>
      </w:tr>
      <w:tr w:rsidR="00EE112F" w:rsidRPr="002721EC" w14:paraId="1768939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529C92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Келецкая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F15EE6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22.4</w:t>
            </w:r>
          </w:p>
        </w:tc>
      </w:tr>
      <w:tr w:rsidR="00EE112F" w:rsidRPr="002721EC" w14:paraId="16D5668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F36A2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23BAFD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22.1</w:t>
            </w:r>
          </w:p>
        </w:tc>
      </w:tr>
      <w:tr w:rsidR="00EE112F" w:rsidRPr="002721EC" w14:paraId="415B8B6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3CB355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929F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22.0</w:t>
            </w:r>
          </w:p>
        </w:tc>
      </w:tr>
      <w:tr w:rsidR="00EE112F" w:rsidRPr="002721EC" w14:paraId="762FED4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0008BF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68BD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21.9</w:t>
            </w:r>
          </w:p>
        </w:tc>
      </w:tr>
      <w:tr w:rsidR="00EE112F" w:rsidRPr="002721EC" w14:paraId="7D15D9D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7ADC64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9B9E5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20.5</w:t>
            </w:r>
          </w:p>
        </w:tc>
      </w:tr>
      <w:tr w:rsidR="00EE112F" w:rsidRPr="002721EC" w14:paraId="63181CC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A544CA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D7A4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19.9</w:t>
            </w:r>
          </w:p>
        </w:tc>
      </w:tr>
      <w:tr w:rsidR="00EE112F" w:rsidRPr="002721EC" w14:paraId="21D605C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F14E03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AD40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19.4</w:t>
            </w:r>
          </w:p>
        </w:tc>
      </w:tr>
      <w:tr w:rsidR="00EE112F" w:rsidRPr="002721EC" w14:paraId="56A13E6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AA7DA2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Эстляндская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4694C5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19.0</w:t>
            </w:r>
          </w:p>
        </w:tc>
      </w:tr>
      <w:tr w:rsidR="00EE112F" w:rsidRPr="002721EC" w14:paraId="298653F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2E2D44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559E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18.5</w:t>
            </w:r>
          </w:p>
        </w:tc>
      </w:tr>
      <w:tr w:rsidR="00EE112F" w:rsidRPr="002721EC" w14:paraId="4B94C0F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5067A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43BB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18.1</w:t>
            </w:r>
          </w:p>
        </w:tc>
      </w:tr>
      <w:tr w:rsidR="00EE112F" w:rsidRPr="002721EC" w14:paraId="051CEA7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4BB8E8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6F5B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8.8</w:t>
            </w:r>
          </w:p>
        </w:tc>
      </w:tr>
    </w:tbl>
    <w:p w14:paraId="415C66B2" w14:textId="77777777" w:rsidR="002721EC" w:rsidRDefault="00EE112F" w:rsidP="002721EC">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Сахалина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sidR="006A0D61">
        <w:rPr>
          <w:rStyle w:val="FootnoteReference"/>
          <w:sz w:val="24"/>
        </w:rPr>
        <w:footnoteReference w:id="88"/>
      </w:r>
    </w:p>
    <w:p w14:paraId="10DC97BA" w14:textId="77777777" w:rsidR="00A745DD" w:rsidRPr="00EE112F" w:rsidRDefault="00EE112F" w:rsidP="00687357">
      <w:pPr>
        <w:pStyle w:val="XNormal-0"/>
        <w:keepNext/>
        <w:keepLines/>
        <w:spacing w:before="120" w:after="120"/>
        <w:ind w:firstLine="432"/>
        <w:rPr>
          <w:sz w:val="24"/>
        </w:rPr>
      </w:pPr>
      <w:r w:rsidRPr="00EE112F">
        <w:lastRenderedPageBreak/>
        <w:t>По ускорению годовых темпов прироста за 15-летний период – между средним для (1896, 1897, 1899, 1900 гг.) и 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738"/>
        <w:gridCol w:w="1124"/>
        <w:gridCol w:w="942"/>
        <w:gridCol w:w="878"/>
      </w:tblGrid>
      <w:tr w:rsidR="00EE112F" w:rsidRPr="007C7C18" w14:paraId="7EA562D6" w14:textId="77777777" w:rsidTr="00CB16CA">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9B584F9" w14:textId="77777777" w:rsidR="00EE112F" w:rsidRPr="0044654A" w:rsidRDefault="00EE112F" w:rsidP="00687357">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43BB2C75" w14:textId="77777777" w:rsidR="00EE112F" w:rsidRPr="0044654A" w:rsidRDefault="00EE112F" w:rsidP="00687357">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EE112F" w:rsidRPr="007C7C18" w14:paraId="041D3B4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29CD9FE2" w14:textId="77777777" w:rsidR="00EE112F" w:rsidRPr="0044654A" w:rsidRDefault="00EE112F" w:rsidP="00687357">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7B698E" w14:textId="77777777" w:rsidR="00EE112F" w:rsidRPr="0044654A" w:rsidRDefault="00EE112F" w:rsidP="00687357">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98D5F3A" w14:textId="77777777" w:rsidR="00EE112F" w:rsidRPr="0044654A" w:rsidRDefault="00EE112F" w:rsidP="00687357">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8B0A77" w14:textId="77777777" w:rsidR="00EE112F" w:rsidRPr="0044654A" w:rsidRDefault="00EE112F" w:rsidP="00687357">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EE112F" w:rsidRPr="007C7C18" w14:paraId="709400AC"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776D8" w14:textId="77777777" w:rsidR="00EE112F" w:rsidRPr="007C7C18" w:rsidRDefault="00EE112F" w:rsidP="00687357">
            <w:pPr>
              <w:keepNext/>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71FD3"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CB619"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2ABC2"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24.0</w:t>
            </w:r>
          </w:p>
        </w:tc>
      </w:tr>
      <w:tr w:rsidR="00EE112F" w:rsidRPr="007C7C18" w14:paraId="5655385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AC675" w14:textId="77777777" w:rsidR="00EE112F" w:rsidRPr="007C7C18" w:rsidRDefault="00EE112F" w:rsidP="00687357">
            <w:pPr>
              <w:keepNext/>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1CC7FFF"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3F76"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2A8C4E"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29.2</w:t>
            </w:r>
          </w:p>
        </w:tc>
      </w:tr>
      <w:tr w:rsidR="00EE112F" w:rsidRPr="007C7C18" w14:paraId="4C92A5EC"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5E6D2B" w14:textId="77777777" w:rsidR="00EE112F" w:rsidRPr="007C7C18" w:rsidRDefault="00EE112F" w:rsidP="00687357">
            <w:pPr>
              <w:keepNext/>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EDA1F"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A663"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5F69D"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r>
      <w:tr w:rsidR="00EE112F" w:rsidRPr="007C7C18" w14:paraId="749E2289"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4341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00D2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6.68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5A27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61DB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19.9</w:t>
            </w:r>
          </w:p>
        </w:tc>
      </w:tr>
      <w:tr w:rsidR="00EE112F" w:rsidRPr="007C7C18" w14:paraId="6BAC6E3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FCFB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7EC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EC10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F05C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18.4</w:t>
            </w:r>
          </w:p>
        </w:tc>
      </w:tr>
      <w:tr w:rsidR="00EE112F" w:rsidRPr="007C7C18" w14:paraId="0621583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0C26AA"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4321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21FC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AE2F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13.7</w:t>
            </w:r>
          </w:p>
        </w:tc>
      </w:tr>
      <w:tr w:rsidR="00EE112F" w:rsidRPr="007C7C18" w14:paraId="4A33792B"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4160C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AEB1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88C22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C10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20.1</w:t>
            </w:r>
          </w:p>
        </w:tc>
      </w:tr>
      <w:tr w:rsidR="00EE112F" w:rsidRPr="007C7C18" w14:paraId="47A0E7A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C4CF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AF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35B4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0FFC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18.5</w:t>
            </w:r>
          </w:p>
        </w:tc>
      </w:tr>
      <w:tr w:rsidR="00EE112F" w:rsidRPr="007C7C18" w14:paraId="02B6B9FD"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E3EFA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C8D8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87FAF3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2DDE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17.4</w:t>
            </w:r>
          </w:p>
        </w:tc>
      </w:tr>
      <w:tr w:rsidR="00EE112F" w:rsidRPr="007C7C18" w14:paraId="066E4C2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9C9B2"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B80A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2EF4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32D05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26.6</w:t>
            </w:r>
          </w:p>
        </w:tc>
      </w:tr>
      <w:tr w:rsidR="00EE112F" w:rsidRPr="007C7C18" w14:paraId="06898F44"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6C4BC2"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3384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2DDB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0EB8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15.6</w:t>
            </w:r>
          </w:p>
        </w:tc>
      </w:tr>
      <w:tr w:rsidR="00EE112F" w:rsidRPr="007C7C18" w14:paraId="5B25A564"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49CDA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 xml:space="preserve">Санкт-Петербургская </w:t>
            </w:r>
            <w:r w:rsidRPr="007C7C18">
              <w:rPr>
                <w:rFonts w:ascii="Times New Roman" w:eastAsia="Times New Roman" w:hAnsi="Times New Roman" w:cs="Times New Roman"/>
                <w:lang w:eastAsia="ru-RU"/>
              </w:rPr>
              <w:b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3863C1C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EEDE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895B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9.2</w:t>
            </w:r>
          </w:p>
        </w:tc>
      </w:tr>
      <w:tr w:rsidR="00EE112F" w:rsidRPr="007C7C18" w14:paraId="0D5F45C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6C17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9182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F3CF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1E80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26.7</w:t>
            </w:r>
          </w:p>
        </w:tc>
      </w:tr>
      <w:tr w:rsidR="00EE112F" w:rsidRPr="007C7C18" w14:paraId="49C7688A"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040EE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D5FB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D72C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15D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21.2</w:t>
            </w:r>
          </w:p>
        </w:tc>
      </w:tr>
      <w:tr w:rsidR="00EE112F" w:rsidRPr="007C7C18" w14:paraId="13EB493F"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6003"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9F97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3B0F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975D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17.1</w:t>
            </w:r>
          </w:p>
        </w:tc>
      </w:tr>
      <w:tr w:rsidR="00EE112F" w:rsidRPr="007C7C18" w14:paraId="77CD9669"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5C4F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F6D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B67A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47D0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r>
      <w:tr w:rsidR="00EE112F" w:rsidRPr="007C7C18" w14:paraId="04A48E3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1039A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15B5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9187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CE97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2.7</w:t>
            </w:r>
          </w:p>
        </w:tc>
      </w:tr>
      <w:tr w:rsidR="00EE112F" w:rsidRPr="007C7C18" w14:paraId="636EA5A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F7DC3"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B86FC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4887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1359F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19.4</w:t>
            </w:r>
          </w:p>
        </w:tc>
      </w:tr>
      <w:tr w:rsidR="00EE112F" w:rsidRPr="007C7C18" w14:paraId="0E4B634F"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D4EFFA"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FF2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77FB0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6E0D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12.7</w:t>
            </w:r>
          </w:p>
        </w:tc>
      </w:tr>
      <w:tr w:rsidR="00EE112F" w:rsidRPr="007C7C18" w14:paraId="0DB991E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75B5"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9A0C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AE90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9DA5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13.7</w:t>
            </w:r>
          </w:p>
        </w:tc>
      </w:tr>
      <w:tr w:rsidR="00EE112F" w:rsidRPr="007C7C18" w14:paraId="290B6F34"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1DEB42"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7153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6FCA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7B30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EE112F" w:rsidRPr="007C7C18" w14:paraId="19A6924A"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B5F40F"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0B8F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3D90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AD05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15.5</w:t>
            </w:r>
          </w:p>
        </w:tc>
      </w:tr>
      <w:tr w:rsidR="00EE112F" w:rsidRPr="007C7C18" w14:paraId="1A2875F9"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46E9B7"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0DA3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117F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8B2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18.6</w:t>
            </w:r>
          </w:p>
        </w:tc>
      </w:tr>
      <w:tr w:rsidR="00EE112F" w:rsidRPr="007C7C18" w14:paraId="39714917"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429A84"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E714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B800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BC6A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16.5</w:t>
            </w:r>
          </w:p>
        </w:tc>
      </w:tr>
      <w:tr w:rsidR="00EE112F" w:rsidRPr="007C7C18" w14:paraId="6E522E5E"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0DCF52"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D7601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D5FD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38C8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14.1</w:t>
            </w:r>
          </w:p>
        </w:tc>
      </w:tr>
      <w:tr w:rsidR="00EE112F" w:rsidRPr="007C7C18" w14:paraId="5E411597"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9AF8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BC5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F15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ABF1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18.9</w:t>
            </w:r>
          </w:p>
        </w:tc>
      </w:tr>
      <w:tr w:rsidR="00EE112F" w:rsidRPr="007C7C18" w14:paraId="69FF67C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E62C08" w14:textId="77777777" w:rsidR="00EE112F" w:rsidRPr="007C7C18" w:rsidRDefault="00EE112F" w:rsidP="00EE112F">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633F12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6E1C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1394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19.7</w:t>
            </w:r>
          </w:p>
        </w:tc>
      </w:tr>
      <w:tr w:rsidR="00EE112F" w:rsidRPr="007C7C18" w14:paraId="772019A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3C46D6"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62C8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7E88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C04B9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21.6</w:t>
            </w:r>
          </w:p>
        </w:tc>
      </w:tr>
      <w:tr w:rsidR="00EE112F" w:rsidRPr="007C7C18" w14:paraId="0962B6C9"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84C794"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1E93D5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27AB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8A5EC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21.3</w:t>
            </w:r>
          </w:p>
        </w:tc>
      </w:tr>
      <w:tr w:rsidR="00EE112F" w:rsidRPr="007C7C18" w14:paraId="5B7811A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B033B"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7A97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D8C4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A78C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19.5</w:t>
            </w:r>
          </w:p>
        </w:tc>
      </w:tr>
      <w:tr w:rsidR="00EE112F" w:rsidRPr="007C7C18" w14:paraId="319BD98B"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493531"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lastRenderedPageBreak/>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A5B4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BF79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695C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EE112F" w:rsidRPr="007C7C18" w14:paraId="0B275AE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56777"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F130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9C25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26D4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19.2</w:t>
            </w:r>
          </w:p>
        </w:tc>
      </w:tr>
      <w:tr w:rsidR="00EE112F" w:rsidRPr="007C7C18" w14:paraId="0D31D89F"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6C0B4"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BBE7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6A57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7602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18.1</w:t>
            </w:r>
          </w:p>
        </w:tc>
      </w:tr>
      <w:tr w:rsidR="00EE112F" w:rsidRPr="007C7C18" w14:paraId="4325D60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5014AB"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5B3D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1498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D79C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21.2</w:t>
            </w:r>
          </w:p>
        </w:tc>
      </w:tr>
      <w:tr w:rsidR="00EE112F" w:rsidRPr="007C7C18" w14:paraId="7AA79D6D"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90CBB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E4316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7206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2B37BF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12.1</w:t>
            </w:r>
          </w:p>
        </w:tc>
      </w:tr>
      <w:tr w:rsidR="00EE112F" w:rsidRPr="007C7C18" w14:paraId="38232E1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4F519E"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AC6F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67F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083F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r>
      <w:tr w:rsidR="00EE112F" w:rsidRPr="007C7C18" w14:paraId="1A63D7F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AF08F"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B622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0976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E321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r>
      <w:tr w:rsidR="00EE112F" w:rsidRPr="007C7C18" w14:paraId="561EF642"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603F0D" w14:textId="77777777" w:rsidR="00EE112F" w:rsidRPr="007C7C18" w:rsidRDefault="00EE112F" w:rsidP="00EE112F">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Сыр-Дарьинская</w:t>
            </w:r>
            <w:proofErr w:type="spellEnd"/>
            <w:r w:rsidRPr="007C7C18">
              <w:rPr>
                <w:rFonts w:ascii="Times New Roman" w:eastAsia="Times New Roman" w:hAnsi="Times New Roman" w:cs="Times New Roman"/>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F8AE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61583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2706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11.9</w:t>
            </w:r>
          </w:p>
        </w:tc>
      </w:tr>
      <w:tr w:rsidR="00EE112F" w:rsidRPr="007C7C18" w14:paraId="1724660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DA2FE5"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96C4FF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38BD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7C4C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23.3</w:t>
            </w:r>
          </w:p>
        </w:tc>
      </w:tr>
      <w:tr w:rsidR="00EE112F" w:rsidRPr="007C7C18" w14:paraId="5D1C2ACC"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69DCD3" w14:textId="77777777" w:rsidR="00EE112F" w:rsidRPr="007C7C18" w:rsidRDefault="00EE112F" w:rsidP="00EE112F">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A4967C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1F81C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1AD2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14.8</w:t>
            </w:r>
          </w:p>
        </w:tc>
      </w:tr>
      <w:tr w:rsidR="00EE112F" w:rsidRPr="007C7C18" w14:paraId="69F3615B"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A2C388"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3EFB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7FA82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3B3B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EE112F" w:rsidRPr="007C7C18" w14:paraId="15AEDBAE"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EACF07"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519C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9F5A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0E64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22.2</w:t>
            </w:r>
          </w:p>
        </w:tc>
      </w:tr>
      <w:tr w:rsidR="00EE112F" w:rsidRPr="007C7C18" w14:paraId="6A971902"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E6A5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6EE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2EE0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29FB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r>
      <w:tr w:rsidR="00EE112F" w:rsidRPr="007C7C18" w14:paraId="594678AC"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4B87" w14:textId="77777777" w:rsidR="00EE112F" w:rsidRPr="007C7C18" w:rsidRDefault="00EE112F" w:rsidP="00EE112F">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Келецкая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A093FC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1796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C689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16.6</w:t>
            </w:r>
          </w:p>
        </w:tc>
      </w:tr>
      <w:tr w:rsidR="00EE112F" w:rsidRPr="007C7C18" w14:paraId="3F8D778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90415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68A4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4B01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3854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EE112F" w:rsidRPr="007C7C18" w14:paraId="22F90FD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2F0B06"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6B99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BFDC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470D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22.5</w:t>
            </w:r>
          </w:p>
        </w:tc>
      </w:tr>
      <w:tr w:rsidR="00EE112F" w:rsidRPr="007C7C18" w14:paraId="2FFAFD6F"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E185FE"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E47C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4635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14472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EE112F" w:rsidRPr="007C7C18" w14:paraId="72171D7E"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969BC"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BA260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382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4221C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14.6</w:t>
            </w:r>
          </w:p>
        </w:tc>
      </w:tr>
      <w:tr w:rsidR="00EE112F" w:rsidRPr="007C7C18" w14:paraId="5D98FD2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D3662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3D2D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C841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4DF5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8.6</w:t>
            </w:r>
          </w:p>
        </w:tc>
      </w:tr>
      <w:tr w:rsidR="00EE112F" w:rsidRPr="007C7C18" w14:paraId="1EEBE3F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346E0D" w14:textId="77777777" w:rsidR="00EE112F" w:rsidRPr="007C7C18" w:rsidRDefault="00EE112F" w:rsidP="00EE112F">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Сувалкская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36EBAF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88D0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7D8F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9.7</w:t>
            </w:r>
          </w:p>
        </w:tc>
      </w:tr>
      <w:tr w:rsidR="00EE112F" w:rsidRPr="007C7C18" w14:paraId="6245F76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41DFE"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F6EC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38B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159F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18.6</w:t>
            </w:r>
          </w:p>
        </w:tc>
      </w:tr>
      <w:tr w:rsidR="00EE112F" w:rsidRPr="007C7C18" w14:paraId="186D402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1291F" w14:textId="77777777" w:rsidR="00EE112F" w:rsidRPr="007C7C18" w:rsidRDefault="00EE112F" w:rsidP="00EE112F">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6036A0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720E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604A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14.1</w:t>
            </w:r>
          </w:p>
        </w:tc>
      </w:tr>
      <w:tr w:rsidR="00EE112F" w:rsidRPr="007C7C18" w14:paraId="4A5792E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41F414"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D5EB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63AF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1C67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22.2</w:t>
            </w:r>
          </w:p>
        </w:tc>
      </w:tr>
      <w:tr w:rsidR="00EE112F" w:rsidRPr="007C7C18" w14:paraId="65BA0B64"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AA9EC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AE8E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E4C16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B5E3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EE112F" w:rsidRPr="007C7C18" w14:paraId="5213848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53EA0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4C05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3A83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A15D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20.0</w:t>
            </w:r>
          </w:p>
        </w:tc>
      </w:tr>
      <w:tr w:rsidR="00EE112F" w:rsidRPr="007C7C18" w14:paraId="28B8B30D"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0498C"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25F2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D04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27537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18.7</w:t>
            </w:r>
          </w:p>
        </w:tc>
      </w:tr>
      <w:tr w:rsidR="00EE112F" w:rsidRPr="007C7C18" w14:paraId="2D59430E"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9B883"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E85BA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1A66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9C43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21.5</w:t>
            </w:r>
          </w:p>
        </w:tc>
      </w:tr>
      <w:tr w:rsidR="00EE112F" w:rsidRPr="007C7C18" w14:paraId="30B4CA5E"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3817"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B98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D1EF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A44F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20.2</w:t>
            </w:r>
          </w:p>
        </w:tc>
      </w:tr>
      <w:tr w:rsidR="00EE112F" w:rsidRPr="007C7C18" w14:paraId="71740C5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43DAF"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2BA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99D2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E969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r>
      <w:tr w:rsidR="00EE112F" w:rsidRPr="007C7C18" w14:paraId="6406230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09B475"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C99F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8C3C3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E60D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14.6</w:t>
            </w:r>
          </w:p>
        </w:tc>
      </w:tr>
      <w:tr w:rsidR="00EE112F" w:rsidRPr="007C7C18" w14:paraId="76ABD9C2"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7A6DE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 xml:space="preserve">Люблинская с </w:t>
            </w:r>
            <w:proofErr w:type="spellStart"/>
            <w:r w:rsidRPr="007C7C18">
              <w:rPr>
                <w:rFonts w:ascii="Times New Roman" w:eastAsia="Times New Roman" w:hAnsi="Times New Roman" w:cs="Times New Roman"/>
                <w:lang w:eastAsia="ru-RU"/>
              </w:rPr>
              <w:t>Седлецкой</w:t>
            </w:r>
            <w:proofErr w:type="spellEnd"/>
            <w:r w:rsidRPr="007C7C18">
              <w:rPr>
                <w:rFonts w:ascii="Times New Roman" w:eastAsia="Times New Roman" w:hAnsi="Times New Roman" w:cs="Times New Roman"/>
                <w:lang w:eastAsia="ru-RU"/>
              </w:rPr>
              <w:t xml:space="preserve"> </w:t>
            </w:r>
            <w:r w:rsidRPr="007C7C18">
              <w:rPr>
                <w:rFonts w:ascii="Times New Roman" w:eastAsia="Times New Roman" w:hAnsi="Times New Roman" w:cs="Times New Roman"/>
                <w:lang w:eastAsia="ru-RU"/>
              </w:rPr>
              <w:b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61C4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73A2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E3DF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EE112F" w:rsidRPr="007C7C18" w14:paraId="79CCF81D"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DEE0C"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24E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E133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F3533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14.1</w:t>
            </w:r>
          </w:p>
        </w:tc>
      </w:tr>
      <w:tr w:rsidR="00EE112F" w:rsidRPr="007C7C18" w14:paraId="097904B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577023"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5D57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A2B0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FF9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13.9</w:t>
            </w:r>
          </w:p>
        </w:tc>
      </w:tr>
      <w:tr w:rsidR="00EE112F" w:rsidRPr="007C7C18" w14:paraId="2BAE8FF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B6AC5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D25A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A07B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6704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15.2</w:t>
            </w:r>
          </w:p>
        </w:tc>
      </w:tr>
      <w:tr w:rsidR="00EE112F" w:rsidRPr="007C7C18" w14:paraId="6952113B"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D4C7D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lastRenderedPageBreak/>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3AB9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BB9C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3821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18.0</w:t>
            </w:r>
          </w:p>
        </w:tc>
      </w:tr>
      <w:tr w:rsidR="00EE112F" w:rsidRPr="007C7C18" w14:paraId="69BCF056"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6BE7B8"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524C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1DE0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0BC8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19.1</w:t>
            </w:r>
          </w:p>
        </w:tc>
      </w:tr>
      <w:tr w:rsidR="00EE112F" w:rsidRPr="007C7C18" w14:paraId="4F14E82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D121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C106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5E895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8092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28.6</w:t>
            </w:r>
          </w:p>
        </w:tc>
      </w:tr>
      <w:tr w:rsidR="00EE112F" w:rsidRPr="007C7C18" w14:paraId="081F24D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19F93A"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B229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B439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CC2E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9.9</w:t>
            </w:r>
          </w:p>
        </w:tc>
      </w:tr>
      <w:tr w:rsidR="00EE112F" w:rsidRPr="007C7C18" w14:paraId="6776443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41F2C"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CAC2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24635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3523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13.3</w:t>
            </w:r>
          </w:p>
        </w:tc>
      </w:tr>
      <w:tr w:rsidR="00EE112F" w:rsidRPr="007C7C18" w14:paraId="5A8D649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233D28"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DFF3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40EE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C4A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13.0</w:t>
            </w:r>
          </w:p>
        </w:tc>
      </w:tr>
      <w:tr w:rsidR="00EE112F" w:rsidRPr="007C7C18" w14:paraId="60A92AEC"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8408D" w14:textId="77777777" w:rsidR="00EE112F" w:rsidRPr="007C7C18" w:rsidRDefault="00EE112F" w:rsidP="00EE112F">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Радомская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DB169A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2F961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EE44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17.6</w:t>
            </w:r>
          </w:p>
        </w:tc>
      </w:tr>
      <w:tr w:rsidR="00EE112F" w:rsidRPr="007C7C18" w14:paraId="404D4407"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08E8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A9D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659A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B2C4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19.8</w:t>
            </w:r>
          </w:p>
        </w:tc>
      </w:tr>
      <w:tr w:rsidR="00EE112F" w:rsidRPr="007C7C18" w14:paraId="31280876"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37A3E5" w14:textId="77777777" w:rsidR="00EE112F" w:rsidRPr="007C7C18" w:rsidRDefault="00EE112F" w:rsidP="00EE112F">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Эстляндская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49782D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3A60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4792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6.3</w:t>
            </w:r>
          </w:p>
        </w:tc>
      </w:tr>
      <w:tr w:rsidR="00EE112F" w:rsidRPr="007C7C18" w14:paraId="595FDB32"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95B2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889C6A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78B7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E9CB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4.9</w:t>
            </w:r>
          </w:p>
        </w:tc>
      </w:tr>
      <w:tr w:rsidR="00EE112F" w:rsidRPr="007C7C18" w14:paraId="5376CC2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68F384"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2ED7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6BBD6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DD87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9.7</w:t>
            </w:r>
          </w:p>
        </w:tc>
      </w:tr>
      <w:tr w:rsidR="00EE112F" w:rsidRPr="007C7C18" w14:paraId="0EAD1B9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82324F"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0C12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3DA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FCC4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EE112F" w:rsidRPr="007C7C18" w14:paraId="2D5F2F4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070D5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7E55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46754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0D040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10.0</w:t>
            </w:r>
          </w:p>
        </w:tc>
      </w:tr>
    </w:tbl>
    <w:p w14:paraId="37A5378B" w14:textId="77777777" w:rsidR="00EE112F" w:rsidRPr="00EE112F" w:rsidRDefault="00EE112F" w:rsidP="0044654A">
      <w:pPr>
        <w:pStyle w:val="XNormal-0"/>
        <w:spacing w:before="120" w:after="120"/>
      </w:pPr>
      <w:r w:rsidRPr="00EE112F">
        <w:t>Сопоставим имеющиеся оценки для численности населения Империи без учёта Финляндии, на 1 января календарных лет, в млн. чел.: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26"/>
        <w:gridCol w:w="784"/>
        <w:gridCol w:w="911"/>
        <w:gridCol w:w="706"/>
        <w:gridCol w:w="581"/>
        <w:gridCol w:w="141"/>
        <w:gridCol w:w="911"/>
        <w:gridCol w:w="706"/>
        <w:gridCol w:w="698"/>
      </w:tblGrid>
      <w:tr w:rsidR="00EE112F" w:rsidRPr="0044654A" w14:paraId="2501133A" w14:textId="77777777" w:rsidTr="00CB16CA">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5850A24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286EE61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17D1DA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7E8473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EE112F" w:rsidRPr="0044654A" w14:paraId="3B6C0F6A"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354B507E" w14:textId="77777777" w:rsidR="00EE112F" w:rsidRPr="0044654A"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5BC2F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54869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BC2B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B29D65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0F10F57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A4B31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7828D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C2A62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EE112F" w:rsidRPr="0044654A" w14:paraId="03B5CC27" w14:textId="77777777" w:rsidTr="0044654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8293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center"/>
            <w:hideMark/>
          </w:tcPr>
          <w:p w14:paraId="5771859C"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123.3</w:t>
            </w:r>
          </w:p>
        </w:tc>
        <w:tc>
          <w:tcPr>
            <w:tcW w:w="0" w:type="auto"/>
            <w:tcBorders>
              <w:top w:val="outset" w:sz="6" w:space="0" w:color="auto"/>
              <w:left w:val="nil"/>
              <w:bottom w:val="outset" w:sz="6" w:space="0" w:color="auto"/>
              <w:right w:val="outset" w:sz="6" w:space="0" w:color="auto"/>
            </w:tcBorders>
            <w:vAlign w:val="center"/>
            <w:hideMark/>
          </w:tcPr>
          <w:p w14:paraId="391F83B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090CFFB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124.8</w:t>
            </w:r>
          </w:p>
        </w:tc>
        <w:tc>
          <w:tcPr>
            <w:tcW w:w="0" w:type="auto"/>
            <w:tcBorders>
              <w:top w:val="outset" w:sz="6" w:space="0" w:color="auto"/>
              <w:left w:val="nil"/>
              <w:bottom w:val="outset" w:sz="6" w:space="0" w:color="auto"/>
              <w:right w:val="outset" w:sz="6" w:space="0" w:color="auto"/>
            </w:tcBorders>
            <w:vAlign w:val="center"/>
            <w:hideMark/>
          </w:tcPr>
          <w:p w14:paraId="52BAC91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62C1B81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3CBF6B4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1683230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w:t>
            </w:r>
          </w:p>
        </w:tc>
        <w:tc>
          <w:tcPr>
            <w:tcW w:w="0" w:type="auto"/>
            <w:tcBorders>
              <w:top w:val="outset" w:sz="6" w:space="0" w:color="auto"/>
              <w:left w:val="nil"/>
              <w:bottom w:val="outset" w:sz="6" w:space="0" w:color="auto"/>
              <w:right w:val="outset" w:sz="6" w:space="0" w:color="auto"/>
            </w:tcBorders>
            <w:vAlign w:val="center"/>
            <w:hideMark/>
          </w:tcPr>
          <w:p w14:paraId="3FE307F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20AE2FBB"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065AED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F12A3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125.5</w:t>
            </w:r>
          </w:p>
        </w:tc>
        <w:tc>
          <w:tcPr>
            <w:tcW w:w="0" w:type="auto"/>
            <w:tcBorders>
              <w:top w:val="nil"/>
              <w:left w:val="nil"/>
              <w:bottom w:val="outset" w:sz="6" w:space="0" w:color="auto"/>
              <w:right w:val="outset" w:sz="6" w:space="0" w:color="auto"/>
            </w:tcBorders>
            <w:vAlign w:val="center"/>
            <w:hideMark/>
          </w:tcPr>
          <w:p w14:paraId="49ECB41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125.6</w:t>
            </w:r>
          </w:p>
        </w:tc>
        <w:tc>
          <w:tcPr>
            <w:tcW w:w="0" w:type="auto"/>
            <w:tcBorders>
              <w:top w:val="nil"/>
              <w:left w:val="nil"/>
              <w:bottom w:val="outset" w:sz="6" w:space="0" w:color="auto"/>
              <w:right w:val="outset" w:sz="6" w:space="0" w:color="auto"/>
            </w:tcBorders>
            <w:vAlign w:val="center"/>
            <w:hideMark/>
          </w:tcPr>
          <w:p w14:paraId="18C53D0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126.2</w:t>
            </w:r>
          </w:p>
        </w:tc>
        <w:tc>
          <w:tcPr>
            <w:tcW w:w="0" w:type="auto"/>
            <w:tcBorders>
              <w:top w:val="nil"/>
              <w:left w:val="nil"/>
              <w:bottom w:val="outset" w:sz="6" w:space="0" w:color="auto"/>
              <w:right w:val="outset" w:sz="6" w:space="0" w:color="auto"/>
            </w:tcBorders>
            <w:vAlign w:val="center"/>
            <w:hideMark/>
          </w:tcPr>
          <w:p w14:paraId="61C3269C"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16AD0C2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7B934E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-0.1</w:t>
            </w:r>
          </w:p>
        </w:tc>
        <w:tc>
          <w:tcPr>
            <w:tcW w:w="0" w:type="auto"/>
            <w:tcBorders>
              <w:top w:val="nil"/>
              <w:left w:val="nil"/>
              <w:bottom w:val="outset" w:sz="6" w:space="0" w:color="auto"/>
              <w:right w:val="outset" w:sz="6" w:space="0" w:color="auto"/>
            </w:tcBorders>
            <w:vAlign w:val="center"/>
            <w:hideMark/>
          </w:tcPr>
          <w:p w14:paraId="6730375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c>
          <w:tcPr>
            <w:tcW w:w="0" w:type="auto"/>
            <w:tcBorders>
              <w:top w:val="nil"/>
              <w:left w:val="nil"/>
              <w:bottom w:val="outset" w:sz="6" w:space="0" w:color="auto"/>
              <w:right w:val="outset" w:sz="6" w:space="0" w:color="auto"/>
            </w:tcBorders>
            <w:vAlign w:val="center"/>
            <w:hideMark/>
          </w:tcPr>
          <w:p w14:paraId="3FC9181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253779EA"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569D8B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58AB149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127.8</w:t>
            </w:r>
          </w:p>
        </w:tc>
        <w:tc>
          <w:tcPr>
            <w:tcW w:w="0" w:type="auto"/>
            <w:tcBorders>
              <w:top w:val="nil"/>
              <w:left w:val="nil"/>
              <w:bottom w:val="outset" w:sz="6" w:space="0" w:color="auto"/>
              <w:right w:val="outset" w:sz="6" w:space="0" w:color="auto"/>
            </w:tcBorders>
            <w:vAlign w:val="center"/>
            <w:hideMark/>
          </w:tcPr>
          <w:p w14:paraId="3642666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127.7</w:t>
            </w:r>
          </w:p>
        </w:tc>
        <w:tc>
          <w:tcPr>
            <w:tcW w:w="0" w:type="auto"/>
            <w:tcBorders>
              <w:top w:val="nil"/>
              <w:left w:val="nil"/>
              <w:bottom w:val="outset" w:sz="6" w:space="0" w:color="auto"/>
              <w:right w:val="outset" w:sz="6" w:space="0" w:color="auto"/>
            </w:tcBorders>
            <w:vAlign w:val="center"/>
            <w:hideMark/>
          </w:tcPr>
          <w:p w14:paraId="2C5EA2E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129.0</w:t>
            </w:r>
          </w:p>
        </w:tc>
        <w:tc>
          <w:tcPr>
            <w:tcW w:w="0" w:type="auto"/>
            <w:tcBorders>
              <w:top w:val="nil"/>
              <w:left w:val="nil"/>
              <w:bottom w:val="outset" w:sz="6" w:space="0" w:color="auto"/>
              <w:right w:val="outset" w:sz="6" w:space="0" w:color="auto"/>
            </w:tcBorders>
            <w:vAlign w:val="center"/>
            <w:hideMark/>
          </w:tcPr>
          <w:p w14:paraId="459C67F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1C4C2AD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11567D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0.1</w:t>
            </w:r>
          </w:p>
        </w:tc>
        <w:tc>
          <w:tcPr>
            <w:tcW w:w="0" w:type="auto"/>
            <w:tcBorders>
              <w:top w:val="nil"/>
              <w:left w:val="nil"/>
              <w:bottom w:val="outset" w:sz="6" w:space="0" w:color="auto"/>
              <w:right w:val="outset" w:sz="6" w:space="0" w:color="auto"/>
            </w:tcBorders>
            <w:vAlign w:val="center"/>
            <w:hideMark/>
          </w:tcPr>
          <w:p w14:paraId="1D3D206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w:t>
            </w:r>
          </w:p>
        </w:tc>
        <w:tc>
          <w:tcPr>
            <w:tcW w:w="0" w:type="auto"/>
            <w:tcBorders>
              <w:top w:val="nil"/>
              <w:left w:val="nil"/>
              <w:bottom w:val="outset" w:sz="6" w:space="0" w:color="auto"/>
              <w:right w:val="outset" w:sz="6" w:space="0" w:color="auto"/>
            </w:tcBorders>
            <w:vAlign w:val="center"/>
            <w:hideMark/>
          </w:tcPr>
          <w:p w14:paraId="4D11214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2F94A073"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C4CD1E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0A1DB19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129.9</w:t>
            </w:r>
          </w:p>
        </w:tc>
        <w:tc>
          <w:tcPr>
            <w:tcW w:w="0" w:type="auto"/>
            <w:tcBorders>
              <w:top w:val="nil"/>
              <w:left w:val="nil"/>
              <w:bottom w:val="outset" w:sz="6" w:space="0" w:color="auto"/>
              <w:right w:val="outset" w:sz="6" w:space="0" w:color="auto"/>
            </w:tcBorders>
            <w:vAlign w:val="center"/>
            <w:hideMark/>
          </w:tcPr>
          <w:p w14:paraId="3031939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129.7</w:t>
            </w:r>
          </w:p>
        </w:tc>
        <w:tc>
          <w:tcPr>
            <w:tcW w:w="0" w:type="auto"/>
            <w:tcBorders>
              <w:top w:val="nil"/>
              <w:left w:val="nil"/>
              <w:bottom w:val="outset" w:sz="6" w:space="0" w:color="auto"/>
              <w:right w:val="outset" w:sz="6" w:space="0" w:color="auto"/>
            </w:tcBorders>
            <w:vAlign w:val="center"/>
            <w:hideMark/>
          </w:tcPr>
          <w:p w14:paraId="78F7DD1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132.3</w:t>
            </w:r>
          </w:p>
        </w:tc>
        <w:tc>
          <w:tcPr>
            <w:tcW w:w="0" w:type="auto"/>
            <w:tcBorders>
              <w:top w:val="nil"/>
              <w:left w:val="nil"/>
              <w:bottom w:val="outset" w:sz="6" w:space="0" w:color="auto"/>
              <w:right w:val="outset" w:sz="6" w:space="0" w:color="auto"/>
            </w:tcBorders>
            <w:vAlign w:val="center"/>
            <w:hideMark/>
          </w:tcPr>
          <w:p w14:paraId="57EAE33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691BF06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FE1779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0.2</w:t>
            </w:r>
          </w:p>
        </w:tc>
        <w:tc>
          <w:tcPr>
            <w:tcW w:w="0" w:type="auto"/>
            <w:tcBorders>
              <w:top w:val="nil"/>
              <w:left w:val="nil"/>
              <w:bottom w:val="outset" w:sz="6" w:space="0" w:color="auto"/>
              <w:right w:val="outset" w:sz="6" w:space="0" w:color="auto"/>
            </w:tcBorders>
            <w:vAlign w:val="center"/>
            <w:hideMark/>
          </w:tcPr>
          <w:p w14:paraId="37B5476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2.4</w:t>
            </w:r>
          </w:p>
        </w:tc>
        <w:tc>
          <w:tcPr>
            <w:tcW w:w="0" w:type="auto"/>
            <w:tcBorders>
              <w:top w:val="nil"/>
              <w:left w:val="nil"/>
              <w:bottom w:val="outset" w:sz="6" w:space="0" w:color="auto"/>
              <w:right w:val="outset" w:sz="6" w:space="0" w:color="auto"/>
            </w:tcBorders>
            <w:vAlign w:val="center"/>
            <w:hideMark/>
          </w:tcPr>
          <w:p w14:paraId="4080FDC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639D3BB5"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3DC177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D7E340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132.2</w:t>
            </w:r>
          </w:p>
        </w:tc>
        <w:tc>
          <w:tcPr>
            <w:tcW w:w="0" w:type="auto"/>
            <w:tcBorders>
              <w:top w:val="nil"/>
              <w:left w:val="nil"/>
              <w:bottom w:val="outset" w:sz="6" w:space="0" w:color="auto"/>
              <w:right w:val="outset" w:sz="6" w:space="0" w:color="auto"/>
            </w:tcBorders>
            <w:vAlign w:val="center"/>
            <w:hideMark/>
          </w:tcPr>
          <w:p w14:paraId="4DA003E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131.9</w:t>
            </w:r>
          </w:p>
        </w:tc>
        <w:tc>
          <w:tcPr>
            <w:tcW w:w="0" w:type="auto"/>
            <w:tcBorders>
              <w:top w:val="nil"/>
              <w:left w:val="nil"/>
              <w:bottom w:val="outset" w:sz="6" w:space="0" w:color="auto"/>
              <w:right w:val="outset" w:sz="6" w:space="0" w:color="auto"/>
            </w:tcBorders>
            <w:vAlign w:val="center"/>
            <w:hideMark/>
          </w:tcPr>
          <w:p w14:paraId="0EC1C62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134.9</w:t>
            </w:r>
          </w:p>
        </w:tc>
        <w:tc>
          <w:tcPr>
            <w:tcW w:w="0" w:type="auto"/>
            <w:tcBorders>
              <w:top w:val="nil"/>
              <w:left w:val="nil"/>
              <w:bottom w:val="outset" w:sz="6" w:space="0" w:color="auto"/>
              <w:right w:val="outset" w:sz="6" w:space="0" w:color="auto"/>
            </w:tcBorders>
            <w:vAlign w:val="center"/>
            <w:hideMark/>
          </w:tcPr>
          <w:p w14:paraId="3ADC745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36688FE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464E69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0.3</w:t>
            </w:r>
          </w:p>
        </w:tc>
        <w:tc>
          <w:tcPr>
            <w:tcW w:w="0" w:type="auto"/>
            <w:tcBorders>
              <w:top w:val="nil"/>
              <w:left w:val="nil"/>
              <w:bottom w:val="outset" w:sz="6" w:space="0" w:color="auto"/>
              <w:right w:val="outset" w:sz="6" w:space="0" w:color="auto"/>
            </w:tcBorders>
            <w:vAlign w:val="center"/>
            <w:hideMark/>
          </w:tcPr>
          <w:p w14:paraId="0DEECA4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2.7</w:t>
            </w:r>
          </w:p>
        </w:tc>
        <w:tc>
          <w:tcPr>
            <w:tcW w:w="0" w:type="auto"/>
            <w:tcBorders>
              <w:top w:val="nil"/>
              <w:left w:val="nil"/>
              <w:bottom w:val="outset" w:sz="6" w:space="0" w:color="auto"/>
              <w:right w:val="outset" w:sz="6" w:space="0" w:color="auto"/>
            </w:tcBorders>
            <w:vAlign w:val="center"/>
            <w:hideMark/>
          </w:tcPr>
          <w:p w14:paraId="1CD2F21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6A21AFCF"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087E2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ADD3BA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134.6</w:t>
            </w:r>
          </w:p>
        </w:tc>
        <w:tc>
          <w:tcPr>
            <w:tcW w:w="0" w:type="auto"/>
            <w:tcBorders>
              <w:top w:val="nil"/>
              <w:left w:val="nil"/>
              <w:bottom w:val="outset" w:sz="6" w:space="0" w:color="auto"/>
              <w:right w:val="outset" w:sz="6" w:space="0" w:color="auto"/>
            </w:tcBorders>
            <w:vAlign w:val="center"/>
            <w:hideMark/>
          </w:tcPr>
          <w:p w14:paraId="544604B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134.2</w:t>
            </w:r>
          </w:p>
        </w:tc>
        <w:tc>
          <w:tcPr>
            <w:tcW w:w="0" w:type="auto"/>
            <w:tcBorders>
              <w:top w:val="nil"/>
              <w:left w:val="nil"/>
              <w:bottom w:val="outset" w:sz="6" w:space="0" w:color="auto"/>
              <w:right w:val="outset" w:sz="6" w:space="0" w:color="auto"/>
            </w:tcBorders>
            <w:vAlign w:val="center"/>
            <w:hideMark/>
          </w:tcPr>
          <w:p w14:paraId="1D3040F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137.3</w:t>
            </w:r>
          </w:p>
        </w:tc>
        <w:tc>
          <w:tcPr>
            <w:tcW w:w="0" w:type="auto"/>
            <w:tcBorders>
              <w:top w:val="nil"/>
              <w:left w:val="nil"/>
              <w:bottom w:val="outset" w:sz="6" w:space="0" w:color="auto"/>
              <w:right w:val="outset" w:sz="6" w:space="0" w:color="auto"/>
            </w:tcBorders>
            <w:vAlign w:val="center"/>
            <w:hideMark/>
          </w:tcPr>
          <w:p w14:paraId="5F39251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2E4FAEC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41F0EB9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c>
          <w:tcPr>
            <w:tcW w:w="0" w:type="auto"/>
            <w:tcBorders>
              <w:top w:val="nil"/>
              <w:left w:val="nil"/>
              <w:bottom w:val="outset" w:sz="6" w:space="0" w:color="auto"/>
              <w:right w:val="outset" w:sz="6" w:space="0" w:color="auto"/>
            </w:tcBorders>
            <w:vAlign w:val="center"/>
            <w:hideMark/>
          </w:tcPr>
          <w:p w14:paraId="528A33B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2.7</w:t>
            </w:r>
          </w:p>
        </w:tc>
        <w:tc>
          <w:tcPr>
            <w:tcW w:w="0" w:type="auto"/>
            <w:tcBorders>
              <w:top w:val="nil"/>
              <w:left w:val="nil"/>
              <w:bottom w:val="outset" w:sz="6" w:space="0" w:color="auto"/>
              <w:right w:val="outset" w:sz="6" w:space="0" w:color="auto"/>
            </w:tcBorders>
            <w:vAlign w:val="center"/>
            <w:hideMark/>
          </w:tcPr>
          <w:p w14:paraId="1AEF51CC"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78B0FED5"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9629AF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46DF34B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136.8</w:t>
            </w:r>
          </w:p>
        </w:tc>
        <w:tc>
          <w:tcPr>
            <w:tcW w:w="0" w:type="auto"/>
            <w:tcBorders>
              <w:top w:val="nil"/>
              <w:left w:val="nil"/>
              <w:bottom w:val="outset" w:sz="6" w:space="0" w:color="auto"/>
              <w:right w:val="outset" w:sz="6" w:space="0" w:color="auto"/>
            </w:tcBorders>
            <w:vAlign w:val="center"/>
            <w:hideMark/>
          </w:tcPr>
          <w:p w14:paraId="7BF5510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136.4</w:t>
            </w:r>
          </w:p>
        </w:tc>
        <w:tc>
          <w:tcPr>
            <w:tcW w:w="0" w:type="auto"/>
            <w:tcBorders>
              <w:top w:val="nil"/>
              <w:left w:val="nil"/>
              <w:bottom w:val="outset" w:sz="6" w:space="0" w:color="auto"/>
              <w:right w:val="outset" w:sz="6" w:space="0" w:color="auto"/>
            </w:tcBorders>
            <w:vAlign w:val="center"/>
            <w:hideMark/>
          </w:tcPr>
          <w:p w14:paraId="0D32548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139.4</w:t>
            </w:r>
          </w:p>
        </w:tc>
        <w:tc>
          <w:tcPr>
            <w:tcW w:w="0" w:type="auto"/>
            <w:tcBorders>
              <w:top w:val="nil"/>
              <w:left w:val="nil"/>
              <w:bottom w:val="outset" w:sz="6" w:space="0" w:color="auto"/>
              <w:right w:val="outset" w:sz="6" w:space="0" w:color="auto"/>
            </w:tcBorders>
            <w:vAlign w:val="center"/>
            <w:hideMark/>
          </w:tcPr>
          <w:p w14:paraId="5EE0C67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702B52E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4918F35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c>
          <w:tcPr>
            <w:tcW w:w="0" w:type="auto"/>
            <w:tcBorders>
              <w:top w:val="nil"/>
              <w:left w:val="nil"/>
              <w:bottom w:val="outset" w:sz="6" w:space="0" w:color="auto"/>
              <w:right w:val="outset" w:sz="6" w:space="0" w:color="auto"/>
            </w:tcBorders>
            <w:vAlign w:val="center"/>
            <w:hideMark/>
          </w:tcPr>
          <w:p w14:paraId="5D3C0EB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2.6</w:t>
            </w:r>
          </w:p>
        </w:tc>
        <w:tc>
          <w:tcPr>
            <w:tcW w:w="0" w:type="auto"/>
            <w:tcBorders>
              <w:top w:val="nil"/>
              <w:left w:val="nil"/>
              <w:bottom w:val="outset" w:sz="6" w:space="0" w:color="auto"/>
              <w:right w:val="outset" w:sz="6" w:space="0" w:color="auto"/>
            </w:tcBorders>
            <w:vAlign w:val="center"/>
            <w:hideMark/>
          </w:tcPr>
          <w:p w14:paraId="640D98E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236C2678"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92D34C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center"/>
            <w:hideMark/>
          </w:tcPr>
          <w:p w14:paraId="164F8D6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139.2</w:t>
            </w:r>
          </w:p>
        </w:tc>
        <w:tc>
          <w:tcPr>
            <w:tcW w:w="0" w:type="auto"/>
            <w:tcBorders>
              <w:top w:val="nil"/>
              <w:left w:val="nil"/>
              <w:bottom w:val="outset" w:sz="6" w:space="0" w:color="auto"/>
              <w:right w:val="outset" w:sz="6" w:space="0" w:color="auto"/>
            </w:tcBorders>
            <w:vAlign w:val="center"/>
            <w:hideMark/>
          </w:tcPr>
          <w:p w14:paraId="04F004E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138.8</w:t>
            </w:r>
          </w:p>
        </w:tc>
        <w:tc>
          <w:tcPr>
            <w:tcW w:w="0" w:type="auto"/>
            <w:tcBorders>
              <w:top w:val="nil"/>
              <w:left w:val="nil"/>
              <w:bottom w:val="outset" w:sz="6" w:space="0" w:color="auto"/>
              <w:right w:val="outset" w:sz="6" w:space="0" w:color="auto"/>
            </w:tcBorders>
            <w:vAlign w:val="center"/>
            <w:hideMark/>
          </w:tcPr>
          <w:p w14:paraId="06F8E80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141.1</w:t>
            </w:r>
          </w:p>
        </w:tc>
        <w:tc>
          <w:tcPr>
            <w:tcW w:w="0" w:type="auto"/>
            <w:tcBorders>
              <w:top w:val="nil"/>
              <w:left w:val="nil"/>
              <w:bottom w:val="outset" w:sz="6" w:space="0" w:color="auto"/>
              <w:right w:val="outset" w:sz="6" w:space="0" w:color="auto"/>
            </w:tcBorders>
            <w:vAlign w:val="center"/>
            <w:hideMark/>
          </w:tcPr>
          <w:p w14:paraId="15E9899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3B5133A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537BC4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c>
          <w:tcPr>
            <w:tcW w:w="0" w:type="auto"/>
            <w:tcBorders>
              <w:top w:val="nil"/>
              <w:left w:val="nil"/>
              <w:bottom w:val="outset" w:sz="6" w:space="0" w:color="auto"/>
              <w:right w:val="outset" w:sz="6" w:space="0" w:color="auto"/>
            </w:tcBorders>
            <w:vAlign w:val="center"/>
            <w:hideMark/>
          </w:tcPr>
          <w:p w14:paraId="363DC5A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w:t>
            </w:r>
          </w:p>
        </w:tc>
        <w:tc>
          <w:tcPr>
            <w:tcW w:w="0" w:type="auto"/>
            <w:tcBorders>
              <w:top w:val="nil"/>
              <w:left w:val="nil"/>
              <w:bottom w:val="outset" w:sz="6" w:space="0" w:color="auto"/>
              <w:right w:val="outset" w:sz="6" w:space="0" w:color="auto"/>
            </w:tcBorders>
            <w:vAlign w:val="center"/>
            <w:hideMark/>
          </w:tcPr>
          <w:p w14:paraId="7AD39E4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7DEC5C3B"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0C9C3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09D2B76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141.8</w:t>
            </w:r>
          </w:p>
        </w:tc>
        <w:tc>
          <w:tcPr>
            <w:tcW w:w="0" w:type="auto"/>
            <w:tcBorders>
              <w:top w:val="nil"/>
              <w:left w:val="nil"/>
              <w:bottom w:val="outset" w:sz="6" w:space="0" w:color="auto"/>
              <w:right w:val="outset" w:sz="6" w:space="0" w:color="auto"/>
            </w:tcBorders>
            <w:vAlign w:val="center"/>
            <w:hideMark/>
          </w:tcPr>
          <w:p w14:paraId="73D31C8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141.2</w:t>
            </w:r>
          </w:p>
        </w:tc>
        <w:tc>
          <w:tcPr>
            <w:tcW w:w="0" w:type="auto"/>
            <w:tcBorders>
              <w:top w:val="nil"/>
              <w:left w:val="nil"/>
              <w:bottom w:val="outset" w:sz="6" w:space="0" w:color="auto"/>
              <w:right w:val="outset" w:sz="6" w:space="0" w:color="auto"/>
            </w:tcBorders>
            <w:vAlign w:val="center"/>
            <w:hideMark/>
          </w:tcPr>
          <w:p w14:paraId="04FA114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143.8</w:t>
            </w:r>
          </w:p>
        </w:tc>
        <w:tc>
          <w:tcPr>
            <w:tcW w:w="0" w:type="auto"/>
            <w:tcBorders>
              <w:top w:val="nil"/>
              <w:left w:val="nil"/>
              <w:bottom w:val="outset" w:sz="6" w:space="0" w:color="auto"/>
              <w:right w:val="outset" w:sz="6" w:space="0" w:color="auto"/>
            </w:tcBorders>
            <w:vAlign w:val="center"/>
            <w:hideMark/>
          </w:tcPr>
          <w:p w14:paraId="0876A1E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141.4</w:t>
            </w:r>
          </w:p>
        </w:tc>
        <w:tc>
          <w:tcPr>
            <w:tcW w:w="0" w:type="auto"/>
            <w:tcBorders>
              <w:top w:val="nil"/>
              <w:left w:val="nil"/>
              <w:bottom w:val="outset" w:sz="6" w:space="0" w:color="auto"/>
              <w:right w:val="outset" w:sz="6" w:space="0" w:color="auto"/>
            </w:tcBorders>
            <w:shd w:val="clear" w:color="auto" w:fill="EEEEEE"/>
            <w:vAlign w:val="center"/>
            <w:hideMark/>
          </w:tcPr>
          <w:p w14:paraId="4A2DAFB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5BC1F4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2D07FDE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2.0</w:t>
            </w:r>
          </w:p>
        </w:tc>
        <w:tc>
          <w:tcPr>
            <w:tcW w:w="0" w:type="auto"/>
            <w:tcBorders>
              <w:top w:val="nil"/>
              <w:left w:val="nil"/>
              <w:bottom w:val="outset" w:sz="6" w:space="0" w:color="auto"/>
              <w:right w:val="outset" w:sz="6" w:space="0" w:color="auto"/>
            </w:tcBorders>
            <w:vAlign w:val="center"/>
            <w:hideMark/>
          </w:tcPr>
          <w:p w14:paraId="26A408A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r>
      <w:tr w:rsidR="00EE112F" w:rsidRPr="0044654A" w14:paraId="4D2564C4"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F9B4FC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3450410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144.2</w:t>
            </w:r>
          </w:p>
        </w:tc>
        <w:tc>
          <w:tcPr>
            <w:tcW w:w="0" w:type="auto"/>
            <w:tcBorders>
              <w:top w:val="nil"/>
              <w:left w:val="nil"/>
              <w:bottom w:val="outset" w:sz="6" w:space="0" w:color="auto"/>
              <w:right w:val="outset" w:sz="6" w:space="0" w:color="auto"/>
            </w:tcBorders>
            <w:vAlign w:val="center"/>
            <w:hideMark/>
          </w:tcPr>
          <w:p w14:paraId="05DAE11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143.7</w:t>
            </w:r>
          </w:p>
        </w:tc>
        <w:tc>
          <w:tcPr>
            <w:tcW w:w="0" w:type="auto"/>
            <w:tcBorders>
              <w:top w:val="nil"/>
              <w:left w:val="nil"/>
              <w:bottom w:val="outset" w:sz="6" w:space="0" w:color="auto"/>
              <w:right w:val="outset" w:sz="6" w:space="0" w:color="auto"/>
            </w:tcBorders>
            <w:vAlign w:val="center"/>
            <w:hideMark/>
          </w:tcPr>
          <w:p w14:paraId="38F9F06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146.0</w:t>
            </w:r>
          </w:p>
        </w:tc>
        <w:tc>
          <w:tcPr>
            <w:tcW w:w="0" w:type="auto"/>
            <w:tcBorders>
              <w:top w:val="nil"/>
              <w:left w:val="nil"/>
              <w:bottom w:val="outset" w:sz="6" w:space="0" w:color="auto"/>
              <w:right w:val="outset" w:sz="6" w:space="0" w:color="auto"/>
            </w:tcBorders>
            <w:vAlign w:val="center"/>
            <w:hideMark/>
          </w:tcPr>
          <w:p w14:paraId="67881FA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144.0</w:t>
            </w:r>
          </w:p>
        </w:tc>
        <w:tc>
          <w:tcPr>
            <w:tcW w:w="0" w:type="auto"/>
            <w:tcBorders>
              <w:top w:val="nil"/>
              <w:left w:val="nil"/>
              <w:bottom w:val="outset" w:sz="6" w:space="0" w:color="auto"/>
              <w:right w:val="outset" w:sz="6" w:space="0" w:color="auto"/>
            </w:tcBorders>
            <w:shd w:val="clear" w:color="auto" w:fill="EEEEEE"/>
            <w:vAlign w:val="center"/>
            <w:hideMark/>
          </w:tcPr>
          <w:p w14:paraId="6C32C55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72C8C67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0.5</w:t>
            </w:r>
          </w:p>
        </w:tc>
        <w:tc>
          <w:tcPr>
            <w:tcW w:w="0" w:type="auto"/>
            <w:tcBorders>
              <w:top w:val="nil"/>
              <w:left w:val="nil"/>
              <w:bottom w:val="outset" w:sz="6" w:space="0" w:color="auto"/>
              <w:right w:val="outset" w:sz="6" w:space="0" w:color="auto"/>
            </w:tcBorders>
            <w:vAlign w:val="center"/>
            <w:hideMark/>
          </w:tcPr>
          <w:p w14:paraId="1B72777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w:t>
            </w:r>
          </w:p>
        </w:tc>
        <w:tc>
          <w:tcPr>
            <w:tcW w:w="0" w:type="auto"/>
            <w:tcBorders>
              <w:top w:val="nil"/>
              <w:left w:val="nil"/>
              <w:bottom w:val="outset" w:sz="6" w:space="0" w:color="auto"/>
              <w:right w:val="outset" w:sz="6" w:space="0" w:color="auto"/>
            </w:tcBorders>
            <w:vAlign w:val="center"/>
            <w:hideMark/>
          </w:tcPr>
          <w:p w14:paraId="115D8E3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-0.2</w:t>
            </w:r>
          </w:p>
        </w:tc>
      </w:tr>
      <w:tr w:rsidR="00EE112F" w:rsidRPr="0044654A" w14:paraId="4B35EEFB"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E97810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053EC55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146.1</w:t>
            </w:r>
          </w:p>
        </w:tc>
        <w:tc>
          <w:tcPr>
            <w:tcW w:w="0" w:type="auto"/>
            <w:tcBorders>
              <w:top w:val="nil"/>
              <w:left w:val="nil"/>
              <w:bottom w:val="outset" w:sz="6" w:space="0" w:color="auto"/>
              <w:right w:val="outset" w:sz="6" w:space="0" w:color="auto"/>
            </w:tcBorders>
            <w:vAlign w:val="center"/>
            <w:hideMark/>
          </w:tcPr>
          <w:p w14:paraId="54263B0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145.5</w:t>
            </w:r>
          </w:p>
        </w:tc>
        <w:tc>
          <w:tcPr>
            <w:tcW w:w="0" w:type="auto"/>
            <w:tcBorders>
              <w:top w:val="nil"/>
              <w:left w:val="nil"/>
              <w:bottom w:val="outset" w:sz="6" w:space="0" w:color="auto"/>
              <w:right w:val="outset" w:sz="6" w:space="0" w:color="auto"/>
            </w:tcBorders>
            <w:vAlign w:val="center"/>
            <w:hideMark/>
          </w:tcPr>
          <w:p w14:paraId="59B2745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147.2</w:t>
            </w:r>
          </w:p>
        </w:tc>
        <w:tc>
          <w:tcPr>
            <w:tcW w:w="0" w:type="auto"/>
            <w:tcBorders>
              <w:top w:val="nil"/>
              <w:left w:val="nil"/>
              <w:bottom w:val="outset" w:sz="6" w:space="0" w:color="auto"/>
              <w:right w:val="outset" w:sz="6" w:space="0" w:color="auto"/>
            </w:tcBorders>
            <w:vAlign w:val="center"/>
            <w:hideMark/>
          </w:tcPr>
          <w:p w14:paraId="2E2746A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146.4</w:t>
            </w:r>
          </w:p>
        </w:tc>
        <w:tc>
          <w:tcPr>
            <w:tcW w:w="0" w:type="auto"/>
            <w:tcBorders>
              <w:top w:val="nil"/>
              <w:left w:val="nil"/>
              <w:bottom w:val="outset" w:sz="6" w:space="0" w:color="auto"/>
              <w:right w:val="outset" w:sz="6" w:space="0" w:color="auto"/>
            </w:tcBorders>
            <w:shd w:val="clear" w:color="auto" w:fill="EEEEEE"/>
            <w:vAlign w:val="center"/>
            <w:hideMark/>
          </w:tcPr>
          <w:p w14:paraId="33CDCB2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78F7A59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4F99109C"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1.1</w:t>
            </w:r>
          </w:p>
        </w:tc>
        <w:tc>
          <w:tcPr>
            <w:tcW w:w="0" w:type="auto"/>
            <w:tcBorders>
              <w:top w:val="nil"/>
              <w:left w:val="nil"/>
              <w:bottom w:val="outset" w:sz="6" w:space="0" w:color="auto"/>
              <w:right w:val="outset" w:sz="6" w:space="0" w:color="auto"/>
            </w:tcBorders>
            <w:vAlign w:val="center"/>
            <w:hideMark/>
          </w:tcPr>
          <w:p w14:paraId="3E1F20B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0.3</w:t>
            </w:r>
          </w:p>
        </w:tc>
      </w:tr>
      <w:tr w:rsidR="00EE112F" w:rsidRPr="0044654A" w14:paraId="3371A780"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F1DF45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B34842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148.4</w:t>
            </w:r>
          </w:p>
        </w:tc>
        <w:tc>
          <w:tcPr>
            <w:tcW w:w="0" w:type="auto"/>
            <w:tcBorders>
              <w:top w:val="nil"/>
              <w:left w:val="nil"/>
              <w:bottom w:val="outset" w:sz="6" w:space="0" w:color="auto"/>
              <w:right w:val="outset" w:sz="6" w:space="0" w:color="auto"/>
            </w:tcBorders>
            <w:vAlign w:val="center"/>
            <w:hideMark/>
          </w:tcPr>
          <w:p w14:paraId="58BF9DD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147.8</w:t>
            </w:r>
          </w:p>
        </w:tc>
        <w:tc>
          <w:tcPr>
            <w:tcW w:w="0" w:type="auto"/>
            <w:tcBorders>
              <w:top w:val="nil"/>
              <w:left w:val="nil"/>
              <w:bottom w:val="outset" w:sz="6" w:space="0" w:color="auto"/>
              <w:right w:val="outset" w:sz="6" w:space="0" w:color="auto"/>
            </w:tcBorders>
            <w:vAlign w:val="center"/>
            <w:hideMark/>
          </w:tcPr>
          <w:p w14:paraId="4A1840A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150.3</w:t>
            </w:r>
          </w:p>
        </w:tc>
        <w:tc>
          <w:tcPr>
            <w:tcW w:w="0" w:type="auto"/>
            <w:tcBorders>
              <w:top w:val="nil"/>
              <w:left w:val="nil"/>
              <w:bottom w:val="outset" w:sz="6" w:space="0" w:color="auto"/>
              <w:right w:val="outset" w:sz="6" w:space="0" w:color="auto"/>
            </w:tcBorders>
            <w:vAlign w:val="center"/>
            <w:hideMark/>
          </w:tcPr>
          <w:p w14:paraId="1F758CA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149.1</w:t>
            </w:r>
          </w:p>
        </w:tc>
        <w:tc>
          <w:tcPr>
            <w:tcW w:w="0" w:type="auto"/>
            <w:tcBorders>
              <w:top w:val="nil"/>
              <w:left w:val="nil"/>
              <w:bottom w:val="outset" w:sz="6" w:space="0" w:color="auto"/>
              <w:right w:val="outset" w:sz="6" w:space="0" w:color="auto"/>
            </w:tcBorders>
            <w:shd w:val="clear" w:color="auto" w:fill="EEEEEE"/>
            <w:vAlign w:val="center"/>
            <w:hideMark/>
          </w:tcPr>
          <w:p w14:paraId="7BA0D24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3AFED2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6F2A82B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w:t>
            </w:r>
          </w:p>
        </w:tc>
        <w:tc>
          <w:tcPr>
            <w:tcW w:w="0" w:type="auto"/>
            <w:tcBorders>
              <w:top w:val="nil"/>
              <w:left w:val="nil"/>
              <w:bottom w:val="outset" w:sz="6" w:space="0" w:color="auto"/>
              <w:right w:val="outset" w:sz="6" w:space="0" w:color="auto"/>
            </w:tcBorders>
            <w:vAlign w:val="center"/>
            <w:hideMark/>
          </w:tcPr>
          <w:p w14:paraId="4CE6204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r>
      <w:tr w:rsidR="00EE112F" w:rsidRPr="0044654A" w14:paraId="4B700DDC"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33B39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1C7C81E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151.1</w:t>
            </w:r>
          </w:p>
        </w:tc>
        <w:tc>
          <w:tcPr>
            <w:tcW w:w="0" w:type="auto"/>
            <w:tcBorders>
              <w:top w:val="nil"/>
              <w:left w:val="nil"/>
              <w:bottom w:val="outset" w:sz="6" w:space="0" w:color="auto"/>
              <w:right w:val="outset" w:sz="6" w:space="0" w:color="auto"/>
            </w:tcBorders>
            <w:vAlign w:val="center"/>
            <w:hideMark/>
          </w:tcPr>
          <w:p w14:paraId="6F8FD4D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150.5</w:t>
            </w:r>
          </w:p>
        </w:tc>
        <w:tc>
          <w:tcPr>
            <w:tcW w:w="0" w:type="auto"/>
            <w:tcBorders>
              <w:top w:val="nil"/>
              <w:left w:val="nil"/>
              <w:bottom w:val="outset" w:sz="6" w:space="0" w:color="auto"/>
              <w:right w:val="outset" w:sz="6" w:space="0" w:color="auto"/>
            </w:tcBorders>
            <w:vAlign w:val="center"/>
            <w:hideMark/>
          </w:tcPr>
          <w:p w14:paraId="7BE5A4E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153.3</w:t>
            </w:r>
          </w:p>
        </w:tc>
        <w:tc>
          <w:tcPr>
            <w:tcW w:w="0" w:type="auto"/>
            <w:tcBorders>
              <w:top w:val="nil"/>
              <w:left w:val="nil"/>
              <w:bottom w:val="outset" w:sz="6" w:space="0" w:color="auto"/>
              <w:right w:val="outset" w:sz="6" w:space="0" w:color="auto"/>
            </w:tcBorders>
            <w:vAlign w:val="center"/>
            <w:hideMark/>
          </w:tcPr>
          <w:p w14:paraId="33F43FE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152.5</w:t>
            </w:r>
          </w:p>
        </w:tc>
        <w:tc>
          <w:tcPr>
            <w:tcW w:w="0" w:type="auto"/>
            <w:tcBorders>
              <w:top w:val="nil"/>
              <w:left w:val="nil"/>
              <w:bottom w:val="outset" w:sz="6" w:space="0" w:color="auto"/>
              <w:right w:val="outset" w:sz="6" w:space="0" w:color="auto"/>
            </w:tcBorders>
            <w:shd w:val="clear" w:color="auto" w:fill="EEEEEE"/>
            <w:vAlign w:val="center"/>
            <w:hideMark/>
          </w:tcPr>
          <w:p w14:paraId="3C44893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C50C5F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31C77D6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2.2</w:t>
            </w:r>
          </w:p>
        </w:tc>
        <w:tc>
          <w:tcPr>
            <w:tcW w:w="0" w:type="auto"/>
            <w:tcBorders>
              <w:top w:val="nil"/>
              <w:left w:val="nil"/>
              <w:bottom w:val="outset" w:sz="6" w:space="0" w:color="auto"/>
              <w:right w:val="outset" w:sz="6" w:space="0" w:color="auto"/>
            </w:tcBorders>
            <w:vAlign w:val="center"/>
            <w:hideMark/>
          </w:tcPr>
          <w:p w14:paraId="4D22CF1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w:t>
            </w:r>
          </w:p>
        </w:tc>
      </w:tr>
      <w:tr w:rsidR="00EE112F" w:rsidRPr="0044654A" w14:paraId="74B0E82F"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D07C9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center"/>
            <w:hideMark/>
          </w:tcPr>
          <w:p w14:paraId="6D48E4F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153.6</w:t>
            </w:r>
          </w:p>
        </w:tc>
        <w:tc>
          <w:tcPr>
            <w:tcW w:w="0" w:type="auto"/>
            <w:tcBorders>
              <w:top w:val="nil"/>
              <w:left w:val="nil"/>
              <w:bottom w:val="outset" w:sz="6" w:space="0" w:color="auto"/>
              <w:right w:val="outset" w:sz="6" w:space="0" w:color="auto"/>
            </w:tcBorders>
            <w:vAlign w:val="center"/>
            <w:hideMark/>
          </w:tcPr>
          <w:p w14:paraId="208449A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153.0</w:t>
            </w:r>
          </w:p>
        </w:tc>
        <w:tc>
          <w:tcPr>
            <w:tcW w:w="0" w:type="auto"/>
            <w:tcBorders>
              <w:top w:val="nil"/>
              <w:left w:val="nil"/>
              <w:bottom w:val="outset" w:sz="6" w:space="0" w:color="auto"/>
              <w:right w:val="outset" w:sz="6" w:space="0" w:color="auto"/>
            </w:tcBorders>
            <w:vAlign w:val="center"/>
            <w:hideMark/>
          </w:tcPr>
          <w:p w14:paraId="0E0A131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157.2</w:t>
            </w:r>
          </w:p>
        </w:tc>
        <w:tc>
          <w:tcPr>
            <w:tcW w:w="0" w:type="auto"/>
            <w:tcBorders>
              <w:top w:val="nil"/>
              <w:left w:val="nil"/>
              <w:bottom w:val="outset" w:sz="6" w:space="0" w:color="auto"/>
              <w:right w:val="outset" w:sz="6" w:space="0" w:color="auto"/>
            </w:tcBorders>
            <w:vAlign w:val="center"/>
            <w:hideMark/>
          </w:tcPr>
          <w:p w14:paraId="338B0C2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157.1</w:t>
            </w:r>
          </w:p>
        </w:tc>
        <w:tc>
          <w:tcPr>
            <w:tcW w:w="0" w:type="auto"/>
            <w:tcBorders>
              <w:top w:val="nil"/>
              <w:left w:val="nil"/>
              <w:bottom w:val="outset" w:sz="6" w:space="0" w:color="auto"/>
              <w:right w:val="outset" w:sz="6" w:space="0" w:color="auto"/>
            </w:tcBorders>
            <w:shd w:val="clear" w:color="auto" w:fill="EEEEEE"/>
            <w:vAlign w:val="center"/>
            <w:hideMark/>
          </w:tcPr>
          <w:p w14:paraId="785E3A3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1EC281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6BCB11E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3.6</w:t>
            </w:r>
          </w:p>
        </w:tc>
        <w:tc>
          <w:tcPr>
            <w:tcW w:w="0" w:type="auto"/>
            <w:tcBorders>
              <w:top w:val="nil"/>
              <w:left w:val="nil"/>
              <w:bottom w:val="outset" w:sz="6" w:space="0" w:color="auto"/>
              <w:right w:val="outset" w:sz="6" w:space="0" w:color="auto"/>
            </w:tcBorders>
            <w:vAlign w:val="center"/>
            <w:hideMark/>
          </w:tcPr>
          <w:p w14:paraId="687BE94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3.5</w:t>
            </w:r>
          </w:p>
        </w:tc>
      </w:tr>
      <w:tr w:rsidR="00EE112F" w:rsidRPr="0044654A" w14:paraId="7BA0E015"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1C8576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3DCDB58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156.0</w:t>
            </w:r>
          </w:p>
        </w:tc>
        <w:tc>
          <w:tcPr>
            <w:tcW w:w="0" w:type="auto"/>
            <w:tcBorders>
              <w:top w:val="nil"/>
              <w:left w:val="nil"/>
              <w:bottom w:val="outset" w:sz="6" w:space="0" w:color="auto"/>
              <w:right w:val="outset" w:sz="6" w:space="0" w:color="auto"/>
            </w:tcBorders>
            <w:vAlign w:val="center"/>
            <w:hideMark/>
          </w:tcPr>
          <w:p w14:paraId="17B8DA5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155.3</w:t>
            </w:r>
          </w:p>
        </w:tc>
        <w:tc>
          <w:tcPr>
            <w:tcW w:w="0" w:type="auto"/>
            <w:tcBorders>
              <w:top w:val="nil"/>
              <w:left w:val="nil"/>
              <w:bottom w:val="outset" w:sz="6" w:space="0" w:color="auto"/>
              <w:right w:val="outset" w:sz="6" w:space="0" w:color="auto"/>
            </w:tcBorders>
            <w:vAlign w:val="center"/>
            <w:hideMark/>
          </w:tcPr>
          <w:p w14:paraId="299D62EC"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160.2</w:t>
            </w:r>
          </w:p>
        </w:tc>
        <w:tc>
          <w:tcPr>
            <w:tcW w:w="0" w:type="auto"/>
            <w:tcBorders>
              <w:top w:val="nil"/>
              <w:left w:val="nil"/>
              <w:bottom w:val="outset" w:sz="6" w:space="0" w:color="auto"/>
              <w:right w:val="outset" w:sz="6" w:space="0" w:color="auto"/>
            </w:tcBorders>
            <w:vAlign w:val="center"/>
            <w:hideMark/>
          </w:tcPr>
          <w:p w14:paraId="15E8C25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160.7</w:t>
            </w:r>
          </w:p>
        </w:tc>
        <w:tc>
          <w:tcPr>
            <w:tcW w:w="0" w:type="auto"/>
            <w:tcBorders>
              <w:top w:val="nil"/>
              <w:left w:val="nil"/>
              <w:bottom w:val="outset" w:sz="6" w:space="0" w:color="auto"/>
              <w:right w:val="outset" w:sz="6" w:space="0" w:color="auto"/>
            </w:tcBorders>
            <w:shd w:val="clear" w:color="auto" w:fill="EEEEEE"/>
            <w:vAlign w:val="center"/>
            <w:hideMark/>
          </w:tcPr>
          <w:p w14:paraId="1D75405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631A87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c>
          <w:tcPr>
            <w:tcW w:w="0" w:type="auto"/>
            <w:tcBorders>
              <w:top w:val="nil"/>
              <w:left w:val="nil"/>
              <w:bottom w:val="outset" w:sz="6" w:space="0" w:color="auto"/>
              <w:right w:val="outset" w:sz="6" w:space="0" w:color="auto"/>
            </w:tcBorders>
            <w:vAlign w:val="center"/>
            <w:hideMark/>
          </w:tcPr>
          <w:p w14:paraId="2A19925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4.2</w:t>
            </w:r>
          </w:p>
        </w:tc>
        <w:tc>
          <w:tcPr>
            <w:tcW w:w="0" w:type="auto"/>
            <w:tcBorders>
              <w:top w:val="nil"/>
              <w:left w:val="nil"/>
              <w:bottom w:val="outset" w:sz="6" w:space="0" w:color="auto"/>
              <w:right w:val="outset" w:sz="6" w:space="0" w:color="auto"/>
            </w:tcBorders>
            <w:vAlign w:val="center"/>
            <w:hideMark/>
          </w:tcPr>
          <w:p w14:paraId="320EC4C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4.7</w:t>
            </w:r>
          </w:p>
        </w:tc>
      </w:tr>
      <w:tr w:rsidR="00EE112F" w:rsidRPr="0044654A" w14:paraId="4A15F181"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5C1903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4DC79C3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158.2</w:t>
            </w:r>
          </w:p>
        </w:tc>
        <w:tc>
          <w:tcPr>
            <w:tcW w:w="0" w:type="auto"/>
            <w:tcBorders>
              <w:top w:val="nil"/>
              <w:left w:val="nil"/>
              <w:bottom w:val="outset" w:sz="6" w:space="0" w:color="auto"/>
              <w:right w:val="outset" w:sz="6" w:space="0" w:color="auto"/>
            </w:tcBorders>
            <w:vAlign w:val="center"/>
            <w:hideMark/>
          </w:tcPr>
          <w:p w14:paraId="7DC120A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157.5</w:t>
            </w:r>
          </w:p>
        </w:tc>
        <w:tc>
          <w:tcPr>
            <w:tcW w:w="0" w:type="auto"/>
            <w:tcBorders>
              <w:top w:val="nil"/>
              <w:left w:val="nil"/>
              <w:bottom w:val="outset" w:sz="6" w:space="0" w:color="auto"/>
              <w:right w:val="outset" w:sz="6" w:space="0" w:color="auto"/>
            </w:tcBorders>
            <w:vAlign w:val="center"/>
            <w:hideMark/>
          </w:tcPr>
          <w:p w14:paraId="750EA0B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164.2</w:t>
            </w:r>
          </w:p>
        </w:tc>
        <w:tc>
          <w:tcPr>
            <w:tcW w:w="0" w:type="auto"/>
            <w:tcBorders>
              <w:top w:val="nil"/>
              <w:left w:val="nil"/>
              <w:bottom w:val="outset" w:sz="6" w:space="0" w:color="auto"/>
              <w:right w:val="outset" w:sz="6" w:space="0" w:color="auto"/>
            </w:tcBorders>
            <w:vAlign w:val="center"/>
            <w:hideMark/>
          </w:tcPr>
          <w:p w14:paraId="4D38D55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163.9</w:t>
            </w:r>
          </w:p>
        </w:tc>
        <w:tc>
          <w:tcPr>
            <w:tcW w:w="0" w:type="auto"/>
            <w:tcBorders>
              <w:top w:val="nil"/>
              <w:left w:val="nil"/>
              <w:bottom w:val="outset" w:sz="6" w:space="0" w:color="auto"/>
              <w:right w:val="outset" w:sz="6" w:space="0" w:color="auto"/>
            </w:tcBorders>
            <w:shd w:val="clear" w:color="auto" w:fill="EEEEEE"/>
            <w:vAlign w:val="center"/>
            <w:hideMark/>
          </w:tcPr>
          <w:p w14:paraId="185E29E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F794F1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c>
          <w:tcPr>
            <w:tcW w:w="0" w:type="auto"/>
            <w:tcBorders>
              <w:top w:val="nil"/>
              <w:left w:val="nil"/>
              <w:bottom w:val="outset" w:sz="6" w:space="0" w:color="auto"/>
              <w:right w:val="outset" w:sz="6" w:space="0" w:color="auto"/>
            </w:tcBorders>
            <w:vAlign w:val="center"/>
            <w:hideMark/>
          </w:tcPr>
          <w:p w14:paraId="1BDC019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6.0</w:t>
            </w:r>
          </w:p>
        </w:tc>
        <w:tc>
          <w:tcPr>
            <w:tcW w:w="0" w:type="auto"/>
            <w:tcBorders>
              <w:top w:val="nil"/>
              <w:left w:val="nil"/>
              <w:bottom w:val="outset" w:sz="6" w:space="0" w:color="auto"/>
              <w:right w:val="outset" w:sz="6" w:space="0" w:color="auto"/>
            </w:tcBorders>
            <w:vAlign w:val="center"/>
            <w:hideMark/>
          </w:tcPr>
          <w:p w14:paraId="6235EEC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5.7</w:t>
            </w:r>
          </w:p>
        </w:tc>
      </w:tr>
      <w:tr w:rsidR="00EE112F" w:rsidRPr="0044654A" w14:paraId="0A861218"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DEB7F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6944008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161.1</w:t>
            </w:r>
          </w:p>
        </w:tc>
        <w:tc>
          <w:tcPr>
            <w:tcW w:w="0" w:type="auto"/>
            <w:tcBorders>
              <w:top w:val="nil"/>
              <w:left w:val="nil"/>
              <w:bottom w:val="outset" w:sz="6" w:space="0" w:color="auto"/>
              <w:right w:val="outset" w:sz="6" w:space="0" w:color="auto"/>
            </w:tcBorders>
            <w:vAlign w:val="center"/>
            <w:hideMark/>
          </w:tcPr>
          <w:p w14:paraId="70D522A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160.2</w:t>
            </w:r>
          </w:p>
        </w:tc>
        <w:tc>
          <w:tcPr>
            <w:tcW w:w="0" w:type="auto"/>
            <w:tcBorders>
              <w:top w:val="nil"/>
              <w:left w:val="nil"/>
              <w:bottom w:val="outset" w:sz="6" w:space="0" w:color="auto"/>
              <w:right w:val="outset" w:sz="6" w:space="0" w:color="auto"/>
            </w:tcBorders>
            <w:vAlign w:val="center"/>
            <w:hideMark/>
          </w:tcPr>
          <w:p w14:paraId="3B9FDBF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167.5</w:t>
            </w:r>
          </w:p>
        </w:tc>
        <w:tc>
          <w:tcPr>
            <w:tcW w:w="0" w:type="auto"/>
            <w:tcBorders>
              <w:top w:val="nil"/>
              <w:left w:val="nil"/>
              <w:bottom w:val="outset" w:sz="6" w:space="0" w:color="auto"/>
              <w:right w:val="outset" w:sz="6" w:space="0" w:color="auto"/>
            </w:tcBorders>
            <w:vAlign w:val="center"/>
            <w:hideMark/>
          </w:tcPr>
          <w:p w14:paraId="7EC6E85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167.9</w:t>
            </w:r>
          </w:p>
        </w:tc>
        <w:tc>
          <w:tcPr>
            <w:tcW w:w="0" w:type="auto"/>
            <w:tcBorders>
              <w:top w:val="nil"/>
              <w:left w:val="nil"/>
              <w:bottom w:val="outset" w:sz="6" w:space="0" w:color="auto"/>
              <w:right w:val="outset" w:sz="6" w:space="0" w:color="auto"/>
            </w:tcBorders>
            <w:shd w:val="clear" w:color="auto" w:fill="EEEEEE"/>
            <w:vAlign w:val="center"/>
            <w:hideMark/>
          </w:tcPr>
          <w:p w14:paraId="2FCC991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718E90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0.9</w:t>
            </w:r>
          </w:p>
        </w:tc>
        <w:tc>
          <w:tcPr>
            <w:tcW w:w="0" w:type="auto"/>
            <w:tcBorders>
              <w:top w:val="nil"/>
              <w:left w:val="nil"/>
              <w:bottom w:val="outset" w:sz="6" w:space="0" w:color="auto"/>
              <w:right w:val="outset" w:sz="6" w:space="0" w:color="auto"/>
            </w:tcBorders>
            <w:vAlign w:val="center"/>
            <w:hideMark/>
          </w:tcPr>
          <w:p w14:paraId="71B0B92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6.4</w:t>
            </w:r>
          </w:p>
        </w:tc>
        <w:tc>
          <w:tcPr>
            <w:tcW w:w="0" w:type="auto"/>
            <w:tcBorders>
              <w:top w:val="nil"/>
              <w:left w:val="nil"/>
              <w:bottom w:val="outset" w:sz="6" w:space="0" w:color="auto"/>
              <w:right w:val="outset" w:sz="6" w:space="0" w:color="auto"/>
            </w:tcBorders>
            <w:vAlign w:val="center"/>
            <w:hideMark/>
          </w:tcPr>
          <w:p w14:paraId="23BC514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6.8</w:t>
            </w:r>
          </w:p>
        </w:tc>
      </w:tr>
      <w:tr w:rsidR="00EE112F" w:rsidRPr="0044654A" w14:paraId="47BAAFC8"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470D04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lastRenderedPageBreak/>
              <w:t>1913</w:t>
            </w:r>
          </w:p>
        </w:tc>
        <w:tc>
          <w:tcPr>
            <w:tcW w:w="0" w:type="auto"/>
            <w:tcBorders>
              <w:top w:val="nil"/>
              <w:left w:val="nil"/>
              <w:bottom w:val="outset" w:sz="6" w:space="0" w:color="auto"/>
              <w:right w:val="outset" w:sz="6" w:space="0" w:color="auto"/>
            </w:tcBorders>
            <w:vAlign w:val="center"/>
            <w:hideMark/>
          </w:tcPr>
          <w:p w14:paraId="06F2F80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163.9</w:t>
            </w:r>
          </w:p>
        </w:tc>
        <w:tc>
          <w:tcPr>
            <w:tcW w:w="0" w:type="auto"/>
            <w:tcBorders>
              <w:top w:val="nil"/>
              <w:left w:val="nil"/>
              <w:bottom w:val="outset" w:sz="6" w:space="0" w:color="auto"/>
              <w:right w:val="outset" w:sz="6" w:space="0" w:color="auto"/>
            </w:tcBorders>
            <w:vAlign w:val="center"/>
            <w:hideMark/>
          </w:tcPr>
          <w:p w14:paraId="3222F6C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163.0</w:t>
            </w:r>
          </w:p>
        </w:tc>
        <w:tc>
          <w:tcPr>
            <w:tcW w:w="0" w:type="auto"/>
            <w:tcBorders>
              <w:top w:val="nil"/>
              <w:left w:val="nil"/>
              <w:bottom w:val="outset" w:sz="6" w:space="0" w:color="auto"/>
              <w:right w:val="outset" w:sz="6" w:space="0" w:color="auto"/>
            </w:tcBorders>
            <w:vAlign w:val="center"/>
            <w:hideMark/>
          </w:tcPr>
          <w:p w14:paraId="0261BA9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170.8</w:t>
            </w:r>
          </w:p>
        </w:tc>
        <w:tc>
          <w:tcPr>
            <w:tcW w:w="0" w:type="auto"/>
            <w:tcBorders>
              <w:top w:val="nil"/>
              <w:left w:val="nil"/>
              <w:bottom w:val="outset" w:sz="6" w:space="0" w:color="auto"/>
              <w:right w:val="outset" w:sz="6" w:space="0" w:color="auto"/>
            </w:tcBorders>
            <w:vAlign w:val="center"/>
            <w:hideMark/>
          </w:tcPr>
          <w:p w14:paraId="7A3ED55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170.9</w:t>
            </w:r>
          </w:p>
        </w:tc>
        <w:tc>
          <w:tcPr>
            <w:tcW w:w="0" w:type="auto"/>
            <w:tcBorders>
              <w:top w:val="nil"/>
              <w:left w:val="nil"/>
              <w:bottom w:val="outset" w:sz="6" w:space="0" w:color="auto"/>
              <w:right w:val="outset" w:sz="6" w:space="0" w:color="auto"/>
            </w:tcBorders>
            <w:shd w:val="clear" w:color="auto" w:fill="EEEEEE"/>
            <w:vAlign w:val="center"/>
            <w:hideMark/>
          </w:tcPr>
          <w:p w14:paraId="578C53B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D735DE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0.9</w:t>
            </w:r>
          </w:p>
        </w:tc>
        <w:tc>
          <w:tcPr>
            <w:tcW w:w="0" w:type="auto"/>
            <w:tcBorders>
              <w:top w:val="nil"/>
              <w:left w:val="nil"/>
              <w:bottom w:val="outset" w:sz="6" w:space="0" w:color="auto"/>
              <w:right w:val="outset" w:sz="6" w:space="0" w:color="auto"/>
            </w:tcBorders>
            <w:vAlign w:val="center"/>
            <w:hideMark/>
          </w:tcPr>
          <w:p w14:paraId="0DE748E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6.9</w:t>
            </w:r>
          </w:p>
        </w:tc>
        <w:tc>
          <w:tcPr>
            <w:tcW w:w="0" w:type="auto"/>
            <w:tcBorders>
              <w:top w:val="nil"/>
              <w:left w:val="nil"/>
              <w:bottom w:val="outset" w:sz="6" w:space="0" w:color="auto"/>
              <w:right w:val="outset" w:sz="6" w:space="0" w:color="auto"/>
            </w:tcBorders>
            <w:vAlign w:val="center"/>
            <w:hideMark/>
          </w:tcPr>
          <w:p w14:paraId="7CE3BC4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7.0</w:t>
            </w:r>
          </w:p>
        </w:tc>
      </w:tr>
      <w:tr w:rsidR="00EE112F" w:rsidRPr="0044654A" w14:paraId="7DA2B3DF"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FF66A4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B58828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166.5</w:t>
            </w:r>
          </w:p>
        </w:tc>
        <w:tc>
          <w:tcPr>
            <w:tcW w:w="0" w:type="auto"/>
            <w:tcBorders>
              <w:top w:val="nil"/>
              <w:left w:val="nil"/>
              <w:bottom w:val="outset" w:sz="6" w:space="0" w:color="auto"/>
              <w:right w:val="outset" w:sz="6" w:space="0" w:color="auto"/>
            </w:tcBorders>
            <w:vAlign w:val="center"/>
            <w:hideMark/>
          </w:tcPr>
          <w:p w14:paraId="5D94799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165.7</w:t>
            </w:r>
          </w:p>
        </w:tc>
        <w:tc>
          <w:tcPr>
            <w:tcW w:w="0" w:type="auto"/>
            <w:tcBorders>
              <w:top w:val="nil"/>
              <w:left w:val="nil"/>
              <w:bottom w:val="outset" w:sz="6" w:space="0" w:color="auto"/>
              <w:right w:val="outset" w:sz="6" w:space="0" w:color="auto"/>
            </w:tcBorders>
            <w:vAlign w:val="center"/>
            <w:hideMark/>
          </w:tcPr>
          <w:p w14:paraId="24097C0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174.1</w:t>
            </w:r>
          </w:p>
        </w:tc>
        <w:tc>
          <w:tcPr>
            <w:tcW w:w="0" w:type="auto"/>
            <w:tcBorders>
              <w:top w:val="nil"/>
              <w:left w:val="nil"/>
              <w:bottom w:val="outset" w:sz="6" w:space="0" w:color="auto"/>
              <w:right w:val="outset" w:sz="6" w:space="0" w:color="auto"/>
            </w:tcBorders>
            <w:vAlign w:val="center"/>
            <w:hideMark/>
          </w:tcPr>
          <w:p w14:paraId="1AE91C0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175.1</w:t>
            </w:r>
          </w:p>
        </w:tc>
        <w:tc>
          <w:tcPr>
            <w:tcW w:w="0" w:type="auto"/>
            <w:tcBorders>
              <w:top w:val="nil"/>
              <w:left w:val="nil"/>
              <w:bottom w:val="outset" w:sz="6" w:space="0" w:color="auto"/>
              <w:right w:val="outset" w:sz="6" w:space="0" w:color="auto"/>
            </w:tcBorders>
            <w:shd w:val="clear" w:color="auto" w:fill="EEEEEE"/>
            <w:vAlign w:val="center"/>
            <w:hideMark/>
          </w:tcPr>
          <w:p w14:paraId="7BE3E99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71852B8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0.8</w:t>
            </w:r>
          </w:p>
        </w:tc>
        <w:tc>
          <w:tcPr>
            <w:tcW w:w="0" w:type="auto"/>
            <w:tcBorders>
              <w:top w:val="nil"/>
              <w:left w:val="nil"/>
              <w:bottom w:val="outset" w:sz="6" w:space="0" w:color="auto"/>
              <w:right w:val="outset" w:sz="6" w:space="0" w:color="auto"/>
            </w:tcBorders>
            <w:vAlign w:val="center"/>
            <w:hideMark/>
          </w:tcPr>
          <w:p w14:paraId="1CE3ECF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7.6</w:t>
            </w:r>
          </w:p>
        </w:tc>
        <w:tc>
          <w:tcPr>
            <w:tcW w:w="0" w:type="auto"/>
            <w:tcBorders>
              <w:top w:val="nil"/>
              <w:left w:val="nil"/>
              <w:bottom w:val="outset" w:sz="6" w:space="0" w:color="auto"/>
              <w:right w:val="outset" w:sz="6" w:space="0" w:color="auto"/>
            </w:tcBorders>
            <w:vAlign w:val="center"/>
            <w:hideMark/>
          </w:tcPr>
          <w:p w14:paraId="6F07144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8.6</w:t>
            </w:r>
          </w:p>
        </w:tc>
      </w:tr>
      <w:tr w:rsidR="00EE112F" w:rsidRPr="0044654A" w14:paraId="0D60C706"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5DB736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2EE777A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0E6532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F11DBD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B2A74B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178.9</w:t>
            </w:r>
          </w:p>
        </w:tc>
        <w:tc>
          <w:tcPr>
            <w:tcW w:w="0" w:type="auto"/>
            <w:tcBorders>
              <w:top w:val="nil"/>
              <w:left w:val="nil"/>
              <w:bottom w:val="outset" w:sz="6" w:space="0" w:color="auto"/>
              <w:right w:val="outset" w:sz="6" w:space="0" w:color="auto"/>
            </w:tcBorders>
            <w:shd w:val="clear" w:color="auto" w:fill="EEEEEE"/>
            <w:vAlign w:val="center"/>
            <w:hideMark/>
          </w:tcPr>
          <w:p w14:paraId="76CC274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10C612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2F7921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EAC91C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bl>
    <w:p w14:paraId="54BFFB35" w14:textId="77777777" w:rsidR="00EE112F" w:rsidRPr="00EE112F" w:rsidRDefault="00EE112F" w:rsidP="0044654A">
      <w:pPr>
        <w:spacing w:after="10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Расчётная программа: </w:t>
      </w:r>
      <w:r w:rsidRPr="0044654A">
        <w:rPr>
          <w:rFonts w:ascii="Courier New" w:eastAsia="Times New Roman" w:hAnsi="Courier New" w:cs="Courier New"/>
          <w:sz w:val="18"/>
          <w:szCs w:val="18"/>
          <w:lang w:eastAsia="ru-RU"/>
        </w:rPr>
        <w:t>rtss.pre1917.calc.CSK_VS_UGVI</w:t>
      </w:r>
      <w:r w:rsidRPr="00EE112F">
        <w:rPr>
          <w:rFonts w:ascii="Times New Roman" w:eastAsia="Times New Roman" w:hAnsi="Times New Roman" w:cs="Times New Roman"/>
          <w:sz w:val="20"/>
          <w:szCs w:val="20"/>
          <w:lang w:eastAsia="ru-RU"/>
        </w:rPr>
        <w:t>.</w:t>
      </w:r>
    </w:p>
    <w:p w14:paraId="64150BC6" w14:textId="77777777" w:rsidR="0044654A" w:rsidRDefault="00EE112F" w:rsidP="0044654A">
      <w:pPr>
        <w:pStyle w:val="XNormal-0"/>
      </w:pPr>
      <w:r w:rsidRPr="00EE112F">
        <w:t>Наша оценка близка к результату Сифман, и чуть выше её оценки, в основном из-за расхождения в учёте эмиграции и иммиграции.</w:t>
      </w:r>
    </w:p>
    <w:p w14:paraId="16719DDF" w14:textId="77777777" w:rsidR="0044654A" w:rsidRDefault="00EE112F" w:rsidP="0044654A">
      <w:pPr>
        <w:pStyle w:val="XNormal"/>
      </w:pPr>
      <w:r w:rsidRPr="00EE112F">
        <w:t xml:space="preserve">Примечательно, что оценки ЦСК и УГВИ </w:t>
      </w:r>
      <w:r w:rsidR="00DB5588">
        <w:t>“</w:t>
      </w:r>
      <w:r w:rsidRPr="00EE112F">
        <w:t>идут в отрыв</w:t>
      </w:r>
      <w:r w:rsidR="00DB5588">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1FC23FEB" w14:textId="77777777" w:rsidR="00EE112F" w:rsidRPr="00EE112F" w:rsidRDefault="00EE112F" w:rsidP="0044654A">
      <w:pPr>
        <w:pStyle w:val="XNormal"/>
      </w:pPr>
      <w:r w:rsidRPr="00EE112F">
        <w:t>Расхождение оценок ЦСК и УГВИ для численности населения отдельных губерний и областей с нашей оценкой составляет, в тыс. чел. и % населения (по нашему расчёту):</w:t>
      </w:r>
    </w:p>
    <w:p w14:paraId="7A1ACDEB" w14:textId="77777777" w:rsidR="00EE112F" w:rsidRPr="00EE112F" w:rsidRDefault="00EE112F" w:rsidP="00582D1E">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023"/>
        <w:gridCol w:w="729"/>
        <w:gridCol w:w="1198"/>
        <w:gridCol w:w="360"/>
        <w:gridCol w:w="3023"/>
        <w:gridCol w:w="729"/>
        <w:gridCol w:w="1198"/>
      </w:tblGrid>
      <w:tr w:rsidR="00EE112F" w:rsidRPr="00645FEE" w14:paraId="0D92CCFE" w14:textId="77777777" w:rsidTr="00CB16CA">
        <w:trPr>
          <w:trHeight w:val="288"/>
          <w:tblHeader/>
          <w:jc w:val="center"/>
        </w:trPr>
        <w:tc>
          <w:tcPr>
            <w:tcW w:w="1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15AAF5F"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ЦСК минус наша</w:t>
            </w:r>
          </w:p>
        </w:tc>
        <w:tc>
          <w:tcPr>
            <w:tcW w:w="0" w:type="auto"/>
            <w:tcBorders>
              <w:top w:val="nil"/>
              <w:left w:val="outset" w:sz="6" w:space="0" w:color="auto"/>
              <w:bottom w:val="nil"/>
              <w:right w:val="outset" w:sz="6" w:space="0" w:color="auto"/>
            </w:tcBorders>
            <w:vAlign w:val="center"/>
            <w:hideMark/>
          </w:tcPr>
          <w:p w14:paraId="3F06CB3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1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2AEF8FE"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EE112F" w:rsidRPr="00645FEE" w14:paraId="6442E19F" w14:textId="77777777" w:rsidTr="00CB16CA">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CEDFE7"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70712B"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B246B3"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84F373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2051783"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63C5B8"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6A50878"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EE112F" w:rsidRPr="00645FEE" w14:paraId="164EBFFE"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67E8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1053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1F8B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28.9</w:t>
            </w:r>
          </w:p>
        </w:tc>
        <w:tc>
          <w:tcPr>
            <w:tcW w:w="0" w:type="auto"/>
            <w:tcBorders>
              <w:top w:val="nil"/>
              <w:left w:val="outset" w:sz="6" w:space="0" w:color="auto"/>
              <w:bottom w:val="nil"/>
              <w:right w:val="outset" w:sz="6" w:space="0" w:color="auto"/>
            </w:tcBorders>
            <w:vAlign w:val="center"/>
            <w:hideMark/>
          </w:tcPr>
          <w:p w14:paraId="23DEF68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14B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9026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599.7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F0E2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25.1</w:t>
            </w:r>
          </w:p>
        </w:tc>
      </w:tr>
      <w:tr w:rsidR="00EE112F" w:rsidRPr="00645FEE" w14:paraId="747C9B5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28343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Московская </w:t>
            </w:r>
            <w:r w:rsidRPr="00645FEE">
              <w:rPr>
                <w:rFonts w:ascii="Times New Roman" w:eastAsia="Times New Roman" w:hAnsi="Times New Roman" w:cs="Times New Roman"/>
                <w:lang w:eastAsia="ru-RU"/>
              </w:rPr>
              <w:br/>
              <w:t>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8CE2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92DF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14.8</w:t>
            </w:r>
          </w:p>
        </w:tc>
        <w:tc>
          <w:tcPr>
            <w:tcW w:w="0" w:type="auto"/>
            <w:tcBorders>
              <w:top w:val="nil"/>
              <w:left w:val="outset" w:sz="6" w:space="0" w:color="auto"/>
              <w:bottom w:val="nil"/>
              <w:right w:val="outset" w:sz="6" w:space="0" w:color="auto"/>
            </w:tcBorders>
            <w:vAlign w:val="center"/>
            <w:hideMark/>
          </w:tcPr>
          <w:p w14:paraId="752461D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A9FD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Московская </w:t>
            </w:r>
            <w:r w:rsidRPr="00645FEE">
              <w:rPr>
                <w:rFonts w:ascii="Times New Roman" w:eastAsia="Times New Roman" w:hAnsi="Times New Roman" w:cs="Times New Roman"/>
                <w:lang w:eastAsia="ru-RU"/>
              </w:rPr>
              <w:br/>
              <w:t>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3DFF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94CCA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16.9</w:t>
            </w:r>
          </w:p>
        </w:tc>
      </w:tr>
      <w:tr w:rsidR="00EE112F" w:rsidRPr="00645FEE" w14:paraId="1C5466E6"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0C6C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Варшавская </w:t>
            </w:r>
            <w:r w:rsidRPr="00645FEE">
              <w:rPr>
                <w:rFonts w:ascii="Times New Roman" w:eastAsia="Times New Roman" w:hAnsi="Times New Roman" w:cs="Times New Roman"/>
                <w:lang w:eastAsia="ru-RU"/>
              </w:rPr>
              <w:br/>
              <w:t>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7911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631D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16.7</w:t>
            </w:r>
          </w:p>
        </w:tc>
        <w:tc>
          <w:tcPr>
            <w:tcW w:w="0" w:type="auto"/>
            <w:tcBorders>
              <w:top w:val="nil"/>
              <w:left w:val="outset" w:sz="6" w:space="0" w:color="auto"/>
              <w:bottom w:val="nil"/>
              <w:right w:val="outset" w:sz="6" w:space="0" w:color="auto"/>
            </w:tcBorders>
            <w:vAlign w:val="center"/>
            <w:hideMark/>
          </w:tcPr>
          <w:p w14:paraId="72F2E32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00B46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4CB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97B8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8.7</w:t>
            </w:r>
          </w:p>
        </w:tc>
      </w:tr>
      <w:tr w:rsidR="00EE112F" w:rsidRPr="00645FEE" w14:paraId="21DCAA7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FC474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46E10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2D36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13.5</w:t>
            </w:r>
          </w:p>
        </w:tc>
        <w:tc>
          <w:tcPr>
            <w:tcW w:w="0" w:type="auto"/>
            <w:tcBorders>
              <w:top w:val="nil"/>
              <w:left w:val="outset" w:sz="6" w:space="0" w:color="auto"/>
              <w:bottom w:val="nil"/>
              <w:right w:val="outset" w:sz="6" w:space="0" w:color="auto"/>
            </w:tcBorders>
            <w:vAlign w:val="center"/>
            <w:hideMark/>
          </w:tcPr>
          <w:p w14:paraId="57E41F4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0EE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449A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9B76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15.5</w:t>
            </w:r>
          </w:p>
        </w:tc>
      </w:tr>
      <w:tr w:rsidR="00EE112F" w:rsidRPr="00645FEE" w14:paraId="12873E31"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83F00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CAFE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5564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8.4</w:t>
            </w:r>
          </w:p>
        </w:tc>
        <w:tc>
          <w:tcPr>
            <w:tcW w:w="0" w:type="auto"/>
            <w:tcBorders>
              <w:top w:val="nil"/>
              <w:left w:val="outset" w:sz="6" w:space="0" w:color="auto"/>
              <w:bottom w:val="nil"/>
              <w:right w:val="outset" w:sz="6" w:space="0" w:color="auto"/>
            </w:tcBorders>
            <w:vAlign w:val="center"/>
            <w:hideMark/>
          </w:tcPr>
          <w:p w14:paraId="789C03C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A2AF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Люблинская с </w:t>
            </w:r>
            <w:proofErr w:type="spellStart"/>
            <w:r w:rsidRPr="00645FEE">
              <w:rPr>
                <w:rFonts w:ascii="Times New Roman" w:eastAsia="Times New Roman" w:hAnsi="Times New Roman" w:cs="Times New Roman"/>
                <w:lang w:eastAsia="ru-RU"/>
              </w:rPr>
              <w:t>Седлецкой</w:t>
            </w:r>
            <w:proofErr w:type="spellEnd"/>
            <w:r w:rsidRPr="00645FEE">
              <w:rPr>
                <w:rFonts w:ascii="Times New Roman" w:eastAsia="Times New Roman" w:hAnsi="Times New Roman" w:cs="Times New Roman"/>
                <w:lang w:eastAsia="ru-RU"/>
              </w:rPr>
              <w:t xml:space="preserve">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FCDD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908E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11.1</w:t>
            </w:r>
          </w:p>
        </w:tc>
      </w:tr>
      <w:tr w:rsidR="00EE112F" w:rsidRPr="00645FEE" w14:paraId="0DBBF76D"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69A11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5BE2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6DC7D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w:t>
            </w:r>
          </w:p>
        </w:tc>
        <w:tc>
          <w:tcPr>
            <w:tcW w:w="0" w:type="auto"/>
            <w:tcBorders>
              <w:top w:val="nil"/>
              <w:left w:val="outset" w:sz="6" w:space="0" w:color="auto"/>
              <w:bottom w:val="nil"/>
              <w:right w:val="outset" w:sz="6" w:space="0" w:color="auto"/>
            </w:tcBorders>
            <w:vAlign w:val="center"/>
            <w:hideMark/>
          </w:tcPr>
          <w:p w14:paraId="6698A13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D2BC6"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F35034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B850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25.0</w:t>
            </w:r>
          </w:p>
        </w:tc>
      </w:tr>
      <w:tr w:rsidR="00EE112F" w:rsidRPr="00645FEE" w14:paraId="10A5F4E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0FD0C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A889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6D83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7.8</w:t>
            </w:r>
          </w:p>
        </w:tc>
        <w:tc>
          <w:tcPr>
            <w:tcW w:w="0" w:type="auto"/>
            <w:tcBorders>
              <w:top w:val="nil"/>
              <w:left w:val="outset" w:sz="6" w:space="0" w:color="auto"/>
              <w:bottom w:val="nil"/>
              <w:right w:val="outset" w:sz="6" w:space="0" w:color="auto"/>
            </w:tcBorders>
            <w:vAlign w:val="center"/>
            <w:hideMark/>
          </w:tcPr>
          <w:p w14:paraId="53012A7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60BF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4DCB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3385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7.7</w:t>
            </w:r>
          </w:p>
        </w:tc>
      </w:tr>
      <w:tr w:rsidR="00EE112F" w:rsidRPr="00645FEE" w14:paraId="597F64E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0B60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322C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9DAA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12.9</w:t>
            </w:r>
          </w:p>
        </w:tc>
        <w:tc>
          <w:tcPr>
            <w:tcW w:w="0" w:type="auto"/>
            <w:tcBorders>
              <w:top w:val="nil"/>
              <w:left w:val="outset" w:sz="6" w:space="0" w:color="auto"/>
              <w:bottom w:val="nil"/>
              <w:right w:val="outset" w:sz="6" w:space="0" w:color="auto"/>
            </w:tcBorders>
            <w:vAlign w:val="center"/>
            <w:hideMark/>
          </w:tcPr>
          <w:p w14:paraId="1E66E30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08F2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FF46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FE05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w:t>
            </w:r>
          </w:p>
        </w:tc>
      </w:tr>
      <w:tr w:rsidR="00EE112F" w:rsidRPr="00645FEE" w14:paraId="28659C8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4E6A81"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Сувалкская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6588B0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9DC1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52.7</w:t>
            </w:r>
          </w:p>
        </w:tc>
        <w:tc>
          <w:tcPr>
            <w:tcW w:w="0" w:type="auto"/>
            <w:tcBorders>
              <w:top w:val="nil"/>
              <w:left w:val="outset" w:sz="6" w:space="0" w:color="auto"/>
              <w:bottom w:val="nil"/>
              <w:right w:val="outset" w:sz="6" w:space="0" w:color="auto"/>
            </w:tcBorders>
            <w:vAlign w:val="center"/>
            <w:hideMark/>
          </w:tcPr>
          <w:p w14:paraId="59DE1F3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5FB94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392C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3197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10.3</w:t>
            </w:r>
          </w:p>
        </w:tc>
      </w:tr>
      <w:tr w:rsidR="00EE112F" w:rsidRPr="00645FEE" w14:paraId="237891A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332296"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DC2C72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39B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43.0</w:t>
            </w:r>
          </w:p>
        </w:tc>
        <w:tc>
          <w:tcPr>
            <w:tcW w:w="0" w:type="auto"/>
            <w:tcBorders>
              <w:top w:val="nil"/>
              <w:left w:val="outset" w:sz="6" w:space="0" w:color="auto"/>
              <w:bottom w:val="nil"/>
              <w:right w:val="outset" w:sz="6" w:space="0" w:color="auto"/>
            </w:tcBorders>
            <w:vAlign w:val="center"/>
            <w:hideMark/>
          </w:tcPr>
          <w:p w14:paraId="2DDA186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7BE61"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F7F4C3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C47B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43.7</w:t>
            </w:r>
          </w:p>
        </w:tc>
      </w:tr>
      <w:tr w:rsidR="00EE112F" w:rsidRPr="00645FEE" w14:paraId="0450446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794AE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C3EF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84D8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5.1</w:t>
            </w:r>
          </w:p>
        </w:tc>
        <w:tc>
          <w:tcPr>
            <w:tcW w:w="0" w:type="auto"/>
            <w:tcBorders>
              <w:top w:val="nil"/>
              <w:left w:val="outset" w:sz="6" w:space="0" w:color="auto"/>
              <w:bottom w:val="nil"/>
              <w:right w:val="outset" w:sz="6" w:space="0" w:color="auto"/>
            </w:tcBorders>
            <w:vAlign w:val="center"/>
            <w:hideMark/>
          </w:tcPr>
          <w:p w14:paraId="41D38FB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DE8A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1321D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6008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7.4</w:t>
            </w:r>
          </w:p>
        </w:tc>
      </w:tr>
      <w:tr w:rsidR="00EE112F" w:rsidRPr="00645FEE" w14:paraId="03FFF5A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5D87E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6F6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596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7.6</w:t>
            </w:r>
          </w:p>
        </w:tc>
        <w:tc>
          <w:tcPr>
            <w:tcW w:w="0" w:type="auto"/>
            <w:tcBorders>
              <w:top w:val="nil"/>
              <w:left w:val="outset" w:sz="6" w:space="0" w:color="auto"/>
              <w:bottom w:val="nil"/>
              <w:right w:val="outset" w:sz="6" w:space="0" w:color="auto"/>
            </w:tcBorders>
            <w:vAlign w:val="center"/>
            <w:hideMark/>
          </w:tcPr>
          <w:p w14:paraId="16BB550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9003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A640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C017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6.2</w:t>
            </w:r>
          </w:p>
        </w:tc>
      </w:tr>
      <w:tr w:rsidR="00EE112F" w:rsidRPr="00645FEE" w14:paraId="10ACE30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7F40CA"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5E53F4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A567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19.3</w:t>
            </w:r>
          </w:p>
        </w:tc>
        <w:tc>
          <w:tcPr>
            <w:tcW w:w="0" w:type="auto"/>
            <w:tcBorders>
              <w:top w:val="nil"/>
              <w:left w:val="outset" w:sz="6" w:space="0" w:color="auto"/>
              <w:bottom w:val="nil"/>
              <w:right w:val="outset" w:sz="6" w:space="0" w:color="auto"/>
            </w:tcBorders>
            <w:vAlign w:val="center"/>
            <w:hideMark/>
          </w:tcPr>
          <w:p w14:paraId="5594303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A29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0980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5A2A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10.5</w:t>
            </w:r>
          </w:p>
        </w:tc>
      </w:tr>
      <w:tr w:rsidR="00EE112F" w:rsidRPr="00645FEE" w14:paraId="4501B5C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DD2D7"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2DE596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868F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34.5</w:t>
            </w:r>
          </w:p>
        </w:tc>
        <w:tc>
          <w:tcPr>
            <w:tcW w:w="0" w:type="auto"/>
            <w:tcBorders>
              <w:top w:val="nil"/>
              <w:left w:val="outset" w:sz="6" w:space="0" w:color="auto"/>
              <w:bottom w:val="nil"/>
              <w:right w:val="outset" w:sz="6" w:space="0" w:color="auto"/>
            </w:tcBorders>
            <w:vAlign w:val="center"/>
            <w:hideMark/>
          </w:tcPr>
          <w:p w14:paraId="6E80579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AD876F"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8319B1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7C58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20.8</w:t>
            </w:r>
          </w:p>
        </w:tc>
      </w:tr>
      <w:tr w:rsidR="00EE112F" w:rsidRPr="00645FEE" w14:paraId="253AA171"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A7055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85562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6741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6.1</w:t>
            </w:r>
          </w:p>
        </w:tc>
        <w:tc>
          <w:tcPr>
            <w:tcW w:w="0" w:type="auto"/>
            <w:tcBorders>
              <w:top w:val="nil"/>
              <w:left w:val="outset" w:sz="6" w:space="0" w:color="auto"/>
              <w:bottom w:val="nil"/>
              <w:right w:val="outset" w:sz="6" w:space="0" w:color="auto"/>
            </w:tcBorders>
            <w:vAlign w:val="center"/>
            <w:hideMark/>
          </w:tcPr>
          <w:p w14:paraId="7ADFE44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65149"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6A94C5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271F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10.2</w:t>
            </w:r>
          </w:p>
        </w:tc>
      </w:tr>
      <w:tr w:rsidR="00EE112F" w:rsidRPr="00645FEE" w14:paraId="69B841BE"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032EF"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Сыр-Дарьинская</w:t>
            </w:r>
            <w:proofErr w:type="spellEnd"/>
            <w:r w:rsidRPr="00645FEE">
              <w:rPr>
                <w:rFonts w:ascii="Times New Roman" w:eastAsia="Times New Roman" w:hAnsi="Times New Roman" w:cs="Times New Roman"/>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0BECE3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A1A8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11.4</w:t>
            </w:r>
          </w:p>
        </w:tc>
        <w:tc>
          <w:tcPr>
            <w:tcW w:w="0" w:type="auto"/>
            <w:tcBorders>
              <w:top w:val="nil"/>
              <w:left w:val="outset" w:sz="6" w:space="0" w:color="auto"/>
              <w:bottom w:val="nil"/>
              <w:right w:val="outset" w:sz="6" w:space="0" w:color="auto"/>
            </w:tcBorders>
            <w:vAlign w:val="center"/>
            <w:hideMark/>
          </w:tcPr>
          <w:p w14:paraId="3FD975C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74CFD"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Радомская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5A135D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C42B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18.9</w:t>
            </w:r>
          </w:p>
        </w:tc>
      </w:tr>
      <w:tr w:rsidR="00EE112F" w:rsidRPr="00645FEE" w14:paraId="6F796051"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EF90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lastRenderedPageBreak/>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63732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6810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9.9</w:t>
            </w:r>
          </w:p>
        </w:tc>
        <w:tc>
          <w:tcPr>
            <w:tcW w:w="0" w:type="auto"/>
            <w:tcBorders>
              <w:top w:val="nil"/>
              <w:left w:val="outset" w:sz="6" w:space="0" w:color="auto"/>
              <w:bottom w:val="nil"/>
              <w:right w:val="outset" w:sz="6" w:space="0" w:color="auto"/>
            </w:tcBorders>
            <w:vAlign w:val="center"/>
            <w:hideMark/>
          </w:tcPr>
          <w:p w14:paraId="72D1CBA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EB04A"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Сувалкская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83DF30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04B6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41.7</w:t>
            </w:r>
          </w:p>
        </w:tc>
      </w:tr>
      <w:tr w:rsidR="00EE112F" w:rsidRPr="00645FEE" w14:paraId="39CF1C4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71029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CCB0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8658A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w:t>
            </w:r>
          </w:p>
        </w:tc>
        <w:tc>
          <w:tcPr>
            <w:tcW w:w="0" w:type="auto"/>
            <w:tcBorders>
              <w:top w:val="nil"/>
              <w:left w:val="outset" w:sz="6" w:space="0" w:color="auto"/>
              <w:bottom w:val="nil"/>
              <w:right w:val="outset" w:sz="6" w:space="0" w:color="auto"/>
            </w:tcBorders>
            <w:vAlign w:val="center"/>
            <w:hideMark/>
          </w:tcPr>
          <w:p w14:paraId="03051CC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E953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4209B9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FE74A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6.6</w:t>
            </w:r>
          </w:p>
        </w:tc>
      </w:tr>
      <w:tr w:rsidR="00EE112F" w:rsidRPr="00645FEE" w14:paraId="469B1B46"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7D1DF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494A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8B74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4.8</w:t>
            </w:r>
          </w:p>
        </w:tc>
        <w:tc>
          <w:tcPr>
            <w:tcW w:w="0" w:type="auto"/>
            <w:tcBorders>
              <w:top w:val="nil"/>
              <w:left w:val="outset" w:sz="6" w:space="0" w:color="auto"/>
              <w:bottom w:val="nil"/>
              <w:right w:val="outset" w:sz="6" w:space="0" w:color="auto"/>
            </w:tcBorders>
            <w:vAlign w:val="center"/>
            <w:hideMark/>
          </w:tcPr>
          <w:p w14:paraId="649BA6A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57E0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Варшавская </w:t>
            </w:r>
            <w:r w:rsidRPr="00645FEE">
              <w:rPr>
                <w:rFonts w:ascii="Times New Roman" w:eastAsia="Times New Roman" w:hAnsi="Times New Roman" w:cs="Times New Roman"/>
                <w:lang w:eastAsia="ru-RU"/>
              </w:rPr>
              <w:br/>
              <w:t>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D9A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EE8F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7.7</w:t>
            </w:r>
          </w:p>
        </w:tc>
      </w:tr>
      <w:tr w:rsidR="00EE112F" w:rsidRPr="00645FEE" w14:paraId="0E89860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722F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EC71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896D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w:t>
            </w:r>
          </w:p>
        </w:tc>
        <w:tc>
          <w:tcPr>
            <w:tcW w:w="0" w:type="auto"/>
            <w:tcBorders>
              <w:top w:val="nil"/>
              <w:left w:val="outset" w:sz="6" w:space="0" w:color="auto"/>
              <w:bottom w:val="nil"/>
              <w:right w:val="outset" w:sz="6" w:space="0" w:color="auto"/>
            </w:tcBorders>
            <w:vAlign w:val="center"/>
            <w:hideMark/>
          </w:tcPr>
          <w:p w14:paraId="3F3ECB7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132A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226D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9A41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w:t>
            </w:r>
          </w:p>
        </w:tc>
      </w:tr>
      <w:tr w:rsidR="00EE112F" w:rsidRPr="00645FEE" w14:paraId="29BA7277"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E6F1A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0DE2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FD4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w:t>
            </w:r>
          </w:p>
        </w:tc>
        <w:tc>
          <w:tcPr>
            <w:tcW w:w="0" w:type="auto"/>
            <w:tcBorders>
              <w:top w:val="nil"/>
              <w:left w:val="outset" w:sz="6" w:space="0" w:color="auto"/>
              <w:bottom w:val="nil"/>
              <w:right w:val="outset" w:sz="6" w:space="0" w:color="auto"/>
            </w:tcBorders>
            <w:vAlign w:val="center"/>
            <w:hideMark/>
          </w:tcPr>
          <w:p w14:paraId="2BED391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9B3F"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9B4A2F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DBD65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28.3</w:t>
            </w:r>
          </w:p>
        </w:tc>
      </w:tr>
      <w:tr w:rsidR="00EE112F" w:rsidRPr="00645FEE" w14:paraId="7F2B070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C6152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71FE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103D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8.5</w:t>
            </w:r>
          </w:p>
        </w:tc>
        <w:tc>
          <w:tcPr>
            <w:tcW w:w="0" w:type="auto"/>
            <w:tcBorders>
              <w:top w:val="nil"/>
              <w:left w:val="outset" w:sz="6" w:space="0" w:color="auto"/>
              <w:bottom w:val="nil"/>
              <w:right w:val="outset" w:sz="6" w:space="0" w:color="auto"/>
            </w:tcBorders>
            <w:vAlign w:val="center"/>
            <w:hideMark/>
          </w:tcPr>
          <w:p w14:paraId="23FD3E3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8F8D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Херсонская </w:t>
            </w:r>
            <w:r w:rsidRPr="00645FEE">
              <w:rPr>
                <w:rFonts w:ascii="Times New Roman" w:eastAsia="Times New Roman" w:hAnsi="Times New Roman" w:cs="Times New Roman"/>
                <w:lang w:eastAsia="ru-RU"/>
              </w:rPr>
              <w:br/>
              <w:t>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FD5D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B11E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4.7</w:t>
            </w:r>
          </w:p>
        </w:tc>
      </w:tr>
      <w:tr w:rsidR="00EE112F" w:rsidRPr="00645FEE" w14:paraId="7DE199B1"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ACE7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FD3E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0CD2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w:t>
            </w:r>
          </w:p>
        </w:tc>
        <w:tc>
          <w:tcPr>
            <w:tcW w:w="0" w:type="auto"/>
            <w:tcBorders>
              <w:top w:val="nil"/>
              <w:left w:val="outset" w:sz="6" w:space="0" w:color="auto"/>
              <w:bottom w:val="nil"/>
              <w:right w:val="outset" w:sz="6" w:space="0" w:color="auto"/>
            </w:tcBorders>
            <w:vAlign w:val="center"/>
            <w:hideMark/>
          </w:tcPr>
          <w:p w14:paraId="188B76F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07A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2187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0BA2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9.2</w:t>
            </w:r>
          </w:p>
        </w:tc>
      </w:tr>
      <w:tr w:rsidR="00EE112F" w:rsidRPr="00645FEE" w14:paraId="12FDAF6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D2185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D3B0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EE29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w:t>
            </w:r>
          </w:p>
        </w:tc>
        <w:tc>
          <w:tcPr>
            <w:tcW w:w="0" w:type="auto"/>
            <w:tcBorders>
              <w:top w:val="nil"/>
              <w:left w:val="outset" w:sz="6" w:space="0" w:color="auto"/>
              <w:bottom w:val="nil"/>
              <w:right w:val="outset" w:sz="6" w:space="0" w:color="auto"/>
            </w:tcBorders>
            <w:vAlign w:val="center"/>
            <w:hideMark/>
          </w:tcPr>
          <w:p w14:paraId="34D8CE7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A4C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CE49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AAE4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12.6</w:t>
            </w:r>
          </w:p>
        </w:tc>
      </w:tr>
      <w:tr w:rsidR="00EE112F" w:rsidRPr="00645FEE" w14:paraId="6B2565E1"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3E6CF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01B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5F71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6.6</w:t>
            </w:r>
          </w:p>
        </w:tc>
        <w:tc>
          <w:tcPr>
            <w:tcW w:w="0" w:type="auto"/>
            <w:tcBorders>
              <w:top w:val="nil"/>
              <w:left w:val="outset" w:sz="6" w:space="0" w:color="auto"/>
              <w:bottom w:val="nil"/>
              <w:right w:val="outset" w:sz="6" w:space="0" w:color="auto"/>
            </w:tcBorders>
            <w:vAlign w:val="center"/>
            <w:hideMark/>
          </w:tcPr>
          <w:p w14:paraId="4133DBC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35F9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83A0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7856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8.0</w:t>
            </w:r>
          </w:p>
        </w:tc>
      </w:tr>
      <w:tr w:rsidR="00EE112F" w:rsidRPr="00645FEE" w14:paraId="55D32D9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C2620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8433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76B10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7.8</w:t>
            </w:r>
          </w:p>
        </w:tc>
        <w:tc>
          <w:tcPr>
            <w:tcW w:w="0" w:type="auto"/>
            <w:tcBorders>
              <w:top w:val="nil"/>
              <w:left w:val="outset" w:sz="6" w:space="0" w:color="auto"/>
              <w:bottom w:val="nil"/>
              <w:right w:val="outset" w:sz="6" w:space="0" w:color="auto"/>
            </w:tcBorders>
            <w:vAlign w:val="center"/>
            <w:hideMark/>
          </w:tcPr>
          <w:p w14:paraId="2972278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3EB1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6F4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0463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w:t>
            </w:r>
          </w:p>
        </w:tc>
      </w:tr>
      <w:tr w:rsidR="00EE112F" w:rsidRPr="00645FEE" w14:paraId="26FF0C6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8998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789B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A327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3.5</w:t>
            </w:r>
          </w:p>
        </w:tc>
        <w:tc>
          <w:tcPr>
            <w:tcW w:w="0" w:type="auto"/>
            <w:tcBorders>
              <w:top w:val="nil"/>
              <w:left w:val="outset" w:sz="6" w:space="0" w:color="auto"/>
              <w:bottom w:val="nil"/>
              <w:right w:val="outset" w:sz="6" w:space="0" w:color="auto"/>
            </w:tcBorders>
            <w:vAlign w:val="center"/>
            <w:hideMark/>
          </w:tcPr>
          <w:p w14:paraId="379F50B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8EAA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96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C3DCE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6.6</w:t>
            </w:r>
          </w:p>
        </w:tc>
      </w:tr>
      <w:tr w:rsidR="00EE112F" w:rsidRPr="00645FEE" w14:paraId="7D7DCC57"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C580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A321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F6D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4.0</w:t>
            </w:r>
          </w:p>
        </w:tc>
        <w:tc>
          <w:tcPr>
            <w:tcW w:w="0" w:type="auto"/>
            <w:tcBorders>
              <w:top w:val="nil"/>
              <w:left w:val="outset" w:sz="6" w:space="0" w:color="auto"/>
              <w:bottom w:val="nil"/>
              <w:right w:val="outset" w:sz="6" w:space="0" w:color="auto"/>
            </w:tcBorders>
            <w:vAlign w:val="center"/>
            <w:hideMark/>
          </w:tcPr>
          <w:p w14:paraId="21AC89B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B160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801D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CBC3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w:t>
            </w:r>
          </w:p>
        </w:tc>
      </w:tr>
      <w:tr w:rsidR="00EE112F" w:rsidRPr="00645FEE" w14:paraId="056EB3A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152C8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FC4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E296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nil"/>
              <w:left w:val="outset" w:sz="6" w:space="0" w:color="auto"/>
              <w:bottom w:val="nil"/>
              <w:right w:val="outset" w:sz="6" w:space="0" w:color="auto"/>
            </w:tcBorders>
            <w:vAlign w:val="center"/>
            <w:hideMark/>
          </w:tcPr>
          <w:p w14:paraId="26D84CC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67D1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AFA569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8BA4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w:t>
            </w:r>
          </w:p>
        </w:tc>
      </w:tr>
      <w:tr w:rsidR="00EE112F" w:rsidRPr="00645FEE" w14:paraId="374DF72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EDAA5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2AC7B5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460C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5.0</w:t>
            </w:r>
          </w:p>
        </w:tc>
        <w:tc>
          <w:tcPr>
            <w:tcW w:w="0" w:type="auto"/>
            <w:tcBorders>
              <w:top w:val="nil"/>
              <w:left w:val="outset" w:sz="6" w:space="0" w:color="auto"/>
              <w:bottom w:val="nil"/>
              <w:right w:val="outset" w:sz="6" w:space="0" w:color="auto"/>
            </w:tcBorders>
            <w:vAlign w:val="center"/>
            <w:hideMark/>
          </w:tcPr>
          <w:p w14:paraId="69013DE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0CD0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6D7B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7E74A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4.0</w:t>
            </w:r>
          </w:p>
        </w:tc>
      </w:tr>
      <w:tr w:rsidR="00EE112F" w:rsidRPr="00645FEE" w14:paraId="6883822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1017E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2706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F1E0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7.0</w:t>
            </w:r>
          </w:p>
        </w:tc>
        <w:tc>
          <w:tcPr>
            <w:tcW w:w="0" w:type="auto"/>
            <w:tcBorders>
              <w:top w:val="nil"/>
              <w:left w:val="outset" w:sz="6" w:space="0" w:color="auto"/>
              <w:bottom w:val="nil"/>
              <w:right w:val="outset" w:sz="6" w:space="0" w:color="auto"/>
            </w:tcBorders>
            <w:vAlign w:val="center"/>
            <w:hideMark/>
          </w:tcPr>
          <w:p w14:paraId="10408B2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727140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77D7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46DC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10.1</w:t>
            </w:r>
          </w:p>
        </w:tc>
      </w:tr>
      <w:tr w:rsidR="00EE112F" w:rsidRPr="00645FEE" w14:paraId="576B0699"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58B8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Приморская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6A71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3F5A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23.9</w:t>
            </w:r>
          </w:p>
        </w:tc>
        <w:tc>
          <w:tcPr>
            <w:tcW w:w="0" w:type="auto"/>
            <w:tcBorders>
              <w:top w:val="nil"/>
              <w:left w:val="outset" w:sz="6" w:space="0" w:color="auto"/>
              <w:bottom w:val="nil"/>
              <w:right w:val="outset" w:sz="6" w:space="0" w:color="auto"/>
            </w:tcBorders>
            <w:vAlign w:val="center"/>
            <w:hideMark/>
          </w:tcPr>
          <w:p w14:paraId="3294677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2A2A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72A7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45DB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8.5</w:t>
            </w:r>
          </w:p>
        </w:tc>
      </w:tr>
      <w:tr w:rsidR="00EE112F" w:rsidRPr="00645FEE" w14:paraId="23F8D3A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E8F75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6BE8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8BBD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w:t>
            </w:r>
          </w:p>
        </w:tc>
        <w:tc>
          <w:tcPr>
            <w:tcW w:w="0" w:type="auto"/>
            <w:tcBorders>
              <w:top w:val="nil"/>
              <w:left w:val="outset" w:sz="6" w:space="0" w:color="auto"/>
              <w:bottom w:val="nil"/>
              <w:right w:val="outset" w:sz="6" w:space="0" w:color="auto"/>
            </w:tcBorders>
            <w:vAlign w:val="center"/>
            <w:hideMark/>
          </w:tcPr>
          <w:p w14:paraId="433A8BF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8FF9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3054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F179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w:t>
            </w:r>
          </w:p>
        </w:tc>
      </w:tr>
      <w:tr w:rsidR="00EE112F" w:rsidRPr="00645FEE" w14:paraId="48ED1CD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D42D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9949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29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w:t>
            </w:r>
          </w:p>
        </w:tc>
        <w:tc>
          <w:tcPr>
            <w:tcW w:w="0" w:type="auto"/>
            <w:tcBorders>
              <w:top w:val="nil"/>
              <w:left w:val="outset" w:sz="6" w:space="0" w:color="auto"/>
              <w:bottom w:val="nil"/>
              <w:right w:val="outset" w:sz="6" w:space="0" w:color="auto"/>
            </w:tcBorders>
            <w:vAlign w:val="center"/>
            <w:hideMark/>
          </w:tcPr>
          <w:p w14:paraId="28BEAC0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B745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0A427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4661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w:t>
            </w:r>
          </w:p>
        </w:tc>
      </w:tr>
      <w:tr w:rsidR="00EE112F" w:rsidRPr="00645FEE" w14:paraId="0799817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77CBC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083A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8788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w:t>
            </w:r>
          </w:p>
        </w:tc>
        <w:tc>
          <w:tcPr>
            <w:tcW w:w="0" w:type="auto"/>
            <w:tcBorders>
              <w:top w:val="nil"/>
              <w:left w:val="outset" w:sz="6" w:space="0" w:color="auto"/>
              <w:bottom w:val="nil"/>
              <w:right w:val="outset" w:sz="6" w:space="0" w:color="auto"/>
            </w:tcBorders>
            <w:vAlign w:val="center"/>
            <w:hideMark/>
          </w:tcPr>
          <w:p w14:paraId="04140C5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920E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Приморская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0B8A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7C97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20.0</w:t>
            </w:r>
          </w:p>
        </w:tc>
      </w:tr>
      <w:tr w:rsidR="00EE112F" w:rsidRPr="00645FEE" w14:paraId="368E7EF7"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07E5B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4FF5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38BB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w:t>
            </w:r>
          </w:p>
        </w:tc>
        <w:tc>
          <w:tcPr>
            <w:tcW w:w="0" w:type="auto"/>
            <w:tcBorders>
              <w:top w:val="nil"/>
              <w:left w:val="outset" w:sz="6" w:space="0" w:color="auto"/>
              <w:bottom w:val="nil"/>
              <w:right w:val="outset" w:sz="6" w:space="0" w:color="auto"/>
            </w:tcBorders>
            <w:vAlign w:val="center"/>
            <w:hideMark/>
          </w:tcPr>
          <w:p w14:paraId="77D485E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1201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90F4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B4F5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r>
      <w:tr w:rsidR="00EE112F" w:rsidRPr="00645FEE" w14:paraId="075E5839"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9877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EFA3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91A78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w:t>
            </w:r>
          </w:p>
        </w:tc>
        <w:tc>
          <w:tcPr>
            <w:tcW w:w="0" w:type="auto"/>
            <w:tcBorders>
              <w:top w:val="nil"/>
              <w:left w:val="outset" w:sz="6" w:space="0" w:color="auto"/>
              <w:bottom w:val="nil"/>
              <w:right w:val="outset" w:sz="6" w:space="0" w:color="auto"/>
            </w:tcBorders>
            <w:vAlign w:val="center"/>
            <w:hideMark/>
          </w:tcPr>
          <w:p w14:paraId="14D4016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71B8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7994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F279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93.8</w:t>
            </w:r>
          </w:p>
        </w:tc>
      </w:tr>
      <w:tr w:rsidR="00EE112F" w:rsidRPr="00645FEE" w14:paraId="7FB14BBD"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6B3522"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Радомская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0E23C8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A004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8.2</w:t>
            </w:r>
          </w:p>
        </w:tc>
        <w:tc>
          <w:tcPr>
            <w:tcW w:w="0" w:type="auto"/>
            <w:tcBorders>
              <w:top w:val="nil"/>
              <w:left w:val="outset" w:sz="6" w:space="0" w:color="auto"/>
              <w:bottom w:val="nil"/>
              <w:right w:val="outset" w:sz="6" w:space="0" w:color="auto"/>
            </w:tcBorders>
            <w:vAlign w:val="center"/>
            <w:hideMark/>
          </w:tcPr>
          <w:p w14:paraId="362A9FA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C3CAD0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7B99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D47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5.6</w:t>
            </w:r>
          </w:p>
        </w:tc>
      </w:tr>
      <w:tr w:rsidR="00EE112F" w:rsidRPr="00645FEE" w14:paraId="59D077D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B39D8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008D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0A33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w:t>
            </w:r>
          </w:p>
        </w:tc>
        <w:tc>
          <w:tcPr>
            <w:tcW w:w="0" w:type="auto"/>
            <w:tcBorders>
              <w:top w:val="nil"/>
              <w:left w:val="outset" w:sz="6" w:space="0" w:color="auto"/>
              <w:bottom w:val="nil"/>
              <w:right w:val="outset" w:sz="6" w:space="0" w:color="auto"/>
            </w:tcBorders>
            <w:vAlign w:val="center"/>
            <w:hideMark/>
          </w:tcPr>
          <w:p w14:paraId="3492067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DDCE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BDFE76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C31D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8.7</w:t>
            </w:r>
          </w:p>
        </w:tc>
      </w:tr>
      <w:tr w:rsidR="00EE112F" w:rsidRPr="00645FEE" w14:paraId="035200D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26D8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1195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58F5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6.5</w:t>
            </w:r>
          </w:p>
        </w:tc>
        <w:tc>
          <w:tcPr>
            <w:tcW w:w="0" w:type="auto"/>
            <w:tcBorders>
              <w:top w:val="nil"/>
              <w:left w:val="outset" w:sz="6" w:space="0" w:color="auto"/>
              <w:bottom w:val="nil"/>
              <w:right w:val="outset" w:sz="6" w:space="0" w:color="auto"/>
            </w:tcBorders>
            <w:vAlign w:val="center"/>
            <w:hideMark/>
          </w:tcPr>
          <w:p w14:paraId="6448148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873C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E995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DAF1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w:t>
            </w:r>
          </w:p>
        </w:tc>
      </w:tr>
      <w:tr w:rsidR="00EE112F" w:rsidRPr="00645FEE" w14:paraId="08ED4706"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5D2B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0A2E98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54EB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9.0</w:t>
            </w:r>
          </w:p>
        </w:tc>
        <w:tc>
          <w:tcPr>
            <w:tcW w:w="0" w:type="auto"/>
            <w:tcBorders>
              <w:top w:val="nil"/>
              <w:left w:val="outset" w:sz="6" w:space="0" w:color="auto"/>
              <w:bottom w:val="nil"/>
              <w:right w:val="outset" w:sz="6" w:space="0" w:color="auto"/>
            </w:tcBorders>
            <w:vAlign w:val="center"/>
            <w:hideMark/>
          </w:tcPr>
          <w:p w14:paraId="0C0A5DB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9D9A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06B0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7F48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r>
      <w:tr w:rsidR="00EE112F" w:rsidRPr="00645FEE" w14:paraId="7750DB5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A727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53AE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1B8A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14:paraId="0316183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1AADFC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9B5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1901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r>
      <w:tr w:rsidR="00EE112F" w:rsidRPr="00645FEE" w14:paraId="66694F7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FBC0D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2109E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1BF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5.3</w:t>
            </w:r>
          </w:p>
        </w:tc>
        <w:tc>
          <w:tcPr>
            <w:tcW w:w="0" w:type="auto"/>
            <w:tcBorders>
              <w:top w:val="nil"/>
              <w:left w:val="outset" w:sz="6" w:space="0" w:color="auto"/>
              <w:bottom w:val="nil"/>
              <w:right w:val="outset" w:sz="6" w:space="0" w:color="auto"/>
            </w:tcBorders>
            <w:vAlign w:val="center"/>
            <w:hideMark/>
          </w:tcPr>
          <w:p w14:paraId="1F8E85A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51D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F284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68113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w:t>
            </w:r>
          </w:p>
        </w:tc>
      </w:tr>
      <w:tr w:rsidR="00EE112F" w:rsidRPr="00645FEE" w14:paraId="441F00FD"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A2B9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075C3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209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nil"/>
              <w:left w:val="outset" w:sz="6" w:space="0" w:color="auto"/>
              <w:bottom w:val="nil"/>
              <w:right w:val="outset" w:sz="6" w:space="0" w:color="auto"/>
            </w:tcBorders>
            <w:vAlign w:val="center"/>
            <w:hideMark/>
          </w:tcPr>
          <w:p w14:paraId="7770526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66A2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406B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216B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w:t>
            </w:r>
          </w:p>
        </w:tc>
      </w:tr>
      <w:tr w:rsidR="00EE112F" w:rsidRPr="00645FEE" w14:paraId="55A6BF9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75C9D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Люблинская с </w:t>
            </w:r>
            <w:proofErr w:type="spellStart"/>
            <w:r w:rsidRPr="00645FEE">
              <w:rPr>
                <w:rFonts w:ascii="Times New Roman" w:eastAsia="Times New Roman" w:hAnsi="Times New Roman" w:cs="Times New Roman"/>
                <w:lang w:eastAsia="ru-RU"/>
              </w:rPr>
              <w:t>Седлецкой</w:t>
            </w:r>
            <w:proofErr w:type="spellEnd"/>
            <w:r w:rsidRPr="00645FEE">
              <w:rPr>
                <w:rFonts w:ascii="Times New Roman" w:eastAsia="Times New Roman" w:hAnsi="Times New Roman" w:cs="Times New Roman"/>
                <w:lang w:eastAsia="ru-RU"/>
              </w:rPr>
              <w:t xml:space="preserve">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C43F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577FD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14:paraId="7FD04EA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5ED3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AA97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53A9D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6.4</w:t>
            </w:r>
          </w:p>
        </w:tc>
      </w:tr>
      <w:tr w:rsidR="00EE112F" w:rsidRPr="00645FEE" w14:paraId="71AEBD2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11100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706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62FE4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nil"/>
              <w:left w:val="outset" w:sz="6" w:space="0" w:color="auto"/>
              <w:bottom w:val="nil"/>
              <w:right w:val="outset" w:sz="6" w:space="0" w:color="auto"/>
            </w:tcBorders>
            <w:vAlign w:val="center"/>
            <w:hideMark/>
          </w:tcPr>
          <w:p w14:paraId="1AC2E81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E16C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C2C5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D652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3.0</w:t>
            </w:r>
          </w:p>
        </w:tc>
      </w:tr>
      <w:tr w:rsidR="00EE112F" w:rsidRPr="00645FEE" w14:paraId="34DFA7D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B19D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A5DF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47E6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61.2</w:t>
            </w:r>
          </w:p>
        </w:tc>
        <w:tc>
          <w:tcPr>
            <w:tcW w:w="0" w:type="auto"/>
            <w:tcBorders>
              <w:top w:val="nil"/>
              <w:left w:val="outset" w:sz="6" w:space="0" w:color="auto"/>
              <w:bottom w:val="nil"/>
              <w:right w:val="outset" w:sz="6" w:space="0" w:color="auto"/>
            </w:tcBorders>
            <w:vAlign w:val="center"/>
            <w:hideMark/>
          </w:tcPr>
          <w:p w14:paraId="3EE36C2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B7CE9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D047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231D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8.5</w:t>
            </w:r>
          </w:p>
        </w:tc>
      </w:tr>
      <w:tr w:rsidR="00EE112F" w:rsidRPr="00645FEE" w14:paraId="223808E2"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3640D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337C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5E95F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c>
          <w:tcPr>
            <w:tcW w:w="0" w:type="auto"/>
            <w:tcBorders>
              <w:top w:val="nil"/>
              <w:left w:val="outset" w:sz="6" w:space="0" w:color="auto"/>
              <w:bottom w:val="nil"/>
              <w:right w:val="outset" w:sz="6" w:space="0" w:color="auto"/>
            </w:tcBorders>
            <w:vAlign w:val="center"/>
            <w:hideMark/>
          </w:tcPr>
          <w:p w14:paraId="67AB438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B3B8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6C86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34A5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6.5</w:t>
            </w:r>
          </w:p>
        </w:tc>
      </w:tr>
      <w:tr w:rsidR="00EE112F" w:rsidRPr="00645FEE" w14:paraId="1AF0032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83B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E02F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51D5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14:paraId="650286D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CAF5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F7B6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D7C8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3.5</w:t>
            </w:r>
          </w:p>
        </w:tc>
      </w:tr>
      <w:tr w:rsidR="00EE112F" w:rsidRPr="00645FEE" w14:paraId="56A6080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B6493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661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11945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3.0</w:t>
            </w:r>
          </w:p>
        </w:tc>
        <w:tc>
          <w:tcPr>
            <w:tcW w:w="0" w:type="auto"/>
            <w:tcBorders>
              <w:top w:val="nil"/>
              <w:left w:val="outset" w:sz="6" w:space="0" w:color="auto"/>
              <w:bottom w:val="nil"/>
              <w:right w:val="outset" w:sz="6" w:space="0" w:color="auto"/>
            </w:tcBorders>
            <w:vAlign w:val="center"/>
            <w:hideMark/>
          </w:tcPr>
          <w:p w14:paraId="4275C39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CA7A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9B0C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F91B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w:t>
            </w:r>
          </w:p>
        </w:tc>
      </w:tr>
      <w:tr w:rsidR="00EE112F" w:rsidRPr="00645FEE" w14:paraId="0D103F7E"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DBED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lastRenderedPageBreak/>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F2BF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5EE0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w:t>
            </w:r>
          </w:p>
        </w:tc>
        <w:tc>
          <w:tcPr>
            <w:tcW w:w="0" w:type="auto"/>
            <w:tcBorders>
              <w:top w:val="nil"/>
              <w:left w:val="outset" w:sz="6" w:space="0" w:color="auto"/>
              <w:bottom w:val="nil"/>
              <w:right w:val="outset" w:sz="6" w:space="0" w:color="auto"/>
            </w:tcBorders>
            <w:vAlign w:val="center"/>
            <w:hideMark/>
          </w:tcPr>
          <w:p w14:paraId="0EAA74C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49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42A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AF04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w:t>
            </w:r>
          </w:p>
        </w:tc>
      </w:tr>
      <w:tr w:rsidR="00EE112F" w:rsidRPr="00645FEE" w14:paraId="4DEB1C8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606FA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76FC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8A5B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w:t>
            </w:r>
          </w:p>
        </w:tc>
        <w:tc>
          <w:tcPr>
            <w:tcW w:w="0" w:type="auto"/>
            <w:tcBorders>
              <w:top w:val="nil"/>
              <w:left w:val="outset" w:sz="6" w:space="0" w:color="auto"/>
              <w:bottom w:val="nil"/>
              <w:right w:val="outset" w:sz="6" w:space="0" w:color="auto"/>
            </w:tcBorders>
            <w:vAlign w:val="center"/>
            <w:hideMark/>
          </w:tcPr>
          <w:p w14:paraId="26798D8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77B8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3A0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074B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r>
      <w:tr w:rsidR="00EE112F" w:rsidRPr="00645FEE" w14:paraId="6B9D6D3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B129E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314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8616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w:t>
            </w:r>
          </w:p>
        </w:tc>
        <w:tc>
          <w:tcPr>
            <w:tcW w:w="0" w:type="auto"/>
            <w:tcBorders>
              <w:top w:val="nil"/>
              <w:left w:val="outset" w:sz="6" w:space="0" w:color="auto"/>
              <w:bottom w:val="nil"/>
              <w:right w:val="outset" w:sz="6" w:space="0" w:color="auto"/>
            </w:tcBorders>
            <w:vAlign w:val="center"/>
            <w:hideMark/>
          </w:tcPr>
          <w:p w14:paraId="42CCAD1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A1A6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4F98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67F4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w:t>
            </w:r>
          </w:p>
        </w:tc>
      </w:tr>
      <w:tr w:rsidR="00EE112F" w:rsidRPr="00645FEE" w14:paraId="4917B12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74513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851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703A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w:t>
            </w:r>
          </w:p>
        </w:tc>
        <w:tc>
          <w:tcPr>
            <w:tcW w:w="0" w:type="auto"/>
            <w:tcBorders>
              <w:top w:val="nil"/>
              <w:left w:val="outset" w:sz="6" w:space="0" w:color="auto"/>
              <w:bottom w:val="nil"/>
              <w:right w:val="outset" w:sz="6" w:space="0" w:color="auto"/>
            </w:tcBorders>
            <w:vAlign w:val="center"/>
            <w:hideMark/>
          </w:tcPr>
          <w:p w14:paraId="39E481D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5592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4A6E1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EF77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w:t>
            </w:r>
          </w:p>
        </w:tc>
      </w:tr>
      <w:tr w:rsidR="00EE112F" w:rsidRPr="00645FEE" w14:paraId="799EF1A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F3C57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B24B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C936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c>
          <w:tcPr>
            <w:tcW w:w="0" w:type="auto"/>
            <w:tcBorders>
              <w:top w:val="nil"/>
              <w:left w:val="outset" w:sz="6" w:space="0" w:color="auto"/>
              <w:bottom w:val="nil"/>
              <w:right w:val="outset" w:sz="6" w:space="0" w:color="auto"/>
            </w:tcBorders>
            <w:vAlign w:val="center"/>
            <w:hideMark/>
          </w:tcPr>
          <w:p w14:paraId="37E02AE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B31F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7C9B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218D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w:t>
            </w:r>
          </w:p>
        </w:tc>
      </w:tr>
      <w:tr w:rsidR="00EE112F" w:rsidRPr="00645FEE" w14:paraId="7C80337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A86FF3"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Келецкая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5DB9B9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DA3D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w:t>
            </w:r>
          </w:p>
        </w:tc>
        <w:tc>
          <w:tcPr>
            <w:tcW w:w="0" w:type="auto"/>
            <w:tcBorders>
              <w:top w:val="nil"/>
              <w:left w:val="outset" w:sz="6" w:space="0" w:color="auto"/>
              <w:bottom w:val="nil"/>
              <w:right w:val="outset" w:sz="6" w:space="0" w:color="auto"/>
            </w:tcBorders>
            <w:vAlign w:val="center"/>
            <w:hideMark/>
          </w:tcPr>
          <w:p w14:paraId="4BB22AD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36B5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A3A5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C922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w:t>
            </w:r>
          </w:p>
        </w:tc>
      </w:tr>
      <w:tr w:rsidR="00EE112F" w:rsidRPr="00645FEE" w14:paraId="4E228B6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25C40"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5D9FA2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EDAD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w:t>
            </w:r>
          </w:p>
        </w:tc>
        <w:tc>
          <w:tcPr>
            <w:tcW w:w="0" w:type="auto"/>
            <w:tcBorders>
              <w:top w:val="nil"/>
              <w:left w:val="outset" w:sz="6" w:space="0" w:color="auto"/>
              <w:bottom w:val="nil"/>
              <w:right w:val="outset" w:sz="6" w:space="0" w:color="auto"/>
            </w:tcBorders>
            <w:vAlign w:val="center"/>
            <w:hideMark/>
          </w:tcPr>
          <w:p w14:paraId="1FFE9C8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713BA"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Келецкая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14C7AA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9EEF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w:t>
            </w:r>
          </w:p>
        </w:tc>
      </w:tr>
      <w:tr w:rsidR="00EE112F" w:rsidRPr="00645FEE" w14:paraId="03BCB50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4B7F7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5817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D95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w:t>
            </w:r>
          </w:p>
        </w:tc>
        <w:tc>
          <w:tcPr>
            <w:tcW w:w="0" w:type="auto"/>
            <w:tcBorders>
              <w:top w:val="nil"/>
              <w:left w:val="outset" w:sz="6" w:space="0" w:color="auto"/>
              <w:bottom w:val="nil"/>
              <w:right w:val="outset" w:sz="6" w:space="0" w:color="auto"/>
            </w:tcBorders>
            <w:vAlign w:val="center"/>
            <w:hideMark/>
          </w:tcPr>
          <w:p w14:paraId="0056B4A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4BC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0D45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7EB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w:t>
            </w:r>
          </w:p>
        </w:tc>
      </w:tr>
      <w:tr w:rsidR="00EE112F" w:rsidRPr="00645FEE" w14:paraId="105B5B6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79AE1F"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C19E0A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B8CF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w:t>
            </w:r>
          </w:p>
        </w:tc>
        <w:tc>
          <w:tcPr>
            <w:tcW w:w="0" w:type="auto"/>
            <w:tcBorders>
              <w:top w:val="nil"/>
              <w:left w:val="outset" w:sz="6" w:space="0" w:color="auto"/>
              <w:bottom w:val="nil"/>
              <w:right w:val="outset" w:sz="6" w:space="0" w:color="auto"/>
            </w:tcBorders>
            <w:vAlign w:val="center"/>
            <w:hideMark/>
          </w:tcPr>
          <w:p w14:paraId="76EC42C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A1AE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7686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C6E9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0.4</w:t>
            </w:r>
          </w:p>
        </w:tc>
      </w:tr>
      <w:tr w:rsidR="00EE112F" w:rsidRPr="00645FEE" w14:paraId="1375E5C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ED31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F9A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E857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c>
          <w:tcPr>
            <w:tcW w:w="0" w:type="auto"/>
            <w:tcBorders>
              <w:top w:val="nil"/>
              <w:left w:val="outset" w:sz="6" w:space="0" w:color="auto"/>
              <w:bottom w:val="nil"/>
              <w:right w:val="outset" w:sz="6" w:space="0" w:color="auto"/>
            </w:tcBorders>
            <w:vAlign w:val="center"/>
            <w:hideMark/>
          </w:tcPr>
          <w:p w14:paraId="0A24013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FC85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C67DC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383D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0.8</w:t>
            </w:r>
          </w:p>
        </w:tc>
      </w:tr>
      <w:tr w:rsidR="00EE112F" w:rsidRPr="00645FEE" w14:paraId="0D70C57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FD34A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9BF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166D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w:t>
            </w:r>
          </w:p>
        </w:tc>
        <w:tc>
          <w:tcPr>
            <w:tcW w:w="0" w:type="auto"/>
            <w:tcBorders>
              <w:top w:val="nil"/>
              <w:left w:val="outset" w:sz="6" w:space="0" w:color="auto"/>
              <w:bottom w:val="nil"/>
              <w:right w:val="outset" w:sz="6" w:space="0" w:color="auto"/>
            </w:tcBorders>
            <w:vAlign w:val="center"/>
            <w:hideMark/>
          </w:tcPr>
          <w:p w14:paraId="2B140A1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4247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6E83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6F4F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w:t>
            </w:r>
          </w:p>
        </w:tc>
      </w:tr>
      <w:tr w:rsidR="00EE112F" w:rsidRPr="00645FEE" w14:paraId="41A6B61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53DA8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DF3D37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3AB2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0.9</w:t>
            </w:r>
          </w:p>
        </w:tc>
        <w:tc>
          <w:tcPr>
            <w:tcW w:w="0" w:type="auto"/>
            <w:tcBorders>
              <w:top w:val="nil"/>
              <w:left w:val="outset" w:sz="6" w:space="0" w:color="auto"/>
              <w:bottom w:val="nil"/>
              <w:right w:val="outset" w:sz="6" w:space="0" w:color="auto"/>
            </w:tcBorders>
            <w:vAlign w:val="center"/>
            <w:hideMark/>
          </w:tcPr>
          <w:p w14:paraId="7DCA093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EA6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605B7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A0D8B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0.2</w:t>
            </w:r>
          </w:p>
        </w:tc>
      </w:tr>
      <w:tr w:rsidR="00EE112F" w:rsidRPr="00645FEE" w14:paraId="5424952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A3EFC3"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Эстляндская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331E52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30F6C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w:t>
            </w:r>
          </w:p>
        </w:tc>
        <w:tc>
          <w:tcPr>
            <w:tcW w:w="0" w:type="auto"/>
            <w:tcBorders>
              <w:top w:val="nil"/>
              <w:left w:val="outset" w:sz="6" w:space="0" w:color="auto"/>
              <w:bottom w:val="nil"/>
              <w:right w:val="outset" w:sz="6" w:space="0" w:color="auto"/>
            </w:tcBorders>
            <w:vAlign w:val="center"/>
            <w:hideMark/>
          </w:tcPr>
          <w:p w14:paraId="1D78734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EA769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3F02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18AB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0.2</w:t>
            </w:r>
          </w:p>
        </w:tc>
      </w:tr>
      <w:tr w:rsidR="00EE112F" w:rsidRPr="00645FEE" w14:paraId="0A72559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7AFC3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ABE4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2334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w:t>
            </w:r>
          </w:p>
        </w:tc>
        <w:tc>
          <w:tcPr>
            <w:tcW w:w="0" w:type="auto"/>
            <w:tcBorders>
              <w:top w:val="nil"/>
              <w:left w:val="outset" w:sz="6" w:space="0" w:color="auto"/>
              <w:bottom w:val="nil"/>
              <w:right w:val="outset" w:sz="6" w:space="0" w:color="auto"/>
            </w:tcBorders>
            <w:vAlign w:val="center"/>
            <w:hideMark/>
          </w:tcPr>
          <w:p w14:paraId="68073A3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1F62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CEE4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E68A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0F26FF2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A6A2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D7546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CA8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0.7</w:t>
            </w:r>
          </w:p>
        </w:tc>
        <w:tc>
          <w:tcPr>
            <w:tcW w:w="0" w:type="auto"/>
            <w:tcBorders>
              <w:top w:val="nil"/>
              <w:left w:val="outset" w:sz="6" w:space="0" w:color="auto"/>
              <w:bottom w:val="nil"/>
              <w:right w:val="outset" w:sz="6" w:space="0" w:color="auto"/>
            </w:tcBorders>
            <w:vAlign w:val="center"/>
            <w:hideMark/>
          </w:tcPr>
          <w:p w14:paraId="32828D3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0273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E01B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7A7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3352EC9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17DE5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9F25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92F70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0.7</w:t>
            </w:r>
          </w:p>
        </w:tc>
        <w:tc>
          <w:tcPr>
            <w:tcW w:w="0" w:type="auto"/>
            <w:tcBorders>
              <w:top w:val="nil"/>
              <w:left w:val="outset" w:sz="6" w:space="0" w:color="auto"/>
              <w:bottom w:val="nil"/>
              <w:right w:val="outset" w:sz="6" w:space="0" w:color="auto"/>
            </w:tcBorders>
            <w:vAlign w:val="center"/>
            <w:hideMark/>
          </w:tcPr>
          <w:p w14:paraId="551BB84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A96B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42F5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9D09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1BE0753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4C4E1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D1A1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BE5AE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0.3</w:t>
            </w:r>
          </w:p>
        </w:tc>
        <w:tc>
          <w:tcPr>
            <w:tcW w:w="0" w:type="auto"/>
            <w:tcBorders>
              <w:top w:val="nil"/>
              <w:left w:val="outset" w:sz="6" w:space="0" w:color="auto"/>
              <w:bottom w:val="nil"/>
              <w:right w:val="outset" w:sz="6" w:space="0" w:color="auto"/>
            </w:tcBorders>
            <w:vAlign w:val="center"/>
            <w:hideMark/>
          </w:tcPr>
          <w:p w14:paraId="5CB2A15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47AD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999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809E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5089E982"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D0BA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4F59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F49B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0.1</w:t>
            </w:r>
          </w:p>
        </w:tc>
        <w:tc>
          <w:tcPr>
            <w:tcW w:w="0" w:type="auto"/>
            <w:tcBorders>
              <w:top w:val="nil"/>
              <w:left w:val="outset" w:sz="6" w:space="0" w:color="auto"/>
              <w:bottom w:val="nil"/>
              <w:right w:val="outset" w:sz="6" w:space="0" w:color="auto"/>
            </w:tcBorders>
            <w:vAlign w:val="center"/>
            <w:hideMark/>
          </w:tcPr>
          <w:p w14:paraId="3DFD09B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94F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443B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71C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0E32872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CFF0E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A7FA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EFA9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nil"/>
              <w:left w:val="outset" w:sz="6" w:space="0" w:color="auto"/>
              <w:bottom w:val="nil"/>
              <w:right w:val="outset" w:sz="6" w:space="0" w:color="auto"/>
            </w:tcBorders>
            <w:vAlign w:val="center"/>
            <w:hideMark/>
          </w:tcPr>
          <w:p w14:paraId="543F2D3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5AA90"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Сыр-Дарьинская</w:t>
            </w:r>
            <w:proofErr w:type="spellEnd"/>
            <w:r w:rsidRPr="00645FEE">
              <w:rPr>
                <w:rFonts w:ascii="Times New Roman" w:eastAsia="Times New Roman" w:hAnsi="Times New Roman" w:cs="Times New Roman"/>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D102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1B11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35B1FA5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78DDC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14F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EE940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nil"/>
              <w:left w:val="outset" w:sz="6" w:space="0" w:color="auto"/>
              <w:bottom w:val="nil"/>
              <w:right w:val="outset" w:sz="6" w:space="0" w:color="auto"/>
            </w:tcBorders>
            <w:vAlign w:val="center"/>
            <w:hideMark/>
          </w:tcPr>
          <w:p w14:paraId="3AB2EA1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B9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8690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1C4A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61F5E69E"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DE5E0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A451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9DB6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nil"/>
              <w:left w:val="outset" w:sz="6" w:space="0" w:color="auto"/>
              <w:bottom w:val="nil"/>
              <w:right w:val="outset" w:sz="6" w:space="0" w:color="auto"/>
            </w:tcBorders>
            <w:vAlign w:val="center"/>
            <w:hideMark/>
          </w:tcPr>
          <w:p w14:paraId="14F1BF2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3E12E2"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Эстляндская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D6733E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40046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-0.1</w:t>
            </w:r>
          </w:p>
        </w:tc>
      </w:tr>
      <w:tr w:rsidR="00EE112F" w:rsidRPr="00645FEE" w14:paraId="05387FC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17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5133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D7B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-0.4</w:t>
            </w:r>
          </w:p>
        </w:tc>
        <w:tc>
          <w:tcPr>
            <w:tcW w:w="0" w:type="auto"/>
            <w:tcBorders>
              <w:top w:val="nil"/>
              <w:left w:val="outset" w:sz="6" w:space="0" w:color="auto"/>
              <w:bottom w:val="nil"/>
              <w:right w:val="outset" w:sz="6" w:space="0" w:color="auto"/>
            </w:tcBorders>
            <w:vAlign w:val="center"/>
            <w:hideMark/>
          </w:tcPr>
          <w:p w14:paraId="4076138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89EB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D25B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DFFB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w:t>
            </w:r>
          </w:p>
        </w:tc>
      </w:tr>
      <w:tr w:rsidR="00EE112F" w:rsidRPr="00645FEE" w14:paraId="073E2B0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8ABCC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8DCB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7F15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-0.5</w:t>
            </w:r>
          </w:p>
        </w:tc>
        <w:tc>
          <w:tcPr>
            <w:tcW w:w="0" w:type="auto"/>
            <w:tcBorders>
              <w:top w:val="nil"/>
              <w:left w:val="outset" w:sz="6" w:space="0" w:color="auto"/>
              <w:bottom w:val="nil"/>
              <w:right w:val="outset" w:sz="6" w:space="0" w:color="auto"/>
            </w:tcBorders>
            <w:vAlign w:val="center"/>
            <w:hideMark/>
          </w:tcPr>
          <w:p w14:paraId="62B3159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FA0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8A76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AFCB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-0.6</w:t>
            </w:r>
          </w:p>
        </w:tc>
      </w:tr>
      <w:tr w:rsidR="00EE112F" w:rsidRPr="00645FEE" w14:paraId="27F04D9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05CC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CF7C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B575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-0.4</w:t>
            </w:r>
          </w:p>
        </w:tc>
        <w:tc>
          <w:tcPr>
            <w:tcW w:w="0" w:type="auto"/>
            <w:tcBorders>
              <w:top w:val="nil"/>
              <w:left w:val="outset" w:sz="6" w:space="0" w:color="auto"/>
              <w:bottom w:val="nil"/>
              <w:right w:val="outset" w:sz="6" w:space="0" w:color="auto"/>
            </w:tcBorders>
            <w:vAlign w:val="center"/>
            <w:hideMark/>
          </w:tcPr>
          <w:p w14:paraId="3492F66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3BE0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9E395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A587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-0.6</w:t>
            </w:r>
          </w:p>
        </w:tc>
      </w:tr>
      <w:tr w:rsidR="00EE112F" w:rsidRPr="00645FEE" w14:paraId="3C15D84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DE09A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303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9A55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-49.9</w:t>
            </w:r>
          </w:p>
        </w:tc>
        <w:tc>
          <w:tcPr>
            <w:tcW w:w="0" w:type="auto"/>
            <w:tcBorders>
              <w:top w:val="nil"/>
              <w:left w:val="outset" w:sz="6" w:space="0" w:color="auto"/>
              <w:bottom w:val="nil"/>
              <w:right w:val="outset" w:sz="6" w:space="0" w:color="auto"/>
            </w:tcBorders>
            <w:vAlign w:val="center"/>
            <w:hideMark/>
          </w:tcPr>
          <w:p w14:paraId="2627BBE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60CF4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FCDDB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37AA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-0.7</w:t>
            </w:r>
          </w:p>
        </w:tc>
      </w:tr>
      <w:tr w:rsidR="00EE112F" w:rsidRPr="00645FEE" w14:paraId="69E3B0D9"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5D8D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C251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7C8A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c>
          <w:tcPr>
            <w:tcW w:w="0" w:type="auto"/>
            <w:tcBorders>
              <w:top w:val="nil"/>
              <w:left w:val="outset" w:sz="6" w:space="0" w:color="auto"/>
              <w:bottom w:val="nil"/>
              <w:right w:val="outset" w:sz="6" w:space="0" w:color="auto"/>
            </w:tcBorders>
            <w:vAlign w:val="center"/>
            <w:hideMark/>
          </w:tcPr>
          <w:p w14:paraId="3BF9C50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94C6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4EC9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9A0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w:t>
            </w:r>
          </w:p>
        </w:tc>
      </w:tr>
      <w:tr w:rsidR="00EE112F" w:rsidRPr="00645FEE" w14:paraId="74BC97B9"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0463A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FC9F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31F4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w:t>
            </w:r>
          </w:p>
        </w:tc>
        <w:tc>
          <w:tcPr>
            <w:tcW w:w="0" w:type="auto"/>
            <w:tcBorders>
              <w:top w:val="nil"/>
              <w:left w:val="outset" w:sz="6" w:space="0" w:color="auto"/>
              <w:bottom w:val="nil"/>
              <w:right w:val="outset" w:sz="6" w:space="0" w:color="auto"/>
            </w:tcBorders>
            <w:vAlign w:val="center"/>
            <w:hideMark/>
          </w:tcPr>
          <w:p w14:paraId="11F4DDB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B4C6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0480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8A27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-72.7</w:t>
            </w:r>
          </w:p>
        </w:tc>
      </w:tr>
      <w:tr w:rsidR="00EE112F" w:rsidRPr="00645FEE" w14:paraId="780BBDE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589C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32FC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D67C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c>
          <w:tcPr>
            <w:tcW w:w="0" w:type="auto"/>
            <w:tcBorders>
              <w:top w:val="nil"/>
              <w:left w:val="outset" w:sz="6" w:space="0" w:color="auto"/>
              <w:bottom w:val="nil"/>
              <w:right w:val="outset" w:sz="6" w:space="0" w:color="auto"/>
            </w:tcBorders>
            <w:vAlign w:val="center"/>
            <w:hideMark/>
          </w:tcPr>
          <w:p w14:paraId="6B63E0E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848B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BBC3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FD14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w:t>
            </w:r>
          </w:p>
        </w:tc>
      </w:tr>
      <w:tr w:rsidR="00EE112F" w:rsidRPr="00645FEE" w14:paraId="7F2E735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1E49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32C722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49D5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-14.0</w:t>
            </w:r>
          </w:p>
        </w:tc>
        <w:tc>
          <w:tcPr>
            <w:tcW w:w="0" w:type="auto"/>
            <w:tcBorders>
              <w:top w:val="nil"/>
              <w:left w:val="outset" w:sz="6" w:space="0" w:color="auto"/>
              <w:bottom w:val="nil"/>
              <w:right w:val="outset" w:sz="6" w:space="0" w:color="auto"/>
            </w:tcBorders>
            <w:vAlign w:val="center"/>
            <w:hideMark/>
          </w:tcPr>
          <w:p w14:paraId="36B4AB2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17F3B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E159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0093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-5.3</w:t>
            </w:r>
          </w:p>
        </w:tc>
      </w:tr>
      <w:tr w:rsidR="00EE112F" w:rsidRPr="00645FEE" w14:paraId="6916F48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CEF0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AF8E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C489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14:paraId="092A384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BCD63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2526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FCDC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r>
      <w:tr w:rsidR="00EE112F" w:rsidRPr="00645FEE" w14:paraId="27937F33"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AFF50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8BFE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7B68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w:t>
            </w:r>
          </w:p>
        </w:tc>
        <w:tc>
          <w:tcPr>
            <w:tcW w:w="0" w:type="auto"/>
            <w:tcBorders>
              <w:top w:val="nil"/>
              <w:left w:val="outset" w:sz="6" w:space="0" w:color="auto"/>
              <w:bottom w:val="nil"/>
              <w:right w:val="outset" w:sz="6" w:space="0" w:color="auto"/>
            </w:tcBorders>
            <w:vAlign w:val="center"/>
            <w:hideMark/>
          </w:tcPr>
          <w:p w14:paraId="64B1FAD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A8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2FF41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4725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w:t>
            </w:r>
          </w:p>
        </w:tc>
      </w:tr>
      <w:tr w:rsidR="00EE112F" w:rsidRPr="00645FEE" w14:paraId="782F6CF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38A3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A2CC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74D57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-8.0</w:t>
            </w:r>
          </w:p>
        </w:tc>
        <w:tc>
          <w:tcPr>
            <w:tcW w:w="0" w:type="auto"/>
            <w:tcBorders>
              <w:top w:val="nil"/>
              <w:left w:val="outset" w:sz="6" w:space="0" w:color="auto"/>
              <w:bottom w:val="nil"/>
              <w:right w:val="outset" w:sz="6" w:space="0" w:color="auto"/>
            </w:tcBorders>
            <w:vAlign w:val="center"/>
            <w:hideMark/>
          </w:tcPr>
          <w:p w14:paraId="7C2E03C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3E98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17EE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D847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w:t>
            </w:r>
          </w:p>
        </w:tc>
      </w:tr>
      <w:tr w:rsidR="00EE112F" w:rsidRPr="00645FEE" w14:paraId="5ED968B6"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74589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73AF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488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w:t>
            </w:r>
          </w:p>
        </w:tc>
        <w:tc>
          <w:tcPr>
            <w:tcW w:w="0" w:type="auto"/>
            <w:tcBorders>
              <w:top w:val="nil"/>
              <w:left w:val="outset" w:sz="6" w:space="0" w:color="auto"/>
              <w:bottom w:val="nil"/>
              <w:right w:val="outset" w:sz="6" w:space="0" w:color="auto"/>
            </w:tcBorders>
            <w:vAlign w:val="center"/>
            <w:hideMark/>
          </w:tcPr>
          <w:p w14:paraId="537545F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A723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CA57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F5696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w:t>
            </w:r>
          </w:p>
        </w:tc>
      </w:tr>
      <w:tr w:rsidR="00EE112F" w:rsidRPr="00645FEE" w14:paraId="466C8D2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2F53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63CC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6C3E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w:t>
            </w:r>
          </w:p>
        </w:tc>
        <w:tc>
          <w:tcPr>
            <w:tcW w:w="0" w:type="auto"/>
            <w:tcBorders>
              <w:top w:val="nil"/>
              <w:left w:val="outset" w:sz="6" w:space="0" w:color="auto"/>
              <w:bottom w:val="nil"/>
              <w:right w:val="outset" w:sz="6" w:space="0" w:color="auto"/>
            </w:tcBorders>
            <w:vAlign w:val="center"/>
            <w:hideMark/>
          </w:tcPr>
          <w:p w14:paraId="39F59F4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C400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598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B596F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-21.4</w:t>
            </w:r>
          </w:p>
        </w:tc>
      </w:tr>
      <w:tr w:rsidR="00EE112F" w:rsidRPr="00645FEE" w14:paraId="5219863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6F860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4ABB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F6D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-5.8</w:t>
            </w:r>
          </w:p>
        </w:tc>
        <w:tc>
          <w:tcPr>
            <w:tcW w:w="0" w:type="auto"/>
            <w:tcBorders>
              <w:top w:val="nil"/>
              <w:left w:val="outset" w:sz="6" w:space="0" w:color="auto"/>
              <w:bottom w:val="nil"/>
              <w:right w:val="outset" w:sz="6" w:space="0" w:color="auto"/>
            </w:tcBorders>
            <w:vAlign w:val="center"/>
            <w:hideMark/>
          </w:tcPr>
          <w:p w14:paraId="35C6115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2EBE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1AFF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8CB3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r>
      <w:tr w:rsidR="00EE112F" w:rsidRPr="00645FEE" w14:paraId="72122A73"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F393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293C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E86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-12.0</w:t>
            </w:r>
          </w:p>
        </w:tc>
        <w:tc>
          <w:tcPr>
            <w:tcW w:w="0" w:type="auto"/>
            <w:tcBorders>
              <w:top w:val="nil"/>
              <w:left w:val="outset" w:sz="6" w:space="0" w:color="auto"/>
              <w:bottom w:val="nil"/>
              <w:right w:val="outset" w:sz="6" w:space="0" w:color="auto"/>
            </w:tcBorders>
            <w:vAlign w:val="center"/>
            <w:hideMark/>
          </w:tcPr>
          <w:p w14:paraId="351BA10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FDC14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363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37E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-11.2</w:t>
            </w:r>
          </w:p>
        </w:tc>
      </w:tr>
      <w:tr w:rsidR="00EE112F" w:rsidRPr="00645FEE" w14:paraId="44D125A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36AF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lastRenderedPageBreak/>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AB8C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F959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w:t>
            </w:r>
          </w:p>
        </w:tc>
        <w:tc>
          <w:tcPr>
            <w:tcW w:w="0" w:type="auto"/>
            <w:tcBorders>
              <w:top w:val="nil"/>
              <w:left w:val="outset" w:sz="6" w:space="0" w:color="auto"/>
              <w:bottom w:val="nil"/>
              <w:right w:val="outset" w:sz="6" w:space="0" w:color="auto"/>
            </w:tcBorders>
            <w:vAlign w:val="center"/>
            <w:hideMark/>
          </w:tcPr>
          <w:p w14:paraId="08CA9FE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C61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05F8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CE16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r>
      <w:tr w:rsidR="00EE112F" w:rsidRPr="00645FEE" w14:paraId="51A8982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9F738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0E54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4B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-6.1</w:t>
            </w:r>
          </w:p>
        </w:tc>
        <w:tc>
          <w:tcPr>
            <w:tcW w:w="0" w:type="auto"/>
            <w:tcBorders>
              <w:top w:val="nil"/>
              <w:left w:val="outset" w:sz="6" w:space="0" w:color="auto"/>
              <w:bottom w:val="nil"/>
              <w:right w:val="outset" w:sz="6" w:space="0" w:color="auto"/>
            </w:tcBorders>
            <w:vAlign w:val="center"/>
            <w:hideMark/>
          </w:tcPr>
          <w:p w14:paraId="6C09240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B8C53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955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7F39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w:t>
            </w:r>
          </w:p>
        </w:tc>
      </w:tr>
    </w:tbl>
    <w:p w14:paraId="4BE322FB" w14:textId="228B63F7" w:rsidR="008E66F3" w:rsidRDefault="008E66F3" w:rsidP="00EE112F">
      <w:pPr>
        <w:spacing w:after="240" w:line="240" w:lineRule="auto"/>
        <w:rPr>
          <w:rFonts w:ascii="Times New Roman" w:eastAsia="Times New Roman" w:hAnsi="Times New Roman" w:cs="Times New Roman"/>
          <w:sz w:val="24"/>
          <w:szCs w:val="24"/>
          <w:lang w:eastAsia="ru-RU"/>
        </w:rPr>
      </w:pPr>
    </w:p>
    <w:p w14:paraId="5886CFB3" w14:textId="77777777" w:rsidR="008E66F3" w:rsidRDefault="008E66F3">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1836FC99" w14:textId="66D238D0" w:rsidR="00EE112F" w:rsidRPr="00D43FB2" w:rsidRDefault="00EE112F" w:rsidP="00EE112F">
      <w:pPr>
        <w:spacing w:after="0" w:line="240" w:lineRule="auto"/>
        <w:jc w:val="center"/>
        <w:rPr>
          <w:rFonts w:ascii="Times New Roman" w:eastAsia="Times New Roman" w:hAnsi="Times New Roman" w:cs="Times New Roman"/>
          <w:sz w:val="24"/>
          <w:szCs w:val="24"/>
          <w:lang w:eastAsia="ru-RU"/>
        </w:rPr>
      </w:pPr>
      <w:bookmarkStart w:id="9" w:name="toc_eval_ussr_1991"/>
      <w:bookmarkEnd w:id="9"/>
      <w:r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D43FB2">
        <w:rPr>
          <w:rFonts w:ascii="Times New Roman" w:eastAsia="Times New Roman" w:hAnsi="Times New Roman" w:cs="Times New Roman"/>
          <w:sz w:val="24"/>
          <w:szCs w:val="24"/>
          <w:lang w:eastAsia="ru-RU"/>
        </w:rPr>
        <w:br/>
      </w:r>
      <w:r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p>
    <w:p w14:paraId="108534A1" w14:textId="77777777" w:rsidR="00EE112F" w:rsidRPr="00EE112F" w:rsidRDefault="00EE112F" w:rsidP="00D43FB2">
      <w:pPr>
        <w:pStyle w:val="XNormal-0"/>
      </w:pPr>
      <w:r w:rsidRPr="00EE112F">
        <w:br/>
        <w:t>Расчёт подобен исчислению для всей Империи, со следующими изменениями:</w:t>
      </w:r>
    </w:p>
    <w:p w14:paraId="6140BD0F"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p>
    <w:p w14:paraId="0BA1C79D"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p>
    <w:p w14:paraId="5873795F"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p>
    <w:p w14:paraId="61041936"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proofErr w:type="spellStart"/>
      <w:r w:rsidRPr="00D43FB2">
        <w:rPr>
          <w:rFonts w:ascii="Times New Roman" w:eastAsia="Times New Roman" w:hAnsi="Times New Roman" w:cs="Times New Roman"/>
          <w:lang w:eastAsia="ru-RU"/>
        </w:rPr>
        <w:t>подавстрийские</w:t>
      </w:r>
      <w:proofErr w:type="spellEnd"/>
      <w:r w:rsidRPr="00D43FB2">
        <w:rPr>
          <w:rFonts w:ascii="Times New Roman" w:eastAsia="Times New Roman" w:hAnsi="Times New Roman" w:cs="Times New Roman"/>
          <w:lang w:eastAsia="ru-RU"/>
        </w:rPr>
        <w:t xml:space="preserve"> русские территории (Галичина и Карпатская Русь) не включены в таксон</w:t>
      </w:r>
    </w:p>
    <w:p w14:paraId="75481570" w14:textId="77777777"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92.3% потерь всей Империи, пропорционально соотношению численности населения территорий на начало 1904 года</w:t>
      </w:r>
    </w:p>
    <w:p w14:paraId="696B6E4F" w14:textId="77777777" w:rsidR="00EE112F" w:rsidRPr="00EE112F" w:rsidRDefault="00EE112F" w:rsidP="00D43FB2">
      <w:pPr>
        <w:pStyle w:val="XNormal-0"/>
        <w:spacing w:after="120"/>
      </w:pPr>
      <w:r w:rsidRPr="00EE112F">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68"/>
        <w:gridCol w:w="1373"/>
        <w:gridCol w:w="1423"/>
        <w:gridCol w:w="1207"/>
        <w:gridCol w:w="1448"/>
        <w:gridCol w:w="1503"/>
        <w:gridCol w:w="85"/>
        <w:gridCol w:w="1207"/>
        <w:gridCol w:w="1482"/>
      </w:tblGrid>
      <w:tr w:rsidR="00EE112F" w:rsidRPr="00D43FB2" w14:paraId="715B874C" w14:textId="77777777" w:rsidTr="00D43FB2">
        <w:tc>
          <w:tcPr>
            <w:tcW w:w="366"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5973BA05"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3313" w:type="pct"/>
            <w:gridSpan w:val="5"/>
            <w:tcBorders>
              <w:top w:val="outset" w:sz="6" w:space="0" w:color="auto"/>
              <w:left w:val="outset" w:sz="6" w:space="0" w:color="auto"/>
              <w:bottom w:val="outset" w:sz="6" w:space="0" w:color="auto"/>
              <w:right w:val="outset" w:sz="6" w:space="0" w:color="auto"/>
            </w:tcBorders>
            <w:shd w:val="clear" w:color="auto" w:fill="CCCCFF"/>
            <w:vAlign w:val="center"/>
            <w:hideMark/>
          </w:tcPr>
          <w:p w14:paraId="47B42C2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i/>
                <w:iCs/>
                <w:lang w:eastAsia="ru-RU"/>
              </w:rPr>
              <w:t>с учётом</w:t>
            </w:r>
            <w:r w:rsidRPr="00D43FB2">
              <w:rPr>
                <w:rFonts w:ascii="Times New Roman" w:eastAsia="Times New Roman" w:hAnsi="Times New Roman" w:cs="Times New Roman"/>
                <w:i/>
                <w:iCs/>
                <w:lang w:eastAsia="ru-RU"/>
              </w:rPr>
              <w:br/>
              <w:t>военных потерь</w:t>
            </w:r>
          </w:p>
        </w:tc>
        <w:tc>
          <w:tcPr>
            <w:tcW w:w="40" w:type="pct"/>
            <w:vMerge w:val="restart"/>
            <w:tcBorders>
              <w:top w:val="outset" w:sz="6" w:space="0" w:color="auto"/>
              <w:left w:val="outset" w:sz="6" w:space="0" w:color="auto"/>
              <w:bottom w:val="outset" w:sz="6" w:space="0" w:color="auto"/>
              <w:right w:val="outset" w:sz="6" w:space="0" w:color="auto"/>
            </w:tcBorders>
            <w:shd w:val="clear" w:color="auto" w:fill="EEEEEE"/>
            <w:hideMark/>
          </w:tcPr>
          <w:p w14:paraId="660FBCC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p>
        </w:tc>
        <w:tc>
          <w:tcPr>
            <w:tcW w:w="1281" w:type="pct"/>
            <w:gridSpan w:val="2"/>
            <w:tcBorders>
              <w:top w:val="outset" w:sz="6" w:space="0" w:color="auto"/>
              <w:left w:val="outset" w:sz="6" w:space="0" w:color="auto"/>
              <w:bottom w:val="outset" w:sz="6" w:space="0" w:color="auto"/>
              <w:right w:val="outset" w:sz="6" w:space="0" w:color="auto"/>
            </w:tcBorders>
            <w:shd w:val="clear" w:color="auto" w:fill="CCCCFF"/>
            <w:hideMark/>
          </w:tcPr>
          <w:p w14:paraId="04CAC105"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i/>
                <w:iCs/>
                <w:lang w:eastAsia="ru-RU"/>
              </w:rPr>
              <w:t>без учёта</w:t>
            </w:r>
            <w:r w:rsidRPr="00D43FB2">
              <w:rPr>
                <w:rFonts w:ascii="Times New Roman" w:eastAsia="Times New Roman" w:hAnsi="Times New Roman" w:cs="Times New Roman"/>
                <w:i/>
                <w:iCs/>
                <w:lang w:eastAsia="ru-RU"/>
              </w:rPr>
              <w:br/>
              <w:t>военных потерь</w:t>
            </w:r>
          </w:p>
        </w:tc>
      </w:tr>
      <w:tr w:rsidR="00EE112F" w:rsidRPr="00D43FB2" w14:paraId="2DE40D22" w14:textId="77777777" w:rsidTr="00D43FB2">
        <w:tc>
          <w:tcPr>
            <w:tcW w:w="366" w:type="pct"/>
            <w:vMerge/>
            <w:tcBorders>
              <w:top w:val="outset" w:sz="6" w:space="0" w:color="auto"/>
              <w:left w:val="outset" w:sz="6" w:space="0" w:color="auto"/>
              <w:bottom w:val="outset" w:sz="6" w:space="0" w:color="auto"/>
              <w:right w:val="outset" w:sz="6" w:space="0" w:color="auto"/>
            </w:tcBorders>
            <w:vAlign w:val="center"/>
            <w:hideMark/>
          </w:tcPr>
          <w:p w14:paraId="5F626E6F" w14:textId="77777777" w:rsidR="00EE112F" w:rsidRPr="00D43FB2" w:rsidRDefault="00EE112F" w:rsidP="00EE112F">
            <w:pPr>
              <w:spacing w:after="0" w:line="240" w:lineRule="auto"/>
              <w:rPr>
                <w:rFonts w:ascii="Times New Roman" w:eastAsia="Times New Roman" w:hAnsi="Times New Roman" w:cs="Times New Roman"/>
                <w:lang w:eastAsia="ru-RU"/>
              </w:rPr>
            </w:pPr>
          </w:p>
        </w:tc>
        <w:tc>
          <w:tcPr>
            <w:tcW w:w="6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339408"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6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C2CC79"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57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2B286D"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69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BAE225"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7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9828BB8"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40" w:type="pct"/>
            <w:vMerge/>
            <w:tcBorders>
              <w:top w:val="outset" w:sz="6" w:space="0" w:color="auto"/>
              <w:left w:val="outset" w:sz="6" w:space="0" w:color="auto"/>
              <w:bottom w:val="outset" w:sz="6" w:space="0" w:color="auto"/>
              <w:right w:val="outset" w:sz="6" w:space="0" w:color="auto"/>
            </w:tcBorders>
            <w:vAlign w:val="center"/>
            <w:hideMark/>
          </w:tcPr>
          <w:p w14:paraId="6036E95C" w14:textId="77777777" w:rsidR="00EE112F" w:rsidRPr="00D43FB2" w:rsidRDefault="00EE112F" w:rsidP="00EE112F">
            <w:pPr>
              <w:spacing w:after="0" w:line="240" w:lineRule="auto"/>
              <w:rPr>
                <w:rFonts w:ascii="Times New Roman" w:eastAsia="Times New Roman" w:hAnsi="Times New Roman" w:cs="Times New Roman"/>
                <w:lang w:eastAsia="ru-RU"/>
              </w:rPr>
            </w:pPr>
          </w:p>
        </w:tc>
        <w:tc>
          <w:tcPr>
            <w:tcW w:w="57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A34E4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70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FDF9AA" w14:textId="77777777" w:rsidR="00EE112F" w:rsidRPr="00D43FB2" w:rsidRDefault="00EE112F" w:rsidP="00EE112F">
            <w:pPr>
              <w:spacing w:after="0" w:line="240" w:lineRule="auto"/>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p>
          <w:p w14:paraId="2E5FD7B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прирост</w:t>
            </w:r>
          </w:p>
        </w:tc>
      </w:tr>
      <w:tr w:rsidR="00EE112F" w:rsidRPr="00D43FB2" w14:paraId="670A37AD" w14:textId="77777777" w:rsidTr="00D43FB2">
        <w:tc>
          <w:tcPr>
            <w:tcW w:w="366" w:type="pct"/>
            <w:vMerge/>
            <w:tcBorders>
              <w:top w:val="outset" w:sz="6" w:space="0" w:color="auto"/>
              <w:left w:val="outset" w:sz="6" w:space="0" w:color="auto"/>
              <w:bottom w:val="outset" w:sz="6" w:space="0" w:color="auto"/>
              <w:right w:val="outset" w:sz="6" w:space="0" w:color="auto"/>
            </w:tcBorders>
            <w:vAlign w:val="center"/>
            <w:hideMark/>
          </w:tcPr>
          <w:p w14:paraId="20D88FEB" w14:textId="77777777" w:rsidR="00EE112F" w:rsidRPr="00D43FB2" w:rsidRDefault="00EE112F" w:rsidP="00EE112F">
            <w:pPr>
              <w:spacing w:after="0" w:line="240" w:lineRule="auto"/>
              <w:rPr>
                <w:rFonts w:ascii="Times New Roman" w:eastAsia="Times New Roman" w:hAnsi="Times New Roman" w:cs="Times New Roman"/>
                <w:lang w:eastAsia="ru-RU"/>
              </w:rPr>
            </w:pPr>
          </w:p>
        </w:tc>
        <w:tc>
          <w:tcPr>
            <w:tcW w:w="654" w:type="pct"/>
            <w:tcBorders>
              <w:top w:val="outset" w:sz="6" w:space="0" w:color="auto"/>
              <w:left w:val="outset" w:sz="6" w:space="0" w:color="auto"/>
              <w:bottom w:val="outset" w:sz="6" w:space="0" w:color="auto"/>
              <w:right w:val="outset" w:sz="6" w:space="0" w:color="auto"/>
            </w:tcBorders>
            <w:shd w:val="clear" w:color="auto" w:fill="CCCCFF"/>
            <w:hideMark/>
          </w:tcPr>
          <w:p w14:paraId="2F15F78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(чел.)</w:t>
            </w:r>
          </w:p>
        </w:tc>
        <w:tc>
          <w:tcPr>
            <w:tcW w:w="1943" w:type="pct"/>
            <w:gridSpan w:val="3"/>
            <w:tcBorders>
              <w:top w:val="outset" w:sz="6" w:space="0" w:color="auto"/>
              <w:left w:val="outset" w:sz="6" w:space="0" w:color="auto"/>
              <w:bottom w:val="outset" w:sz="6" w:space="0" w:color="auto"/>
              <w:right w:val="outset" w:sz="6" w:space="0" w:color="auto"/>
            </w:tcBorders>
            <w:shd w:val="clear" w:color="auto" w:fill="CCCCFF"/>
            <w:hideMark/>
          </w:tcPr>
          <w:p w14:paraId="78C6932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(промилле)</w:t>
            </w:r>
          </w:p>
        </w:tc>
        <w:tc>
          <w:tcPr>
            <w:tcW w:w="716" w:type="pct"/>
            <w:tcBorders>
              <w:top w:val="outset" w:sz="6" w:space="0" w:color="auto"/>
              <w:left w:val="outset" w:sz="6" w:space="0" w:color="auto"/>
              <w:bottom w:val="outset" w:sz="6" w:space="0" w:color="auto"/>
              <w:right w:val="outset" w:sz="6" w:space="0" w:color="auto"/>
            </w:tcBorders>
            <w:shd w:val="clear" w:color="auto" w:fill="CCCCFF"/>
            <w:hideMark/>
          </w:tcPr>
          <w:p w14:paraId="7507D1BF"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(чел.)</w:t>
            </w:r>
          </w:p>
        </w:tc>
        <w:tc>
          <w:tcPr>
            <w:tcW w:w="40" w:type="pct"/>
            <w:vMerge/>
            <w:tcBorders>
              <w:top w:val="outset" w:sz="6" w:space="0" w:color="auto"/>
              <w:left w:val="outset" w:sz="6" w:space="0" w:color="auto"/>
              <w:bottom w:val="outset" w:sz="6" w:space="0" w:color="auto"/>
              <w:right w:val="outset" w:sz="6" w:space="0" w:color="auto"/>
            </w:tcBorders>
            <w:vAlign w:val="center"/>
            <w:hideMark/>
          </w:tcPr>
          <w:p w14:paraId="48068E63" w14:textId="77777777" w:rsidR="00EE112F" w:rsidRPr="00D43FB2" w:rsidRDefault="00EE112F" w:rsidP="00EE112F">
            <w:pPr>
              <w:spacing w:after="0" w:line="240" w:lineRule="auto"/>
              <w:rPr>
                <w:rFonts w:ascii="Times New Roman" w:eastAsia="Times New Roman" w:hAnsi="Times New Roman" w:cs="Times New Roman"/>
                <w:lang w:eastAsia="ru-RU"/>
              </w:rPr>
            </w:pPr>
          </w:p>
        </w:tc>
        <w:tc>
          <w:tcPr>
            <w:tcW w:w="1281" w:type="pct"/>
            <w:gridSpan w:val="2"/>
            <w:tcBorders>
              <w:top w:val="outset" w:sz="6" w:space="0" w:color="auto"/>
              <w:left w:val="outset" w:sz="6" w:space="0" w:color="auto"/>
              <w:bottom w:val="outset" w:sz="6" w:space="0" w:color="auto"/>
              <w:right w:val="outset" w:sz="6" w:space="0" w:color="auto"/>
            </w:tcBorders>
            <w:shd w:val="clear" w:color="auto" w:fill="CCCCFF"/>
            <w:hideMark/>
          </w:tcPr>
          <w:p w14:paraId="3E914B80"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(промилле)</w:t>
            </w:r>
          </w:p>
        </w:tc>
      </w:tr>
      <w:tr w:rsidR="00EE112F" w:rsidRPr="00D43FB2" w14:paraId="5B94E220"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0E06E14F"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654" w:type="pct"/>
            <w:tcBorders>
              <w:top w:val="outset" w:sz="6" w:space="0" w:color="auto"/>
              <w:left w:val="outset" w:sz="6" w:space="0" w:color="auto"/>
              <w:bottom w:val="outset" w:sz="6" w:space="0" w:color="auto"/>
              <w:right w:val="outset" w:sz="6" w:space="0" w:color="auto"/>
            </w:tcBorders>
            <w:vAlign w:val="center"/>
            <w:hideMark/>
          </w:tcPr>
          <w:p w14:paraId="38FE5809"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114,070,791</w:t>
            </w:r>
          </w:p>
        </w:tc>
        <w:tc>
          <w:tcPr>
            <w:tcW w:w="678" w:type="pct"/>
            <w:tcBorders>
              <w:top w:val="outset" w:sz="6" w:space="0" w:color="auto"/>
              <w:left w:val="outset" w:sz="6" w:space="0" w:color="auto"/>
              <w:bottom w:val="outset" w:sz="6" w:space="0" w:color="auto"/>
              <w:right w:val="outset" w:sz="6" w:space="0" w:color="auto"/>
            </w:tcBorders>
            <w:vAlign w:val="center"/>
            <w:hideMark/>
          </w:tcPr>
          <w:p w14:paraId="10841DED"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50.3</w:t>
            </w:r>
          </w:p>
        </w:tc>
        <w:tc>
          <w:tcPr>
            <w:tcW w:w="575" w:type="pct"/>
            <w:tcBorders>
              <w:top w:val="outset" w:sz="6" w:space="0" w:color="auto"/>
              <w:left w:val="outset" w:sz="6" w:space="0" w:color="auto"/>
              <w:bottom w:val="outset" w:sz="6" w:space="0" w:color="auto"/>
              <w:right w:val="outset" w:sz="6" w:space="0" w:color="auto"/>
            </w:tcBorders>
            <w:vAlign w:val="center"/>
            <w:hideMark/>
          </w:tcPr>
          <w:p w14:paraId="377CB99B"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33.0</w:t>
            </w:r>
          </w:p>
        </w:tc>
        <w:tc>
          <w:tcPr>
            <w:tcW w:w="690" w:type="pct"/>
            <w:tcBorders>
              <w:top w:val="outset" w:sz="6" w:space="0" w:color="auto"/>
              <w:left w:val="outset" w:sz="6" w:space="0" w:color="auto"/>
              <w:bottom w:val="outset" w:sz="6" w:space="0" w:color="auto"/>
              <w:right w:val="outset" w:sz="6" w:space="0" w:color="auto"/>
            </w:tcBorders>
            <w:vAlign w:val="center"/>
            <w:hideMark/>
          </w:tcPr>
          <w:p w14:paraId="46E9451A"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17.3</w:t>
            </w:r>
          </w:p>
        </w:tc>
        <w:tc>
          <w:tcPr>
            <w:tcW w:w="716" w:type="pct"/>
            <w:tcBorders>
              <w:top w:val="outset" w:sz="6" w:space="0" w:color="auto"/>
              <w:left w:val="outset" w:sz="6" w:space="0" w:color="auto"/>
              <w:bottom w:val="outset" w:sz="6" w:space="0" w:color="auto"/>
              <w:right w:val="outset" w:sz="6" w:space="0" w:color="auto"/>
            </w:tcBorders>
            <w:vAlign w:val="center"/>
            <w:hideMark/>
          </w:tcPr>
          <w:p w14:paraId="7E0CCF75"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1,984,618</w:t>
            </w:r>
          </w:p>
        </w:tc>
        <w:tc>
          <w:tcPr>
            <w:tcW w:w="40" w:type="pct"/>
            <w:tcBorders>
              <w:top w:val="outset" w:sz="6" w:space="0" w:color="auto"/>
              <w:left w:val="outset" w:sz="6" w:space="0" w:color="auto"/>
              <w:bottom w:val="outset" w:sz="6" w:space="0" w:color="auto"/>
              <w:right w:val="outset" w:sz="6" w:space="0" w:color="auto"/>
            </w:tcBorders>
            <w:shd w:val="clear" w:color="auto" w:fill="EEEEEE"/>
            <w:vAlign w:val="center"/>
            <w:hideMark/>
          </w:tcPr>
          <w:p w14:paraId="4C7FB39D"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outset" w:sz="6" w:space="0" w:color="auto"/>
              <w:left w:val="nil"/>
              <w:bottom w:val="outset" w:sz="6" w:space="0" w:color="auto"/>
              <w:right w:val="outset" w:sz="6" w:space="0" w:color="auto"/>
            </w:tcBorders>
            <w:vAlign w:val="center"/>
            <w:hideMark/>
          </w:tcPr>
          <w:p w14:paraId="5A1A6E77"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outset" w:sz="6" w:space="0" w:color="auto"/>
              <w:left w:val="nil"/>
              <w:bottom w:val="outset" w:sz="6" w:space="0" w:color="auto"/>
              <w:right w:val="outset" w:sz="6" w:space="0" w:color="auto"/>
            </w:tcBorders>
            <w:vAlign w:val="center"/>
            <w:hideMark/>
          </w:tcPr>
          <w:p w14:paraId="430CC2AB"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14:paraId="29C08122"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79B3D4D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654" w:type="pct"/>
            <w:tcBorders>
              <w:top w:val="outset" w:sz="6" w:space="0" w:color="auto"/>
              <w:left w:val="outset" w:sz="6" w:space="0" w:color="auto"/>
              <w:bottom w:val="outset" w:sz="6" w:space="0" w:color="auto"/>
              <w:right w:val="outset" w:sz="6" w:space="0" w:color="auto"/>
            </w:tcBorders>
            <w:vAlign w:val="center"/>
            <w:hideMark/>
          </w:tcPr>
          <w:p w14:paraId="02F8450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116,055,409</w:t>
            </w:r>
          </w:p>
        </w:tc>
        <w:tc>
          <w:tcPr>
            <w:tcW w:w="678" w:type="pct"/>
            <w:tcBorders>
              <w:top w:val="outset" w:sz="6" w:space="0" w:color="auto"/>
              <w:left w:val="outset" w:sz="6" w:space="0" w:color="auto"/>
              <w:bottom w:val="outset" w:sz="6" w:space="0" w:color="auto"/>
              <w:right w:val="outset" w:sz="6" w:space="0" w:color="auto"/>
            </w:tcBorders>
            <w:vAlign w:val="center"/>
            <w:hideMark/>
          </w:tcPr>
          <w:p w14:paraId="097D9F3A"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50.1</w:t>
            </w:r>
          </w:p>
        </w:tc>
        <w:tc>
          <w:tcPr>
            <w:tcW w:w="575" w:type="pct"/>
            <w:tcBorders>
              <w:top w:val="outset" w:sz="6" w:space="0" w:color="auto"/>
              <w:left w:val="outset" w:sz="6" w:space="0" w:color="auto"/>
              <w:bottom w:val="outset" w:sz="6" w:space="0" w:color="auto"/>
              <w:right w:val="outset" w:sz="6" w:space="0" w:color="auto"/>
            </w:tcBorders>
            <w:vAlign w:val="center"/>
            <w:hideMark/>
          </w:tcPr>
          <w:p w14:paraId="33521A96"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31.5</w:t>
            </w:r>
          </w:p>
        </w:tc>
        <w:tc>
          <w:tcPr>
            <w:tcW w:w="690" w:type="pct"/>
            <w:tcBorders>
              <w:top w:val="outset" w:sz="6" w:space="0" w:color="auto"/>
              <w:left w:val="outset" w:sz="6" w:space="0" w:color="auto"/>
              <w:bottom w:val="outset" w:sz="6" w:space="0" w:color="auto"/>
              <w:right w:val="outset" w:sz="6" w:space="0" w:color="auto"/>
            </w:tcBorders>
            <w:vAlign w:val="center"/>
            <w:hideMark/>
          </w:tcPr>
          <w:p w14:paraId="6FD2C4E5"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18.6</w:t>
            </w:r>
          </w:p>
        </w:tc>
        <w:tc>
          <w:tcPr>
            <w:tcW w:w="716" w:type="pct"/>
            <w:tcBorders>
              <w:top w:val="outset" w:sz="6" w:space="0" w:color="auto"/>
              <w:left w:val="outset" w:sz="6" w:space="0" w:color="auto"/>
              <w:bottom w:val="outset" w:sz="6" w:space="0" w:color="auto"/>
              <w:right w:val="outset" w:sz="6" w:space="0" w:color="auto"/>
            </w:tcBorders>
            <w:vAlign w:val="center"/>
            <w:hideMark/>
          </w:tcPr>
          <w:p w14:paraId="03D8830A"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2,147,688</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2427B97A"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2303428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4F1D152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14:paraId="4D1E2232"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5926CFA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654" w:type="pct"/>
            <w:tcBorders>
              <w:top w:val="outset" w:sz="6" w:space="0" w:color="auto"/>
              <w:left w:val="outset" w:sz="6" w:space="0" w:color="auto"/>
              <w:bottom w:val="outset" w:sz="6" w:space="0" w:color="auto"/>
              <w:right w:val="outset" w:sz="6" w:space="0" w:color="auto"/>
            </w:tcBorders>
            <w:vAlign w:val="center"/>
            <w:hideMark/>
          </w:tcPr>
          <w:p w14:paraId="40F89BB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118,203,097</w:t>
            </w:r>
          </w:p>
        </w:tc>
        <w:tc>
          <w:tcPr>
            <w:tcW w:w="678" w:type="pct"/>
            <w:tcBorders>
              <w:top w:val="outset" w:sz="6" w:space="0" w:color="auto"/>
              <w:left w:val="outset" w:sz="6" w:space="0" w:color="auto"/>
              <w:bottom w:val="outset" w:sz="6" w:space="0" w:color="auto"/>
              <w:right w:val="outset" w:sz="6" w:space="0" w:color="auto"/>
            </w:tcBorders>
            <w:vAlign w:val="center"/>
            <w:hideMark/>
          </w:tcPr>
          <w:p w14:paraId="1C79E2B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48.3</w:t>
            </w:r>
          </w:p>
        </w:tc>
        <w:tc>
          <w:tcPr>
            <w:tcW w:w="575" w:type="pct"/>
            <w:tcBorders>
              <w:top w:val="outset" w:sz="6" w:space="0" w:color="auto"/>
              <w:left w:val="outset" w:sz="6" w:space="0" w:color="auto"/>
              <w:bottom w:val="outset" w:sz="6" w:space="0" w:color="auto"/>
              <w:right w:val="outset" w:sz="6" w:space="0" w:color="auto"/>
            </w:tcBorders>
            <w:vAlign w:val="center"/>
            <w:hideMark/>
          </w:tcPr>
          <w:p w14:paraId="0AFA70C7"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32.8</w:t>
            </w:r>
          </w:p>
        </w:tc>
        <w:tc>
          <w:tcPr>
            <w:tcW w:w="690" w:type="pct"/>
            <w:tcBorders>
              <w:top w:val="outset" w:sz="6" w:space="0" w:color="auto"/>
              <w:left w:val="outset" w:sz="6" w:space="0" w:color="auto"/>
              <w:bottom w:val="outset" w:sz="6" w:space="0" w:color="auto"/>
              <w:right w:val="outset" w:sz="6" w:space="0" w:color="auto"/>
            </w:tcBorders>
            <w:vAlign w:val="center"/>
            <w:hideMark/>
          </w:tcPr>
          <w:p w14:paraId="44C538EA"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15.4</w:t>
            </w:r>
          </w:p>
        </w:tc>
        <w:tc>
          <w:tcPr>
            <w:tcW w:w="716" w:type="pct"/>
            <w:tcBorders>
              <w:top w:val="outset" w:sz="6" w:space="0" w:color="auto"/>
              <w:left w:val="outset" w:sz="6" w:space="0" w:color="auto"/>
              <w:bottom w:val="outset" w:sz="6" w:space="0" w:color="auto"/>
              <w:right w:val="outset" w:sz="6" w:space="0" w:color="auto"/>
            </w:tcBorders>
            <w:vAlign w:val="center"/>
            <w:hideMark/>
          </w:tcPr>
          <w:p w14:paraId="5D2552C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1,824,279</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7BE694F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7ED58F6"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477ACD2D"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14:paraId="3D973DCF"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1812B2C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654" w:type="pct"/>
            <w:tcBorders>
              <w:top w:val="outset" w:sz="6" w:space="0" w:color="auto"/>
              <w:left w:val="outset" w:sz="6" w:space="0" w:color="auto"/>
              <w:bottom w:val="outset" w:sz="6" w:space="0" w:color="auto"/>
              <w:right w:val="outset" w:sz="6" w:space="0" w:color="auto"/>
            </w:tcBorders>
            <w:vAlign w:val="center"/>
            <w:hideMark/>
          </w:tcPr>
          <w:p w14:paraId="206060B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120,027,376</w:t>
            </w:r>
          </w:p>
        </w:tc>
        <w:tc>
          <w:tcPr>
            <w:tcW w:w="678" w:type="pct"/>
            <w:tcBorders>
              <w:top w:val="outset" w:sz="6" w:space="0" w:color="auto"/>
              <w:left w:val="outset" w:sz="6" w:space="0" w:color="auto"/>
              <w:bottom w:val="outset" w:sz="6" w:space="0" w:color="auto"/>
              <w:right w:val="outset" w:sz="6" w:space="0" w:color="auto"/>
            </w:tcBorders>
            <w:vAlign w:val="center"/>
            <w:hideMark/>
          </w:tcPr>
          <w:p w14:paraId="2C6C2F9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48.9</w:t>
            </w:r>
          </w:p>
        </w:tc>
        <w:tc>
          <w:tcPr>
            <w:tcW w:w="575" w:type="pct"/>
            <w:tcBorders>
              <w:top w:val="outset" w:sz="6" w:space="0" w:color="auto"/>
              <w:left w:val="outset" w:sz="6" w:space="0" w:color="auto"/>
              <w:bottom w:val="outset" w:sz="6" w:space="0" w:color="auto"/>
              <w:right w:val="outset" w:sz="6" w:space="0" w:color="auto"/>
            </w:tcBorders>
            <w:vAlign w:val="center"/>
            <w:hideMark/>
          </w:tcPr>
          <w:p w14:paraId="4D699FA6"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30.8</w:t>
            </w:r>
          </w:p>
        </w:tc>
        <w:tc>
          <w:tcPr>
            <w:tcW w:w="690" w:type="pct"/>
            <w:tcBorders>
              <w:top w:val="outset" w:sz="6" w:space="0" w:color="auto"/>
              <w:left w:val="outset" w:sz="6" w:space="0" w:color="auto"/>
              <w:bottom w:val="outset" w:sz="6" w:space="0" w:color="auto"/>
              <w:right w:val="outset" w:sz="6" w:space="0" w:color="auto"/>
            </w:tcBorders>
            <w:vAlign w:val="center"/>
            <w:hideMark/>
          </w:tcPr>
          <w:p w14:paraId="681E723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18.1</w:t>
            </w:r>
          </w:p>
        </w:tc>
        <w:tc>
          <w:tcPr>
            <w:tcW w:w="716" w:type="pct"/>
            <w:tcBorders>
              <w:top w:val="outset" w:sz="6" w:space="0" w:color="auto"/>
              <w:left w:val="outset" w:sz="6" w:space="0" w:color="auto"/>
              <w:bottom w:val="outset" w:sz="6" w:space="0" w:color="auto"/>
              <w:right w:val="outset" w:sz="6" w:space="0" w:color="auto"/>
            </w:tcBorders>
            <w:vAlign w:val="center"/>
            <w:hideMark/>
          </w:tcPr>
          <w:p w14:paraId="731018F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2,123,107</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4B9BBBE3"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3083D7C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4CFA68E7"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14:paraId="7D1F6065"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6E2B0A8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654" w:type="pct"/>
            <w:tcBorders>
              <w:top w:val="outset" w:sz="6" w:space="0" w:color="auto"/>
              <w:left w:val="outset" w:sz="6" w:space="0" w:color="auto"/>
              <w:bottom w:val="outset" w:sz="6" w:space="0" w:color="auto"/>
              <w:right w:val="outset" w:sz="6" w:space="0" w:color="auto"/>
            </w:tcBorders>
            <w:vAlign w:val="center"/>
            <w:hideMark/>
          </w:tcPr>
          <w:p w14:paraId="043F150A"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122,150,483</w:t>
            </w:r>
          </w:p>
        </w:tc>
        <w:tc>
          <w:tcPr>
            <w:tcW w:w="678" w:type="pct"/>
            <w:tcBorders>
              <w:top w:val="outset" w:sz="6" w:space="0" w:color="auto"/>
              <w:left w:val="outset" w:sz="6" w:space="0" w:color="auto"/>
              <w:bottom w:val="outset" w:sz="6" w:space="0" w:color="auto"/>
              <w:right w:val="outset" w:sz="6" w:space="0" w:color="auto"/>
            </w:tcBorders>
            <w:vAlign w:val="center"/>
            <w:hideMark/>
          </w:tcPr>
          <w:p w14:paraId="0316E53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49.3</w:t>
            </w:r>
          </w:p>
        </w:tc>
        <w:tc>
          <w:tcPr>
            <w:tcW w:w="575" w:type="pct"/>
            <w:tcBorders>
              <w:top w:val="outset" w:sz="6" w:space="0" w:color="auto"/>
              <w:left w:val="outset" w:sz="6" w:space="0" w:color="auto"/>
              <w:bottom w:val="outset" w:sz="6" w:space="0" w:color="auto"/>
              <w:right w:val="outset" w:sz="6" w:space="0" w:color="auto"/>
            </w:tcBorders>
            <w:vAlign w:val="center"/>
            <w:hideMark/>
          </w:tcPr>
          <w:p w14:paraId="20636A5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30.9</w:t>
            </w:r>
          </w:p>
        </w:tc>
        <w:tc>
          <w:tcPr>
            <w:tcW w:w="690" w:type="pct"/>
            <w:tcBorders>
              <w:top w:val="outset" w:sz="6" w:space="0" w:color="auto"/>
              <w:left w:val="outset" w:sz="6" w:space="0" w:color="auto"/>
              <w:bottom w:val="outset" w:sz="6" w:space="0" w:color="auto"/>
              <w:right w:val="outset" w:sz="6" w:space="0" w:color="auto"/>
            </w:tcBorders>
            <w:vAlign w:val="center"/>
            <w:hideMark/>
          </w:tcPr>
          <w:p w14:paraId="20F411EF"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c>
          <w:tcPr>
            <w:tcW w:w="716" w:type="pct"/>
            <w:tcBorders>
              <w:top w:val="outset" w:sz="6" w:space="0" w:color="auto"/>
              <w:left w:val="outset" w:sz="6" w:space="0" w:color="auto"/>
              <w:bottom w:val="outset" w:sz="6" w:space="0" w:color="auto"/>
              <w:right w:val="outset" w:sz="6" w:space="0" w:color="auto"/>
            </w:tcBorders>
            <w:vAlign w:val="center"/>
            <w:hideMark/>
          </w:tcPr>
          <w:p w14:paraId="4E60C56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2,198,275</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718105F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7DCF7606"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1AEFD086"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14:paraId="13897DB4"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37C1F9FA"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654" w:type="pct"/>
            <w:tcBorders>
              <w:top w:val="outset" w:sz="6" w:space="0" w:color="auto"/>
              <w:left w:val="outset" w:sz="6" w:space="0" w:color="auto"/>
              <w:bottom w:val="outset" w:sz="6" w:space="0" w:color="auto"/>
              <w:right w:val="outset" w:sz="6" w:space="0" w:color="auto"/>
            </w:tcBorders>
            <w:vAlign w:val="center"/>
            <w:hideMark/>
          </w:tcPr>
          <w:p w14:paraId="279FCC4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124,348,758</w:t>
            </w:r>
          </w:p>
        </w:tc>
        <w:tc>
          <w:tcPr>
            <w:tcW w:w="678" w:type="pct"/>
            <w:tcBorders>
              <w:top w:val="outset" w:sz="6" w:space="0" w:color="auto"/>
              <w:left w:val="outset" w:sz="6" w:space="0" w:color="auto"/>
              <w:bottom w:val="outset" w:sz="6" w:space="0" w:color="auto"/>
              <w:right w:val="outset" w:sz="6" w:space="0" w:color="auto"/>
            </w:tcBorders>
            <w:vAlign w:val="center"/>
            <w:hideMark/>
          </w:tcPr>
          <w:p w14:paraId="386BAAB0"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48.1</w:t>
            </w:r>
          </w:p>
        </w:tc>
        <w:tc>
          <w:tcPr>
            <w:tcW w:w="575" w:type="pct"/>
            <w:tcBorders>
              <w:top w:val="outset" w:sz="6" w:space="0" w:color="auto"/>
              <w:left w:val="outset" w:sz="6" w:space="0" w:color="auto"/>
              <w:bottom w:val="outset" w:sz="6" w:space="0" w:color="auto"/>
              <w:right w:val="outset" w:sz="6" w:space="0" w:color="auto"/>
            </w:tcBorders>
            <w:vAlign w:val="center"/>
            <w:hideMark/>
          </w:tcPr>
          <w:p w14:paraId="157FE9F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31.6</w:t>
            </w:r>
          </w:p>
        </w:tc>
        <w:tc>
          <w:tcPr>
            <w:tcW w:w="690" w:type="pct"/>
            <w:tcBorders>
              <w:top w:val="outset" w:sz="6" w:space="0" w:color="auto"/>
              <w:left w:val="outset" w:sz="6" w:space="0" w:color="auto"/>
              <w:bottom w:val="outset" w:sz="6" w:space="0" w:color="auto"/>
              <w:right w:val="outset" w:sz="6" w:space="0" w:color="auto"/>
            </w:tcBorders>
            <w:vAlign w:val="center"/>
            <w:hideMark/>
          </w:tcPr>
          <w:p w14:paraId="673EB1B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16.5</w:t>
            </w:r>
          </w:p>
        </w:tc>
        <w:tc>
          <w:tcPr>
            <w:tcW w:w="716" w:type="pct"/>
            <w:tcBorders>
              <w:top w:val="outset" w:sz="6" w:space="0" w:color="auto"/>
              <w:left w:val="outset" w:sz="6" w:space="0" w:color="auto"/>
              <w:bottom w:val="outset" w:sz="6" w:space="0" w:color="auto"/>
              <w:right w:val="outset" w:sz="6" w:space="0" w:color="auto"/>
            </w:tcBorders>
            <w:vAlign w:val="center"/>
            <w:hideMark/>
          </w:tcPr>
          <w:p w14:paraId="6B35B52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2,013,892</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06730E3B"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06F5B37F"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1AF3BC3F"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14:paraId="4D01BA1F"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1CA81A7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654" w:type="pct"/>
            <w:tcBorders>
              <w:top w:val="outset" w:sz="6" w:space="0" w:color="auto"/>
              <w:left w:val="outset" w:sz="6" w:space="0" w:color="auto"/>
              <w:bottom w:val="outset" w:sz="6" w:space="0" w:color="auto"/>
              <w:right w:val="outset" w:sz="6" w:space="0" w:color="auto"/>
            </w:tcBorders>
            <w:vAlign w:val="center"/>
            <w:hideMark/>
          </w:tcPr>
          <w:p w14:paraId="780B0F6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126,362,650</w:t>
            </w:r>
          </w:p>
        </w:tc>
        <w:tc>
          <w:tcPr>
            <w:tcW w:w="678" w:type="pct"/>
            <w:tcBorders>
              <w:top w:val="outset" w:sz="6" w:space="0" w:color="auto"/>
              <w:left w:val="outset" w:sz="6" w:space="0" w:color="auto"/>
              <w:bottom w:val="outset" w:sz="6" w:space="0" w:color="auto"/>
              <w:right w:val="outset" w:sz="6" w:space="0" w:color="auto"/>
            </w:tcBorders>
            <w:vAlign w:val="center"/>
            <w:hideMark/>
          </w:tcPr>
          <w:p w14:paraId="5B5BD98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49.3</w:t>
            </w:r>
          </w:p>
        </w:tc>
        <w:tc>
          <w:tcPr>
            <w:tcW w:w="575" w:type="pct"/>
            <w:tcBorders>
              <w:top w:val="outset" w:sz="6" w:space="0" w:color="auto"/>
              <w:left w:val="outset" w:sz="6" w:space="0" w:color="auto"/>
              <w:bottom w:val="outset" w:sz="6" w:space="0" w:color="auto"/>
              <w:right w:val="outset" w:sz="6" w:space="0" w:color="auto"/>
            </w:tcBorders>
            <w:vAlign w:val="center"/>
            <w:hideMark/>
          </w:tcPr>
          <w:p w14:paraId="6DB4357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690" w:type="pct"/>
            <w:tcBorders>
              <w:top w:val="outset" w:sz="6" w:space="0" w:color="auto"/>
              <w:left w:val="outset" w:sz="6" w:space="0" w:color="auto"/>
              <w:bottom w:val="outset" w:sz="6" w:space="0" w:color="auto"/>
              <w:right w:val="outset" w:sz="6" w:space="0" w:color="auto"/>
            </w:tcBorders>
            <w:vAlign w:val="center"/>
            <w:hideMark/>
          </w:tcPr>
          <w:p w14:paraId="35738C3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17.9</w:t>
            </w:r>
          </w:p>
        </w:tc>
        <w:tc>
          <w:tcPr>
            <w:tcW w:w="716" w:type="pct"/>
            <w:tcBorders>
              <w:top w:val="outset" w:sz="6" w:space="0" w:color="auto"/>
              <w:left w:val="outset" w:sz="6" w:space="0" w:color="auto"/>
              <w:bottom w:val="outset" w:sz="6" w:space="0" w:color="auto"/>
              <w:right w:val="outset" w:sz="6" w:space="0" w:color="auto"/>
            </w:tcBorders>
            <w:vAlign w:val="center"/>
            <w:hideMark/>
          </w:tcPr>
          <w:p w14:paraId="2CD600C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2,214,608</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28E7B47F"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C04317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27E9BCE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14:paraId="7A4549FD"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564E11ED"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654" w:type="pct"/>
            <w:tcBorders>
              <w:top w:val="outset" w:sz="6" w:space="0" w:color="auto"/>
              <w:left w:val="outset" w:sz="6" w:space="0" w:color="auto"/>
              <w:bottom w:val="outset" w:sz="6" w:space="0" w:color="auto"/>
              <w:right w:val="outset" w:sz="6" w:space="0" w:color="auto"/>
            </w:tcBorders>
            <w:vAlign w:val="center"/>
            <w:hideMark/>
          </w:tcPr>
          <w:p w14:paraId="0C1282B3"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128,577,258</w:t>
            </w:r>
          </w:p>
        </w:tc>
        <w:tc>
          <w:tcPr>
            <w:tcW w:w="678" w:type="pct"/>
            <w:tcBorders>
              <w:top w:val="outset" w:sz="6" w:space="0" w:color="auto"/>
              <w:left w:val="outset" w:sz="6" w:space="0" w:color="auto"/>
              <w:bottom w:val="outset" w:sz="6" w:space="0" w:color="auto"/>
              <w:right w:val="outset" w:sz="6" w:space="0" w:color="auto"/>
            </w:tcBorders>
            <w:vAlign w:val="center"/>
            <w:hideMark/>
          </w:tcPr>
          <w:p w14:paraId="3D2CB916"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48.4</w:t>
            </w:r>
          </w:p>
        </w:tc>
        <w:tc>
          <w:tcPr>
            <w:tcW w:w="575" w:type="pct"/>
            <w:tcBorders>
              <w:top w:val="outset" w:sz="6" w:space="0" w:color="auto"/>
              <w:left w:val="outset" w:sz="6" w:space="0" w:color="auto"/>
              <w:bottom w:val="outset" w:sz="6" w:space="0" w:color="auto"/>
              <w:right w:val="outset" w:sz="6" w:space="0" w:color="auto"/>
            </w:tcBorders>
            <w:vAlign w:val="center"/>
            <w:hideMark/>
          </w:tcPr>
          <w:p w14:paraId="77C55356"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29.7</w:t>
            </w:r>
          </w:p>
        </w:tc>
        <w:tc>
          <w:tcPr>
            <w:tcW w:w="690" w:type="pct"/>
            <w:tcBorders>
              <w:top w:val="outset" w:sz="6" w:space="0" w:color="auto"/>
              <w:left w:val="outset" w:sz="6" w:space="0" w:color="auto"/>
              <w:bottom w:val="outset" w:sz="6" w:space="0" w:color="auto"/>
              <w:right w:val="outset" w:sz="6" w:space="0" w:color="auto"/>
            </w:tcBorders>
            <w:vAlign w:val="center"/>
            <w:hideMark/>
          </w:tcPr>
          <w:p w14:paraId="681AFBFB"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18.7</w:t>
            </w:r>
          </w:p>
        </w:tc>
        <w:tc>
          <w:tcPr>
            <w:tcW w:w="716" w:type="pct"/>
            <w:tcBorders>
              <w:top w:val="outset" w:sz="6" w:space="0" w:color="auto"/>
              <w:left w:val="outset" w:sz="6" w:space="0" w:color="auto"/>
              <w:bottom w:val="outset" w:sz="6" w:space="0" w:color="auto"/>
              <w:right w:val="outset" w:sz="6" w:space="0" w:color="auto"/>
            </w:tcBorders>
            <w:vAlign w:val="center"/>
            <w:hideMark/>
          </w:tcPr>
          <w:p w14:paraId="6E41C23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2,320,057</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6BC3D539"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2D7DCA0"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3E37B5C6"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14:paraId="13956C9C"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4F345FAD"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654" w:type="pct"/>
            <w:tcBorders>
              <w:top w:val="outset" w:sz="6" w:space="0" w:color="auto"/>
              <w:left w:val="outset" w:sz="6" w:space="0" w:color="auto"/>
              <w:bottom w:val="outset" w:sz="6" w:space="0" w:color="auto"/>
              <w:right w:val="outset" w:sz="6" w:space="0" w:color="auto"/>
            </w:tcBorders>
            <w:vAlign w:val="center"/>
            <w:hideMark/>
          </w:tcPr>
          <w:p w14:paraId="274757ED"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130,897,315</w:t>
            </w:r>
          </w:p>
        </w:tc>
        <w:tc>
          <w:tcPr>
            <w:tcW w:w="678" w:type="pct"/>
            <w:tcBorders>
              <w:top w:val="outset" w:sz="6" w:space="0" w:color="auto"/>
              <w:left w:val="outset" w:sz="6" w:space="0" w:color="auto"/>
              <w:bottom w:val="outset" w:sz="6" w:space="0" w:color="auto"/>
              <w:right w:val="outset" w:sz="6" w:space="0" w:color="auto"/>
            </w:tcBorders>
            <w:vAlign w:val="center"/>
            <w:hideMark/>
          </w:tcPr>
          <w:p w14:paraId="7704DE09"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48.6</w:t>
            </w:r>
          </w:p>
        </w:tc>
        <w:tc>
          <w:tcPr>
            <w:tcW w:w="575" w:type="pct"/>
            <w:tcBorders>
              <w:top w:val="outset" w:sz="6" w:space="0" w:color="auto"/>
              <w:left w:val="outset" w:sz="6" w:space="0" w:color="auto"/>
              <w:bottom w:val="outset" w:sz="6" w:space="0" w:color="auto"/>
              <w:right w:val="outset" w:sz="6" w:space="0" w:color="auto"/>
            </w:tcBorders>
            <w:vAlign w:val="center"/>
            <w:hideMark/>
          </w:tcPr>
          <w:p w14:paraId="10C6EF4A"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30.1</w:t>
            </w:r>
          </w:p>
        </w:tc>
        <w:tc>
          <w:tcPr>
            <w:tcW w:w="690" w:type="pct"/>
            <w:tcBorders>
              <w:top w:val="outset" w:sz="6" w:space="0" w:color="auto"/>
              <w:left w:val="outset" w:sz="6" w:space="0" w:color="auto"/>
              <w:bottom w:val="outset" w:sz="6" w:space="0" w:color="auto"/>
              <w:right w:val="outset" w:sz="6" w:space="0" w:color="auto"/>
            </w:tcBorders>
            <w:vAlign w:val="center"/>
            <w:hideMark/>
          </w:tcPr>
          <w:p w14:paraId="3AD6B2A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18.6</w:t>
            </w:r>
          </w:p>
        </w:tc>
        <w:tc>
          <w:tcPr>
            <w:tcW w:w="716" w:type="pct"/>
            <w:tcBorders>
              <w:top w:val="outset" w:sz="6" w:space="0" w:color="auto"/>
              <w:left w:val="outset" w:sz="6" w:space="0" w:color="auto"/>
              <w:bottom w:val="outset" w:sz="6" w:space="0" w:color="auto"/>
              <w:right w:val="outset" w:sz="6" w:space="0" w:color="auto"/>
            </w:tcBorders>
            <w:vAlign w:val="center"/>
            <w:hideMark/>
          </w:tcPr>
          <w:p w14:paraId="598FFF5D"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2,327,287</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04447F0F"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2CB27FB"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29.9</w:t>
            </w:r>
          </w:p>
        </w:tc>
        <w:tc>
          <w:tcPr>
            <w:tcW w:w="706" w:type="pct"/>
            <w:tcBorders>
              <w:top w:val="nil"/>
              <w:left w:val="nil"/>
              <w:bottom w:val="outset" w:sz="6" w:space="0" w:color="auto"/>
              <w:right w:val="outset" w:sz="6" w:space="0" w:color="auto"/>
            </w:tcBorders>
            <w:vAlign w:val="center"/>
            <w:hideMark/>
          </w:tcPr>
          <w:p w14:paraId="56C9B79A"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18.7</w:t>
            </w:r>
          </w:p>
        </w:tc>
      </w:tr>
      <w:tr w:rsidR="00EE112F" w:rsidRPr="00D43FB2" w14:paraId="6CF4CBAA"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66745218"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654" w:type="pct"/>
            <w:tcBorders>
              <w:top w:val="outset" w:sz="6" w:space="0" w:color="auto"/>
              <w:left w:val="outset" w:sz="6" w:space="0" w:color="auto"/>
              <w:bottom w:val="outset" w:sz="6" w:space="0" w:color="auto"/>
              <w:right w:val="outset" w:sz="6" w:space="0" w:color="auto"/>
            </w:tcBorders>
            <w:vAlign w:val="center"/>
            <w:hideMark/>
          </w:tcPr>
          <w:p w14:paraId="177E501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133,224,602</w:t>
            </w:r>
          </w:p>
        </w:tc>
        <w:tc>
          <w:tcPr>
            <w:tcW w:w="678" w:type="pct"/>
            <w:tcBorders>
              <w:top w:val="outset" w:sz="6" w:space="0" w:color="auto"/>
              <w:left w:val="outset" w:sz="6" w:space="0" w:color="auto"/>
              <w:bottom w:val="outset" w:sz="6" w:space="0" w:color="auto"/>
              <w:right w:val="outset" w:sz="6" w:space="0" w:color="auto"/>
            </w:tcBorders>
            <w:vAlign w:val="center"/>
            <w:hideMark/>
          </w:tcPr>
          <w:p w14:paraId="63D449DD"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45.3</w:t>
            </w:r>
          </w:p>
        </w:tc>
        <w:tc>
          <w:tcPr>
            <w:tcW w:w="575" w:type="pct"/>
            <w:tcBorders>
              <w:top w:val="outset" w:sz="6" w:space="0" w:color="auto"/>
              <w:left w:val="outset" w:sz="6" w:space="0" w:color="auto"/>
              <w:bottom w:val="outset" w:sz="6" w:space="0" w:color="auto"/>
              <w:right w:val="outset" w:sz="6" w:space="0" w:color="auto"/>
            </w:tcBorders>
            <w:vAlign w:val="center"/>
            <w:hideMark/>
          </w:tcPr>
          <w:p w14:paraId="6222A19D"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31.7</w:t>
            </w:r>
          </w:p>
        </w:tc>
        <w:tc>
          <w:tcPr>
            <w:tcW w:w="690" w:type="pct"/>
            <w:tcBorders>
              <w:top w:val="outset" w:sz="6" w:space="0" w:color="auto"/>
              <w:left w:val="outset" w:sz="6" w:space="0" w:color="auto"/>
              <w:bottom w:val="outset" w:sz="6" w:space="0" w:color="auto"/>
              <w:right w:val="outset" w:sz="6" w:space="0" w:color="auto"/>
            </w:tcBorders>
            <w:vAlign w:val="center"/>
            <w:hideMark/>
          </w:tcPr>
          <w:p w14:paraId="659EE750"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13.6</w:t>
            </w:r>
          </w:p>
        </w:tc>
        <w:tc>
          <w:tcPr>
            <w:tcW w:w="716" w:type="pct"/>
            <w:tcBorders>
              <w:top w:val="outset" w:sz="6" w:space="0" w:color="auto"/>
              <w:left w:val="outset" w:sz="6" w:space="0" w:color="auto"/>
              <w:bottom w:val="outset" w:sz="6" w:space="0" w:color="auto"/>
              <w:right w:val="outset" w:sz="6" w:space="0" w:color="auto"/>
            </w:tcBorders>
            <w:vAlign w:val="center"/>
            <w:hideMark/>
          </w:tcPr>
          <w:p w14:paraId="1C1CDBC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1,752,877</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1A273FFA"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6ECE0A85"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31.5</w:t>
            </w:r>
          </w:p>
        </w:tc>
        <w:tc>
          <w:tcPr>
            <w:tcW w:w="706" w:type="pct"/>
            <w:tcBorders>
              <w:top w:val="nil"/>
              <w:left w:val="nil"/>
              <w:bottom w:val="outset" w:sz="6" w:space="0" w:color="auto"/>
              <w:right w:val="outset" w:sz="6" w:space="0" w:color="auto"/>
            </w:tcBorders>
            <w:vAlign w:val="center"/>
            <w:hideMark/>
          </w:tcPr>
          <w:p w14:paraId="71769310"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13.8</w:t>
            </w:r>
          </w:p>
        </w:tc>
      </w:tr>
      <w:tr w:rsidR="00EE112F" w:rsidRPr="00D43FB2" w14:paraId="7CA57D82"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06362688"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654" w:type="pct"/>
            <w:tcBorders>
              <w:top w:val="outset" w:sz="6" w:space="0" w:color="auto"/>
              <w:left w:val="outset" w:sz="6" w:space="0" w:color="auto"/>
              <w:bottom w:val="outset" w:sz="6" w:space="0" w:color="auto"/>
              <w:right w:val="outset" w:sz="6" w:space="0" w:color="auto"/>
            </w:tcBorders>
            <w:vAlign w:val="center"/>
            <w:hideMark/>
          </w:tcPr>
          <w:p w14:paraId="6670E6ED"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134,977,479</w:t>
            </w:r>
          </w:p>
        </w:tc>
        <w:tc>
          <w:tcPr>
            <w:tcW w:w="678" w:type="pct"/>
            <w:tcBorders>
              <w:top w:val="outset" w:sz="6" w:space="0" w:color="auto"/>
              <w:left w:val="outset" w:sz="6" w:space="0" w:color="auto"/>
              <w:bottom w:val="outset" w:sz="6" w:space="0" w:color="auto"/>
              <w:right w:val="outset" w:sz="6" w:space="0" w:color="auto"/>
            </w:tcBorders>
            <w:vAlign w:val="center"/>
            <w:hideMark/>
          </w:tcPr>
          <w:p w14:paraId="145802CB"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47.6</w:t>
            </w:r>
          </w:p>
        </w:tc>
        <w:tc>
          <w:tcPr>
            <w:tcW w:w="575" w:type="pct"/>
            <w:tcBorders>
              <w:top w:val="outset" w:sz="6" w:space="0" w:color="auto"/>
              <w:left w:val="outset" w:sz="6" w:space="0" w:color="auto"/>
              <w:bottom w:val="outset" w:sz="6" w:space="0" w:color="auto"/>
              <w:right w:val="outset" w:sz="6" w:space="0" w:color="auto"/>
            </w:tcBorders>
            <w:vAlign w:val="center"/>
            <w:hideMark/>
          </w:tcPr>
          <w:p w14:paraId="0F6FE06B"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30.1</w:t>
            </w:r>
          </w:p>
        </w:tc>
        <w:tc>
          <w:tcPr>
            <w:tcW w:w="690" w:type="pct"/>
            <w:tcBorders>
              <w:top w:val="outset" w:sz="6" w:space="0" w:color="auto"/>
              <w:left w:val="outset" w:sz="6" w:space="0" w:color="auto"/>
              <w:bottom w:val="outset" w:sz="6" w:space="0" w:color="auto"/>
              <w:right w:val="outset" w:sz="6" w:space="0" w:color="auto"/>
            </w:tcBorders>
            <w:vAlign w:val="center"/>
            <w:hideMark/>
          </w:tcPr>
          <w:p w14:paraId="520124F6"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17.5</w:t>
            </w:r>
          </w:p>
        </w:tc>
        <w:tc>
          <w:tcPr>
            <w:tcW w:w="716" w:type="pct"/>
            <w:tcBorders>
              <w:top w:val="outset" w:sz="6" w:space="0" w:color="auto"/>
              <w:left w:val="outset" w:sz="6" w:space="0" w:color="auto"/>
              <w:bottom w:val="outset" w:sz="6" w:space="0" w:color="auto"/>
              <w:right w:val="outset" w:sz="6" w:space="0" w:color="auto"/>
            </w:tcBorders>
            <w:vAlign w:val="center"/>
            <w:hideMark/>
          </w:tcPr>
          <w:p w14:paraId="10F3E52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2,170,020</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77AA152D"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2FB58A8"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0F8501DF"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14:paraId="4A6A655D"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73CCD896"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654" w:type="pct"/>
            <w:tcBorders>
              <w:top w:val="outset" w:sz="6" w:space="0" w:color="auto"/>
              <w:left w:val="outset" w:sz="6" w:space="0" w:color="auto"/>
              <w:bottom w:val="outset" w:sz="6" w:space="0" w:color="auto"/>
              <w:right w:val="outset" w:sz="6" w:space="0" w:color="auto"/>
            </w:tcBorders>
            <w:vAlign w:val="center"/>
            <w:hideMark/>
          </w:tcPr>
          <w:p w14:paraId="149DF625"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137,147,499</w:t>
            </w:r>
          </w:p>
        </w:tc>
        <w:tc>
          <w:tcPr>
            <w:tcW w:w="678" w:type="pct"/>
            <w:tcBorders>
              <w:top w:val="outset" w:sz="6" w:space="0" w:color="auto"/>
              <w:left w:val="outset" w:sz="6" w:space="0" w:color="auto"/>
              <w:bottom w:val="outset" w:sz="6" w:space="0" w:color="auto"/>
              <w:right w:val="outset" w:sz="6" w:space="0" w:color="auto"/>
            </w:tcBorders>
            <w:vAlign w:val="center"/>
            <w:hideMark/>
          </w:tcPr>
          <w:p w14:paraId="0AF8A277"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48.2</w:t>
            </w:r>
          </w:p>
        </w:tc>
        <w:tc>
          <w:tcPr>
            <w:tcW w:w="575" w:type="pct"/>
            <w:tcBorders>
              <w:top w:val="outset" w:sz="6" w:space="0" w:color="auto"/>
              <w:left w:val="outset" w:sz="6" w:space="0" w:color="auto"/>
              <w:bottom w:val="outset" w:sz="6" w:space="0" w:color="auto"/>
              <w:right w:val="outset" w:sz="6" w:space="0" w:color="auto"/>
            </w:tcBorders>
            <w:vAlign w:val="center"/>
            <w:hideMark/>
          </w:tcPr>
          <w:p w14:paraId="7F7D6B78"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29.0</w:t>
            </w:r>
          </w:p>
        </w:tc>
        <w:tc>
          <w:tcPr>
            <w:tcW w:w="690" w:type="pct"/>
            <w:tcBorders>
              <w:top w:val="outset" w:sz="6" w:space="0" w:color="auto"/>
              <w:left w:val="outset" w:sz="6" w:space="0" w:color="auto"/>
              <w:bottom w:val="outset" w:sz="6" w:space="0" w:color="auto"/>
              <w:right w:val="outset" w:sz="6" w:space="0" w:color="auto"/>
            </w:tcBorders>
            <w:vAlign w:val="center"/>
            <w:hideMark/>
          </w:tcPr>
          <w:p w14:paraId="0990DC4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19.2</w:t>
            </w:r>
          </w:p>
        </w:tc>
        <w:tc>
          <w:tcPr>
            <w:tcW w:w="716" w:type="pct"/>
            <w:tcBorders>
              <w:top w:val="outset" w:sz="6" w:space="0" w:color="auto"/>
              <w:left w:val="outset" w:sz="6" w:space="0" w:color="auto"/>
              <w:bottom w:val="outset" w:sz="6" w:space="0" w:color="auto"/>
              <w:right w:val="outset" w:sz="6" w:space="0" w:color="auto"/>
            </w:tcBorders>
            <w:vAlign w:val="center"/>
            <w:hideMark/>
          </w:tcPr>
          <w:p w14:paraId="15601346"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2,516,947</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21D018BB"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47518F88"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1EFC26D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14:paraId="11A6C579"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6EBF6C29"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654" w:type="pct"/>
            <w:tcBorders>
              <w:top w:val="outset" w:sz="6" w:space="0" w:color="auto"/>
              <w:left w:val="outset" w:sz="6" w:space="0" w:color="auto"/>
              <w:bottom w:val="outset" w:sz="6" w:space="0" w:color="auto"/>
              <w:right w:val="outset" w:sz="6" w:space="0" w:color="auto"/>
            </w:tcBorders>
            <w:vAlign w:val="center"/>
            <w:hideMark/>
          </w:tcPr>
          <w:p w14:paraId="40A556C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139,664,446</w:t>
            </w:r>
          </w:p>
        </w:tc>
        <w:tc>
          <w:tcPr>
            <w:tcW w:w="678" w:type="pct"/>
            <w:tcBorders>
              <w:top w:val="outset" w:sz="6" w:space="0" w:color="auto"/>
              <w:left w:val="outset" w:sz="6" w:space="0" w:color="auto"/>
              <w:bottom w:val="outset" w:sz="6" w:space="0" w:color="auto"/>
              <w:right w:val="outset" w:sz="6" w:space="0" w:color="auto"/>
            </w:tcBorders>
            <w:vAlign w:val="center"/>
            <w:hideMark/>
          </w:tcPr>
          <w:p w14:paraId="21FE1FA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46.3</w:t>
            </w:r>
          </w:p>
        </w:tc>
        <w:tc>
          <w:tcPr>
            <w:tcW w:w="575" w:type="pct"/>
            <w:tcBorders>
              <w:top w:val="outset" w:sz="6" w:space="0" w:color="auto"/>
              <w:left w:val="outset" w:sz="6" w:space="0" w:color="auto"/>
              <w:bottom w:val="outset" w:sz="6" w:space="0" w:color="auto"/>
              <w:right w:val="outset" w:sz="6" w:space="0" w:color="auto"/>
            </w:tcBorders>
            <w:vAlign w:val="center"/>
            <w:hideMark/>
          </w:tcPr>
          <w:p w14:paraId="2D120977"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29.2</w:t>
            </w:r>
          </w:p>
        </w:tc>
        <w:tc>
          <w:tcPr>
            <w:tcW w:w="690" w:type="pct"/>
            <w:tcBorders>
              <w:top w:val="outset" w:sz="6" w:space="0" w:color="auto"/>
              <w:left w:val="outset" w:sz="6" w:space="0" w:color="auto"/>
              <w:bottom w:val="outset" w:sz="6" w:space="0" w:color="auto"/>
              <w:right w:val="outset" w:sz="6" w:space="0" w:color="auto"/>
            </w:tcBorders>
            <w:vAlign w:val="center"/>
            <w:hideMark/>
          </w:tcPr>
          <w:p w14:paraId="2801D700"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17.1</w:t>
            </w:r>
          </w:p>
        </w:tc>
        <w:tc>
          <w:tcPr>
            <w:tcW w:w="716" w:type="pct"/>
            <w:tcBorders>
              <w:top w:val="outset" w:sz="6" w:space="0" w:color="auto"/>
              <w:left w:val="outset" w:sz="6" w:space="0" w:color="auto"/>
              <w:bottom w:val="outset" w:sz="6" w:space="0" w:color="auto"/>
              <w:right w:val="outset" w:sz="6" w:space="0" w:color="auto"/>
            </w:tcBorders>
            <w:vAlign w:val="center"/>
            <w:hideMark/>
          </w:tcPr>
          <w:p w14:paraId="69A1DA63"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2,321,422</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0143FB6F"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28118148"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42996439"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14:paraId="6D1FAFDB"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45F27E2F"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654" w:type="pct"/>
            <w:tcBorders>
              <w:top w:val="outset" w:sz="6" w:space="0" w:color="auto"/>
              <w:left w:val="outset" w:sz="6" w:space="0" w:color="auto"/>
              <w:bottom w:val="outset" w:sz="6" w:space="0" w:color="auto"/>
              <w:right w:val="outset" w:sz="6" w:space="0" w:color="auto"/>
            </w:tcBorders>
            <w:vAlign w:val="center"/>
            <w:hideMark/>
          </w:tcPr>
          <w:p w14:paraId="02DFB90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141,985,868</w:t>
            </w:r>
          </w:p>
        </w:tc>
        <w:tc>
          <w:tcPr>
            <w:tcW w:w="678" w:type="pct"/>
            <w:tcBorders>
              <w:top w:val="outset" w:sz="6" w:space="0" w:color="auto"/>
              <w:left w:val="outset" w:sz="6" w:space="0" w:color="auto"/>
              <w:bottom w:val="outset" w:sz="6" w:space="0" w:color="auto"/>
              <w:right w:val="outset" w:sz="6" w:space="0" w:color="auto"/>
            </w:tcBorders>
            <w:vAlign w:val="center"/>
            <w:hideMark/>
          </w:tcPr>
          <w:p w14:paraId="5BC90C5D"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46.6</w:t>
            </w:r>
          </w:p>
        </w:tc>
        <w:tc>
          <w:tcPr>
            <w:tcW w:w="575" w:type="pct"/>
            <w:tcBorders>
              <w:top w:val="outset" w:sz="6" w:space="0" w:color="auto"/>
              <w:left w:val="outset" w:sz="6" w:space="0" w:color="auto"/>
              <w:bottom w:val="outset" w:sz="6" w:space="0" w:color="auto"/>
              <w:right w:val="outset" w:sz="6" w:space="0" w:color="auto"/>
            </w:tcBorders>
            <w:vAlign w:val="center"/>
            <w:hideMark/>
          </w:tcPr>
          <w:p w14:paraId="4AEC440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30.8</w:t>
            </w:r>
          </w:p>
        </w:tc>
        <w:tc>
          <w:tcPr>
            <w:tcW w:w="690" w:type="pct"/>
            <w:tcBorders>
              <w:top w:val="outset" w:sz="6" w:space="0" w:color="auto"/>
              <w:left w:val="outset" w:sz="6" w:space="0" w:color="auto"/>
              <w:bottom w:val="outset" w:sz="6" w:space="0" w:color="auto"/>
              <w:right w:val="outset" w:sz="6" w:space="0" w:color="auto"/>
            </w:tcBorders>
            <w:vAlign w:val="center"/>
            <w:hideMark/>
          </w:tcPr>
          <w:p w14:paraId="64FB5F4B"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15.8</w:t>
            </w:r>
          </w:p>
        </w:tc>
        <w:tc>
          <w:tcPr>
            <w:tcW w:w="716" w:type="pct"/>
            <w:tcBorders>
              <w:top w:val="outset" w:sz="6" w:space="0" w:color="auto"/>
              <w:left w:val="outset" w:sz="6" w:space="0" w:color="auto"/>
              <w:bottom w:val="outset" w:sz="6" w:space="0" w:color="auto"/>
              <w:right w:val="outset" w:sz="6" w:space="0" w:color="auto"/>
            </w:tcBorders>
            <w:vAlign w:val="center"/>
            <w:hideMark/>
          </w:tcPr>
          <w:p w14:paraId="1A839F68"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2,163,930</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4687267B"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49DC246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1D6CAC6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14:paraId="751E01DB"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73AA51BA"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654" w:type="pct"/>
            <w:tcBorders>
              <w:top w:val="outset" w:sz="6" w:space="0" w:color="auto"/>
              <w:left w:val="outset" w:sz="6" w:space="0" w:color="auto"/>
              <w:bottom w:val="outset" w:sz="6" w:space="0" w:color="auto"/>
              <w:right w:val="outset" w:sz="6" w:space="0" w:color="auto"/>
            </w:tcBorders>
            <w:vAlign w:val="center"/>
            <w:hideMark/>
          </w:tcPr>
          <w:p w14:paraId="680E3F6F"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144,149,798</w:t>
            </w:r>
          </w:p>
        </w:tc>
        <w:tc>
          <w:tcPr>
            <w:tcW w:w="678" w:type="pct"/>
            <w:tcBorders>
              <w:top w:val="outset" w:sz="6" w:space="0" w:color="auto"/>
              <w:left w:val="outset" w:sz="6" w:space="0" w:color="auto"/>
              <w:bottom w:val="outset" w:sz="6" w:space="0" w:color="auto"/>
              <w:right w:val="outset" w:sz="6" w:space="0" w:color="auto"/>
            </w:tcBorders>
            <w:vAlign w:val="center"/>
            <w:hideMark/>
          </w:tcPr>
          <w:p w14:paraId="05A470B3"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46.9</w:t>
            </w:r>
          </w:p>
        </w:tc>
        <w:tc>
          <w:tcPr>
            <w:tcW w:w="575" w:type="pct"/>
            <w:tcBorders>
              <w:top w:val="outset" w:sz="6" w:space="0" w:color="auto"/>
              <w:left w:val="outset" w:sz="6" w:space="0" w:color="auto"/>
              <w:bottom w:val="outset" w:sz="6" w:space="0" w:color="auto"/>
              <w:right w:val="outset" w:sz="6" w:space="0" w:color="auto"/>
            </w:tcBorders>
            <w:vAlign w:val="center"/>
            <w:hideMark/>
          </w:tcPr>
          <w:p w14:paraId="108441A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32.4</w:t>
            </w:r>
          </w:p>
        </w:tc>
        <w:tc>
          <w:tcPr>
            <w:tcW w:w="690" w:type="pct"/>
            <w:tcBorders>
              <w:top w:val="outset" w:sz="6" w:space="0" w:color="auto"/>
              <w:left w:val="outset" w:sz="6" w:space="0" w:color="auto"/>
              <w:bottom w:val="outset" w:sz="6" w:space="0" w:color="auto"/>
              <w:right w:val="outset" w:sz="6" w:space="0" w:color="auto"/>
            </w:tcBorders>
            <w:vAlign w:val="center"/>
            <w:hideMark/>
          </w:tcPr>
          <w:p w14:paraId="3CD8114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14.5</w:t>
            </w:r>
          </w:p>
        </w:tc>
        <w:tc>
          <w:tcPr>
            <w:tcW w:w="716" w:type="pct"/>
            <w:tcBorders>
              <w:top w:val="outset" w:sz="6" w:space="0" w:color="auto"/>
              <w:left w:val="outset" w:sz="6" w:space="0" w:color="auto"/>
              <w:bottom w:val="outset" w:sz="6" w:space="0" w:color="auto"/>
              <w:right w:val="outset" w:sz="6" w:space="0" w:color="auto"/>
            </w:tcBorders>
            <w:vAlign w:val="center"/>
            <w:hideMark/>
          </w:tcPr>
          <w:p w14:paraId="481B36D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1,970,972</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5714C255"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2700EF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2FFC177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14:paraId="58B8DE11"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1B3A1A88"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654" w:type="pct"/>
            <w:tcBorders>
              <w:top w:val="outset" w:sz="6" w:space="0" w:color="auto"/>
              <w:left w:val="outset" w:sz="6" w:space="0" w:color="auto"/>
              <w:bottom w:val="outset" w:sz="6" w:space="0" w:color="auto"/>
              <w:right w:val="outset" w:sz="6" w:space="0" w:color="auto"/>
            </w:tcBorders>
            <w:vAlign w:val="center"/>
            <w:hideMark/>
          </w:tcPr>
          <w:p w14:paraId="1F18A38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146,120,770</w:t>
            </w:r>
          </w:p>
        </w:tc>
        <w:tc>
          <w:tcPr>
            <w:tcW w:w="678" w:type="pct"/>
            <w:tcBorders>
              <w:top w:val="outset" w:sz="6" w:space="0" w:color="auto"/>
              <w:left w:val="outset" w:sz="6" w:space="0" w:color="auto"/>
              <w:bottom w:val="outset" w:sz="6" w:space="0" w:color="auto"/>
              <w:right w:val="outset" w:sz="6" w:space="0" w:color="auto"/>
            </w:tcBorders>
            <w:vAlign w:val="center"/>
            <w:hideMark/>
          </w:tcPr>
          <w:p w14:paraId="0F456C60"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46.8</w:t>
            </w:r>
          </w:p>
        </w:tc>
        <w:tc>
          <w:tcPr>
            <w:tcW w:w="575" w:type="pct"/>
            <w:tcBorders>
              <w:top w:val="outset" w:sz="6" w:space="0" w:color="auto"/>
              <w:left w:val="outset" w:sz="6" w:space="0" w:color="auto"/>
              <w:bottom w:val="outset" w:sz="6" w:space="0" w:color="auto"/>
              <w:right w:val="outset" w:sz="6" w:space="0" w:color="auto"/>
            </w:tcBorders>
            <w:vAlign w:val="center"/>
            <w:hideMark/>
          </w:tcPr>
          <w:p w14:paraId="755B508D"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28.4</w:t>
            </w:r>
          </w:p>
        </w:tc>
        <w:tc>
          <w:tcPr>
            <w:tcW w:w="690" w:type="pct"/>
            <w:tcBorders>
              <w:top w:val="outset" w:sz="6" w:space="0" w:color="auto"/>
              <w:left w:val="outset" w:sz="6" w:space="0" w:color="auto"/>
              <w:bottom w:val="outset" w:sz="6" w:space="0" w:color="auto"/>
              <w:right w:val="outset" w:sz="6" w:space="0" w:color="auto"/>
            </w:tcBorders>
            <w:vAlign w:val="center"/>
            <w:hideMark/>
          </w:tcPr>
          <w:p w14:paraId="4B2E1B78"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c>
          <w:tcPr>
            <w:tcW w:w="716" w:type="pct"/>
            <w:tcBorders>
              <w:top w:val="outset" w:sz="6" w:space="0" w:color="auto"/>
              <w:left w:val="outset" w:sz="6" w:space="0" w:color="auto"/>
              <w:bottom w:val="outset" w:sz="6" w:space="0" w:color="auto"/>
              <w:right w:val="outset" w:sz="6" w:space="0" w:color="auto"/>
            </w:tcBorders>
            <w:vAlign w:val="center"/>
            <w:hideMark/>
          </w:tcPr>
          <w:p w14:paraId="42E0BA50"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2,631,770</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4258623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3BD6319"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238FA4FA"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14:paraId="68789559"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472C047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654" w:type="pct"/>
            <w:tcBorders>
              <w:top w:val="outset" w:sz="6" w:space="0" w:color="auto"/>
              <w:left w:val="outset" w:sz="6" w:space="0" w:color="auto"/>
              <w:bottom w:val="outset" w:sz="6" w:space="0" w:color="auto"/>
              <w:right w:val="outset" w:sz="6" w:space="0" w:color="auto"/>
            </w:tcBorders>
            <w:vAlign w:val="center"/>
            <w:hideMark/>
          </w:tcPr>
          <w:p w14:paraId="7EB3742F"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148,752,540</w:t>
            </w:r>
          </w:p>
        </w:tc>
        <w:tc>
          <w:tcPr>
            <w:tcW w:w="678" w:type="pct"/>
            <w:tcBorders>
              <w:top w:val="outset" w:sz="6" w:space="0" w:color="auto"/>
              <w:left w:val="outset" w:sz="6" w:space="0" w:color="auto"/>
              <w:bottom w:val="outset" w:sz="6" w:space="0" w:color="auto"/>
              <w:right w:val="outset" w:sz="6" w:space="0" w:color="auto"/>
            </w:tcBorders>
            <w:vAlign w:val="center"/>
            <w:hideMark/>
          </w:tcPr>
          <w:p w14:paraId="457D290F"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45.8</w:t>
            </w:r>
          </w:p>
        </w:tc>
        <w:tc>
          <w:tcPr>
            <w:tcW w:w="575" w:type="pct"/>
            <w:tcBorders>
              <w:top w:val="outset" w:sz="6" w:space="0" w:color="auto"/>
              <w:left w:val="outset" w:sz="6" w:space="0" w:color="auto"/>
              <w:bottom w:val="outset" w:sz="6" w:space="0" w:color="auto"/>
              <w:right w:val="outset" w:sz="6" w:space="0" w:color="auto"/>
            </w:tcBorders>
            <w:vAlign w:val="center"/>
            <w:hideMark/>
          </w:tcPr>
          <w:p w14:paraId="6D9CF33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27.5</w:t>
            </w:r>
          </w:p>
        </w:tc>
        <w:tc>
          <w:tcPr>
            <w:tcW w:w="690" w:type="pct"/>
            <w:tcBorders>
              <w:top w:val="outset" w:sz="6" w:space="0" w:color="auto"/>
              <w:left w:val="outset" w:sz="6" w:space="0" w:color="auto"/>
              <w:bottom w:val="outset" w:sz="6" w:space="0" w:color="auto"/>
              <w:right w:val="outset" w:sz="6" w:space="0" w:color="auto"/>
            </w:tcBorders>
            <w:vAlign w:val="center"/>
            <w:hideMark/>
          </w:tcPr>
          <w:p w14:paraId="392AC1B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18.2</w:t>
            </w:r>
          </w:p>
        </w:tc>
        <w:tc>
          <w:tcPr>
            <w:tcW w:w="716" w:type="pct"/>
            <w:tcBorders>
              <w:top w:val="outset" w:sz="6" w:space="0" w:color="auto"/>
              <w:left w:val="outset" w:sz="6" w:space="0" w:color="auto"/>
              <w:bottom w:val="outset" w:sz="6" w:space="0" w:color="auto"/>
              <w:right w:val="outset" w:sz="6" w:space="0" w:color="auto"/>
            </w:tcBorders>
            <w:vAlign w:val="center"/>
            <w:hideMark/>
          </w:tcPr>
          <w:p w14:paraId="38559F4F"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2,603,611</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47CD64C7"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2DA00049"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6E37A9C3"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14:paraId="5E651FC6"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75066CB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654" w:type="pct"/>
            <w:tcBorders>
              <w:top w:val="outset" w:sz="6" w:space="0" w:color="auto"/>
              <w:left w:val="outset" w:sz="6" w:space="0" w:color="auto"/>
              <w:bottom w:val="outset" w:sz="6" w:space="0" w:color="auto"/>
              <w:right w:val="outset" w:sz="6" w:space="0" w:color="auto"/>
            </w:tcBorders>
            <w:vAlign w:val="center"/>
            <w:hideMark/>
          </w:tcPr>
          <w:p w14:paraId="1286A71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151,356,151</w:t>
            </w:r>
          </w:p>
        </w:tc>
        <w:tc>
          <w:tcPr>
            <w:tcW w:w="678" w:type="pct"/>
            <w:tcBorders>
              <w:top w:val="outset" w:sz="6" w:space="0" w:color="auto"/>
              <w:left w:val="outset" w:sz="6" w:space="0" w:color="auto"/>
              <w:bottom w:val="outset" w:sz="6" w:space="0" w:color="auto"/>
              <w:right w:val="outset" w:sz="6" w:space="0" w:color="auto"/>
            </w:tcBorders>
            <w:vAlign w:val="center"/>
            <w:hideMark/>
          </w:tcPr>
          <w:p w14:paraId="52C3FC55"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45.0</w:t>
            </w:r>
          </w:p>
        </w:tc>
        <w:tc>
          <w:tcPr>
            <w:tcW w:w="575" w:type="pct"/>
            <w:tcBorders>
              <w:top w:val="outset" w:sz="6" w:space="0" w:color="auto"/>
              <w:left w:val="outset" w:sz="6" w:space="0" w:color="auto"/>
              <w:bottom w:val="outset" w:sz="6" w:space="0" w:color="auto"/>
              <w:right w:val="outset" w:sz="6" w:space="0" w:color="auto"/>
            </w:tcBorders>
            <w:vAlign w:val="center"/>
            <w:hideMark/>
          </w:tcPr>
          <w:p w14:paraId="43B43BD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28.4</w:t>
            </w:r>
          </w:p>
        </w:tc>
        <w:tc>
          <w:tcPr>
            <w:tcW w:w="690" w:type="pct"/>
            <w:tcBorders>
              <w:top w:val="outset" w:sz="6" w:space="0" w:color="auto"/>
              <w:left w:val="outset" w:sz="6" w:space="0" w:color="auto"/>
              <w:bottom w:val="outset" w:sz="6" w:space="0" w:color="auto"/>
              <w:right w:val="outset" w:sz="6" w:space="0" w:color="auto"/>
            </w:tcBorders>
            <w:vAlign w:val="center"/>
            <w:hideMark/>
          </w:tcPr>
          <w:p w14:paraId="7467B330"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16.7</w:t>
            </w:r>
          </w:p>
        </w:tc>
        <w:tc>
          <w:tcPr>
            <w:tcW w:w="716" w:type="pct"/>
            <w:tcBorders>
              <w:top w:val="outset" w:sz="6" w:space="0" w:color="auto"/>
              <w:left w:val="outset" w:sz="6" w:space="0" w:color="auto"/>
              <w:bottom w:val="outset" w:sz="6" w:space="0" w:color="auto"/>
              <w:right w:val="outset" w:sz="6" w:space="0" w:color="auto"/>
            </w:tcBorders>
            <w:vAlign w:val="center"/>
            <w:hideMark/>
          </w:tcPr>
          <w:p w14:paraId="495238B7"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2,388,872</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72569D1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7FD68387"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6380C727"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14:paraId="24794982"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6880CB6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654" w:type="pct"/>
            <w:tcBorders>
              <w:top w:val="outset" w:sz="6" w:space="0" w:color="auto"/>
              <w:left w:val="outset" w:sz="6" w:space="0" w:color="auto"/>
              <w:bottom w:val="outset" w:sz="6" w:space="0" w:color="auto"/>
              <w:right w:val="outset" w:sz="6" w:space="0" w:color="auto"/>
            </w:tcBorders>
            <w:vAlign w:val="center"/>
            <w:hideMark/>
          </w:tcPr>
          <w:p w14:paraId="30079AB7"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153,745,023</w:t>
            </w:r>
          </w:p>
        </w:tc>
        <w:tc>
          <w:tcPr>
            <w:tcW w:w="678" w:type="pct"/>
            <w:tcBorders>
              <w:top w:val="outset" w:sz="6" w:space="0" w:color="auto"/>
              <w:left w:val="outset" w:sz="6" w:space="0" w:color="auto"/>
              <w:bottom w:val="outset" w:sz="6" w:space="0" w:color="auto"/>
              <w:right w:val="outset" w:sz="6" w:space="0" w:color="auto"/>
            </w:tcBorders>
            <w:vAlign w:val="center"/>
            <w:hideMark/>
          </w:tcPr>
          <w:p w14:paraId="2EC71AB9"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p>
        </w:tc>
        <w:tc>
          <w:tcPr>
            <w:tcW w:w="575" w:type="pct"/>
            <w:tcBorders>
              <w:top w:val="outset" w:sz="6" w:space="0" w:color="auto"/>
              <w:left w:val="outset" w:sz="6" w:space="0" w:color="auto"/>
              <w:bottom w:val="outset" w:sz="6" w:space="0" w:color="auto"/>
              <w:right w:val="outset" w:sz="6" w:space="0" w:color="auto"/>
            </w:tcBorders>
            <w:vAlign w:val="center"/>
            <w:hideMark/>
          </w:tcPr>
          <w:p w14:paraId="2759068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p>
        </w:tc>
        <w:tc>
          <w:tcPr>
            <w:tcW w:w="690" w:type="pct"/>
            <w:tcBorders>
              <w:top w:val="outset" w:sz="6" w:space="0" w:color="auto"/>
              <w:left w:val="outset" w:sz="6" w:space="0" w:color="auto"/>
              <w:bottom w:val="outset" w:sz="6" w:space="0" w:color="auto"/>
              <w:right w:val="outset" w:sz="6" w:space="0" w:color="auto"/>
            </w:tcBorders>
            <w:vAlign w:val="center"/>
            <w:hideMark/>
          </w:tcPr>
          <w:p w14:paraId="1D5CEC7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p>
        </w:tc>
        <w:tc>
          <w:tcPr>
            <w:tcW w:w="716" w:type="pct"/>
            <w:tcBorders>
              <w:top w:val="outset" w:sz="6" w:space="0" w:color="auto"/>
              <w:left w:val="outset" w:sz="6" w:space="0" w:color="auto"/>
              <w:bottom w:val="outset" w:sz="6" w:space="0" w:color="auto"/>
              <w:right w:val="outset" w:sz="6" w:space="0" w:color="auto"/>
            </w:tcBorders>
            <w:vAlign w:val="center"/>
            <w:hideMark/>
          </w:tcPr>
          <w:p w14:paraId="10E7A51D"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21B5F8E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D1A14E0"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4C9FAB3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bl>
    <w:p w14:paraId="5C05CDDA" w14:textId="77777777" w:rsidR="00EE112F" w:rsidRPr="00EE112F" w:rsidRDefault="00EE112F" w:rsidP="00D43FB2">
      <w:pPr>
        <w:spacing w:before="60"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Расчётная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94.0%.</w:t>
      </w:r>
    </w:p>
    <w:p w14:paraId="65B704ED" w14:textId="77777777" w:rsidR="00EE112F" w:rsidRPr="00EE112F" w:rsidRDefault="00EE112F" w:rsidP="00D43FB2">
      <w:pPr>
        <w:pStyle w:val="XNormal-0"/>
      </w:pPr>
      <w:r w:rsidRPr="00EE112F">
        <w:lastRenderedPageBreak/>
        <w:t>Средний естественный прирост за 1896-1913 гг. равен 17.3, а с исключением 1905-го года революционных потрясений – 17.5 промилле.</w:t>
      </w:r>
      <w:r w:rsidR="00D43FB2" w:rsidRPr="00D43FB2">
        <w:t xml:space="preserve"> </w:t>
      </w: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556"/>
        <w:gridCol w:w="1409"/>
        <w:gridCol w:w="1251"/>
        <w:gridCol w:w="1492"/>
      </w:tblGrid>
      <w:tr w:rsidR="00EE112F" w:rsidRPr="00D43FB2" w14:paraId="6231CABA" w14:textId="77777777" w:rsidTr="00D43FB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r>
      <w:tr w:rsidR="00EE112F" w:rsidRPr="00D43FB2" w14:paraId="22A0043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17.2</w:t>
            </w:r>
          </w:p>
        </w:tc>
      </w:tr>
      <w:tr w:rsidR="00EE112F" w:rsidRPr="00D43FB2" w14:paraId="75A95B2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r>
      <w:tr w:rsidR="00EE112F" w:rsidRPr="00D43FB2" w14:paraId="6FE6D4A2"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15.3</w:t>
            </w:r>
          </w:p>
        </w:tc>
      </w:tr>
      <w:tr w:rsidR="00EE112F" w:rsidRPr="00D43FB2" w14:paraId="5FCA65F0"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18.0</w:t>
            </w:r>
          </w:p>
        </w:tc>
      </w:tr>
      <w:tr w:rsidR="00EE112F" w:rsidRPr="00D43FB2" w14:paraId="42A62F6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18.3</w:t>
            </w:r>
          </w:p>
        </w:tc>
      </w:tr>
      <w:tr w:rsidR="00EE112F" w:rsidRPr="00D43FB2" w14:paraId="41C69C19"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16.3</w:t>
            </w:r>
          </w:p>
        </w:tc>
      </w:tr>
      <w:tr w:rsidR="00EE112F" w:rsidRPr="00D43FB2" w14:paraId="1F73E01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17.8</w:t>
            </w:r>
          </w:p>
        </w:tc>
      </w:tr>
      <w:tr w:rsidR="00EE112F" w:rsidRPr="00D43FB2" w14:paraId="072FBA95"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18.5</w:t>
            </w:r>
          </w:p>
        </w:tc>
      </w:tr>
      <w:tr w:rsidR="00EE112F" w:rsidRPr="00D43FB2" w14:paraId="54B754DE"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r>
      <w:tr w:rsidR="00EE112F" w:rsidRPr="00D43FB2" w14:paraId="6ECE0D65"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13.5</w:t>
            </w:r>
          </w:p>
        </w:tc>
      </w:tr>
      <w:tr w:rsidR="00EE112F" w:rsidRPr="00D43FB2" w14:paraId="6043233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17.3</w:t>
            </w:r>
          </w:p>
        </w:tc>
      </w:tr>
      <w:tr w:rsidR="00EE112F" w:rsidRPr="00D43FB2" w14:paraId="3E3BE788"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w:t>
            </w:r>
          </w:p>
        </w:tc>
      </w:tr>
      <w:tr w:rsidR="00EE112F" w:rsidRPr="00D43FB2" w14:paraId="38D683FA"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17.0</w:t>
            </w:r>
          </w:p>
        </w:tc>
      </w:tr>
      <w:tr w:rsidR="00EE112F" w:rsidRPr="00D43FB2" w14:paraId="415FCC65"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15.7</w:t>
            </w:r>
          </w:p>
        </w:tc>
      </w:tr>
      <w:tr w:rsidR="00EE112F" w:rsidRPr="00D43FB2" w14:paraId="05724E34"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14.4</w:t>
            </w:r>
          </w:p>
        </w:tc>
      </w:tr>
      <w:tr w:rsidR="00EE112F" w:rsidRPr="00D43FB2" w14:paraId="1178685A"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18.3</w:t>
            </w:r>
          </w:p>
        </w:tc>
      </w:tr>
      <w:tr w:rsidR="00EE112F" w:rsidRPr="00D43FB2" w14:paraId="61708DE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18.1</w:t>
            </w:r>
          </w:p>
        </w:tc>
      </w:tr>
      <w:tr w:rsidR="00EE112F" w:rsidRPr="00D43FB2" w14:paraId="567E404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16.5</w:t>
            </w:r>
          </w:p>
        </w:tc>
      </w:tr>
    </w:tbl>
    <w:p w14:paraId="4475F915"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7CE1610F" w14:textId="77777777" w:rsidR="00EE112F" w:rsidRPr="00EE112F" w:rsidRDefault="001D344B"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074C244B">
          <v:rect id="_x0000_i1034" style="width:468pt;height:1.5pt" o:hralign="center" o:hrstd="t" o:hr="t" fillcolor="gray" stroked="f"/>
        </w:pict>
      </w: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0220757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bookmarkStart w:id="10" w:name="toc_eval_other"/>
      <w:bookmarkEnd w:id="10"/>
      <w:r w:rsidRPr="00EE112F">
        <w:rPr>
          <w:rFonts w:ascii="Times New Roman" w:eastAsia="Times New Roman" w:hAnsi="Times New Roman" w:cs="Times New Roman"/>
          <w:b/>
          <w:bCs/>
          <w:sz w:val="24"/>
          <w:szCs w:val="24"/>
          <w:lang w:eastAsia="ru-RU"/>
        </w:rPr>
        <w:t>Другие территории России</w:t>
      </w:r>
    </w:p>
    <w:p w14:paraId="3247FD60" w14:textId="77777777" w:rsidR="00D43FB2" w:rsidRDefault="00EE112F" w:rsidP="00D43FB2">
      <w:pPr>
        <w:pStyle w:val="XNormal-0"/>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r w:rsidRPr="00EE112F">
        <w:rPr>
          <w:b/>
          <w:bCs/>
        </w:rPr>
        <w:t>Европейская часть РСФСР-1991</w:t>
      </w:r>
    </w:p>
    <w:p w14:paraId="0ED011DD" w14:textId="77777777"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p>
    <w:p w14:paraId="5F4A086D" w14:textId="77777777" w:rsidR="00EE112F" w:rsidRPr="00EE112F" w:rsidRDefault="00EE112F" w:rsidP="00D43FB2">
      <w:pPr>
        <w:pStyle w:val="XNormal-0"/>
      </w:pPr>
      <w:r w:rsidRPr="00EE112F">
        <w:t>Охват населения для расчёта естественного движения: 99%.</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tblGrid>
      <w:tr w:rsidR="00EE112F" w:rsidRPr="00D43FB2" w14:paraId="7006637B" w14:textId="77777777" w:rsidTr="00675A35">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lastRenderedPageBreak/>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 xml:space="preserve">на 1 </w:t>
            </w:r>
            <w:r w:rsidR="00675A35" w:rsidRPr="00D43FB2">
              <w:rPr>
                <w:rFonts w:ascii="Times New Roman" w:eastAsia="Times New Roman" w:hAnsi="Times New Roman" w:cs="Times New Roman"/>
                <w:b/>
                <w:bCs/>
                <w:lang w:eastAsia="ru-RU"/>
              </w:rPr>
              <w:t>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r>
      <w:tr w:rsidR="00EE112F" w:rsidRPr="00D43FB2" w14:paraId="61620065"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59,291,370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884,541</w:t>
            </w:r>
          </w:p>
        </w:tc>
      </w:tr>
      <w:tr w:rsidR="00EE112F" w:rsidRPr="00D43FB2" w14:paraId="61917967"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60,175,911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1,052,643</w:t>
            </w:r>
          </w:p>
        </w:tc>
      </w:tr>
      <w:tr w:rsidR="00EE112F" w:rsidRPr="00D43FB2" w14:paraId="67C630BA"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61,228,554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725,893</w:t>
            </w:r>
          </w:p>
        </w:tc>
      </w:tr>
      <w:tr w:rsidR="00EE112F" w:rsidRPr="00D43FB2" w14:paraId="2373CDFC"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61,954,447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987,816</w:t>
            </w:r>
          </w:p>
        </w:tc>
      </w:tr>
      <w:tr w:rsidR="00EE112F" w:rsidRPr="00D43FB2" w14:paraId="49106B5E"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62,942,263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1,085,205</w:t>
            </w:r>
          </w:p>
        </w:tc>
      </w:tr>
      <w:tr w:rsidR="00EE112F" w:rsidRPr="00D43FB2" w14:paraId="30417DCF"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64,027,468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995,187</w:t>
            </w:r>
          </w:p>
        </w:tc>
      </w:tr>
      <w:tr w:rsidR="00EE112F" w:rsidRPr="00D43FB2" w14:paraId="60D2F25D"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65,022,655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1,094,166</w:t>
            </w:r>
          </w:p>
        </w:tc>
      </w:tr>
      <w:tr w:rsidR="00EE112F" w:rsidRPr="00D43FB2" w14:paraId="6329E166"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66,116,821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1,222,721</w:t>
            </w:r>
          </w:p>
        </w:tc>
      </w:tr>
      <w:tr w:rsidR="00EE112F" w:rsidRPr="00D43FB2" w14:paraId="10F2DC12"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67,339,542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1,303,023</w:t>
            </w:r>
          </w:p>
        </w:tc>
      </w:tr>
      <w:tr w:rsidR="00EE112F" w:rsidRPr="00D43FB2" w14:paraId="0C2AD4BC"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68,642,565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949,519</w:t>
            </w:r>
          </w:p>
        </w:tc>
      </w:tr>
      <w:tr w:rsidR="00EE112F" w:rsidRPr="00D43FB2" w14:paraId="7A1610F4"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69,592,084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1,140,673</w:t>
            </w:r>
          </w:p>
        </w:tc>
      </w:tr>
      <w:tr w:rsidR="00EE112F" w:rsidRPr="00D43FB2" w14:paraId="63BDC9D2"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70,732,757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1,164,214</w:t>
            </w:r>
          </w:p>
        </w:tc>
      </w:tr>
      <w:tr w:rsidR="00EE112F" w:rsidRPr="00D43FB2" w14:paraId="0BF1AC8E"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71,896,971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924,516</w:t>
            </w:r>
          </w:p>
        </w:tc>
      </w:tr>
      <w:tr w:rsidR="00EE112F" w:rsidRPr="00D43FB2" w14:paraId="4073B841"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72,821,487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858,901</w:t>
            </w:r>
          </w:p>
        </w:tc>
      </w:tr>
      <w:tr w:rsidR="00EE112F" w:rsidRPr="00D43FB2" w14:paraId="2815E7A4"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73,680,388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1,059,241</w:t>
            </w:r>
          </w:p>
        </w:tc>
      </w:tr>
      <w:tr w:rsidR="00EE112F" w:rsidRPr="00D43FB2" w14:paraId="5A7EBBB8"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74,739,629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1,376,850</w:t>
            </w:r>
          </w:p>
        </w:tc>
      </w:tr>
      <w:tr w:rsidR="00EE112F" w:rsidRPr="00D43FB2" w14:paraId="505CD2F3"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76,116,479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1,197,100</w:t>
            </w:r>
          </w:p>
        </w:tc>
      </w:tr>
      <w:tr w:rsidR="00EE112F" w:rsidRPr="00D43FB2" w14:paraId="40C4924A"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77,313,579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1,161,195</w:t>
            </w:r>
          </w:p>
        </w:tc>
      </w:tr>
      <w:tr w:rsidR="00EE112F" w:rsidRPr="00D43FB2" w14:paraId="60F9A2E2"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78,474,774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1,266,052</w:t>
            </w:r>
          </w:p>
        </w:tc>
      </w:tr>
      <w:tr w:rsidR="00EE112F" w:rsidRPr="00D43FB2" w14:paraId="4F29A573"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79,740,826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p>
        </w:tc>
      </w:tr>
      <w:tr w:rsidR="00EE112F" w:rsidRPr="00D43FB2" w14:paraId="7CC58FB7" w14:textId="77777777" w:rsidTr="00675A35">
        <w:trPr>
          <w:jc w:val="center"/>
        </w:trPr>
        <w:tc>
          <w:tcPr>
            <w:tcW w:w="0" w:type="auto"/>
            <w:tcBorders>
              <w:top w:val="outset" w:sz="6" w:space="0" w:color="auto"/>
              <w:left w:val="outset" w:sz="6" w:space="0" w:color="auto"/>
              <w:bottom w:val="outset" w:sz="6" w:space="0" w:color="auto"/>
              <w:right w:val="outset" w:sz="6" w:space="0" w:color="auto"/>
            </w:tcBorders>
            <w:hideMark/>
          </w:tcPr>
          <w:p w14:paraId="0BBCFFE0" w14:textId="77777777" w:rsidR="00EE112F" w:rsidRPr="00D43FB2" w:rsidRDefault="00EE112F" w:rsidP="00D43FB2">
            <w:pPr>
              <w:keepNext/>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hideMark/>
          </w:tcPr>
          <w:p w14:paraId="6CB0F8B5" w14:textId="77777777" w:rsidR="00EE112F" w:rsidRPr="00D43FB2" w:rsidRDefault="00EE112F" w:rsidP="00D43FB2">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14:paraId="5C422AC4" w14:textId="77777777" w:rsidR="00EE112F" w:rsidRPr="00D43FB2" w:rsidRDefault="00EE112F" w:rsidP="00D43FB2">
            <w:pPr>
              <w:keepNext/>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51.2</w:t>
            </w:r>
          </w:p>
        </w:tc>
        <w:tc>
          <w:tcPr>
            <w:tcW w:w="0" w:type="auto"/>
            <w:tcBorders>
              <w:top w:val="outset" w:sz="6" w:space="0" w:color="auto"/>
              <w:left w:val="outset" w:sz="6" w:space="0" w:color="auto"/>
              <w:bottom w:val="outset" w:sz="6" w:space="0" w:color="auto"/>
              <w:right w:val="outset" w:sz="6" w:space="0" w:color="auto"/>
            </w:tcBorders>
            <w:hideMark/>
          </w:tcPr>
          <w:p w14:paraId="716F9A82" w14:textId="77777777" w:rsidR="00EE112F" w:rsidRPr="00D43FB2" w:rsidRDefault="00EE112F" w:rsidP="00D43FB2">
            <w:pPr>
              <w:keepNext/>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34.3</w:t>
            </w:r>
          </w:p>
        </w:tc>
        <w:tc>
          <w:tcPr>
            <w:tcW w:w="0" w:type="auto"/>
            <w:tcBorders>
              <w:top w:val="outset" w:sz="6" w:space="0" w:color="auto"/>
              <w:left w:val="outset" w:sz="6" w:space="0" w:color="auto"/>
              <w:bottom w:val="outset" w:sz="6" w:space="0" w:color="auto"/>
              <w:right w:val="outset" w:sz="6" w:space="0" w:color="auto"/>
            </w:tcBorders>
            <w:hideMark/>
          </w:tcPr>
          <w:p w14:paraId="61877059" w14:textId="77777777" w:rsidR="00EE112F" w:rsidRPr="00D43FB2" w:rsidRDefault="00EE112F" w:rsidP="00D43FB2">
            <w:pPr>
              <w:keepNext/>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16.9</w:t>
            </w:r>
          </w:p>
        </w:tc>
        <w:tc>
          <w:tcPr>
            <w:tcW w:w="0" w:type="auto"/>
            <w:tcBorders>
              <w:top w:val="outset" w:sz="6" w:space="0" w:color="auto"/>
              <w:left w:val="outset" w:sz="6" w:space="0" w:color="auto"/>
              <w:bottom w:val="outset" w:sz="6" w:space="0" w:color="auto"/>
              <w:right w:val="outset" w:sz="6" w:space="0" w:color="auto"/>
            </w:tcBorders>
            <w:hideMark/>
          </w:tcPr>
          <w:p w14:paraId="23EE01BE" w14:textId="77777777" w:rsidR="00EE112F" w:rsidRPr="00D43FB2" w:rsidRDefault="00EE112F" w:rsidP="00D43FB2">
            <w:pPr>
              <w:keepNext/>
              <w:spacing w:after="0" w:line="240" w:lineRule="auto"/>
              <w:jc w:val="right"/>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19,183,404</w:t>
            </w:r>
          </w:p>
        </w:tc>
      </w:tr>
      <w:tr w:rsidR="00EE112F" w:rsidRPr="00D43FB2" w14:paraId="58579231" w14:textId="77777777" w:rsidTr="00675A35">
        <w:trPr>
          <w:jc w:val="center"/>
        </w:trPr>
        <w:tc>
          <w:tcPr>
            <w:tcW w:w="0" w:type="auto"/>
            <w:tcBorders>
              <w:top w:val="outset" w:sz="6" w:space="0" w:color="auto"/>
              <w:left w:val="outset" w:sz="6" w:space="0" w:color="auto"/>
              <w:bottom w:val="outset" w:sz="6" w:space="0" w:color="auto"/>
              <w:right w:val="outset" w:sz="6" w:space="0" w:color="auto"/>
            </w:tcBorders>
            <w:hideMark/>
          </w:tcPr>
          <w:p w14:paraId="42275A70" w14:textId="77777777" w:rsidR="00EE112F" w:rsidRPr="00D43FB2" w:rsidRDefault="00EE112F" w:rsidP="00EE112F">
            <w:pPr>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1896-1914</w:t>
            </w:r>
          </w:p>
        </w:tc>
        <w:tc>
          <w:tcPr>
            <w:tcW w:w="0" w:type="auto"/>
            <w:tcBorders>
              <w:top w:val="outset" w:sz="6" w:space="0" w:color="auto"/>
              <w:left w:val="outset" w:sz="6" w:space="0" w:color="auto"/>
              <w:bottom w:val="outset" w:sz="6" w:space="0" w:color="auto"/>
              <w:right w:val="outset" w:sz="6" w:space="0" w:color="auto"/>
            </w:tcBorders>
            <w:hideMark/>
          </w:tcPr>
          <w:p w14:paraId="7AC5575F" w14:textId="77777777" w:rsidR="00EE112F" w:rsidRPr="00D43FB2"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14:paraId="7FB5CBCC"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51.0</w:t>
            </w:r>
          </w:p>
        </w:tc>
        <w:tc>
          <w:tcPr>
            <w:tcW w:w="0" w:type="auto"/>
            <w:tcBorders>
              <w:top w:val="outset" w:sz="6" w:space="0" w:color="auto"/>
              <w:left w:val="outset" w:sz="6" w:space="0" w:color="auto"/>
              <w:bottom w:val="outset" w:sz="6" w:space="0" w:color="auto"/>
              <w:right w:val="outset" w:sz="6" w:space="0" w:color="auto"/>
            </w:tcBorders>
            <w:hideMark/>
          </w:tcPr>
          <w:p w14:paraId="7C584DB6"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34.0</w:t>
            </w:r>
          </w:p>
        </w:tc>
        <w:tc>
          <w:tcPr>
            <w:tcW w:w="0" w:type="auto"/>
            <w:tcBorders>
              <w:top w:val="outset" w:sz="6" w:space="0" w:color="auto"/>
              <w:left w:val="outset" w:sz="6" w:space="0" w:color="auto"/>
              <w:bottom w:val="outset" w:sz="6" w:space="0" w:color="auto"/>
              <w:right w:val="outset" w:sz="6" w:space="0" w:color="auto"/>
            </w:tcBorders>
            <w:hideMark/>
          </w:tcPr>
          <w:p w14:paraId="62AA4204"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16.9</w:t>
            </w:r>
          </w:p>
        </w:tc>
        <w:tc>
          <w:tcPr>
            <w:tcW w:w="0" w:type="auto"/>
            <w:tcBorders>
              <w:top w:val="outset" w:sz="6" w:space="0" w:color="auto"/>
              <w:left w:val="outset" w:sz="6" w:space="0" w:color="auto"/>
              <w:bottom w:val="outset" w:sz="6" w:space="0" w:color="auto"/>
              <w:right w:val="outset" w:sz="6" w:space="0" w:color="auto"/>
            </w:tcBorders>
            <w:hideMark/>
          </w:tcPr>
          <w:p w14:paraId="38B379E2" w14:textId="77777777" w:rsidR="00EE112F" w:rsidRPr="00D43FB2" w:rsidRDefault="00EE112F" w:rsidP="00EE112F">
            <w:pPr>
              <w:spacing w:after="0" w:line="240" w:lineRule="auto"/>
              <w:jc w:val="right"/>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20,449,456</w:t>
            </w:r>
          </w:p>
        </w:tc>
      </w:tr>
    </w:tbl>
    <w:p w14:paraId="32903965" w14:textId="77777777"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598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2"/>
        <w:gridCol w:w="1558"/>
        <w:gridCol w:w="1537"/>
        <w:gridCol w:w="1638"/>
      </w:tblGrid>
      <w:tr w:rsidR="00EE112F" w:rsidRPr="00D43FB2" w14:paraId="4A2BC4B7" w14:textId="77777777" w:rsidTr="00D43FB2">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15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15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16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r>
      <w:tr w:rsidR="00EE112F" w:rsidRPr="00D43FB2" w14:paraId="582A41D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16.0</w:t>
            </w:r>
          </w:p>
        </w:tc>
      </w:tr>
      <w:tr w:rsidR="00EE112F" w:rsidRPr="00D43FB2" w14:paraId="11C7E258" w14:textId="77777777" w:rsidTr="00D43FB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r>
      <w:tr w:rsidR="00EE112F" w:rsidRPr="00D43FB2" w14:paraId="0A260AD6"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13.3</w:t>
            </w:r>
          </w:p>
        </w:tc>
      </w:tr>
      <w:tr w:rsidR="00EE112F" w:rsidRPr="00D43FB2" w14:paraId="18DDCA11"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17.6</w:t>
            </w:r>
          </w:p>
        </w:tc>
      </w:tr>
      <w:tr w:rsidR="00EE112F" w:rsidRPr="00D43FB2" w14:paraId="3D526792"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r>
      <w:tr w:rsidR="00EE112F" w:rsidRPr="00D43FB2" w14:paraId="284402FD"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15.5</w:t>
            </w:r>
          </w:p>
        </w:tc>
      </w:tr>
      <w:tr w:rsidR="00EE112F" w:rsidRPr="00D43FB2" w14:paraId="44F33AB6"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17.0</w:t>
            </w:r>
          </w:p>
        </w:tc>
      </w:tr>
      <w:tr w:rsidR="00EE112F" w:rsidRPr="00D43FB2" w14:paraId="6CDA281B"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18.7</w:t>
            </w:r>
          </w:p>
        </w:tc>
      </w:tr>
      <w:tr w:rsidR="00EE112F" w:rsidRPr="00D43FB2" w14:paraId="0B4D9B5A"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19.3</w:t>
            </w:r>
          </w:p>
        </w:tc>
      </w:tr>
      <w:tr w:rsidR="00EE112F" w:rsidRPr="00D43FB2" w14:paraId="0B0DBE2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13.9</w:t>
            </w:r>
          </w:p>
        </w:tc>
      </w:tr>
      <w:tr w:rsidR="00EE112F" w:rsidRPr="00D43FB2" w14:paraId="1A5020A8"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17.6</w:t>
            </w:r>
          </w:p>
        </w:tc>
      </w:tr>
      <w:tr w:rsidR="00EE112F" w:rsidRPr="00D43FB2" w14:paraId="1D59E54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w:t>
            </w:r>
          </w:p>
        </w:tc>
      </w:tr>
      <w:tr w:rsidR="00EE112F" w:rsidRPr="00D43FB2" w14:paraId="1B09BDD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16.6</w:t>
            </w:r>
          </w:p>
        </w:tc>
      </w:tr>
      <w:tr w:rsidR="00EE112F" w:rsidRPr="00D43FB2" w14:paraId="333C4D2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15.0</w:t>
            </w:r>
          </w:p>
        </w:tc>
      </w:tr>
      <w:tr w:rsidR="00EE112F" w:rsidRPr="00D43FB2" w14:paraId="61FB2D22"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14.6</w:t>
            </w:r>
          </w:p>
        </w:tc>
      </w:tr>
      <w:tr w:rsidR="00EE112F" w:rsidRPr="00D43FB2" w14:paraId="2437F52D"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18.6</w:t>
            </w:r>
          </w:p>
        </w:tc>
      </w:tr>
      <w:tr w:rsidR="00EE112F" w:rsidRPr="00D43FB2" w14:paraId="6FBB7A30"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17.2</w:t>
            </w:r>
          </w:p>
        </w:tc>
      </w:tr>
      <w:tr w:rsidR="00EE112F" w:rsidRPr="00D43FB2" w14:paraId="3CF3E4E1"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16.6</w:t>
            </w:r>
          </w:p>
        </w:tc>
      </w:tr>
      <w:tr w:rsidR="00EE112F" w:rsidRPr="00D43FB2" w14:paraId="00E893D7"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77777777" w:rsidR="00D43FB2" w:rsidRDefault="00EE112F" w:rsidP="00620644">
      <w:pPr>
        <w:pStyle w:val="XNormal-0"/>
        <w:keepNext/>
      </w:pPr>
      <w:r w:rsidRPr="00EE112F">
        <w:t>Состав: Енисейская, Тобольская, Томская губернии, Иркутская губерния с Камчатской областью, Амурская, Забайкальская, Приморская и Якутская области, Сахалин.</w:t>
      </w:r>
    </w:p>
    <w:p w14:paraId="0520B88F" w14:textId="77777777" w:rsidR="00EE112F" w:rsidRPr="00EE112F" w:rsidRDefault="00EE112F" w:rsidP="00675A35">
      <w:pPr>
        <w:pStyle w:val="XNormal-0"/>
        <w:keepNext/>
        <w:spacing w:after="180"/>
      </w:pPr>
      <w:r w:rsidRPr="00EE112F">
        <w:t>Охват населения для расчёта естественного движения: 95%.</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D43FB2" w14:paraId="616882EE" w14:textId="77777777" w:rsidTr="00675A35">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r>
      <w:tr w:rsidR="00EE112F" w:rsidRPr="00D43FB2" w14:paraId="6B5B6E15"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5,543,676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204,728</w:t>
            </w:r>
          </w:p>
        </w:tc>
      </w:tr>
      <w:tr w:rsidR="00EE112F" w:rsidRPr="00D43FB2" w14:paraId="7630593B"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5,748,404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161,398</w:t>
            </w:r>
          </w:p>
        </w:tc>
      </w:tr>
      <w:tr w:rsidR="00EE112F" w:rsidRPr="00D43FB2" w14:paraId="5F377422"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5,909,802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225,978</w:t>
            </w:r>
          </w:p>
        </w:tc>
      </w:tr>
      <w:tr w:rsidR="00EE112F" w:rsidRPr="00D43FB2" w14:paraId="282EA378"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6,135,780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231,879</w:t>
            </w:r>
          </w:p>
        </w:tc>
      </w:tr>
      <w:tr w:rsidR="00EE112F" w:rsidRPr="00D43FB2" w14:paraId="7F83EF6C"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6,367,659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207,828</w:t>
            </w:r>
          </w:p>
        </w:tc>
      </w:tr>
      <w:tr w:rsidR="00EE112F" w:rsidRPr="00D43FB2" w14:paraId="47011FE7"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6,575,487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204,058</w:t>
            </w:r>
          </w:p>
        </w:tc>
      </w:tr>
      <w:tr w:rsidR="00EE112F" w:rsidRPr="00D43FB2" w14:paraId="3DBA5D1E"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6,779,545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188,363</w:t>
            </w:r>
          </w:p>
        </w:tc>
      </w:tr>
      <w:tr w:rsidR="00EE112F" w:rsidRPr="00D43FB2" w14:paraId="59C5DA9C"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6,967,908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214,440</w:t>
            </w:r>
          </w:p>
        </w:tc>
      </w:tr>
      <w:tr w:rsidR="00EE112F" w:rsidRPr="00D43FB2" w14:paraId="59F391F7"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7,182,348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110,869</w:t>
            </w:r>
          </w:p>
        </w:tc>
      </w:tr>
      <w:tr w:rsidR="00EE112F" w:rsidRPr="00D43FB2" w14:paraId="4F62505E"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7,293,217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97,396</w:t>
            </w:r>
          </w:p>
        </w:tc>
      </w:tr>
      <w:tr w:rsidR="00EE112F" w:rsidRPr="00D43FB2" w14:paraId="7D3FA81E"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7,390,613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237,728</w:t>
            </w:r>
          </w:p>
        </w:tc>
      </w:tr>
      <w:tr w:rsidR="00EE112F" w:rsidRPr="00D43FB2" w14:paraId="61EB8DB7"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7,628,341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542,795</w:t>
            </w:r>
          </w:p>
        </w:tc>
      </w:tr>
      <w:tr w:rsidR="00EE112F" w:rsidRPr="00D43FB2" w14:paraId="47DE5A30"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8,171,136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614,689</w:t>
            </w:r>
          </w:p>
        </w:tc>
      </w:tr>
      <w:tr w:rsidR="00EE112F" w:rsidRPr="00D43FB2" w14:paraId="2C6BCB42"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8,785,825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563,860</w:t>
            </w:r>
          </w:p>
        </w:tc>
      </w:tr>
      <w:tr w:rsidR="00EE112F" w:rsidRPr="00D43FB2" w14:paraId="16A5C68D"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9,349,685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309,589</w:t>
            </w:r>
          </w:p>
        </w:tc>
      </w:tr>
      <w:tr w:rsidR="00EE112F" w:rsidRPr="00D43FB2" w14:paraId="7A020B36"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9,659,274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260,043</w:t>
            </w:r>
          </w:p>
        </w:tc>
      </w:tr>
      <w:tr w:rsidR="00EE112F" w:rsidRPr="00D43FB2" w14:paraId="0EC93205"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9,919,317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338,716</w:t>
            </w:r>
          </w:p>
        </w:tc>
      </w:tr>
      <w:tr w:rsidR="00EE112F" w:rsidRPr="00D43FB2" w14:paraId="52AAC394"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10,258,033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378,228</w:t>
            </w:r>
          </w:p>
        </w:tc>
      </w:tr>
      <w:tr w:rsidR="00EE112F" w:rsidRPr="00D43FB2" w14:paraId="5E8A2622"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10,636,261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r>
      <w:tr w:rsidR="00EE112F" w:rsidRPr="00D43FB2" w14:paraId="209AD4FE" w14:textId="77777777" w:rsidTr="00675A35">
        <w:trPr>
          <w:jc w:val="center"/>
        </w:trPr>
        <w:tc>
          <w:tcPr>
            <w:tcW w:w="0" w:type="auto"/>
            <w:tcBorders>
              <w:top w:val="outset" w:sz="6" w:space="0" w:color="auto"/>
              <w:left w:val="outset" w:sz="6" w:space="0" w:color="auto"/>
              <w:bottom w:val="outset" w:sz="6" w:space="0" w:color="auto"/>
              <w:right w:val="outset" w:sz="6" w:space="0" w:color="auto"/>
            </w:tcBorders>
            <w:hideMark/>
          </w:tcPr>
          <w:p w14:paraId="74E5CFFF" w14:textId="77777777" w:rsidR="00EE112F" w:rsidRPr="00D43FB2" w:rsidRDefault="00EE112F" w:rsidP="00EE112F">
            <w:pPr>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hideMark/>
          </w:tcPr>
          <w:p w14:paraId="2F696E30" w14:textId="77777777" w:rsidR="00EE112F" w:rsidRPr="00D43FB2"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14:paraId="7AB4E759"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50.0</w:t>
            </w:r>
          </w:p>
        </w:tc>
        <w:tc>
          <w:tcPr>
            <w:tcW w:w="0" w:type="auto"/>
            <w:tcBorders>
              <w:top w:val="outset" w:sz="6" w:space="0" w:color="auto"/>
              <w:left w:val="outset" w:sz="6" w:space="0" w:color="auto"/>
              <w:bottom w:val="outset" w:sz="6" w:space="0" w:color="auto"/>
              <w:right w:val="outset" w:sz="6" w:space="0" w:color="auto"/>
            </w:tcBorders>
            <w:hideMark/>
          </w:tcPr>
          <w:p w14:paraId="091C3F37"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32.3</w:t>
            </w:r>
          </w:p>
        </w:tc>
        <w:tc>
          <w:tcPr>
            <w:tcW w:w="0" w:type="auto"/>
            <w:tcBorders>
              <w:top w:val="outset" w:sz="6" w:space="0" w:color="auto"/>
              <w:left w:val="outset" w:sz="6" w:space="0" w:color="auto"/>
              <w:bottom w:val="outset" w:sz="6" w:space="0" w:color="auto"/>
              <w:right w:val="outset" w:sz="6" w:space="0" w:color="auto"/>
            </w:tcBorders>
            <w:hideMark/>
          </w:tcPr>
          <w:p w14:paraId="1BB1DA74"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17.6</w:t>
            </w:r>
          </w:p>
        </w:tc>
        <w:tc>
          <w:tcPr>
            <w:tcW w:w="0" w:type="auto"/>
            <w:tcBorders>
              <w:top w:val="outset" w:sz="6" w:space="0" w:color="auto"/>
              <w:left w:val="outset" w:sz="6" w:space="0" w:color="auto"/>
              <w:bottom w:val="outset" w:sz="6" w:space="0" w:color="auto"/>
              <w:right w:val="outset" w:sz="6" w:space="0" w:color="auto"/>
            </w:tcBorders>
            <w:hideMark/>
          </w:tcPr>
          <w:p w14:paraId="111653D5"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5,092,585</w:t>
            </w:r>
          </w:p>
        </w:tc>
      </w:tr>
    </w:tbl>
    <w:p w14:paraId="6EE9DA1B" w14:textId="77777777"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60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0"/>
        <w:gridCol w:w="1715"/>
        <w:gridCol w:w="1457"/>
        <w:gridCol w:w="1578"/>
      </w:tblGrid>
      <w:tr w:rsidR="00EE112F" w:rsidRPr="00A90E5C" w14:paraId="0C253A1D" w14:textId="77777777" w:rsidTr="00D43FB2">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17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15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r>
      <w:tr w:rsidR="00EE112F" w:rsidRPr="00A90E5C" w14:paraId="0208CFE0"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14.6</w:t>
            </w:r>
          </w:p>
        </w:tc>
      </w:tr>
      <w:tr w:rsidR="00EE112F" w:rsidRPr="00A90E5C" w14:paraId="77A28072"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19.9</w:t>
            </w:r>
          </w:p>
        </w:tc>
      </w:tr>
      <w:tr w:rsidR="00EE112F" w:rsidRPr="00A90E5C" w14:paraId="73D8632E"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15.9</w:t>
            </w:r>
          </w:p>
        </w:tc>
      </w:tr>
      <w:tr w:rsidR="00EE112F" w:rsidRPr="00A90E5C" w14:paraId="2A9D8688"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17.1</w:t>
            </w:r>
          </w:p>
        </w:tc>
      </w:tr>
      <w:tr w:rsidR="00EE112F" w:rsidRPr="00A90E5C" w14:paraId="3EB1DD8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14.7</w:t>
            </w:r>
          </w:p>
        </w:tc>
      </w:tr>
      <w:tr w:rsidR="00EE112F" w:rsidRPr="00A90E5C" w14:paraId="42602425"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19.4</w:t>
            </w:r>
          </w:p>
        </w:tc>
      </w:tr>
      <w:tr w:rsidR="00EE112F" w:rsidRPr="00A90E5C" w14:paraId="7FD5F1BB"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16.1</w:t>
            </w:r>
          </w:p>
        </w:tc>
      </w:tr>
      <w:tr w:rsidR="00EE112F" w:rsidRPr="00A90E5C" w14:paraId="4675E3D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21.0</w:t>
            </w:r>
          </w:p>
        </w:tc>
      </w:tr>
      <w:tr w:rsidR="00EE112F" w:rsidRPr="00A90E5C" w14:paraId="7236F4B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14.5</w:t>
            </w:r>
          </w:p>
        </w:tc>
      </w:tr>
      <w:tr w:rsidR="00EE112F" w:rsidRPr="00A90E5C" w14:paraId="6FDDD906"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12.5</w:t>
            </w:r>
          </w:p>
        </w:tc>
      </w:tr>
      <w:tr w:rsidR="00EE112F" w:rsidRPr="00A90E5C" w14:paraId="19A9533D"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16.5</w:t>
            </w:r>
          </w:p>
        </w:tc>
      </w:tr>
      <w:tr w:rsidR="00EE112F" w:rsidRPr="00A90E5C" w14:paraId="655CA29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16.9</w:t>
            </w:r>
          </w:p>
        </w:tc>
      </w:tr>
      <w:tr w:rsidR="00EE112F" w:rsidRPr="00A90E5C" w14:paraId="5208B59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17.7</w:t>
            </w:r>
          </w:p>
        </w:tc>
      </w:tr>
      <w:tr w:rsidR="00EE112F" w:rsidRPr="00A90E5C" w14:paraId="184FF86E"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18.2</w:t>
            </w:r>
          </w:p>
        </w:tc>
      </w:tr>
      <w:tr w:rsidR="00EE112F" w:rsidRPr="00A90E5C" w14:paraId="50CCF877"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20.0</w:t>
            </w:r>
          </w:p>
        </w:tc>
      </w:tr>
      <w:tr w:rsidR="00EE112F" w:rsidRPr="00A90E5C" w14:paraId="5018368A"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19.9</w:t>
            </w:r>
          </w:p>
        </w:tc>
      </w:tr>
      <w:tr w:rsidR="00EE112F" w:rsidRPr="00A90E5C" w14:paraId="4C120096"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18.5</w:t>
            </w:r>
          </w:p>
        </w:tc>
      </w:tr>
      <w:tr w:rsidR="00EE112F" w:rsidRPr="00A90E5C" w14:paraId="27CCECAD"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77777777"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77777777"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77777777"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77777777"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18.0</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77777777"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77777777"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D43FB2" w14:paraId="12C88ED5" w14:textId="77777777" w:rsidTr="00451714">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r>
      <w:tr w:rsidR="00EE112F" w:rsidRPr="00D43FB2" w14:paraId="7B60BE5C"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246,433</w:t>
            </w:r>
          </w:p>
        </w:tc>
      </w:tr>
      <w:tr w:rsidR="00EE112F" w:rsidRPr="00D43FB2" w14:paraId="6A318CC6"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268,034</w:t>
            </w:r>
          </w:p>
        </w:tc>
      </w:tr>
      <w:tr w:rsidR="00EE112F" w:rsidRPr="00D43FB2" w14:paraId="3EF5B175"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220,957</w:t>
            </w:r>
          </w:p>
        </w:tc>
      </w:tr>
      <w:tr w:rsidR="00EE112F" w:rsidRPr="00D43FB2" w14:paraId="5C011286"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260,507</w:t>
            </w:r>
          </w:p>
        </w:tc>
      </w:tr>
      <w:tr w:rsidR="00EE112F" w:rsidRPr="00D43FB2" w14:paraId="60ED2D37"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273,238</w:t>
            </w:r>
          </w:p>
        </w:tc>
      </w:tr>
      <w:tr w:rsidR="00EE112F" w:rsidRPr="00D43FB2" w14:paraId="4389A988"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236,647</w:t>
            </w:r>
          </w:p>
        </w:tc>
      </w:tr>
      <w:tr w:rsidR="00EE112F" w:rsidRPr="00D43FB2" w14:paraId="265C03AE"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252,273</w:t>
            </w:r>
          </w:p>
        </w:tc>
      </w:tr>
      <w:tr w:rsidR="00EE112F" w:rsidRPr="00D43FB2" w14:paraId="3AFAC371"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267,509</w:t>
            </w:r>
          </w:p>
        </w:tc>
      </w:tr>
      <w:tr w:rsidR="00EE112F" w:rsidRPr="00D43FB2" w14:paraId="4FE4792E"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284,468</w:t>
            </w:r>
          </w:p>
        </w:tc>
      </w:tr>
      <w:tr w:rsidR="00EE112F" w:rsidRPr="00D43FB2" w14:paraId="6E8D4FF8"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12,838,532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174,352</w:t>
            </w:r>
          </w:p>
        </w:tc>
      </w:tr>
      <w:tr w:rsidR="00EE112F" w:rsidRPr="00D43FB2" w14:paraId="6A569018"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13,012,884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199,430</w:t>
            </w:r>
          </w:p>
        </w:tc>
      </w:tr>
      <w:tr w:rsidR="00EE112F" w:rsidRPr="00D43FB2" w14:paraId="16D87070"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13,212,314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261,500</w:t>
            </w:r>
          </w:p>
        </w:tc>
      </w:tr>
      <w:tr w:rsidR="00EE112F" w:rsidRPr="00D43FB2" w14:paraId="790D27D1"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13,473,814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196,523</w:t>
            </w:r>
          </w:p>
        </w:tc>
      </w:tr>
      <w:tr w:rsidR="00EE112F" w:rsidRPr="00D43FB2" w14:paraId="576D9107"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13,670,337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174,678</w:t>
            </w:r>
          </w:p>
        </w:tc>
      </w:tr>
      <w:tr w:rsidR="00EE112F" w:rsidRPr="00D43FB2" w14:paraId="659464D4"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13,845,015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105,757</w:t>
            </w:r>
          </w:p>
        </w:tc>
      </w:tr>
      <w:tr w:rsidR="00EE112F" w:rsidRPr="00D43FB2" w14:paraId="646DB6D6"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13,950,772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289,332</w:t>
            </w:r>
          </w:p>
        </w:tc>
      </w:tr>
      <w:tr w:rsidR="00EE112F" w:rsidRPr="00D43FB2" w14:paraId="5B4BB988"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14,240,104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298,969</w:t>
            </w:r>
          </w:p>
        </w:tc>
      </w:tr>
      <w:tr w:rsidR="00EE112F" w:rsidRPr="00D43FB2" w14:paraId="10468BB2"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14,539,073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214,878</w:t>
            </w:r>
          </w:p>
        </w:tc>
      </w:tr>
      <w:tr w:rsidR="00EE112F" w:rsidRPr="00D43FB2" w14:paraId="1B38996A"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14,753,951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r>
      <w:tr w:rsidR="00EE112F" w:rsidRPr="00D43FB2" w14:paraId="4F7DF478" w14:textId="77777777" w:rsidTr="00451714">
        <w:trPr>
          <w:jc w:val="center"/>
        </w:trPr>
        <w:tc>
          <w:tcPr>
            <w:tcW w:w="0" w:type="auto"/>
            <w:tcBorders>
              <w:top w:val="outset" w:sz="6" w:space="0" w:color="auto"/>
              <w:left w:val="outset" w:sz="6" w:space="0" w:color="auto"/>
              <w:bottom w:val="outset" w:sz="6" w:space="0" w:color="auto"/>
              <w:right w:val="outset" w:sz="6" w:space="0" w:color="auto"/>
            </w:tcBorders>
            <w:hideMark/>
          </w:tcPr>
          <w:p w14:paraId="656246EE" w14:textId="77777777" w:rsidR="00EE112F" w:rsidRPr="00D43FB2" w:rsidRDefault="00EE112F" w:rsidP="00EE112F">
            <w:pPr>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hideMark/>
          </w:tcPr>
          <w:p w14:paraId="064806FC" w14:textId="77777777" w:rsidR="00EE112F" w:rsidRPr="00D43FB2"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14:paraId="1440A1F4"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49.1</w:t>
            </w:r>
          </w:p>
        </w:tc>
        <w:tc>
          <w:tcPr>
            <w:tcW w:w="0" w:type="auto"/>
            <w:tcBorders>
              <w:top w:val="outset" w:sz="6" w:space="0" w:color="auto"/>
              <w:left w:val="outset" w:sz="6" w:space="0" w:color="auto"/>
              <w:bottom w:val="outset" w:sz="6" w:space="0" w:color="auto"/>
              <w:right w:val="outset" w:sz="6" w:space="0" w:color="auto"/>
            </w:tcBorders>
            <w:hideMark/>
          </w:tcPr>
          <w:p w14:paraId="0E91CE28"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27.9</w:t>
            </w:r>
          </w:p>
        </w:tc>
        <w:tc>
          <w:tcPr>
            <w:tcW w:w="0" w:type="auto"/>
            <w:tcBorders>
              <w:top w:val="outset" w:sz="6" w:space="0" w:color="auto"/>
              <w:left w:val="outset" w:sz="6" w:space="0" w:color="auto"/>
              <w:bottom w:val="outset" w:sz="6" w:space="0" w:color="auto"/>
              <w:right w:val="outset" w:sz="6" w:space="0" w:color="auto"/>
            </w:tcBorders>
            <w:hideMark/>
          </w:tcPr>
          <w:p w14:paraId="0A9E9712"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21.1</w:t>
            </w:r>
          </w:p>
        </w:tc>
        <w:tc>
          <w:tcPr>
            <w:tcW w:w="0" w:type="auto"/>
            <w:tcBorders>
              <w:top w:val="outset" w:sz="6" w:space="0" w:color="auto"/>
              <w:left w:val="outset" w:sz="6" w:space="0" w:color="auto"/>
              <w:bottom w:val="outset" w:sz="6" w:space="0" w:color="auto"/>
              <w:right w:val="outset" w:sz="6" w:space="0" w:color="auto"/>
            </w:tcBorders>
            <w:hideMark/>
          </w:tcPr>
          <w:p w14:paraId="01164C68"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4,225,485</w:t>
            </w:r>
          </w:p>
        </w:tc>
      </w:tr>
    </w:tbl>
    <w:p w14:paraId="2E186C66" w14:textId="77777777"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597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6"/>
        <w:gridCol w:w="1459"/>
        <w:gridCol w:w="1577"/>
        <w:gridCol w:w="1678"/>
      </w:tblGrid>
      <w:tr w:rsidR="00EE112F" w:rsidRPr="007605D5" w14:paraId="7C46025F" w14:textId="77777777" w:rsidTr="007605D5">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15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16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r>
      <w:tr w:rsidR="00EE112F" w:rsidRPr="007605D5" w14:paraId="3AB13C64"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23.5</w:t>
            </w:r>
          </w:p>
        </w:tc>
      </w:tr>
      <w:tr w:rsidR="00EE112F" w:rsidRPr="007605D5" w14:paraId="52D3F05A"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24.4</w:t>
            </w:r>
          </w:p>
        </w:tc>
      </w:tr>
      <w:tr w:rsidR="00EE112F" w:rsidRPr="007605D5" w14:paraId="46B5DBA5"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19.6</w:t>
            </w:r>
          </w:p>
        </w:tc>
      </w:tr>
      <w:tr w:rsidR="00EE112F" w:rsidRPr="007605D5" w14:paraId="391EF24F"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23.2</w:t>
            </w:r>
          </w:p>
        </w:tc>
      </w:tr>
      <w:tr w:rsidR="00EE112F" w:rsidRPr="007605D5" w14:paraId="4700E6E3"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24.4</w:t>
            </w:r>
          </w:p>
        </w:tc>
      </w:tr>
      <w:tr w:rsidR="00EE112F" w:rsidRPr="007605D5" w14:paraId="29E88293"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20.4</w:t>
            </w:r>
          </w:p>
        </w:tc>
      </w:tr>
      <w:tr w:rsidR="00EE112F" w:rsidRPr="007605D5" w14:paraId="3AE00330"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21.5</w:t>
            </w:r>
          </w:p>
        </w:tc>
      </w:tr>
      <w:tr w:rsidR="00EE112F" w:rsidRPr="007605D5" w14:paraId="6DEF3D9E"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22.7</w:t>
            </w:r>
          </w:p>
        </w:tc>
      </w:tr>
      <w:tr w:rsidR="00EE112F" w:rsidRPr="007605D5" w14:paraId="2E3B3252"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24.0</w:t>
            </w:r>
          </w:p>
        </w:tc>
      </w:tr>
      <w:tr w:rsidR="00EE112F" w:rsidRPr="007605D5" w14:paraId="0E35505F"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15.5</w:t>
            </w:r>
          </w:p>
        </w:tc>
      </w:tr>
      <w:tr w:rsidR="00EE112F" w:rsidRPr="007605D5" w14:paraId="6E1CC6B9"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19.5</w:t>
            </w:r>
          </w:p>
        </w:tc>
      </w:tr>
      <w:tr w:rsidR="00EE112F" w:rsidRPr="007605D5" w14:paraId="3E7A6A38"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22.7</w:t>
            </w:r>
          </w:p>
        </w:tc>
      </w:tr>
      <w:tr w:rsidR="00EE112F" w:rsidRPr="007605D5" w14:paraId="4CC9151A"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19.6</w:t>
            </w:r>
          </w:p>
        </w:tc>
      </w:tr>
      <w:tr w:rsidR="00EE112F" w:rsidRPr="007605D5" w14:paraId="13C525F7"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20.0</w:t>
            </w:r>
          </w:p>
        </w:tc>
      </w:tr>
      <w:tr w:rsidR="00EE112F" w:rsidRPr="007605D5" w14:paraId="7E912C7F"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13.1</w:t>
            </w:r>
          </w:p>
        </w:tc>
      </w:tr>
      <w:tr w:rsidR="00EE112F" w:rsidRPr="007605D5" w14:paraId="7AF1E632"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21.2</w:t>
            </w:r>
          </w:p>
        </w:tc>
      </w:tr>
      <w:tr w:rsidR="00EE112F" w:rsidRPr="007605D5" w14:paraId="252F405C"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22.4</w:t>
            </w:r>
          </w:p>
        </w:tc>
      </w:tr>
      <w:tr w:rsidR="00EE112F" w:rsidRPr="007605D5" w14:paraId="5CAF5342"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7777777"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77777777"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77777777"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77777777"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19.3</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77777777"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77777777"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6B72D975" w14:textId="77777777" w:rsidTr="00FE5B6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621C6606"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212,861</w:t>
            </w:r>
          </w:p>
        </w:tc>
      </w:tr>
      <w:tr w:rsidR="00EE112F" w:rsidRPr="00620644" w14:paraId="3A70E344"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288,173</w:t>
            </w:r>
          </w:p>
        </w:tc>
      </w:tr>
      <w:tr w:rsidR="00EE112F" w:rsidRPr="00620644" w14:paraId="3B7F6655"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273,701</w:t>
            </w:r>
          </w:p>
        </w:tc>
      </w:tr>
      <w:tr w:rsidR="00EE112F" w:rsidRPr="00620644" w14:paraId="7AD1CC37"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254,198</w:t>
            </w:r>
          </w:p>
        </w:tc>
      </w:tr>
      <w:tr w:rsidR="00EE112F" w:rsidRPr="00620644" w14:paraId="2B62B29A"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277,957</w:t>
            </w:r>
          </w:p>
        </w:tc>
      </w:tr>
      <w:tr w:rsidR="00EE112F" w:rsidRPr="00620644" w14:paraId="5A7FA9F2"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255,293</w:t>
            </w:r>
          </w:p>
        </w:tc>
      </w:tr>
      <w:tr w:rsidR="00EE112F" w:rsidRPr="00620644" w14:paraId="47D9E51E"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293,659</w:t>
            </w:r>
          </w:p>
        </w:tc>
      </w:tr>
      <w:tr w:rsidR="00EE112F" w:rsidRPr="00620644" w14:paraId="45BBB778"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285,401</w:t>
            </w:r>
          </w:p>
        </w:tc>
      </w:tr>
      <w:tr w:rsidR="00EE112F" w:rsidRPr="00620644" w14:paraId="6F771277"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271,173</w:t>
            </w:r>
          </w:p>
        </w:tc>
      </w:tr>
      <w:tr w:rsidR="00EE112F" w:rsidRPr="00620644" w14:paraId="13AD3226"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16,821,253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160,943</w:t>
            </w:r>
          </w:p>
        </w:tc>
      </w:tr>
      <w:tr w:rsidR="00EE112F" w:rsidRPr="00620644" w14:paraId="471E0696"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16,982,196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189,164</w:t>
            </w:r>
          </w:p>
        </w:tc>
      </w:tr>
      <w:tr w:rsidR="00EE112F" w:rsidRPr="00620644" w14:paraId="3AF0CDCF"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17,171,360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192,004</w:t>
            </w:r>
          </w:p>
        </w:tc>
      </w:tr>
      <w:tr w:rsidR="00EE112F" w:rsidRPr="00620644" w14:paraId="5353F811"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17,363,364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147,550</w:t>
            </w:r>
          </w:p>
        </w:tc>
      </w:tr>
      <w:tr w:rsidR="00EE112F" w:rsidRPr="00620644" w14:paraId="60C3A9CA"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17,510,914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116,916</w:t>
            </w:r>
          </w:p>
        </w:tc>
      </w:tr>
      <w:tr w:rsidR="00EE112F" w:rsidRPr="00620644" w14:paraId="5707FDB7"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17,627,830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118,442</w:t>
            </w:r>
          </w:p>
        </w:tc>
      </w:tr>
      <w:tr w:rsidR="00EE112F" w:rsidRPr="00620644" w14:paraId="2AF423F2"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17,746,272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278,397</w:t>
            </w:r>
          </w:p>
        </w:tc>
      </w:tr>
      <w:tr w:rsidR="00EE112F" w:rsidRPr="00620644" w14:paraId="37972C22"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18,024,669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330,314</w:t>
            </w:r>
          </w:p>
        </w:tc>
      </w:tr>
      <w:tr w:rsidR="00EE112F" w:rsidRPr="00620644" w14:paraId="04F706A5"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18,354,983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222,708</w:t>
            </w:r>
          </w:p>
        </w:tc>
      </w:tr>
      <w:tr w:rsidR="00EE112F" w:rsidRPr="00620644" w14:paraId="3FBC9B80"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18,577,691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p>
        </w:tc>
      </w:tr>
      <w:tr w:rsidR="00EE112F" w:rsidRPr="00620644" w14:paraId="6BA28C04"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77777777"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77777777" w:rsidR="00EE112F" w:rsidRPr="00FE5B6E"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77777777"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7777777"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77777777"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77777777"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4,168,854</w:t>
            </w:r>
          </w:p>
        </w:tc>
      </w:tr>
    </w:tbl>
    <w:p w14:paraId="55E26D56" w14:textId="77777777"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628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4"/>
        <w:gridCol w:w="1578"/>
        <w:gridCol w:w="1676"/>
        <w:gridCol w:w="1777"/>
      </w:tblGrid>
      <w:tr w:rsidR="00EE112F" w:rsidRPr="00FE5B6E" w14:paraId="6A433EEB" w14:textId="77777777" w:rsidTr="00FE5B6E">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15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16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17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r>
      <w:tr w:rsidR="00EE112F" w:rsidRPr="00FE5B6E" w14:paraId="00B06D11"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19.7</w:t>
            </w:r>
          </w:p>
        </w:tc>
      </w:tr>
      <w:tr w:rsidR="00EE112F" w:rsidRPr="00FE5B6E" w14:paraId="47FE763B"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20.4</w:t>
            </w:r>
          </w:p>
        </w:tc>
      </w:tr>
      <w:tr w:rsidR="00EE112F" w:rsidRPr="00FE5B6E" w14:paraId="05B7997B"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w:t>
            </w:r>
          </w:p>
        </w:tc>
      </w:tr>
      <w:tr w:rsidR="00EE112F" w:rsidRPr="00FE5B6E" w14:paraId="6EFE0D61"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18.3</w:t>
            </w:r>
          </w:p>
        </w:tc>
      </w:tr>
      <w:tr w:rsidR="00EE112F" w:rsidRPr="00FE5B6E" w14:paraId="31F1BE3A"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21.0</w:t>
            </w:r>
          </w:p>
        </w:tc>
      </w:tr>
      <w:tr w:rsidR="00EE112F" w:rsidRPr="00FE5B6E" w14:paraId="7B3E9F7C"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18.0</w:t>
            </w:r>
          </w:p>
        </w:tc>
      </w:tr>
      <w:tr w:rsidR="00EE112F" w:rsidRPr="00FE5B6E" w14:paraId="75E44681"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20.1</w:t>
            </w:r>
          </w:p>
        </w:tc>
      </w:tr>
      <w:tr w:rsidR="00EE112F" w:rsidRPr="00FE5B6E" w14:paraId="4FFAF01B"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19.6</w:t>
            </w:r>
          </w:p>
        </w:tc>
      </w:tr>
      <w:tr w:rsidR="00EE112F" w:rsidRPr="00FE5B6E" w14:paraId="3E7E0705"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18.2</w:t>
            </w:r>
          </w:p>
        </w:tc>
      </w:tr>
      <w:tr w:rsidR="00EE112F" w:rsidRPr="00FE5B6E" w14:paraId="08700D2F"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12.9</w:t>
            </w:r>
          </w:p>
        </w:tc>
      </w:tr>
      <w:tr w:rsidR="00EE112F" w:rsidRPr="00FE5B6E" w14:paraId="51B56FF4"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17.2</w:t>
            </w:r>
          </w:p>
        </w:tc>
      </w:tr>
      <w:tr w:rsidR="00EE112F" w:rsidRPr="00FE5B6E" w14:paraId="4213B5F3"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20.3</w:t>
            </w:r>
          </w:p>
        </w:tc>
      </w:tr>
      <w:tr w:rsidR="00EE112F" w:rsidRPr="00FE5B6E" w14:paraId="4CC3B314"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18.7</w:t>
            </w:r>
          </w:p>
        </w:tc>
      </w:tr>
      <w:tr w:rsidR="00EE112F" w:rsidRPr="00FE5B6E" w14:paraId="06D856D7"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15.3</w:t>
            </w:r>
          </w:p>
        </w:tc>
      </w:tr>
      <w:tr w:rsidR="00EE112F" w:rsidRPr="00FE5B6E" w14:paraId="799E6077"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12.4</w:t>
            </w:r>
          </w:p>
        </w:tc>
      </w:tr>
      <w:tr w:rsidR="00EE112F" w:rsidRPr="00FE5B6E" w14:paraId="60177D05"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17.9</w:t>
            </w:r>
          </w:p>
        </w:tc>
      </w:tr>
      <w:tr w:rsidR="00EE112F" w:rsidRPr="00FE5B6E" w14:paraId="7A0E6659"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20.9</w:t>
            </w:r>
          </w:p>
        </w:tc>
      </w:tr>
      <w:tr w:rsidR="00EE112F" w:rsidRPr="00FE5B6E" w14:paraId="1732CAD2"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77777777"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77777777"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77777777"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77777777"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16.0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77777777" w:rsidR="007605D5" w:rsidRDefault="00EE112F" w:rsidP="003F76B4">
      <w:pPr>
        <w:pStyle w:val="XNormal-0"/>
        <w:keepNext/>
      </w:pPr>
      <w:r w:rsidRPr="00EE112F">
        <w:t>Состав: Витебская, Гродненская, Минская, Могилевская, Смоленская губернии.</w:t>
      </w:r>
    </w:p>
    <w:p w14:paraId="279DC9ED" w14:textId="77777777"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524A1F01" w14:textId="77777777" w:rsidTr="000274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7E9C877F"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125,547</w:t>
            </w:r>
          </w:p>
        </w:tc>
      </w:tr>
      <w:tr w:rsidR="00EE112F" w:rsidRPr="00620644" w14:paraId="3F0F7DD2"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133,844</w:t>
            </w:r>
          </w:p>
        </w:tc>
      </w:tr>
      <w:tr w:rsidR="00EE112F" w:rsidRPr="00620644" w14:paraId="75F66F77"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142,470</w:t>
            </w:r>
          </w:p>
        </w:tc>
      </w:tr>
      <w:tr w:rsidR="00EE112F" w:rsidRPr="00620644" w14:paraId="084DF670"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158,744</w:t>
            </w:r>
          </w:p>
        </w:tc>
      </w:tr>
      <w:tr w:rsidR="00EE112F" w:rsidRPr="00620644" w14:paraId="3362F142"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142,382</w:t>
            </w:r>
          </w:p>
        </w:tc>
      </w:tr>
      <w:tr w:rsidR="00EE112F" w:rsidRPr="00620644" w14:paraId="2432C0AA"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121,134</w:t>
            </w:r>
          </w:p>
        </w:tc>
      </w:tr>
      <w:tr w:rsidR="00EE112F" w:rsidRPr="00620644" w14:paraId="6485A3A2"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175,994</w:t>
            </w:r>
          </w:p>
        </w:tc>
      </w:tr>
      <w:tr w:rsidR="00EE112F" w:rsidRPr="00620644" w14:paraId="026A2BB6"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104,463</w:t>
            </w:r>
          </w:p>
        </w:tc>
      </w:tr>
      <w:tr w:rsidR="00EE112F" w:rsidRPr="00620644" w14:paraId="031B517D"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149,750</w:t>
            </w:r>
          </w:p>
        </w:tc>
      </w:tr>
      <w:tr w:rsidR="00EE112F" w:rsidRPr="00620644" w14:paraId="2A6BFA53"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9,571,199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106,689</w:t>
            </w:r>
          </w:p>
        </w:tc>
      </w:tr>
      <w:tr w:rsidR="00EE112F" w:rsidRPr="00620644" w14:paraId="37C4A22C"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9,677,888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138,128</w:t>
            </w:r>
          </w:p>
        </w:tc>
      </w:tr>
      <w:tr w:rsidR="00EE112F" w:rsidRPr="00620644" w14:paraId="5B2A222B"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9,816,016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88,715</w:t>
            </w:r>
          </w:p>
        </w:tc>
      </w:tr>
      <w:tr w:rsidR="00EE112F" w:rsidRPr="00620644" w14:paraId="0654BDEC"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9,904,731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53,003</w:t>
            </w:r>
          </w:p>
        </w:tc>
      </w:tr>
      <w:tr w:rsidR="00EE112F" w:rsidRPr="00620644" w14:paraId="692DEFB6"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9,957,734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106,103</w:t>
            </w:r>
          </w:p>
        </w:tc>
      </w:tr>
      <w:tr w:rsidR="00EE112F" w:rsidRPr="00620644" w14:paraId="6A21778C"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10,063,837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119,091</w:t>
            </w:r>
          </w:p>
        </w:tc>
      </w:tr>
      <w:tr w:rsidR="00EE112F" w:rsidRPr="00620644" w14:paraId="3E137EF9"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10,182,928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174,493</w:t>
            </w:r>
          </w:p>
        </w:tc>
      </w:tr>
      <w:tr w:rsidR="00EE112F" w:rsidRPr="00620644" w14:paraId="4E843704"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10,357,421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171,138</w:t>
            </w:r>
          </w:p>
        </w:tc>
      </w:tr>
      <w:tr w:rsidR="00EE112F" w:rsidRPr="00620644" w14:paraId="131A6A5E"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10,528,559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157,835</w:t>
            </w:r>
          </w:p>
        </w:tc>
      </w:tr>
      <w:tr w:rsidR="00EE112F" w:rsidRPr="00620644" w14:paraId="2779D542"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10,686,394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p>
        </w:tc>
      </w:tr>
      <w:tr w:rsidR="00EE112F" w:rsidRPr="00620644" w14:paraId="31568356"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77777777"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77777777" w:rsidR="00EE112F" w:rsidRPr="002A7816"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77777777"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77777777"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77777777"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77777777"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2,369,523</w:t>
            </w:r>
          </w:p>
        </w:tc>
      </w:tr>
    </w:tbl>
    <w:p w14:paraId="5EF94288" w14:textId="77777777"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645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7"/>
        <w:gridCol w:w="1678"/>
        <w:gridCol w:w="1777"/>
        <w:gridCol w:w="1738"/>
      </w:tblGrid>
      <w:tr w:rsidR="00EE112F" w:rsidRPr="00620644" w14:paraId="4563FE70"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6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7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28A16B7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r>
      <w:tr w:rsidR="00EE112F" w:rsidRPr="00620644" w14:paraId="0F21F00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r>
      <w:tr w:rsidR="00EE112F" w:rsidRPr="00620644" w14:paraId="75E66D8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19.6</w:t>
            </w:r>
          </w:p>
        </w:tc>
      </w:tr>
      <w:tr w:rsidR="00EE112F" w:rsidRPr="00620644" w14:paraId="5A01919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r>
      <w:tr w:rsidR="00EE112F" w:rsidRPr="00620644" w14:paraId="2C507AD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19.6</w:t>
            </w:r>
          </w:p>
        </w:tc>
      </w:tr>
      <w:tr w:rsidR="00EE112F" w:rsidRPr="00620644" w14:paraId="6B66AD3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16.0</w:t>
            </w:r>
          </w:p>
        </w:tc>
      </w:tr>
      <w:tr w:rsidR="00EE112F" w:rsidRPr="00620644" w14:paraId="7C4E93E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21.8</w:t>
            </w:r>
          </w:p>
        </w:tc>
      </w:tr>
      <w:tr w:rsidR="00EE112F" w:rsidRPr="00620644" w14:paraId="00C178C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48CF681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17.6</w:t>
            </w:r>
          </w:p>
        </w:tc>
      </w:tr>
      <w:tr w:rsidR="00EE112F" w:rsidRPr="00620644" w14:paraId="491AC7C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r>
      <w:tr w:rsidR="00EE112F" w:rsidRPr="00620644" w14:paraId="31EEF07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r>
      <w:tr w:rsidR="00EE112F" w:rsidRPr="00620644" w14:paraId="344A76F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w:t>
            </w:r>
          </w:p>
        </w:tc>
      </w:tr>
      <w:tr w:rsidR="00EE112F" w:rsidRPr="00620644" w14:paraId="49D8323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17.2</w:t>
            </w:r>
          </w:p>
        </w:tc>
      </w:tr>
      <w:tr w:rsidR="00EE112F" w:rsidRPr="00620644" w14:paraId="1E37DF9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w:t>
            </w:r>
          </w:p>
        </w:tc>
      </w:tr>
      <w:tr w:rsidR="00EE112F" w:rsidRPr="00620644" w14:paraId="4D6A483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r>
      <w:tr w:rsidR="00EE112F" w:rsidRPr="00620644" w14:paraId="73AC99D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r>
      <w:tr w:rsidR="00EE112F" w:rsidRPr="00620644" w14:paraId="32CBF09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19.3</w:t>
            </w:r>
          </w:p>
        </w:tc>
      </w:tr>
      <w:tr w:rsidR="00EE112F" w:rsidRPr="00620644" w14:paraId="1E2B602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r>
    </w:tbl>
    <w:p w14:paraId="0114C87C" w14:textId="77777777" w:rsidR="007605D5" w:rsidRDefault="00EE112F" w:rsidP="001A3EDA">
      <w:pPr>
        <w:pStyle w:val="XNormal-0"/>
        <w:keepNext/>
      </w:pPr>
      <w:r w:rsidRPr="00EE112F">
        <w:lastRenderedPageBreak/>
        <w:br/>
      </w:r>
      <w:r w:rsidRPr="00EE112F">
        <w:rPr>
          <w:b/>
          <w:bCs/>
        </w:rPr>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77777777"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37258F95" w14:textId="77777777" w:rsidTr="001A3ED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5A6481EE"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48,395</w:t>
            </w:r>
          </w:p>
        </w:tc>
      </w:tr>
      <w:tr w:rsidR="00EE112F" w:rsidRPr="00620644" w14:paraId="10BDBBB5"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42,280</w:t>
            </w:r>
          </w:p>
        </w:tc>
      </w:tr>
      <w:tr w:rsidR="00EE112F" w:rsidRPr="00620644" w14:paraId="2C2599B6"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35,678</w:t>
            </w:r>
          </w:p>
        </w:tc>
      </w:tr>
      <w:tr w:rsidR="00EE112F" w:rsidRPr="00620644" w14:paraId="1E9DFF14"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35,535</w:t>
            </w:r>
          </w:p>
        </w:tc>
      </w:tr>
      <w:tr w:rsidR="00EE112F" w:rsidRPr="00620644" w14:paraId="16ACA00E"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33,898</w:t>
            </w:r>
          </w:p>
        </w:tc>
      </w:tr>
      <w:tr w:rsidR="00EE112F" w:rsidRPr="00620644" w14:paraId="77FCA178"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24,292</w:t>
            </w:r>
          </w:p>
        </w:tc>
      </w:tr>
      <w:tr w:rsidR="00EE112F" w:rsidRPr="00620644" w14:paraId="1BB7B5B7"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38,839</w:t>
            </w:r>
          </w:p>
        </w:tc>
      </w:tr>
      <w:tr w:rsidR="00EE112F" w:rsidRPr="00620644" w14:paraId="3A069430"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20,926</w:t>
            </w:r>
          </w:p>
        </w:tc>
      </w:tr>
      <w:tr w:rsidR="00EE112F" w:rsidRPr="00620644" w14:paraId="0A0B3078"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29,049</w:t>
            </w:r>
          </w:p>
        </w:tc>
      </w:tr>
      <w:tr w:rsidR="00EE112F" w:rsidRPr="00620644" w14:paraId="5FF5F4D9"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3,393,140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12,917</w:t>
            </w:r>
          </w:p>
        </w:tc>
      </w:tr>
      <w:tr w:rsidR="00EE112F" w:rsidRPr="00620644" w14:paraId="43D5654F"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3,406,057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23,367</w:t>
            </w:r>
          </w:p>
        </w:tc>
      </w:tr>
      <w:tr w:rsidR="00EE112F" w:rsidRPr="00620644" w14:paraId="362D30E3"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3,429,424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20,927</w:t>
            </w:r>
          </w:p>
        </w:tc>
      </w:tr>
      <w:tr w:rsidR="00EE112F" w:rsidRPr="00620644" w14:paraId="0644F899"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3,450,351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26,231</w:t>
            </w:r>
          </w:p>
        </w:tc>
      </w:tr>
      <w:tr w:rsidR="00EE112F" w:rsidRPr="00620644" w14:paraId="7BEE0864"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3,476,582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30,915</w:t>
            </w:r>
          </w:p>
        </w:tc>
      </w:tr>
      <w:tr w:rsidR="00EE112F" w:rsidRPr="00620644" w14:paraId="0EE43F99"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3,507,497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16,446</w:t>
            </w:r>
          </w:p>
        </w:tc>
      </w:tr>
      <w:tr w:rsidR="00EE112F" w:rsidRPr="00620644" w14:paraId="38A9E8AA"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3,523,943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26,566</w:t>
            </w:r>
          </w:p>
        </w:tc>
      </w:tr>
      <w:tr w:rsidR="00EE112F" w:rsidRPr="00620644" w14:paraId="0B9258EA"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3,550,509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32,141</w:t>
            </w:r>
          </w:p>
        </w:tc>
      </w:tr>
      <w:tr w:rsidR="00EE112F" w:rsidRPr="00620644" w14:paraId="23F11842"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3,582,650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21,142</w:t>
            </w:r>
          </w:p>
        </w:tc>
      </w:tr>
      <w:tr w:rsidR="00EE112F" w:rsidRPr="00620644" w14:paraId="5CEB6AA9"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3,603,792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p>
        </w:tc>
      </w:tr>
      <w:tr w:rsidR="00EE112F" w:rsidRPr="00620644" w14:paraId="7C3B365D"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77777777"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77777777" w:rsidR="00EE112F" w:rsidRPr="001A3EDA"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77777777"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77777777"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77777777"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77777777"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519,544</w:t>
            </w:r>
          </w:p>
        </w:tc>
      </w:tr>
    </w:tbl>
    <w:p w14:paraId="06A18B5E" w14:textId="77777777"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628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5"/>
        <w:gridCol w:w="1776"/>
        <w:gridCol w:w="1735"/>
        <w:gridCol w:w="1519"/>
      </w:tblGrid>
      <w:tr w:rsidR="00EE112F" w:rsidRPr="00620644" w14:paraId="5AB9E248"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7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51FFDD3D" w14:textId="77777777" w:rsidTr="00620644">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w:t>
            </w:r>
          </w:p>
        </w:tc>
      </w:tr>
      <w:tr w:rsidR="00EE112F" w:rsidRPr="00620644" w14:paraId="0C3A967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14.3</w:t>
            </w:r>
          </w:p>
        </w:tc>
      </w:tr>
      <w:tr w:rsidR="00EE112F" w:rsidRPr="00620644" w14:paraId="2B7DC2D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13.9</w:t>
            </w:r>
          </w:p>
        </w:tc>
      </w:tr>
      <w:tr w:rsidR="00EE112F" w:rsidRPr="00620644" w14:paraId="0997F91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13.4</w:t>
            </w:r>
          </w:p>
        </w:tc>
      </w:tr>
      <w:tr w:rsidR="00EE112F" w:rsidRPr="00620644" w14:paraId="33D5E84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r>
      <w:tr w:rsidR="00EE112F" w:rsidRPr="00620644" w14:paraId="1FE6319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w:t>
            </w:r>
          </w:p>
        </w:tc>
      </w:tr>
      <w:tr w:rsidR="00EE112F" w:rsidRPr="00620644" w14:paraId="74B4DDC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15.2</w:t>
            </w:r>
          </w:p>
        </w:tc>
      </w:tr>
      <w:tr w:rsidR="00EE112F" w:rsidRPr="00620644" w14:paraId="6A5F6E4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w:t>
            </w:r>
          </w:p>
        </w:tc>
      </w:tr>
      <w:tr w:rsidR="00EE112F" w:rsidRPr="00620644" w14:paraId="751C41C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r>
      <w:tr w:rsidR="00EE112F" w:rsidRPr="00620644" w14:paraId="3DD3402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8.7</w:t>
            </w:r>
          </w:p>
        </w:tc>
      </w:tr>
      <w:tr w:rsidR="00EE112F" w:rsidRPr="00620644" w14:paraId="2BD2C78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r>
      <w:tr w:rsidR="00EE112F" w:rsidRPr="00620644" w14:paraId="4061BDA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13.3</w:t>
            </w:r>
          </w:p>
        </w:tc>
      </w:tr>
      <w:tr w:rsidR="00EE112F" w:rsidRPr="00620644" w14:paraId="46BC8E2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w:t>
            </w:r>
          </w:p>
        </w:tc>
      </w:tr>
      <w:tr w:rsidR="00EE112F" w:rsidRPr="00620644" w14:paraId="645B2C6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13.2</w:t>
            </w:r>
          </w:p>
        </w:tc>
      </w:tr>
      <w:tr w:rsidR="00EE112F" w:rsidRPr="00620644" w14:paraId="3A60456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9.7</w:t>
            </w:r>
          </w:p>
        </w:tc>
      </w:tr>
      <w:tr w:rsidR="00EE112F" w:rsidRPr="00620644" w14:paraId="1402003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11.1</w:t>
            </w:r>
          </w:p>
        </w:tc>
      </w:tr>
      <w:tr w:rsidR="00EE112F" w:rsidRPr="00620644" w14:paraId="776EC94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r>
      <w:tr w:rsidR="00EE112F" w:rsidRPr="00620644" w14:paraId="0B8CDF1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11.5</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77777777" w:rsidR="007605D5" w:rsidRDefault="00EE112F" w:rsidP="00F37B38">
      <w:pPr>
        <w:pStyle w:val="XNormal-0"/>
        <w:keepNext/>
      </w:pPr>
      <w:r w:rsidRPr="00EE112F">
        <w:t xml:space="preserve">Состав: Ставропольская губерния, Кубанская область, Тифлисская, Эриванская, </w:t>
      </w:r>
      <w:proofErr w:type="spellStart"/>
      <w:r w:rsidRPr="00EE112F">
        <w:t>Елисаветпольская</w:t>
      </w:r>
      <w:proofErr w:type="spellEnd"/>
      <w:r w:rsidRPr="00EE112F">
        <w:t xml:space="preserve">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77777777" w:rsidR="00EE112F" w:rsidRPr="00EE112F" w:rsidRDefault="00EE112F" w:rsidP="00F37B38">
      <w:pPr>
        <w:pStyle w:val="XNormal-0"/>
        <w:keepNext/>
        <w:spacing w:after="180"/>
      </w:pPr>
      <w:r w:rsidRPr="00EE112F">
        <w:t>Охват населения для расчёта естественного движения: 63%.</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3071E23A" w14:textId="77777777" w:rsidTr="00F37B38">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288DD3CD"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195,981</w:t>
            </w:r>
          </w:p>
        </w:tc>
      </w:tr>
      <w:tr w:rsidR="00EE112F" w:rsidRPr="00620644" w14:paraId="40ADCDED"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195,577</w:t>
            </w:r>
          </w:p>
        </w:tc>
      </w:tr>
      <w:tr w:rsidR="00EE112F" w:rsidRPr="00620644" w14:paraId="50052040"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200,234</w:t>
            </w:r>
          </w:p>
        </w:tc>
      </w:tr>
      <w:tr w:rsidR="00EE112F" w:rsidRPr="00620644" w14:paraId="2149F439"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190,160</w:t>
            </w:r>
          </w:p>
        </w:tc>
      </w:tr>
      <w:tr w:rsidR="00EE112F" w:rsidRPr="00620644" w14:paraId="38FDFD84"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202,763</w:t>
            </w:r>
          </w:p>
        </w:tc>
      </w:tr>
      <w:tr w:rsidR="00EE112F" w:rsidRPr="00620644" w14:paraId="2E86580E"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193,164</w:t>
            </w:r>
          </w:p>
        </w:tc>
      </w:tr>
      <w:tr w:rsidR="00EE112F" w:rsidRPr="00620644" w14:paraId="659BDAE5"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226,479</w:t>
            </w:r>
          </w:p>
        </w:tc>
      </w:tr>
      <w:tr w:rsidR="00EE112F" w:rsidRPr="00620644" w14:paraId="4B70FA4B"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231,080</w:t>
            </w:r>
          </w:p>
        </w:tc>
      </w:tr>
      <w:tr w:rsidR="00EE112F" w:rsidRPr="00620644" w14:paraId="4644A0E4"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232,560</w:t>
            </w:r>
          </w:p>
        </w:tc>
      </w:tr>
      <w:tr w:rsidR="00EE112F" w:rsidRPr="00620644" w14:paraId="7682AAD3"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10,983,322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182,641</w:t>
            </w:r>
          </w:p>
        </w:tc>
      </w:tr>
      <w:tr w:rsidR="00EE112F" w:rsidRPr="00620644" w14:paraId="7D04202A"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11,165,963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243,685</w:t>
            </w:r>
          </w:p>
        </w:tc>
      </w:tr>
      <w:tr w:rsidR="00EE112F" w:rsidRPr="00620644" w14:paraId="461150EA"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11,409,648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250,644</w:t>
            </w:r>
          </w:p>
        </w:tc>
      </w:tr>
      <w:tr w:rsidR="00EE112F" w:rsidRPr="00620644" w14:paraId="2F238826"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11,660,292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213,201</w:t>
            </w:r>
          </w:p>
        </w:tc>
      </w:tr>
      <w:tr w:rsidR="00EE112F" w:rsidRPr="00620644" w14:paraId="0F749B66"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11,873,493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231,602</w:t>
            </w:r>
          </w:p>
        </w:tc>
      </w:tr>
      <w:tr w:rsidR="00EE112F" w:rsidRPr="00620644" w14:paraId="4801C9B8"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12,105,095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207,538</w:t>
            </w:r>
          </w:p>
        </w:tc>
      </w:tr>
      <w:tr w:rsidR="00EE112F" w:rsidRPr="00620644" w14:paraId="197F6499"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12,312,633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294,197</w:t>
            </w:r>
          </w:p>
        </w:tc>
      </w:tr>
      <w:tr w:rsidR="00EE112F" w:rsidRPr="00620644" w14:paraId="791921DA"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12,606,830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289,419</w:t>
            </w:r>
          </w:p>
        </w:tc>
      </w:tr>
      <w:tr w:rsidR="00EE112F" w:rsidRPr="00620644" w14:paraId="343887A1"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12,896,249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318,200</w:t>
            </w:r>
          </w:p>
        </w:tc>
      </w:tr>
      <w:tr w:rsidR="00EE112F" w:rsidRPr="00620644" w14:paraId="7E2F447D"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13,214,449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p>
        </w:tc>
      </w:tr>
      <w:tr w:rsidR="00EE112F" w:rsidRPr="00620644" w14:paraId="7D0BE9E1"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7777777"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77777777" w:rsidR="00EE112F" w:rsidRPr="00F37B38"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77777777"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7777777"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77777777"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7777777"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4,099,125</w:t>
            </w:r>
          </w:p>
        </w:tc>
      </w:tr>
    </w:tbl>
    <w:p w14:paraId="4D185886" w14:textId="77777777"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618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0"/>
        <w:gridCol w:w="1740"/>
        <w:gridCol w:w="1520"/>
        <w:gridCol w:w="1660"/>
      </w:tblGrid>
      <w:tr w:rsidR="00EE112F" w:rsidRPr="00620644" w14:paraId="47EAB9CA"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20D10CF1" w14:textId="77777777" w:rsidTr="00620644">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r>
      <w:tr w:rsidR="00EE112F" w:rsidRPr="00620644" w14:paraId="28C092A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r>
      <w:tr w:rsidR="00EE112F" w:rsidRPr="00620644" w14:paraId="6D4967A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r>
      <w:tr w:rsidR="00EE112F" w:rsidRPr="00620644" w14:paraId="20C145C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17.6</w:t>
            </w:r>
          </w:p>
        </w:tc>
      </w:tr>
      <w:tr w:rsidR="00EE112F" w:rsidRPr="00620644" w14:paraId="07E92AB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r>
      <w:tr w:rsidR="00EE112F" w:rsidRPr="00620644" w14:paraId="5CA2E4E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w:t>
            </w:r>
          </w:p>
        </w:tc>
      </w:tr>
      <w:tr w:rsidR="00EE112F" w:rsidRPr="00620644" w14:paraId="2EDF6E1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r>
      <w:tr w:rsidR="00EE112F" w:rsidRPr="00620644" w14:paraId="4655085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21.0</w:t>
            </w:r>
          </w:p>
        </w:tc>
      </w:tr>
      <w:tr w:rsidR="00EE112F" w:rsidRPr="00620644" w14:paraId="0F339BA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21.5</w:t>
            </w:r>
          </w:p>
        </w:tc>
      </w:tr>
      <w:tr w:rsidR="00EE112F" w:rsidRPr="00620644" w14:paraId="5FD26B8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w:t>
            </w:r>
          </w:p>
        </w:tc>
      </w:tr>
      <w:tr w:rsidR="00EE112F" w:rsidRPr="00620644" w14:paraId="1D64140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r>
      <w:tr w:rsidR="00EE112F" w:rsidRPr="00620644" w14:paraId="0B950EF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22.8</w:t>
            </w:r>
          </w:p>
        </w:tc>
      </w:tr>
      <w:tr w:rsidR="00EE112F" w:rsidRPr="00620644" w14:paraId="204E14E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r>
      <w:tr w:rsidR="00EE112F" w:rsidRPr="00620644" w14:paraId="0278185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w:t>
            </w:r>
          </w:p>
        </w:tc>
      </w:tr>
      <w:tr w:rsidR="00EE112F" w:rsidRPr="00620644" w14:paraId="2EC839C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14.3</w:t>
            </w:r>
          </w:p>
        </w:tc>
      </w:tr>
      <w:tr w:rsidR="00EE112F" w:rsidRPr="00620644" w14:paraId="3FD3B6A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20.7</w:t>
            </w:r>
          </w:p>
        </w:tc>
      </w:tr>
      <w:tr w:rsidR="00EE112F" w:rsidRPr="00620644" w14:paraId="2BB0919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23.0</w:t>
            </w:r>
          </w:p>
        </w:tc>
      </w:tr>
      <w:tr w:rsidR="00EE112F" w:rsidRPr="00620644" w14:paraId="11EDA74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22.4</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77777777" w:rsidR="000725A9" w:rsidRDefault="00EE112F" w:rsidP="00841232">
      <w:pPr>
        <w:pStyle w:val="XNormal-0"/>
        <w:keepNext/>
      </w:pPr>
      <w:r w:rsidRPr="00EE112F">
        <w:t xml:space="preserve">Состав: Акмолинская, Закаспийская, Самаркандская, Семипалатинская, Семиреченская, </w:t>
      </w:r>
      <w:proofErr w:type="spellStart"/>
      <w:r w:rsidRPr="00EE112F">
        <w:t>Сыр-Дарьинская</w:t>
      </w:r>
      <w:proofErr w:type="spellEnd"/>
      <w:r w:rsidRPr="00EE112F">
        <w:t>, Тургайская, Уральская и Ферганская области.</w:t>
      </w:r>
    </w:p>
    <w:p w14:paraId="0C683BC9" w14:textId="77777777" w:rsidR="00EE112F" w:rsidRPr="00EE112F" w:rsidRDefault="00EE112F" w:rsidP="00841232">
      <w:pPr>
        <w:pStyle w:val="XNormal-0"/>
        <w:keepNext/>
        <w:spacing w:after="180"/>
      </w:pPr>
      <w:r w:rsidRPr="00EE112F">
        <w:t>Охват населения для расчёта естественного движения: 55%.</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19DD2EB2" w14:textId="77777777" w:rsidTr="00841232">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7B14CC61"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191,722</w:t>
            </w:r>
          </w:p>
        </w:tc>
      </w:tr>
      <w:tr w:rsidR="00EE112F" w:rsidRPr="00620644" w14:paraId="3E5D1087"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128,198</w:t>
            </w:r>
          </w:p>
        </w:tc>
      </w:tr>
      <w:tr w:rsidR="00EE112F" w:rsidRPr="00620644" w14:paraId="4AEF27E3"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139,729</w:t>
            </w:r>
          </w:p>
        </w:tc>
      </w:tr>
      <w:tr w:rsidR="00EE112F" w:rsidRPr="00620644" w14:paraId="19244498"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143,475</w:t>
            </w:r>
          </w:p>
        </w:tc>
      </w:tr>
      <w:tr w:rsidR="00EE112F" w:rsidRPr="00620644" w14:paraId="012497E6"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132,100</w:t>
            </w:r>
          </w:p>
        </w:tc>
      </w:tr>
      <w:tr w:rsidR="00EE112F" w:rsidRPr="00620644" w14:paraId="685D30A1"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134,871</w:t>
            </w:r>
          </w:p>
        </w:tc>
      </w:tr>
      <w:tr w:rsidR="00EE112F" w:rsidRPr="00620644" w14:paraId="78A4B06A"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141,159</w:t>
            </w:r>
          </w:p>
        </w:tc>
      </w:tr>
      <w:tr w:rsidR="00EE112F" w:rsidRPr="00620644" w14:paraId="2E313A4B"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154,884</w:t>
            </w:r>
          </w:p>
        </w:tc>
      </w:tr>
      <w:tr w:rsidR="00EE112F" w:rsidRPr="00620644" w14:paraId="0C01D211"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146,430</w:t>
            </w:r>
          </w:p>
        </w:tc>
      </w:tr>
      <w:tr w:rsidR="00EE112F" w:rsidRPr="00620644" w14:paraId="1256F437"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8,843,919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207,478</w:t>
            </w:r>
          </w:p>
        </w:tc>
      </w:tr>
      <w:tr w:rsidR="00EE112F" w:rsidRPr="00620644" w14:paraId="77391FAD"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9,051,397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210,674</w:t>
            </w:r>
          </w:p>
        </w:tc>
      </w:tr>
      <w:tr w:rsidR="00EE112F" w:rsidRPr="00620644" w14:paraId="623B7A81"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9,262,071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232,887</w:t>
            </w:r>
          </w:p>
        </w:tc>
      </w:tr>
      <w:tr w:rsidR="00EE112F" w:rsidRPr="00620644" w14:paraId="154765E0"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9,494,958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327,215</w:t>
            </w:r>
          </w:p>
        </w:tc>
      </w:tr>
      <w:tr w:rsidR="00EE112F" w:rsidRPr="00620644" w14:paraId="1F6ADE38"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9,822,173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289,830</w:t>
            </w:r>
          </w:p>
        </w:tc>
      </w:tr>
      <w:tr w:rsidR="00EE112F" w:rsidRPr="00620644" w14:paraId="3FBF79A2"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10,112,003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204,538</w:t>
            </w:r>
          </w:p>
        </w:tc>
      </w:tr>
      <w:tr w:rsidR="00EE112F" w:rsidRPr="00620644" w14:paraId="3751CB49"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10,316,541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189,163</w:t>
            </w:r>
          </w:p>
        </w:tc>
      </w:tr>
      <w:tr w:rsidR="00EE112F" w:rsidRPr="00620644" w14:paraId="7FDBC0F4"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10,505,704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192,087</w:t>
            </w:r>
          </w:p>
        </w:tc>
      </w:tr>
      <w:tr w:rsidR="00EE112F" w:rsidRPr="00620644" w14:paraId="4AEAC67D"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10,697,791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233,612</w:t>
            </w:r>
          </w:p>
        </w:tc>
      </w:tr>
      <w:tr w:rsidR="00EE112F" w:rsidRPr="00620644" w14:paraId="6C2A4AF9"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10,931,403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r>
      <w:tr w:rsidR="00EE112F" w:rsidRPr="00620644" w14:paraId="376C111A"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77777777"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77777777" w:rsidR="00EE112F" w:rsidRPr="00841232"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77777777"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77777777"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7777777"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77777777"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3,400,052</w:t>
            </w:r>
          </w:p>
        </w:tc>
      </w:tr>
    </w:tbl>
    <w:p w14:paraId="47D8E34B" w14:textId="77777777"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592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2"/>
        <w:gridCol w:w="1521"/>
        <w:gridCol w:w="1661"/>
        <w:gridCol w:w="1481"/>
      </w:tblGrid>
      <w:tr w:rsidR="00EE112F" w:rsidRPr="00620644" w14:paraId="6162F3D0"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6948DB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C0D544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66848B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9B9A10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646D75C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058F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D2C75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7126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8D3A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BFBFAD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4C3CA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F484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3B5E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873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75AE3A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D2CF4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E66305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9E5E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6B14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290E0D5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B74C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1BAF5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172B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BC55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5B6B2A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2BD1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DDAB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E4B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1F23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285B1E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075C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232D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6730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86BA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7DA5F0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07413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5DA15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34F9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1043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35998BF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D901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09A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778C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2207F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66FA635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9B63C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F124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DBB0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C2DE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15.0</w:t>
            </w:r>
          </w:p>
        </w:tc>
      </w:tr>
      <w:tr w:rsidR="00EE112F" w:rsidRPr="00620644" w14:paraId="01C4BCF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C0F74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AA13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715E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FA90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15.0</w:t>
            </w:r>
          </w:p>
        </w:tc>
      </w:tr>
      <w:tr w:rsidR="00EE112F" w:rsidRPr="00620644" w14:paraId="4212E97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927C3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291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984EE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8236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290368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3DCF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0BBE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68F3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252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4B2FAA3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97FB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6384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D99B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63E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5AD7011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A2E9F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6494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4EFC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02CE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325901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52B11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0AD5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7220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203B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r>
      <w:tr w:rsidR="00EE112F" w:rsidRPr="00620644" w14:paraId="697F3CC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CCC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ACE2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287A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BF7D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15.8</w:t>
            </w:r>
          </w:p>
        </w:tc>
      </w:tr>
      <w:tr w:rsidR="00EE112F" w:rsidRPr="00620644" w14:paraId="011B910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4BAA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54B3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4863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D5C5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r>
      <w:tr w:rsidR="00EE112F" w:rsidRPr="00620644" w14:paraId="20979E7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882B5"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B0B36"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49D11A"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7904C"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14.5</w:t>
            </w:r>
          </w:p>
        </w:tc>
      </w:tr>
    </w:tbl>
    <w:p w14:paraId="73A83923" w14:textId="77777777" w:rsidR="008B3DA9" w:rsidRDefault="00EE112F" w:rsidP="00841232">
      <w:pPr>
        <w:pStyle w:val="XNormal-0"/>
        <w:keepNext/>
        <w:rPr>
          <w:b/>
          <w:bCs/>
        </w:rPr>
      </w:pPr>
      <w:r w:rsidRPr="00EE112F">
        <w:lastRenderedPageBreak/>
        <w:br/>
      </w:r>
      <w:r w:rsidRPr="00EE112F">
        <w:rPr>
          <w:b/>
          <w:bCs/>
        </w:rPr>
        <w:t>Привислинские губернии (Царство Польское)</w:t>
      </w:r>
    </w:p>
    <w:p w14:paraId="17A4ED1A" w14:textId="77777777" w:rsidR="008B3DA9" w:rsidRDefault="00EE112F" w:rsidP="00841232">
      <w:pPr>
        <w:pStyle w:val="XNormal-0"/>
        <w:keepNext/>
      </w:pPr>
      <w:r w:rsidRPr="00EE112F">
        <w:t xml:space="preserve">Состав: Варшавская губерния с городом Варшавой, </w:t>
      </w:r>
      <w:proofErr w:type="spellStart"/>
      <w:r w:rsidRPr="00EE112F">
        <w:t>Калишская</w:t>
      </w:r>
      <w:proofErr w:type="spellEnd"/>
      <w:r w:rsidRPr="00EE112F">
        <w:t xml:space="preserve">, </w:t>
      </w:r>
      <w:proofErr w:type="spellStart"/>
      <w:r w:rsidRPr="00EE112F">
        <w:t>Келецкая</w:t>
      </w:r>
      <w:proofErr w:type="spellEnd"/>
      <w:r w:rsidRPr="00EE112F">
        <w:t xml:space="preserve">, </w:t>
      </w:r>
      <w:proofErr w:type="spellStart"/>
      <w:r w:rsidRPr="00EE112F">
        <w:t>Ломжинская</w:t>
      </w:r>
      <w:proofErr w:type="spellEnd"/>
      <w:r w:rsidRPr="00EE112F">
        <w:t xml:space="preserve">, Люблинская, </w:t>
      </w:r>
      <w:proofErr w:type="spellStart"/>
      <w:r w:rsidRPr="00EE112F">
        <w:t>Петроковская</w:t>
      </w:r>
      <w:proofErr w:type="spellEnd"/>
      <w:r w:rsidRPr="00EE112F">
        <w:t xml:space="preserve">, </w:t>
      </w:r>
      <w:proofErr w:type="spellStart"/>
      <w:r w:rsidRPr="00EE112F">
        <w:t>Плоцкая</w:t>
      </w:r>
      <w:proofErr w:type="spellEnd"/>
      <w:r w:rsidRPr="00EE112F">
        <w:t xml:space="preserve">, </w:t>
      </w:r>
      <w:proofErr w:type="spellStart"/>
      <w:r w:rsidRPr="00EE112F">
        <w:t>Радомская</w:t>
      </w:r>
      <w:proofErr w:type="spellEnd"/>
      <w:r w:rsidRPr="00EE112F">
        <w:t xml:space="preserve">, </w:t>
      </w:r>
      <w:proofErr w:type="spellStart"/>
      <w:r w:rsidRPr="00EE112F">
        <w:t>Седлецкая</w:t>
      </w:r>
      <w:proofErr w:type="spellEnd"/>
      <w:r w:rsidRPr="00EE112F">
        <w:t xml:space="preserve"> , </w:t>
      </w:r>
      <w:proofErr w:type="spellStart"/>
      <w:r w:rsidRPr="00EE112F">
        <w:t>Сувалкская</w:t>
      </w:r>
      <w:proofErr w:type="spellEnd"/>
      <w:r w:rsidRPr="00EE112F">
        <w:t xml:space="preserve"> губернии, территория Холмской губернии до её выделения.</w:t>
      </w:r>
    </w:p>
    <w:p w14:paraId="2D28BBD0" w14:textId="77777777"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018A2D82" w14:textId="77777777" w:rsidTr="008C74D6">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1C2BC132"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153,361</w:t>
            </w:r>
          </w:p>
        </w:tc>
      </w:tr>
      <w:tr w:rsidR="00EE112F" w:rsidRPr="00620644" w14:paraId="172AD584"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157,936</w:t>
            </w:r>
          </w:p>
        </w:tc>
      </w:tr>
      <w:tr w:rsidR="00EE112F" w:rsidRPr="00620644" w14:paraId="2BB4716B"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153,711</w:t>
            </w:r>
          </w:p>
        </w:tc>
      </w:tr>
      <w:tr w:rsidR="00EE112F" w:rsidRPr="00620644" w14:paraId="13ADD71A"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142,929</w:t>
            </w:r>
          </w:p>
        </w:tc>
      </w:tr>
      <w:tr w:rsidR="00EE112F" w:rsidRPr="00620644" w14:paraId="15BC1507"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153,951</w:t>
            </w:r>
          </w:p>
        </w:tc>
      </w:tr>
      <w:tr w:rsidR="00EE112F" w:rsidRPr="00620644" w14:paraId="15FA377A"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151,988</w:t>
            </w:r>
          </w:p>
        </w:tc>
      </w:tr>
      <w:tr w:rsidR="00EE112F" w:rsidRPr="00620644" w14:paraId="45DDCF04"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167,413</w:t>
            </w:r>
          </w:p>
        </w:tc>
      </w:tr>
      <w:tr w:rsidR="00EE112F" w:rsidRPr="00620644" w14:paraId="77924A43"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153,310</w:t>
            </w:r>
          </w:p>
        </w:tc>
      </w:tr>
      <w:tr w:rsidR="00EE112F" w:rsidRPr="00620644" w14:paraId="492BDA98"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121,717</w:t>
            </w:r>
          </w:p>
        </w:tc>
      </w:tr>
      <w:tr w:rsidR="00EE112F" w:rsidRPr="00620644" w14:paraId="5247F9C8"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10,593,525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76,574</w:t>
            </w:r>
          </w:p>
        </w:tc>
      </w:tr>
      <w:tr w:rsidR="00EE112F" w:rsidRPr="00620644" w14:paraId="0A84DC54"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10,670,099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58,564</w:t>
            </w:r>
          </w:p>
        </w:tc>
      </w:tr>
      <w:tr w:rsidR="00EE112F" w:rsidRPr="00620644" w14:paraId="624BBBA4"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10,728,663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127,526</w:t>
            </w:r>
          </w:p>
        </w:tc>
      </w:tr>
      <w:tr w:rsidR="00EE112F" w:rsidRPr="00620644" w14:paraId="7D0E77DA"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10,856,189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159,778</w:t>
            </w:r>
          </w:p>
        </w:tc>
      </w:tr>
      <w:tr w:rsidR="00EE112F" w:rsidRPr="00620644" w14:paraId="50B282CE"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11,015,967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130,641</w:t>
            </w:r>
          </w:p>
        </w:tc>
      </w:tr>
      <w:tr w:rsidR="00EE112F" w:rsidRPr="00620644" w14:paraId="544C7B11"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11,146,608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117,177</w:t>
            </w:r>
          </w:p>
        </w:tc>
      </w:tr>
      <w:tr w:rsidR="00EE112F" w:rsidRPr="00620644" w14:paraId="73816D40"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11,263,785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153,683</w:t>
            </w:r>
          </w:p>
        </w:tc>
      </w:tr>
      <w:tr w:rsidR="00EE112F" w:rsidRPr="00620644" w14:paraId="0879A4D7"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11,417,468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113,131</w:t>
            </w:r>
          </w:p>
        </w:tc>
      </w:tr>
      <w:tr w:rsidR="00EE112F" w:rsidRPr="00620644" w14:paraId="3C2F6DC1"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11,530,599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107,755</w:t>
            </w:r>
          </w:p>
        </w:tc>
      </w:tr>
      <w:tr w:rsidR="00EE112F" w:rsidRPr="00620644" w14:paraId="089AB89F"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11,638,354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r>
      <w:tr w:rsidR="00EE112F" w:rsidRPr="00620644" w14:paraId="51CDACFA"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77777777"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77777777" w:rsidR="00EE112F" w:rsidRPr="008C74D6"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77777777"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77777777"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77777777"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77777777"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2,401,145</w:t>
            </w:r>
          </w:p>
        </w:tc>
      </w:tr>
    </w:tbl>
    <w:p w14:paraId="5A71DA4C" w14:textId="77777777"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597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2"/>
        <w:gridCol w:w="1663"/>
        <w:gridCol w:w="1482"/>
        <w:gridCol w:w="1563"/>
      </w:tblGrid>
      <w:tr w:rsidR="00EE112F" w:rsidRPr="00620644" w14:paraId="27941A83"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631A9B1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r>
      <w:tr w:rsidR="00EE112F" w:rsidRPr="00620644" w14:paraId="7A23563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w:t>
            </w:r>
          </w:p>
        </w:tc>
      </w:tr>
      <w:tr w:rsidR="00EE112F" w:rsidRPr="00620644" w14:paraId="2E8F2BC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16.4</w:t>
            </w:r>
          </w:p>
        </w:tc>
      </w:tr>
      <w:tr w:rsidR="00EE112F" w:rsidRPr="00620644" w14:paraId="21917EC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w:t>
            </w:r>
          </w:p>
        </w:tc>
      </w:tr>
      <w:tr w:rsidR="00EE112F" w:rsidRPr="00620644" w14:paraId="4DCCED4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17.3</w:t>
            </w:r>
          </w:p>
        </w:tc>
      </w:tr>
      <w:tr w:rsidR="00EE112F" w:rsidRPr="00620644" w14:paraId="64F32DC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r>
      <w:tr w:rsidR="00EE112F" w:rsidRPr="00620644" w14:paraId="1307457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19.6</w:t>
            </w:r>
          </w:p>
        </w:tc>
      </w:tr>
      <w:tr w:rsidR="00EE112F" w:rsidRPr="00620644" w14:paraId="47ACE40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r>
      <w:tr w:rsidR="00EE112F" w:rsidRPr="00620644" w14:paraId="1ABECDE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16.4</w:t>
            </w:r>
          </w:p>
        </w:tc>
      </w:tr>
      <w:tr w:rsidR="00EE112F" w:rsidRPr="00620644" w14:paraId="0C2CB1D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14.5</w:t>
            </w:r>
          </w:p>
        </w:tc>
      </w:tr>
      <w:tr w:rsidR="00EE112F" w:rsidRPr="00620644" w14:paraId="55B98C2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w:t>
            </w:r>
          </w:p>
        </w:tc>
      </w:tr>
      <w:tr w:rsidR="00EE112F" w:rsidRPr="00620644" w14:paraId="02388BC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14:paraId="691678C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r>
      <w:tr w:rsidR="00EE112F" w:rsidRPr="00620644" w14:paraId="2ADDBD6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16.8</w:t>
            </w:r>
          </w:p>
        </w:tc>
      </w:tr>
      <w:tr w:rsidR="00EE112F" w:rsidRPr="00620644" w14:paraId="6B3448C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14:paraId="3F2457C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14:paraId="188CFC2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14:paraId="62A577E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77777777" w:rsidR="008B3DA9" w:rsidRDefault="00EE112F" w:rsidP="00EE4EA0">
      <w:pPr>
        <w:pStyle w:val="XNormal-0"/>
        <w:keepNext/>
      </w:pPr>
      <w:r w:rsidRPr="00EE112F">
        <w:t xml:space="preserve">Состав: Курляндская, Лифляндская, </w:t>
      </w:r>
      <w:proofErr w:type="spellStart"/>
      <w:r w:rsidRPr="00EE112F">
        <w:t>Эстляндская</w:t>
      </w:r>
      <w:proofErr w:type="spellEnd"/>
      <w:r w:rsidRPr="00EE112F">
        <w:t xml:space="preserve"> губернии.</w:t>
      </w:r>
    </w:p>
    <w:p w14:paraId="574978AD" w14:textId="77777777"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465EBAA2" w14:textId="77777777" w:rsidTr="00EE4EA0">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60ADB56E"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22,483</w:t>
            </w:r>
          </w:p>
        </w:tc>
      </w:tr>
      <w:tr w:rsidR="00EE112F" w:rsidRPr="00620644" w14:paraId="1DC3447E"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18,694</w:t>
            </w:r>
          </w:p>
        </w:tc>
      </w:tr>
      <w:tr w:rsidR="00EE112F" w:rsidRPr="00620644" w14:paraId="25159C09"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26,306</w:t>
            </w:r>
          </w:p>
        </w:tc>
      </w:tr>
      <w:tr w:rsidR="00EE112F" w:rsidRPr="00620644" w14:paraId="1FDB9C5F"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27,025</w:t>
            </w:r>
          </w:p>
        </w:tc>
      </w:tr>
      <w:tr w:rsidR="00EE112F" w:rsidRPr="00620644" w14:paraId="1FED7620"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22,822</w:t>
            </w:r>
          </w:p>
        </w:tc>
      </w:tr>
      <w:tr w:rsidR="00EE112F" w:rsidRPr="00620644" w14:paraId="53511E0D"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22,469</w:t>
            </w:r>
          </w:p>
        </w:tc>
      </w:tr>
      <w:tr w:rsidR="00EE112F" w:rsidRPr="00620644" w14:paraId="716ABAA0"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25,381</w:t>
            </w:r>
          </w:p>
        </w:tc>
      </w:tr>
      <w:tr w:rsidR="00EE112F" w:rsidRPr="00620644" w14:paraId="27D2ED0A"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22,063</w:t>
            </w:r>
          </w:p>
        </w:tc>
      </w:tr>
      <w:tr w:rsidR="00EE112F" w:rsidRPr="00620644" w14:paraId="0E20832F"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20,027</w:t>
            </w:r>
          </w:p>
        </w:tc>
      </w:tr>
      <w:tr w:rsidR="00EE112F" w:rsidRPr="00620644" w14:paraId="7CE322BC"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2,569,519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11,079</w:t>
            </w:r>
          </w:p>
        </w:tc>
      </w:tr>
      <w:tr w:rsidR="00EE112F" w:rsidRPr="00620644" w14:paraId="3381E549"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2,580,598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18,166</w:t>
            </w:r>
          </w:p>
        </w:tc>
      </w:tr>
      <w:tr w:rsidR="00EE112F" w:rsidRPr="00620644" w14:paraId="2A7C89C8"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2,598,764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13,368</w:t>
            </w:r>
          </w:p>
        </w:tc>
      </w:tr>
      <w:tr w:rsidR="00EE112F" w:rsidRPr="00620644" w14:paraId="5C6ABD49"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2,612,132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12,264</w:t>
            </w:r>
          </w:p>
        </w:tc>
      </w:tr>
      <w:tr w:rsidR="00EE112F" w:rsidRPr="00620644" w14:paraId="192288B3"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2,624,396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14,060</w:t>
            </w:r>
          </w:p>
        </w:tc>
      </w:tr>
      <w:tr w:rsidR="00EE112F" w:rsidRPr="00620644" w14:paraId="1FDD10B8"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2,638,456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11,945</w:t>
            </w:r>
          </w:p>
        </w:tc>
      </w:tr>
      <w:tr w:rsidR="00EE112F" w:rsidRPr="00620644" w14:paraId="6A198131"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2,650,401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16,297</w:t>
            </w:r>
          </w:p>
        </w:tc>
      </w:tr>
      <w:tr w:rsidR="00EE112F" w:rsidRPr="00620644" w14:paraId="34D0C25B"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2,666,698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18,385</w:t>
            </w:r>
          </w:p>
        </w:tc>
      </w:tr>
      <w:tr w:rsidR="00EE112F" w:rsidRPr="00620644" w14:paraId="1092CA04"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2,685,083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14,688</w:t>
            </w:r>
          </w:p>
        </w:tc>
      </w:tr>
      <w:tr w:rsidR="00EE112F" w:rsidRPr="00620644" w14:paraId="6F892F91"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2,699,771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p>
        </w:tc>
      </w:tr>
      <w:tr w:rsidR="00EE112F" w:rsidRPr="00620644" w14:paraId="5F319046"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77777777"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77777777" w:rsidR="00EE112F" w:rsidRPr="00EE4EA0"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77777777"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77777777"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77777777"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77777777"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337,522</w:t>
            </w:r>
          </w:p>
        </w:tc>
      </w:tr>
    </w:tbl>
    <w:p w14:paraId="0B78B70B" w14:textId="77777777"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583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6"/>
        <w:gridCol w:w="1480"/>
        <w:gridCol w:w="1559"/>
        <w:gridCol w:w="1540"/>
      </w:tblGrid>
      <w:tr w:rsidR="00EE112F" w:rsidRPr="00620644" w14:paraId="51911401"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5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25AC0E9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9.2</w:t>
            </w:r>
          </w:p>
        </w:tc>
      </w:tr>
      <w:tr w:rsidR="00EE112F" w:rsidRPr="00620644" w14:paraId="65B4825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7.8</w:t>
            </w:r>
          </w:p>
        </w:tc>
      </w:tr>
      <w:tr w:rsidR="00EE112F" w:rsidRPr="00620644" w14:paraId="691650C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w:t>
            </w:r>
          </w:p>
        </w:tc>
      </w:tr>
      <w:tr w:rsidR="00EE112F" w:rsidRPr="00620644" w14:paraId="552D020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10.2</w:t>
            </w:r>
          </w:p>
        </w:tc>
      </w:tr>
      <w:tr w:rsidR="00EE112F" w:rsidRPr="00620644" w14:paraId="6ECB15B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w:t>
            </w:r>
          </w:p>
        </w:tc>
      </w:tr>
      <w:tr w:rsidR="00EE112F" w:rsidRPr="00620644" w14:paraId="3BE0BB9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8.3</w:t>
            </w:r>
          </w:p>
        </w:tc>
      </w:tr>
      <w:tr w:rsidR="00EE112F" w:rsidRPr="00620644" w14:paraId="3C34C70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w:t>
            </w:r>
          </w:p>
        </w:tc>
      </w:tr>
      <w:tr w:rsidR="00EE112F" w:rsidRPr="00620644" w14:paraId="5615B60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8.9</w:t>
            </w:r>
          </w:p>
        </w:tc>
      </w:tr>
      <w:tr w:rsidR="00EE112F" w:rsidRPr="00620644" w14:paraId="12A36E3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8.2</w:t>
            </w:r>
          </w:p>
        </w:tc>
      </w:tr>
      <w:tr w:rsidR="00EE112F" w:rsidRPr="00620644" w14:paraId="55D38FB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w:t>
            </w:r>
          </w:p>
        </w:tc>
      </w:tr>
      <w:tr w:rsidR="00EE112F" w:rsidRPr="00620644" w14:paraId="6CC4ED2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7.5</w:t>
            </w:r>
          </w:p>
        </w:tc>
      </w:tr>
      <w:tr w:rsidR="00EE112F" w:rsidRPr="00620644" w14:paraId="49CF8C8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6.7</w:t>
            </w:r>
          </w:p>
        </w:tc>
      </w:tr>
      <w:tr w:rsidR="00EE112F" w:rsidRPr="00620644" w14:paraId="293E6BC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5.8</w:t>
            </w:r>
          </w:p>
        </w:tc>
      </w:tr>
      <w:tr w:rsidR="00EE112F" w:rsidRPr="00620644" w14:paraId="476D789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5.7</w:t>
            </w:r>
          </w:p>
        </w:tc>
      </w:tr>
      <w:tr w:rsidR="00EE112F" w:rsidRPr="00620644" w14:paraId="434D5ED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6.8</w:t>
            </w:r>
          </w:p>
        </w:tc>
      </w:tr>
      <w:tr w:rsidR="00EE112F" w:rsidRPr="00620644" w14:paraId="5AAA59E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6.4</w:t>
            </w:r>
          </w:p>
        </w:tc>
      </w:tr>
      <w:tr w:rsidR="00EE112F" w:rsidRPr="00620644" w14:paraId="4382150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6.6</w:t>
            </w:r>
          </w:p>
        </w:tc>
      </w:tr>
      <w:tr w:rsidR="00EE112F" w:rsidRPr="00620644" w14:paraId="052E0A3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5.7</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74421C56" w14:textId="77777777" w:rsidR="00EE112F" w:rsidRPr="00EE112F" w:rsidRDefault="00EE112F" w:rsidP="00EE4EA0">
      <w:pPr>
        <w:pStyle w:val="XNormal-0"/>
        <w:spacing w:after="180"/>
      </w:pPr>
      <w:r w:rsidRPr="00EE112F">
        <w:lastRenderedPageBreak/>
        <w:t>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процентах:</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626"/>
        <w:gridCol w:w="1942"/>
        <w:gridCol w:w="1707"/>
        <w:gridCol w:w="2065"/>
      </w:tblGrid>
      <w:tr w:rsidR="00EE112F" w:rsidRPr="007C5531" w14:paraId="637FF096" w14:textId="77777777" w:rsidTr="00620644">
        <w:trPr>
          <w:trHeight w:val="864"/>
          <w:jc w:val="center"/>
        </w:trPr>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EE112F" w:rsidRPr="007C5531" w14:paraId="2535939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7772B"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739AFD"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DCB1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w:t>
            </w:r>
          </w:p>
        </w:tc>
      </w:tr>
      <w:tr w:rsidR="00EE112F" w:rsidRPr="007C5531" w14:paraId="48AFB40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A5122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5B49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EB41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2.6</w:t>
            </w:r>
          </w:p>
        </w:tc>
      </w:tr>
      <w:tr w:rsidR="00EE112F" w:rsidRPr="007C5531" w14:paraId="0DC21F87" w14:textId="77777777" w:rsidTr="00620644">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sidRPr="007C5531">
              <w:rPr>
                <w:rFonts w:ascii="Times New Roman" w:eastAsia="Times New Roman" w:hAnsi="Times New Roman" w:cs="Times New Roman"/>
                <w:lang w:eastAsia="ru-RU"/>
              </w:rPr>
              <w:br/>
              <w:t>РСФСР-1991</w:t>
            </w:r>
          </w:p>
        </w:tc>
        <w:tc>
          <w:tcPr>
            <w:tcW w:w="0" w:type="auto"/>
            <w:tcBorders>
              <w:top w:val="outset" w:sz="6" w:space="0" w:color="auto"/>
              <w:left w:val="outset" w:sz="6" w:space="0" w:color="auto"/>
              <w:bottom w:val="outset" w:sz="6" w:space="0" w:color="auto"/>
              <w:right w:val="outset" w:sz="6" w:space="0" w:color="auto"/>
            </w:tcBorders>
            <w:hideMark/>
          </w:tcPr>
          <w:p w14:paraId="042FE68F"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-6.6</w:t>
            </w:r>
          </w:p>
        </w:tc>
        <w:tc>
          <w:tcPr>
            <w:tcW w:w="0" w:type="auto"/>
            <w:tcBorders>
              <w:top w:val="outset" w:sz="6" w:space="0" w:color="auto"/>
              <w:left w:val="outset" w:sz="6" w:space="0" w:color="auto"/>
              <w:bottom w:val="outset" w:sz="6" w:space="0" w:color="auto"/>
              <w:right w:val="outset" w:sz="6" w:space="0" w:color="auto"/>
            </w:tcBorders>
            <w:hideMark/>
          </w:tcPr>
          <w:p w14:paraId="3CACB6EB"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-10.6</w:t>
            </w:r>
          </w:p>
        </w:tc>
        <w:tc>
          <w:tcPr>
            <w:tcW w:w="0" w:type="auto"/>
            <w:tcBorders>
              <w:top w:val="outset" w:sz="6" w:space="0" w:color="auto"/>
              <w:left w:val="outset" w:sz="6" w:space="0" w:color="auto"/>
              <w:bottom w:val="outset" w:sz="6" w:space="0" w:color="auto"/>
              <w:right w:val="outset" w:sz="6" w:space="0" w:color="auto"/>
            </w:tcBorders>
            <w:hideMark/>
          </w:tcPr>
          <w:p w14:paraId="48F22D5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r>
      <w:tr w:rsidR="00EE112F" w:rsidRPr="007C5531" w14:paraId="0A232A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8829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68BA3"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7A93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-1.8</w:t>
            </w:r>
          </w:p>
        </w:tc>
      </w:tr>
      <w:tr w:rsidR="00EE112F" w:rsidRPr="007C5531" w14:paraId="7C1513C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74BA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F26F5"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66030"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13.1</w:t>
            </w:r>
          </w:p>
        </w:tc>
      </w:tr>
      <w:tr w:rsidR="00EE112F" w:rsidRPr="007C5531" w14:paraId="0E2B9E5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B798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2A98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F812D"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-12.5</w:t>
            </w:r>
          </w:p>
        </w:tc>
      </w:tr>
      <w:tr w:rsidR="00EE112F" w:rsidRPr="007C5531" w14:paraId="7F942E1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9158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C04D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3287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-8.0</w:t>
            </w:r>
          </w:p>
        </w:tc>
      </w:tr>
      <w:tr w:rsidR="00EE112F" w:rsidRPr="007C5531" w14:paraId="572FD63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8714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E866F"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41C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3.5</w:t>
            </w:r>
          </w:p>
        </w:tc>
      </w:tr>
      <w:tr w:rsidR="00EE112F" w:rsidRPr="007C5531" w14:paraId="0D1BB70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B8E4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EA23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2296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-17.1</w:t>
            </w:r>
          </w:p>
        </w:tc>
      </w:tr>
      <w:tr w:rsidR="00EE112F" w:rsidRPr="007C5531" w14:paraId="25EA0C2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97B2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6751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6B8B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11.2</w:t>
            </w:r>
          </w:p>
        </w:tc>
      </w:tr>
      <w:tr w:rsidR="00EE112F" w:rsidRPr="007C5531" w14:paraId="3A0EC80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72C63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B46C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74AD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-0.1</w:t>
            </w:r>
          </w:p>
        </w:tc>
      </w:tr>
      <w:tr w:rsidR="00EE112F" w:rsidRPr="007C5531" w14:paraId="1EC05CE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B5BF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3788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2D70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7.4</w:t>
            </w:r>
          </w:p>
        </w:tc>
      </w:tr>
      <w:tr w:rsidR="00EE112F" w:rsidRPr="007C5531" w14:paraId="23CED1F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225A5"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6AE53D"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914C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-31.6</w:t>
            </w:r>
          </w:p>
        </w:tc>
      </w:tr>
    </w:tbl>
    <w:p w14:paraId="5058AE24" w14:textId="77777777" w:rsidR="00EE112F" w:rsidRPr="00EE112F" w:rsidRDefault="00EE112F" w:rsidP="00CF33F8">
      <w:pPr>
        <w:pStyle w:val="XNormal-0"/>
        <w:spacing w:before="120" w:after="120"/>
      </w:pPr>
      <w:r w:rsidRPr="00EE112F">
        <w:t>То же в промилле:</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626"/>
        <w:gridCol w:w="1942"/>
        <w:gridCol w:w="1707"/>
        <w:gridCol w:w="2065"/>
      </w:tblGrid>
      <w:tr w:rsidR="00EE112F" w:rsidRPr="007C5531" w14:paraId="546A0736" w14:textId="77777777" w:rsidTr="00620644">
        <w:trPr>
          <w:trHeight w:val="864"/>
          <w:jc w:val="center"/>
        </w:trPr>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EE112F" w:rsidRPr="007C5531" w14:paraId="3A8E50A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190A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7249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3C87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-0.2</w:t>
            </w:r>
          </w:p>
        </w:tc>
      </w:tr>
      <w:tr w:rsidR="00EE112F" w:rsidRPr="007C5531" w14:paraId="0AAE8AD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5A16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E0D8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C9542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0.5</w:t>
            </w:r>
          </w:p>
        </w:tc>
      </w:tr>
      <w:tr w:rsidR="00EE112F" w:rsidRPr="007C5531" w14:paraId="78E94A74" w14:textId="77777777" w:rsidTr="00620644">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sidRPr="007C5531">
              <w:rPr>
                <w:rFonts w:ascii="Times New Roman" w:eastAsia="Times New Roman" w:hAnsi="Times New Roman" w:cs="Times New Roman"/>
                <w:lang w:eastAsia="ru-RU"/>
              </w:rPr>
              <w:br/>
              <w:t>РСФСР-1991</w:t>
            </w:r>
          </w:p>
        </w:tc>
        <w:tc>
          <w:tcPr>
            <w:tcW w:w="0" w:type="auto"/>
            <w:tcBorders>
              <w:top w:val="outset" w:sz="6" w:space="0" w:color="auto"/>
              <w:left w:val="outset" w:sz="6" w:space="0" w:color="auto"/>
              <w:bottom w:val="outset" w:sz="6" w:space="0" w:color="auto"/>
              <w:right w:val="outset" w:sz="6" w:space="0" w:color="auto"/>
            </w:tcBorders>
            <w:hideMark/>
          </w:tcPr>
          <w:p w14:paraId="0279DFA0"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hideMark/>
          </w:tcPr>
          <w:p w14:paraId="1884A73D"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hideMark/>
          </w:tcPr>
          <w:p w14:paraId="341085C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r>
      <w:tr w:rsidR="00EE112F" w:rsidRPr="007C5531" w14:paraId="78E59D5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E45E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F2BCE43"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4AE0B"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r>
      <w:tr w:rsidR="00EE112F" w:rsidRPr="007C5531" w14:paraId="71AF4DE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80DB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A3665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A2CA3"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2.2</w:t>
            </w:r>
          </w:p>
        </w:tc>
      </w:tr>
      <w:tr w:rsidR="00EE112F" w:rsidRPr="007C5531" w14:paraId="66DDF07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045831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2C83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F56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-3.0</w:t>
            </w:r>
          </w:p>
        </w:tc>
      </w:tr>
      <w:tr w:rsidR="00EE112F" w:rsidRPr="007C5531" w14:paraId="32447C1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A0BA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EEC0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806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-1.6</w:t>
            </w:r>
          </w:p>
        </w:tc>
      </w:tr>
      <w:tr w:rsidR="00EE112F" w:rsidRPr="007C5531" w14:paraId="2C418D7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C404F"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C090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3A58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r>
      <w:tr w:rsidR="00EE112F" w:rsidRPr="007C5531" w14:paraId="3A7B609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E4F0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A732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1183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-2.5</w:t>
            </w:r>
          </w:p>
        </w:tc>
      </w:tr>
      <w:tr w:rsidR="00EE112F" w:rsidRPr="007C5531" w14:paraId="282981B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4E78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2A27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ED40B"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2.3</w:t>
            </w:r>
          </w:p>
        </w:tc>
      </w:tr>
      <w:tr w:rsidR="00EE112F" w:rsidRPr="007C5531" w14:paraId="0EE0D8B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878F5"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5391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C7C13"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0.0</w:t>
            </w:r>
          </w:p>
        </w:tc>
      </w:tr>
      <w:tr w:rsidR="00EE112F" w:rsidRPr="007C5531" w14:paraId="3543A34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01E1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A01BA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266EF"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1.2</w:t>
            </w:r>
          </w:p>
        </w:tc>
      </w:tr>
      <w:tr w:rsidR="00EE112F" w:rsidRPr="007C5531" w14:paraId="7C6125E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8298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ED5D2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B36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2053968C" w14:textId="77777777" w:rsidR="00EE4EA0" w:rsidRDefault="00EE4EA0">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41C33A32"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1" w:name="toc_eval_governships"/>
      <w:bookmarkEnd w:id="11"/>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02DA602D" w14:textId="77777777" w:rsidR="00EE112F" w:rsidRPr="008B3DA9"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Данные УГВИ без коррекции,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2F45BB" w:rsidRPr="002F45BB">
        <w:rPr>
          <w:rFonts w:ascii="Times New Roman" w:eastAsia="Times New Roman" w:hAnsi="Times New Roman" w:cs="Times New Roman"/>
          <w:lang w:eastAsia="ru-RU"/>
        </w:rPr>
        <w:t>Файл: ShowAreaValues-UGVI-RAW.txt.</w:t>
      </w:r>
      <w:r w:rsidR="00EA5657">
        <w:rPr>
          <w:rStyle w:val="FootnoteReference"/>
          <w:rFonts w:ascii="Times New Roman" w:eastAsia="Times New Roman" w:hAnsi="Times New Roman" w:cs="Times New Roman"/>
          <w:lang w:eastAsia="ru-RU"/>
        </w:rPr>
        <w:footnoteReference w:id="89"/>
      </w:r>
      <w:r w:rsidR="00AC5585">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t>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по полам и по городскому и уездному населению, не включённую в приведённый файл, заключающий лишь сводные величины.</w:t>
      </w:r>
    </w:p>
    <w:p w14:paraId="0EA83EF2" w14:textId="77777777" w:rsidR="00EE112F" w:rsidRPr="00EE112F" w:rsidRDefault="00EE112F" w:rsidP="00EE112F">
      <w:pPr>
        <w:numPr>
          <w:ilvl w:val="0"/>
          <w:numId w:val="25"/>
        </w:numPr>
        <w:spacing w:before="100" w:beforeAutospacing="1" w:after="100" w:afterAutospacing="1" w:line="240" w:lineRule="auto"/>
        <w:rPr>
          <w:rFonts w:ascii="Times New Roman" w:eastAsia="Times New Roman" w:hAnsi="Times New Roman" w:cs="Times New Roman"/>
          <w:sz w:val="24"/>
          <w:szCs w:val="24"/>
          <w:lang w:eastAsia="ru-RU"/>
        </w:rPr>
      </w:pPr>
      <w:r w:rsidRPr="008B3DA9">
        <w:rPr>
          <w:rFonts w:ascii="Times New Roman" w:eastAsia="Times New Roman" w:hAnsi="Times New Roman" w:cs="Times New Roman"/>
          <w:lang w:eastAsia="ru-RU"/>
        </w:rPr>
        <w:t xml:space="preserve">Данные с поправками и с исчислением прогрессивного движения. Крупные города влиты в губернии; новые после 1897 года губернии и области </w:t>
      </w:r>
      <w:r w:rsidR="008B3DA9" w:rsidRPr="008B3DA9">
        <w:rPr>
          <w:rFonts w:ascii="Times New Roman" w:eastAsia="Times New Roman" w:hAnsi="Times New Roman" w:cs="Times New Roman"/>
          <w:lang w:eastAsia="ru-RU"/>
        </w:rPr>
        <w:t>рассчитаны</w:t>
      </w:r>
      <w:r w:rsidRPr="008B3DA9">
        <w:rPr>
          <w:rFonts w:ascii="Times New Roman" w:eastAsia="Times New Roman" w:hAnsi="Times New Roman" w:cs="Times New Roman"/>
          <w:lang w:eastAsia="ru-RU"/>
        </w:rPr>
        <w:t xml:space="preserve"> в сумме с губерниями, из которых они были выделены. Для некоторых губерний и областей приводится также пересчёт по стабилизированному участку.</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101BEF" w:rsidRPr="00435219">
        <w:rPr>
          <w:rFonts w:ascii="Times New Roman" w:eastAsia="Times New Roman" w:hAnsi="Times New Roman" w:cs="Times New Roman"/>
          <w:lang w:eastAsia="ru-RU"/>
        </w:rPr>
        <w:t>Файл: ShowAreaValues-corrected.txt</w:t>
      </w:r>
      <w:r w:rsidR="00E35951">
        <w:rPr>
          <w:rFonts w:ascii="Times New Roman" w:eastAsia="Times New Roman" w:hAnsi="Times New Roman" w:cs="Times New Roman"/>
          <w:lang w:eastAsia="ru-RU"/>
        </w:rPr>
        <w:t>.</w:t>
      </w:r>
      <w:r w:rsidR="00E35951">
        <w:rPr>
          <w:rStyle w:val="FootnoteReference"/>
          <w:rFonts w:ascii="Times New Roman" w:eastAsia="Times New Roman" w:hAnsi="Times New Roman" w:cs="Times New Roman"/>
          <w:lang w:eastAsia="ru-RU"/>
        </w:rPr>
        <w:footnoteReference w:id="90"/>
      </w:r>
    </w:p>
    <w:p w14:paraId="67837DEA" w14:textId="29498526"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w:t>
      </w:r>
      <w:proofErr w:type="spellStart"/>
      <w:r w:rsidRPr="00EE112F">
        <w:t>взаимно-компенсаторно</w:t>
      </w:r>
      <w:proofErr w:type="spellEnd"/>
      <w:r w:rsidRPr="00EE112F">
        <w:t xml:space="preserve"> сглаживается на уровне крупных географических таксонов, но не на уровне отдельных губерний. Кроме того, напомним, что военные смерти и часть иммиграции включаются нами только непосредственно в таксоны и не отражены в погубернских данных.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2" w:name="toc_start_dem_transition"/>
      <w:bookmarkEnd w:id="12"/>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48231FE"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proofErr w:type="spellStart"/>
      <w:r>
        <w:rPr>
          <w:lang w:val="en-US"/>
        </w:rPr>
        <w:t>Ig</w:t>
      </w:r>
      <w:proofErr w:type="spellEnd"/>
      <w:r>
        <w:t xml:space="preserve">) сравнительно с </w:t>
      </w:r>
      <w:r w:rsidR="003B5E04">
        <w:t xml:space="preserve">максимальной </w:t>
      </w:r>
      <w:r>
        <w:t xml:space="preserve">естественной </w:t>
      </w:r>
      <w:proofErr w:type="spellStart"/>
      <w:r>
        <w:t>неограничиваемой</w:t>
      </w:r>
      <w:proofErr w:type="spellEnd"/>
      <w:r w:rsidR="003B5E04" w:rsidRPr="003B5E04">
        <w:t xml:space="preserve"> </w:t>
      </w:r>
      <w:r w:rsidR="003B5E04">
        <w:t>рождаемостью</w:t>
      </w:r>
      <w:r>
        <w:t>.</w:t>
      </w:r>
      <w:r w:rsidR="00A2698F">
        <w:rPr>
          <w:rStyle w:val="FootnoteReference"/>
        </w:rPr>
        <w:footnoteReference w:id="91"/>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31F4D7FB" w:rsidR="00233029" w:rsidRDefault="00233029" w:rsidP="00233029">
      <w:pPr>
        <w:pStyle w:val="XNormal-0"/>
        <w:ind w:firstLine="432"/>
      </w:pPr>
      <w:r>
        <w:t xml:space="preserve">Мы определяем точку </w:t>
      </w:r>
      <w:r w:rsidR="001618CE">
        <w:t xml:space="preserve">10%-го падения рождаемости </w:t>
      </w:r>
      <w:r>
        <w:t>для четырех главнейших территорий: РСФСР-1991 (без Тувы), Новороссии, Малороссии и Белоруссии.</w:t>
      </w:r>
      <w:r w:rsidR="000414A5">
        <w:rPr>
          <w:rStyle w:val="FootnoteReference"/>
        </w:rPr>
        <w:footnoteReference w:id="92"/>
      </w:r>
    </w:p>
    <w:p w14:paraId="28C95298" w14:textId="6B1B4535" w:rsidR="00207AA7" w:rsidRDefault="00207AA7" w:rsidP="00207AA7">
      <w:pPr>
        <w:pStyle w:val="XNormal-0"/>
        <w:ind w:firstLine="432"/>
      </w:pPr>
      <w:r>
        <w:t xml:space="preserve">Чтобы исключить </w:t>
      </w:r>
      <w:r w:rsidR="000A2F0E">
        <w:t xml:space="preserve">влияние межгодовых </w:t>
      </w:r>
      <w:r>
        <w:t>осцилляци</w:t>
      </w:r>
      <w:r w:rsidR="000A2F0E">
        <w:t>й рождаемости</w:t>
      </w:r>
      <w:r>
        <w:t xml:space="preserve">, 10%-е падение 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и 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741055">
      <w:pPr>
        <w:pStyle w:val="XNormal-0"/>
        <w:numPr>
          <w:ilvl w:val="0"/>
          <w:numId w:val="46"/>
        </w:numPr>
      </w:pPr>
      <w:r>
        <w:t>Малороссия: сдвиг почти нулевой, около +0.1 года</w:t>
      </w:r>
    </w:p>
    <w:p w14:paraId="3321EE0A" w14:textId="6E1491CF" w:rsidR="00741055" w:rsidRDefault="00741055" w:rsidP="00741055">
      <w:pPr>
        <w:pStyle w:val="XNormal-0"/>
        <w:numPr>
          <w:ilvl w:val="0"/>
          <w:numId w:val="46"/>
        </w:numPr>
      </w:pPr>
      <w:r>
        <w:t>Белоруссия: около +0.6 года</w:t>
      </w:r>
    </w:p>
    <w:p w14:paraId="37B5CBF3" w14:textId="609A43A7" w:rsidR="00741055" w:rsidRDefault="00741055" w:rsidP="00741055">
      <w:pPr>
        <w:pStyle w:val="XNormal-0"/>
        <w:numPr>
          <w:ilvl w:val="0"/>
          <w:numId w:val="46"/>
        </w:numPr>
      </w:pPr>
      <w:r>
        <w:t>Новороссия: около -0.3 года</w:t>
      </w:r>
    </w:p>
    <w:p w14:paraId="3BFC2E24" w14:textId="41FF48F3" w:rsidR="003303B3" w:rsidRDefault="00741055" w:rsidP="003303B3">
      <w:pPr>
        <w:pStyle w:val="XNormal-0"/>
      </w:pPr>
      <w:r>
        <w:t>Для РСФСР исключение аномальных лет сдвигает пересечение 10%-го уровня заметнее</w:t>
      </w:r>
      <w:r w:rsidR="00A2698F" w:rsidRPr="00A2698F">
        <w:t xml:space="preserve">: </w:t>
      </w:r>
      <w:r>
        <w:t>примерно с 1921.5 к 1918.4.</w:t>
      </w:r>
      <w:r w:rsidR="003303B3">
        <w:t xml:space="preserve"> </w:t>
      </w:r>
    </w:p>
    <w:p w14:paraId="1493B5FB" w14:textId="06AE3934" w:rsidR="003303B3" w:rsidRDefault="003303B3" w:rsidP="003303B3">
      <w:pPr>
        <w:pStyle w:val="XNormal-0"/>
      </w:pPr>
      <w:r>
        <w:t>Итого:</w:t>
      </w:r>
      <w:r>
        <w:tab/>
      </w:r>
      <w:r w:rsidR="009700FE">
        <w:t>е</w:t>
      </w:r>
      <w:r>
        <w:t xml:space="preserve">сли определять начало демографического перехода как момент достижения 10%-го снижения рождаемости по сглаженному линейным трендом ряду, то наиболее раннее начало </w:t>
      </w:r>
      <w:r w:rsidR="00A2698F">
        <w:t xml:space="preserve">перехода </w:t>
      </w:r>
      <w:r>
        <w:t xml:space="preserve">обнаруживается </w:t>
      </w:r>
    </w:p>
    <w:p w14:paraId="330FBBC4" w14:textId="7AB677E9" w:rsidR="003303B3" w:rsidRDefault="003303B3" w:rsidP="003303B3">
      <w:pPr>
        <w:pStyle w:val="XNormal-0"/>
        <w:numPr>
          <w:ilvl w:val="0"/>
          <w:numId w:val="47"/>
        </w:numPr>
      </w:pPr>
      <w:r>
        <w:t>в Малороссии (ок</w:t>
      </w:r>
      <w:r w:rsidR="00B53AEC">
        <w:t>оло</w:t>
      </w:r>
      <w:r>
        <w:t xml:space="preserve"> 1905–1906) </w:t>
      </w:r>
    </w:p>
    <w:p w14:paraId="7DA329C4" w14:textId="79BF6C6C" w:rsidR="003303B3" w:rsidRDefault="003303B3" w:rsidP="003303B3">
      <w:pPr>
        <w:pStyle w:val="XNormal-0"/>
        <w:numPr>
          <w:ilvl w:val="0"/>
          <w:numId w:val="47"/>
        </w:numPr>
      </w:pPr>
      <w:r>
        <w:t>и Белоруссии (ок</w:t>
      </w:r>
      <w:r w:rsidR="00B53AEC">
        <w:t>оло</w:t>
      </w:r>
      <w:r>
        <w:t xml:space="preserve"> 1907), </w:t>
      </w:r>
    </w:p>
    <w:p w14:paraId="778633B1" w14:textId="77777777" w:rsidR="003303B3" w:rsidRDefault="003303B3" w:rsidP="003303B3">
      <w:pPr>
        <w:pStyle w:val="XNormal-0"/>
        <w:numPr>
          <w:ilvl w:val="0"/>
          <w:numId w:val="47"/>
        </w:numPr>
      </w:pPr>
      <w:r>
        <w:t xml:space="preserve">тогда как в Новороссии оно относится лишь к 1917 г., </w:t>
      </w:r>
    </w:p>
    <w:p w14:paraId="6A6DF97C" w14:textId="49548704" w:rsidR="003303B3" w:rsidRDefault="003303B3" w:rsidP="00C16B59">
      <w:pPr>
        <w:pStyle w:val="XNormal-0"/>
        <w:numPr>
          <w:ilvl w:val="0"/>
          <w:numId w:val="47"/>
        </w:numPr>
      </w:pPr>
      <w:r>
        <w:t xml:space="preserve">а в РСФСР </w:t>
      </w:r>
      <w:r w:rsidR="005319DA">
        <w:t>–</w:t>
      </w:r>
      <w:r>
        <w:t xml:space="preserve"> к поздним 1910-м или началу 1920-х годов; точная дата заметно зависит от обращения с аномальными годами.</w:t>
      </w:r>
    </w:p>
    <w:p w14:paraId="0CA1BD8A" w14:textId="77777777" w:rsidR="00B46F9D" w:rsidRDefault="00B46F9D" w:rsidP="00B46F9D">
      <w:pPr>
        <w:pStyle w:val="XNormal-0"/>
      </w:pPr>
    </w:p>
    <w:p w14:paraId="5C68FE73" w14:textId="0299E61C" w:rsidR="00886A1E" w:rsidRPr="009252DF" w:rsidRDefault="004844C6" w:rsidP="008F30AC">
      <w:pPr>
        <w:pStyle w:val="XNormal-0"/>
        <w:jc w:val="center"/>
        <w:rPr>
          <w:b/>
          <w:bCs/>
        </w:rPr>
      </w:pPr>
      <w:r>
        <w:rPr>
          <w:b/>
          <w:bCs/>
        </w:rPr>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p w14:paraId="6A581649" w14:textId="77777777" w:rsidR="009252DF" w:rsidRDefault="009252DF" w:rsidP="00B46F9D">
      <w:pPr>
        <w:pStyle w:val="XNormal-0"/>
        <w:rPr>
          <w:b/>
          <w:bC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6B3204" w:rsidRPr="006B3204" w14:paraId="33F6A518" w14:textId="77777777" w:rsidTr="00F7266F">
        <w:trPr>
          <w:trHeight w:val="288"/>
          <w:tblHeader/>
          <w:jc w:val="center"/>
        </w:trPr>
        <w:tc>
          <w:tcPr>
            <w:tcW w:w="0" w:type="auto"/>
            <w:vMerge w:val="restart"/>
            <w:shd w:val="clear" w:color="auto" w:fill="EEECE1" w:themeFill="background2"/>
            <w:noWrap/>
            <w:vAlign w:val="center"/>
            <w:hideMark/>
          </w:tcPr>
          <w:p w14:paraId="01754BE3"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0BECF7EB"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1CEFAB8C"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3194C92E"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 xml:space="preserve">% </w:t>
            </w:r>
            <w:proofErr w:type="spellStart"/>
            <w:r w:rsidRPr="006B3204">
              <w:rPr>
                <w:rFonts w:ascii="Times New Roman" w:eastAsia="Times New Roman" w:hAnsi="Times New Roman" w:cs="Times New Roman"/>
                <w:b/>
                <w:bCs/>
                <w:color w:val="000000"/>
                <w:lang w:val="en-US"/>
              </w:rPr>
              <w:t>падения</w:t>
            </w:r>
            <w:proofErr w:type="spellEnd"/>
            <w:r w:rsidRPr="006B3204">
              <w:rPr>
                <w:rFonts w:ascii="Times New Roman" w:eastAsia="Times New Roman" w:hAnsi="Times New Roman" w:cs="Times New Roman"/>
                <w:b/>
                <w:bCs/>
                <w:color w:val="000000"/>
                <w:lang w:val="en-US"/>
              </w:rPr>
              <w:t xml:space="preserve"> </w:t>
            </w:r>
          </w:p>
        </w:tc>
      </w:tr>
      <w:tr w:rsidR="006B3204" w:rsidRPr="006B3204" w14:paraId="0A795D49" w14:textId="77777777" w:rsidTr="00F7266F">
        <w:trPr>
          <w:trHeight w:val="288"/>
          <w:tblHeader/>
          <w:jc w:val="center"/>
        </w:trPr>
        <w:tc>
          <w:tcPr>
            <w:tcW w:w="0" w:type="auto"/>
            <w:vMerge/>
            <w:shd w:val="clear" w:color="auto" w:fill="EEECE1" w:themeFill="background2"/>
            <w:vAlign w:val="center"/>
            <w:hideMark/>
          </w:tcPr>
          <w:p w14:paraId="18284E78"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D570B06"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F4EDAED"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F31B447"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70DDDD22"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тренда</w:t>
            </w:r>
            <w:proofErr w:type="spellEnd"/>
          </w:p>
        </w:tc>
      </w:tr>
      <w:tr w:rsidR="006B3204" w:rsidRPr="006B3204" w14:paraId="577D4C87" w14:textId="77777777" w:rsidTr="0000147C">
        <w:trPr>
          <w:trHeight w:val="288"/>
          <w:jc w:val="center"/>
        </w:trPr>
        <w:tc>
          <w:tcPr>
            <w:tcW w:w="0" w:type="auto"/>
            <w:noWrap/>
            <w:vAlign w:val="center"/>
            <w:hideMark/>
          </w:tcPr>
          <w:p w14:paraId="6CFC7DC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1896</w:t>
            </w:r>
          </w:p>
        </w:tc>
        <w:tc>
          <w:tcPr>
            <w:tcW w:w="0" w:type="auto"/>
            <w:noWrap/>
            <w:vAlign w:val="center"/>
            <w:hideMark/>
          </w:tcPr>
          <w:p w14:paraId="2D72275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53.0</w:t>
            </w:r>
          </w:p>
        </w:tc>
        <w:tc>
          <w:tcPr>
            <w:tcW w:w="0" w:type="auto"/>
            <w:noWrap/>
            <w:vAlign w:val="center"/>
            <w:hideMark/>
          </w:tcPr>
          <w:p w14:paraId="0F5C0BC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52.77</w:t>
            </w:r>
          </w:p>
        </w:tc>
        <w:tc>
          <w:tcPr>
            <w:tcW w:w="0" w:type="auto"/>
            <w:noWrap/>
            <w:vAlign w:val="center"/>
            <w:hideMark/>
          </w:tcPr>
          <w:p w14:paraId="593B81B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AED2A51" w14:textId="77777777" w:rsidR="006B3204" w:rsidRPr="006B3204" w:rsidRDefault="006B3204" w:rsidP="006B3204">
            <w:pPr>
              <w:spacing w:after="0" w:line="240" w:lineRule="auto"/>
              <w:rPr>
                <w:rFonts w:ascii="Times New Roman" w:eastAsia="Times New Roman" w:hAnsi="Times New Roman" w:cs="Times New Roman"/>
                <w:lang w:val="en-US"/>
              </w:rPr>
            </w:pPr>
          </w:p>
        </w:tc>
      </w:tr>
      <w:tr w:rsidR="006B3204" w:rsidRPr="006B3204" w14:paraId="28BB08A3" w14:textId="77777777" w:rsidTr="0000147C">
        <w:trPr>
          <w:trHeight w:val="288"/>
          <w:jc w:val="center"/>
        </w:trPr>
        <w:tc>
          <w:tcPr>
            <w:tcW w:w="0" w:type="auto"/>
            <w:noWrap/>
            <w:vAlign w:val="center"/>
            <w:hideMark/>
          </w:tcPr>
          <w:p w14:paraId="7CEDAE7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1897</w:t>
            </w:r>
          </w:p>
        </w:tc>
        <w:tc>
          <w:tcPr>
            <w:tcW w:w="0" w:type="auto"/>
            <w:noWrap/>
            <w:vAlign w:val="center"/>
            <w:hideMark/>
          </w:tcPr>
          <w:p w14:paraId="454BA3E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53.0</w:t>
            </w:r>
          </w:p>
        </w:tc>
        <w:tc>
          <w:tcPr>
            <w:tcW w:w="0" w:type="auto"/>
            <w:noWrap/>
            <w:vAlign w:val="center"/>
            <w:hideMark/>
          </w:tcPr>
          <w:p w14:paraId="01DC0BF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52.56</w:t>
            </w:r>
          </w:p>
        </w:tc>
        <w:tc>
          <w:tcPr>
            <w:tcW w:w="0" w:type="auto"/>
            <w:noWrap/>
            <w:vAlign w:val="center"/>
            <w:hideMark/>
          </w:tcPr>
          <w:p w14:paraId="71C3F94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0.0</w:t>
            </w:r>
          </w:p>
        </w:tc>
        <w:tc>
          <w:tcPr>
            <w:tcW w:w="0" w:type="auto"/>
            <w:noWrap/>
            <w:vAlign w:val="center"/>
            <w:hideMark/>
          </w:tcPr>
          <w:p w14:paraId="063E8D2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0.39</w:t>
            </w:r>
          </w:p>
        </w:tc>
      </w:tr>
      <w:tr w:rsidR="006B3204" w:rsidRPr="006B3204" w14:paraId="2966609B" w14:textId="77777777" w:rsidTr="0000147C">
        <w:trPr>
          <w:trHeight w:val="288"/>
          <w:jc w:val="center"/>
        </w:trPr>
        <w:tc>
          <w:tcPr>
            <w:tcW w:w="0" w:type="auto"/>
            <w:noWrap/>
            <w:vAlign w:val="center"/>
            <w:hideMark/>
          </w:tcPr>
          <w:p w14:paraId="2A47106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1898</w:t>
            </w:r>
          </w:p>
        </w:tc>
        <w:tc>
          <w:tcPr>
            <w:tcW w:w="0" w:type="auto"/>
            <w:noWrap/>
            <w:vAlign w:val="center"/>
            <w:hideMark/>
          </w:tcPr>
          <w:p w14:paraId="034D52A8"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50.7</w:t>
            </w:r>
          </w:p>
        </w:tc>
        <w:tc>
          <w:tcPr>
            <w:tcW w:w="0" w:type="auto"/>
            <w:noWrap/>
            <w:vAlign w:val="center"/>
            <w:hideMark/>
          </w:tcPr>
          <w:p w14:paraId="4868A79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52.35</w:t>
            </w:r>
          </w:p>
        </w:tc>
        <w:tc>
          <w:tcPr>
            <w:tcW w:w="0" w:type="auto"/>
            <w:noWrap/>
            <w:vAlign w:val="center"/>
            <w:hideMark/>
          </w:tcPr>
          <w:p w14:paraId="71F1F3F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4.3</w:t>
            </w:r>
          </w:p>
        </w:tc>
        <w:tc>
          <w:tcPr>
            <w:tcW w:w="0" w:type="auto"/>
            <w:noWrap/>
            <w:vAlign w:val="center"/>
            <w:hideMark/>
          </w:tcPr>
          <w:p w14:paraId="6A285C36"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0.78</w:t>
            </w:r>
          </w:p>
        </w:tc>
      </w:tr>
      <w:tr w:rsidR="006B3204" w:rsidRPr="006B3204" w14:paraId="5DF1BF28" w14:textId="77777777" w:rsidTr="0000147C">
        <w:trPr>
          <w:trHeight w:val="288"/>
          <w:jc w:val="center"/>
        </w:trPr>
        <w:tc>
          <w:tcPr>
            <w:tcW w:w="0" w:type="auto"/>
            <w:noWrap/>
            <w:vAlign w:val="center"/>
            <w:hideMark/>
          </w:tcPr>
          <w:p w14:paraId="5794DDB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1899</w:t>
            </w:r>
          </w:p>
        </w:tc>
        <w:tc>
          <w:tcPr>
            <w:tcW w:w="0" w:type="auto"/>
            <w:noWrap/>
            <w:vAlign w:val="center"/>
            <w:hideMark/>
          </w:tcPr>
          <w:p w14:paraId="050BAE2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w:t>
            </w:r>
          </w:p>
        </w:tc>
        <w:tc>
          <w:tcPr>
            <w:tcW w:w="0" w:type="auto"/>
            <w:noWrap/>
            <w:vAlign w:val="center"/>
            <w:hideMark/>
          </w:tcPr>
          <w:p w14:paraId="2C249F6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52.15</w:t>
            </w:r>
          </w:p>
        </w:tc>
        <w:tc>
          <w:tcPr>
            <w:tcW w:w="0" w:type="auto"/>
            <w:noWrap/>
            <w:vAlign w:val="center"/>
            <w:hideMark/>
          </w:tcPr>
          <w:p w14:paraId="140403B8"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3.2</w:t>
            </w:r>
          </w:p>
        </w:tc>
        <w:tc>
          <w:tcPr>
            <w:tcW w:w="0" w:type="auto"/>
            <w:noWrap/>
            <w:vAlign w:val="center"/>
            <w:hideMark/>
          </w:tcPr>
          <w:p w14:paraId="790F6063"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1.18</w:t>
            </w:r>
          </w:p>
        </w:tc>
      </w:tr>
      <w:tr w:rsidR="006B3204" w:rsidRPr="006B3204" w14:paraId="0D2E81C8" w14:textId="77777777" w:rsidTr="0000147C">
        <w:trPr>
          <w:trHeight w:val="288"/>
          <w:jc w:val="center"/>
        </w:trPr>
        <w:tc>
          <w:tcPr>
            <w:tcW w:w="0" w:type="auto"/>
            <w:noWrap/>
            <w:vAlign w:val="center"/>
            <w:hideMark/>
          </w:tcPr>
          <w:p w14:paraId="1E3F51DA"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1900</w:t>
            </w:r>
          </w:p>
        </w:tc>
        <w:tc>
          <w:tcPr>
            <w:tcW w:w="0" w:type="auto"/>
            <w:noWrap/>
            <w:vAlign w:val="center"/>
            <w:hideMark/>
          </w:tcPr>
          <w:p w14:paraId="7E33D66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52.1</w:t>
            </w:r>
          </w:p>
        </w:tc>
        <w:tc>
          <w:tcPr>
            <w:tcW w:w="0" w:type="auto"/>
            <w:noWrap/>
            <w:vAlign w:val="center"/>
            <w:hideMark/>
          </w:tcPr>
          <w:p w14:paraId="25B464AA"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51.94</w:t>
            </w:r>
          </w:p>
        </w:tc>
        <w:tc>
          <w:tcPr>
            <w:tcW w:w="0" w:type="auto"/>
            <w:noWrap/>
            <w:vAlign w:val="center"/>
            <w:hideMark/>
          </w:tcPr>
          <w:p w14:paraId="1486995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1.7</w:t>
            </w:r>
          </w:p>
        </w:tc>
        <w:tc>
          <w:tcPr>
            <w:tcW w:w="0" w:type="auto"/>
            <w:noWrap/>
            <w:vAlign w:val="center"/>
            <w:hideMark/>
          </w:tcPr>
          <w:p w14:paraId="0AB642D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1.57</w:t>
            </w:r>
          </w:p>
        </w:tc>
      </w:tr>
      <w:tr w:rsidR="006B3204" w:rsidRPr="006B3204" w14:paraId="2A61B610" w14:textId="77777777" w:rsidTr="0000147C">
        <w:trPr>
          <w:trHeight w:val="288"/>
          <w:jc w:val="center"/>
        </w:trPr>
        <w:tc>
          <w:tcPr>
            <w:tcW w:w="0" w:type="auto"/>
            <w:noWrap/>
            <w:vAlign w:val="center"/>
            <w:hideMark/>
          </w:tcPr>
          <w:p w14:paraId="4C35831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1901</w:t>
            </w:r>
          </w:p>
        </w:tc>
        <w:tc>
          <w:tcPr>
            <w:tcW w:w="0" w:type="auto"/>
            <w:noWrap/>
            <w:vAlign w:val="center"/>
            <w:hideMark/>
          </w:tcPr>
          <w:p w14:paraId="3BF1D98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51.7</w:t>
            </w:r>
          </w:p>
        </w:tc>
        <w:tc>
          <w:tcPr>
            <w:tcW w:w="0" w:type="auto"/>
            <w:noWrap/>
            <w:vAlign w:val="center"/>
            <w:hideMark/>
          </w:tcPr>
          <w:p w14:paraId="4831D16D"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51.73</w:t>
            </w:r>
          </w:p>
        </w:tc>
        <w:tc>
          <w:tcPr>
            <w:tcW w:w="0" w:type="auto"/>
            <w:noWrap/>
            <w:vAlign w:val="center"/>
            <w:hideMark/>
          </w:tcPr>
          <w:p w14:paraId="3A3C18D7"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2.5</w:t>
            </w:r>
          </w:p>
        </w:tc>
        <w:tc>
          <w:tcPr>
            <w:tcW w:w="0" w:type="auto"/>
            <w:noWrap/>
            <w:vAlign w:val="center"/>
            <w:hideMark/>
          </w:tcPr>
          <w:p w14:paraId="2E91CC92"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1.96</w:t>
            </w:r>
          </w:p>
        </w:tc>
      </w:tr>
      <w:tr w:rsidR="006B3204" w:rsidRPr="006B3204" w14:paraId="0F7159D7" w14:textId="77777777" w:rsidTr="0000147C">
        <w:trPr>
          <w:trHeight w:val="288"/>
          <w:jc w:val="center"/>
        </w:trPr>
        <w:tc>
          <w:tcPr>
            <w:tcW w:w="0" w:type="auto"/>
            <w:noWrap/>
            <w:vAlign w:val="center"/>
            <w:hideMark/>
          </w:tcPr>
          <w:p w14:paraId="0192400F"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lastRenderedPageBreak/>
              <w:t>1902</w:t>
            </w:r>
          </w:p>
        </w:tc>
        <w:tc>
          <w:tcPr>
            <w:tcW w:w="0" w:type="auto"/>
            <w:noWrap/>
            <w:vAlign w:val="center"/>
            <w:hideMark/>
          </w:tcPr>
          <w:p w14:paraId="62B0346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52.5</w:t>
            </w:r>
          </w:p>
        </w:tc>
        <w:tc>
          <w:tcPr>
            <w:tcW w:w="0" w:type="auto"/>
            <w:noWrap/>
            <w:vAlign w:val="center"/>
            <w:hideMark/>
          </w:tcPr>
          <w:p w14:paraId="1CD7FD3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51.53</w:t>
            </w:r>
          </w:p>
        </w:tc>
        <w:tc>
          <w:tcPr>
            <w:tcW w:w="0" w:type="auto"/>
            <w:noWrap/>
            <w:vAlign w:val="center"/>
            <w:hideMark/>
          </w:tcPr>
          <w:p w14:paraId="2518D33C"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0.9</w:t>
            </w:r>
          </w:p>
        </w:tc>
        <w:tc>
          <w:tcPr>
            <w:tcW w:w="0" w:type="auto"/>
            <w:noWrap/>
            <w:vAlign w:val="center"/>
            <w:hideMark/>
          </w:tcPr>
          <w:p w14:paraId="446C727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2.35</w:t>
            </w:r>
          </w:p>
        </w:tc>
      </w:tr>
      <w:tr w:rsidR="006B3204" w:rsidRPr="006B3204" w14:paraId="5E7F703C" w14:textId="77777777" w:rsidTr="0000147C">
        <w:trPr>
          <w:trHeight w:val="288"/>
          <w:jc w:val="center"/>
        </w:trPr>
        <w:tc>
          <w:tcPr>
            <w:tcW w:w="0" w:type="auto"/>
            <w:noWrap/>
            <w:vAlign w:val="center"/>
            <w:hideMark/>
          </w:tcPr>
          <w:p w14:paraId="0A904F9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1903</w:t>
            </w:r>
          </w:p>
        </w:tc>
        <w:tc>
          <w:tcPr>
            <w:tcW w:w="0" w:type="auto"/>
            <w:noWrap/>
            <w:vAlign w:val="center"/>
            <w:hideMark/>
          </w:tcPr>
          <w:p w14:paraId="5D494BEF"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52.1</w:t>
            </w:r>
          </w:p>
        </w:tc>
        <w:tc>
          <w:tcPr>
            <w:tcW w:w="0" w:type="auto"/>
            <w:noWrap/>
            <w:vAlign w:val="center"/>
            <w:hideMark/>
          </w:tcPr>
          <w:p w14:paraId="5FF2FCF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51.32</w:t>
            </w:r>
          </w:p>
        </w:tc>
        <w:tc>
          <w:tcPr>
            <w:tcW w:w="0" w:type="auto"/>
            <w:noWrap/>
            <w:vAlign w:val="center"/>
            <w:hideMark/>
          </w:tcPr>
          <w:p w14:paraId="07E08F1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1.7</w:t>
            </w:r>
          </w:p>
        </w:tc>
        <w:tc>
          <w:tcPr>
            <w:tcW w:w="0" w:type="auto"/>
            <w:noWrap/>
            <w:vAlign w:val="center"/>
            <w:hideMark/>
          </w:tcPr>
          <w:p w14:paraId="4CDD3D2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2.74</w:t>
            </w:r>
          </w:p>
        </w:tc>
      </w:tr>
      <w:tr w:rsidR="006B3204" w:rsidRPr="006B3204" w14:paraId="09C96F58" w14:textId="77777777" w:rsidTr="0000147C">
        <w:trPr>
          <w:trHeight w:val="288"/>
          <w:jc w:val="center"/>
        </w:trPr>
        <w:tc>
          <w:tcPr>
            <w:tcW w:w="0" w:type="auto"/>
            <w:noWrap/>
            <w:vAlign w:val="center"/>
            <w:hideMark/>
          </w:tcPr>
          <w:p w14:paraId="5A0185B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1904</w:t>
            </w:r>
          </w:p>
        </w:tc>
        <w:tc>
          <w:tcPr>
            <w:tcW w:w="0" w:type="auto"/>
            <w:noWrap/>
            <w:vAlign w:val="center"/>
            <w:hideMark/>
          </w:tcPr>
          <w:p w14:paraId="07728D4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52.4</w:t>
            </w:r>
          </w:p>
        </w:tc>
        <w:tc>
          <w:tcPr>
            <w:tcW w:w="0" w:type="auto"/>
            <w:noWrap/>
            <w:vAlign w:val="center"/>
            <w:hideMark/>
          </w:tcPr>
          <w:p w14:paraId="50A1A1B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51.11</w:t>
            </w:r>
          </w:p>
        </w:tc>
        <w:tc>
          <w:tcPr>
            <w:tcW w:w="0" w:type="auto"/>
            <w:noWrap/>
            <w:vAlign w:val="center"/>
            <w:hideMark/>
          </w:tcPr>
          <w:p w14:paraId="63C51483"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1.1</w:t>
            </w:r>
          </w:p>
        </w:tc>
        <w:tc>
          <w:tcPr>
            <w:tcW w:w="0" w:type="auto"/>
            <w:noWrap/>
            <w:vAlign w:val="center"/>
            <w:hideMark/>
          </w:tcPr>
          <w:p w14:paraId="1AB0C02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3.13</w:t>
            </w:r>
          </w:p>
        </w:tc>
      </w:tr>
      <w:tr w:rsidR="006B3204" w:rsidRPr="006B3204" w14:paraId="5C920CF5" w14:textId="77777777" w:rsidTr="0000147C">
        <w:trPr>
          <w:trHeight w:val="288"/>
          <w:jc w:val="center"/>
        </w:trPr>
        <w:tc>
          <w:tcPr>
            <w:tcW w:w="0" w:type="auto"/>
            <w:noWrap/>
            <w:vAlign w:val="center"/>
            <w:hideMark/>
          </w:tcPr>
          <w:p w14:paraId="0FC1332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1905</w:t>
            </w:r>
          </w:p>
        </w:tc>
        <w:tc>
          <w:tcPr>
            <w:tcW w:w="0" w:type="auto"/>
            <w:noWrap/>
            <w:vAlign w:val="center"/>
            <w:hideMark/>
          </w:tcPr>
          <w:p w14:paraId="01D40AC8"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48.6</w:t>
            </w:r>
          </w:p>
        </w:tc>
        <w:tc>
          <w:tcPr>
            <w:tcW w:w="0" w:type="auto"/>
            <w:noWrap/>
            <w:vAlign w:val="center"/>
            <w:hideMark/>
          </w:tcPr>
          <w:p w14:paraId="3EAE433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50.91</w:t>
            </w:r>
          </w:p>
        </w:tc>
        <w:tc>
          <w:tcPr>
            <w:tcW w:w="0" w:type="auto"/>
            <w:noWrap/>
            <w:vAlign w:val="center"/>
            <w:hideMark/>
          </w:tcPr>
          <w:p w14:paraId="3E5492E8"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8.3</w:t>
            </w:r>
          </w:p>
        </w:tc>
        <w:tc>
          <w:tcPr>
            <w:tcW w:w="0" w:type="auto"/>
            <w:noWrap/>
            <w:vAlign w:val="center"/>
            <w:hideMark/>
          </w:tcPr>
          <w:p w14:paraId="4D94B289"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3.53</w:t>
            </w:r>
          </w:p>
        </w:tc>
      </w:tr>
      <w:tr w:rsidR="006B3204" w:rsidRPr="006B3204" w14:paraId="5F066D42" w14:textId="77777777" w:rsidTr="0000147C">
        <w:trPr>
          <w:trHeight w:val="288"/>
          <w:jc w:val="center"/>
        </w:trPr>
        <w:tc>
          <w:tcPr>
            <w:tcW w:w="0" w:type="auto"/>
            <w:noWrap/>
            <w:vAlign w:val="center"/>
            <w:hideMark/>
          </w:tcPr>
          <w:p w14:paraId="6A07EF0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1906</w:t>
            </w:r>
          </w:p>
        </w:tc>
        <w:tc>
          <w:tcPr>
            <w:tcW w:w="0" w:type="auto"/>
            <w:noWrap/>
            <w:vAlign w:val="center"/>
            <w:hideMark/>
          </w:tcPr>
          <w:p w14:paraId="4D69486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w:t>
            </w:r>
          </w:p>
        </w:tc>
        <w:tc>
          <w:tcPr>
            <w:tcW w:w="0" w:type="auto"/>
            <w:noWrap/>
            <w:vAlign w:val="center"/>
            <w:hideMark/>
          </w:tcPr>
          <w:p w14:paraId="5B0AF94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50.70</w:t>
            </w:r>
          </w:p>
        </w:tc>
        <w:tc>
          <w:tcPr>
            <w:tcW w:w="0" w:type="auto"/>
            <w:noWrap/>
            <w:vAlign w:val="center"/>
            <w:hideMark/>
          </w:tcPr>
          <w:p w14:paraId="4F0AB1B3"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3.2</w:t>
            </w:r>
          </w:p>
        </w:tc>
        <w:tc>
          <w:tcPr>
            <w:tcW w:w="0" w:type="auto"/>
            <w:noWrap/>
            <w:vAlign w:val="center"/>
            <w:hideMark/>
          </w:tcPr>
          <w:p w14:paraId="684FF8B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3.92</w:t>
            </w:r>
          </w:p>
        </w:tc>
      </w:tr>
      <w:tr w:rsidR="006B3204" w:rsidRPr="006B3204" w14:paraId="2DB00CC6" w14:textId="77777777" w:rsidTr="0000147C">
        <w:trPr>
          <w:trHeight w:val="288"/>
          <w:jc w:val="center"/>
        </w:trPr>
        <w:tc>
          <w:tcPr>
            <w:tcW w:w="0" w:type="auto"/>
            <w:noWrap/>
            <w:vAlign w:val="center"/>
            <w:hideMark/>
          </w:tcPr>
          <w:p w14:paraId="149A6DD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1907</w:t>
            </w:r>
          </w:p>
        </w:tc>
        <w:tc>
          <w:tcPr>
            <w:tcW w:w="0" w:type="auto"/>
            <w:noWrap/>
            <w:vAlign w:val="center"/>
            <w:hideMark/>
          </w:tcPr>
          <w:p w14:paraId="0373D9E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w:t>
            </w:r>
          </w:p>
        </w:tc>
        <w:tc>
          <w:tcPr>
            <w:tcW w:w="0" w:type="auto"/>
            <w:noWrap/>
            <w:vAlign w:val="center"/>
            <w:hideMark/>
          </w:tcPr>
          <w:p w14:paraId="0E7B006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50.49</w:t>
            </w:r>
          </w:p>
        </w:tc>
        <w:tc>
          <w:tcPr>
            <w:tcW w:w="0" w:type="auto"/>
            <w:noWrap/>
            <w:vAlign w:val="center"/>
            <w:hideMark/>
          </w:tcPr>
          <w:p w14:paraId="1FCB63E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3.2</w:t>
            </w:r>
          </w:p>
        </w:tc>
        <w:tc>
          <w:tcPr>
            <w:tcW w:w="0" w:type="auto"/>
            <w:noWrap/>
            <w:vAlign w:val="center"/>
            <w:hideMark/>
          </w:tcPr>
          <w:p w14:paraId="58C58C9B"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4.31</w:t>
            </w:r>
          </w:p>
        </w:tc>
      </w:tr>
      <w:tr w:rsidR="006B3204" w:rsidRPr="006B3204" w14:paraId="49D516F5" w14:textId="77777777" w:rsidTr="0000147C">
        <w:trPr>
          <w:trHeight w:val="288"/>
          <w:jc w:val="center"/>
        </w:trPr>
        <w:tc>
          <w:tcPr>
            <w:tcW w:w="0" w:type="auto"/>
            <w:noWrap/>
            <w:vAlign w:val="center"/>
            <w:hideMark/>
          </w:tcPr>
          <w:p w14:paraId="55E6C21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1908</w:t>
            </w:r>
          </w:p>
        </w:tc>
        <w:tc>
          <w:tcPr>
            <w:tcW w:w="0" w:type="auto"/>
            <w:noWrap/>
            <w:vAlign w:val="center"/>
            <w:hideMark/>
          </w:tcPr>
          <w:p w14:paraId="10B02AF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49.8</w:t>
            </w:r>
          </w:p>
        </w:tc>
        <w:tc>
          <w:tcPr>
            <w:tcW w:w="0" w:type="auto"/>
            <w:noWrap/>
            <w:vAlign w:val="center"/>
            <w:hideMark/>
          </w:tcPr>
          <w:p w14:paraId="516C49C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50.29</w:t>
            </w:r>
          </w:p>
        </w:tc>
        <w:tc>
          <w:tcPr>
            <w:tcW w:w="0" w:type="auto"/>
            <w:noWrap/>
            <w:vAlign w:val="center"/>
            <w:hideMark/>
          </w:tcPr>
          <w:p w14:paraId="425806A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6.0</w:t>
            </w:r>
          </w:p>
        </w:tc>
        <w:tc>
          <w:tcPr>
            <w:tcW w:w="0" w:type="auto"/>
            <w:noWrap/>
            <w:vAlign w:val="center"/>
            <w:hideMark/>
          </w:tcPr>
          <w:p w14:paraId="46050672"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4.70</w:t>
            </w:r>
          </w:p>
        </w:tc>
      </w:tr>
      <w:tr w:rsidR="006B3204" w:rsidRPr="006B3204" w14:paraId="255DA69F" w14:textId="77777777" w:rsidTr="0000147C">
        <w:trPr>
          <w:trHeight w:val="288"/>
          <w:jc w:val="center"/>
        </w:trPr>
        <w:tc>
          <w:tcPr>
            <w:tcW w:w="0" w:type="auto"/>
            <w:noWrap/>
            <w:vAlign w:val="center"/>
            <w:hideMark/>
          </w:tcPr>
          <w:p w14:paraId="0EDEA32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1909</w:t>
            </w:r>
          </w:p>
        </w:tc>
        <w:tc>
          <w:tcPr>
            <w:tcW w:w="0" w:type="auto"/>
            <w:noWrap/>
            <w:vAlign w:val="center"/>
            <w:hideMark/>
          </w:tcPr>
          <w:p w14:paraId="0E25C31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50.1</w:t>
            </w:r>
          </w:p>
        </w:tc>
        <w:tc>
          <w:tcPr>
            <w:tcW w:w="0" w:type="auto"/>
            <w:noWrap/>
            <w:vAlign w:val="center"/>
            <w:hideMark/>
          </w:tcPr>
          <w:p w14:paraId="59BA44D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50.08</w:t>
            </w:r>
          </w:p>
        </w:tc>
        <w:tc>
          <w:tcPr>
            <w:tcW w:w="0" w:type="auto"/>
            <w:noWrap/>
            <w:vAlign w:val="center"/>
            <w:hideMark/>
          </w:tcPr>
          <w:p w14:paraId="59EFACC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5.5</w:t>
            </w:r>
          </w:p>
        </w:tc>
        <w:tc>
          <w:tcPr>
            <w:tcW w:w="0" w:type="auto"/>
            <w:noWrap/>
            <w:vAlign w:val="center"/>
            <w:hideMark/>
          </w:tcPr>
          <w:p w14:paraId="5AC3D20A"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5.09</w:t>
            </w:r>
          </w:p>
        </w:tc>
      </w:tr>
      <w:tr w:rsidR="006B3204" w:rsidRPr="006B3204" w14:paraId="720ED58C" w14:textId="77777777" w:rsidTr="0000147C">
        <w:trPr>
          <w:trHeight w:val="288"/>
          <w:jc w:val="center"/>
        </w:trPr>
        <w:tc>
          <w:tcPr>
            <w:tcW w:w="0" w:type="auto"/>
            <w:noWrap/>
            <w:vAlign w:val="center"/>
            <w:hideMark/>
          </w:tcPr>
          <w:p w14:paraId="14CDE53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1910</w:t>
            </w:r>
          </w:p>
        </w:tc>
        <w:tc>
          <w:tcPr>
            <w:tcW w:w="0" w:type="auto"/>
            <w:noWrap/>
            <w:vAlign w:val="center"/>
            <w:hideMark/>
          </w:tcPr>
          <w:p w14:paraId="39DE9B4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51.0</w:t>
            </w:r>
          </w:p>
        </w:tc>
        <w:tc>
          <w:tcPr>
            <w:tcW w:w="0" w:type="auto"/>
            <w:noWrap/>
            <w:vAlign w:val="center"/>
            <w:hideMark/>
          </w:tcPr>
          <w:p w14:paraId="2BF81D7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49.87</w:t>
            </w:r>
          </w:p>
        </w:tc>
        <w:tc>
          <w:tcPr>
            <w:tcW w:w="0" w:type="auto"/>
            <w:noWrap/>
            <w:vAlign w:val="center"/>
            <w:hideMark/>
          </w:tcPr>
          <w:p w14:paraId="688FC8FB"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3.8</w:t>
            </w:r>
          </w:p>
        </w:tc>
        <w:tc>
          <w:tcPr>
            <w:tcW w:w="0" w:type="auto"/>
            <w:noWrap/>
            <w:vAlign w:val="center"/>
            <w:hideMark/>
          </w:tcPr>
          <w:p w14:paraId="6F1E2218"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5.48</w:t>
            </w:r>
          </w:p>
        </w:tc>
      </w:tr>
      <w:tr w:rsidR="006B3204" w:rsidRPr="006B3204" w14:paraId="6D1232CD" w14:textId="77777777" w:rsidTr="0000147C">
        <w:trPr>
          <w:trHeight w:val="288"/>
          <w:jc w:val="center"/>
        </w:trPr>
        <w:tc>
          <w:tcPr>
            <w:tcW w:w="0" w:type="auto"/>
            <w:noWrap/>
            <w:vAlign w:val="center"/>
            <w:hideMark/>
          </w:tcPr>
          <w:p w14:paraId="3E234C2D"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1911</w:t>
            </w:r>
          </w:p>
        </w:tc>
        <w:tc>
          <w:tcPr>
            <w:tcW w:w="0" w:type="auto"/>
            <w:noWrap/>
            <w:vAlign w:val="center"/>
            <w:hideMark/>
          </w:tcPr>
          <w:p w14:paraId="6B2E3EF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50.7</w:t>
            </w:r>
          </w:p>
        </w:tc>
        <w:tc>
          <w:tcPr>
            <w:tcW w:w="0" w:type="auto"/>
            <w:noWrap/>
            <w:vAlign w:val="center"/>
            <w:hideMark/>
          </w:tcPr>
          <w:p w14:paraId="6832D47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49.67</w:t>
            </w:r>
          </w:p>
        </w:tc>
        <w:tc>
          <w:tcPr>
            <w:tcW w:w="0" w:type="auto"/>
            <w:noWrap/>
            <w:vAlign w:val="center"/>
            <w:hideMark/>
          </w:tcPr>
          <w:p w14:paraId="010E86F9"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4.3</w:t>
            </w:r>
          </w:p>
        </w:tc>
        <w:tc>
          <w:tcPr>
            <w:tcW w:w="0" w:type="auto"/>
            <w:noWrap/>
            <w:vAlign w:val="center"/>
            <w:hideMark/>
          </w:tcPr>
          <w:p w14:paraId="255C9D7B"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5.88</w:t>
            </w:r>
          </w:p>
        </w:tc>
      </w:tr>
      <w:tr w:rsidR="006B3204" w:rsidRPr="006B3204" w14:paraId="2829F908" w14:textId="77777777" w:rsidTr="0000147C">
        <w:trPr>
          <w:trHeight w:val="288"/>
          <w:jc w:val="center"/>
        </w:trPr>
        <w:tc>
          <w:tcPr>
            <w:tcW w:w="0" w:type="auto"/>
            <w:noWrap/>
            <w:vAlign w:val="center"/>
            <w:hideMark/>
          </w:tcPr>
          <w:p w14:paraId="6E33D3E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1912</w:t>
            </w:r>
          </w:p>
        </w:tc>
        <w:tc>
          <w:tcPr>
            <w:tcW w:w="0" w:type="auto"/>
            <w:noWrap/>
            <w:vAlign w:val="center"/>
            <w:hideMark/>
          </w:tcPr>
          <w:p w14:paraId="5554221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48.7</w:t>
            </w:r>
          </w:p>
        </w:tc>
        <w:tc>
          <w:tcPr>
            <w:tcW w:w="0" w:type="auto"/>
            <w:noWrap/>
            <w:vAlign w:val="center"/>
            <w:hideMark/>
          </w:tcPr>
          <w:p w14:paraId="17ACFE5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49.46</w:t>
            </w:r>
          </w:p>
        </w:tc>
        <w:tc>
          <w:tcPr>
            <w:tcW w:w="0" w:type="auto"/>
            <w:noWrap/>
            <w:vAlign w:val="center"/>
            <w:hideMark/>
          </w:tcPr>
          <w:p w14:paraId="62A505B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8.1</w:t>
            </w:r>
          </w:p>
        </w:tc>
        <w:tc>
          <w:tcPr>
            <w:tcW w:w="0" w:type="auto"/>
            <w:noWrap/>
            <w:vAlign w:val="center"/>
            <w:hideMark/>
          </w:tcPr>
          <w:p w14:paraId="6FDA638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6.27</w:t>
            </w:r>
          </w:p>
        </w:tc>
      </w:tr>
      <w:tr w:rsidR="006B3204" w:rsidRPr="006B3204" w14:paraId="6C0B1AA7" w14:textId="77777777" w:rsidTr="0000147C">
        <w:trPr>
          <w:trHeight w:val="288"/>
          <w:jc w:val="center"/>
        </w:trPr>
        <w:tc>
          <w:tcPr>
            <w:tcW w:w="0" w:type="auto"/>
            <w:noWrap/>
            <w:vAlign w:val="center"/>
            <w:hideMark/>
          </w:tcPr>
          <w:p w14:paraId="6D43757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1913</w:t>
            </w:r>
          </w:p>
        </w:tc>
        <w:tc>
          <w:tcPr>
            <w:tcW w:w="0" w:type="auto"/>
            <w:noWrap/>
            <w:vAlign w:val="center"/>
            <w:hideMark/>
          </w:tcPr>
          <w:p w14:paraId="4FFDE34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48.6</w:t>
            </w:r>
          </w:p>
        </w:tc>
        <w:tc>
          <w:tcPr>
            <w:tcW w:w="0" w:type="auto"/>
            <w:noWrap/>
            <w:vAlign w:val="center"/>
            <w:hideMark/>
          </w:tcPr>
          <w:p w14:paraId="5A0498E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49.25</w:t>
            </w:r>
          </w:p>
        </w:tc>
        <w:tc>
          <w:tcPr>
            <w:tcW w:w="0" w:type="auto"/>
            <w:noWrap/>
            <w:vAlign w:val="center"/>
            <w:hideMark/>
          </w:tcPr>
          <w:p w14:paraId="7D6B5AD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8.3</w:t>
            </w:r>
          </w:p>
        </w:tc>
        <w:tc>
          <w:tcPr>
            <w:tcW w:w="0" w:type="auto"/>
            <w:noWrap/>
            <w:vAlign w:val="center"/>
            <w:hideMark/>
          </w:tcPr>
          <w:p w14:paraId="1A87EFE6"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6.66</w:t>
            </w:r>
          </w:p>
        </w:tc>
      </w:tr>
      <w:tr w:rsidR="006B3204" w:rsidRPr="006B3204" w14:paraId="42BE9FA7" w14:textId="77777777" w:rsidTr="0000147C">
        <w:trPr>
          <w:trHeight w:val="288"/>
          <w:jc w:val="center"/>
        </w:trPr>
        <w:tc>
          <w:tcPr>
            <w:tcW w:w="0" w:type="auto"/>
            <w:noWrap/>
            <w:vAlign w:val="center"/>
            <w:hideMark/>
          </w:tcPr>
          <w:p w14:paraId="010A592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1914</w:t>
            </w:r>
          </w:p>
        </w:tc>
        <w:tc>
          <w:tcPr>
            <w:tcW w:w="0" w:type="auto"/>
            <w:noWrap/>
            <w:vAlign w:val="center"/>
            <w:hideMark/>
          </w:tcPr>
          <w:p w14:paraId="050BEB6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48.3</w:t>
            </w:r>
          </w:p>
        </w:tc>
        <w:tc>
          <w:tcPr>
            <w:tcW w:w="0" w:type="auto"/>
            <w:noWrap/>
            <w:vAlign w:val="center"/>
            <w:hideMark/>
          </w:tcPr>
          <w:p w14:paraId="35521F3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49.05</w:t>
            </w:r>
          </w:p>
        </w:tc>
        <w:tc>
          <w:tcPr>
            <w:tcW w:w="0" w:type="auto"/>
            <w:noWrap/>
            <w:vAlign w:val="center"/>
            <w:hideMark/>
          </w:tcPr>
          <w:p w14:paraId="2A8455A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8.9</w:t>
            </w:r>
          </w:p>
        </w:tc>
        <w:tc>
          <w:tcPr>
            <w:tcW w:w="0" w:type="auto"/>
            <w:noWrap/>
            <w:vAlign w:val="center"/>
            <w:hideMark/>
          </w:tcPr>
          <w:p w14:paraId="31D7E6D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7.05</w:t>
            </w:r>
          </w:p>
        </w:tc>
      </w:tr>
      <w:tr w:rsidR="006B3204" w:rsidRPr="006B3204" w14:paraId="49266AE0" w14:textId="77777777" w:rsidTr="0000147C">
        <w:trPr>
          <w:trHeight w:val="288"/>
          <w:jc w:val="center"/>
        </w:trPr>
        <w:tc>
          <w:tcPr>
            <w:tcW w:w="0" w:type="auto"/>
            <w:noWrap/>
            <w:vAlign w:val="center"/>
            <w:hideMark/>
          </w:tcPr>
          <w:p w14:paraId="25FFA2F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1915</w:t>
            </w:r>
          </w:p>
        </w:tc>
        <w:tc>
          <w:tcPr>
            <w:tcW w:w="0" w:type="auto"/>
            <w:noWrap/>
            <w:vAlign w:val="center"/>
            <w:hideMark/>
          </w:tcPr>
          <w:p w14:paraId="5B1AF4D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342F5DD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48.84</w:t>
            </w:r>
          </w:p>
        </w:tc>
        <w:tc>
          <w:tcPr>
            <w:tcW w:w="0" w:type="auto"/>
            <w:noWrap/>
            <w:vAlign w:val="center"/>
            <w:hideMark/>
          </w:tcPr>
          <w:p w14:paraId="182F6EA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EB5A276"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7.53</w:t>
            </w:r>
          </w:p>
        </w:tc>
      </w:tr>
      <w:tr w:rsidR="006B3204" w:rsidRPr="006B3204" w14:paraId="6CA48CC1" w14:textId="77777777" w:rsidTr="0000147C">
        <w:trPr>
          <w:trHeight w:val="288"/>
          <w:jc w:val="center"/>
        </w:trPr>
        <w:tc>
          <w:tcPr>
            <w:tcW w:w="0" w:type="auto"/>
            <w:noWrap/>
            <w:vAlign w:val="center"/>
            <w:hideMark/>
          </w:tcPr>
          <w:p w14:paraId="61DEDD5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1916</w:t>
            </w:r>
          </w:p>
        </w:tc>
        <w:tc>
          <w:tcPr>
            <w:tcW w:w="0" w:type="auto"/>
            <w:noWrap/>
            <w:vAlign w:val="center"/>
            <w:hideMark/>
          </w:tcPr>
          <w:p w14:paraId="3DDDC41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FB7B73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48.63</w:t>
            </w:r>
          </w:p>
        </w:tc>
        <w:tc>
          <w:tcPr>
            <w:tcW w:w="0" w:type="auto"/>
            <w:noWrap/>
            <w:vAlign w:val="center"/>
            <w:hideMark/>
          </w:tcPr>
          <w:p w14:paraId="45FD6AB0"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5F2BF60"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8.01</w:t>
            </w:r>
          </w:p>
        </w:tc>
      </w:tr>
      <w:tr w:rsidR="006B3204" w:rsidRPr="006B3204" w14:paraId="2C6FFB81" w14:textId="77777777" w:rsidTr="0000147C">
        <w:trPr>
          <w:trHeight w:val="288"/>
          <w:jc w:val="center"/>
        </w:trPr>
        <w:tc>
          <w:tcPr>
            <w:tcW w:w="0" w:type="auto"/>
            <w:noWrap/>
            <w:vAlign w:val="center"/>
            <w:hideMark/>
          </w:tcPr>
          <w:p w14:paraId="7FB8C1D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1917</w:t>
            </w:r>
          </w:p>
        </w:tc>
        <w:tc>
          <w:tcPr>
            <w:tcW w:w="0" w:type="auto"/>
            <w:noWrap/>
            <w:vAlign w:val="center"/>
            <w:hideMark/>
          </w:tcPr>
          <w:p w14:paraId="6DF2684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797EED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48.43</w:t>
            </w:r>
          </w:p>
        </w:tc>
        <w:tc>
          <w:tcPr>
            <w:tcW w:w="0" w:type="auto"/>
            <w:noWrap/>
            <w:vAlign w:val="center"/>
            <w:hideMark/>
          </w:tcPr>
          <w:p w14:paraId="6AB1C59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0F5B00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8.48</w:t>
            </w:r>
          </w:p>
        </w:tc>
      </w:tr>
      <w:tr w:rsidR="006B3204" w:rsidRPr="006B3204" w14:paraId="5EDAD3FF" w14:textId="77777777" w:rsidTr="0000147C">
        <w:trPr>
          <w:trHeight w:val="288"/>
          <w:jc w:val="center"/>
        </w:trPr>
        <w:tc>
          <w:tcPr>
            <w:tcW w:w="0" w:type="auto"/>
            <w:noWrap/>
            <w:vAlign w:val="center"/>
            <w:hideMark/>
          </w:tcPr>
          <w:p w14:paraId="5F10455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1918</w:t>
            </w:r>
          </w:p>
        </w:tc>
        <w:tc>
          <w:tcPr>
            <w:tcW w:w="0" w:type="auto"/>
            <w:noWrap/>
            <w:vAlign w:val="center"/>
            <w:hideMark/>
          </w:tcPr>
          <w:p w14:paraId="0E415E1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CC394B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48.22</w:t>
            </w:r>
          </w:p>
        </w:tc>
        <w:tc>
          <w:tcPr>
            <w:tcW w:w="0" w:type="auto"/>
            <w:noWrap/>
            <w:vAlign w:val="center"/>
            <w:hideMark/>
          </w:tcPr>
          <w:p w14:paraId="762DDE37"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B2CFC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8.96</w:t>
            </w:r>
          </w:p>
        </w:tc>
      </w:tr>
      <w:tr w:rsidR="006B3204" w:rsidRPr="006B3204" w14:paraId="2DF48269" w14:textId="77777777" w:rsidTr="0000147C">
        <w:trPr>
          <w:trHeight w:val="288"/>
          <w:jc w:val="center"/>
        </w:trPr>
        <w:tc>
          <w:tcPr>
            <w:tcW w:w="0" w:type="auto"/>
            <w:noWrap/>
            <w:vAlign w:val="center"/>
            <w:hideMark/>
          </w:tcPr>
          <w:p w14:paraId="0C03C66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1919</w:t>
            </w:r>
          </w:p>
        </w:tc>
        <w:tc>
          <w:tcPr>
            <w:tcW w:w="0" w:type="auto"/>
            <w:noWrap/>
            <w:vAlign w:val="center"/>
            <w:hideMark/>
          </w:tcPr>
          <w:p w14:paraId="07DE9B4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1F6FDE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48.01</w:t>
            </w:r>
          </w:p>
        </w:tc>
        <w:tc>
          <w:tcPr>
            <w:tcW w:w="0" w:type="auto"/>
            <w:noWrap/>
            <w:vAlign w:val="center"/>
            <w:hideMark/>
          </w:tcPr>
          <w:p w14:paraId="7B777955"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17699BC"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9.44</w:t>
            </w:r>
          </w:p>
        </w:tc>
      </w:tr>
      <w:tr w:rsidR="006B3204" w:rsidRPr="006B3204" w14:paraId="3B31EBB1" w14:textId="77777777" w:rsidTr="0000147C">
        <w:trPr>
          <w:trHeight w:val="288"/>
          <w:jc w:val="center"/>
        </w:trPr>
        <w:tc>
          <w:tcPr>
            <w:tcW w:w="0" w:type="auto"/>
            <w:noWrap/>
            <w:vAlign w:val="center"/>
            <w:hideMark/>
          </w:tcPr>
          <w:p w14:paraId="183BCA1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1920</w:t>
            </w:r>
          </w:p>
        </w:tc>
        <w:tc>
          <w:tcPr>
            <w:tcW w:w="0" w:type="auto"/>
            <w:noWrap/>
            <w:vAlign w:val="center"/>
            <w:hideMark/>
          </w:tcPr>
          <w:p w14:paraId="48C3B26F"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16A1386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47.81</w:t>
            </w:r>
          </w:p>
        </w:tc>
        <w:tc>
          <w:tcPr>
            <w:tcW w:w="0" w:type="auto"/>
            <w:noWrap/>
            <w:vAlign w:val="center"/>
            <w:hideMark/>
          </w:tcPr>
          <w:p w14:paraId="41FC6B8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BB50949" w14:textId="77777777" w:rsidR="006B3204" w:rsidRPr="006B3204" w:rsidRDefault="006B3204" w:rsidP="006B3204">
            <w:pPr>
              <w:spacing w:after="0" w:line="240" w:lineRule="auto"/>
              <w:jc w:val="right"/>
              <w:rPr>
                <w:rFonts w:ascii="Times New Roman" w:eastAsia="Times New Roman" w:hAnsi="Times New Roman" w:cs="Times New Roman"/>
                <w:color w:val="000000"/>
                <w:highlight w:val="yellow"/>
                <w:lang w:val="en-US"/>
              </w:rPr>
            </w:pPr>
            <w:r w:rsidRPr="006B3204">
              <w:rPr>
                <w:rFonts w:ascii="Times New Roman" w:eastAsia="Times New Roman" w:hAnsi="Times New Roman" w:cs="Times New Roman"/>
                <w:color w:val="000000"/>
                <w:highlight w:val="yellow"/>
                <w:lang w:val="en-US"/>
              </w:rPr>
              <w:t>9.92</w:t>
            </w:r>
          </w:p>
        </w:tc>
      </w:tr>
      <w:tr w:rsidR="006B3204" w:rsidRPr="006B3204" w14:paraId="106ADEA8" w14:textId="77777777" w:rsidTr="0000147C">
        <w:trPr>
          <w:trHeight w:val="288"/>
          <w:jc w:val="center"/>
        </w:trPr>
        <w:tc>
          <w:tcPr>
            <w:tcW w:w="0" w:type="auto"/>
            <w:noWrap/>
            <w:vAlign w:val="center"/>
            <w:hideMark/>
          </w:tcPr>
          <w:p w14:paraId="052BCBA8"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1921</w:t>
            </w:r>
          </w:p>
        </w:tc>
        <w:tc>
          <w:tcPr>
            <w:tcW w:w="0" w:type="auto"/>
            <w:noWrap/>
            <w:vAlign w:val="center"/>
            <w:hideMark/>
          </w:tcPr>
          <w:p w14:paraId="7C30A42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11647E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47.60</w:t>
            </w:r>
          </w:p>
        </w:tc>
        <w:tc>
          <w:tcPr>
            <w:tcW w:w="0" w:type="auto"/>
            <w:noWrap/>
            <w:vAlign w:val="center"/>
            <w:hideMark/>
          </w:tcPr>
          <w:p w14:paraId="7ED06929"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1C5F55CA" w14:textId="77777777" w:rsidR="006B3204" w:rsidRPr="006B3204" w:rsidRDefault="006B3204" w:rsidP="006B3204">
            <w:pPr>
              <w:spacing w:after="0" w:line="240" w:lineRule="auto"/>
              <w:jc w:val="right"/>
              <w:rPr>
                <w:rFonts w:ascii="Times New Roman" w:eastAsia="Times New Roman" w:hAnsi="Times New Roman" w:cs="Times New Roman"/>
                <w:color w:val="000000"/>
                <w:highlight w:val="yellow"/>
                <w:lang w:val="en-US"/>
              </w:rPr>
            </w:pPr>
            <w:r w:rsidRPr="006B3204">
              <w:rPr>
                <w:rFonts w:ascii="Times New Roman" w:eastAsia="Times New Roman" w:hAnsi="Times New Roman" w:cs="Times New Roman"/>
                <w:color w:val="000000"/>
                <w:highlight w:val="yellow"/>
                <w:lang w:val="en-US"/>
              </w:rPr>
              <w:t>10.39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33851F47">
            <wp:extent cx="6675120" cy="33229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2">
                      <a:extLst>
                        <a:ext uri="{28A0092B-C50C-407E-A947-70E740481C1C}">
                          <a14:useLocalDpi xmlns:a14="http://schemas.microsoft.com/office/drawing/2010/main" val="0"/>
                        </a:ext>
                      </a:extLst>
                    </a:blip>
                    <a:stretch>
                      <a:fillRect/>
                    </a:stretch>
                  </pic:blipFill>
                  <pic:spPr>
                    <a:xfrm>
                      <a:off x="0" y="0"/>
                      <a:ext cx="6675120" cy="3322955"/>
                    </a:xfrm>
                    <a:prstGeom prst="rect">
                      <a:avLst/>
                    </a:prstGeom>
                  </pic:spPr>
                </pic:pic>
              </a:graphicData>
            </a:graphic>
          </wp:inline>
        </w:drawing>
      </w:r>
    </w:p>
    <w:p w14:paraId="1C468E9D" w14:textId="278DFF26"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1A1BCF"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1A1BCF">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0588573"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1A1BCF">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F045277"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1A1BCF">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53DC66DC"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r w:rsidRPr="001A1BCF">
              <w:rPr>
                <w:rFonts w:ascii="Times New Roman" w:eastAsia="Times New Roman" w:hAnsi="Times New Roman" w:cs="Times New Roman"/>
                <w:b/>
                <w:bCs/>
                <w:color w:val="000000"/>
                <w:lang w:val="en-US"/>
              </w:rPr>
              <w:t xml:space="preserve">% </w:t>
            </w:r>
            <w:proofErr w:type="spellStart"/>
            <w:r w:rsidRPr="001A1BCF">
              <w:rPr>
                <w:rFonts w:ascii="Times New Roman" w:eastAsia="Times New Roman" w:hAnsi="Times New Roman" w:cs="Times New Roman"/>
                <w:b/>
                <w:bCs/>
                <w:color w:val="000000"/>
                <w:lang w:val="en-US"/>
              </w:rPr>
              <w:t>падения</w:t>
            </w:r>
            <w:proofErr w:type="spellEnd"/>
            <w:r w:rsidRPr="001A1BCF">
              <w:rPr>
                <w:rFonts w:ascii="Times New Roman" w:eastAsia="Times New Roman" w:hAnsi="Times New Roman" w:cs="Times New Roman"/>
                <w:b/>
                <w:bCs/>
                <w:color w:val="000000"/>
                <w:lang w:val="en-US"/>
              </w:rPr>
              <w:t xml:space="preserve"> </w:t>
            </w:r>
          </w:p>
        </w:tc>
      </w:tr>
      <w:tr w:rsidR="001A1BCF" w:rsidRPr="001A1BCF"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1A1BC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1A1BC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1A1BC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1A1BCF">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56A77F5C"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1A1BCF">
              <w:rPr>
                <w:rFonts w:ascii="Times New Roman" w:eastAsia="Times New Roman" w:hAnsi="Times New Roman" w:cs="Times New Roman"/>
                <w:b/>
                <w:bCs/>
                <w:color w:val="000000"/>
                <w:lang w:val="en-US"/>
              </w:rPr>
              <w:t>тренда</w:t>
            </w:r>
            <w:proofErr w:type="spellEnd"/>
          </w:p>
        </w:tc>
      </w:tr>
      <w:tr w:rsidR="001A1BCF" w:rsidRPr="001A1BCF" w14:paraId="04390C22" w14:textId="77777777" w:rsidTr="0000147C">
        <w:trPr>
          <w:trHeight w:val="288"/>
          <w:jc w:val="center"/>
        </w:trPr>
        <w:tc>
          <w:tcPr>
            <w:tcW w:w="0" w:type="auto"/>
            <w:noWrap/>
            <w:vAlign w:val="center"/>
            <w:hideMark/>
          </w:tcPr>
          <w:p w14:paraId="5D8ECF3D"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1896</w:t>
            </w:r>
          </w:p>
        </w:tc>
        <w:tc>
          <w:tcPr>
            <w:tcW w:w="0" w:type="auto"/>
            <w:noWrap/>
            <w:vAlign w:val="center"/>
            <w:hideMark/>
          </w:tcPr>
          <w:p w14:paraId="4AB14DEC"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52.1</w:t>
            </w:r>
          </w:p>
        </w:tc>
        <w:tc>
          <w:tcPr>
            <w:tcW w:w="0" w:type="auto"/>
            <w:noWrap/>
            <w:vAlign w:val="center"/>
            <w:hideMark/>
          </w:tcPr>
          <w:p w14:paraId="0F072CC1"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51.13</w:t>
            </w:r>
          </w:p>
        </w:tc>
        <w:tc>
          <w:tcPr>
            <w:tcW w:w="0" w:type="auto"/>
            <w:noWrap/>
            <w:vAlign w:val="center"/>
            <w:hideMark/>
          </w:tcPr>
          <w:p w14:paraId="214CAFAC" w14:textId="77777777" w:rsidR="001A1BCF" w:rsidRPr="001A1BCF" w:rsidRDefault="001A1BCF" w:rsidP="00827023">
            <w:pPr>
              <w:keepNext/>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15FC1EDF" w14:textId="77777777" w:rsidR="001A1BCF" w:rsidRPr="001A1BCF" w:rsidRDefault="001A1BCF" w:rsidP="00827023">
            <w:pPr>
              <w:keepNext/>
              <w:spacing w:after="0" w:line="240" w:lineRule="auto"/>
              <w:rPr>
                <w:rFonts w:ascii="Times New Roman" w:eastAsia="Times New Roman" w:hAnsi="Times New Roman" w:cs="Times New Roman"/>
                <w:lang w:val="en-US"/>
              </w:rPr>
            </w:pPr>
          </w:p>
        </w:tc>
      </w:tr>
      <w:tr w:rsidR="001A1BCF" w:rsidRPr="001A1BCF" w14:paraId="40CC6BFD" w14:textId="77777777" w:rsidTr="0000147C">
        <w:trPr>
          <w:trHeight w:val="288"/>
          <w:jc w:val="center"/>
        </w:trPr>
        <w:tc>
          <w:tcPr>
            <w:tcW w:w="0" w:type="auto"/>
            <w:noWrap/>
            <w:vAlign w:val="center"/>
            <w:hideMark/>
          </w:tcPr>
          <w:p w14:paraId="1B9333E5"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1897</w:t>
            </w:r>
          </w:p>
        </w:tc>
        <w:tc>
          <w:tcPr>
            <w:tcW w:w="0" w:type="auto"/>
            <w:noWrap/>
            <w:vAlign w:val="center"/>
            <w:hideMark/>
          </w:tcPr>
          <w:p w14:paraId="793A8CDD"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51.5</w:t>
            </w:r>
          </w:p>
        </w:tc>
        <w:tc>
          <w:tcPr>
            <w:tcW w:w="0" w:type="auto"/>
            <w:noWrap/>
            <w:vAlign w:val="center"/>
            <w:hideMark/>
          </w:tcPr>
          <w:p w14:paraId="563AEEB9"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50.89</w:t>
            </w:r>
          </w:p>
        </w:tc>
        <w:tc>
          <w:tcPr>
            <w:tcW w:w="0" w:type="auto"/>
            <w:noWrap/>
            <w:vAlign w:val="center"/>
            <w:hideMark/>
          </w:tcPr>
          <w:p w14:paraId="2DE5138A" w14:textId="77777777" w:rsidR="001A1BCF" w:rsidRPr="001A1BCF" w:rsidRDefault="001A1BCF" w:rsidP="00827023">
            <w:pPr>
              <w:keepNext/>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1.2</w:t>
            </w:r>
          </w:p>
        </w:tc>
        <w:tc>
          <w:tcPr>
            <w:tcW w:w="0" w:type="auto"/>
            <w:noWrap/>
            <w:vAlign w:val="center"/>
            <w:hideMark/>
          </w:tcPr>
          <w:p w14:paraId="482B50ED" w14:textId="77777777" w:rsidR="001A1BCF" w:rsidRPr="001A1BCF" w:rsidRDefault="001A1BCF" w:rsidP="00827023">
            <w:pPr>
              <w:keepNext/>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0.48</w:t>
            </w:r>
          </w:p>
        </w:tc>
      </w:tr>
      <w:tr w:rsidR="001A1BCF" w:rsidRPr="001A1BCF" w14:paraId="79FD90DE" w14:textId="77777777" w:rsidTr="0000147C">
        <w:trPr>
          <w:trHeight w:val="288"/>
          <w:jc w:val="center"/>
        </w:trPr>
        <w:tc>
          <w:tcPr>
            <w:tcW w:w="0" w:type="auto"/>
            <w:noWrap/>
            <w:vAlign w:val="center"/>
            <w:hideMark/>
          </w:tcPr>
          <w:p w14:paraId="7D57A53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1898</w:t>
            </w:r>
          </w:p>
        </w:tc>
        <w:tc>
          <w:tcPr>
            <w:tcW w:w="0" w:type="auto"/>
            <w:noWrap/>
            <w:vAlign w:val="center"/>
            <w:hideMark/>
          </w:tcPr>
          <w:p w14:paraId="266A4D2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w:t>
            </w:r>
          </w:p>
        </w:tc>
        <w:tc>
          <w:tcPr>
            <w:tcW w:w="0" w:type="auto"/>
            <w:noWrap/>
            <w:vAlign w:val="center"/>
            <w:hideMark/>
          </w:tcPr>
          <w:p w14:paraId="571EBC1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50.64</w:t>
            </w:r>
          </w:p>
        </w:tc>
        <w:tc>
          <w:tcPr>
            <w:tcW w:w="0" w:type="auto"/>
            <w:noWrap/>
            <w:vAlign w:val="center"/>
            <w:hideMark/>
          </w:tcPr>
          <w:p w14:paraId="51229FE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w:t>
            </w:r>
          </w:p>
        </w:tc>
        <w:tc>
          <w:tcPr>
            <w:tcW w:w="0" w:type="auto"/>
            <w:noWrap/>
            <w:vAlign w:val="center"/>
            <w:hideMark/>
          </w:tcPr>
          <w:p w14:paraId="385D9A84"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0.96</w:t>
            </w:r>
          </w:p>
        </w:tc>
      </w:tr>
      <w:tr w:rsidR="001A1BCF" w:rsidRPr="001A1BCF" w14:paraId="7099F86A" w14:textId="77777777" w:rsidTr="0000147C">
        <w:trPr>
          <w:trHeight w:val="288"/>
          <w:jc w:val="center"/>
        </w:trPr>
        <w:tc>
          <w:tcPr>
            <w:tcW w:w="0" w:type="auto"/>
            <w:noWrap/>
            <w:vAlign w:val="center"/>
            <w:hideMark/>
          </w:tcPr>
          <w:p w14:paraId="0FAB897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1899</w:t>
            </w:r>
          </w:p>
        </w:tc>
        <w:tc>
          <w:tcPr>
            <w:tcW w:w="0" w:type="auto"/>
            <w:noWrap/>
            <w:vAlign w:val="center"/>
            <w:hideMark/>
          </w:tcPr>
          <w:p w14:paraId="42C5549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51.2</w:t>
            </w:r>
          </w:p>
        </w:tc>
        <w:tc>
          <w:tcPr>
            <w:tcW w:w="0" w:type="auto"/>
            <w:noWrap/>
            <w:vAlign w:val="center"/>
            <w:hideMark/>
          </w:tcPr>
          <w:p w14:paraId="274B5E8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50.40</w:t>
            </w:r>
          </w:p>
        </w:tc>
        <w:tc>
          <w:tcPr>
            <w:tcW w:w="0" w:type="auto"/>
            <w:noWrap/>
            <w:vAlign w:val="center"/>
            <w:hideMark/>
          </w:tcPr>
          <w:p w14:paraId="11763EE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1.7</w:t>
            </w:r>
          </w:p>
        </w:tc>
        <w:tc>
          <w:tcPr>
            <w:tcW w:w="0" w:type="auto"/>
            <w:noWrap/>
            <w:vAlign w:val="center"/>
            <w:hideMark/>
          </w:tcPr>
          <w:p w14:paraId="0058FAC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1.43</w:t>
            </w:r>
          </w:p>
        </w:tc>
      </w:tr>
      <w:tr w:rsidR="001A1BCF" w:rsidRPr="001A1BCF" w14:paraId="1DE07C7D" w14:textId="77777777" w:rsidTr="0000147C">
        <w:trPr>
          <w:trHeight w:val="288"/>
          <w:jc w:val="center"/>
        </w:trPr>
        <w:tc>
          <w:tcPr>
            <w:tcW w:w="0" w:type="auto"/>
            <w:noWrap/>
            <w:vAlign w:val="center"/>
            <w:hideMark/>
          </w:tcPr>
          <w:p w14:paraId="5DDBDCF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1900</w:t>
            </w:r>
          </w:p>
        </w:tc>
        <w:tc>
          <w:tcPr>
            <w:tcW w:w="0" w:type="auto"/>
            <w:noWrap/>
            <w:vAlign w:val="center"/>
            <w:hideMark/>
          </w:tcPr>
          <w:p w14:paraId="56B8CB8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w:t>
            </w:r>
          </w:p>
        </w:tc>
        <w:tc>
          <w:tcPr>
            <w:tcW w:w="0" w:type="auto"/>
            <w:noWrap/>
            <w:vAlign w:val="center"/>
            <w:hideMark/>
          </w:tcPr>
          <w:p w14:paraId="0A64745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50.15</w:t>
            </w:r>
          </w:p>
        </w:tc>
        <w:tc>
          <w:tcPr>
            <w:tcW w:w="0" w:type="auto"/>
            <w:noWrap/>
            <w:vAlign w:val="center"/>
            <w:hideMark/>
          </w:tcPr>
          <w:p w14:paraId="4AD05BAA"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w:t>
            </w:r>
          </w:p>
        </w:tc>
        <w:tc>
          <w:tcPr>
            <w:tcW w:w="0" w:type="auto"/>
            <w:noWrap/>
            <w:vAlign w:val="center"/>
            <w:hideMark/>
          </w:tcPr>
          <w:p w14:paraId="365960B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w:t>
            </w:r>
          </w:p>
        </w:tc>
      </w:tr>
      <w:tr w:rsidR="001A1BCF" w:rsidRPr="001A1BCF" w14:paraId="5DAA97E1" w14:textId="77777777" w:rsidTr="0000147C">
        <w:trPr>
          <w:trHeight w:val="288"/>
          <w:jc w:val="center"/>
        </w:trPr>
        <w:tc>
          <w:tcPr>
            <w:tcW w:w="0" w:type="auto"/>
            <w:noWrap/>
            <w:vAlign w:val="center"/>
            <w:hideMark/>
          </w:tcPr>
          <w:p w14:paraId="481494B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1901</w:t>
            </w:r>
          </w:p>
        </w:tc>
        <w:tc>
          <w:tcPr>
            <w:tcW w:w="0" w:type="auto"/>
            <w:noWrap/>
            <w:vAlign w:val="center"/>
            <w:hideMark/>
          </w:tcPr>
          <w:p w14:paraId="589ADB8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46.8</w:t>
            </w:r>
          </w:p>
        </w:tc>
        <w:tc>
          <w:tcPr>
            <w:tcW w:w="0" w:type="auto"/>
            <w:noWrap/>
            <w:vAlign w:val="center"/>
            <w:hideMark/>
          </w:tcPr>
          <w:p w14:paraId="47E4546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49.91</w:t>
            </w:r>
          </w:p>
        </w:tc>
        <w:tc>
          <w:tcPr>
            <w:tcW w:w="0" w:type="auto"/>
            <w:noWrap/>
            <w:vAlign w:val="center"/>
            <w:hideMark/>
          </w:tcPr>
          <w:p w14:paraId="1D860FF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10.2</w:t>
            </w:r>
          </w:p>
        </w:tc>
        <w:tc>
          <w:tcPr>
            <w:tcW w:w="0" w:type="auto"/>
            <w:noWrap/>
            <w:vAlign w:val="center"/>
            <w:hideMark/>
          </w:tcPr>
          <w:p w14:paraId="3B203553"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2.39</w:t>
            </w:r>
          </w:p>
        </w:tc>
      </w:tr>
      <w:tr w:rsidR="001A1BCF" w:rsidRPr="001A1BCF" w14:paraId="359C65D2" w14:textId="77777777" w:rsidTr="0000147C">
        <w:trPr>
          <w:trHeight w:val="288"/>
          <w:jc w:val="center"/>
        </w:trPr>
        <w:tc>
          <w:tcPr>
            <w:tcW w:w="0" w:type="auto"/>
            <w:noWrap/>
            <w:vAlign w:val="center"/>
            <w:hideMark/>
          </w:tcPr>
          <w:p w14:paraId="74916DB3"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1902</w:t>
            </w:r>
          </w:p>
        </w:tc>
        <w:tc>
          <w:tcPr>
            <w:tcW w:w="0" w:type="auto"/>
            <w:noWrap/>
            <w:vAlign w:val="center"/>
            <w:hideMark/>
          </w:tcPr>
          <w:p w14:paraId="0A2A5980"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w:t>
            </w:r>
          </w:p>
        </w:tc>
        <w:tc>
          <w:tcPr>
            <w:tcW w:w="0" w:type="auto"/>
            <w:noWrap/>
            <w:vAlign w:val="center"/>
            <w:hideMark/>
          </w:tcPr>
          <w:p w14:paraId="15B8458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49.67</w:t>
            </w:r>
          </w:p>
        </w:tc>
        <w:tc>
          <w:tcPr>
            <w:tcW w:w="0" w:type="auto"/>
            <w:noWrap/>
            <w:vAlign w:val="center"/>
            <w:hideMark/>
          </w:tcPr>
          <w:p w14:paraId="594F8D6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w:t>
            </w:r>
          </w:p>
        </w:tc>
        <w:tc>
          <w:tcPr>
            <w:tcW w:w="0" w:type="auto"/>
            <w:noWrap/>
            <w:vAlign w:val="center"/>
            <w:hideMark/>
          </w:tcPr>
          <w:p w14:paraId="5BF087F3"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2.87</w:t>
            </w:r>
          </w:p>
        </w:tc>
      </w:tr>
      <w:tr w:rsidR="001A1BCF" w:rsidRPr="001A1BCF" w14:paraId="06CAFADF" w14:textId="77777777" w:rsidTr="0000147C">
        <w:trPr>
          <w:trHeight w:val="288"/>
          <w:jc w:val="center"/>
        </w:trPr>
        <w:tc>
          <w:tcPr>
            <w:tcW w:w="0" w:type="auto"/>
            <w:noWrap/>
            <w:vAlign w:val="center"/>
            <w:hideMark/>
          </w:tcPr>
          <w:p w14:paraId="4BFAFC6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1903</w:t>
            </w:r>
          </w:p>
        </w:tc>
        <w:tc>
          <w:tcPr>
            <w:tcW w:w="0" w:type="auto"/>
            <w:noWrap/>
            <w:vAlign w:val="center"/>
            <w:hideMark/>
          </w:tcPr>
          <w:p w14:paraId="76B1264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50.1</w:t>
            </w:r>
          </w:p>
        </w:tc>
        <w:tc>
          <w:tcPr>
            <w:tcW w:w="0" w:type="auto"/>
            <w:noWrap/>
            <w:vAlign w:val="center"/>
            <w:hideMark/>
          </w:tcPr>
          <w:p w14:paraId="051724A1"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49.42</w:t>
            </w:r>
          </w:p>
        </w:tc>
        <w:tc>
          <w:tcPr>
            <w:tcW w:w="0" w:type="auto"/>
            <w:noWrap/>
            <w:vAlign w:val="center"/>
            <w:hideMark/>
          </w:tcPr>
          <w:p w14:paraId="63E4E112"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3.8</w:t>
            </w:r>
          </w:p>
        </w:tc>
        <w:tc>
          <w:tcPr>
            <w:tcW w:w="0" w:type="auto"/>
            <w:noWrap/>
            <w:vAlign w:val="center"/>
            <w:hideMark/>
          </w:tcPr>
          <w:p w14:paraId="5E9B4C4C"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3.34</w:t>
            </w:r>
          </w:p>
        </w:tc>
      </w:tr>
      <w:tr w:rsidR="001A1BCF" w:rsidRPr="001A1BCF" w14:paraId="3135795D" w14:textId="77777777" w:rsidTr="0000147C">
        <w:trPr>
          <w:trHeight w:val="288"/>
          <w:jc w:val="center"/>
        </w:trPr>
        <w:tc>
          <w:tcPr>
            <w:tcW w:w="0" w:type="auto"/>
            <w:noWrap/>
            <w:vAlign w:val="center"/>
            <w:hideMark/>
          </w:tcPr>
          <w:p w14:paraId="3406E8C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1904</w:t>
            </w:r>
          </w:p>
        </w:tc>
        <w:tc>
          <w:tcPr>
            <w:tcW w:w="0" w:type="auto"/>
            <w:noWrap/>
            <w:vAlign w:val="center"/>
            <w:hideMark/>
          </w:tcPr>
          <w:p w14:paraId="081CAA6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50.1</w:t>
            </w:r>
          </w:p>
        </w:tc>
        <w:tc>
          <w:tcPr>
            <w:tcW w:w="0" w:type="auto"/>
            <w:noWrap/>
            <w:vAlign w:val="center"/>
            <w:hideMark/>
          </w:tcPr>
          <w:p w14:paraId="4EC20D4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49.18</w:t>
            </w:r>
          </w:p>
        </w:tc>
        <w:tc>
          <w:tcPr>
            <w:tcW w:w="0" w:type="auto"/>
            <w:noWrap/>
            <w:vAlign w:val="center"/>
            <w:hideMark/>
          </w:tcPr>
          <w:p w14:paraId="0584512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3.8</w:t>
            </w:r>
          </w:p>
        </w:tc>
        <w:tc>
          <w:tcPr>
            <w:tcW w:w="0" w:type="auto"/>
            <w:noWrap/>
            <w:vAlign w:val="center"/>
            <w:hideMark/>
          </w:tcPr>
          <w:p w14:paraId="402A48B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3.82</w:t>
            </w:r>
          </w:p>
        </w:tc>
      </w:tr>
      <w:tr w:rsidR="001A1BCF" w:rsidRPr="001A1BCF" w14:paraId="445DE4F1" w14:textId="77777777" w:rsidTr="0000147C">
        <w:trPr>
          <w:trHeight w:val="288"/>
          <w:jc w:val="center"/>
        </w:trPr>
        <w:tc>
          <w:tcPr>
            <w:tcW w:w="0" w:type="auto"/>
            <w:noWrap/>
            <w:vAlign w:val="center"/>
            <w:hideMark/>
          </w:tcPr>
          <w:p w14:paraId="6B7DC48B"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1905</w:t>
            </w:r>
          </w:p>
        </w:tc>
        <w:tc>
          <w:tcPr>
            <w:tcW w:w="0" w:type="auto"/>
            <w:noWrap/>
            <w:vAlign w:val="center"/>
            <w:hideMark/>
          </w:tcPr>
          <w:p w14:paraId="52E9E79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45.9</w:t>
            </w:r>
          </w:p>
        </w:tc>
        <w:tc>
          <w:tcPr>
            <w:tcW w:w="0" w:type="auto"/>
            <w:noWrap/>
            <w:vAlign w:val="center"/>
            <w:hideMark/>
          </w:tcPr>
          <w:p w14:paraId="726605EF"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48.93</w:t>
            </w:r>
          </w:p>
        </w:tc>
        <w:tc>
          <w:tcPr>
            <w:tcW w:w="0" w:type="auto"/>
            <w:noWrap/>
            <w:vAlign w:val="center"/>
            <w:hideMark/>
          </w:tcPr>
          <w:p w14:paraId="4EFE949D"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11.9</w:t>
            </w:r>
          </w:p>
        </w:tc>
        <w:tc>
          <w:tcPr>
            <w:tcW w:w="0" w:type="auto"/>
            <w:noWrap/>
            <w:vAlign w:val="center"/>
            <w:hideMark/>
          </w:tcPr>
          <w:p w14:paraId="17982F5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4.30</w:t>
            </w:r>
          </w:p>
        </w:tc>
      </w:tr>
      <w:tr w:rsidR="001A1BCF" w:rsidRPr="001A1BCF" w14:paraId="195EE518" w14:textId="77777777" w:rsidTr="0000147C">
        <w:trPr>
          <w:trHeight w:val="288"/>
          <w:jc w:val="center"/>
        </w:trPr>
        <w:tc>
          <w:tcPr>
            <w:tcW w:w="0" w:type="auto"/>
            <w:noWrap/>
            <w:vAlign w:val="center"/>
            <w:hideMark/>
          </w:tcPr>
          <w:p w14:paraId="6124C971"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1906</w:t>
            </w:r>
          </w:p>
        </w:tc>
        <w:tc>
          <w:tcPr>
            <w:tcW w:w="0" w:type="auto"/>
            <w:noWrap/>
            <w:vAlign w:val="center"/>
            <w:hideMark/>
          </w:tcPr>
          <w:p w14:paraId="5B50D05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46.9</w:t>
            </w:r>
          </w:p>
        </w:tc>
        <w:tc>
          <w:tcPr>
            <w:tcW w:w="0" w:type="auto"/>
            <w:noWrap/>
            <w:vAlign w:val="center"/>
            <w:hideMark/>
          </w:tcPr>
          <w:p w14:paraId="4656513B"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48.69</w:t>
            </w:r>
          </w:p>
        </w:tc>
        <w:tc>
          <w:tcPr>
            <w:tcW w:w="0" w:type="auto"/>
            <w:noWrap/>
            <w:vAlign w:val="center"/>
            <w:hideMark/>
          </w:tcPr>
          <w:p w14:paraId="78772F4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10.0</w:t>
            </w:r>
          </w:p>
        </w:tc>
        <w:tc>
          <w:tcPr>
            <w:tcW w:w="0" w:type="auto"/>
            <w:noWrap/>
            <w:vAlign w:val="center"/>
            <w:hideMark/>
          </w:tcPr>
          <w:p w14:paraId="0F5DB7BF"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4.78</w:t>
            </w:r>
          </w:p>
        </w:tc>
      </w:tr>
      <w:tr w:rsidR="001A1BCF" w:rsidRPr="001A1BCF" w14:paraId="484D4294" w14:textId="77777777" w:rsidTr="0000147C">
        <w:trPr>
          <w:trHeight w:val="288"/>
          <w:jc w:val="center"/>
        </w:trPr>
        <w:tc>
          <w:tcPr>
            <w:tcW w:w="0" w:type="auto"/>
            <w:noWrap/>
            <w:vAlign w:val="center"/>
            <w:hideMark/>
          </w:tcPr>
          <w:p w14:paraId="688780D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1907</w:t>
            </w:r>
          </w:p>
        </w:tc>
        <w:tc>
          <w:tcPr>
            <w:tcW w:w="0" w:type="auto"/>
            <w:noWrap/>
            <w:vAlign w:val="center"/>
            <w:hideMark/>
          </w:tcPr>
          <w:p w14:paraId="31679280"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50.2</w:t>
            </w:r>
          </w:p>
        </w:tc>
        <w:tc>
          <w:tcPr>
            <w:tcW w:w="0" w:type="auto"/>
            <w:noWrap/>
            <w:vAlign w:val="center"/>
            <w:hideMark/>
          </w:tcPr>
          <w:p w14:paraId="6D6C07C6"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48.45</w:t>
            </w:r>
          </w:p>
        </w:tc>
        <w:tc>
          <w:tcPr>
            <w:tcW w:w="0" w:type="auto"/>
            <w:noWrap/>
            <w:vAlign w:val="center"/>
            <w:hideMark/>
          </w:tcPr>
          <w:p w14:paraId="64731783"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3.6</w:t>
            </w:r>
          </w:p>
        </w:tc>
        <w:tc>
          <w:tcPr>
            <w:tcW w:w="0" w:type="auto"/>
            <w:noWrap/>
            <w:vAlign w:val="center"/>
            <w:hideMark/>
          </w:tcPr>
          <w:p w14:paraId="2E59DBAD"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5.25</w:t>
            </w:r>
          </w:p>
        </w:tc>
      </w:tr>
      <w:tr w:rsidR="001A1BCF" w:rsidRPr="001A1BCF" w14:paraId="3BC3FF0C" w14:textId="77777777" w:rsidTr="0000147C">
        <w:trPr>
          <w:trHeight w:val="288"/>
          <w:jc w:val="center"/>
        </w:trPr>
        <w:tc>
          <w:tcPr>
            <w:tcW w:w="0" w:type="auto"/>
            <w:noWrap/>
            <w:vAlign w:val="center"/>
            <w:hideMark/>
          </w:tcPr>
          <w:p w14:paraId="57001396"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1908</w:t>
            </w:r>
          </w:p>
        </w:tc>
        <w:tc>
          <w:tcPr>
            <w:tcW w:w="0" w:type="auto"/>
            <w:noWrap/>
            <w:vAlign w:val="center"/>
            <w:hideMark/>
          </w:tcPr>
          <w:p w14:paraId="38FC49F1"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47.6</w:t>
            </w:r>
          </w:p>
        </w:tc>
        <w:tc>
          <w:tcPr>
            <w:tcW w:w="0" w:type="auto"/>
            <w:noWrap/>
            <w:vAlign w:val="center"/>
            <w:hideMark/>
          </w:tcPr>
          <w:p w14:paraId="41AD845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48.20</w:t>
            </w:r>
          </w:p>
        </w:tc>
        <w:tc>
          <w:tcPr>
            <w:tcW w:w="0" w:type="auto"/>
            <w:noWrap/>
            <w:vAlign w:val="center"/>
            <w:hideMark/>
          </w:tcPr>
          <w:p w14:paraId="38BA8C4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8.6</w:t>
            </w:r>
          </w:p>
        </w:tc>
        <w:tc>
          <w:tcPr>
            <w:tcW w:w="0" w:type="auto"/>
            <w:noWrap/>
            <w:vAlign w:val="center"/>
            <w:hideMark/>
          </w:tcPr>
          <w:p w14:paraId="67A4E3CC"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5.73</w:t>
            </w:r>
          </w:p>
        </w:tc>
      </w:tr>
      <w:tr w:rsidR="001A1BCF" w:rsidRPr="001A1BCF" w14:paraId="704485C9" w14:textId="77777777" w:rsidTr="0000147C">
        <w:trPr>
          <w:trHeight w:val="288"/>
          <w:jc w:val="center"/>
        </w:trPr>
        <w:tc>
          <w:tcPr>
            <w:tcW w:w="0" w:type="auto"/>
            <w:noWrap/>
            <w:vAlign w:val="center"/>
            <w:hideMark/>
          </w:tcPr>
          <w:p w14:paraId="691C4573"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1909</w:t>
            </w:r>
          </w:p>
        </w:tc>
        <w:tc>
          <w:tcPr>
            <w:tcW w:w="0" w:type="auto"/>
            <w:noWrap/>
            <w:vAlign w:val="center"/>
            <w:hideMark/>
          </w:tcPr>
          <w:p w14:paraId="7CA141A9"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48.8</w:t>
            </w:r>
          </w:p>
        </w:tc>
        <w:tc>
          <w:tcPr>
            <w:tcW w:w="0" w:type="auto"/>
            <w:noWrap/>
            <w:vAlign w:val="center"/>
            <w:hideMark/>
          </w:tcPr>
          <w:p w14:paraId="5160FE6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47.96</w:t>
            </w:r>
          </w:p>
        </w:tc>
        <w:tc>
          <w:tcPr>
            <w:tcW w:w="0" w:type="auto"/>
            <w:noWrap/>
            <w:vAlign w:val="center"/>
            <w:hideMark/>
          </w:tcPr>
          <w:p w14:paraId="110BD78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6.3</w:t>
            </w:r>
          </w:p>
        </w:tc>
        <w:tc>
          <w:tcPr>
            <w:tcW w:w="0" w:type="auto"/>
            <w:noWrap/>
            <w:vAlign w:val="center"/>
            <w:hideMark/>
          </w:tcPr>
          <w:p w14:paraId="0E5865C2"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6.21</w:t>
            </w:r>
          </w:p>
        </w:tc>
      </w:tr>
      <w:tr w:rsidR="001A1BCF" w:rsidRPr="001A1BCF" w14:paraId="31F984A8" w14:textId="77777777" w:rsidTr="0000147C">
        <w:trPr>
          <w:trHeight w:val="288"/>
          <w:jc w:val="center"/>
        </w:trPr>
        <w:tc>
          <w:tcPr>
            <w:tcW w:w="0" w:type="auto"/>
            <w:noWrap/>
            <w:vAlign w:val="center"/>
            <w:hideMark/>
          </w:tcPr>
          <w:p w14:paraId="0FCD66B6"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1910</w:t>
            </w:r>
          </w:p>
        </w:tc>
        <w:tc>
          <w:tcPr>
            <w:tcW w:w="0" w:type="auto"/>
            <w:noWrap/>
            <w:vAlign w:val="center"/>
            <w:hideMark/>
          </w:tcPr>
          <w:p w14:paraId="55E9FCC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48.0</w:t>
            </w:r>
          </w:p>
        </w:tc>
        <w:tc>
          <w:tcPr>
            <w:tcW w:w="0" w:type="auto"/>
            <w:noWrap/>
            <w:vAlign w:val="center"/>
            <w:hideMark/>
          </w:tcPr>
          <w:p w14:paraId="0C94368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47.71</w:t>
            </w:r>
          </w:p>
        </w:tc>
        <w:tc>
          <w:tcPr>
            <w:tcW w:w="0" w:type="auto"/>
            <w:noWrap/>
            <w:vAlign w:val="center"/>
            <w:hideMark/>
          </w:tcPr>
          <w:p w14:paraId="2CFC2AF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7.9</w:t>
            </w:r>
          </w:p>
        </w:tc>
        <w:tc>
          <w:tcPr>
            <w:tcW w:w="0" w:type="auto"/>
            <w:noWrap/>
            <w:vAlign w:val="center"/>
            <w:hideMark/>
          </w:tcPr>
          <w:p w14:paraId="6109045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6.69</w:t>
            </w:r>
          </w:p>
        </w:tc>
      </w:tr>
      <w:tr w:rsidR="001A1BCF" w:rsidRPr="001A1BCF" w14:paraId="5C339F4B" w14:textId="77777777" w:rsidTr="0000147C">
        <w:trPr>
          <w:trHeight w:val="288"/>
          <w:jc w:val="center"/>
        </w:trPr>
        <w:tc>
          <w:tcPr>
            <w:tcW w:w="0" w:type="auto"/>
            <w:noWrap/>
            <w:vAlign w:val="center"/>
            <w:hideMark/>
          </w:tcPr>
          <w:p w14:paraId="4C62FA3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1911</w:t>
            </w:r>
          </w:p>
        </w:tc>
        <w:tc>
          <w:tcPr>
            <w:tcW w:w="0" w:type="auto"/>
            <w:noWrap/>
            <w:vAlign w:val="center"/>
            <w:hideMark/>
          </w:tcPr>
          <w:p w14:paraId="0C252FD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48.2</w:t>
            </w:r>
          </w:p>
        </w:tc>
        <w:tc>
          <w:tcPr>
            <w:tcW w:w="0" w:type="auto"/>
            <w:noWrap/>
            <w:vAlign w:val="center"/>
            <w:hideMark/>
          </w:tcPr>
          <w:p w14:paraId="09A96FF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47.47</w:t>
            </w:r>
          </w:p>
        </w:tc>
        <w:tc>
          <w:tcPr>
            <w:tcW w:w="0" w:type="auto"/>
            <w:noWrap/>
            <w:vAlign w:val="center"/>
            <w:hideMark/>
          </w:tcPr>
          <w:p w14:paraId="44388821"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7.5</w:t>
            </w:r>
          </w:p>
        </w:tc>
        <w:tc>
          <w:tcPr>
            <w:tcW w:w="0" w:type="auto"/>
            <w:noWrap/>
            <w:vAlign w:val="center"/>
            <w:hideMark/>
          </w:tcPr>
          <w:p w14:paraId="47CB456F"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7.16</w:t>
            </w:r>
          </w:p>
        </w:tc>
      </w:tr>
      <w:tr w:rsidR="001A1BCF" w:rsidRPr="001A1BCF" w14:paraId="37FD96BA" w14:textId="77777777" w:rsidTr="0000147C">
        <w:trPr>
          <w:trHeight w:val="288"/>
          <w:jc w:val="center"/>
        </w:trPr>
        <w:tc>
          <w:tcPr>
            <w:tcW w:w="0" w:type="auto"/>
            <w:noWrap/>
            <w:vAlign w:val="center"/>
            <w:hideMark/>
          </w:tcPr>
          <w:p w14:paraId="4372F6A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1912</w:t>
            </w:r>
          </w:p>
        </w:tc>
        <w:tc>
          <w:tcPr>
            <w:tcW w:w="0" w:type="auto"/>
            <w:noWrap/>
            <w:vAlign w:val="center"/>
            <w:hideMark/>
          </w:tcPr>
          <w:p w14:paraId="2C6C7E6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47.9</w:t>
            </w:r>
          </w:p>
        </w:tc>
        <w:tc>
          <w:tcPr>
            <w:tcW w:w="0" w:type="auto"/>
            <w:noWrap/>
            <w:vAlign w:val="center"/>
            <w:hideMark/>
          </w:tcPr>
          <w:p w14:paraId="59399E7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47.22</w:t>
            </w:r>
          </w:p>
        </w:tc>
        <w:tc>
          <w:tcPr>
            <w:tcW w:w="0" w:type="auto"/>
            <w:noWrap/>
            <w:vAlign w:val="center"/>
            <w:hideMark/>
          </w:tcPr>
          <w:p w14:paraId="12820B4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8.1</w:t>
            </w:r>
          </w:p>
        </w:tc>
        <w:tc>
          <w:tcPr>
            <w:tcW w:w="0" w:type="auto"/>
            <w:noWrap/>
            <w:vAlign w:val="center"/>
            <w:hideMark/>
          </w:tcPr>
          <w:p w14:paraId="21F7BC40"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7.64</w:t>
            </w:r>
          </w:p>
        </w:tc>
      </w:tr>
      <w:tr w:rsidR="001A1BCF" w:rsidRPr="001A1BCF" w14:paraId="34B2C049" w14:textId="77777777" w:rsidTr="0000147C">
        <w:trPr>
          <w:trHeight w:val="288"/>
          <w:jc w:val="center"/>
        </w:trPr>
        <w:tc>
          <w:tcPr>
            <w:tcW w:w="0" w:type="auto"/>
            <w:noWrap/>
            <w:vAlign w:val="center"/>
            <w:hideMark/>
          </w:tcPr>
          <w:p w14:paraId="168C2F3F"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1913</w:t>
            </w:r>
          </w:p>
        </w:tc>
        <w:tc>
          <w:tcPr>
            <w:tcW w:w="0" w:type="auto"/>
            <w:noWrap/>
            <w:vAlign w:val="center"/>
            <w:hideMark/>
          </w:tcPr>
          <w:p w14:paraId="1AFD36E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46.5</w:t>
            </w:r>
          </w:p>
        </w:tc>
        <w:tc>
          <w:tcPr>
            <w:tcW w:w="0" w:type="auto"/>
            <w:noWrap/>
            <w:vAlign w:val="center"/>
            <w:hideMark/>
          </w:tcPr>
          <w:p w14:paraId="7F307D3B"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46.98</w:t>
            </w:r>
          </w:p>
        </w:tc>
        <w:tc>
          <w:tcPr>
            <w:tcW w:w="0" w:type="auto"/>
            <w:noWrap/>
            <w:vAlign w:val="center"/>
            <w:hideMark/>
          </w:tcPr>
          <w:p w14:paraId="0241328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10.7</w:t>
            </w:r>
          </w:p>
        </w:tc>
        <w:tc>
          <w:tcPr>
            <w:tcW w:w="0" w:type="auto"/>
            <w:noWrap/>
            <w:vAlign w:val="center"/>
            <w:hideMark/>
          </w:tcPr>
          <w:p w14:paraId="1A3D174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8.12</w:t>
            </w:r>
          </w:p>
        </w:tc>
      </w:tr>
      <w:tr w:rsidR="001A1BCF" w:rsidRPr="001A1BCF" w14:paraId="56C21A25" w14:textId="77777777" w:rsidTr="0000147C">
        <w:trPr>
          <w:trHeight w:val="288"/>
          <w:jc w:val="center"/>
        </w:trPr>
        <w:tc>
          <w:tcPr>
            <w:tcW w:w="0" w:type="auto"/>
            <w:noWrap/>
            <w:vAlign w:val="center"/>
            <w:hideMark/>
          </w:tcPr>
          <w:p w14:paraId="4887718F"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1914</w:t>
            </w:r>
          </w:p>
        </w:tc>
        <w:tc>
          <w:tcPr>
            <w:tcW w:w="0" w:type="auto"/>
            <w:noWrap/>
            <w:vAlign w:val="center"/>
            <w:hideMark/>
          </w:tcPr>
          <w:p w14:paraId="0F1C47E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4AFF314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46.74</w:t>
            </w:r>
          </w:p>
        </w:tc>
        <w:tc>
          <w:tcPr>
            <w:tcW w:w="0" w:type="auto"/>
            <w:noWrap/>
            <w:vAlign w:val="center"/>
            <w:hideMark/>
          </w:tcPr>
          <w:p w14:paraId="3B131C48"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730D0A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8.60</w:t>
            </w:r>
          </w:p>
        </w:tc>
      </w:tr>
      <w:tr w:rsidR="001A1BCF" w:rsidRPr="001A1BCF" w14:paraId="4CC0BCBA" w14:textId="77777777" w:rsidTr="0000147C">
        <w:trPr>
          <w:trHeight w:val="288"/>
          <w:jc w:val="center"/>
        </w:trPr>
        <w:tc>
          <w:tcPr>
            <w:tcW w:w="0" w:type="auto"/>
            <w:noWrap/>
            <w:vAlign w:val="center"/>
            <w:hideMark/>
          </w:tcPr>
          <w:p w14:paraId="6F71D81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1915</w:t>
            </w:r>
          </w:p>
        </w:tc>
        <w:tc>
          <w:tcPr>
            <w:tcW w:w="0" w:type="auto"/>
            <w:noWrap/>
            <w:vAlign w:val="center"/>
            <w:hideMark/>
          </w:tcPr>
          <w:p w14:paraId="7D7C556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25E5494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46.49</w:t>
            </w:r>
          </w:p>
        </w:tc>
        <w:tc>
          <w:tcPr>
            <w:tcW w:w="0" w:type="auto"/>
            <w:noWrap/>
            <w:vAlign w:val="center"/>
            <w:hideMark/>
          </w:tcPr>
          <w:p w14:paraId="6839022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E15934C"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9.07</w:t>
            </w:r>
          </w:p>
        </w:tc>
      </w:tr>
      <w:tr w:rsidR="001A1BCF" w:rsidRPr="001A1BCF" w14:paraId="52A8FC6D" w14:textId="77777777" w:rsidTr="0000147C">
        <w:trPr>
          <w:trHeight w:val="288"/>
          <w:jc w:val="center"/>
        </w:trPr>
        <w:tc>
          <w:tcPr>
            <w:tcW w:w="0" w:type="auto"/>
            <w:noWrap/>
            <w:vAlign w:val="center"/>
            <w:hideMark/>
          </w:tcPr>
          <w:p w14:paraId="1914F7A0"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1916</w:t>
            </w:r>
          </w:p>
        </w:tc>
        <w:tc>
          <w:tcPr>
            <w:tcW w:w="0" w:type="auto"/>
            <w:noWrap/>
            <w:vAlign w:val="center"/>
            <w:hideMark/>
          </w:tcPr>
          <w:p w14:paraId="546C769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600F356E"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46.25</w:t>
            </w:r>
          </w:p>
        </w:tc>
        <w:tc>
          <w:tcPr>
            <w:tcW w:w="0" w:type="auto"/>
            <w:noWrap/>
            <w:vAlign w:val="center"/>
            <w:hideMark/>
          </w:tcPr>
          <w:p w14:paraId="4281B958"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5B02C8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9.55</w:t>
            </w:r>
          </w:p>
        </w:tc>
      </w:tr>
      <w:tr w:rsidR="001A1BCF" w:rsidRPr="001A1BCF" w14:paraId="269CCE0B" w14:textId="77777777" w:rsidTr="0000147C">
        <w:trPr>
          <w:trHeight w:val="288"/>
          <w:jc w:val="center"/>
        </w:trPr>
        <w:tc>
          <w:tcPr>
            <w:tcW w:w="0" w:type="auto"/>
            <w:noWrap/>
            <w:vAlign w:val="center"/>
            <w:hideMark/>
          </w:tcPr>
          <w:p w14:paraId="37E8C31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1917</w:t>
            </w:r>
          </w:p>
        </w:tc>
        <w:tc>
          <w:tcPr>
            <w:tcW w:w="0" w:type="auto"/>
            <w:noWrap/>
            <w:vAlign w:val="center"/>
            <w:hideMark/>
          </w:tcPr>
          <w:p w14:paraId="7790BC2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68F98A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46.00</w:t>
            </w:r>
          </w:p>
        </w:tc>
        <w:tc>
          <w:tcPr>
            <w:tcW w:w="0" w:type="auto"/>
            <w:noWrap/>
            <w:vAlign w:val="center"/>
            <w:hideMark/>
          </w:tcPr>
          <w:p w14:paraId="4DE0598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2D814A5"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highlight w:val="yellow"/>
                <w:lang w:val="en-US"/>
              </w:rPr>
              <w:t>10.03</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44933CB8">
            <wp:extent cx="6492092" cy="3074973"/>
            <wp:effectExtent l="0" t="0" r="444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3">
                      <a:extLst>
                        <a:ext uri="{28A0092B-C50C-407E-A947-70E740481C1C}">
                          <a14:useLocalDpi xmlns:a14="http://schemas.microsoft.com/office/drawing/2010/main" val="0"/>
                        </a:ext>
                      </a:extLst>
                    </a:blip>
                    <a:stretch>
                      <a:fillRect/>
                    </a:stretch>
                  </pic:blipFill>
                  <pic:spPr>
                    <a:xfrm>
                      <a:off x="0" y="0"/>
                      <a:ext cx="6501528" cy="3079442"/>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F4661B"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F4661B">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3319059"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F4661B">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0F7B87D1"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F4661B">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11161C78"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r w:rsidRPr="00F4661B">
              <w:rPr>
                <w:rFonts w:ascii="Times New Roman" w:eastAsia="Times New Roman" w:hAnsi="Times New Roman" w:cs="Times New Roman"/>
                <w:b/>
                <w:bCs/>
                <w:color w:val="000000"/>
                <w:lang w:val="en-US"/>
              </w:rPr>
              <w:t xml:space="preserve">% </w:t>
            </w:r>
            <w:proofErr w:type="spellStart"/>
            <w:r w:rsidRPr="00F4661B">
              <w:rPr>
                <w:rFonts w:ascii="Times New Roman" w:eastAsia="Times New Roman" w:hAnsi="Times New Roman" w:cs="Times New Roman"/>
                <w:b/>
                <w:bCs/>
                <w:color w:val="000000"/>
                <w:lang w:val="en-US"/>
              </w:rPr>
              <w:t>падения</w:t>
            </w:r>
            <w:proofErr w:type="spellEnd"/>
            <w:r w:rsidRPr="00F4661B">
              <w:rPr>
                <w:rFonts w:ascii="Times New Roman" w:eastAsia="Times New Roman" w:hAnsi="Times New Roman" w:cs="Times New Roman"/>
                <w:b/>
                <w:bCs/>
                <w:color w:val="000000"/>
                <w:lang w:val="en-US"/>
              </w:rPr>
              <w:t xml:space="preserve"> </w:t>
            </w:r>
          </w:p>
        </w:tc>
      </w:tr>
      <w:tr w:rsidR="00F4661B" w:rsidRPr="00F4661B"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F4661B">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45DE2B2C"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F4661B">
              <w:rPr>
                <w:rFonts w:ascii="Times New Roman" w:eastAsia="Times New Roman" w:hAnsi="Times New Roman" w:cs="Times New Roman"/>
                <w:b/>
                <w:bCs/>
                <w:color w:val="000000"/>
                <w:lang w:val="en-US"/>
              </w:rPr>
              <w:t>тренда</w:t>
            </w:r>
            <w:proofErr w:type="spellEnd"/>
          </w:p>
        </w:tc>
      </w:tr>
      <w:tr w:rsidR="00F4661B" w:rsidRPr="00F4661B" w14:paraId="06DC9A13" w14:textId="77777777" w:rsidTr="0000147C">
        <w:trPr>
          <w:trHeight w:val="288"/>
          <w:jc w:val="center"/>
        </w:trPr>
        <w:tc>
          <w:tcPr>
            <w:tcW w:w="0" w:type="auto"/>
            <w:noWrap/>
            <w:vAlign w:val="center"/>
            <w:hideMark/>
          </w:tcPr>
          <w:p w14:paraId="49FD82A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1896</w:t>
            </w:r>
          </w:p>
        </w:tc>
        <w:tc>
          <w:tcPr>
            <w:tcW w:w="0" w:type="auto"/>
            <w:noWrap/>
            <w:vAlign w:val="center"/>
            <w:hideMark/>
          </w:tcPr>
          <w:p w14:paraId="1D8A178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48.9</w:t>
            </w:r>
          </w:p>
        </w:tc>
        <w:tc>
          <w:tcPr>
            <w:tcW w:w="0" w:type="auto"/>
            <w:noWrap/>
            <w:vAlign w:val="center"/>
            <w:hideMark/>
          </w:tcPr>
          <w:p w14:paraId="55B4C41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48.45</w:t>
            </w:r>
          </w:p>
        </w:tc>
        <w:tc>
          <w:tcPr>
            <w:tcW w:w="0" w:type="auto"/>
            <w:noWrap/>
            <w:vAlign w:val="center"/>
            <w:hideMark/>
          </w:tcPr>
          <w:p w14:paraId="12D2CB52"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BCEC807"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1C9BA7EA" w14:textId="77777777" w:rsidTr="0000147C">
        <w:trPr>
          <w:trHeight w:val="288"/>
          <w:jc w:val="center"/>
        </w:trPr>
        <w:tc>
          <w:tcPr>
            <w:tcW w:w="0" w:type="auto"/>
            <w:noWrap/>
            <w:vAlign w:val="center"/>
            <w:hideMark/>
          </w:tcPr>
          <w:p w14:paraId="580F831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1897</w:t>
            </w:r>
          </w:p>
        </w:tc>
        <w:tc>
          <w:tcPr>
            <w:tcW w:w="0" w:type="auto"/>
            <w:noWrap/>
            <w:vAlign w:val="center"/>
            <w:hideMark/>
          </w:tcPr>
          <w:p w14:paraId="662538C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48.4</w:t>
            </w:r>
          </w:p>
        </w:tc>
        <w:tc>
          <w:tcPr>
            <w:tcW w:w="0" w:type="auto"/>
            <w:noWrap/>
            <w:vAlign w:val="center"/>
            <w:hideMark/>
          </w:tcPr>
          <w:p w14:paraId="3CFF7325"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47.94</w:t>
            </w:r>
          </w:p>
        </w:tc>
        <w:tc>
          <w:tcPr>
            <w:tcW w:w="0" w:type="auto"/>
            <w:noWrap/>
            <w:vAlign w:val="center"/>
            <w:hideMark/>
          </w:tcPr>
          <w:p w14:paraId="2EF13845"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1.0</w:t>
            </w:r>
          </w:p>
        </w:tc>
        <w:tc>
          <w:tcPr>
            <w:tcW w:w="0" w:type="auto"/>
            <w:noWrap/>
            <w:vAlign w:val="center"/>
            <w:hideMark/>
          </w:tcPr>
          <w:p w14:paraId="77088322"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1.06</w:t>
            </w:r>
          </w:p>
        </w:tc>
      </w:tr>
      <w:tr w:rsidR="00F4661B" w:rsidRPr="00F4661B" w14:paraId="10980002" w14:textId="77777777" w:rsidTr="0000147C">
        <w:trPr>
          <w:trHeight w:val="288"/>
          <w:jc w:val="center"/>
        </w:trPr>
        <w:tc>
          <w:tcPr>
            <w:tcW w:w="0" w:type="auto"/>
            <w:noWrap/>
            <w:vAlign w:val="center"/>
            <w:hideMark/>
          </w:tcPr>
          <w:p w14:paraId="1A85798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1898</w:t>
            </w:r>
          </w:p>
        </w:tc>
        <w:tc>
          <w:tcPr>
            <w:tcW w:w="0" w:type="auto"/>
            <w:noWrap/>
            <w:vAlign w:val="center"/>
            <w:hideMark/>
          </w:tcPr>
          <w:p w14:paraId="0D93E86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46.2</w:t>
            </w:r>
          </w:p>
        </w:tc>
        <w:tc>
          <w:tcPr>
            <w:tcW w:w="0" w:type="auto"/>
            <w:noWrap/>
            <w:vAlign w:val="center"/>
            <w:hideMark/>
          </w:tcPr>
          <w:p w14:paraId="7E470E9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47.42</w:t>
            </w:r>
          </w:p>
        </w:tc>
        <w:tc>
          <w:tcPr>
            <w:tcW w:w="0" w:type="auto"/>
            <w:noWrap/>
            <w:vAlign w:val="center"/>
            <w:hideMark/>
          </w:tcPr>
          <w:p w14:paraId="07074432"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5.5</w:t>
            </w:r>
          </w:p>
        </w:tc>
        <w:tc>
          <w:tcPr>
            <w:tcW w:w="0" w:type="auto"/>
            <w:noWrap/>
            <w:vAlign w:val="center"/>
            <w:hideMark/>
          </w:tcPr>
          <w:p w14:paraId="3CCFF287"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2.12</w:t>
            </w:r>
          </w:p>
        </w:tc>
      </w:tr>
      <w:tr w:rsidR="00F4661B" w:rsidRPr="00F4661B" w14:paraId="0363CEA3" w14:textId="77777777" w:rsidTr="0000147C">
        <w:trPr>
          <w:trHeight w:val="288"/>
          <w:jc w:val="center"/>
        </w:trPr>
        <w:tc>
          <w:tcPr>
            <w:tcW w:w="0" w:type="auto"/>
            <w:noWrap/>
            <w:vAlign w:val="center"/>
            <w:hideMark/>
          </w:tcPr>
          <w:p w14:paraId="324513D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1899</w:t>
            </w:r>
          </w:p>
        </w:tc>
        <w:tc>
          <w:tcPr>
            <w:tcW w:w="0" w:type="auto"/>
            <w:noWrap/>
            <w:vAlign w:val="center"/>
            <w:hideMark/>
          </w:tcPr>
          <w:p w14:paraId="1F16BAA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47.6</w:t>
            </w:r>
          </w:p>
        </w:tc>
        <w:tc>
          <w:tcPr>
            <w:tcW w:w="0" w:type="auto"/>
            <w:noWrap/>
            <w:vAlign w:val="center"/>
            <w:hideMark/>
          </w:tcPr>
          <w:p w14:paraId="4604790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46.91</w:t>
            </w:r>
          </w:p>
        </w:tc>
        <w:tc>
          <w:tcPr>
            <w:tcW w:w="0" w:type="auto"/>
            <w:noWrap/>
            <w:vAlign w:val="center"/>
            <w:hideMark/>
          </w:tcPr>
          <w:p w14:paraId="34A4F1BE"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2.7</w:t>
            </w:r>
          </w:p>
        </w:tc>
        <w:tc>
          <w:tcPr>
            <w:tcW w:w="0" w:type="auto"/>
            <w:noWrap/>
            <w:vAlign w:val="center"/>
            <w:hideMark/>
          </w:tcPr>
          <w:p w14:paraId="36DACFD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3.19</w:t>
            </w:r>
          </w:p>
        </w:tc>
      </w:tr>
      <w:tr w:rsidR="00F4661B" w:rsidRPr="00F4661B" w14:paraId="795F2FFD" w14:textId="77777777" w:rsidTr="0000147C">
        <w:trPr>
          <w:trHeight w:val="288"/>
          <w:jc w:val="center"/>
        </w:trPr>
        <w:tc>
          <w:tcPr>
            <w:tcW w:w="0" w:type="auto"/>
            <w:noWrap/>
            <w:vAlign w:val="center"/>
            <w:hideMark/>
          </w:tcPr>
          <w:p w14:paraId="26FAF5C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1900</w:t>
            </w:r>
          </w:p>
        </w:tc>
        <w:tc>
          <w:tcPr>
            <w:tcW w:w="0" w:type="auto"/>
            <w:noWrap/>
            <w:vAlign w:val="center"/>
            <w:hideMark/>
          </w:tcPr>
          <w:p w14:paraId="04B4378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47.9</w:t>
            </w:r>
          </w:p>
        </w:tc>
        <w:tc>
          <w:tcPr>
            <w:tcW w:w="0" w:type="auto"/>
            <w:noWrap/>
            <w:vAlign w:val="center"/>
            <w:hideMark/>
          </w:tcPr>
          <w:p w14:paraId="10C2F42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46.39</w:t>
            </w:r>
          </w:p>
        </w:tc>
        <w:tc>
          <w:tcPr>
            <w:tcW w:w="0" w:type="auto"/>
            <w:noWrap/>
            <w:vAlign w:val="center"/>
            <w:hideMark/>
          </w:tcPr>
          <w:p w14:paraId="221D92A0"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2.0</w:t>
            </w:r>
          </w:p>
        </w:tc>
        <w:tc>
          <w:tcPr>
            <w:tcW w:w="0" w:type="auto"/>
            <w:noWrap/>
            <w:vAlign w:val="center"/>
            <w:hideMark/>
          </w:tcPr>
          <w:p w14:paraId="638ED3C6"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4.25</w:t>
            </w:r>
          </w:p>
        </w:tc>
      </w:tr>
      <w:tr w:rsidR="00F4661B" w:rsidRPr="00F4661B" w14:paraId="4BF4957F" w14:textId="77777777" w:rsidTr="0000147C">
        <w:trPr>
          <w:trHeight w:val="288"/>
          <w:jc w:val="center"/>
        </w:trPr>
        <w:tc>
          <w:tcPr>
            <w:tcW w:w="0" w:type="auto"/>
            <w:noWrap/>
            <w:vAlign w:val="center"/>
            <w:hideMark/>
          </w:tcPr>
          <w:p w14:paraId="53C0EDA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1901</w:t>
            </w:r>
          </w:p>
        </w:tc>
        <w:tc>
          <w:tcPr>
            <w:tcW w:w="0" w:type="auto"/>
            <w:noWrap/>
            <w:vAlign w:val="center"/>
            <w:hideMark/>
          </w:tcPr>
          <w:p w14:paraId="2B6AEDE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44.0</w:t>
            </w:r>
          </w:p>
        </w:tc>
        <w:tc>
          <w:tcPr>
            <w:tcW w:w="0" w:type="auto"/>
            <w:noWrap/>
            <w:vAlign w:val="center"/>
            <w:hideMark/>
          </w:tcPr>
          <w:p w14:paraId="40365C0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45.88</w:t>
            </w:r>
          </w:p>
        </w:tc>
        <w:tc>
          <w:tcPr>
            <w:tcW w:w="0" w:type="auto"/>
            <w:noWrap/>
            <w:vAlign w:val="center"/>
            <w:hideMark/>
          </w:tcPr>
          <w:p w14:paraId="0075B54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10.0</w:t>
            </w:r>
          </w:p>
        </w:tc>
        <w:tc>
          <w:tcPr>
            <w:tcW w:w="0" w:type="auto"/>
            <w:noWrap/>
            <w:vAlign w:val="center"/>
            <w:hideMark/>
          </w:tcPr>
          <w:p w14:paraId="3EB8A090"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5.31</w:t>
            </w:r>
          </w:p>
        </w:tc>
      </w:tr>
      <w:tr w:rsidR="00F4661B" w:rsidRPr="00F4661B" w14:paraId="3ABFA418" w14:textId="77777777" w:rsidTr="0000147C">
        <w:trPr>
          <w:trHeight w:val="288"/>
          <w:jc w:val="center"/>
        </w:trPr>
        <w:tc>
          <w:tcPr>
            <w:tcW w:w="0" w:type="auto"/>
            <w:noWrap/>
            <w:vAlign w:val="center"/>
            <w:hideMark/>
          </w:tcPr>
          <w:p w14:paraId="0117FEA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1902</w:t>
            </w:r>
          </w:p>
        </w:tc>
        <w:tc>
          <w:tcPr>
            <w:tcW w:w="0" w:type="auto"/>
            <w:noWrap/>
            <w:vAlign w:val="center"/>
            <w:hideMark/>
          </w:tcPr>
          <w:p w14:paraId="109049FF"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46.0</w:t>
            </w:r>
          </w:p>
        </w:tc>
        <w:tc>
          <w:tcPr>
            <w:tcW w:w="0" w:type="auto"/>
            <w:noWrap/>
            <w:vAlign w:val="center"/>
            <w:hideMark/>
          </w:tcPr>
          <w:p w14:paraId="0A73778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45.36</w:t>
            </w:r>
          </w:p>
        </w:tc>
        <w:tc>
          <w:tcPr>
            <w:tcW w:w="0" w:type="auto"/>
            <w:noWrap/>
            <w:vAlign w:val="center"/>
            <w:hideMark/>
          </w:tcPr>
          <w:p w14:paraId="0ABC7A3A"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5.9</w:t>
            </w:r>
          </w:p>
        </w:tc>
        <w:tc>
          <w:tcPr>
            <w:tcW w:w="0" w:type="auto"/>
            <w:noWrap/>
            <w:vAlign w:val="center"/>
            <w:hideMark/>
          </w:tcPr>
          <w:p w14:paraId="7BA9C38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6.37</w:t>
            </w:r>
          </w:p>
        </w:tc>
      </w:tr>
      <w:tr w:rsidR="00F4661B" w:rsidRPr="00F4661B" w14:paraId="53842E93" w14:textId="77777777" w:rsidTr="0000147C">
        <w:trPr>
          <w:trHeight w:val="288"/>
          <w:jc w:val="center"/>
        </w:trPr>
        <w:tc>
          <w:tcPr>
            <w:tcW w:w="0" w:type="auto"/>
            <w:noWrap/>
            <w:vAlign w:val="center"/>
            <w:hideMark/>
          </w:tcPr>
          <w:p w14:paraId="650700D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1903</w:t>
            </w:r>
          </w:p>
        </w:tc>
        <w:tc>
          <w:tcPr>
            <w:tcW w:w="0" w:type="auto"/>
            <w:noWrap/>
            <w:vAlign w:val="center"/>
            <w:hideMark/>
          </w:tcPr>
          <w:p w14:paraId="58B8F77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44.9</w:t>
            </w:r>
          </w:p>
        </w:tc>
        <w:tc>
          <w:tcPr>
            <w:tcW w:w="0" w:type="auto"/>
            <w:noWrap/>
            <w:vAlign w:val="center"/>
            <w:hideMark/>
          </w:tcPr>
          <w:p w14:paraId="4AF9D67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44.85</w:t>
            </w:r>
          </w:p>
        </w:tc>
        <w:tc>
          <w:tcPr>
            <w:tcW w:w="0" w:type="auto"/>
            <w:noWrap/>
            <w:vAlign w:val="center"/>
            <w:hideMark/>
          </w:tcPr>
          <w:p w14:paraId="6DA544F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8.2</w:t>
            </w:r>
          </w:p>
        </w:tc>
        <w:tc>
          <w:tcPr>
            <w:tcW w:w="0" w:type="auto"/>
            <w:noWrap/>
            <w:vAlign w:val="center"/>
            <w:hideMark/>
          </w:tcPr>
          <w:p w14:paraId="78544266"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7.44</w:t>
            </w:r>
          </w:p>
        </w:tc>
      </w:tr>
      <w:tr w:rsidR="00F4661B" w:rsidRPr="00F4661B" w14:paraId="69B451F7" w14:textId="77777777" w:rsidTr="0000147C">
        <w:trPr>
          <w:trHeight w:val="288"/>
          <w:jc w:val="center"/>
        </w:trPr>
        <w:tc>
          <w:tcPr>
            <w:tcW w:w="0" w:type="auto"/>
            <w:noWrap/>
            <w:vAlign w:val="center"/>
            <w:hideMark/>
          </w:tcPr>
          <w:p w14:paraId="10FBB06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1904</w:t>
            </w:r>
          </w:p>
        </w:tc>
        <w:tc>
          <w:tcPr>
            <w:tcW w:w="0" w:type="auto"/>
            <w:noWrap/>
            <w:vAlign w:val="center"/>
            <w:hideMark/>
          </w:tcPr>
          <w:p w14:paraId="22ABCBB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44.2</w:t>
            </w:r>
          </w:p>
        </w:tc>
        <w:tc>
          <w:tcPr>
            <w:tcW w:w="0" w:type="auto"/>
            <w:noWrap/>
            <w:vAlign w:val="center"/>
            <w:hideMark/>
          </w:tcPr>
          <w:p w14:paraId="33B40DD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44.34</w:t>
            </w:r>
          </w:p>
        </w:tc>
        <w:tc>
          <w:tcPr>
            <w:tcW w:w="0" w:type="auto"/>
            <w:noWrap/>
            <w:vAlign w:val="center"/>
            <w:hideMark/>
          </w:tcPr>
          <w:p w14:paraId="1D82E3F1"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9.6</w:t>
            </w:r>
          </w:p>
        </w:tc>
        <w:tc>
          <w:tcPr>
            <w:tcW w:w="0" w:type="auto"/>
            <w:noWrap/>
            <w:vAlign w:val="center"/>
            <w:hideMark/>
          </w:tcPr>
          <w:p w14:paraId="416F664C"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8.50</w:t>
            </w:r>
          </w:p>
        </w:tc>
      </w:tr>
      <w:tr w:rsidR="00F4661B" w:rsidRPr="00F4661B" w14:paraId="14D16DAE" w14:textId="77777777" w:rsidTr="0000147C">
        <w:trPr>
          <w:trHeight w:val="288"/>
          <w:jc w:val="center"/>
        </w:trPr>
        <w:tc>
          <w:tcPr>
            <w:tcW w:w="0" w:type="auto"/>
            <w:noWrap/>
            <w:vAlign w:val="center"/>
            <w:hideMark/>
          </w:tcPr>
          <w:p w14:paraId="45B9613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1905</w:t>
            </w:r>
          </w:p>
        </w:tc>
        <w:tc>
          <w:tcPr>
            <w:tcW w:w="0" w:type="auto"/>
            <w:noWrap/>
            <w:vAlign w:val="center"/>
            <w:hideMark/>
          </w:tcPr>
          <w:p w14:paraId="73D2ADA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41.4</w:t>
            </w:r>
          </w:p>
        </w:tc>
        <w:tc>
          <w:tcPr>
            <w:tcW w:w="0" w:type="auto"/>
            <w:noWrap/>
            <w:vAlign w:val="center"/>
            <w:hideMark/>
          </w:tcPr>
          <w:p w14:paraId="745CCE7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43.82</w:t>
            </w:r>
          </w:p>
        </w:tc>
        <w:tc>
          <w:tcPr>
            <w:tcW w:w="0" w:type="auto"/>
            <w:noWrap/>
            <w:vAlign w:val="center"/>
            <w:hideMark/>
          </w:tcPr>
          <w:p w14:paraId="276A5DC4"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15.3</w:t>
            </w:r>
          </w:p>
        </w:tc>
        <w:tc>
          <w:tcPr>
            <w:tcW w:w="0" w:type="auto"/>
            <w:noWrap/>
            <w:vAlign w:val="center"/>
            <w:hideMark/>
          </w:tcPr>
          <w:p w14:paraId="369BDF47"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9.56</w:t>
            </w:r>
          </w:p>
        </w:tc>
      </w:tr>
      <w:tr w:rsidR="00F4661B" w:rsidRPr="00F4661B" w14:paraId="372C1D5A" w14:textId="77777777" w:rsidTr="0000147C">
        <w:trPr>
          <w:trHeight w:val="288"/>
          <w:jc w:val="center"/>
        </w:trPr>
        <w:tc>
          <w:tcPr>
            <w:tcW w:w="0" w:type="auto"/>
            <w:noWrap/>
            <w:vAlign w:val="center"/>
            <w:hideMark/>
          </w:tcPr>
          <w:p w14:paraId="4169593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1906</w:t>
            </w:r>
          </w:p>
        </w:tc>
        <w:tc>
          <w:tcPr>
            <w:tcW w:w="0" w:type="auto"/>
            <w:noWrap/>
            <w:vAlign w:val="center"/>
            <w:hideMark/>
          </w:tcPr>
          <w:p w14:paraId="01917FB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43.3</w:t>
            </w:r>
          </w:p>
        </w:tc>
        <w:tc>
          <w:tcPr>
            <w:tcW w:w="0" w:type="auto"/>
            <w:noWrap/>
            <w:vAlign w:val="center"/>
            <w:hideMark/>
          </w:tcPr>
          <w:p w14:paraId="45DE0B7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43.31</w:t>
            </w:r>
          </w:p>
        </w:tc>
        <w:tc>
          <w:tcPr>
            <w:tcW w:w="0" w:type="auto"/>
            <w:noWrap/>
            <w:vAlign w:val="center"/>
            <w:hideMark/>
          </w:tcPr>
          <w:p w14:paraId="726AA899"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11.5</w:t>
            </w:r>
          </w:p>
        </w:tc>
        <w:tc>
          <w:tcPr>
            <w:tcW w:w="0" w:type="auto"/>
            <w:noWrap/>
            <w:vAlign w:val="center"/>
            <w:hideMark/>
          </w:tcPr>
          <w:p w14:paraId="00D2EF1F"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10.62</w:t>
            </w:r>
          </w:p>
        </w:tc>
      </w:tr>
      <w:tr w:rsidR="00F4661B" w:rsidRPr="00F4661B" w14:paraId="6E6E7793" w14:textId="77777777" w:rsidTr="0000147C">
        <w:trPr>
          <w:trHeight w:val="288"/>
          <w:jc w:val="center"/>
        </w:trPr>
        <w:tc>
          <w:tcPr>
            <w:tcW w:w="0" w:type="auto"/>
            <w:noWrap/>
            <w:vAlign w:val="center"/>
            <w:hideMark/>
          </w:tcPr>
          <w:p w14:paraId="326EDC2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1907</w:t>
            </w:r>
          </w:p>
        </w:tc>
        <w:tc>
          <w:tcPr>
            <w:tcW w:w="0" w:type="auto"/>
            <w:noWrap/>
            <w:vAlign w:val="center"/>
            <w:hideMark/>
          </w:tcPr>
          <w:p w14:paraId="62010DB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44.6</w:t>
            </w:r>
          </w:p>
        </w:tc>
        <w:tc>
          <w:tcPr>
            <w:tcW w:w="0" w:type="auto"/>
            <w:noWrap/>
            <w:vAlign w:val="center"/>
            <w:hideMark/>
          </w:tcPr>
          <w:p w14:paraId="5D78639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42.79</w:t>
            </w:r>
          </w:p>
        </w:tc>
        <w:tc>
          <w:tcPr>
            <w:tcW w:w="0" w:type="auto"/>
            <w:noWrap/>
            <w:vAlign w:val="center"/>
            <w:hideMark/>
          </w:tcPr>
          <w:p w14:paraId="6E90D16C"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lang w:val="en-US"/>
              </w:rPr>
              <w:t>8.8</w:t>
            </w:r>
          </w:p>
        </w:tc>
        <w:tc>
          <w:tcPr>
            <w:tcW w:w="0" w:type="auto"/>
            <w:noWrap/>
            <w:vAlign w:val="center"/>
            <w:hideMark/>
          </w:tcPr>
          <w:p w14:paraId="44BEFFF7"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11.69</w:t>
            </w:r>
          </w:p>
        </w:tc>
      </w:tr>
      <w:tr w:rsidR="00F4661B" w:rsidRPr="00F4661B" w14:paraId="3C75D2B5" w14:textId="77777777" w:rsidTr="0000147C">
        <w:trPr>
          <w:trHeight w:val="288"/>
          <w:jc w:val="center"/>
        </w:trPr>
        <w:tc>
          <w:tcPr>
            <w:tcW w:w="0" w:type="auto"/>
            <w:noWrap/>
            <w:vAlign w:val="center"/>
            <w:hideMark/>
          </w:tcPr>
          <w:p w14:paraId="1EEE423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1908</w:t>
            </w:r>
          </w:p>
        </w:tc>
        <w:tc>
          <w:tcPr>
            <w:tcW w:w="0" w:type="auto"/>
            <w:noWrap/>
            <w:vAlign w:val="center"/>
            <w:hideMark/>
          </w:tcPr>
          <w:p w14:paraId="356FA6C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42.2</w:t>
            </w:r>
          </w:p>
        </w:tc>
        <w:tc>
          <w:tcPr>
            <w:tcW w:w="0" w:type="auto"/>
            <w:noWrap/>
            <w:vAlign w:val="center"/>
            <w:hideMark/>
          </w:tcPr>
          <w:p w14:paraId="175DF5D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42.28</w:t>
            </w:r>
          </w:p>
        </w:tc>
        <w:tc>
          <w:tcPr>
            <w:tcW w:w="0" w:type="auto"/>
            <w:noWrap/>
            <w:vAlign w:val="center"/>
            <w:hideMark/>
          </w:tcPr>
          <w:p w14:paraId="0AADE366"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13.7</w:t>
            </w:r>
          </w:p>
        </w:tc>
        <w:tc>
          <w:tcPr>
            <w:tcW w:w="0" w:type="auto"/>
            <w:noWrap/>
            <w:vAlign w:val="center"/>
            <w:hideMark/>
          </w:tcPr>
          <w:p w14:paraId="4BF977CD"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12.75</w:t>
            </w:r>
          </w:p>
        </w:tc>
      </w:tr>
      <w:tr w:rsidR="00F4661B" w:rsidRPr="00F4661B" w14:paraId="528E000D" w14:textId="77777777" w:rsidTr="0000147C">
        <w:trPr>
          <w:trHeight w:val="288"/>
          <w:jc w:val="center"/>
        </w:trPr>
        <w:tc>
          <w:tcPr>
            <w:tcW w:w="0" w:type="auto"/>
            <w:noWrap/>
            <w:vAlign w:val="center"/>
            <w:hideMark/>
          </w:tcPr>
          <w:p w14:paraId="0F213E6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1909</w:t>
            </w:r>
          </w:p>
        </w:tc>
        <w:tc>
          <w:tcPr>
            <w:tcW w:w="0" w:type="auto"/>
            <w:noWrap/>
            <w:vAlign w:val="center"/>
            <w:hideMark/>
          </w:tcPr>
          <w:p w14:paraId="096498D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41.2</w:t>
            </w:r>
          </w:p>
        </w:tc>
        <w:tc>
          <w:tcPr>
            <w:tcW w:w="0" w:type="auto"/>
            <w:noWrap/>
            <w:vAlign w:val="center"/>
            <w:hideMark/>
          </w:tcPr>
          <w:p w14:paraId="73474CC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41.76</w:t>
            </w:r>
          </w:p>
        </w:tc>
        <w:tc>
          <w:tcPr>
            <w:tcW w:w="0" w:type="auto"/>
            <w:noWrap/>
            <w:vAlign w:val="center"/>
            <w:hideMark/>
          </w:tcPr>
          <w:p w14:paraId="1158AF95"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15.7</w:t>
            </w:r>
          </w:p>
        </w:tc>
        <w:tc>
          <w:tcPr>
            <w:tcW w:w="0" w:type="auto"/>
            <w:noWrap/>
            <w:vAlign w:val="center"/>
            <w:hideMark/>
          </w:tcPr>
          <w:p w14:paraId="12549969"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13.81</w:t>
            </w:r>
          </w:p>
        </w:tc>
      </w:tr>
      <w:tr w:rsidR="00F4661B" w:rsidRPr="00F4661B" w14:paraId="661BE259" w14:textId="77777777" w:rsidTr="0000147C">
        <w:trPr>
          <w:trHeight w:val="288"/>
          <w:jc w:val="center"/>
        </w:trPr>
        <w:tc>
          <w:tcPr>
            <w:tcW w:w="0" w:type="auto"/>
            <w:noWrap/>
            <w:vAlign w:val="center"/>
            <w:hideMark/>
          </w:tcPr>
          <w:p w14:paraId="2CA4C15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1910</w:t>
            </w:r>
          </w:p>
        </w:tc>
        <w:tc>
          <w:tcPr>
            <w:tcW w:w="0" w:type="auto"/>
            <w:noWrap/>
            <w:vAlign w:val="center"/>
            <w:hideMark/>
          </w:tcPr>
          <w:p w14:paraId="4799556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40.9</w:t>
            </w:r>
          </w:p>
        </w:tc>
        <w:tc>
          <w:tcPr>
            <w:tcW w:w="0" w:type="auto"/>
            <w:noWrap/>
            <w:vAlign w:val="center"/>
            <w:hideMark/>
          </w:tcPr>
          <w:p w14:paraId="606D6E5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41.25</w:t>
            </w:r>
          </w:p>
        </w:tc>
        <w:tc>
          <w:tcPr>
            <w:tcW w:w="0" w:type="auto"/>
            <w:noWrap/>
            <w:vAlign w:val="center"/>
            <w:hideMark/>
          </w:tcPr>
          <w:p w14:paraId="612EBBFF"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16.4</w:t>
            </w:r>
          </w:p>
        </w:tc>
        <w:tc>
          <w:tcPr>
            <w:tcW w:w="0" w:type="auto"/>
            <w:noWrap/>
            <w:vAlign w:val="center"/>
            <w:hideMark/>
          </w:tcPr>
          <w:p w14:paraId="58EF0EE9"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14.87</w:t>
            </w:r>
          </w:p>
        </w:tc>
      </w:tr>
      <w:tr w:rsidR="00F4661B" w:rsidRPr="00F4661B" w14:paraId="13FEEE93" w14:textId="77777777" w:rsidTr="0000147C">
        <w:trPr>
          <w:trHeight w:val="288"/>
          <w:jc w:val="center"/>
        </w:trPr>
        <w:tc>
          <w:tcPr>
            <w:tcW w:w="0" w:type="auto"/>
            <w:noWrap/>
            <w:vAlign w:val="center"/>
            <w:hideMark/>
          </w:tcPr>
          <w:p w14:paraId="56C76B2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1911</w:t>
            </w:r>
          </w:p>
        </w:tc>
        <w:tc>
          <w:tcPr>
            <w:tcW w:w="0" w:type="auto"/>
            <w:noWrap/>
            <w:vAlign w:val="center"/>
            <w:hideMark/>
          </w:tcPr>
          <w:p w14:paraId="3B6612C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41.4</w:t>
            </w:r>
          </w:p>
        </w:tc>
        <w:tc>
          <w:tcPr>
            <w:tcW w:w="0" w:type="auto"/>
            <w:noWrap/>
            <w:vAlign w:val="center"/>
            <w:hideMark/>
          </w:tcPr>
          <w:p w14:paraId="55EA4550"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40.73</w:t>
            </w:r>
          </w:p>
        </w:tc>
        <w:tc>
          <w:tcPr>
            <w:tcW w:w="0" w:type="auto"/>
            <w:noWrap/>
            <w:vAlign w:val="center"/>
            <w:hideMark/>
          </w:tcPr>
          <w:p w14:paraId="1771E7AE"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15.3</w:t>
            </w:r>
          </w:p>
        </w:tc>
        <w:tc>
          <w:tcPr>
            <w:tcW w:w="0" w:type="auto"/>
            <w:noWrap/>
            <w:vAlign w:val="center"/>
            <w:hideMark/>
          </w:tcPr>
          <w:p w14:paraId="07D1BAF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15.94</w:t>
            </w:r>
          </w:p>
        </w:tc>
      </w:tr>
      <w:tr w:rsidR="00F4661B" w:rsidRPr="00F4661B" w14:paraId="1790D350" w14:textId="77777777" w:rsidTr="0000147C">
        <w:trPr>
          <w:trHeight w:val="288"/>
          <w:jc w:val="center"/>
        </w:trPr>
        <w:tc>
          <w:tcPr>
            <w:tcW w:w="0" w:type="auto"/>
            <w:noWrap/>
            <w:vAlign w:val="center"/>
            <w:hideMark/>
          </w:tcPr>
          <w:p w14:paraId="36134A8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1912</w:t>
            </w:r>
          </w:p>
        </w:tc>
        <w:tc>
          <w:tcPr>
            <w:tcW w:w="0" w:type="auto"/>
            <w:noWrap/>
            <w:vAlign w:val="center"/>
            <w:hideMark/>
          </w:tcPr>
          <w:p w14:paraId="1D1E0D2F"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41.5</w:t>
            </w:r>
          </w:p>
        </w:tc>
        <w:tc>
          <w:tcPr>
            <w:tcW w:w="0" w:type="auto"/>
            <w:noWrap/>
            <w:vAlign w:val="center"/>
            <w:hideMark/>
          </w:tcPr>
          <w:p w14:paraId="24EC8125"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40.22</w:t>
            </w:r>
          </w:p>
        </w:tc>
        <w:tc>
          <w:tcPr>
            <w:tcW w:w="0" w:type="auto"/>
            <w:noWrap/>
            <w:vAlign w:val="center"/>
            <w:hideMark/>
          </w:tcPr>
          <w:p w14:paraId="20231D58"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15.1</w:t>
            </w:r>
          </w:p>
        </w:tc>
        <w:tc>
          <w:tcPr>
            <w:tcW w:w="0" w:type="auto"/>
            <w:noWrap/>
            <w:vAlign w:val="center"/>
            <w:hideMark/>
          </w:tcPr>
          <w:p w14:paraId="7E297595"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17.00</w:t>
            </w:r>
          </w:p>
        </w:tc>
      </w:tr>
      <w:tr w:rsidR="00F4661B" w:rsidRPr="00F4661B" w14:paraId="2A8C1345" w14:textId="77777777" w:rsidTr="0000147C">
        <w:trPr>
          <w:trHeight w:val="288"/>
          <w:jc w:val="center"/>
        </w:trPr>
        <w:tc>
          <w:tcPr>
            <w:tcW w:w="0" w:type="auto"/>
            <w:noWrap/>
            <w:vAlign w:val="center"/>
            <w:hideMark/>
          </w:tcPr>
          <w:p w14:paraId="2A07530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1913</w:t>
            </w:r>
          </w:p>
        </w:tc>
        <w:tc>
          <w:tcPr>
            <w:tcW w:w="0" w:type="auto"/>
            <w:noWrap/>
            <w:vAlign w:val="center"/>
            <w:hideMark/>
          </w:tcPr>
          <w:p w14:paraId="7609A290"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38.8</w:t>
            </w:r>
          </w:p>
        </w:tc>
        <w:tc>
          <w:tcPr>
            <w:tcW w:w="0" w:type="auto"/>
            <w:noWrap/>
            <w:vAlign w:val="center"/>
            <w:hideMark/>
          </w:tcPr>
          <w:p w14:paraId="6AAE58C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39.70</w:t>
            </w:r>
          </w:p>
        </w:tc>
        <w:tc>
          <w:tcPr>
            <w:tcW w:w="0" w:type="auto"/>
            <w:noWrap/>
            <w:vAlign w:val="center"/>
            <w:hideMark/>
          </w:tcPr>
          <w:p w14:paraId="3D90F53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20.7</w:t>
            </w:r>
          </w:p>
        </w:tc>
        <w:tc>
          <w:tcPr>
            <w:tcW w:w="0" w:type="auto"/>
            <w:noWrap/>
            <w:vAlign w:val="center"/>
            <w:hideMark/>
          </w:tcPr>
          <w:p w14:paraId="7D1BB217"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18.06</w:t>
            </w:r>
          </w:p>
        </w:tc>
      </w:tr>
      <w:tr w:rsidR="00F4661B" w:rsidRPr="00F4661B" w14:paraId="1F5A31F7" w14:textId="77777777" w:rsidTr="0000147C">
        <w:trPr>
          <w:trHeight w:val="288"/>
          <w:jc w:val="center"/>
        </w:trPr>
        <w:tc>
          <w:tcPr>
            <w:tcW w:w="0" w:type="auto"/>
            <w:noWrap/>
            <w:vAlign w:val="center"/>
            <w:hideMark/>
          </w:tcPr>
          <w:p w14:paraId="5ACBFBB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1914</w:t>
            </w:r>
          </w:p>
        </w:tc>
        <w:tc>
          <w:tcPr>
            <w:tcW w:w="0" w:type="auto"/>
            <w:noWrap/>
            <w:vAlign w:val="center"/>
            <w:hideMark/>
          </w:tcPr>
          <w:p w14:paraId="5E85219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3466132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39.19</w:t>
            </w:r>
          </w:p>
        </w:tc>
        <w:tc>
          <w:tcPr>
            <w:tcW w:w="0" w:type="auto"/>
            <w:noWrap/>
            <w:vAlign w:val="center"/>
            <w:hideMark/>
          </w:tcPr>
          <w:p w14:paraId="4AF926E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2D249097" w14:textId="77777777" w:rsidTr="0000147C">
        <w:trPr>
          <w:trHeight w:val="288"/>
          <w:jc w:val="center"/>
        </w:trPr>
        <w:tc>
          <w:tcPr>
            <w:tcW w:w="0" w:type="auto"/>
            <w:noWrap/>
            <w:vAlign w:val="center"/>
            <w:hideMark/>
          </w:tcPr>
          <w:p w14:paraId="623BA3D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1915</w:t>
            </w:r>
          </w:p>
        </w:tc>
        <w:tc>
          <w:tcPr>
            <w:tcW w:w="0" w:type="auto"/>
            <w:noWrap/>
            <w:vAlign w:val="center"/>
            <w:hideMark/>
          </w:tcPr>
          <w:p w14:paraId="2508C05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5BC80958"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38.67</w:t>
            </w:r>
          </w:p>
        </w:tc>
        <w:tc>
          <w:tcPr>
            <w:tcW w:w="0" w:type="auto"/>
            <w:noWrap/>
            <w:vAlign w:val="center"/>
            <w:hideMark/>
          </w:tcPr>
          <w:p w14:paraId="241B6E3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0B577A0C" w14:textId="77777777" w:rsidTr="0000147C">
        <w:trPr>
          <w:trHeight w:val="288"/>
          <w:jc w:val="center"/>
        </w:trPr>
        <w:tc>
          <w:tcPr>
            <w:tcW w:w="0" w:type="auto"/>
            <w:noWrap/>
            <w:vAlign w:val="center"/>
            <w:hideMark/>
          </w:tcPr>
          <w:p w14:paraId="6ECBC29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1916</w:t>
            </w:r>
          </w:p>
        </w:tc>
        <w:tc>
          <w:tcPr>
            <w:tcW w:w="0" w:type="auto"/>
            <w:noWrap/>
            <w:vAlign w:val="center"/>
            <w:hideMark/>
          </w:tcPr>
          <w:p w14:paraId="19F56E4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795709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38.16</w:t>
            </w:r>
          </w:p>
        </w:tc>
        <w:tc>
          <w:tcPr>
            <w:tcW w:w="0" w:type="auto"/>
            <w:noWrap/>
            <w:vAlign w:val="center"/>
            <w:hideMark/>
          </w:tcPr>
          <w:p w14:paraId="3B0D2AE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134266E6" w14:textId="77777777" w:rsidTr="0000147C">
        <w:trPr>
          <w:trHeight w:val="288"/>
          <w:jc w:val="center"/>
        </w:trPr>
        <w:tc>
          <w:tcPr>
            <w:tcW w:w="0" w:type="auto"/>
            <w:noWrap/>
            <w:vAlign w:val="center"/>
            <w:hideMark/>
          </w:tcPr>
          <w:p w14:paraId="35F1E578"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1917</w:t>
            </w:r>
          </w:p>
        </w:tc>
        <w:tc>
          <w:tcPr>
            <w:tcW w:w="0" w:type="auto"/>
            <w:noWrap/>
            <w:vAlign w:val="center"/>
            <w:hideMark/>
          </w:tcPr>
          <w:p w14:paraId="1BFD058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54C9C78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37.64</w:t>
            </w:r>
          </w:p>
        </w:tc>
        <w:tc>
          <w:tcPr>
            <w:tcW w:w="0" w:type="auto"/>
            <w:noWrap/>
            <w:vAlign w:val="center"/>
            <w:hideMark/>
          </w:tcPr>
          <w:p w14:paraId="5BF8B526"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F4661B" w:rsidRPr="00F4661B" w:rsidRDefault="00F4661B" w:rsidP="00F4661B">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721AB160">
            <wp:extent cx="6389824" cy="295359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4">
                      <a:extLst>
                        <a:ext uri="{28A0092B-C50C-407E-A947-70E740481C1C}">
                          <a14:useLocalDpi xmlns:a14="http://schemas.microsoft.com/office/drawing/2010/main" val="0"/>
                        </a:ext>
                      </a:extLst>
                    </a:blip>
                    <a:stretch>
                      <a:fillRect/>
                    </a:stretch>
                  </pic:blipFill>
                  <pic:spPr>
                    <a:xfrm>
                      <a:off x="0" y="0"/>
                      <a:ext cx="6403312" cy="2959827"/>
                    </a:xfrm>
                    <a:prstGeom prst="rect">
                      <a:avLst/>
                    </a:prstGeom>
                  </pic:spPr>
                </pic:pic>
              </a:graphicData>
            </a:graphic>
          </wp:inline>
        </w:drawing>
      </w:r>
      <w:r>
        <w:br w:type="page"/>
      </w:r>
    </w:p>
    <w:p w14:paraId="5E343B38" w14:textId="5CCB5813" w:rsidR="004D48BB" w:rsidRDefault="004D48BB" w:rsidP="008F30AC">
      <w:pPr>
        <w:pStyle w:val="XNormal-0"/>
        <w:jc w:val="center"/>
        <w:rPr>
          <w:b/>
          <w:bCs/>
        </w:rPr>
      </w:pPr>
      <w:r>
        <w:rPr>
          <w:b/>
          <w:bCs/>
        </w:rPr>
        <w:lastRenderedPageBreak/>
        <w:t>Белоруссия</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00147C"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147C">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698AD13"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147C">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1A3477D0"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147C">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9E52C18"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r w:rsidRPr="0000147C">
              <w:rPr>
                <w:rFonts w:ascii="Times New Roman" w:eastAsia="Times New Roman" w:hAnsi="Times New Roman" w:cs="Times New Roman"/>
                <w:b/>
                <w:bCs/>
                <w:color w:val="000000"/>
                <w:lang w:val="en-US"/>
              </w:rPr>
              <w:t xml:space="preserve">% </w:t>
            </w:r>
            <w:proofErr w:type="spellStart"/>
            <w:r w:rsidRPr="0000147C">
              <w:rPr>
                <w:rFonts w:ascii="Times New Roman" w:eastAsia="Times New Roman" w:hAnsi="Times New Roman" w:cs="Times New Roman"/>
                <w:b/>
                <w:bCs/>
                <w:color w:val="000000"/>
                <w:lang w:val="en-US"/>
              </w:rPr>
              <w:t>падения</w:t>
            </w:r>
            <w:proofErr w:type="spellEnd"/>
            <w:r w:rsidRPr="0000147C">
              <w:rPr>
                <w:rFonts w:ascii="Times New Roman" w:eastAsia="Times New Roman" w:hAnsi="Times New Roman" w:cs="Times New Roman"/>
                <w:b/>
                <w:bCs/>
                <w:color w:val="000000"/>
                <w:lang w:val="en-US"/>
              </w:rPr>
              <w:t xml:space="preserve"> </w:t>
            </w:r>
          </w:p>
        </w:tc>
      </w:tr>
      <w:tr w:rsidR="0000147C" w:rsidRPr="0000147C"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00147C"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00147C"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00147C"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147C">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06159873"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147C">
              <w:rPr>
                <w:rFonts w:ascii="Times New Roman" w:eastAsia="Times New Roman" w:hAnsi="Times New Roman" w:cs="Times New Roman"/>
                <w:b/>
                <w:bCs/>
                <w:color w:val="000000"/>
                <w:lang w:val="en-US"/>
              </w:rPr>
              <w:t>тренда</w:t>
            </w:r>
            <w:proofErr w:type="spellEnd"/>
          </w:p>
        </w:tc>
      </w:tr>
      <w:tr w:rsidR="0000147C" w:rsidRPr="0000147C" w14:paraId="7ACD410D" w14:textId="77777777" w:rsidTr="0000147C">
        <w:trPr>
          <w:trHeight w:val="288"/>
          <w:jc w:val="center"/>
        </w:trPr>
        <w:tc>
          <w:tcPr>
            <w:tcW w:w="0" w:type="auto"/>
            <w:noWrap/>
            <w:vAlign w:val="center"/>
            <w:hideMark/>
          </w:tcPr>
          <w:p w14:paraId="0806E9F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1896</w:t>
            </w:r>
          </w:p>
        </w:tc>
        <w:tc>
          <w:tcPr>
            <w:tcW w:w="0" w:type="auto"/>
            <w:noWrap/>
            <w:vAlign w:val="center"/>
            <w:hideMark/>
          </w:tcPr>
          <w:p w14:paraId="0C4B7A2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46.5</w:t>
            </w:r>
          </w:p>
        </w:tc>
        <w:tc>
          <w:tcPr>
            <w:tcW w:w="0" w:type="auto"/>
            <w:noWrap/>
            <w:vAlign w:val="center"/>
            <w:hideMark/>
          </w:tcPr>
          <w:p w14:paraId="4699416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47.81</w:t>
            </w:r>
          </w:p>
        </w:tc>
        <w:tc>
          <w:tcPr>
            <w:tcW w:w="0" w:type="auto"/>
            <w:noWrap/>
            <w:vAlign w:val="center"/>
            <w:hideMark/>
          </w:tcPr>
          <w:p w14:paraId="006F824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0E4F664"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4046FF11" w14:textId="77777777" w:rsidTr="0000147C">
        <w:trPr>
          <w:trHeight w:val="288"/>
          <w:jc w:val="center"/>
        </w:trPr>
        <w:tc>
          <w:tcPr>
            <w:tcW w:w="0" w:type="auto"/>
            <w:noWrap/>
            <w:vAlign w:val="center"/>
            <w:hideMark/>
          </w:tcPr>
          <w:p w14:paraId="2F459C8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1897</w:t>
            </w:r>
          </w:p>
        </w:tc>
        <w:tc>
          <w:tcPr>
            <w:tcW w:w="0" w:type="auto"/>
            <w:noWrap/>
            <w:vAlign w:val="center"/>
            <w:hideMark/>
          </w:tcPr>
          <w:p w14:paraId="1C92331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46.9</w:t>
            </w:r>
          </w:p>
        </w:tc>
        <w:tc>
          <w:tcPr>
            <w:tcW w:w="0" w:type="auto"/>
            <w:noWrap/>
            <w:vAlign w:val="center"/>
            <w:hideMark/>
          </w:tcPr>
          <w:p w14:paraId="2FBFE476"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47.37</w:t>
            </w:r>
          </w:p>
        </w:tc>
        <w:tc>
          <w:tcPr>
            <w:tcW w:w="0" w:type="auto"/>
            <w:noWrap/>
            <w:vAlign w:val="center"/>
            <w:hideMark/>
          </w:tcPr>
          <w:p w14:paraId="6FAC3F2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-0.9</w:t>
            </w:r>
          </w:p>
        </w:tc>
        <w:tc>
          <w:tcPr>
            <w:tcW w:w="0" w:type="auto"/>
            <w:noWrap/>
            <w:vAlign w:val="center"/>
            <w:hideMark/>
          </w:tcPr>
          <w:p w14:paraId="3E00D06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0.92</w:t>
            </w:r>
          </w:p>
        </w:tc>
      </w:tr>
      <w:tr w:rsidR="0000147C" w:rsidRPr="0000147C" w14:paraId="41E96E1D" w14:textId="77777777" w:rsidTr="0000147C">
        <w:trPr>
          <w:trHeight w:val="288"/>
          <w:jc w:val="center"/>
        </w:trPr>
        <w:tc>
          <w:tcPr>
            <w:tcW w:w="0" w:type="auto"/>
            <w:noWrap/>
            <w:vAlign w:val="center"/>
            <w:hideMark/>
          </w:tcPr>
          <w:p w14:paraId="7EB4033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1898</w:t>
            </w:r>
          </w:p>
        </w:tc>
        <w:tc>
          <w:tcPr>
            <w:tcW w:w="0" w:type="auto"/>
            <w:noWrap/>
            <w:vAlign w:val="center"/>
            <w:hideMark/>
          </w:tcPr>
          <w:p w14:paraId="5AED5A1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45.8</w:t>
            </w:r>
          </w:p>
        </w:tc>
        <w:tc>
          <w:tcPr>
            <w:tcW w:w="0" w:type="auto"/>
            <w:noWrap/>
            <w:vAlign w:val="center"/>
            <w:hideMark/>
          </w:tcPr>
          <w:p w14:paraId="5EA5BB8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46.93</w:t>
            </w:r>
          </w:p>
        </w:tc>
        <w:tc>
          <w:tcPr>
            <w:tcW w:w="0" w:type="auto"/>
            <w:noWrap/>
            <w:vAlign w:val="center"/>
            <w:hideMark/>
          </w:tcPr>
          <w:p w14:paraId="171748F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1.5</w:t>
            </w:r>
          </w:p>
        </w:tc>
        <w:tc>
          <w:tcPr>
            <w:tcW w:w="0" w:type="auto"/>
            <w:noWrap/>
            <w:vAlign w:val="center"/>
            <w:hideMark/>
          </w:tcPr>
          <w:p w14:paraId="7355E97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1.84</w:t>
            </w:r>
          </w:p>
        </w:tc>
      </w:tr>
      <w:tr w:rsidR="0000147C" w:rsidRPr="0000147C" w14:paraId="0E66C9CA" w14:textId="77777777" w:rsidTr="0000147C">
        <w:trPr>
          <w:trHeight w:val="288"/>
          <w:jc w:val="center"/>
        </w:trPr>
        <w:tc>
          <w:tcPr>
            <w:tcW w:w="0" w:type="auto"/>
            <w:noWrap/>
            <w:vAlign w:val="center"/>
            <w:hideMark/>
          </w:tcPr>
          <w:p w14:paraId="3332354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1899</w:t>
            </w:r>
          </w:p>
        </w:tc>
        <w:tc>
          <w:tcPr>
            <w:tcW w:w="0" w:type="auto"/>
            <w:noWrap/>
            <w:vAlign w:val="center"/>
            <w:hideMark/>
          </w:tcPr>
          <w:p w14:paraId="2832264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46.7</w:t>
            </w:r>
          </w:p>
        </w:tc>
        <w:tc>
          <w:tcPr>
            <w:tcW w:w="0" w:type="auto"/>
            <w:noWrap/>
            <w:vAlign w:val="center"/>
            <w:hideMark/>
          </w:tcPr>
          <w:p w14:paraId="26F4457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46.49</w:t>
            </w:r>
          </w:p>
        </w:tc>
        <w:tc>
          <w:tcPr>
            <w:tcW w:w="0" w:type="auto"/>
            <w:noWrap/>
            <w:vAlign w:val="center"/>
            <w:hideMark/>
          </w:tcPr>
          <w:p w14:paraId="0418E85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-0.4</w:t>
            </w:r>
          </w:p>
        </w:tc>
        <w:tc>
          <w:tcPr>
            <w:tcW w:w="0" w:type="auto"/>
            <w:noWrap/>
            <w:vAlign w:val="center"/>
            <w:hideMark/>
          </w:tcPr>
          <w:p w14:paraId="4A96988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2.76</w:t>
            </w:r>
          </w:p>
        </w:tc>
      </w:tr>
      <w:tr w:rsidR="0000147C" w:rsidRPr="0000147C" w14:paraId="33D72B9D" w14:textId="77777777" w:rsidTr="0000147C">
        <w:trPr>
          <w:trHeight w:val="288"/>
          <w:jc w:val="center"/>
        </w:trPr>
        <w:tc>
          <w:tcPr>
            <w:tcW w:w="0" w:type="auto"/>
            <w:noWrap/>
            <w:vAlign w:val="center"/>
            <w:hideMark/>
          </w:tcPr>
          <w:p w14:paraId="1858143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1900</w:t>
            </w:r>
          </w:p>
        </w:tc>
        <w:tc>
          <w:tcPr>
            <w:tcW w:w="0" w:type="auto"/>
            <w:noWrap/>
            <w:vAlign w:val="center"/>
            <w:hideMark/>
          </w:tcPr>
          <w:p w14:paraId="060B4C0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47.7</w:t>
            </w:r>
          </w:p>
        </w:tc>
        <w:tc>
          <w:tcPr>
            <w:tcW w:w="0" w:type="auto"/>
            <w:noWrap/>
            <w:vAlign w:val="center"/>
            <w:hideMark/>
          </w:tcPr>
          <w:p w14:paraId="7A718E06"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46.05</w:t>
            </w:r>
          </w:p>
        </w:tc>
        <w:tc>
          <w:tcPr>
            <w:tcW w:w="0" w:type="auto"/>
            <w:noWrap/>
            <w:vAlign w:val="center"/>
            <w:hideMark/>
          </w:tcPr>
          <w:p w14:paraId="71626D5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-2.6</w:t>
            </w:r>
          </w:p>
        </w:tc>
        <w:tc>
          <w:tcPr>
            <w:tcW w:w="0" w:type="auto"/>
            <w:noWrap/>
            <w:vAlign w:val="center"/>
            <w:hideMark/>
          </w:tcPr>
          <w:p w14:paraId="6808C76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3.67</w:t>
            </w:r>
          </w:p>
        </w:tc>
      </w:tr>
      <w:tr w:rsidR="0000147C" w:rsidRPr="0000147C" w14:paraId="62435AD8" w14:textId="77777777" w:rsidTr="0000147C">
        <w:trPr>
          <w:trHeight w:val="288"/>
          <w:jc w:val="center"/>
        </w:trPr>
        <w:tc>
          <w:tcPr>
            <w:tcW w:w="0" w:type="auto"/>
            <w:noWrap/>
            <w:vAlign w:val="center"/>
            <w:hideMark/>
          </w:tcPr>
          <w:p w14:paraId="60B0F46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1901</w:t>
            </w:r>
          </w:p>
        </w:tc>
        <w:tc>
          <w:tcPr>
            <w:tcW w:w="0" w:type="auto"/>
            <w:noWrap/>
            <w:vAlign w:val="center"/>
            <w:hideMark/>
          </w:tcPr>
          <w:p w14:paraId="7F9D39D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45.7</w:t>
            </w:r>
          </w:p>
        </w:tc>
        <w:tc>
          <w:tcPr>
            <w:tcW w:w="0" w:type="auto"/>
            <w:noWrap/>
            <w:vAlign w:val="center"/>
            <w:hideMark/>
          </w:tcPr>
          <w:p w14:paraId="4DC08A7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45.62</w:t>
            </w:r>
          </w:p>
        </w:tc>
        <w:tc>
          <w:tcPr>
            <w:tcW w:w="0" w:type="auto"/>
            <w:noWrap/>
            <w:vAlign w:val="center"/>
            <w:hideMark/>
          </w:tcPr>
          <w:p w14:paraId="6E8D4BF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1.7</w:t>
            </w:r>
          </w:p>
        </w:tc>
        <w:tc>
          <w:tcPr>
            <w:tcW w:w="0" w:type="auto"/>
            <w:noWrap/>
            <w:vAlign w:val="center"/>
            <w:hideMark/>
          </w:tcPr>
          <w:p w14:paraId="3DA79D1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4.59</w:t>
            </w:r>
          </w:p>
        </w:tc>
      </w:tr>
      <w:tr w:rsidR="0000147C" w:rsidRPr="0000147C" w14:paraId="2B8D157E" w14:textId="77777777" w:rsidTr="0000147C">
        <w:trPr>
          <w:trHeight w:val="288"/>
          <w:jc w:val="center"/>
        </w:trPr>
        <w:tc>
          <w:tcPr>
            <w:tcW w:w="0" w:type="auto"/>
            <w:noWrap/>
            <w:vAlign w:val="center"/>
            <w:hideMark/>
          </w:tcPr>
          <w:p w14:paraId="4D00ED3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1902</w:t>
            </w:r>
          </w:p>
        </w:tc>
        <w:tc>
          <w:tcPr>
            <w:tcW w:w="0" w:type="auto"/>
            <w:noWrap/>
            <w:vAlign w:val="center"/>
            <w:hideMark/>
          </w:tcPr>
          <w:p w14:paraId="3799C55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48.9</w:t>
            </w:r>
          </w:p>
        </w:tc>
        <w:tc>
          <w:tcPr>
            <w:tcW w:w="0" w:type="auto"/>
            <w:noWrap/>
            <w:vAlign w:val="center"/>
            <w:hideMark/>
          </w:tcPr>
          <w:p w14:paraId="2133F9A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45.18</w:t>
            </w:r>
          </w:p>
        </w:tc>
        <w:tc>
          <w:tcPr>
            <w:tcW w:w="0" w:type="auto"/>
            <w:noWrap/>
            <w:vAlign w:val="center"/>
            <w:hideMark/>
          </w:tcPr>
          <w:p w14:paraId="61FCBF0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-5.2</w:t>
            </w:r>
          </w:p>
        </w:tc>
        <w:tc>
          <w:tcPr>
            <w:tcW w:w="0" w:type="auto"/>
            <w:noWrap/>
            <w:vAlign w:val="center"/>
            <w:hideMark/>
          </w:tcPr>
          <w:p w14:paraId="383A3196"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5.51</w:t>
            </w:r>
          </w:p>
        </w:tc>
      </w:tr>
      <w:tr w:rsidR="0000147C" w:rsidRPr="0000147C" w14:paraId="2E0AC125" w14:textId="77777777" w:rsidTr="0000147C">
        <w:trPr>
          <w:trHeight w:val="288"/>
          <w:jc w:val="center"/>
        </w:trPr>
        <w:tc>
          <w:tcPr>
            <w:tcW w:w="0" w:type="auto"/>
            <w:noWrap/>
            <w:vAlign w:val="center"/>
            <w:hideMark/>
          </w:tcPr>
          <w:p w14:paraId="5E7E5FF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1903</w:t>
            </w:r>
          </w:p>
        </w:tc>
        <w:tc>
          <w:tcPr>
            <w:tcW w:w="0" w:type="auto"/>
            <w:noWrap/>
            <w:vAlign w:val="center"/>
            <w:hideMark/>
          </w:tcPr>
          <w:p w14:paraId="31351EE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43.4</w:t>
            </w:r>
          </w:p>
        </w:tc>
        <w:tc>
          <w:tcPr>
            <w:tcW w:w="0" w:type="auto"/>
            <w:noWrap/>
            <w:vAlign w:val="center"/>
            <w:hideMark/>
          </w:tcPr>
          <w:p w14:paraId="5DEECA3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44.74</w:t>
            </w:r>
          </w:p>
        </w:tc>
        <w:tc>
          <w:tcPr>
            <w:tcW w:w="0" w:type="auto"/>
            <w:noWrap/>
            <w:vAlign w:val="center"/>
            <w:hideMark/>
          </w:tcPr>
          <w:p w14:paraId="2CD0CBC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6.7</w:t>
            </w:r>
          </w:p>
        </w:tc>
        <w:tc>
          <w:tcPr>
            <w:tcW w:w="0" w:type="auto"/>
            <w:noWrap/>
            <w:vAlign w:val="center"/>
            <w:hideMark/>
          </w:tcPr>
          <w:p w14:paraId="6126F17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6.43</w:t>
            </w:r>
          </w:p>
        </w:tc>
      </w:tr>
      <w:tr w:rsidR="0000147C" w:rsidRPr="0000147C" w14:paraId="6C3CE885" w14:textId="77777777" w:rsidTr="0000147C">
        <w:trPr>
          <w:trHeight w:val="288"/>
          <w:jc w:val="center"/>
        </w:trPr>
        <w:tc>
          <w:tcPr>
            <w:tcW w:w="0" w:type="auto"/>
            <w:noWrap/>
            <w:vAlign w:val="center"/>
            <w:hideMark/>
          </w:tcPr>
          <w:p w14:paraId="6DA06A8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1904</w:t>
            </w:r>
          </w:p>
        </w:tc>
        <w:tc>
          <w:tcPr>
            <w:tcW w:w="0" w:type="auto"/>
            <w:noWrap/>
            <w:vAlign w:val="center"/>
            <w:hideMark/>
          </w:tcPr>
          <w:p w14:paraId="3E239ED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45.3</w:t>
            </w:r>
          </w:p>
        </w:tc>
        <w:tc>
          <w:tcPr>
            <w:tcW w:w="0" w:type="auto"/>
            <w:noWrap/>
            <w:vAlign w:val="center"/>
            <w:hideMark/>
          </w:tcPr>
          <w:p w14:paraId="7790E02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44.30</w:t>
            </w:r>
          </w:p>
        </w:tc>
        <w:tc>
          <w:tcPr>
            <w:tcW w:w="0" w:type="auto"/>
            <w:noWrap/>
            <w:vAlign w:val="center"/>
            <w:hideMark/>
          </w:tcPr>
          <w:p w14:paraId="0BF3969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2.6</w:t>
            </w:r>
          </w:p>
        </w:tc>
        <w:tc>
          <w:tcPr>
            <w:tcW w:w="0" w:type="auto"/>
            <w:noWrap/>
            <w:vAlign w:val="center"/>
            <w:hideMark/>
          </w:tcPr>
          <w:p w14:paraId="1AE55D6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7.35</w:t>
            </w:r>
          </w:p>
        </w:tc>
      </w:tr>
      <w:tr w:rsidR="0000147C" w:rsidRPr="0000147C" w14:paraId="2EB0823B" w14:textId="77777777" w:rsidTr="0000147C">
        <w:trPr>
          <w:trHeight w:val="288"/>
          <w:jc w:val="center"/>
        </w:trPr>
        <w:tc>
          <w:tcPr>
            <w:tcW w:w="0" w:type="auto"/>
            <w:noWrap/>
            <w:vAlign w:val="center"/>
            <w:hideMark/>
          </w:tcPr>
          <w:p w14:paraId="77B127A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1905</w:t>
            </w:r>
          </w:p>
        </w:tc>
        <w:tc>
          <w:tcPr>
            <w:tcW w:w="0" w:type="auto"/>
            <w:noWrap/>
            <w:vAlign w:val="center"/>
            <w:hideMark/>
          </w:tcPr>
          <w:p w14:paraId="624C37A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41.8</w:t>
            </w:r>
          </w:p>
        </w:tc>
        <w:tc>
          <w:tcPr>
            <w:tcW w:w="0" w:type="auto"/>
            <w:noWrap/>
            <w:vAlign w:val="center"/>
            <w:hideMark/>
          </w:tcPr>
          <w:p w14:paraId="210085E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43.86</w:t>
            </w:r>
          </w:p>
        </w:tc>
        <w:tc>
          <w:tcPr>
            <w:tcW w:w="0" w:type="auto"/>
            <w:noWrap/>
            <w:vAlign w:val="center"/>
            <w:hideMark/>
          </w:tcPr>
          <w:p w14:paraId="2C1D75D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highlight w:val="yellow"/>
                <w:lang w:val="en-US"/>
              </w:rPr>
              <w:t>10.1</w:t>
            </w:r>
          </w:p>
        </w:tc>
        <w:tc>
          <w:tcPr>
            <w:tcW w:w="0" w:type="auto"/>
            <w:noWrap/>
            <w:vAlign w:val="center"/>
            <w:hideMark/>
          </w:tcPr>
          <w:p w14:paraId="013D7B5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8.27</w:t>
            </w:r>
          </w:p>
        </w:tc>
      </w:tr>
      <w:tr w:rsidR="0000147C" w:rsidRPr="0000147C" w14:paraId="75B0FF46" w14:textId="77777777" w:rsidTr="0000147C">
        <w:trPr>
          <w:trHeight w:val="288"/>
          <w:jc w:val="center"/>
        </w:trPr>
        <w:tc>
          <w:tcPr>
            <w:tcW w:w="0" w:type="auto"/>
            <w:noWrap/>
            <w:vAlign w:val="center"/>
            <w:hideMark/>
          </w:tcPr>
          <w:p w14:paraId="4480E6E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1906</w:t>
            </w:r>
          </w:p>
        </w:tc>
        <w:tc>
          <w:tcPr>
            <w:tcW w:w="0" w:type="auto"/>
            <w:noWrap/>
            <w:vAlign w:val="center"/>
            <w:hideMark/>
          </w:tcPr>
          <w:p w14:paraId="2028011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43.8</w:t>
            </w:r>
          </w:p>
        </w:tc>
        <w:tc>
          <w:tcPr>
            <w:tcW w:w="0" w:type="auto"/>
            <w:noWrap/>
            <w:vAlign w:val="center"/>
            <w:hideMark/>
          </w:tcPr>
          <w:p w14:paraId="39BF334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43.42</w:t>
            </w:r>
          </w:p>
        </w:tc>
        <w:tc>
          <w:tcPr>
            <w:tcW w:w="0" w:type="auto"/>
            <w:noWrap/>
            <w:vAlign w:val="center"/>
            <w:hideMark/>
          </w:tcPr>
          <w:p w14:paraId="771F667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5.8</w:t>
            </w:r>
          </w:p>
        </w:tc>
        <w:tc>
          <w:tcPr>
            <w:tcW w:w="0" w:type="auto"/>
            <w:noWrap/>
            <w:vAlign w:val="center"/>
            <w:hideMark/>
          </w:tcPr>
          <w:p w14:paraId="0AABA3A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9.19</w:t>
            </w:r>
          </w:p>
        </w:tc>
      </w:tr>
      <w:tr w:rsidR="0000147C" w:rsidRPr="0000147C" w14:paraId="15F56103" w14:textId="77777777" w:rsidTr="0000147C">
        <w:trPr>
          <w:trHeight w:val="288"/>
          <w:jc w:val="center"/>
        </w:trPr>
        <w:tc>
          <w:tcPr>
            <w:tcW w:w="0" w:type="auto"/>
            <w:noWrap/>
            <w:vAlign w:val="center"/>
            <w:hideMark/>
          </w:tcPr>
          <w:p w14:paraId="223E0B9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1907</w:t>
            </w:r>
          </w:p>
        </w:tc>
        <w:tc>
          <w:tcPr>
            <w:tcW w:w="0" w:type="auto"/>
            <w:noWrap/>
            <w:vAlign w:val="center"/>
            <w:hideMark/>
          </w:tcPr>
          <w:p w14:paraId="414EFD0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44.6</w:t>
            </w:r>
          </w:p>
        </w:tc>
        <w:tc>
          <w:tcPr>
            <w:tcW w:w="0" w:type="auto"/>
            <w:noWrap/>
            <w:vAlign w:val="center"/>
            <w:hideMark/>
          </w:tcPr>
          <w:p w14:paraId="0E4D4A8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42.98</w:t>
            </w:r>
          </w:p>
        </w:tc>
        <w:tc>
          <w:tcPr>
            <w:tcW w:w="0" w:type="auto"/>
            <w:noWrap/>
            <w:vAlign w:val="center"/>
            <w:hideMark/>
          </w:tcPr>
          <w:p w14:paraId="4631399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w:t>
            </w:r>
          </w:p>
        </w:tc>
        <w:tc>
          <w:tcPr>
            <w:tcW w:w="0" w:type="auto"/>
            <w:noWrap/>
            <w:vAlign w:val="center"/>
            <w:hideMark/>
          </w:tcPr>
          <w:p w14:paraId="697A5AA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highlight w:val="yellow"/>
                <w:lang w:val="en-US"/>
              </w:rPr>
              <w:t>10.11</w:t>
            </w:r>
          </w:p>
        </w:tc>
      </w:tr>
      <w:tr w:rsidR="0000147C" w:rsidRPr="0000147C" w14:paraId="67E61ED7" w14:textId="77777777" w:rsidTr="0000147C">
        <w:trPr>
          <w:trHeight w:val="288"/>
          <w:jc w:val="center"/>
        </w:trPr>
        <w:tc>
          <w:tcPr>
            <w:tcW w:w="0" w:type="auto"/>
            <w:noWrap/>
            <w:vAlign w:val="center"/>
            <w:hideMark/>
          </w:tcPr>
          <w:p w14:paraId="0197727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1908</w:t>
            </w:r>
          </w:p>
        </w:tc>
        <w:tc>
          <w:tcPr>
            <w:tcW w:w="0" w:type="auto"/>
            <w:noWrap/>
            <w:vAlign w:val="center"/>
            <w:hideMark/>
          </w:tcPr>
          <w:p w14:paraId="2A0F899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41.1</w:t>
            </w:r>
          </w:p>
        </w:tc>
        <w:tc>
          <w:tcPr>
            <w:tcW w:w="0" w:type="auto"/>
            <w:noWrap/>
            <w:vAlign w:val="center"/>
            <w:hideMark/>
          </w:tcPr>
          <w:p w14:paraId="311F16F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42.54</w:t>
            </w:r>
          </w:p>
        </w:tc>
        <w:tc>
          <w:tcPr>
            <w:tcW w:w="0" w:type="auto"/>
            <w:noWrap/>
            <w:vAlign w:val="center"/>
            <w:hideMark/>
          </w:tcPr>
          <w:p w14:paraId="10C0D94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highlight w:val="yellow"/>
                <w:lang w:val="en-US"/>
              </w:rPr>
              <w:t>11.6</w:t>
            </w:r>
          </w:p>
        </w:tc>
        <w:tc>
          <w:tcPr>
            <w:tcW w:w="0" w:type="auto"/>
            <w:noWrap/>
            <w:vAlign w:val="center"/>
            <w:hideMark/>
          </w:tcPr>
          <w:p w14:paraId="515C95A8"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11.02</w:t>
            </w:r>
          </w:p>
        </w:tc>
      </w:tr>
      <w:tr w:rsidR="0000147C" w:rsidRPr="0000147C" w14:paraId="2222E71D" w14:textId="77777777" w:rsidTr="0000147C">
        <w:trPr>
          <w:trHeight w:val="288"/>
          <w:jc w:val="center"/>
        </w:trPr>
        <w:tc>
          <w:tcPr>
            <w:tcW w:w="0" w:type="auto"/>
            <w:noWrap/>
            <w:vAlign w:val="center"/>
            <w:hideMark/>
          </w:tcPr>
          <w:p w14:paraId="023A074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1909</w:t>
            </w:r>
          </w:p>
        </w:tc>
        <w:tc>
          <w:tcPr>
            <w:tcW w:w="0" w:type="auto"/>
            <w:noWrap/>
            <w:vAlign w:val="center"/>
            <w:hideMark/>
          </w:tcPr>
          <w:p w14:paraId="0737161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41.5</w:t>
            </w:r>
          </w:p>
        </w:tc>
        <w:tc>
          <w:tcPr>
            <w:tcW w:w="0" w:type="auto"/>
            <w:noWrap/>
            <w:vAlign w:val="center"/>
            <w:hideMark/>
          </w:tcPr>
          <w:p w14:paraId="6756AF78"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42.10</w:t>
            </w:r>
          </w:p>
        </w:tc>
        <w:tc>
          <w:tcPr>
            <w:tcW w:w="0" w:type="auto"/>
            <w:noWrap/>
            <w:vAlign w:val="center"/>
            <w:hideMark/>
          </w:tcPr>
          <w:p w14:paraId="039673E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10.8</w:t>
            </w:r>
          </w:p>
        </w:tc>
        <w:tc>
          <w:tcPr>
            <w:tcW w:w="0" w:type="auto"/>
            <w:noWrap/>
            <w:vAlign w:val="center"/>
            <w:hideMark/>
          </w:tcPr>
          <w:p w14:paraId="3DE8AC3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11.94</w:t>
            </w:r>
          </w:p>
        </w:tc>
      </w:tr>
      <w:tr w:rsidR="0000147C" w:rsidRPr="0000147C" w14:paraId="57AAF3BB" w14:textId="77777777" w:rsidTr="0000147C">
        <w:trPr>
          <w:trHeight w:val="288"/>
          <w:jc w:val="center"/>
        </w:trPr>
        <w:tc>
          <w:tcPr>
            <w:tcW w:w="0" w:type="auto"/>
            <w:noWrap/>
            <w:vAlign w:val="center"/>
            <w:hideMark/>
          </w:tcPr>
          <w:p w14:paraId="3008FB0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1910</w:t>
            </w:r>
          </w:p>
        </w:tc>
        <w:tc>
          <w:tcPr>
            <w:tcW w:w="0" w:type="auto"/>
            <w:noWrap/>
            <w:vAlign w:val="center"/>
            <w:hideMark/>
          </w:tcPr>
          <w:p w14:paraId="639438C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41.2</w:t>
            </w:r>
          </w:p>
        </w:tc>
        <w:tc>
          <w:tcPr>
            <w:tcW w:w="0" w:type="auto"/>
            <w:noWrap/>
            <w:vAlign w:val="center"/>
            <w:hideMark/>
          </w:tcPr>
          <w:p w14:paraId="48530B5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41.66</w:t>
            </w:r>
          </w:p>
        </w:tc>
        <w:tc>
          <w:tcPr>
            <w:tcW w:w="0" w:type="auto"/>
            <w:noWrap/>
            <w:vAlign w:val="center"/>
            <w:hideMark/>
          </w:tcPr>
          <w:p w14:paraId="34E6519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11.4</w:t>
            </w:r>
          </w:p>
        </w:tc>
        <w:tc>
          <w:tcPr>
            <w:tcW w:w="0" w:type="auto"/>
            <w:noWrap/>
            <w:vAlign w:val="center"/>
            <w:hideMark/>
          </w:tcPr>
          <w:p w14:paraId="02D59B1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12.86</w:t>
            </w:r>
          </w:p>
        </w:tc>
      </w:tr>
      <w:tr w:rsidR="0000147C" w:rsidRPr="0000147C" w14:paraId="07607D34" w14:textId="77777777" w:rsidTr="0000147C">
        <w:trPr>
          <w:trHeight w:val="288"/>
          <w:jc w:val="center"/>
        </w:trPr>
        <w:tc>
          <w:tcPr>
            <w:tcW w:w="0" w:type="auto"/>
            <w:noWrap/>
            <w:vAlign w:val="center"/>
            <w:hideMark/>
          </w:tcPr>
          <w:p w14:paraId="54551FE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1911</w:t>
            </w:r>
          </w:p>
        </w:tc>
        <w:tc>
          <w:tcPr>
            <w:tcW w:w="0" w:type="auto"/>
            <w:noWrap/>
            <w:vAlign w:val="center"/>
            <w:hideMark/>
          </w:tcPr>
          <w:p w14:paraId="60B4EE8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41.2</w:t>
            </w:r>
          </w:p>
        </w:tc>
        <w:tc>
          <w:tcPr>
            <w:tcW w:w="0" w:type="auto"/>
            <w:noWrap/>
            <w:vAlign w:val="center"/>
            <w:hideMark/>
          </w:tcPr>
          <w:p w14:paraId="182E96B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41.22</w:t>
            </w:r>
          </w:p>
        </w:tc>
        <w:tc>
          <w:tcPr>
            <w:tcW w:w="0" w:type="auto"/>
            <w:noWrap/>
            <w:vAlign w:val="center"/>
            <w:hideMark/>
          </w:tcPr>
          <w:p w14:paraId="4E57D73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11.4</w:t>
            </w:r>
          </w:p>
        </w:tc>
        <w:tc>
          <w:tcPr>
            <w:tcW w:w="0" w:type="auto"/>
            <w:noWrap/>
            <w:vAlign w:val="center"/>
            <w:hideMark/>
          </w:tcPr>
          <w:p w14:paraId="1AE968A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13.78</w:t>
            </w:r>
          </w:p>
        </w:tc>
      </w:tr>
      <w:tr w:rsidR="0000147C" w:rsidRPr="0000147C" w14:paraId="2BDD43AB" w14:textId="77777777" w:rsidTr="0000147C">
        <w:trPr>
          <w:trHeight w:val="288"/>
          <w:jc w:val="center"/>
        </w:trPr>
        <w:tc>
          <w:tcPr>
            <w:tcW w:w="0" w:type="auto"/>
            <w:noWrap/>
            <w:vAlign w:val="center"/>
            <w:hideMark/>
          </w:tcPr>
          <w:p w14:paraId="1BAFDFA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1912</w:t>
            </w:r>
          </w:p>
        </w:tc>
        <w:tc>
          <w:tcPr>
            <w:tcW w:w="0" w:type="auto"/>
            <w:noWrap/>
            <w:vAlign w:val="center"/>
            <w:hideMark/>
          </w:tcPr>
          <w:p w14:paraId="4523C02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40.8</w:t>
            </w:r>
          </w:p>
        </w:tc>
        <w:tc>
          <w:tcPr>
            <w:tcW w:w="0" w:type="auto"/>
            <w:noWrap/>
            <w:vAlign w:val="center"/>
            <w:hideMark/>
          </w:tcPr>
          <w:p w14:paraId="078F00F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40.78</w:t>
            </w:r>
          </w:p>
        </w:tc>
        <w:tc>
          <w:tcPr>
            <w:tcW w:w="0" w:type="auto"/>
            <w:noWrap/>
            <w:vAlign w:val="center"/>
            <w:hideMark/>
          </w:tcPr>
          <w:p w14:paraId="1423EB8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12.3</w:t>
            </w:r>
          </w:p>
        </w:tc>
        <w:tc>
          <w:tcPr>
            <w:tcW w:w="0" w:type="auto"/>
            <w:noWrap/>
            <w:vAlign w:val="center"/>
            <w:hideMark/>
          </w:tcPr>
          <w:p w14:paraId="41105D6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14.70</w:t>
            </w:r>
          </w:p>
        </w:tc>
      </w:tr>
      <w:tr w:rsidR="0000147C" w:rsidRPr="0000147C" w14:paraId="05D3E643" w14:textId="77777777" w:rsidTr="0000147C">
        <w:trPr>
          <w:trHeight w:val="288"/>
          <w:jc w:val="center"/>
        </w:trPr>
        <w:tc>
          <w:tcPr>
            <w:tcW w:w="0" w:type="auto"/>
            <w:noWrap/>
            <w:vAlign w:val="center"/>
            <w:hideMark/>
          </w:tcPr>
          <w:p w14:paraId="6279B08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1913</w:t>
            </w:r>
          </w:p>
        </w:tc>
        <w:tc>
          <w:tcPr>
            <w:tcW w:w="0" w:type="auto"/>
            <w:noWrap/>
            <w:vAlign w:val="center"/>
            <w:hideMark/>
          </w:tcPr>
          <w:p w14:paraId="7175970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40.5</w:t>
            </w:r>
          </w:p>
        </w:tc>
        <w:tc>
          <w:tcPr>
            <w:tcW w:w="0" w:type="auto"/>
            <w:noWrap/>
            <w:vAlign w:val="center"/>
            <w:hideMark/>
          </w:tcPr>
          <w:p w14:paraId="4730215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40.34</w:t>
            </w:r>
          </w:p>
        </w:tc>
        <w:tc>
          <w:tcPr>
            <w:tcW w:w="0" w:type="auto"/>
            <w:noWrap/>
            <w:vAlign w:val="center"/>
            <w:hideMark/>
          </w:tcPr>
          <w:p w14:paraId="1C7CD89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12.9</w:t>
            </w:r>
          </w:p>
        </w:tc>
        <w:tc>
          <w:tcPr>
            <w:tcW w:w="0" w:type="auto"/>
            <w:noWrap/>
            <w:vAlign w:val="center"/>
            <w:hideMark/>
          </w:tcPr>
          <w:p w14:paraId="7C8E9AC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15.62</w:t>
            </w:r>
          </w:p>
        </w:tc>
      </w:tr>
      <w:tr w:rsidR="0000147C" w:rsidRPr="0000147C" w14:paraId="1B7ECB7A" w14:textId="77777777" w:rsidTr="0000147C">
        <w:trPr>
          <w:trHeight w:val="288"/>
          <w:jc w:val="center"/>
        </w:trPr>
        <w:tc>
          <w:tcPr>
            <w:tcW w:w="0" w:type="auto"/>
            <w:noWrap/>
            <w:vAlign w:val="center"/>
            <w:hideMark/>
          </w:tcPr>
          <w:p w14:paraId="2D354D7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1914</w:t>
            </w:r>
          </w:p>
        </w:tc>
        <w:tc>
          <w:tcPr>
            <w:tcW w:w="0" w:type="auto"/>
            <w:noWrap/>
            <w:vAlign w:val="center"/>
            <w:hideMark/>
          </w:tcPr>
          <w:p w14:paraId="70E99FC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DA27A9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39.91</w:t>
            </w:r>
          </w:p>
        </w:tc>
        <w:tc>
          <w:tcPr>
            <w:tcW w:w="0" w:type="auto"/>
            <w:noWrap/>
            <w:vAlign w:val="center"/>
            <w:hideMark/>
          </w:tcPr>
          <w:p w14:paraId="6D44E33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2EF51EA5" w14:textId="77777777" w:rsidTr="0000147C">
        <w:trPr>
          <w:trHeight w:val="288"/>
          <w:jc w:val="center"/>
        </w:trPr>
        <w:tc>
          <w:tcPr>
            <w:tcW w:w="0" w:type="auto"/>
            <w:noWrap/>
            <w:vAlign w:val="center"/>
            <w:hideMark/>
          </w:tcPr>
          <w:p w14:paraId="6A50D2F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1915</w:t>
            </w:r>
          </w:p>
        </w:tc>
        <w:tc>
          <w:tcPr>
            <w:tcW w:w="0" w:type="auto"/>
            <w:noWrap/>
            <w:vAlign w:val="center"/>
            <w:hideMark/>
          </w:tcPr>
          <w:p w14:paraId="39BB6C0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62B6DB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39.47</w:t>
            </w:r>
          </w:p>
        </w:tc>
        <w:tc>
          <w:tcPr>
            <w:tcW w:w="0" w:type="auto"/>
            <w:noWrap/>
            <w:vAlign w:val="center"/>
            <w:hideMark/>
          </w:tcPr>
          <w:p w14:paraId="2B1D731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24BC9051" w14:textId="77777777" w:rsidTr="0000147C">
        <w:trPr>
          <w:trHeight w:val="288"/>
          <w:jc w:val="center"/>
        </w:trPr>
        <w:tc>
          <w:tcPr>
            <w:tcW w:w="0" w:type="auto"/>
            <w:noWrap/>
            <w:vAlign w:val="center"/>
            <w:hideMark/>
          </w:tcPr>
          <w:p w14:paraId="0CA5780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1916</w:t>
            </w:r>
          </w:p>
        </w:tc>
        <w:tc>
          <w:tcPr>
            <w:tcW w:w="0" w:type="auto"/>
            <w:noWrap/>
            <w:vAlign w:val="center"/>
            <w:hideMark/>
          </w:tcPr>
          <w:p w14:paraId="42FBA24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A8E4F6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39.03</w:t>
            </w:r>
          </w:p>
        </w:tc>
        <w:tc>
          <w:tcPr>
            <w:tcW w:w="0" w:type="auto"/>
            <w:noWrap/>
            <w:vAlign w:val="center"/>
            <w:hideMark/>
          </w:tcPr>
          <w:p w14:paraId="5089A7D8"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4C47073D" w14:textId="77777777" w:rsidTr="0000147C">
        <w:trPr>
          <w:trHeight w:val="288"/>
          <w:jc w:val="center"/>
        </w:trPr>
        <w:tc>
          <w:tcPr>
            <w:tcW w:w="0" w:type="auto"/>
            <w:noWrap/>
            <w:vAlign w:val="center"/>
            <w:hideMark/>
          </w:tcPr>
          <w:p w14:paraId="70F9293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1917</w:t>
            </w:r>
          </w:p>
        </w:tc>
        <w:tc>
          <w:tcPr>
            <w:tcW w:w="0" w:type="auto"/>
            <w:noWrap/>
            <w:vAlign w:val="center"/>
            <w:hideMark/>
          </w:tcPr>
          <w:p w14:paraId="21AF599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F0C75E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38.59</w:t>
            </w:r>
          </w:p>
        </w:tc>
        <w:tc>
          <w:tcPr>
            <w:tcW w:w="0" w:type="auto"/>
            <w:noWrap/>
            <w:vAlign w:val="center"/>
            <w:hideMark/>
          </w:tcPr>
          <w:p w14:paraId="7C150C4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00147C" w:rsidRPr="0000147C" w:rsidRDefault="0000147C" w:rsidP="0000147C">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61FE2DA7" w:rsidR="00CB16CA" w:rsidRDefault="00827023" w:rsidP="00827023">
      <w:pPr>
        <w:pStyle w:val="XNormal-0"/>
        <w:ind w:firstLine="432"/>
        <w:jc w:val="center"/>
      </w:pPr>
      <w:r>
        <w:rPr>
          <w:noProof/>
        </w:rPr>
        <w:drawing>
          <wp:inline distT="0" distB="0" distL="0" distR="0" wp14:anchorId="32737C28" wp14:editId="5A5FDDDB">
            <wp:extent cx="6271877" cy="2775568"/>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5">
                      <a:extLst>
                        <a:ext uri="{28A0092B-C50C-407E-A947-70E740481C1C}">
                          <a14:useLocalDpi xmlns:a14="http://schemas.microsoft.com/office/drawing/2010/main" val="0"/>
                        </a:ext>
                      </a:extLst>
                    </a:blip>
                    <a:stretch>
                      <a:fillRect/>
                    </a:stretch>
                  </pic:blipFill>
                  <pic:spPr>
                    <a:xfrm>
                      <a:off x="0" y="0"/>
                      <a:ext cx="6275163" cy="2777022"/>
                    </a:xfrm>
                    <a:prstGeom prst="rect">
                      <a:avLst/>
                    </a:prstGeom>
                  </pic:spPr>
                </pic:pic>
              </a:graphicData>
            </a:graphic>
          </wp:inline>
        </w:drawing>
      </w:r>
    </w:p>
    <w:p w14:paraId="3A826D19" w14:textId="77777777" w:rsidR="007878B7" w:rsidRDefault="007878B7">
      <w:pPr>
        <w:rPr>
          <w:rFonts w:ascii="Times New Roman" w:eastAsia="Times New Roman" w:hAnsi="Times New Roman" w:cs="Times New Roman"/>
          <w:szCs w:val="24"/>
          <w:lang w:eastAsia="ru-RU"/>
        </w:rPr>
      </w:pPr>
      <w:r>
        <w:br w:type="page"/>
      </w:r>
    </w:p>
    <w:p w14:paraId="38A031EC" w14:textId="77777777" w:rsidR="003659A4" w:rsidRPr="003659A4"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№1</w:t>
      </w:r>
    </w:p>
    <w:p w14:paraId="74A7FC67" w14:textId="77777777"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Обогуев</w:t>
      </w:r>
      <w:r w:rsidRPr="003659A4">
        <w:rPr>
          <w:rFonts w:ascii="Times New Roman" w:eastAsia="Times New Roman" w:hAnsi="Times New Roman" w:cs="Times New Roman"/>
          <w:b/>
          <w:bCs/>
          <w:sz w:val="27"/>
          <w:szCs w:val="27"/>
          <w:lang w:eastAsia="ru-RU"/>
        </w:rPr>
        <w:br/>
      </w:r>
      <w:r w:rsidRPr="003659A4">
        <w:rPr>
          <w:rFonts w:ascii="Times New Roman" w:eastAsia="Times New Roman" w:hAnsi="Times New Roman" w:cs="Times New Roman"/>
          <w:b/>
          <w:bCs/>
          <w:sz w:val="27"/>
          <w:szCs w:val="27"/>
          <w:lang w:eastAsia="ru-RU"/>
        </w:rPr>
        <w:br/>
      </w:r>
      <w:bookmarkStart w:id="13" w:name="toc_appendix_1"/>
      <w:bookmarkEnd w:id="13"/>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93"/>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94"/>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95"/>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 xml:space="preserve">Первая часть проверки – это анализ внутренней </w:t>
      </w:r>
      <w:proofErr w:type="spellStart"/>
      <w:r w:rsidRPr="003659A4">
        <w:t>самосогласованности</w:t>
      </w:r>
      <w:proofErr w:type="spellEnd"/>
      <w:r w:rsidRPr="003659A4">
        <w:t xml:space="preserve">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96"/>
      </w:r>
    </w:p>
    <w:tbl>
      <w:tblPr>
        <w:tblW w:w="729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7F32EA">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7F32EA">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97"/>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455C7E70">
            <wp:extent cx="6910924" cy="4963886"/>
            <wp:effectExtent l="0" t="0" r="4445" b="825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98"/>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3B3A3577">
            <wp:extent cx="6896782" cy="495572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99"/>
      </w:r>
    </w:p>
    <w:tbl>
      <w:tblPr>
        <w:tblW w:w="78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7F32EA">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7F32EA">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7E4C60">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t>График доли горожан в населении СССР употреблённой при составлении таблицы смертности 1938-1939 гг.:</w:t>
      </w:r>
      <w:r w:rsidR="001A2D7B">
        <w:rPr>
          <w:rStyle w:val="FootnoteReference"/>
        </w:rPr>
        <w:footnoteReference w:id="100"/>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303AE8C">
            <wp:extent cx="6966164" cy="4327071"/>
            <wp:effectExtent l="0" t="0" r="635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01"/>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652D31A5">
            <wp:extent cx="6923822" cy="4300771"/>
            <wp:effectExtent l="0" t="0" r="0" b="508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02"/>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03"/>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5214E3">
      <w:pPr>
        <w:pStyle w:val="XNormal"/>
        <w:spacing w:before="120"/>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lastRenderedPageBreak/>
        <w:br/>
        <w:t>всего, мужчины = 1,817,638</w:t>
      </w:r>
      <w:r w:rsidRPr="003659A4">
        <w:br/>
        <w:t>всего, женщины = 571,932</w:t>
      </w:r>
      <w:r w:rsidRPr="003659A4">
        <w:br/>
        <w:t>всего, оба пола = 2,389,570</w:t>
      </w:r>
      <w:r w:rsidRPr="003659A4">
        <w:br/>
        <w:t>в т.ч. 18 лет и старше = 1,794,104</w:t>
      </w:r>
    </w:p>
    <w:p w14:paraId="3316A613" w14:textId="77777777" w:rsidR="005945F1" w:rsidRDefault="005945F1" w:rsidP="005945F1">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5214E3">
      <w:pPr>
        <w:pStyle w:val="XNormal"/>
        <w:spacing w:before="120"/>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5214E3">
      <w:pPr>
        <w:pStyle w:val="XNormal"/>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04"/>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5214E3">
      <w:pPr>
        <w:pStyle w:val="XNormal"/>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DC5F48">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D47AB9">
      <w:pPr>
        <w:pStyle w:val="XNormal"/>
      </w:pPr>
      <w:r w:rsidRPr="003659A4">
        <w:t xml:space="preserve">По </w:t>
      </w:r>
      <w:proofErr w:type="spellStart"/>
      <w:r w:rsidRPr="003659A4">
        <w:t>Жиромской</w:t>
      </w:r>
      <w:proofErr w:type="spellEnd"/>
      <w:r w:rsidRPr="003659A4">
        <w:t>,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05"/>
      </w:r>
    </w:p>
    <w:p w14:paraId="7B5EC010" w14:textId="77777777" w:rsidR="00D47AB9" w:rsidRDefault="003659A4" w:rsidP="00D47AB9">
      <w:pPr>
        <w:pStyle w:val="XNormal"/>
      </w:pPr>
      <w:proofErr w:type="spellStart"/>
      <w:r w:rsidRPr="003659A4">
        <w:t>АДХ</w:t>
      </w:r>
      <w:proofErr w:type="spellEnd"/>
      <w:r w:rsidRPr="003659A4">
        <w:t xml:space="preserve">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D47AB9">
      <w:pPr>
        <w:pStyle w:val="XNormal"/>
      </w:pPr>
      <w:proofErr w:type="spellStart"/>
      <w:r w:rsidRPr="003659A4">
        <w:t>Жиромская</w:t>
      </w:r>
      <w:proofErr w:type="spellEnd"/>
      <w:r w:rsidRPr="003659A4">
        <w:t xml:space="preserve"> отвергает предлагаемую </w:t>
      </w:r>
      <w:proofErr w:type="spellStart"/>
      <w:r w:rsidRPr="003659A4">
        <w:t>АДХ</w:t>
      </w:r>
      <w:proofErr w:type="spellEnd"/>
      <w:r w:rsidRPr="003659A4">
        <w:t xml:space="preserve">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D47AB9">
      <w:pPr>
        <w:pStyle w:val="XNormal"/>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06"/>
      </w:r>
      <w:r w:rsidRPr="003659A4">
        <w:t xml:space="preserve"> Той же оценки придерживаются М.С. </w:t>
      </w:r>
      <w:proofErr w:type="spellStart"/>
      <w:r w:rsidRPr="003659A4">
        <w:t>Тольц</w:t>
      </w:r>
      <w:proofErr w:type="spellEnd"/>
      <w:r w:rsidRPr="003659A4">
        <w:t xml:space="preserve"> и Д.Д. Богоявленский (при первоначальном анализе </w:t>
      </w:r>
      <w:proofErr w:type="spellStart"/>
      <w:r w:rsidRPr="003659A4">
        <w:t>Тольц</w:t>
      </w:r>
      <w:proofErr w:type="spellEnd"/>
      <w:r w:rsidRPr="003659A4">
        <w:t xml:space="preserve">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07"/>
      </w:r>
    </w:p>
    <w:p w14:paraId="7A562E4E" w14:textId="77777777" w:rsidR="003659A4" w:rsidRPr="003659A4" w:rsidRDefault="003659A4" w:rsidP="00D47AB9">
      <w:pPr>
        <w:pStyle w:val="XNormal"/>
      </w:pPr>
      <w:r w:rsidRPr="003659A4">
        <w:t xml:space="preserve">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w:t>
      </w:r>
      <w:r w:rsidRPr="003659A4">
        <w:lastRenderedPageBreak/>
        <w:t>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522061">
      <w:pPr>
        <w:pStyle w:val="Xinset-First"/>
      </w:pPr>
      <w:r w:rsidRPr="003659A4">
        <w:t>«Наряду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522061">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522061">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522061">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522061">
      <w:pPr>
        <w:pStyle w:val="Xinset-Last"/>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08"/>
      </w:r>
    </w:p>
    <w:p w14:paraId="13004FDE" w14:textId="77777777" w:rsidR="00D47AB9" w:rsidRDefault="003659A4" w:rsidP="00D47AB9">
      <w:pPr>
        <w:pStyle w:val="XNormal-0"/>
      </w:pPr>
      <w:r w:rsidRPr="003659A4">
        <w:t xml:space="preserve">В позднейшей статье (1995 года) </w:t>
      </w:r>
      <w:proofErr w:type="spellStart"/>
      <w:r w:rsidRPr="003659A4">
        <w:t>АДХ</w:t>
      </w:r>
      <w:proofErr w:type="spellEnd"/>
      <w:r w:rsidRPr="003659A4">
        <w:t xml:space="preserve">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D47AB9">
      <w:pPr>
        <w:pStyle w:val="Xinset-First"/>
      </w:pPr>
      <w:r w:rsidRPr="003659A4">
        <w:t xml:space="preserve">«эта оценка фантастически неправдоподобна, и в 1939 г. население СССР не могло быть столь </w:t>
      </w:r>
      <w:proofErr w:type="spellStart"/>
      <w:r w:rsidRPr="003659A4">
        <w:t>миграционно</w:t>
      </w:r>
      <w:proofErr w:type="spellEnd"/>
      <w:r w:rsidRPr="003659A4">
        <w:t xml:space="preserve">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w:t>
      </w:r>
      <w:r w:rsidRPr="003659A4">
        <w:lastRenderedPageBreak/>
        <w:t>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09"/>
      </w:r>
    </w:p>
    <w:p w14:paraId="675EB72E" w14:textId="77777777" w:rsidR="003659A4" w:rsidRPr="003659A4" w:rsidRDefault="003659A4" w:rsidP="00D47AB9">
      <w:pPr>
        <w:pStyle w:val="XNormal-0"/>
        <w:spacing w:before="120"/>
      </w:pPr>
      <w:r w:rsidRPr="003659A4">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D47AB9">
      <w:pPr>
        <w:pStyle w:val="XNormal"/>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10"/>
      </w:r>
    </w:p>
    <w:p w14:paraId="7FE37D6A" w14:textId="77777777" w:rsidR="00D47AB9" w:rsidRDefault="003659A4" w:rsidP="00D47AB9">
      <w:pPr>
        <w:pStyle w:val="XNormal"/>
      </w:pPr>
      <w:r w:rsidRPr="003659A4">
        <w:t xml:space="preserve">Доводы </w:t>
      </w:r>
      <w:proofErr w:type="spellStart"/>
      <w:r w:rsidRPr="003659A4">
        <w:t>Жиромской</w:t>
      </w:r>
      <w:proofErr w:type="spellEnd"/>
      <w:r w:rsidRPr="003659A4">
        <w:t xml:space="preserve"> (совпадающие с мнением Волкова, Богоявленского и </w:t>
      </w:r>
      <w:proofErr w:type="spellStart"/>
      <w:r w:rsidRPr="003659A4">
        <w:t>Тольца</w:t>
      </w:r>
      <w:proofErr w:type="spellEnd"/>
      <w:r w:rsidRPr="003659A4">
        <w:t>)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D47AB9">
      <w:pPr>
        <w:pStyle w:val="XNormal"/>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D47AB9">
      <w:pPr>
        <w:pStyle w:val="XNormal"/>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D47AB9">
      <w:pPr>
        <w:pStyle w:val="XNormal"/>
      </w:pPr>
      <w:r w:rsidRPr="003659A4">
        <w:t>Результаты обеих переписей (1937 и 1939 гг.) умеренно сглажены.</w:t>
      </w:r>
    </w:p>
    <w:p w14:paraId="2440C7BF" w14:textId="77777777" w:rsidR="003659A4" w:rsidRPr="003659A4" w:rsidRDefault="003659A4" w:rsidP="00DC5F48">
      <w:pPr>
        <w:pStyle w:val="XNormal-0"/>
        <w:spacing w:before="240"/>
      </w:pPr>
      <w:r w:rsidRPr="003659A4">
        <w:t xml:space="preserve">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w:t>
      </w:r>
      <w:proofErr w:type="spellStart"/>
      <w:r w:rsidRPr="003659A4">
        <w:t>Невзаимоувязка</w:t>
      </w:r>
      <w:proofErr w:type="spellEnd"/>
      <w:r w:rsidRPr="003659A4">
        <w:t xml:space="preserve">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D74697">
      <w:pPr>
        <w:pStyle w:val="XNormal"/>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111"/>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BB7E41">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BB7E41">
      <w:pPr>
        <w:pStyle w:val="XNormal"/>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BB7E41">
      <w:pPr>
        <w:pStyle w:val="XNormal"/>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08209F">
      <w:pPr>
        <w:pStyle w:val="XNormal"/>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112"/>
      </w:r>
    </w:p>
    <w:p w14:paraId="420C9206" w14:textId="200BE625" w:rsidR="0008209F" w:rsidRDefault="003659A4" w:rsidP="0008209F">
      <w:pPr>
        <w:pStyle w:val="XNormal"/>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proofErr w:type="spellStart"/>
      <w:r w:rsidR="002D1FCD">
        <w:t>ЦУНХ</w:t>
      </w:r>
      <w:r w:rsidR="002D1FCD">
        <w:t>овская</w:t>
      </w:r>
      <w:proofErr w:type="spellEnd"/>
      <w:r w:rsidRPr="003659A4">
        <w:t xml:space="preserve"> таблица от действительной смертности населения, ухваченной переписями.</w:t>
      </w:r>
    </w:p>
    <w:p w14:paraId="774ACF69" w14:textId="77777777" w:rsidR="0008209F" w:rsidRDefault="003659A4" w:rsidP="0008209F">
      <w:pPr>
        <w:pStyle w:val="XNormal"/>
      </w:pPr>
      <w:r w:rsidRPr="003659A4">
        <w:t xml:space="preserve">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w:t>
      </w:r>
      <w:proofErr w:type="spellStart"/>
      <w:r w:rsidRPr="003659A4">
        <w:t>неувязанности</w:t>
      </w:r>
      <w:proofErr w:type="spellEnd"/>
      <w:r w:rsidRPr="003659A4">
        <w:t xml:space="preserve"> структур населения по переписям 1937 и 1939 гг., но вовсе не это является основной причиной осцилляций.</w:t>
      </w:r>
    </w:p>
    <w:p w14:paraId="0C03EA2E" w14:textId="77777777" w:rsidR="0008209F" w:rsidRDefault="003659A4" w:rsidP="0008209F">
      <w:pPr>
        <w:pStyle w:val="XNormal"/>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B579FE">
      <w:pPr>
        <w:pStyle w:val="XNormal"/>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113"/>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B579FE">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CB7AC9">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064A94">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3659A4">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r>
      <w:tr w:rsidR="00064A94" w:rsidRPr="00CB7AC9" w14:paraId="2605CBDE"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2D1FCD">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ED400C">
      <w:pPr>
        <w:pStyle w:val="Xinset-First"/>
        <w:spacing w:after="120"/>
      </w:pPr>
      <w:r w:rsidRPr="003659A4">
        <w:lastRenderedPageBreak/>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ED400C">
      <w:pPr>
        <w:pStyle w:val="XNormal-0"/>
      </w:pPr>
      <w:r w:rsidRPr="003659A4">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ED400C">
      <w:pPr>
        <w:pStyle w:val="XNormal"/>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ED400C">
      <w:pPr>
        <w:pStyle w:val="XNormal"/>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9869E8">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A43C74E" w14:textId="77777777" w:rsidR="00ED400C" w:rsidRPr="003659A4" w:rsidRDefault="003659A4" w:rsidP="00ED400C">
      <w:pPr>
        <w:pStyle w:val="XNormal-0"/>
        <w:rPr>
          <w:sz w:val="24"/>
        </w:rPr>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Докладная записка Начальника Отдела населения и здравоохранения ЦУНХУ М.В. </w:t>
      </w:r>
      <w:proofErr w:type="spellStart"/>
      <w:r w:rsidRPr="003659A4">
        <w:t>Курмана</w:t>
      </w:r>
      <w:proofErr w:type="spellEnd"/>
      <w:r w:rsidRPr="003659A4">
        <w:t xml:space="preserve"> начальнику ЦУНХУ И.А. </w:t>
      </w:r>
      <w:proofErr w:type="spellStart"/>
      <w:r w:rsidRPr="003659A4">
        <w:t>Кравалю</w:t>
      </w:r>
      <w:proofErr w:type="spellEnd"/>
      <w:r w:rsidRPr="003659A4">
        <w:t xml:space="preserve"> за март 1937 года отмечала: </w:t>
      </w:r>
    </w:p>
    <w:p w14:paraId="2541CEE2" w14:textId="77777777" w:rsidR="003659A4" w:rsidRPr="003659A4" w:rsidRDefault="003659A4" w:rsidP="00ED400C">
      <w:pPr>
        <w:pStyle w:val="Xinset-First"/>
        <w:spacing w:after="120"/>
      </w:pPr>
      <w:r w:rsidRPr="003659A4">
        <w:t xml:space="preserve">«Мы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w:t>
      </w:r>
      <w:proofErr w:type="spellStart"/>
      <w:r w:rsidRPr="003659A4">
        <w:t>похоронения</w:t>
      </w:r>
      <w:proofErr w:type="spellEnd"/>
      <w:r w:rsidRPr="003659A4">
        <w:t xml:space="preserve">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114"/>
      </w:r>
      <w:r w:rsidRPr="003659A4">
        <w:t xml:space="preserve"> </w:t>
      </w:r>
    </w:p>
    <w:p w14:paraId="68AA7BE1" w14:textId="77777777" w:rsidR="003659A4" w:rsidRPr="003659A4" w:rsidRDefault="003659A4" w:rsidP="00ED400C">
      <w:pPr>
        <w:pStyle w:val="XNormal-0"/>
      </w:pPr>
      <w:r w:rsidRPr="003659A4">
        <w:t xml:space="preserve">Соответственно, по словам самого </w:t>
      </w:r>
      <w:proofErr w:type="spellStart"/>
      <w:r w:rsidRPr="003659A4">
        <w:t>Краваля</w:t>
      </w:r>
      <w:proofErr w:type="spellEnd"/>
      <w:r w:rsidRPr="003659A4">
        <w:t>, «текущий учет населения давал неверные, резко завышенные цифры» численности населения.</w:t>
      </w:r>
      <w:r w:rsidR="00FE5AB0">
        <w:rPr>
          <w:rStyle w:val="FootnoteReference"/>
          <w:sz w:val="24"/>
        </w:rPr>
        <w:footnoteReference w:id="115"/>
      </w:r>
      <w:r w:rsidR="00ED400C">
        <w:t xml:space="preserve"> </w:t>
      </w:r>
      <w:r w:rsidRPr="003659A4">
        <w:t xml:space="preserve">Андреев, </w:t>
      </w:r>
      <w:proofErr w:type="spellStart"/>
      <w:r w:rsidRPr="003659A4">
        <w:t>Дарский</w:t>
      </w:r>
      <w:proofErr w:type="spellEnd"/>
      <w:r w:rsidRPr="003659A4">
        <w:t xml:space="preserve"> и Харькова следующим образом оценивают неполноту текущей регистрации (в %, в среднем за период):</w:t>
      </w:r>
      <w:r w:rsidR="00B65E52">
        <w:rPr>
          <w:rStyle w:val="FootnoteReference"/>
          <w:sz w:val="24"/>
        </w:rPr>
        <w:footnoteReference w:id="116"/>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 xml:space="preserve">«В </w:t>
      </w:r>
      <w:proofErr w:type="spellStart"/>
      <w:r w:rsidRPr="003659A4">
        <w:t>РГАЭ</w:t>
      </w:r>
      <w:proofErr w:type="spellEnd"/>
      <w:r w:rsidRPr="003659A4">
        <w:t xml:space="preserve">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6F2F03">
      <w:pPr>
        <w:pStyle w:val="Xinset-Mid"/>
      </w:pPr>
      <w:r w:rsidRPr="003659A4">
        <w:t xml:space="preserve">По мнению Андреева, </w:t>
      </w:r>
      <w:proofErr w:type="spellStart"/>
      <w:r w:rsidRPr="003659A4">
        <w:t>Дарского</w:t>
      </w:r>
      <w:proofErr w:type="spellEnd"/>
      <w:r w:rsidRPr="003659A4">
        <w:t xml:space="preserve"> и </w:t>
      </w:r>
      <w:proofErr w:type="spellStart"/>
      <w:r w:rsidRPr="003659A4">
        <w:t>Харьковой</w:t>
      </w:r>
      <w:proofErr w:type="spellEnd"/>
      <w:r w:rsidRPr="003659A4">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6F2F03">
      <w:pPr>
        <w:pStyle w:val="Xinset-Last"/>
      </w:pPr>
      <w:r w:rsidRPr="003659A4">
        <w:t xml:space="preserve">Имеющиеся в </w:t>
      </w:r>
      <w:proofErr w:type="spellStart"/>
      <w:r w:rsidRPr="003659A4">
        <w:t>РГАЭ</w:t>
      </w:r>
      <w:proofErr w:type="spellEnd"/>
      <w:r w:rsidRPr="003659A4">
        <w:t xml:space="preserve"> документы показывают, что в районах, охваченных голодом, недоучёт смертей был значительным. Так, в рапорте М.</w:t>
      </w:r>
      <w:r>
        <w:t xml:space="preserve"> </w:t>
      </w:r>
      <w:proofErr w:type="spellStart"/>
      <w:r w:rsidRPr="003659A4">
        <w:t>Курмана</w:t>
      </w:r>
      <w:proofErr w:type="spellEnd"/>
      <w:r w:rsidRPr="003659A4">
        <w:t xml:space="preserve">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117"/>
      </w:r>
    </w:p>
    <w:p w14:paraId="5ED632F4" w14:textId="033E4C67" w:rsidR="005D52C3" w:rsidRDefault="005D52C3" w:rsidP="00F7535E">
      <w:pPr>
        <w:pStyle w:val="XNormal-0"/>
        <w:spacing w:after="120"/>
      </w:pPr>
      <w:r>
        <w:t xml:space="preserve">Для населения территории РСФСР недоучёт смертей, по оценке </w:t>
      </w:r>
      <w:proofErr w:type="spellStart"/>
      <w:r>
        <w:t>АДХ</w:t>
      </w:r>
      <w:proofErr w:type="spellEnd"/>
      <w:r>
        <w:t>, составлял:</w:t>
      </w:r>
      <w:r w:rsidR="001A74D1">
        <w:rPr>
          <w:rStyle w:val="FootnoteReference"/>
        </w:rPr>
        <w:footnoteReference w:id="118"/>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9622CA">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C16B59">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119"/>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120"/>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12F11292" w:rsidR="00BD30AC" w:rsidRPr="000B0F4E" w:rsidRDefault="00BD30AC" w:rsidP="00C16B59">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01A64F0B" w14:textId="0DF7C610" w:rsidR="006F2F03" w:rsidRDefault="003659A4" w:rsidP="00C16B59">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 xml:space="preserve">по реконструкции </w:t>
      </w:r>
      <w:proofErr w:type="spellStart"/>
      <w:r w:rsidRPr="003659A4">
        <w:t>АДХ</w:t>
      </w:r>
      <w:proofErr w:type="spellEnd"/>
      <w:r w:rsidRPr="003659A4">
        <w:t xml:space="preserve"> для календарно близких 1937-1940 гг.?</w:t>
      </w:r>
    </w:p>
    <w:p w14:paraId="64330AE5" w14:textId="77777777" w:rsidR="003659A4" w:rsidRPr="003659A4" w:rsidRDefault="003659A4" w:rsidP="006F2F03">
      <w:pPr>
        <w:pStyle w:val="XNormal"/>
      </w:pPr>
      <w:r w:rsidRPr="003659A4">
        <w:t>Мы ищем требуемый множитель следующим образом:</w:t>
      </w:r>
    </w:p>
    <w:p w14:paraId="1535F259" w14:textId="77777777" w:rsidR="003659A4" w:rsidRPr="006F2F03" w:rsidRDefault="003659A4" w:rsidP="006F2F03">
      <w:pPr>
        <w:numPr>
          <w:ilvl w:val="0"/>
          <w:numId w:val="44"/>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xml:space="preserve">) равным младенческой смертности для данного года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6F2F03">
      <w:pPr>
        <w:numPr>
          <w:ilvl w:val="0"/>
          <w:numId w:val="44"/>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1-4 мы прилагаем </w:t>
      </w:r>
      <w:proofErr w:type="spellStart"/>
      <w:r w:rsidRPr="006F2F03">
        <w:rPr>
          <w:rFonts w:ascii="Times New Roman" w:eastAsia="Times New Roman" w:hAnsi="Times New Roman" w:cs="Times New Roman"/>
          <w:lang w:eastAsia="ru-RU"/>
        </w:rPr>
        <w:t>линейно-уменьшающуюся</w:t>
      </w:r>
      <w:proofErr w:type="spellEnd"/>
      <w:r w:rsidRPr="006F2F03">
        <w:rPr>
          <w:rFonts w:ascii="Times New Roman" w:eastAsia="Times New Roman" w:hAnsi="Times New Roman" w:cs="Times New Roman"/>
          <w:lang w:eastAsia="ru-RU"/>
        </w:rPr>
        <w:t xml:space="preserve">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6F2F03">
      <w:pPr>
        <w:numPr>
          <w:ilvl w:val="0"/>
          <w:numId w:val="44"/>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и рождаемости в этом году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даёт смертность равную смертности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121"/>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5884A27B" w:rsidR="00386CEF" w:rsidRPr="00F15720" w:rsidRDefault="00386CEF" w:rsidP="00F15720">
      <w:pPr>
        <w:pStyle w:val="Xinset-First"/>
        <w:rPr>
          <w:sz w:val="20"/>
          <w:szCs w:val="20"/>
        </w:rPr>
      </w:pPr>
      <w:r w:rsidRPr="00F15720">
        <w:rPr>
          <w:sz w:val="20"/>
          <w:szCs w:val="20"/>
        </w:rPr>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 xml:space="preserve">в </w:t>
      </w:r>
      <w:r w:rsidR="00E373D1" w:rsidRPr="00F15720">
        <w:rPr>
          <w:sz w:val="20"/>
          <w:szCs w:val="20"/>
        </w:rPr>
        <w:t>1.5703, 1.4834 и 1.4707</w:t>
      </w:r>
      <w:r w:rsidR="00E373D1" w:rsidRPr="00F15720">
        <w:rPr>
          <w:sz w:val="20"/>
          <w:szCs w:val="20"/>
        </w:rPr>
        <w:t xml:space="preserve">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15720">
      <w:pPr>
        <w:pStyle w:val="XNormal"/>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w:t>
      </w:r>
      <w:proofErr w:type="spellStart"/>
      <w:r w:rsidR="003659A4" w:rsidRPr="003659A4">
        <w:t>АДХ</w:t>
      </w:r>
      <w:proofErr w:type="spellEnd"/>
      <w:r w:rsidR="003659A4" w:rsidRPr="003659A4">
        <w:t xml:space="preserve">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w:t>
      </w:r>
      <w:r w:rsidR="00267C64">
        <w:lastRenderedPageBreak/>
        <w:t>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 xml:space="preserve">для совпадения с динамикой населения по реконструкции </w:t>
      </w:r>
      <w:proofErr w:type="spellStart"/>
      <w:r>
        <w:t>АДХ</w:t>
      </w:r>
      <w:proofErr w:type="spellEnd"/>
      <w:r>
        <w:t xml:space="preserve">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121E3B">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121E3B">
      <w:pPr>
        <w:pStyle w:val="XNormal"/>
      </w:pPr>
      <w:r>
        <w:t xml:space="preserve">В 1939-1940 гг. </w:t>
      </w:r>
      <w:r>
        <w:t>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3FFF6A61" w:rsidR="00121E3B" w:rsidRDefault="003659A4" w:rsidP="00121E3B">
      <w:pPr>
        <w:pStyle w:val="XNormal"/>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121E3B">
      <w:pPr>
        <w:pStyle w:val="XNormal"/>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w:t>
      </w:r>
      <w:proofErr w:type="spellStart"/>
      <w:r w:rsidRPr="003659A4">
        <w:t>АДХ</w:t>
      </w:r>
      <w:proofErr w:type="spellEnd"/>
      <w:r w:rsidRPr="003659A4">
        <w:t>, но не сами советские данные.</w:t>
      </w:r>
    </w:p>
    <w:p w14:paraId="512FABD6" w14:textId="334B991C" w:rsidR="00121E3B" w:rsidRDefault="00A66D18" w:rsidP="00121E3B">
      <w:pPr>
        <w:pStyle w:val="XNormal"/>
      </w:pPr>
      <w:r>
        <w:t xml:space="preserve">По оценке </w:t>
      </w:r>
      <w:proofErr w:type="spellStart"/>
      <w:r>
        <w:t>АДХ</w:t>
      </w:r>
      <w:proofErr w:type="spellEnd"/>
      <w:r>
        <w:t>,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122"/>
      </w:r>
    </w:p>
    <w:p w14:paraId="2CE01A2B" w14:textId="4C4DA424" w:rsidR="00433455" w:rsidRPr="00EE112F" w:rsidRDefault="003659A4" w:rsidP="00121E3B">
      <w:pPr>
        <w:pStyle w:val="XNormal"/>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123"/>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124"/>
      </w:r>
    </w:p>
    <w:sectPr w:rsidR="00433455" w:rsidRPr="00EE112F" w:rsidSect="007F018B">
      <w:footerReference w:type="default" r:id="rId24"/>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9973C36" w14:textId="77777777" w:rsidR="001D344B" w:rsidRDefault="001D344B" w:rsidP="009659E2">
      <w:pPr>
        <w:spacing w:after="0" w:line="240" w:lineRule="auto"/>
      </w:pPr>
      <w:r>
        <w:separator/>
      </w:r>
    </w:p>
  </w:endnote>
  <w:endnote w:type="continuationSeparator" w:id="0">
    <w:p w14:paraId="437B214B" w14:textId="77777777" w:rsidR="001D344B" w:rsidRDefault="001D344B"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w:altName w:val="Courier New"/>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FAAE89" w14:textId="77777777" w:rsidR="00C16B59" w:rsidRDefault="00C16B59">
    <w:pPr>
      <w:pStyle w:val="Footer"/>
      <w:jc w:val="center"/>
    </w:pPr>
  </w:p>
  <w:p w14:paraId="330693B7" w14:textId="77777777" w:rsidR="00C16B59" w:rsidRDefault="00C16B5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00482699"/>
      <w:docPartObj>
        <w:docPartGallery w:val="Page Numbers (Bottom of Page)"/>
        <w:docPartUnique/>
      </w:docPartObj>
    </w:sdtPr>
    <w:sdtEndPr>
      <w:rPr>
        <w:noProof/>
      </w:rPr>
    </w:sdtEndPr>
    <w:sdtContent>
      <w:p w14:paraId="0706400C" w14:textId="77777777" w:rsidR="00C16B59" w:rsidRDefault="00C16B5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C16B59" w:rsidRDefault="00C16B5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57582711"/>
      <w:docPartObj>
        <w:docPartGallery w:val="Page Numbers (Bottom of Page)"/>
        <w:docPartUnique/>
      </w:docPartObj>
    </w:sdtPr>
    <w:sdtEndPr>
      <w:rPr>
        <w:noProof/>
      </w:rPr>
    </w:sdtEndPr>
    <w:sdtContent>
      <w:p w14:paraId="650F494A" w14:textId="77777777" w:rsidR="00C16B59" w:rsidRDefault="00C16B5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C16B59" w:rsidRDefault="00C16B5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2E14E75" w14:textId="77777777" w:rsidR="001D344B" w:rsidRDefault="001D344B" w:rsidP="009659E2">
      <w:pPr>
        <w:spacing w:after="0" w:line="240" w:lineRule="auto"/>
      </w:pPr>
      <w:r>
        <w:separator/>
      </w:r>
    </w:p>
  </w:footnote>
  <w:footnote w:type="continuationSeparator" w:id="0">
    <w:p w14:paraId="138D953F" w14:textId="77777777" w:rsidR="001D344B" w:rsidRDefault="001D344B" w:rsidP="009659E2">
      <w:pPr>
        <w:spacing w:after="0" w:line="240" w:lineRule="auto"/>
      </w:pPr>
      <w:r>
        <w:continuationSeparator/>
      </w:r>
    </w:p>
  </w:footnote>
  <w:footnote w:id="1">
    <w:p w14:paraId="35021388" w14:textId="77777777" w:rsidR="00C16B59" w:rsidRPr="007D0F6D" w:rsidRDefault="00C16B59"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C16B59" w:rsidRPr="00723870" w:rsidRDefault="00C16B59">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39789237" w14:textId="77777777" w:rsidR="00C16B59" w:rsidRPr="005809A7" w:rsidRDefault="00C16B59">
      <w:pPr>
        <w:pStyle w:val="FootnoteText"/>
      </w:pPr>
      <w:r>
        <w:rPr>
          <w:rStyle w:val="FootnoteReference"/>
        </w:rPr>
        <w:footnoteRef/>
      </w:r>
      <w:r>
        <w:t xml:space="preserve"> </w:t>
      </w:r>
      <w:r w:rsidRPr="005809A7">
        <w:t xml:space="preserve">А.Г. </w:t>
      </w:r>
      <w:proofErr w:type="spellStart"/>
      <w:r w:rsidRPr="005809A7">
        <w:t>Рашин</w:t>
      </w:r>
      <w:proofErr w:type="spellEnd"/>
      <w:r w:rsidRPr="005809A7">
        <w:t xml:space="preserve">,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4">
    <w:p w14:paraId="618E0A97" w14:textId="77777777" w:rsidR="00C16B59" w:rsidRPr="005D69EB" w:rsidRDefault="00C16B59">
      <w:pPr>
        <w:pStyle w:val="FootnoteText"/>
      </w:pPr>
      <w:r>
        <w:rPr>
          <w:rStyle w:val="FootnoteReference"/>
        </w:rPr>
        <w:footnoteRef/>
      </w:r>
      <w:r>
        <w:t xml:space="preserve"> </w:t>
      </w:r>
      <w:r w:rsidRPr="005D69EB">
        <w:t>Цифровая подборка: https://archive.org/details/csk_dvizhenie_naseleniia.</w:t>
      </w:r>
    </w:p>
  </w:footnote>
  <w:footnote w:id="5">
    <w:p w14:paraId="21392F0E" w14:textId="77777777" w:rsidR="00C16B59" w:rsidRPr="007D47C2" w:rsidRDefault="00C16B59">
      <w:pPr>
        <w:pStyle w:val="FootnoteText"/>
      </w:pPr>
      <w:r>
        <w:rPr>
          <w:rStyle w:val="FootnoteReference"/>
        </w:rPr>
        <w:footnoteRef/>
      </w:r>
      <w:r>
        <w:t xml:space="preserve"> </w:t>
      </w:r>
      <w:r w:rsidRPr="007D47C2">
        <w:t>Цифровая подборка: https://archive.org/details/csk_ezhegodniki.</w:t>
      </w:r>
    </w:p>
  </w:footnote>
  <w:footnote w:id="6">
    <w:p w14:paraId="29CEEAA7" w14:textId="77777777" w:rsidR="00C16B59" w:rsidRPr="00A64334" w:rsidRDefault="00C16B59">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7">
    <w:p w14:paraId="020CD5D9" w14:textId="77777777" w:rsidR="00C16B59" w:rsidRPr="00141FFE" w:rsidRDefault="00C16B59">
      <w:pPr>
        <w:pStyle w:val="FootnoteText"/>
      </w:pPr>
      <w:r>
        <w:rPr>
          <w:rStyle w:val="FootnoteReference"/>
        </w:rPr>
        <w:footnoteRef/>
      </w:r>
      <w:r>
        <w:t xml:space="preserve"> </w:t>
      </w:r>
      <w:r w:rsidRPr="00141FFE">
        <w:t>Цифровая подборка: https://archive.org/details/ugvi_reports</w:t>
      </w:r>
    </w:p>
  </w:footnote>
  <w:footnote w:id="8">
    <w:p w14:paraId="41749CC1" w14:textId="77777777" w:rsidR="00C16B59" w:rsidRPr="00893B19" w:rsidRDefault="00C16B59">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9">
    <w:p w14:paraId="31AE776D" w14:textId="77777777" w:rsidR="00C16B59" w:rsidRPr="008E630A" w:rsidRDefault="00C16B59">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10">
    <w:p w14:paraId="0D285CE1" w14:textId="185DCDB4" w:rsidR="00C16B59" w:rsidRPr="00DB5588" w:rsidRDefault="00C16B59">
      <w:pPr>
        <w:pStyle w:val="FootnoteText"/>
      </w:pPr>
      <w:r>
        <w:rPr>
          <w:rStyle w:val="FootnoteReference"/>
        </w:rPr>
        <w:footnoteRef/>
      </w:r>
      <w:r>
        <w:t xml:space="preserve"> </w:t>
      </w:r>
      <w:proofErr w:type="spellStart"/>
      <w:r w:rsidRPr="00463B8B">
        <w:t>Напр</w:t>
      </w:r>
      <w:proofErr w:type="spellEnd"/>
      <w:r w:rsidRPr="00463B8B">
        <w:t xml:space="preserve">: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w:t>
      </w:r>
      <w:proofErr w:type="spellStart"/>
      <w:r w:rsidRPr="00463B8B">
        <w:t>т-ва</w:t>
      </w:r>
      <w:proofErr w:type="spellEnd"/>
      <w:r w:rsidRPr="00463B8B">
        <w:t xml:space="preserve"> </w:t>
      </w:r>
      <w:r>
        <w:t>“</w:t>
      </w:r>
      <w:r w:rsidRPr="00463B8B">
        <w:t>Гранит</w:t>
      </w:r>
      <w:r>
        <w:t>”</w:t>
      </w:r>
      <w:r w:rsidRPr="00463B8B">
        <w:t>, 1918.</w:t>
      </w:r>
    </w:p>
  </w:footnote>
  <w:footnote w:id="11">
    <w:p w14:paraId="607FD3C4" w14:textId="77777777" w:rsidR="00C16B59" w:rsidRPr="00EC5126" w:rsidRDefault="00C16B59">
      <w:pPr>
        <w:pStyle w:val="FootnoteText"/>
      </w:pPr>
      <w:r>
        <w:rPr>
          <w:rStyle w:val="FootnoteReference"/>
        </w:rPr>
        <w:footnoteRef/>
      </w:r>
      <w:r>
        <w:t xml:space="preserve"> </w:t>
      </w:r>
      <w:r w:rsidRPr="00EC5126">
        <w:t xml:space="preserve">В. </w:t>
      </w:r>
      <w:proofErr w:type="spellStart"/>
      <w:r w:rsidRPr="00EC5126">
        <w:t>Кабузан</w:t>
      </w:r>
      <w:proofErr w:type="spellEnd"/>
      <w:r w:rsidRPr="00EC5126">
        <w:t xml:space="preserve">, </w:t>
      </w:r>
      <w:r>
        <w:t>“</w:t>
      </w:r>
      <w:r w:rsidRPr="00EC5126">
        <w:t>Русские в мире : Динамика численности и расселения (1719-1989)</w:t>
      </w:r>
      <w:r>
        <w:t>”</w:t>
      </w:r>
      <w:r w:rsidRPr="00EC5126">
        <w:t>, ИРИ РАН, С.-Пб. 1996, стр. 185.</w:t>
      </w:r>
    </w:p>
  </w:footnote>
  <w:footnote w:id="12">
    <w:p w14:paraId="22EBF09A" w14:textId="77777777" w:rsidR="00C16B59" w:rsidRPr="00827023" w:rsidRDefault="00C16B59">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13">
    <w:p w14:paraId="507A1B16" w14:textId="77777777" w:rsidR="00C16B59" w:rsidRPr="00827023" w:rsidRDefault="00C16B59">
      <w:pPr>
        <w:pStyle w:val="FootnoteText"/>
      </w:pPr>
      <w:r>
        <w:rPr>
          <w:rStyle w:val="FootnoteReference"/>
        </w:rPr>
        <w:footnoteRef/>
      </w:r>
      <w:r w:rsidRPr="00827023">
        <w:t xml:space="preserve"> </w:t>
      </w:r>
      <w:r w:rsidRPr="00BD73AF">
        <w:t>ЦСК</w:t>
      </w:r>
      <w:r w:rsidRPr="00827023">
        <w:t xml:space="preserve"> 1904:129, 1906:115, 1909:</w:t>
      </w:r>
      <w:proofErr w:type="spellStart"/>
      <w:r w:rsidRPr="00E008CC">
        <w:rPr>
          <w:lang w:val="en-US"/>
        </w:rPr>
        <w:t>xxix</w:t>
      </w:r>
      <w:proofErr w:type="spellEnd"/>
      <w:r w:rsidRPr="00827023">
        <w:t>-</w:t>
      </w:r>
      <w:proofErr w:type="spellStart"/>
      <w:r w:rsidRPr="00E008CC">
        <w:rPr>
          <w:lang w:val="en-US"/>
        </w:rPr>
        <w:t>xxx</w:t>
      </w:r>
      <w:proofErr w:type="spellEnd"/>
      <w:r w:rsidRPr="00827023">
        <w:t>.</w:t>
      </w:r>
    </w:p>
  </w:footnote>
  <w:footnote w:id="14">
    <w:p w14:paraId="776DFE58" w14:textId="77777777" w:rsidR="00C16B59" w:rsidRPr="005D60F7" w:rsidRDefault="00C16B59">
      <w:pPr>
        <w:pStyle w:val="FootnoteText"/>
        <w:rPr>
          <w:lang w:val="en-US"/>
        </w:rPr>
      </w:pPr>
      <w:r>
        <w:rPr>
          <w:rStyle w:val="FootnoteReference"/>
        </w:rPr>
        <w:footnoteRef/>
      </w:r>
      <w:r w:rsidRPr="005D60F7">
        <w:rPr>
          <w:lang w:val="en-US"/>
        </w:rPr>
        <w:t xml:space="preserve"> </w:t>
      </w:r>
      <w:r w:rsidRPr="005D60F7">
        <w:t>Отчёты</w:t>
      </w:r>
      <w:r w:rsidRPr="005D60F7">
        <w:rPr>
          <w:lang w:val="en-US"/>
        </w:rPr>
        <w:t xml:space="preserve"> </w:t>
      </w:r>
      <w:r>
        <w:rPr>
          <w:lang w:val="en-US"/>
        </w:rPr>
        <w:t>“</w:t>
      </w:r>
      <w:r w:rsidRPr="005D60F7">
        <w:rPr>
          <w:lang w:val="en-US"/>
        </w:rPr>
        <w:t>Annual report of the Commissioner-General of Immigration</w:t>
      </w:r>
      <w:r>
        <w:rPr>
          <w:lang w:val="en-US"/>
        </w:rPr>
        <w:t>”</w:t>
      </w:r>
      <w:r w:rsidRPr="005D60F7">
        <w:rPr>
          <w:lang w:val="en-US"/>
        </w:rPr>
        <w:t xml:space="preserve"> </w:t>
      </w:r>
      <w:r w:rsidRPr="005D60F7">
        <w:t>за</w:t>
      </w:r>
      <w:r w:rsidRPr="005D60F7">
        <w:rPr>
          <w:lang w:val="en-US"/>
        </w:rPr>
        <w:t xml:space="preserve"> 1896-1917 </w:t>
      </w:r>
      <w:r w:rsidRPr="005D60F7">
        <w:t>фин</w:t>
      </w:r>
      <w:r>
        <w:t>ансовые</w:t>
      </w:r>
      <w:r w:rsidRPr="005D60F7">
        <w:rPr>
          <w:lang w:val="en-US"/>
        </w:rPr>
        <w:t xml:space="preserve"> </w:t>
      </w:r>
      <w:r w:rsidRPr="005D60F7">
        <w:t>годы</w:t>
      </w:r>
      <w:r w:rsidRPr="005D60F7">
        <w:rPr>
          <w:lang w:val="en-US"/>
        </w:rPr>
        <w:t xml:space="preserve">; </w:t>
      </w:r>
      <w:r w:rsidRPr="005D60F7">
        <w:t>цифровая</w:t>
      </w:r>
      <w:r w:rsidRPr="005D60F7">
        <w:rPr>
          <w:lang w:val="en-US"/>
        </w:rPr>
        <w:t xml:space="preserve"> </w:t>
      </w:r>
      <w:r w:rsidRPr="005D60F7">
        <w:t>подборка</w:t>
      </w:r>
      <w:r w:rsidRPr="005D60F7">
        <w:rPr>
          <w:lang w:val="en-US"/>
        </w:rPr>
        <w:t>: https://archive.org/details/annual-report-of-the-commissioner-general-of-immigration.</w:t>
      </w:r>
    </w:p>
  </w:footnote>
  <w:footnote w:id="15">
    <w:p w14:paraId="51C370A0" w14:textId="77777777" w:rsidR="00C16B59" w:rsidRPr="00E92785" w:rsidRDefault="00C16B59">
      <w:pPr>
        <w:pStyle w:val="FootnoteText"/>
      </w:pPr>
      <w:r>
        <w:rPr>
          <w:rStyle w:val="FootnoteReference"/>
        </w:rPr>
        <w:footnoteRef/>
      </w:r>
      <w:r>
        <w:t xml:space="preserve"> </w:t>
      </w:r>
      <w:proofErr w:type="spellStart"/>
      <w:r w:rsidRPr="009C438D">
        <w:t>Кабузан</w:t>
      </w:r>
      <w:proofErr w:type="spellEnd"/>
      <w:r w:rsidRPr="009C438D">
        <w:t>, стр. 196-197, 200; доп. см. Осинский, стр. 25-26</w:t>
      </w:r>
      <w:r w:rsidRPr="00E92785">
        <w:t>.</w:t>
      </w:r>
    </w:p>
  </w:footnote>
  <w:footnote w:id="16">
    <w:p w14:paraId="51C4914D" w14:textId="77777777" w:rsidR="00C16B59" w:rsidRPr="00DB5588" w:rsidRDefault="00C16B59">
      <w:pPr>
        <w:pStyle w:val="FootnoteText"/>
      </w:pPr>
      <w:r>
        <w:rPr>
          <w:rStyle w:val="FootnoteReference"/>
        </w:rPr>
        <w:footnoteRef/>
      </w:r>
      <w:r>
        <w:t xml:space="preserve"> </w:t>
      </w:r>
      <w:proofErr w:type="spellStart"/>
      <w:r w:rsidRPr="00334C5A">
        <w:t>Кабузан</w:t>
      </w:r>
      <w:proofErr w:type="spellEnd"/>
      <w:r w:rsidRPr="00334C5A">
        <w:t xml:space="preserve"> стр. 313; NBER стр. 130</w:t>
      </w:r>
      <w:r w:rsidRPr="00DB5588">
        <w:t>.</w:t>
      </w:r>
    </w:p>
  </w:footnote>
  <w:footnote w:id="17">
    <w:p w14:paraId="7D071561" w14:textId="77777777" w:rsidR="00C16B59" w:rsidRPr="00DB5588" w:rsidRDefault="00C16B59">
      <w:pPr>
        <w:pStyle w:val="FootnoteText"/>
      </w:pPr>
      <w:r>
        <w:rPr>
          <w:rStyle w:val="FootnoteReference"/>
        </w:rPr>
        <w:footnoteRef/>
      </w:r>
      <w:r>
        <w:t xml:space="preserve"> </w:t>
      </w:r>
      <w:r w:rsidRPr="000C3431">
        <w:t>NBER:130</w:t>
      </w:r>
      <w:r w:rsidRPr="00DB5588">
        <w:t>.</w:t>
      </w:r>
    </w:p>
  </w:footnote>
  <w:footnote w:id="18">
    <w:p w14:paraId="13CC2559" w14:textId="77777777" w:rsidR="00C16B59" w:rsidRPr="00783072" w:rsidRDefault="00C16B59">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proofErr w:type="spellStart"/>
      <w:r w:rsidRPr="00783072">
        <w:t>стр</w:t>
      </w:r>
      <w:proofErr w:type="spellEnd"/>
      <w:r w:rsidRPr="00DB5588">
        <w:rPr>
          <w:lang w:val="en-US"/>
        </w:rPr>
        <w:t>. 1068</w:t>
      </w:r>
      <w:r>
        <w:rPr>
          <w:lang w:val="en-US"/>
        </w:rPr>
        <w:t>.</w:t>
      </w:r>
    </w:p>
  </w:footnote>
  <w:footnote w:id="19">
    <w:p w14:paraId="19C18B98" w14:textId="77777777" w:rsidR="00C16B59" w:rsidRPr="00DB5588" w:rsidRDefault="00C16B59">
      <w:pPr>
        <w:pStyle w:val="FootnoteText"/>
        <w:rPr>
          <w:lang w:val="en-US"/>
        </w:rPr>
      </w:pPr>
      <w:r>
        <w:rPr>
          <w:rStyle w:val="FootnoteReference"/>
        </w:rPr>
        <w:footnoteRef/>
      </w:r>
      <w:r w:rsidRPr="00DB5588">
        <w:rPr>
          <w:lang w:val="en-US"/>
        </w:rPr>
        <w:t xml:space="preserve"> </w:t>
      </w:r>
      <w:r>
        <w:t>С</w:t>
      </w:r>
      <w:r w:rsidRPr="001E68B7">
        <w:t>м</w:t>
      </w:r>
      <w:r w:rsidRPr="00DB5588">
        <w:rPr>
          <w:lang w:val="en-US"/>
        </w:rPr>
        <w:t xml:space="preserve">. </w:t>
      </w:r>
      <w:r w:rsidRPr="001E68B7">
        <w:t>подробности</w:t>
      </w:r>
      <w:r w:rsidRPr="00DB5588">
        <w:rPr>
          <w:lang w:val="en-US"/>
        </w:rPr>
        <w:t xml:space="preserve"> </w:t>
      </w:r>
      <w:r w:rsidRPr="001E68B7">
        <w:t>и</w:t>
      </w:r>
      <w:r w:rsidRPr="00DB5588">
        <w:rPr>
          <w:lang w:val="en-US"/>
        </w:rPr>
        <w:t xml:space="preserve"> </w:t>
      </w:r>
      <w:r w:rsidRPr="001E68B7">
        <w:t>источники</w:t>
      </w:r>
      <w:r w:rsidRPr="00DB5588">
        <w:rPr>
          <w:lang w:val="en-US"/>
        </w:rPr>
        <w:t xml:space="preserve"> </w:t>
      </w:r>
      <w:r w:rsidRPr="001E68B7">
        <w:t>в</w:t>
      </w:r>
      <w:r w:rsidRPr="00DB5588">
        <w:rPr>
          <w:lang w:val="en-US"/>
        </w:rPr>
        <w:t xml:space="preserve"> </w:t>
      </w:r>
      <w:r w:rsidRPr="001E68B7">
        <w:t>файле</w:t>
      </w:r>
      <w:r w:rsidRPr="00DB5588">
        <w:rPr>
          <w:lang w:val="en-US"/>
        </w:rPr>
        <w:t xml:space="preserve"> </w:t>
      </w:r>
      <w:proofErr w:type="spellStart"/>
      <w:r w:rsidRPr="00DB5588">
        <w:rPr>
          <w:lang w:val="en-US"/>
        </w:rPr>
        <w:t>emigration.xlsx</w:t>
      </w:r>
      <w:proofErr w:type="spellEnd"/>
      <w:r w:rsidRPr="00DB5588">
        <w:rPr>
          <w:lang w:val="en-US"/>
        </w:rPr>
        <w:t xml:space="preserve">; </w:t>
      </w:r>
      <w:r w:rsidRPr="001E68B7">
        <w:t>тж</w:t>
      </w:r>
      <w:r w:rsidRPr="00DB5588">
        <w:rPr>
          <w:lang w:val="en-US"/>
        </w:rPr>
        <w:t xml:space="preserve">. </w:t>
      </w:r>
      <w:r w:rsidRPr="001E68B7">
        <w:t>агрегацию</w:t>
      </w:r>
      <w:r w:rsidRPr="00DB5588">
        <w:rPr>
          <w:lang w:val="en-US"/>
        </w:rPr>
        <w:t xml:space="preserve"> </w:t>
      </w:r>
      <w:r w:rsidRPr="001E68B7">
        <w:t>в</w:t>
      </w:r>
      <w:r w:rsidRPr="00DB5588">
        <w:rPr>
          <w:lang w:val="en-US"/>
        </w:rPr>
        <w:t xml:space="preserve"> </w:t>
      </w:r>
      <w:proofErr w:type="spellStart"/>
      <w:r w:rsidRPr="00DB5588">
        <w:rPr>
          <w:lang w:val="en-US"/>
        </w:rPr>
        <w:t>NBER</w:t>
      </w:r>
      <w:proofErr w:type="spellEnd"/>
      <w:r w:rsidRPr="00DB5588">
        <w:rPr>
          <w:lang w:val="en-US"/>
        </w:rPr>
        <w:t xml:space="preserve"> </w:t>
      </w:r>
      <w:proofErr w:type="spellStart"/>
      <w:r w:rsidRPr="001E68B7">
        <w:t>стр</w:t>
      </w:r>
      <w:proofErr w:type="spellEnd"/>
      <w:r w:rsidRPr="00DB5588">
        <w:rPr>
          <w:lang w:val="en-US"/>
        </w:rPr>
        <w:t>. 472-473, 476-481.</w:t>
      </w:r>
    </w:p>
  </w:footnote>
  <w:footnote w:id="20">
    <w:p w14:paraId="31150BE7" w14:textId="77777777" w:rsidR="00C16B59" w:rsidRPr="00373E6B" w:rsidRDefault="00C16B59"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proofErr w:type="spellStart"/>
      <w:r>
        <w:t>стр</w:t>
      </w:r>
      <w:proofErr w:type="spellEnd"/>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proofErr w:type="spellStart"/>
      <w:r>
        <w:t>стр</w:t>
      </w:r>
      <w:proofErr w:type="spellEnd"/>
      <w:r w:rsidRPr="00373E6B">
        <w:rPr>
          <w:lang w:val="en-US"/>
        </w:rPr>
        <w:t>.784.</w:t>
      </w:r>
    </w:p>
  </w:footnote>
  <w:footnote w:id="21">
    <w:p w14:paraId="0F7673EA" w14:textId="77777777" w:rsidR="00C16B59" w:rsidRPr="00DF004D" w:rsidRDefault="00C16B59">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proofErr w:type="spellStart"/>
      <w:r w:rsidRPr="00DF004D">
        <w:t>стр</w:t>
      </w:r>
      <w:proofErr w:type="spellEnd"/>
      <w:r w:rsidRPr="00DF004D">
        <w:rPr>
          <w:lang w:val="en-US"/>
        </w:rPr>
        <w:t>. 44, 59</w:t>
      </w:r>
      <w:r>
        <w:rPr>
          <w:lang w:val="en-US"/>
        </w:rPr>
        <w:t>.</w:t>
      </w:r>
    </w:p>
  </w:footnote>
  <w:footnote w:id="22">
    <w:p w14:paraId="4E498710" w14:textId="77777777" w:rsidR="00C16B59" w:rsidRPr="00DE2904" w:rsidRDefault="00C16B59">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proofErr w:type="spellStart"/>
      <w:r w:rsidRPr="00DE2904">
        <w:t>стр</w:t>
      </w:r>
      <w:proofErr w:type="spellEnd"/>
      <w:r w:rsidRPr="00DE2904">
        <w:rPr>
          <w:lang w:val="en-US"/>
        </w:rPr>
        <w:t>. 60</w:t>
      </w:r>
      <w:r>
        <w:rPr>
          <w:lang w:val="en-US"/>
        </w:rPr>
        <w:t>.</w:t>
      </w:r>
    </w:p>
  </w:footnote>
  <w:footnote w:id="23">
    <w:p w14:paraId="75CF4D59" w14:textId="77777777" w:rsidR="00C16B59" w:rsidRPr="00903B87" w:rsidRDefault="00C16B59">
      <w:pPr>
        <w:pStyle w:val="FootnoteText"/>
        <w:rPr>
          <w:lang w:val="en-US"/>
        </w:rPr>
      </w:pPr>
      <w:r>
        <w:rPr>
          <w:rStyle w:val="FootnoteReference"/>
        </w:rPr>
        <w:footnoteRef/>
      </w:r>
      <w:r w:rsidRPr="00DB5588">
        <w:rPr>
          <w:lang w:val="en-US"/>
        </w:rPr>
        <w:t xml:space="preserve"> </w:t>
      </w:r>
      <w:proofErr w:type="spellStart"/>
      <w:r w:rsidRPr="00903B87">
        <w:t>Кабузан</w:t>
      </w:r>
      <w:proofErr w:type="spellEnd"/>
      <w:r w:rsidRPr="00DB5588">
        <w:rPr>
          <w:lang w:val="en-US"/>
        </w:rPr>
        <w:t xml:space="preserve">, </w:t>
      </w:r>
      <w:proofErr w:type="spellStart"/>
      <w:r w:rsidRPr="00903B87">
        <w:t>стр</w:t>
      </w:r>
      <w:proofErr w:type="spellEnd"/>
      <w:r w:rsidRPr="00DB5588">
        <w:rPr>
          <w:lang w:val="en-US"/>
        </w:rPr>
        <w:t>. 201</w:t>
      </w:r>
      <w:r>
        <w:rPr>
          <w:lang w:val="en-US"/>
        </w:rPr>
        <w:t>.</w:t>
      </w:r>
    </w:p>
  </w:footnote>
  <w:footnote w:id="24">
    <w:p w14:paraId="2CD735B0" w14:textId="77777777" w:rsidR="00C16B59" w:rsidRPr="00EF3DDB" w:rsidRDefault="00C16B59">
      <w:pPr>
        <w:pStyle w:val="FootnoteText"/>
        <w:rPr>
          <w:lang w:val="en-US"/>
        </w:rPr>
      </w:pPr>
      <w:r>
        <w:rPr>
          <w:rStyle w:val="FootnoteReference"/>
        </w:rPr>
        <w:footnoteRef/>
      </w:r>
      <w:r w:rsidRPr="00EF3DDB">
        <w:rPr>
          <w:lang w:val="en-US"/>
        </w:rPr>
        <w:t xml:space="preserve"> </w:t>
      </w:r>
      <w:proofErr w:type="spellStart"/>
      <w:r w:rsidRPr="00EF3DDB">
        <w:rPr>
          <w:lang w:val="en-US"/>
        </w:rPr>
        <w:t>NBER</w:t>
      </w:r>
      <w:proofErr w:type="spellEnd"/>
      <w:r w:rsidRPr="00EF3DDB">
        <w:rPr>
          <w:lang w:val="en-US"/>
        </w:rPr>
        <w:t xml:space="preserve">, </w:t>
      </w:r>
      <w:r>
        <w:rPr>
          <w:lang w:val="en-US"/>
        </w:rPr>
        <w:t>“</w:t>
      </w:r>
      <w:r w:rsidRPr="00EF3DDB">
        <w:rPr>
          <w:lang w:val="en-US"/>
        </w:rPr>
        <w:t>International Migrations</w:t>
      </w:r>
      <w:r>
        <w:rPr>
          <w:lang w:val="en-US"/>
        </w:rPr>
        <w:t>”</w:t>
      </w:r>
      <w:r w:rsidRPr="00EF3DDB">
        <w:rPr>
          <w:lang w:val="en-US"/>
        </w:rPr>
        <w:t xml:space="preserve">, Volume I : Statistics, </w:t>
      </w:r>
      <w:proofErr w:type="spellStart"/>
      <w:r w:rsidRPr="00EF3DDB">
        <w:t>ред</w:t>
      </w:r>
      <w:proofErr w:type="spellEnd"/>
      <w:r w:rsidRPr="00EF3DDB">
        <w:rPr>
          <w:lang w:val="en-US"/>
        </w:rPr>
        <w:t xml:space="preserve">. W. </w:t>
      </w:r>
      <w:proofErr w:type="spellStart"/>
      <w:r w:rsidRPr="00EF3DDB">
        <w:rPr>
          <w:lang w:val="en-US"/>
        </w:rPr>
        <w:t>Willcox</w:t>
      </w:r>
      <w:proofErr w:type="spellEnd"/>
      <w:r w:rsidRPr="00EF3DDB">
        <w:rPr>
          <w:lang w:val="en-US"/>
        </w:rPr>
        <w:t xml:space="preserve">, New York, 1929, </w:t>
      </w:r>
      <w:proofErr w:type="spellStart"/>
      <w:r w:rsidRPr="00EF3DDB">
        <w:t>стр</w:t>
      </w:r>
      <w:proofErr w:type="spellEnd"/>
      <w:r w:rsidRPr="00EF3DDB">
        <w:rPr>
          <w:lang w:val="en-US"/>
        </w:rPr>
        <w:t>. 241-248</w:t>
      </w:r>
      <w:r>
        <w:rPr>
          <w:lang w:val="en-US"/>
        </w:rPr>
        <w:t>.</w:t>
      </w:r>
    </w:p>
  </w:footnote>
  <w:footnote w:id="25">
    <w:p w14:paraId="57335935" w14:textId="77777777" w:rsidR="00C16B59" w:rsidRDefault="00C16B59">
      <w:pPr>
        <w:pStyle w:val="FootnoteText"/>
      </w:pPr>
      <w:r>
        <w:rPr>
          <w:rStyle w:val="FootnoteReference"/>
        </w:rPr>
        <w:footnoteRef/>
      </w:r>
      <w:r>
        <w:t xml:space="preserve"> </w:t>
      </w:r>
      <w:r w:rsidRPr="00A070B8">
        <w:t>Осинский, стр. 14</w:t>
      </w:r>
      <w:r>
        <w:t>.</w:t>
      </w:r>
    </w:p>
  </w:footnote>
  <w:footnote w:id="26">
    <w:p w14:paraId="67F22FE7" w14:textId="77777777" w:rsidR="00C16B59" w:rsidRDefault="00C16B59">
      <w:pPr>
        <w:pStyle w:val="FootnoteText"/>
      </w:pPr>
      <w:r>
        <w:rPr>
          <w:rStyle w:val="FootnoteReference"/>
        </w:rPr>
        <w:footnoteRef/>
      </w:r>
      <w:r>
        <w:t xml:space="preserve"> </w:t>
      </w:r>
      <w:r w:rsidRPr="00AC7630">
        <w:t>Осинский, стр. 16-17</w:t>
      </w:r>
      <w:r>
        <w:t>.</w:t>
      </w:r>
    </w:p>
  </w:footnote>
  <w:footnote w:id="27">
    <w:p w14:paraId="51248F1A" w14:textId="77777777" w:rsidR="00C16B59" w:rsidRDefault="00C16B59">
      <w:pPr>
        <w:pStyle w:val="FootnoteText"/>
      </w:pPr>
      <w:r>
        <w:rPr>
          <w:rStyle w:val="FootnoteReference"/>
        </w:rPr>
        <w:footnoteRef/>
      </w:r>
      <w:r>
        <w:t xml:space="preserve"> </w:t>
      </w:r>
      <w:r w:rsidRPr="00443F91">
        <w:t xml:space="preserve">Н.Л. </w:t>
      </w:r>
      <w:proofErr w:type="spellStart"/>
      <w:r w:rsidRPr="00443F91">
        <w:t>Тудоряну</w:t>
      </w:r>
      <w:proofErr w:type="spellEnd"/>
      <w:r w:rsidRPr="00443F91">
        <w:t xml:space="preserve">, </w:t>
      </w:r>
      <w:r>
        <w:t>“</w:t>
      </w:r>
      <w:r w:rsidRPr="00443F91">
        <w:t>Очерки российской трудовой эмиграции периода империализма (в Германию, Скандинавские страны и США)</w:t>
      </w:r>
      <w:r>
        <w:t>”</w:t>
      </w:r>
      <w:r w:rsidRPr="00443F91">
        <w:t xml:space="preserve">, Кишинев, 1986; тж. одноименная диссертация д.и.н., ЛГУ, 1988; </w:t>
      </w:r>
      <w:proofErr w:type="spellStart"/>
      <w:r w:rsidRPr="00443F91">
        <w:t>Кабузан</w:t>
      </w:r>
      <w:proofErr w:type="spellEnd"/>
      <w:r w:rsidRPr="00443F91">
        <w:t>, стр. 201-202, табл. 36 и 36а; NBER, стр. 789</w:t>
      </w:r>
      <w:r>
        <w:t>.</w:t>
      </w:r>
    </w:p>
  </w:footnote>
  <w:footnote w:id="28">
    <w:p w14:paraId="0292BEA7" w14:textId="77777777" w:rsidR="00C16B59" w:rsidRDefault="00C16B59">
      <w:pPr>
        <w:pStyle w:val="FootnoteText"/>
      </w:pPr>
      <w:r>
        <w:rPr>
          <w:rStyle w:val="FootnoteReference"/>
        </w:rPr>
        <w:footnoteRef/>
      </w:r>
      <w:r>
        <w:t xml:space="preserve"> </w:t>
      </w:r>
      <w:r w:rsidRPr="006104A4">
        <w:t>Осинский, стр. 76-77</w:t>
      </w:r>
      <w:r>
        <w:t>.</w:t>
      </w:r>
    </w:p>
  </w:footnote>
  <w:footnote w:id="29">
    <w:p w14:paraId="52A8B6DA" w14:textId="77777777" w:rsidR="00C16B59" w:rsidRDefault="00C16B59">
      <w:pPr>
        <w:pStyle w:val="FootnoteText"/>
      </w:pPr>
      <w:r>
        <w:rPr>
          <w:rStyle w:val="FootnoteReference"/>
        </w:rPr>
        <w:footnoteRef/>
      </w:r>
      <w:r>
        <w:t xml:space="preserve"> Цифровая </w:t>
      </w:r>
      <w:r w:rsidRPr="00791554">
        <w:t>подборка: https://archive.org/details/finland-population-1896-1916</w:t>
      </w:r>
      <w:r>
        <w:t>.</w:t>
      </w:r>
    </w:p>
  </w:footnote>
  <w:footnote w:id="30">
    <w:p w14:paraId="2D7BAD27" w14:textId="77777777" w:rsidR="00C16B59" w:rsidRPr="00C67779" w:rsidRDefault="00C16B59">
      <w:pPr>
        <w:pStyle w:val="FootnoteText"/>
        <w:rPr>
          <w:lang w:val="en-US"/>
        </w:rPr>
      </w:pPr>
      <w:r>
        <w:rPr>
          <w:rStyle w:val="FootnoteReference"/>
        </w:rPr>
        <w:footnoteRef/>
      </w:r>
      <w:r w:rsidRPr="00C67779">
        <w:rPr>
          <w:lang w:val="en-US"/>
        </w:rPr>
        <w:t xml:space="preserve"> The Canada Year Book, 1948-49, </w:t>
      </w:r>
      <w:proofErr w:type="spellStart"/>
      <w:r w:rsidRPr="00C67779">
        <w:t>ст</w:t>
      </w:r>
      <w:proofErr w:type="spellEnd"/>
      <w:r w:rsidRPr="00C67779">
        <w:rPr>
          <w:lang w:val="en-US"/>
        </w:rPr>
        <w:t>p. 154.</w:t>
      </w:r>
    </w:p>
  </w:footnote>
  <w:footnote w:id="31">
    <w:p w14:paraId="7CAE877B" w14:textId="77777777" w:rsidR="00C16B59" w:rsidRDefault="00C16B59">
      <w:pPr>
        <w:pStyle w:val="FootnoteText"/>
      </w:pPr>
      <w:r>
        <w:rPr>
          <w:rStyle w:val="FootnoteReference"/>
        </w:rPr>
        <w:footnoteRef/>
      </w:r>
      <w:r>
        <w:t xml:space="preserve"> </w:t>
      </w:r>
      <w:r w:rsidRPr="00D802C0">
        <w:t>Осинский, стр. 23</w:t>
      </w:r>
      <w:r>
        <w:t>.</w:t>
      </w:r>
    </w:p>
  </w:footnote>
  <w:footnote w:id="32">
    <w:p w14:paraId="4E90837A" w14:textId="77777777" w:rsidR="00C16B59" w:rsidRDefault="00C16B59">
      <w:pPr>
        <w:pStyle w:val="FootnoteText"/>
      </w:pPr>
      <w:r>
        <w:rPr>
          <w:rStyle w:val="FootnoteReference"/>
        </w:rPr>
        <w:footnoteRef/>
      </w:r>
      <w:r>
        <w:t xml:space="preserve"> </w:t>
      </w:r>
      <w:r w:rsidRPr="00F957ED">
        <w:t>Осинский, стр. 38, 43-44</w:t>
      </w:r>
      <w:r>
        <w:t>.</w:t>
      </w:r>
    </w:p>
  </w:footnote>
  <w:footnote w:id="33">
    <w:p w14:paraId="1910BAA9" w14:textId="77777777" w:rsidR="00C16B59" w:rsidRDefault="00C16B59">
      <w:pPr>
        <w:pStyle w:val="FootnoteText"/>
      </w:pPr>
      <w:r>
        <w:rPr>
          <w:rStyle w:val="FootnoteReference"/>
        </w:rPr>
        <w:footnoteRef/>
      </w:r>
      <w:r>
        <w:t xml:space="preserve"> </w:t>
      </w:r>
      <w:r w:rsidRPr="00176BE8">
        <w:t>Осинский, стр. 74-75</w:t>
      </w:r>
      <w:r>
        <w:t>.</w:t>
      </w:r>
    </w:p>
  </w:footnote>
  <w:footnote w:id="34">
    <w:p w14:paraId="31D5A8FB" w14:textId="77777777" w:rsidR="00C16B59" w:rsidRDefault="00C16B59">
      <w:pPr>
        <w:pStyle w:val="FootnoteText"/>
      </w:pPr>
      <w:r>
        <w:rPr>
          <w:rStyle w:val="FootnoteReference"/>
        </w:rPr>
        <w:footnoteRef/>
      </w:r>
      <w:r>
        <w:t xml:space="preserve"> </w:t>
      </w:r>
      <w:proofErr w:type="spellStart"/>
      <w:r w:rsidRPr="000138C5">
        <w:t>Кабузан</w:t>
      </w:r>
      <w:proofErr w:type="spellEnd"/>
      <w:r w:rsidRPr="000138C5">
        <w:t>, стр. 205; тж. см. разбивку далее</w:t>
      </w:r>
      <w:r>
        <w:t>.</w:t>
      </w:r>
    </w:p>
  </w:footnote>
  <w:footnote w:id="35">
    <w:p w14:paraId="6CC078E0" w14:textId="77777777" w:rsidR="00C16B59" w:rsidRDefault="00C16B59">
      <w:pPr>
        <w:pStyle w:val="FootnoteText"/>
      </w:pPr>
      <w:r>
        <w:rPr>
          <w:rStyle w:val="FootnoteReference"/>
        </w:rPr>
        <w:footnoteRef/>
      </w:r>
      <w:r w:rsidRPr="00084F18">
        <w:rPr>
          <w:lang w:val="en-US"/>
        </w:rPr>
        <w:t xml:space="preserve"> </w:t>
      </w:r>
      <w:proofErr w:type="spellStart"/>
      <w:r w:rsidRPr="00084F18">
        <w:rPr>
          <w:lang w:val="en-US"/>
        </w:rPr>
        <w:t>NBER</w:t>
      </w:r>
      <w:proofErr w:type="spellEnd"/>
      <w:r w:rsidRPr="00084F18">
        <w:rPr>
          <w:lang w:val="en-US"/>
        </w:rPr>
        <w:t xml:space="preserve">, </w:t>
      </w:r>
      <w:r>
        <w:rPr>
          <w:lang w:val="en-US"/>
        </w:rPr>
        <w:t>“</w:t>
      </w:r>
      <w:r w:rsidRPr="00084F18">
        <w:rPr>
          <w:lang w:val="en-US"/>
        </w:rPr>
        <w:t>International Migrations</w:t>
      </w:r>
      <w:r>
        <w:rPr>
          <w:lang w:val="en-US"/>
        </w:rPr>
        <w:t>”</w:t>
      </w:r>
      <w:r w:rsidRPr="00084F18">
        <w:rPr>
          <w:lang w:val="en-US"/>
        </w:rPr>
        <w:t xml:space="preserve">, </w:t>
      </w:r>
      <w:proofErr w:type="spellStart"/>
      <w:r w:rsidRPr="00084F18">
        <w:t>ред</w:t>
      </w:r>
      <w:proofErr w:type="spellEnd"/>
      <w:r w:rsidRPr="00084F18">
        <w:rPr>
          <w:lang w:val="en-US"/>
        </w:rPr>
        <w:t xml:space="preserve">. W. Wilcox, Volume I - Statistics, NY 1929, </w:t>
      </w:r>
      <w:proofErr w:type="spellStart"/>
      <w:r w:rsidRPr="00084F18">
        <w:t>стр</w:t>
      </w:r>
      <w:proofErr w:type="spellEnd"/>
      <w:r w:rsidRPr="00084F18">
        <w:rPr>
          <w:lang w:val="en-US"/>
        </w:rPr>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xml:space="preserve">, </w:t>
      </w:r>
      <w:proofErr w:type="spellStart"/>
      <w:r w:rsidRPr="00084F18">
        <w:t>мужск</w:t>
      </w:r>
      <w:proofErr w:type="spellEnd"/>
      <w:r w:rsidRPr="00084F18">
        <w:t>. и обоих полов через Европейскую границу.</w:t>
      </w:r>
    </w:p>
  </w:footnote>
  <w:footnote w:id="36">
    <w:p w14:paraId="2EEA2575" w14:textId="77777777" w:rsidR="00C16B59" w:rsidRPr="00DB5588" w:rsidRDefault="00C16B59">
      <w:pPr>
        <w:pStyle w:val="FootnoteText"/>
        <w:rPr>
          <w:lang w:val="en-US"/>
        </w:rPr>
      </w:pPr>
      <w:r>
        <w:rPr>
          <w:rStyle w:val="FootnoteReference"/>
        </w:rPr>
        <w:footnoteRef/>
      </w:r>
      <w:r w:rsidRPr="0033398F">
        <w:rPr>
          <w:lang w:val="en-US"/>
        </w:rPr>
        <w:t xml:space="preserve"> </w:t>
      </w:r>
      <w:proofErr w:type="spellStart"/>
      <w:r w:rsidRPr="0033398F">
        <w:rPr>
          <w:lang w:val="en-US"/>
        </w:rPr>
        <w:t>NBER</w:t>
      </w:r>
      <w:proofErr w:type="spellEnd"/>
      <w:r w:rsidRPr="0033398F">
        <w:rPr>
          <w:lang w:val="en-US"/>
        </w:rPr>
        <w:t xml:space="preserve">, </w:t>
      </w:r>
      <w:r>
        <w:rPr>
          <w:lang w:val="en-US"/>
        </w:rPr>
        <w:t>“</w:t>
      </w:r>
      <w:r w:rsidRPr="0033398F">
        <w:rPr>
          <w:lang w:val="en-US"/>
        </w:rPr>
        <w:t>International Migrations</w:t>
      </w:r>
      <w:r>
        <w:rPr>
          <w:lang w:val="en-US"/>
        </w:rPr>
        <w:t>”</w:t>
      </w:r>
      <w:r w:rsidRPr="0033398F">
        <w:rPr>
          <w:lang w:val="en-US"/>
        </w:rPr>
        <w:t xml:space="preserve">, </w:t>
      </w:r>
      <w:proofErr w:type="spellStart"/>
      <w:r w:rsidRPr="0033398F">
        <w:t>ред</w:t>
      </w:r>
      <w:proofErr w:type="spellEnd"/>
      <w:r w:rsidRPr="0033398F">
        <w:rPr>
          <w:lang w:val="en-US"/>
        </w:rPr>
        <w:t xml:space="preserve">. W. Wilcox, Volume I - Statistics, NY 1929, </w:t>
      </w:r>
      <w:proofErr w:type="spellStart"/>
      <w:r w:rsidRPr="0033398F">
        <w:t>стр</w:t>
      </w:r>
      <w:proofErr w:type="spellEnd"/>
      <w:r w:rsidRPr="0033398F">
        <w:rPr>
          <w:lang w:val="en-US"/>
        </w:rPr>
        <w:t xml:space="preserve">. 798-803. </w:t>
      </w:r>
      <w:r w:rsidRPr="0033398F">
        <w:t>Составлено</w:t>
      </w:r>
      <w:r w:rsidRPr="00DB5588">
        <w:rPr>
          <w:lang w:val="en-US"/>
        </w:rPr>
        <w:t xml:space="preserve"> </w:t>
      </w:r>
      <w:r w:rsidRPr="0033398F">
        <w:t>по</w:t>
      </w:r>
      <w:r w:rsidRPr="00DB5588">
        <w:rPr>
          <w:lang w:val="en-US"/>
        </w:rPr>
        <w:t xml:space="preserve"> </w:t>
      </w:r>
      <w:r w:rsidRPr="0033398F">
        <w:t>Ежегодникам</w:t>
      </w:r>
      <w:r w:rsidRPr="00DB5588">
        <w:rPr>
          <w:lang w:val="en-US"/>
        </w:rPr>
        <w:t xml:space="preserve"> </w:t>
      </w:r>
      <w:r w:rsidRPr="0033398F">
        <w:t>ЦСК</w:t>
      </w:r>
      <w:r w:rsidRPr="00DB5588">
        <w:rPr>
          <w:lang w:val="en-US"/>
        </w:rPr>
        <w:t>.</w:t>
      </w:r>
    </w:p>
  </w:footnote>
  <w:footnote w:id="37">
    <w:p w14:paraId="67ABCB8C" w14:textId="77777777" w:rsidR="00C16B59" w:rsidRPr="00D444D5" w:rsidRDefault="00C16B59">
      <w:pPr>
        <w:pStyle w:val="FootnoteText"/>
        <w:rPr>
          <w:lang w:val="en-US"/>
        </w:rPr>
      </w:pPr>
      <w:r>
        <w:rPr>
          <w:rStyle w:val="FootnoteReference"/>
        </w:rPr>
        <w:footnoteRef/>
      </w:r>
      <w:r w:rsidRPr="00D444D5">
        <w:rPr>
          <w:lang w:val="en-US"/>
        </w:rPr>
        <w:t xml:space="preserve"> </w:t>
      </w:r>
      <w:proofErr w:type="spellStart"/>
      <w:r w:rsidRPr="00D444D5">
        <w:rPr>
          <w:lang w:val="en-US"/>
        </w:rPr>
        <w:t>NBER</w:t>
      </w:r>
      <w:proofErr w:type="spellEnd"/>
      <w:r w:rsidRPr="00D444D5">
        <w:rPr>
          <w:lang w:val="en-US"/>
        </w:rPr>
        <w:t xml:space="preserve">, </w:t>
      </w:r>
      <w:r>
        <w:rPr>
          <w:lang w:val="en-US"/>
        </w:rPr>
        <w:t>“</w:t>
      </w:r>
      <w:r w:rsidRPr="00D444D5">
        <w:rPr>
          <w:lang w:val="en-US"/>
        </w:rPr>
        <w:t>International Migrations</w:t>
      </w:r>
      <w:r>
        <w:rPr>
          <w:lang w:val="en-US"/>
        </w:rPr>
        <w:t>”</w:t>
      </w:r>
      <w:r w:rsidRPr="00D444D5">
        <w:rPr>
          <w:lang w:val="en-US"/>
        </w:rPr>
        <w:t xml:space="preserve">, </w:t>
      </w:r>
      <w:proofErr w:type="spellStart"/>
      <w:r w:rsidRPr="00D444D5">
        <w:t>ред</w:t>
      </w:r>
      <w:proofErr w:type="spellEnd"/>
      <w:r w:rsidRPr="00D444D5">
        <w:rPr>
          <w:lang w:val="en-US"/>
        </w:rPr>
        <w:t xml:space="preserve">. W. Wilcox, Volume I – Statistics, NY 1929, </w:t>
      </w:r>
      <w:proofErr w:type="spellStart"/>
      <w:r w:rsidRPr="00D444D5">
        <w:t>стр</w:t>
      </w:r>
      <w:proofErr w:type="spellEnd"/>
      <w:r w:rsidRPr="00D444D5">
        <w:rPr>
          <w:lang w:val="en-US"/>
        </w:rPr>
        <w:t xml:space="preserve">. 797. </w:t>
      </w:r>
      <w:r w:rsidRPr="00D444D5">
        <w:t>Составлено</w:t>
      </w:r>
      <w:r w:rsidRPr="00DB5588">
        <w:rPr>
          <w:lang w:val="en-US"/>
        </w:rPr>
        <w:t xml:space="preserve"> </w:t>
      </w:r>
      <w:r w:rsidRPr="00D444D5">
        <w:t>по</w:t>
      </w:r>
      <w:r w:rsidRPr="00DB5588">
        <w:rPr>
          <w:lang w:val="en-US"/>
        </w:rPr>
        <w:t xml:space="preserve"> </w:t>
      </w:r>
      <w:r w:rsidRPr="00D444D5">
        <w:t>Ежегодникам</w:t>
      </w:r>
      <w:r w:rsidRPr="00DB5588">
        <w:rPr>
          <w:lang w:val="en-US"/>
        </w:rPr>
        <w:t xml:space="preserve"> </w:t>
      </w:r>
      <w:r w:rsidRPr="00D444D5">
        <w:t>ЦСК</w:t>
      </w:r>
      <w:r w:rsidRPr="00DB5588">
        <w:rPr>
          <w:lang w:val="en-US"/>
        </w:rPr>
        <w:t>.</w:t>
      </w:r>
    </w:p>
  </w:footnote>
  <w:footnote w:id="38">
    <w:p w14:paraId="44ACB617" w14:textId="77777777" w:rsidR="00C16B59" w:rsidRPr="00D56DD2" w:rsidRDefault="00C16B59">
      <w:pPr>
        <w:pStyle w:val="FootnoteText"/>
        <w:rPr>
          <w:lang w:val="en-US"/>
        </w:rPr>
      </w:pPr>
      <w:r>
        <w:rPr>
          <w:rStyle w:val="FootnoteReference"/>
        </w:rPr>
        <w:footnoteRef/>
      </w:r>
      <w:r w:rsidRPr="00D56DD2">
        <w:rPr>
          <w:lang w:val="en-US"/>
        </w:rPr>
        <w:t xml:space="preserve"> </w:t>
      </w:r>
      <w:proofErr w:type="spellStart"/>
      <w:r w:rsidRPr="00D56DD2">
        <w:rPr>
          <w:lang w:val="en-US"/>
        </w:rPr>
        <w:t>NBER</w:t>
      </w:r>
      <w:proofErr w:type="spellEnd"/>
      <w:r w:rsidRPr="00D56DD2">
        <w:rPr>
          <w:lang w:val="en-US"/>
        </w:rPr>
        <w:t xml:space="preserve">, </w:t>
      </w:r>
      <w:r>
        <w:rPr>
          <w:lang w:val="en-US"/>
        </w:rPr>
        <w:t>“</w:t>
      </w:r>
      <w:r w:rsidRPr="00D56DD2">
        <w:rPr>
          <w:lang w:val="en-US"/>
        </w:rPr>
        <w:t>International Migrations</w:t>
      </w:r>
      <w:r>
        <w:rPr>
          <w:lang w:val="en-US"/>
        </w:rPr>
        <w:t>”</w:t>
      </w:r>
      <w:r w:rsidRPr="00D56DD2">
        <w:rPr>
          <w:lang w:val="en-US"/>
        </w:rPr>
        <w:t xml:space="preserve">, </w:t>
      </w:r>
      <w:proofErr w:type="spellStart"/>
      <w:r w:rsidRPr="00D56DD2">
        <w:t>ред</w:t>
      </w:r>
      <w:proofErr w:type="spellEnd"/>
      <w:r w:rsidRPr="00D56DD2">
        <w:rPr>
          <w:lang w:val="en-US"/>
        </w:rPr>
        <w:t xml:space="preserve">. W. Wilcox, Volume I – Statistics, NY 1929, </w:t>
      </w:r>
      <w:proofErr w:type="spellStart"/>
      <w:r w:rsidRPr="00D56DD2">
        <w:t>стр</w:t>
      </w:r>
      <w:proofErr w:type="spellEnd"/>
      <w:r w:rsidRPr="00D56DD2">
        <w:rPr>
          <w:lang w:val="en-US"/>
        </w:rPr>
        <w:t xml:space="preserve">. 804. </w:t>
      </w:r>
      <w:r w:rsidRPr="00D56DD2">
        <w:t>Составлено</w:t>
      </w:r>
      <w:r w:rsidRPr="00DB5588">
        <w:rPr>
          <w:lang w:val="en-US"/>
        </w:rPr>
        <w:t xml:space="preserve"> </w:t>
      </w:r>
      <w:r w:rsidRPr="00D56DD2">
        <w:t>по</w:t>
      </w:r>
      <w:r w:rsidRPr="00DB5588">
        <w:rPr>
          <w:lang w:val="en-US"/>
        </w:rPr>
        <w:t xml:space="preserve"> </w:t>
      </w:r>
      <w:r w:rsidRPr="00D56DD2">
        <w:t>Ежегодникам</w:t>
      </w:r>
      <w:r w:rsidRPr="00DB5588">
        <w:rPr>
          <w:lang w:val="en-US"/>
        </w:rPr>
        <w:t xml:space="preserve"> </w:t>
      </w:r>
      <w:r w:rsidRPr="00D56DD2">
        <w:t>ЦСК</w:t>
      </w:r>
      <w:r w:rsidRPr="00DB5588">
        <w:rPr>
          <w:lang w:val="en-US"/>
        </w:rPr>
        <w:t>.</w:t>
      </w:r>
    </w:p>
  </w:footnote>
  <w:footnote w:id="39">
    <w:p w14:paraId="30D27057" w14:textId="77777777" w:rsidR="00C16B59" w:rsidRPr="00A07B7C" w:rsidRDefault="00C16B59">
      <w:pPr>
        <w:pStyle w:val="FootnoteText"/>
        <w:rPr>
          <w:lang w:val="en-US"/>
        </w:rPr>
      </w:pPr>
      <w:r>
        <w:rPr>
          <w:rStyle w:val="FootnoteReference"/>
        </w:rPr>
        <w:footnoteRef/>
      </w:r>
      <w:r w:rsidRPr="00A07B7C">
        <w:rPr>
          <w:lang w:val="en-US"/>
        </w:rPr>
        <w:t xml:space="preserve"> </w:t>
      </w:r>
      <w:proofErr w:type="spellStart"/>
      <w:r w:rsidRPr="00A07B7C">
        <w:rPr>
          <w:lang w:val="en-US"/>
        </w:rPr>
        <w:t>Кабузан</w:t>
      </w:r>
      <w:proofErr w:type="spellEnd"/>
      <w:r w:rsidRPr="00A07B7C">
        <w:rPr>
          <w:lang w:val="en-US"/>
        </w:rPr>
        <w:t xml:space="preserve">, </w:t>
      </w:r>
      <w:proofErr w:type="spellStart"/>
      <w:r w:rsidRPr="00A07B7C">
        <w:rPr>
          <w:lang w:val="en-US"/>
        </w:rPr>
        <w:t>стр</w:t>
      </w:r>
      <w:proofErr w:type="spellEnd"/>
      <w:r w:rsidRPr="00A07B7C">
        <w:rPr>
          <w:lang w:val="en-US"/>
        </w:rPr>
        <w:t>. 203</w:t>
      </w:r>
      <w:r>
        <w:rPr>
          <w:lang w:val="en-US"/>
        </w:rPr>
        <w:t>.</w:t>
      </w:r>
    </w:p>
  </w:footnote>
  <w:footnote w:id="40">
    <w:p w14:paraId="142C873C" w14:textId="77777777" w:rsidR="00C16B59" w:rsidRPr="003500D7" w:rsidRDefault="00C16B59">
      <w:pPr>
        <w:pStyle w:val="FootnoteText"/>
        <w:rPr>
          <w:lang w:val="en-US"/>
        </w:rPr>
      </w:pPr>
      <w:r>
        <w:rPr>
          <w:rStyle w:val="FootnoteReference"/>
        </w:rPr>
        <w:footnoteRef/>
      </w:r>
      <w:r w:rsidRPr="003500D7">
        <w:rPr>
          <w:lang w:val="en-US"/>
        </w:rPr>
        <w:t xml:space="preserve"> R. </w:t>
      </w:r>
      <w:proofErr w:type="spellStart"/>
      <w:r w:rsidRPr="003500D7">
        <w:rPr>
          <w:lang w:val="en-US"/>
        </w:rPr>
        <w:t>Hovannisian</w:t>
      </w:r>
      <w:proofErr w:type="spellEnd"/>
      <w:r w:rsidRPr="003500D7">
        <w:rPr>
          <w:lang w:val="en-US"/>
        </w:rPr>
        <w:t xml:space="preserve">, </w:t>
      </w:r>
      <w:r>
        <w:rPr>
          <w:lang w:val="en-US"/>
        </w:rPr>
        <w:t>“</w:t>
      </w:r>
      <w:r w:rsidRPr="003500D7">
        <w:rPr>
          <w:lang w:val="en-US"/>
        </w:rPr>
        <w:t>The Armenian People from Ancient to Modern Times</w:t>
      </w:r>
      <w:r>
        <w:rPr>
          <w:lang w:val="en-US"/>
        </w:rPr>
        <w:t>”</w:t>
      </w:r>
      <w:r w:rsidRPr="003500D7">
        <w:rPr>
          <w:lang w:val="en-US"/>
        </w:rPr>
        <w:t xml:space="preserve">, Palgrave Macmillan, 1997, </w:t>
      </w:r>
      <w:r w:rsidRPr="003500D7">
        <w:t>т</w:t>
      </w:r>
      <w:r w:rsidRPr="003500D7">
        <w:rPr>
          <w:lang w:val="en-US"/>
        </w:rPr>
        <w:t>. 2</w:t>
      </w:r>
      <w:r>
        <w:rPr>
          <w:lang w:val="en-US"/>
        </w:rPr>
        <w:t>.</w:t>
      </w:r>
    </w:p>
  </w:footnote>
  <w:footnote w:id="41">
    <w:p w14:paraId="0B4CC32B" w14:textId="77777777" w:rsidR="00C16B59" w:rsidRPr="00B20DF7" w:rsidRDefault="00C16B59">
      <w:pPr>
        <w:pStyle w:val="FootnoteText"/>
      </w:pPr>
      <w:r>
        <w:rPr>
          <w:rStyle w:val="FootnoteReference"/>
        </w:rPr>
        <w:footnoteRef/>
      </w:r>
      <w:r>
        <w:t xml:space="preserve"> </w:t>
      </w:r>
      <w:r w:rsidRPr="00533E26">
        <w:t xml:space="preserve">Андрей Андреевич </w:t>
      </w:r>
      <w:proofErr w:type="spellStart"/>
      <w:r w:rsidRPr="00533E26">
        <w:t>Кофод</w:t>
      </w:r>
      <w:proofErr w:type="spellEnd"/>
      <w:r w:rsidRPr="00533E26">
        <w:t xml:space="preserve">, </w:t>
      </w:r>
      <w:r>
        <w:t>“</w:t>
      </w:r>
      <w:r w:rsidRPr="00533E26">
        <w:t>50 лет в России, 1878-1920: [воспоминания]</w:t>
      </w:r>
      <w:r>
        <w:t>”</w:t>
      </w:r>
      <w:r w:rsidRPr="00533E26">
        <w:t>, Санкт-Петербург: Лики России, 2009, стр. 325, 327-328</w:t>
      </w:r>
      <w:r w:rsidRPr="00B20DF7">
        <w:t>.</w:t>
      </w:r>
    </w:p>
  </w:footnote>
  <w:footnote w:id="42">
    <w:p w14:paraId="1AE80F35" w14:textId="77777777" w:rsidR="00C16B59" w:rsidRPr="00652CAB" w:rsidRDefault="00C16B59">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 xml:space="preserve">The </w:t>
      </w:r>
      <w:proofErr w:type="spellStart"/>
      <w:r w:rsidRPr="00652CAB">
        <w:rPr>
          <w:lang w:val="en-US"/>
        </w:rPr>
        <w:t>Cheliabinsk</w:t>
      </w:r>
      <w:proofErr w:type="spellEnd"/>
      <w:r w:rsidRPr="00652CAB">
        <w:rPr>
          <w:lang w:val="en-US"/>
        </w:rPr>
        <w:t xml:space="preserve"> Grain Tariff and the Rise of the Siberian Butter Industry</w:t>
      </w:r>
      <w:r>
        <w:rPr>
          <w:lang w:val="en-US"/>
        </w:rPr>
        <w:t>”</w:t>
      </w:r>
      <w:r w:rsidRPr="00652CAB">
        <w:rPr>
          <w:lang w:val="en-US"/>
        </w:rPr>
        <w:t xml:space="preserve"> // Slavic Review, Vol. 35, No. 2 (Jun., 1976), </w:t>
      </w:r>
      <w:proofErr w:type="spellStart"/>
      <w:r w:rsidRPr="00652CAB">
        <w:t>стр</w:t>
      </w:r>
      <w:proofErr w:type="spellEnd"/>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proofErr w:type="spellStart"/>
      <w:r w:rsidRPr="00652CAB">
        <w:t>стр</w:t>
      </w:r>
      <w:proofErr w:type="spellEnd"/>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proofErr w:type="spellStart"/>
      <w:r w:rsidRPr="00652CAB">
        <w:t>стр</w:t>
      </w:r>
      <w:proofErr w:type="spellEnd"/>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proofErr w:type="spellStart"/>
      <w:r w:rsidRPr="00652CAB">
        <w:t>стр</w:t>
      </w:r>
      <w:proofErr w:type="spellEnd"/>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43">
    <w:p w14:paraId="539C1BC6" w14:textId="77777777" w:rsidR="00C16B59" w:rsidRPr="00AE2534" w:rsidRDefault="00C16B59">
      <w:pPr>
        <w:pStyle w:val="FootnoteText"/>
      </w:pPr>
      <w:r>
        <w:rPr>
          <w:rStyle w:val="FootnoteReference"/>
        </w:rPr>
        <w:footnoteRef/>
      </w:r>
      <w:r>
        <w:t xml:space="preserve"> </w:t>
      </w:r>
      <w:r w:rsidRPr="00C62529">
        <w:t>Осинский, стр. 111-112</w:t>
      </w:r>
      <w:r w:rsidRPr="00AE2534">
        <w:t>.</w:t>
      </w:r>
    </w:p>
  </w:footnote>
  <w:footnote w:id="44">
    <w:p w14:paraId="26E26BA0" w14:textId="77777777" w:rsidR="00C16B59" w:rsidRPr="00AE2534" w:rsidRDefault="00C16B59">
      <w:pPr>
        <w:pStyle w:val="FootnoteText"/>
      </w:pPr>
      <w:r>
        <w:rPr>
          <w:rStyle w:val="FootnoteReference"/>
        </w:rPr>
        <w:footnoteRef/>
      </w:r>
      <w:r>
        <w:t xml:space="preserve"> </w:t>
      </w:r>
      <w:proofErr w:type="spellStart"/>
      <w:r w:rsidRPr="00AE2534">
        <w:t>Кабузан</w:t>
      </w:r>
      <w:proofErr w:type="spellEnd"/>
      <w:r w:rsidRPr="00AE2534">
        <w:t>, стр. 204</w:t>
      </w:r>
    </w:p>
  </w:footnote>
  <w:footnote w:id="45">
    <w:p w14:paraId="574793CB" w14:textId="77777777" w:rsidR="00C16B59" w:rsidRPr="00DB5588" w:rsidRDefault="00C16B59">
      <w:pPr>
        <w:pStyle w:val="FootnoteText"/>
      </w:pPr>
      <w:r>
        <w:rPr>
          <w:rStyle w:val="FootnoteReference"/>
        </w:rPr>
        <w:footnoteRef/>
      </w:r>
      <w:r>
        <w:t xml:space="preserve"> </w:t>
      </w:r>
      <w:r w:rsidRPr="0046420D">
        <w:t xml:space="preserve">Осинский, </w:t>
      </w:r>
      <w:proofErr w:type="spellStart"/>
      <w:r w:rsidRPr="0046420D">
        <w:t>стр</w:t>
      </w:r>
      <w:proofErr w:type="spellEnd"/>
      <w:r w:rsidRPr="0046420D">
        <w:t xml:space="preserve"> 115-116</w:t>
      </w:r>
      <w:r w:rsidRPr="00DB5588">
        <w:t>.</w:t>
      </w:r>
    </w:p>
  </w:footnote>
  <w:footnote w:id="46">
    <w:p w14:paraId="6FFDB533" w14:textId="77777777" w:rsidR="00C16B59" w:rsidRPr="00C97A0A" w:rsidRDefault="00C16B59">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 xml:space="preserve">Австро-венгерская иммиграция в Россию во второй половине XIX – начале </w:t>
      </w:r>
      <w:proofErr w:type="spellStart"/>
      <w:r w:rsidRPr="00C97A0A">
        <w:t>ХХ</w:t>
      </w:r>
      <w:proofErr w:type="spellEnd"/>
      <w:r w:rsidRPr="00C97A0A">
        <w:t xml:space="preserve">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 xml:space="preserve">Австро-венгерские переселенцы на Кавказе (середина XIX - начало </w:t>
      </w:r>
      <w:proofErr w:type="spellStart"/>
      <w:r w:rsidRPr="00C97A0A">
        <w:t>ХХ</w:t>
      </w:r>
      <w:proofErr w:type="spellEnd"/>
      <w:r w:rsidRPr="00C97A0A">
        <w:t xml:space="preserve">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w:t>
      </w:r>
      <w:proofErr w:type="spellStart"/>
      <w:r w:rsidRPr="00C97A0A">
        <w:t>Эдви</w:t>
      </w:r>
      <w:proofErr w:type="spellEnd"/>
      <w:r w:rsidRPr="00C97A0A">
        <w:t xml:space="preserve">, 2013 вып. 7, стр. 193-202; В.С. </w:t>
      </w:r>
      <w:proofErr w:type="spellStart"/>
      <w:r w:rsidRPr="00C97A0A">
        <w:t>Пукиш</w:t>
      </w:r>
      <w:proofErr w:type="spellEnd"/>
      <w:r w:rsidRPr="00C97A0A">
        <w:t xml:space="preserve">,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w:t>
      </w:r>
      <w:proofErr w:type="spellStart"/>
      <w:r w:rsidRPr="00C97A0A">
        <w:t>Бурыкина</w:t>
      </w:r>
      <w:proofErr w:type="spellEnd"/>
      <w:r w:rsidRPr="00C97A0A">
        <w:t xml:space="preserve">,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47">
    <w:p w14:paraId="731D594A" w14:textId="77777777" w:rsidR="00C16B59" w:rsidRPr="00DB5588" w:rsidRDefault="00C16B59">
      <w:pPr>
        <w:pStyle w:val="FootnoteText"/>
      </w:pPr>
      <w:r>
        <w:rPr>
          <w:rStyle w:val="FootnoteReference"/>
        </w:rPr>
        <w:footnoteRef/>
      </w:r>
      <w:r>
        <w:t xml:space="preserve"> </w:t>
      </w:r>
      <w:proofErr w:type="spellStart"/>
      <w:r w:rsidRPr="0075523B">
        <w:t>Кабузан</w:t>
      </w:r>
      <w:proofErr w:type="spellEnd"/>
      <w:r w:rsidRPr="0075523B">
        <w:t>, стр. 203</w:t>
      </w:r>
      <w:r w:rsidRPr="00DB5588">
        <w:t>.</w:t>
      </w:r>
    </w:p>
  </w:footnote>
  <w:footnote w:id="48">
    <w:p w14:paraId="47F75E26" w14:textId="77777777" w:rsidR="00C16B59" w:rsidRPr="00DB5588" w:rsidRDefault="00C16B59">
      <w:pPr>
        <w:pStyle w:val="FootnoteText"/>
      </w:pPr>
      <w:r>
        <w:rPr>
          <w:rStyle w:val="FootnoteReference"/>
        </w:rPr>
        <w:footnoteRef/>
      </w:r>
      <w:r>
        <w:t xml:space="preserve"> </w:t>
      </w:r>
      <w:r w:rsidRPr="00355623">
        <w:t>Осинский, стр. 112</w:t>
      </w:r>
      <w:r w:rsidRPr="00DB5588">
        <w:t>.</w:t>
      </w:r>
    </w:p>
  </w:footnote>
  <w:footnote w:id="49">
    <w:p w14:paraId="77E3B1CA" w14:textId="77777777" w:rsidR="00C16B59" w:rsidRPr="00DB5588" w:rsidRDefault="00C16B59">
      <w:pPr>
        <w:pStyle w:val="FootnoteText"/>
      </w:pPr>
      <w:r>
        <w:rPr>
          <w:rStyle w:val="FootnoteReference"/>
        </w:rPr>
        <w:footnoteRef/>
      </w:r>
      <w:r>
        <w:t xml:space="preserve"> </w:t>
      </w:r>
      <w:r w:rsidRPr="00040AD1">
        <w:t>Осинский, стр. 113</w:t>
      </w:r>
      <w:r w:rsidRPr="00DB5588">
        <w:t>.</w:t>
      </w:r>
    </w:p>
  </w:footnote>
  <w:footnote w:id="50">
    <w:p w14:paraId="7528985A" w14:textId="77777777" w:rsidR="00C16B59" w:rsidRDefault="00C16B59">
      <w:pPr>
        <w:pStyle w:val="FootnoteText"/>
      </w:pPr>
      <w:r>
        <w:rPr>
          <w:rStyle w:val="FootnoteReference"/>
        </w:rPr>
        <w:footnoteRef/>
      </w:r>
      <w:r>
        <w:t xml:space="preserve"> “</w:t>
      </w:r>
      <w:r w:rsidRPr="008C31D2">
        <w:t xml:space="preserve">Война с Японией 1904-1905 гг. : </w:t>
      </w:r>
      <w:proofErr w:type="spellStart"/>
      <w:r w:rsidRPr="008C31D2">
        <w:t>Caнитарно-статистический</w:t>
      </w:r>
      <w:proofErr w:type="spellEnd"/>
      <w:r w:rsidRPr="008C31D2">
        <w:t xml:space="preserve"> очерк</w:t>
      </w:r>
      <w:r>
        <w:t>”</w:t>
      </w:r>
      <w:r w:rsidRPr="008C31D2">
        <w:t xml:space="preserve">, </w:t>
      </w:r>
      <w:proofErr w:type="spellStart"/>
      <w:r w:rsidRPr="008C31D2">
        <w:t>Пгр</w:t>
      </w:r>
      <w:proofErr w:type="spellEnd"/>
      <w:r w:rsidRPr="008C31D2">
        <w:t>., 1914, стр. 14-15, 49, 247-248;</w:t>
      </w:r>
      <w:r>
        <w:t xml:space="preserve"> </w:t>
      </w:r>
      <w:r w:rsidRPr="008C31D2">
        <w:t xml:space="preserve">Я.И. </w:t>
      </w:r>
      <w:proofErr w:type="spellStart"/>
      <w:r w:rsidRPr="008C31D2">
        <w:t>Кефели</w:t>
      </w:r>
      <w:proofErr w:type="spellEnd"/>
      <w:r w:rsidRPr="008C31D2">
        <w:t xml:space="preserve">,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51">
    <w:p w14:paraId="3169AC35" w14:textId="77777777" w:rsidR="00C16B59" w:rsidRDefault="00C16B59">
      <w:pPr>
        <w:pStyle w:val="FootnoteText"/>
      </w:pPr>
      <w:r>
        <w:rPr>
          <w:rStyle w:val="FootnoteReference"/>
        </w:rPr>
        <w:footnoteRef/>
      </w:r>
      <w:r>
        <w:t xml:space="preserve"> “</w:t>
      </w:r>
      <w:r w:rsidRPr="002C51A5">
        <w:t>Война с Японией</w:t>
      </w:r>
      <w:r>
        <w:t>”</w:t>
      </w:r>
      <w:r w:rsidRPr="002C51A5">
        <w:t>, стр. 50</w:t>
      </w:r>
      <w:r>
        <w:t>.</w:t>
      </w:r>
    </w:p>
  </w:footnote>
  <w:footnote w:id="52">
    <w:p w14:paraId="3E003C4E" w14:textId="77777777" w:rsidR="00C16B59" w:rsidRDefault="00C16B59">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53">
    <w:p w14:paraId="2A164804" w14:textId="77777777" w:rsidR="00C16B59" w:rsidRDefault="00C16B59">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54">
    <w:p w14:paraId="33D58677" w14:textId="77777777" w:rsidR="00C16B59" w:rsidRDefault="00C16B59">
      <w:pPr>
        <w:pStyle w:val="FootnoteText"/>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w:t>
      </w:r>
    </w:p>
  </w:footnote>
  <w:footnote w:id="55">
    <w:p w14:paraId="219441DF" w14:textId="77777777" w:rsidR="00C16B59" w:rsidRDefault="00C16B59">
      <w:pPr>
        <w:pStyle w:val="FootnoteText"/>
      </w:pPr>
      <w:r>
        <w:rPr>
          <w:rStyle w:val="FootnoteReference"/>
        </w:rPr>
        <w:footnoteRef/>
      </w:r>
      <w:r>
        <w:t xml:space="preserve"> </w:t>
      </w:r>
      <w:r w:rsidRPr="007E7762">
        <w:t>Цифровая подборка: https://archive.org/details/imennoi-spisok-ubitym.</w:t>
      </w:r>
    </w:p>
  </w:footnote>
  <w:footnote w:id="56">
    <w:p w14:paraId="4FAFDC28" w14:textId="77777777" w:rsidR="00C16B59" w:rsidRDefault="00C16B59">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57">
    <w:p w14:paraId="289DC3B3" w14:textId="77777777" w:rsidR="00C16B59" w:rsidRDefault="00C16B59">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58">
    <w:p w14:paraId="47696359" w14:textId="77777777" w:rsidR="00C16B59" w:rsidRDefault="00C16B59">
      <w:pPr>
        <w:pStyle w:val="FootnoteText"/>
      </w:pPr>
      <w:r>
        <w:rPr>
          <w:rStyle w:val="FootnoteReference"/>
        </w:rPr>
        <w:footnoteRef/>
      </w:r>
      <w:r>
        <w:t xml:space="preserve"> С</w:t>
      </w:r>
      <w:r w:rsidRPr="0046069A">
        <w:t>тр. 60</w:t>
      </w:r>
      <w:r>
        <w:t>.</w:t>
      </w:r>
    </w:p>
  </w:footnote>
  <w:footnote w:id="59">
    <w:p w14:paraId="31152573" w14:textId="77777777" w:rsidR="00C16B59" w:rsidRDefault="00C16B59">
      <w:pPr>
        <w:pStyle w:val="FootnoteText"/>
      </w:pPr>
      <w:r>
        <w:rPr>
          <w:rStyle w:val="FootnoteReference"/>
        </w:rPr>
        <w:footnoteRef/>
      </w:r>
      <w:r>
        <w:t xml:space="preserve"> </w:t>
      </w:r>
      <w:r w:rsidRPr="00281F09">
        <w:t xml:space="preserve"> </w:t>
      </w:r>
      <w:r>
        <w:t>Т</w:t>
      </w:r>
      <w:r w:rsidRPr="00281F09">
        <w:t>.1, стр. 172</w:t>
      </w:r>
      <w:r>
        <w:t>.</w:t>
      </w:r>
    </w:p>
  </w:footnote>
  <w:footnote w:id="60">
    <w:p w14:paraId="134A77A2" w14:textId="77777777" w:rsidR="00C16B59" w:rsidRDefault="00C16B59">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61">
    <w:p w14:paraId="2ADC46F0" w14:textId="77777777" w:rsidR="00C16B59" w:rsidRDefault="00C16B59">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62">
    <w:p w14:paraId="5F9A2ACB" w14:textId="77777777" w:rsidR="00C16B59" w:rsidRDefault="00C16B59">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w:t>
      </w:r>
    </w:p>
  </w:footnote>
  <w:footnote w:id="63">
    <w:p w14:paraId="3868A422" w14:textId="77777777" w:rsidR="00C16B59" w:rsidRDefault="00C16B59">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w:t>
      </w:r>
      <w:proofErr w:type="spellStart"/>
      <w:r w:rsidRPr="004A2536">
        <w:t>Манассеин</w:t>
      </w:r>
      <w:proofErr w:type="spellEnd"/>
      <w:r w:rsidRPr="004A2536">
        <w:t xml:space="preserve">,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w:t>
      </w:r>
      <w:proofErr w:type="spellStart"/>
      <w:r w:rsidRPr="004A2536">
        <w:t>Варташенского</w:t>
      </w:r>
      <w:proofErr w:type="spellEnd"/>
      <w:r w:rsidRPr="004A2536">
        <w:t xml:space="preserve"> училища пишет об обычаях села Варташен (</w:t>
      </w:r>
      <w:proofErr w:type="spellStart"/>
      <w:r w:rsidRPr="004A2536">
        <w:t>Елисаветпольская</w:t>
      </w:r>
      <w:proofErr w:type="spellEnd"/>
      <w:r w:rsidRPr="004A2536">
        <w:t xml:space="preserve">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w:t>
      </w:r>
      <w:proofErr w:type="spellStart"/>
      <w:r w:rsidRPr="004A2536">
        <w:t>Бежанов</w:t>
      </w:r>
      <w:proofErr w:type="spellEnd"/>
      <w:r w:rsidRPr="004A2536">
        <w:t xml:space="preserve">,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w:t>
      </w:r>
    </w:p>
  </w:footnote>
  <w:footnote w:id="64">
    <w:p w14:paraId="216D85E5" w14:textId="77777777" w:rsidR="00C16B59" w:rsidRPr="001F2A5E" w:rsidRDefault="00C16B59">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65">
    <w:p w14:paraId="01B657FE" w14:textId="77777777" w:rsidR="00C16B59" w:rsidRDefault="00C16B59">
      <w:pPr>
        <w:pStyle w:val="FootnoteText"/>
      </w:pPr>
      <w:r>
        <w:rPr>
          <w:rStyle w:val="FootnoteReference"/>
        </w:rPr>
        <w:footnoteRef/>
      </w:r>
      <w:r>
        <w:t xml:space="preserve"> </w:t>
      </w:r>
      <w:r w:rsidRPr="00EE6169">
        <w:t xml:space="preserve">Ф. </w:t>
      </w:r>
      <w:proofErr w:type="spellStart"/>
      <w:r w:rsidRPr="00EE6169">
        <w:t>Пленкин</w:t>
      </w:r>
      <w:proofErr w:type="spellEnd"/>
      <w:r w:rsidRPr="00EE6169">
        <w:t xml:space="preserve">,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66">
    <w:p w14:paraId="4B5A6EC9" w14:textId="77777777" w:rsidR="00C16B59" w:rsidRDefault="00C16B59">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xml:space="preserve">, </w:t>
      </w:r>
      <w:proofErr w:type="spellStart"/>
      <w:r w:rsidRPr="00F44CA1">
        <w:t>Пг</w:t>
      </w:r>
      <w:proofErr w:type="spellEnd"/>
      <w:r w:rsidRPr="00F44CA1">
        <w:t>. : тип. Мин. внутр. дел, 1916, стр. 9-14</w:t>
      </w:r>
      <w:r>
        <w:t>.</w:t>
      </w:r>
    </w:p>
  </w:footnote>
  <w:footnote w:id="67">
    <w:p w14:paraId="6758E1BF" w14:textId="4A33D65A" w:rsidR="00C16B59" w:rsidRDefault="00C16B59">
      <w:pPr>
        <w:pStyle w:val="FootnoteText"/>
      </w:pPr>
      <w:r>
        <w:rPr>
          <w:rStyle w:val="FootnoteReference"/>
        </w:rPr>
        <w:footnoteRef/>
      </w:r>
      <w:r>
        <w:t xml:space="preserve"> </w:t>
      </w:r>
      <w:r w:rsidRPr="00963C25">
        <w:t>М.</w:t>
      </w:r>
      <w:r w:rsidR="002C31F5">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68">
    <w:p w14:paraId="57D94D3A" w14:textId="77777777" w:rsidR="00C16B59" w:rsidRDefault="00C16B59">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Pr="002E6E29">
        <w:t>1</w:t>
      </w:r>
      <w:r>
        <w:t xml:space="preserve"> к настоящему изданию.</w:t>
      </w:r>
    </w:p>
  </w:footnote>
  <w:footnote w:id="69">
    <w:p w14:paraId="4674990A" w14:textId="77777777" w:rsidR="00C16B59" w:rsidRDefault="00C16B59">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70">
    <w:p w14:paraId="021FEEDA" w14:textId="77777777" w:rsidR="00C16B59" w:rsidRDefault="00C16B59">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71">
    <w:p w14:paraId="1E1AC8FC" w14:textId="77777777" w:rsidR="00C16B59" w:rsidRDefault="00C16B59">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72">
    <w:p w14:paraId="049D3056" w14:textId="77777777" w:rsidR="00C16B59" w:rsidRDefault="00C16B59">
      <w:pPr>
        <w:pStyle w:val="FootnoteText"/>
      </w:pPr>
      <w:r>
        <w:rPr>
          <w:rStyle w:val="FootnoteReference"/>
        </w:rPr>
        <w:footnoteRef/>
      </w:r>
      <w:r>
        <w:t xml:space="preserve"> </w:t>
      </w:r>
      <w:r w:rsidRPr="009E6F9E">
        <w:t xml:space="preserve">ЦСК, </w:t>
      </w:r>
      <w:r>
        <w:t>“</w:t>
      </w:r>
      <w:r w:rsidRPr="009E6F9E">
        <w:t>Ежегодник России</w:t>
      </w:r>
      <w:r>
        <w:t>”</w:t>
      </w:r>
      <w:r w:rsidRPr="009E6F9E">
        <w:t xml:space="preserve"> 1913:I/69-70</w:t>
      </w:r>
      <w:r>
        <w:t>.</w:t>
      </w:r>
    </w:p>
  </w:footnote>
  <w:footnote w:id="73">
    <w:p w14:paraId="1D5413FC" w14:textId="77777777" w:rsidR="00C16B59" w:rsidRDefault="00C16B59">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74">
    <w:p w14:paraId="3D8F5BA0" w14:textId="77777777" w:rsidR="00C16B59" w:rsidRDefault="00C16B59">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xml:space="preserve">, т.е. </w:t>
      </w:r>
      <w:proofErr w:type="spellStart"/>
      <w:r w:rsidRPr="002A36A4">
        <w:t>Самарканской</w:t>
      </w:r>
      <w:proofErr w:type="spellEnd"/>
      <w:r w:rsidRPr="002A36A4">
        <w:t xml:space="preserve"> и </w:t>
      </w:r>
      <w:proofErr w:type="spellStart"/>
      <w:r w:rsidRPr="002A36A4">
        <w:t>Сыр-Дарьинской</w:t>
      </w:r>
      <w:proofErr w:type="spellEnd"/>
      <w:r w:rsidRPr="002A36A4">
        <w:t xml:space="preserve">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75">
    <w:p w14:paraId="3FBAE1FE" w14:textId="77777777" w:rsidR="00C16B59" w:rsidRDefault="00C16B59">
      <w:pPr>
        <w:pStyle w:val="FootnoteText"/>
      </w:pPr>
      <w:r>
        <w:rPr>
          <w:rStyle w:val="FootnoteReference"/>
        </w:rPr>
        <w:footnoteRef/>
      </w:r>
      <w:r>
        <w:t xml:space="preserve"> </w:t>
      </w:r>
      <w:r w:rsidRPr="00FC6957">
        <w:t xml:space="preserve">Андреев, </w:t>
      </w:r>
      <w:proofErr w:type="spellStart"/>
      <w:r w:rsidRPr="00FC6957">
        <w:t>Дарский</w:t>
      </w:r>
      <w:proofErr w:type="spellEnd"/>
      <w:r w:rsidRPr="00FC6957">
        <w:t xml:space="preserve">,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xml:space="preserve">, </w:t>
      </w:r>
      <w:proofErr w:type="spellStart"/>
      <w:r w:rsidRPr="00FC6957">
        <w:t>стр</w:t>
      </w:r>
      <w:proofErr w:type="spellEnd"/>
      <w:r w:rsidRPr="00FC6957">
        <w:t xml:space="preserve"> 20-28</w:t>
      </w:r>
    </w:p>
  </w:footnote>
  <w:footnote w:id="76">
    <w:p w14:paraId="7F7C9114" w14:textId="77777777" w:rsidR="00C16B59" w:rsidRDefault="00C16B59">
      <w:pPr>
        <w:pStyle w:val="FootnoteText"/>
      </w:pPr>
      <w:r>
        <w:rPr>
          <w:rStyle w:val="FootnoteReference"/>
        </w:rPr>
        <w:footnoteRef/>
      </w:r>
      <w:r>
        <w:t xml:space="preserve"> </w:t>
      </w:r>
      <w:r w:rsidRPr="00654306">
        <w:t xml:space="preserve">Д. </w:t>
      </w:r>
      <w:proofErr w:type="spellStart"/>
      <w:r w:rsidRPr="00654306">
        <w:t>Дивногорцев</w:t>
      </w:r>
      <w:proofErr w:type="spellEnd"/>
      <w:r w:rsidRPr="00654306">
        <w:t xml:space="preserve">,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w:t>
      </w:r>
      <w:proofErr w:type="spellStart"/>
      <w:r w:rsidRPr="00654306">
        <w:t>Дивногорцев</w:t>
      </w:r>
      <w:proofErr w:type="spellEnd"/>
      <w:r w:rsidRPr="00654306">
        <w:t xml:space="preserve">, </w:t>
      </w:r>
      <w:r>
        <w:t>“</w:t>
      </w:r>
      <w:r w:rsidRPr="00654306">
        <w:t xml:space="preserve">Вопросы учета естественного движения населения в местностях с </w:t>
      </w:r>
      <w:proofErr w:type="spellStart"/>
      <w:r w:rsidRPr="00654306">
        <w:t>неналаженной</w:t>
      </w:r>
      <w:proofErr w:type="spellEnd"/>
      <w:r w:rsidRPr="00654306">
        <w:t xml:space="preserve"> сетью ячеек ЗАГСов</w:t>
      </w:r>
      <w:r>
        <w:t>”</w:t>
      </w:r>
      <w:r w:rsidRPr="00654306">
        <w:t xml:space="preserve"> // Вестник Статистики, 1927 №4, стр. 331-337</w:t>
      </w:r>
      <w:r>
        <w:t>.</w:t>
      </w:r>
    </w:p>
  </w:footnote>
  <w:footnote w:id="77">
    <w:p w14:paraId="68D6BB3A" w14:textId="77777777" w:rsidR="00C16B59" w:rsidRDefault="00C16B59">
      <w:pPr>
        <w:pStyle w:val="FootnoteText"/>
      </w:pPr>
      <w:r>
        <w:rPr>
          <w:rStyle w:val="FootnoteReference"/>
        </w:rPr>
        <w:footnoteRef/>
      </w:r>
      <w:r>
        <w:t xml:space="preserve"> </w:t>
      </w:r>
      <w:proofErr w:type="spellStart"/>
      <w:r w:rsidRPr="00D12630">
        <w:t>Дивногорцев</w:t>
      </w:r>
      <w:proofErr w:type="spellEnd"/>
      <w:r w:rsidRPr="00D12630">
        <w:t xml:space="preserve"> 1928, стр. 99-100</w:t>
      </w:r>
      <w:r>
        <w:t>.</w:t>
      </w:r>
    </w:p>
  </w:footnote>
  <w:footnote w:id="78">
    <w:p w14:paraId="10D98FCB" w14:textId="77777777" w:rsidR="00C16B59" w:rsidRDefault="00C16B59">
      <w:pPr>
        <w:pStyle w:val="FootnoteText"/>
      </w:pPr>
      <w:r>
        <w:rPr>
          <w:rStyle w:val="FootnoteReference"/>
        </w:rPr>
        <w:footnoteRef/>
      </w:r>
      <w:r>
        <w:t xml:space="preserve"> Т</w:t>
      </w:r>
      <w:r w:rsidRPr="00530F89">
        <w:t>ам же, стр. 101</w:t>
      </w:r>
      <w:r>
        <w:t>.</w:t>
      </w:r>
    </w:p>
  </w:footnote>
  <w:footnote w:id="79">
    <w:p w14:paraId="056E0B8F" w14:textId="77777777" w:rsidR="00C16B59" w:rsidRDefault="00C16B59">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80">
    <w:p w14:paraId="69BE11E3" w14:textId="77777777" w:rsidR="00C16B59" w:rsidRDefault="00C16B59">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81">
    <w:p w14:paraId="3BC1205C" w14:textId="77777777" w:rsidR="00C16B59" w:rsidRPr="00A13517" w:rsidRDefault="00C16B59">
      <w:pPr>
        <w:pStyle w:val="FootnoteText"/>
        <w:rPr>
          <w:lang w:val="en-US"/>
        </w:rPr>
      </w:pPr>
      <w:r>
        <w:rPr>
          <w:rStyle w:val="FootnoteReference"/>
        </w:rPr>
        <w:footnoteRef/>
      </w:r>
      <w:r w:rsidRPr="00A13517">
        <w:rPr>
          <w:lang w:val="en-US"/>
        </w:rPr>
        <w:t xml:space="preserve"> F. </w:t>
      </w:r>
      <w:proofErr w:type="spellStart"/>
      <w:r w:rsidRPr="00A13517">
        <w:rPr>
          <w:lang w:val="en-US"/>
        </w:rPr>
        <w:t>Lorimer</w:t>
      </w:r>
      <w:proofErr w:type="spellEnd"/>
      <w:r w:rsidRPr="00A13517">
        <w:rPr>
          <w:lang w:val="en-US"/>
        </w:rPr>
        <w:t xml:space="preserve">,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w:t>
      </w:r>
      <w:proofErr w:type="spellStart"/>
      <w:r w:rsidRPr="00A13517">
        <w:rPr>
          <w:lang w:val="en-US"/>
        </w:rPr>
        <w:t>Unesco</w:t>
      </w:r>
      <w:proofErr w:type="spellEnd"/>
      <w:r w:rsidRPr="00A13517">
        <w:rPr>
          <w:lang w:val="en-US"/>
        </w:rPr>
        <w:t xml:space="preserve">, 1954, </w:t>
      </w:r>
      <w:proofErr w:type="spellStart"/>
      <w:r w:rsidRPr="00A13517">
        <w:t>стр</w:t>
      </w:r>
      <w:proofErr w:type="spellEnd"/>
      <w:r w:rsidRPr="00A13517">
        <w:rPr>
          <w:lang w:val="en-US"/>
        </w:rPr>
        <w:t xml:space="preserve">. 31-32; F. </w:t>
      </w:r>
      <w:proofErr w:type="spellStart"/>
      <w:r w:rsidRPr="00A13517">
        <w:rPr>
          <w:lang w:val="en-US"/>
        </w:rPr>
        <w:t>Lorimer</w:t>
      </w:r>
      <w:proofErr w:type="spellEnd"/>
      <w:r w:rsidRPr="00A13517">
        <w:rPr>
          <w:lang w:val="en-US"/>
        </w:rPr>
        <w:t xml:space="preserve">, </w:t>
      </w:r>
      <w:r>
        <w:rPr>
          <w:lang w:val="en-US"/>
        </w:rPr>
        <w:t>“</w:t>
      </w:r>
      <w:r w:rsidRPr="00A13517">
        <w:rPr>
          <w:lang w:val="en-US"/>
        </w:rPr>
        <w:t>Population of the Soviet Union</w:t>
      </w:r>
      <w:r>
        <w:rPr>
          <w:lang w:val="en-US"/>
        </w:rPr>
        <w:t>”</w:t>
      </w:r>
      <w:r w:rsidRPr="00A13517">
        <w:rPr>
          <w:lang w:val="en-US"/>
        </w:rPr>
        <w:t xml:space="preserve">, League of Nations : Geneva, 1946, </w:t>
      </w:r>
      <w:proofErr w:type="spellStart"/>
      <w:r w:rsidRPr="00A13517">
        <w:t>стр</w:t>
      </w:r>
      <w:proofErr w:type="spellEnd"/>
      <w:r w:rsidRPr="00A13517">
        <w:rPr>
          <w:lang w:val="en-US"/>
        </w:rPr>
        <w:t>. 83, 92.</w:t>
      </w:r>
    </w:p>
  </w:footnote>
  <w:footnote w:id="82">
    <w:p w14:paraId="7B033CAA" w14:textId="77777777" w:rsidR="00C16B59" w:rsidRPr="004A5EC1" w:rsidRDefault="00C16B59">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83">
    <w:p w14:paraId="463B3E64" w14:textId="77777777" w:rsidR="00C16B59" w:rsidRDefault="00C16B59">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84">
    <w:p w14:paraId="69D56D40" w14:textId="77777777" w:rsidR="00C16B59" w:rsidRDefault="00C16B59">
      <w:pPr>
        <w:pStyle w:val="FootnoteText"/>
      </w:pPr>
      <w:r>
        <w:rPr>
          <w:rStyle w:val="FootnoteReference"/>
        </w:rPr>
        <w:footnoteRef/>
      </w:r>
      <w:r>
        <w:t xml:space="preserve"> </w:t>
      </w:r>
      <w:r w:rsidRPr="004D54ED">
        <w:t>Тверитинов, стр. 31</w:t>
      </w:r>
      <w:r>
        <w:t>.</w:t>
      </w:r>
    </w:p>
  </w:footnote>
  <w:footnote w:id="85">
    <w:p w14:paraId="3BCD11CF" w14:textId="77777777" w:rsidR="00C16B59" w:rsidRDefault="00C16B59">
      <w:pPr>
        <w:pStyle w:val="FootnoteText"/>
      </w:pPr>
      <w:r>
        <w:rPr>
          <w:rStyle w:val="FootnoteReference"/>
        </w:rPr>
        <w:footnoteRef/>
      </w:r>
      <w:r>
        <w:t xml:space="preserve"> Цифровая </w:t>
      </w:r>
      <w:r w:rsidRPr="00212638">
        <w:t>подборка: https://archive.org/details/finland-population-1896-1916</w:t>
      </w:r>
    </w:p>
  </w:footnote>
  <w:footnote w:id="86">
    <w:p w14:paraId="4530F8B5" w14:textId="77777777" w:rsidR="00C16B59" w:rsidRDefault="00C16B59">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w:t>
      </w:r>
      <w:proofErr w:type="spellStart"/>
      <w:r w:rsidRPr="00545588">
        <w:t>ХХ</w:t>
      </w:r>
      <w:proofErr w:type="spellEnd"/>
      <w:r w:rsidRPr="00545588">
        <w:t xml:space="preserve">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w:t>
      </w:r>
      <w:proofErr w:type="spellStart"/>
      <w:r w:rsidRPr="00545588">
        <w:t>cл</w:t>
      </w:r>
      <w:proofErr w:type="spellEnd"/>
      <w:r w:rsidRPr="00545588">
        <w:t xml:space="preserve">.;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w:t>
      </w:r>
      <w:proofErr w:type="spellStart"/>
      <w:r w:rsidRPr="00545588">
        <w:t>Зеленецкий</w:t>
      </w:r>
      <w:proofErr w:type="spellEnd"/>
      <w:r w:rsidRPr="00545588">
        <w:t xml:space="preserve">,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w:t>
      </w:r>
      <w:proofErr w:type="spellStart"/>
      <w:r w:rsidRPr="00545588">
        <w:t>Батыршин</w:t>
      </w:r>
      <w:proofErr w:type="spellEnd"/>
      <w:r w:rsidRPr="00545588">
        <w:t xml:space="preserve">, «Голод 1890-х гг. в казанской губернии (по материалам </w:t>
      </w:r>
      <w:r>
        <w:t>“</w:t>
      </w:r>
      <w:r w:rsidRPr="00545588">
        <w:t>этнографического бюро</w:t>
      </w:r>
      <w:r>
        <w:t>”</w:t>
      </w:r>
      <w:r w:rsidRPr="00545588">
        <w:t xml:space="preserve"> князя В.Н. </w:t>
      </w:r>
      <w:proofErr w:type="spellStart"/>
      <w:r w:rsidRPr="00545588">
        <w:t>Тенишева</w:t>
      </w:r>
      <w:proofErr w:type="spellEnd"/>
      <w:r w:rsidRPr="00545588">
        <w:t>)» // Научный Татарстан, 2020 №1, стр. 5-9; https://afanarizm.livejournal.com/174207.html и сл. части.</w:t>
      </w:r>
    </w:p>
  </w:footnote>
  <w:footnote w:id="87">
    <w:p w14:paraId="02C20EAD" w14:textId="77777777" w:rsidR="00C16B59" w:rsidRDefault="00C16B59">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88">
    <w:p w14:paraId="69B9AAEF" w14:textId="77777777" w:rsidR="00C16B59" w:rsidRPr="00C86E68" w:rsidRDefault="00C16B59">
      <w:pPr>
        <w:pStyle w:val="FootnoteText"/>
      </w:pPr>
      <w:r>
        <w:rPr>
          <w:rStyle w:val="FootnoteReference"/>
        </w:rPr>
        <w:footnoteRef/>
      </w:r>
      <w:r>
        <w:t xml:space="preserve"> А.Н. </w:t>
      </w:r>
      <w:proofErr w:type="spellStart"/>
      <w:r>
        <w:t>Бурыкин</w:t>
      </w:r>
      <w:proofErr w:type="spellEnd"/>
      <w:r>
        <w:t>,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89">
    <w:p w14:paraId="12DF737D" w14:textId="77777777" w:rsidR="00C16B59" w:rsidRPr="00AF7463" w:rsidRDefault="00C16B59">
      <w:pPr>
        <w:pStyle w:val="FootnoteText"/>
        <w:rPr>
          <w:lang w:val="en-US"/>
        </w:rPr>
      </w:pPr>
      <w:r>
        <w:rPr>
          <w:rStyle w:val="FootnoteReference"/>
        </w:rPr>
        <w:footnoteRef/>
      </w:r>
      <w:r w:rsidRPr="009646F7">
        <w:rPr>
          <w:lang w:val="en-US"/>
        </w:rPr>
        <w:t xml:space="preserve"> </w:t>
      </w:r>
      <w:proofErr w:type="spellStart"/>
      <w:r w:rsidRPr="009646F7">
        <w:rPr>
          <w:lang w:val="en-US"/>
        </w:rPr>
        <w:t>RTSS</w:t>
      </w:r>
      <w:proofErr w:type="spellEnd"/>
      <w:r w:rsidRPr="009646F7">
        <w:rPr>
          <w:lang w:val="en-US"/>
        </w:rPr>
        <w:t>/rtss-pre1917/ShowAreaValues-UGVI-RAW.txt</w:t>
      </w:r>
      <w:r>
        <w:rPr>
          <w:lang w:val="en-US"/>
        </w:rPr>
        <w:t xml:space="preserve">; </w:t>
      </w:r>
      <w:r>
        <w:t>например</w:t>
      </w:r>
      <w:r>
        <w:rPr>
          <w:lang w:val="en-US"/>
        </w:rPr>
        <w:t xml:space="preserve">: </w:t>
      </w:r>
      <w:r w:rsidRPr="00AB057A">
        <w:rPr>
          <w:lang w:val="en-US"/>
        </w:rPr>
        <w:t>https://github.com/oboguev/RTSS/blob/main/</w:t>
      </w:r>
      <w:r>
        <w:rPr>
          <w:lang w:val="en-US"/>
        </w:rPr>
        <w:br/>
      </w:r>
      <w:r w:rsidRPr="00AB057A">
        <w:rPr>
          <w:lang w:val="en-US"/>
        </w:rPr>
        <w:t>rtss-pre1917/ShowAreaValues-UGVI-RAW.txt</w:t>
      </w:r>
      <w:r w:rsidRPr="00AF7463">
        <w:rPr>
          <w:lang w:val="en-US"/>
        </w:rPr>
        <w:t>.</w:t>
      </w:r>
    </w:p>
  </w:footnote>
  <w:footnote w:id="90">
    <w:p w14:paraId="215E32AB" w14:textId="77777777" w:rsidR="00C16B59" w:rsidRPr="00AF7463" w:rsidRDefault="00C16B59">
      <w:pPr>
        <w:pStyle w:val="FootnoteText"/>
        <w:rPr>
          <w:lang w:val="en-US"/>
        </w:rPr>
      </w:pPr>
      <w:r>
        <w:rPr>
          <w:rStyle w:val="FootnoteReference"/>
        </w:rPr>
        <w:footnoteRef/>
      </w:r>
      <w:r w:rsidRPr="00AC5585">
        <w:rPr>
          <w:lang w:val="en-US"/>
        </w:rPr>
        <w:t xml:space="preserve"> </w:t>
      </w:r>
      <w:proofErr w:type="spellStart"/>
      <w:r w:rsidRPr="00AC5585">
        <w:rPr>
          <w:lang w:val="en-US"/>
        </w:rPr>
        <w:t>RTSS</w:t>
      </w:r>
      <w:proofErr w:type="spellEnd"/>
      <w:r w:rsidRPr="00AC5585">
        <w:rPr>
          <w:lang w:val="en-US"/>
        </w:rPr>
        <w:t>/rtss-pre1917/ShowAreaValues-corrected.txt</w:t>
      </w:r>
      <w:r>
        <w:rPr>
          <w:lang w:val="en-US"/>
        </w:rPr>
        <w:t xml:space="preserve">; </w:t>
      </w:r>
      <w:r>
        <w:t>например</w:t>
      </w:r>
      <w:r w:rsidRPr="00332188">
        <w:rPr>
          <w:lang w:val="en-US"/>
        </w:rPr>
        <w:t xml:space="preserve">: </w:t>
      </w:r>
      <w:r w:rsidRPr="00AA4E23">
        <w:rPr>
          <w:lang w:val="en-US"/>
        </w:rPr>
        <w:t>https://github.com/oboguev/RTSS/blob/main/</w:t>
      </w:r>
      <w:r>
        <w:rPr>
          <w:lang w:val="en-US"/>
        </w:rPr>
        <w:br/>
      </w:r>
      <w:r w:rsidRPr="00AA4E23">
        <w:rPr>
          <w:lang w:val="en-US"/>
        </w:rPr>
        <w:t>rtss-pre1917/ShowAreaValues-corrected.txt</w:t>
      </w:r>
      <w:r w:rsidRPr="00AF7463">
        <w:rPr>
          <w:lang w:val="en-US"/>
        </w:rPr>
        <w:t>.</w:t>
      </w:r>
    </w:p>
  </w:footnote>
  <w:footnote w:id="91">
    <w:p w14:paraId="71C4BADB" w14:textId="1DA1D82D" w:rsidR="00C16B59" w:rsidRPr="00A2698F" w:rsidRDefault="00C16B59">
      <w:pPr>
        <w:pStyle w:val="FootnoteText"/>
        <w:rPr>
          <w:lang w:val="en-US"/>
        </w:rPr>
      </w:pPr>
      <w:r>
        <w:rPr>
          <w:rStyle w:val="FootnoteReference"/>
        </w:rPr>
        <w:footnoteRef/>
      </w:r>
      <w:r w:rsidRPr="00A2698F">
        <w:rPr>
          <w:lang w:val="en-US"/>
        </w:rPr>
        <w:t xml:space="preserve"> A. </w:t>
      </w:r>
      <w:proofErr w:type="spellStart"/>
      <w:r w:rsidRPr="00A2698F">
        <w:rPr>
          <w:lang w:val="en-US"/>
        </w:rPr>
        <w:t>Coale</w:t>
      </w:r>
      <w:proofErr w:type="spellEnd"/>
      <w:r w:rsidRPr="00A2698F">
        <w:rPr>
          <w:lang w:val="en-US"/>
        </w:rPr>
        <w:t xml:space="preserve">, S. </w:t>
      </w:r>
      <w:proofErr w:type="spellStart"/>
      <w:r w:rsidRPr="00A2698F">
        <w:rPr>
          <w:lang w:val="en-US"/>
        </w:rPr>
        <w:t>Watkins</w:t>
      </w:r>
      <w:proofErr w:type="spellEnd"/>
      <w:r w:rsidRPr="00A2698F">
        <w:rPr>
          <w:lang w:val="en-US"/>
        </w:rPr>
        <w:t xml:space="preserve">, "The Decline of Fertility in Europe : The Revised Proceedings of a Conference on the Princeton European Fertility Project", Princeton University Press, 1986; A. </w:t>
      </w:r>
      <w:proofErr w:type="spellStart"/>
      <w:r w:rsidRPr="00A2698F">
        <w:rPr>
          <w:lang w:val="en-US"/>
        </w:rPr>
        <w:t>Coale</w:t>
      </w:r>
      <w:proofErr w:type="spellEnd"/>
      <w:r w:rsidRPr="00A2698F">
        <w:rPr>
          <w:lang w:val="en-US"/>
        </w:rPr>
        <w:t xml:space="preserve">, B. Anderson, E. </w:t>
      </w:r>
      <w:proofErr w:type="spellStart"/>
      <w:r w:rsidRPr="00A2698F">
        <w:rPr>
          <w:lang w:val="en-US"/>
        </w:rPr>
        <w:t>Härm</w:t>
      </w:r>
      <w:proofErr w:type="spellEnd"/>
      <w:r w:rsidRPr="00A2698F">
        <w:rPr>
          <w:lang w:val="en-US"/>
        </w:rPr>
        <w:t>, "Human Fertility in Russia Since the Nineteenth Century", Princeton University Press, 1979.</w:t>
      </w:r>
    </w:p>
  </w:footnote>
  <w:footnote w:id="92">
    <w:p w14:paraId="190E8BF5" w14:textId="3FB9769F" w:rsidR="00C16B59" w:rsidRPr="000414A5" w:rsidRDefault="00C16B59">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proofErr w:type="spellStart"/>
      <w:r>
        <w:rPr>
          <w:lang w:val="en-US"/>
        </w:rPr>
        <w:t>RTSS</w:t>
      </w:r>
      <w:proofErr w:type="spellEnd"/>
      <w:r w:rsidRPr="000414A5">
        <w:rPr>
          <w:lang w:val="en-US"/>
        </w:rPr>
        <w:t xml:space="preserve"> </w:t>
      </w:r>
      <w:proofErr w:type="spellStart"/>
      <w:r w:rsidRPr="000414A5">
        <w:rPr>
          <w:lang w:val="en-US"/>
        </w:rPr>
        <w:t>start-of-demographic-transition</w:t>
      </w:r>
      <w:r>
        <w:rPr>
          <w:lang w:val="en-US"/>
        </w:rPr>
        <w:t>-ru</w:t>
      </w:r>
      <w:r w:rsidRPr="000414A5">
        <w:rPr>
          <w:lang w:val="en-US"/>
        </w:rPr>
        <w:t>.xlsx</w:t>
      </w:r>
      <w:proofErr w:type="spellEnd"/>
      <w:r>
        <w:rPr>
          <w:lang w:val="en-US"/>
        </w:rPr>
        <w:t>.</w:t>
      </w:r>
    </w:p>
  </w:footnote>
  <w:footnote w:id="93">
    <w:p w14:paraId="35CA7CB3" w14:textId="77777777" w:rsidR="00C16B59" w:rsidRDefault="00C16B59">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94">
    <w:p w14:paraId="341EA9CF" w14:textId="77777777" w:rsidR="00C16B59" w:rsidRDefault="00C16B59">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xml:space="preserve">, Науч.-исслед. </w:t>
      </w:r>
      <w:proofErr w:type="spellStart"/>
      <w:r w:rsidRPr="00A20F11">
        <w:t>ин-т</w:t>
      </w:r>
      <w:proofErr w:type="spellEnd"/>
      <w:r w:rsidRPr="00A20F11">
        <w:t xml:space="preserve"> по проектированию вычислит. центров и систем экон. информации (НИИ ЦСУ СССР), Москва, 1975.</w:t>
      </w:r>
    </w:p>
  </w:footnote>
  <w:footnote w:id="95">
    <w:p w14:paraId="17652851" w14:textId="77777777" w:rsidR="00C16B59" w:rsidRDefault="00C16B59">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xml:space="preserve">, М.-Л. : </w:t>
      </w:r>
      <w:proofErr w:type="spellStart"/>
      <w:r w:rsidRPr="009C2731">
        <w:t>Планхозгиз</w:t>
      </w:r>
      <w:proofErr w:type="spellEnd"/>
      <w:r w:rsidRPr="009C2731">
        <w:t>, 1930</w:t>
      </w:r>
      <w:r>
        <w:t>.</w:t>
      </w:r>
    </w:p>
  </w:footnote>
  <w:footnote w:id="96">
    <w:p w14:paraId="1EC87528" w14:textId="77777777" w:rsidR="00C16B59" w:rsidRPr="00C870AF" w:rsidRDefault="00C16B59">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97">
    <w:p w14:paraId="0B434F2F" w14:textId="77777777" w:rsidR="00C16B59" w:rsidRPr="00F64E1D" w:rsidRDefault="00C16B59">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98">
    <w:p w14:paraId="304174C6" w14:textId="77777777" w:rsidR="00C16B59" w:rsidRDefault="00C16B59">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99">
    <w:p w14:paraId="5A299A55" w14:textId="77777777" w:rsidR="00C16B59" w:rsidRPr="00F64E1D" w:rsidRDefault="00C16B59">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proofErr w:type="spellStart"/>
      <w:r w:rsidRPr="00F64E1D">
        <w:rPr>
          <w:lang w:val="en-US"/>
        </w:rPr>
        <w:t>rtss</w:t>
      </w:r>
      <w:proofErr w:type="spellEnd"/>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proofErr w:type="spellStart"/>
      <w:r w:rsidRPr="00F64E1D">
        <w:rPr>
          <w:lang w:val="en-US"/>
        </w:rPr>
        <w:t>AnalyzeTable</w:t>
      </w:r>
      <w:proofErr w:type="spellEnd"/>
      <w:r w:rsidRPr="00F64E1D">
        <w:t>.</w:t>
      </w:r>
    </w:p>
  </w:footnote>
  <w:footnote w:id="100">
    <w:p w14:paraId="091296E2" w14:textId="77777777" w:rsidR="00C16B59" w:rsidRDefault="00C16B59">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01">
    <w:p w14:paraId="29331413" w14:textId="77777777" w:rsidR="00C16B59" w:rsidRDefault="00C16B59">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02">
    <w:p w14:paraId="2795EAAE" w14:textId="77777777" w:rsidR="00C16B59" w:rsidRDefault="00C16B59">
      <w:pPr>
        <w:pStyle w:val="FootnoteText"/>
      </w:pPr>
      <w:r>
        <w:rPr>
          <w:rStyle w:val="FootnoteReference"/>
        </w:rPr>
        <w:footnoteRef/>
      </w:r>
      <w:r>
        <w:t xml:space="preserve"> </w:t>
      </w:r>
      <w:r w:rsidRPr="003F123E">
        <w:t xml:space="preserve">В.Б. </w:t>
      </w:r>
      <w:proofErr w:type="spellStart"/>
      <w:r w:rsidRPr="003F123E">
        <w:t>Жиромская</w:t>
      </w:r>
      <w:proofErr w:type="spellEnd"/>
      <w:r w:rsidRPr="003F123E">
        <w:t xml:space="preserve">,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03">
    <w:p w14:paraId="3D58DD84" w14:textId="77777777" w:rsidR="00C16B59" w:rsidRDefault="00C16B59">
      <w:pPr>
        <w:pStyle w:val="FootnoteText"/>
      </w:pPr>
      <w:r>
        <w:rPr>
          <w:rStyle w:val="FootnoteReference"/>
        </w:rPr>
        <w:footnoteRef/>
      </w:r>
      <w:r>
        <w:t xml:space="preserve"> </w:t>
      </w:r>
      <w:r w:rsidRPr="003F681E">
        <w:t xml:space="preserve">В.Б. </w:t>
      </w:r>
      <w:proofErr w:type="spellStart"/>
      <w:r w:rsidRPr="003F681E">
        <w:t>Жиромская</w:t>
      </w:r>
      <w:proofErr w:type="spellEnd"/>
      <w:r w:rsidRPr="003F681E">
        <w:t xml:space="preserve">, Ю.А. Поляков, </w:t>
      </w:r>
      <w:r>
        <w:t>“</w:t>
      </w:r>
      <w:r w:rsidRPr="003F681E">
        <w:t>Всесоюзная перепись населения 1937 года : Общие итоги</w:t>
      </w:r>
      <w:r>
        <w:t>”</w:t>
      </w:r>
      <w:r w:rsidRPr="003F681E">
        <w:t xml:space="preserve">, М. : </w:t>
      </w:r>
      <w:proofErr w:type="spellStart"/>
      <w:r w:rsidRPr="003F681E">
        <w:t>РОССПЭН</w:t>
      </w:r>
      <w:proofErr w:type="spellEnd"/>
      <w:r w:rsidRPr="003F681E">
        <w:t>, 2007, стр. 77-84</w:t>
      </w:r>
      <w:r>
        <w:t>.</w:t>
      </w:r>
    </w:p>
  </w:footnote>
  <w:footnote w:id="104">
    <w:p w14:paraId="1536F5A9" w14:textId="77777777" w:rsidR="00C16B59" w:rsidRDefault="00C16B59">
      <w:pPr>
        <w:pStyle w:val="FootnoteText"/>
      </w:pPr>
      <w:r>
        <w:rPr>
          <w:rStyle w:val="FootnoteReference"/>
        </w:rPr>
        <w:footnoteRef/>
      </w:r>
      <w:r>
        <w:t xml:space="preserve"> </w:t>
      </w:r>
      <w:r w:rsidRPr="00193324">
        <w:t>Андреев,</w:t>
      </w:r>
      <w:proofErr w:type="spellStart"/>
      <w:r w:rsidRPr="00193324">
        <w:t>Дарский</w:t>
      </w:r>
      <w:proofErr w:type="spellEnd"/>
      <w:r w:rsidRPr="00193324">
        <w:t xml:space="preserve">,Харькова, </w:t>
      </w:r>
      <w:r>
        <w:t>“</w:t>
      </w:r>
      <w:r w:rsidRPr="00193324">
        <w:t>Население Советского Союза 1922-1991</w:t>
      </w:r>
      <w:r>
        <w:t>”</w:t>
      </w:r>
      <w:r w:rsidRPr="00193324">
        <w:t>, М. Наука, 1993, стр. 27</w:t>
      </w:r>
      <w:r>
        <w:t>.</w:t>
      </w:r>
    </w:p>
  </w:footnote>
  <w:footnote w:id="105">
    <w:p w14:paraId="787B0CAA" w14:textId="77777777" w:rsidR="00C16B59" w:rsidRDefault="00C16B59">
      <w:pPr>
        <w:pStyle w:val="FootnoteText"/>
      </w:pPr>
      <w:r>
        <w:rPr>
          <w:rStyle w:val="FootnoteReference"/>
        </w:rPr>
        <w:footnoteRef/>
      </w:r>
      <w:r>
        <w:t xml:space="preserve"> </w:t>
      </w:r>
      <w:r w:rsidRPr="00D052FC">
        <w:t xml:space="preserve">В.Б. </w:t>
      </w:r>
      <w:proofErr w:type="spellStart"/>
      <w:r w:rsidRPr="00D052FC">
        <w:t>Жиромская</w:t>
      </w:r>
      <w:proofErr w:type="spellEnd"/>
      <w:r w:rsidRPr="00D052FC">
        <w:t xml:space="preserve">,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w:t>
      </w:r>
      <w:proofErr w:type="spellStart"/>
      <w:r w:rsidRPr="00D052FC">
        <w:t>Жиромская</w:t>
      </w:r>
      <w:proofErr w:type="spellEnd"/>
      <w:r w:rsidRPr="00D052FC">
        <w:t xml:space="preserve">,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06">
    <w:p w14:paraId="23A1BF69" w14:textId="77777777" w:rsidR="00C16B59" w:rsidRDefault="00C16B59">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w:t>
      </w:r>
      <w:proofErr w:type="spellStart"/>
      <w:r w:rsidRPr="009A0CA5">
        <w:t>Тольцем</w:t>
      </w:r>
      <w:proofErr w:type="spellEnd"/>
      <w:r w:rsidRPr="009A0CA5">
        <w:t xml:space="preserve"> мнения Волкова</w:t>
      </w:r>
      <w:r>
        <w:t>.</w:t>
      </w:r>
    </w:p>
  </w:footnote>
  <w:footnote w:id="107">
    <w:p w14:paraId="0F38D71F" w14:textId="77777777" w:rsidR="00C16B59" w:rsidRDefault="00C16B59" w:rsidP="00825F8E">
      <w:pPr>
        <w:pStyle w:val="FootnoteText"/>
      </w:pPr>
      <w:r>
        <w:rPr>
          <w:rStyle w:val="FootnoteReference"/>
        </w:rPr>
        <w:footnoteRef/>
      </w:r>
      <w:r>
        <w:t xml:space="preserve"> М. </w:t>
      </w:r>
      <w:proofErr w:type="spellStart"/>
      <w:r>
        <w:t>Тольц</w:t>
      </w:r>
      <w:proofErr w:type="spellEnd"/>
      <w:r>
        <w:t xml:space="preserve">,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w:t>
      </w:r>
      <w:proofErr w:type="spellStart"/>
      <w:r>
        <w:t>Демоскоп</w:t>
      </w:r>
      <w:proofErr w:type="spellEnd"/>
      <w:r>
        <w:t xml:space="preserve"> Weekly №571-572, http://demoscope.ru/weekly/2013/0571/arxiv01.php; А.А. </w:t>
      </w:r>
      <w:proofErr w:type="spellStart"/>
      <w:r>
        <w:t>Алсуфьев</w:t>
      </w:r>
      <w:proofErr w:type="spellEnd"/>
      <w:r>
        <w:t xml:space="preserve">, “Всесоюзная перепись населения 1939 г. : Итоги и проблема достоверности” // Вспомогательные исторические дисциплины, т. 31, </w:t>
      </w:r>
      <w:proofErr w:type="spellStart"/>
      <w:r>
        <w:t>С-Пб</w:t>
      </w:r>
      <w:proofErr w:type="spellEnd"/>
      <w:r>
        <w:t>., 2010, стр. 429-435.</w:t>
      </w:r>
    </w:p>
  </w:footnote>
  <w:footnote w:id="108">
    <w:p w14:paraId="12A167AD" w14:textId="77777777" w:rsidR="00C16B59" w:rsidRDefault="00C16B59">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109">
    <w:p w14:paraId="55132027" w14:textId="77777777" w:rsidR="00C16B59" w:rsidRPr="009937FC" w:rsidRDefault="00C16B59">
      <w:pPr>
        <w:pStyle w:val="FootnoteText"/>
      </w:pPr>
      <w:r>
        <w:rPr>
          <w:rStyle w:val="FootnoteReference"/>
        </w:rPr>
        <w:footnoteRef/>
      </w:r>
      <w:r w:rsidRPr="009937FC">
        <w:t xml:space="preserve"> Е.М. Андреев, Л.Е. </w:t>
      </w:r>
      <w:proofErr w:type="spellStart"/>
      <w:r w:rsidRPr="009937FC">
        <w:t>Дарский</w:t>
      </w:r>
      <w:proofErr w:type="spellEnd"/>
      <w:r w:rsidRPr="009937FC">
        <w:t xml:space="preserve">,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110">
    <w:p w14:paraId="59C55CDF" w14:textId="77777777" w:rsidR="00C16B59" w:rsidRPr="00DB5588" w:rsidRDefault="00C16B59">
      <w:pPr>
        <w:pStyle w:val="FootnoteText"/>
      </w:pPr>
      <w:r>
        <w:rPr>
          <w:rStyle w:val="FootnoteReference"/>
        </w:rPr>
        <w:footnoteRef/>
      </w:r>
      <w:r w:rsidRPr="00DB5588">
        <w:t xml:space="preserve"> </w:t>
      </w:r>
      <w:proofErr w:type="spellStart"/>
      <w:r w:rsidRPr="00BD12BE">
        <w:rPr>
          <w:lang w:val="en-US"/>
        </w:rPr>
        <w:t>S</w:t>
      </w:r>
      <w:proofErr w:type="spellEnd"/>
      <w:r w:rsidRPr="00DB5588">
        <w:t xml:space="preserve">. </w:t>
      </w:r>
      <w:proofErr w:type="spellStart"/>
      <w:r w:rsidRPr="00BD12BE">
        <w:rPr>
          <w:lang w:val="en-US"/>
        </w:rPr>
        <w:t>Wheatcroft</w:t>
      </w:r>
      <w:proofErr w:type="spellEnd"/>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proofErr w:type="spellStart"/>
      <w:r w:rsidRPr="00BD12BE">
        <w:t>Уиткрофт</w:t>
      </w:r>
      <w:proofErr w:type="spellEnd"/>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proofErr w:type="spellStart"/>
      <w:r w:rsidRPr="00BD12BE">
        <w:rPr>
          <w:lang w:val="en-US"/>
        </w:rPr>
        <w:t>S</w:t>
      </w:r>
      <w:proofErr w:type="spellEnd"/>
      <w:r w:rsidRPr="00DB5588">
        <w:t xml:space="preserve">. </w:t>
      </w:r>
      <w:proofErr w:type="spellStart"/>
      <w:r w:rsidRPr="00BD12BE">
        <w:rPr>
          <w:lang w:val="en-US"/>
        </w:rPr>
        <w:t>Wheatcroft</w:t>
      </w:r>
      <w:proofErr w:type="spellEnd"/>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111">
    <w:p w14:paraId="0388B5A6" w14:textId="77777777" w:rsidR="00C16B59" w:rsidRPr="00DB5588" w:rsidRDefault="00C16B59">
      <w:pPr>
        <w:pStyle w:val="FootnoteText"/>
      </w:pPr>
      <w:r>
        <w:rPr>
          <w:rStyle w:val="FootnoteReference"/>
        </w:rPr>
        <w:footnoteRef/>
      </w:r>
      <w:r w:rsidRPr="00DB5588">
        <w:t xml:space="preserve"> </w:t>
      </w:r>
      <w:proofErr w:type="spellStart"/>
      <w:r w:rsidRPr="00DC5F48">
        <w:rPr>
          <w:lang w:val="en-US"/>
        </w:rPr>
        <w:t>https</w:t>
      </w:r>
      <w:proofErr w:type="spellEnd"/>
      <w:r w:rsidRPr="00DB5588">
        <w:t>://</w:t>
      </w:r>
      <w:proofErr w:type="spellStart"/>
      <w:r w:rsidRPr="00DC5F48">
        <w:rPr>
          <w:lang w:val="en-US"/>
        </w:rPr>
        <w:t>oboguev</w:t>
      </w:r>
      <w:proofErr w:type="spellEnd"/>
      <w:r w:rsidRPr="00DB5588">
        <w:t>.</w:t>
      </w:r>
      <w:proofErr w:type="spellStart"/>
      <w:r w:rsidRPr="00DC5F48">
        <w:rPr>
          <w:lang w:val="en-US"/>
        </w:rPr>
        <w:t>github</w:t>
      </w:r>
      <w:proofErr w:type="spellEnd"/>
      <w:r w:rsidRPr="00DB5588">
        <w:t>.</w:t>
      </w:r>
      <w:proofErr w:type="spellStart"/>
      <w:r w:rsidRPr="00DC5F48">
        <w:rPr>
          <w:lang w:val="en-US"/>
        </w:rPr>
        <w:t>io</w:t>
      </w:r>
      <w:proofErr w:type="spellEnd"/>
      <w:r w:rsidRPr="00DB5588">
        <w:t>/</w:t>
      </w:r>
      <w:proofErr w:type="spellStart"/>
      <w:r w:rsidRPr="00DC5F48">
        <w:rPr>
          <w:lang w:val="en-US"/>
        </w:rPr>
        <w:t>RTSS</w:t>
      </w:r>
      <w:proofErr w:type="spellEnd"/>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proofErr w:type="spellStart"/>
      <w:r w:rsidRPr="00DC5F48">
        <w:rPr>
          <w:lang w:val="en-US"/>
        </w:rPr>
        <w:t>ussr</w:t>
      </w:r>
      <w:proofErr w:type="spellEnd"/>
      <w:r w:rsidRPr="00DB5588">
        <w:t>-</w:t>
      </w:r>
      <w:proofErr w:type="spellStart"/>
      <w:r w:rsidRPr="00DC5F48">
        <w:rPr>
          <w:lang w:val="en-US"/>
        </w:rPr>
        <w:t>lifetable</w:t>
      </w:r>
      <w:proofErr w:type="spellEnd"/>
      <w:r w:rsidRPr="00DB5588">
        <w:t>-1938-1939/</w:t>
      </w:r>
      <w:r w:rsidRPr="00DC5F48">
        <w:rPr>
          <w:lang w:val="en-US"/>
        </w:rPr>
        <w:t>census</w:t>
      </w:r>
      <w:r w:rsidRPr="00DB5588">
        <w:t>-1937-</w:t>
      </w:r>
      <w:r w:rsidRPr="00DC5F48">
        <w:rPr>
          <w:lang w:val="en-US"/>
        </w:rPr>
        <w:t>vs</w:t>
      </w:r>
      <w:r w:rsidRPr="00DB5588">
        <w:t>-1939.</w:t>
      </w:r>
      <w:proofErr w:type="spellStart"/>
      <w:r w:rsidRPr="00DC5F48">
        <w:rPr>
          <w:lang w:val="en-US"/>
        </w:rPr>
        <w:t>gif</w:t>
      </w:r>
      <w:proofErr w:type="spellEnd"/>
      <w:r w:rsidRPr="00DB5588">
        <w:t>.</w:t>
      </w:r>
    </w:p>
  </w:footnote>
  <w:footnote w:id="112">
    <w:p w14:paraId="2EAD6497" w14:textId="77777777" w:rsidR="00C16B59" w:rsidRPr="00BB7E41" w:rsidRDefault="00C16B59">
      <w:pPr>
        <w:pStyle w:val="FootnoteText"/>
        <w:rPr>
          <w:lang w:val="en-US"/>
        </w:rPr>
      </w:pPr>
      <w:r>
        <w:rPr>
          <w:rStyle w:val="FootnoteReference"/>
        </w:rPr>
        <w:footnoteRef/>
      </w:r>
      <w:r w:rsidRPr="00BB7E41">
        <w:rPr>
          <w:lang w:val="en-US"/>
        </w:rPr>
        <w:t xml:space="preserve"> </w:t>
      </w:r>
      <w:r w:rsidRPr="00BB7E41">
        <w:t>Вывод</w:t>
      </w:r>
      <w:r w:rsidRPr="00BB7E41">
        <w:rPr>
          <w:lang w:val="en-US"/>
        </w:rPr>
        <w:t xml:space="preserve"> </w:t>
      </w:r>
      <w:r w:rsidRPr="00BB7E41">
        <w:t>модуля</w:t>
      </w:r>
      <w:r w:rsidRPr="00BB7E41">
        <w:rPr>
          <w:lang w:val="en-US"/>
        </w:rPr>
        <w:t xml:space="preserve"> </w:t>
      </w:r>
      <w:proofErr w:type="spellStart"/>
      <w:r w:rsidRPr="00BB7E41">
        <w:rPr>
          <w:lang w:val="en-US"/>
        </w:rPr>
        <w:t>rtss.validate</w:t>
      </w:r>
      <w:proofErr w:type="spellEnd"/>
      <w:r w:rsidRPr="00BB7E41">
        <w:rPr>
          <w:lang w:val="en-US"/>
        </w:rPr>
        <w:t>_table_193x.ApplyTable.</w:t>
      </w:r>
    </w:p>
  </w:footnote>
  <w:footnote w:id="113">
    <w:p w14:paraId="4CF8D30A" w14:textId="77777777" w:rsidR="00C16B59" w:rsidRPr="00894FA4" w:rsidRDefault="00C16B59">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proofErr w:type="spellStart"/>
      <w:r w:rsidRPr="00894FA4">
        <w:rPr>
          <w:lang w:val="en-US"/>
        </w:rPr>
        <w:t>https</w:t>
      </w:r>
      <w:proofErr w:type="spellEnd"/>
      <w:r w:rsidRPr="00894FA4">
        <w:t>://</w:t>
      </w:r>
      <w:proofErr w:type="spellStart"/>
      <w:r w:rsidRPr="00894FA4">
        <w:rPr>
          <w:lang w:val="en-US"/>
        </w:rPr>
        <w:t>oboguev</w:t>
      </w:r>
      <w:proofErr w:type="spellEnd"/>
      <w:r w:rsidRPr="00894FA4">
        <w:t>.</w:t>
      </w:r>
      <w:proofErr w:type="spellStart"/>
      <w:r w:rsidRPr="00894FA4">
        <w:rPr>
          <w:lang w:val="en-US"/>
        </w:rPr>
        <w:t>github</w:t>
      </w:r>
      <w:proofErr w:type="spellEnd"/>
      <w:r w:rsidRPr="00894FA4">
        <w:t>.</w:t>
      </w:r>
      <w:proofErr w:type="spellStart"/>
      <w:r w:rsidRPr="00894FA4">
        <w:rPr>
          <w:lang w:val="en-US"/>
        </w:rPr>
        <w:t>io</w:t>
      </w:r>
      <w:proofErr w:type="spellEnd"/>
      <w:r w:rsidRPr="00894FA4">
        <w:t>/</w:t>
      </w:r>
      <w:proofErr w:type="spellStart"/>
      <w:r w:rsidRPr="00894FA4">
        <w:rPr>
          <w:lang w:val="en-US"/>
        </w:rPr>
        <w:t>RTSS</w:t>
      </w:r>
      <w:proofErr w:type="spellEnd"/>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proofErr w:type="spellStart"/>
      <w:r w:rsidRPr="00894FA4">
        <w:rPr>
          <w:lang w:val="en-US"/>
        </w:rPr>
        <w:t>ussr</w:t>
      </w:r>
      <w:proofErr w:type="spellEnd"/>
      <w:r w:rsidRPr="00894FA4">
        <w:t>-</w:t>
      </w:r>
      <w:proofErr w:type="spellStart"/>
      <w:r w:rsidRPr="00894FA4">
        <w:rPr>
          <w:lang w:val="en-US"/>
        </w:rPr>
        <w:t>lifetable</w:t>
      </w:r>
      <w:proofErr w:type="spellEnd"/>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proofErr w:type="spellStart"/>
      <w:r w:rsidRPr="00894FA4">
        <w:rPr>
          <w:lang w:val="en-US"/>
        </w:rPr>
        <w:t>gif</w:t>
      </w:r>
      <w:proofErr w:type="spellEnd"/>
      <w:r w:rsidRPr="00894FA4">
        <w:t>.</w:t>
      </w:r>
    </w:p>
  </w:footnote>
  <w:footnote w:id="114">
    <w:p w14:paraId="00C50CD7" w14:textId="77777777" w:rsidR="00C16B59" w:rsidRPr="00AD68A1" w:rsidRDefault="00C16B59">
      <w:pPr>
        <w:pStyle w:val="FootnoteText"/>
      </w:pPr>
      <w:r>
        <w:rPr>
          <w:rStyle w:val="FootnoteReference"/>
        </w:rPr>
        <w:footnoteRef/>
      </w:r>
      <w:r w:rsidRPr="00AD68A1">
        <w:t xml:space="preserve"> Зам. Начальника Отдела населения и здравоохранения М.В. </w:t>
      </w:r>
      <w:proofErr w:type="spellStart"/>
      <w:r w:rsidRPr="00AD68A1">
        <w:t>Курман</w:t>
      </w:r>
      <w:proofErr w:type="spellEnd"/>
      <w:r w:rsidRPr="00AD68A1">
        <w:t xml:space="preserve"> -- Начальнику ЦУНХУ </w:t>
      </w:r>
      <w:proofErr w:type="spellStart"/>
      <w:r w:rsidRPr="00AD68A1">
        <w:t>Кравалю</w:t>
      </w:r>
      <w:proofErr w:type="spellEnd"/>
      <w:r w:rsidRPr="00AD68A1">
        <w:t xml:space="preserve">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proofErr w:type="spellStart"/>
      <w:r w:rsidRPr="00C204BC">
        <w:rPr>
          <w:lang w:val="en-US"/>
        </w:rPr>
        <w:t>http</w:t>
      </w:r>
      <w:proofErr w:type="spellEnd"/>
      <w:r w:rsidRPr="00AD68A1">
        <w:t>://</w:t>
      </w:r>
      <w:r w:rsidRPr="00C204BC">
        <w:rPr>
          <w:lang w:val="en-US"/>
        </w:rPr>
        <w:t>www</w:t>
      </w:r>
      <w:r w:rsidRPr="00AD68A1">
        <w:t>.</w:t>
      </w:r>
      <w:proofErr w:type="spellStart"/>
      <w:r w:rsidRPr="00C204BC">
        <w:rPr>
          <w:lang w:val="en-US"/>
        </w:rPr>
        <w:t>demoscope</w:t>
      </w:r>
      <w:proofErr w:type="spellEnd"/>
      <w:r w:rsidRPr="00AD68A1">
        <w:t>.</w:t>
      </w:r>
      <w:proofErr w:type="spellStart"/>
      <w:r w:rsidRPr="00C204BC">
        <w:rPr>
          <w:lang w:val="en-US"/>
        </w:rPr>
        <w:t>ru</w:t>
      </w:r>
      <w:proofErr w:type="spellEnd"/>
      <w:r w:rsidRPr="00AD68A1">
        <w:t>/</w:t>
      </w:r>
      <w:r w:rsidRPr="00C204BC">
        <w:rPr>
          <w:lang w:val="en-US"/>
        </w:rPr>
        <w:t>weekly</w:t>
      </w:r>
      <w:r w:rsidRPr="00AD68A1">
        <w:t>/2005/0209/</w:t>
      </w:r>
      <w:proofErr w:type="spellStart"/>
      <w:r w:rsidRPr="00C204BC">
        <w:rPr>
          <w:lang w:val="en-US"/>
        </w:rPr>
        <w:t>arxiv</w:t>
      </w:r>
      <w:proofErr w:type="spellEnd"/>
      <w:r w:rsidRPr="00AD68A1">
        <w:t>01.</w:t>
      </w:r>
      <w:proofErr w:type="spellStart"/>
      <w:r w:rsidRPr="00C204BC">
        <w:rPr>
          <w:lang w:val="en-US"/>
        </w:rPr>
        <w:t>php</w:t>
      </w:r>
      <w:proofErr w:type="spellEnd"/>
      <w:r w:rsidRPr="00AD68A1">
        <w:t>.</w:t>
      </w:r>
    </w:p>
  </w:footnote>
  <w:footnote w:id="115">
    <w:p w14:paraId="228A3E4B" w14:textId="77777777" w:rsidR="00C16B59" w:rsidRDefault="00C16B59">
      <w:pPr>
        <w:pStyle w:val="FootnoteText"/>
      </w:pPr>
      <w:r>
        <w:rPr>
          <w:rStyle w:val="FootnoteReference"/>
        </w:rPr>
        <w:footnoteRef/>
      </w:r>
      <w:r>
        <w:t xml:space="preserve"> </w:t>
      </w:r>
      <w:r w:rsidRPr="00FE5AB0">
        <w:t xml:space="preserve">В.Б. </w:t>
      </w:r>
      <w:proofErr w:type="spellStart"/>
      <w:r w:rsidRPr="00FE5AB0">
        <w:t>Жиромская</w:t>
      </w:r>
      <w:proofErr w:type="spellEnd"/>
      <w:r w:rsidRPr="00FE5AB0">
        <w:t xml:space="preserve">,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116">
    <w:p w14:paraId="2C8480D7" w14:textId="12D11954" w:rsidR="00C16B59" w:rsidRDefault="00C16B59">
      <w:pPr>
        <w:pStyle w:val="FootnoteText"/>
      </w:pPr>
      <w:r>
        <w:rPr>
          <w:rStyle w:val="FootnoteReference"/>
        </w:rPr>
        <w:footnoteRef/>
      </w:r>
      <w:r>
        <w:t xml:space="preserve"> </w:t>
      </w:r>
      <w:r w:rsidR="001A74D1">
        <w:t xml:space="preserve">Е.М. Андреев, Л.Е. </w:t>
      </w:r>
      <w:proofErr w:type="spellStart"/>
      <w:r w:rsidR="001A74D1">
        <w:t>Дарский</w:t>
      </w:r>
      <w:proofErr w:type="spellEnd"/>
      <w:r w:rsidR="001A74D1">
        <w:t xml:space="preserve">, Т.Л. Харькова, </w:t>
      </w:r>
      <w:r>
        <w:t>“</w:t>
      </w:r>
      <w:r w:rsidRPr="00B65E52">
        <w:t>Население Советского Союза 1922-1991</w:t>
      </w:r>
      <w:r>
        <w:t>”</w:t>
      </w:r>
      <w:r w:rsidRPr="00B65E52">
        <w:t>, М. 1993, стр. 44</w:t>
      </w:r>
      <w:r>
        <w:t>.</w:t>
      </w:r>
      <w:r w:rsidR="001A74D1">
        <w:t xml:space="preserve"> Далее: АДХ-СССР.</w:t>
      </w:r>
    </w:p>
  </w:footnote>
  <w:footnote w:id="117">
    <w:p w14:paraId="724F82EB" w14:textId="77777777" w:rsidR="00C16B59" w:rsidRDefault="00C16B59">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118">
    <w:p w14:paraId="0805C318" w14:textId="38A2BA49" w:rsidR="001A74D1" w:rsidRPr="001A74D1" w:rsidRDefault="001A74D1">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119">
    <w:p w14:paraId="7A5A11D8" w14:textId="3D00E666" w:rsidR="000B0F4E" w:rsidRPr="000B0F4E" w:rsidRDefault="000B0F4E">
      <w:pPr>
        <w:pStyle w:val="FootnoteText"/>
      </w:pPr>
      <w:r>
        <w:rPr>
          <w:rStyle w:val="FootnoteReference"/>
        </w:rPr>
        <w:footnoteRef/>
      </w:r>
      <w:r w:rsidRPr="000B0F4E">
        <w:t xml:space="preserve"> </w:t>
      </w:r>
      <w:proofErr w:type="spellStart"/>
      <w:r>
        <w:t>АДХ-РСФСР</w:t>
      </w:r>
      <w:proofErr w:type="spellEnd"/>
      <w:r>
        <w:t>, стр. 118-119.</w:t>
      </w:r>
    </w:p>
  </w:footnote>
  <w:footnote w:id="120">
    <w:p w14:paraId="44D66E0B" w14:textId="66C809E0" w:rsidR="00FF608B" w:rsidRPr="001D624B" w:rsidRDefault="00FF608B"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rsidR="00DD3336">
        <w:t>младше</w:t>
      </w:r>
      <w:r w:rsidRPr="00977931">
        <w:t xml:space="preserve"> 18 лет</w:t>
      </w:r>
      <w:r>
        <w:t>, 58% в возрасте 0-5 лет</w:t>
      </w:r>
      <w:r w:rsidRPr="00977931">
        <w:t xml:space="preserve"> </w:t>
      </w:r>
      <w:r>
        <w:t>(</w:t>
      </w:r>
      <w:proofErr w:type="spellStart"/>
      <w:r>
        <w:rPr>
          <w:lang w:val="en-US"/>
        </w:rPr>
        <w:t>RTSS</w:t>
      </w:r>
      <w:proofErr w:type="spellEnd"/>
      <w:r>
        <w:t xml:space="preserve">, модуль </w:t>
      </w:r>
      <w:r w:rsidRPr="001D624B">
        <w:t>DeathsForYear</w:t>
      </w:r>
      <w:r>
        <w:t>)</w:t>
      </w:r>
      <w:r w:rsidRPr="001D624B">
        <w:t>.</w:t>
      </w:r>
    </w:p>
  </w:footnote>
  <w:footnote w:id="121">
    <w:p w14:paraId="6F5E6C83" w14:textId="77777777" w:rsidR="00C16B59" w:rsidRPr="001D624B" w:rsidRDefault="00C16B59">
      <w:pPr>
        <w:pStyle w:val="FootnoteText"/>
        <w:rPr>
          <w:lang w:val="en-US"/>
        </w:rPr>
      </w:pPr>
      <w:r>
        <w:rPr>
          <w:rStyle w:val="FootnoteReference"/>
        </w:rPr>
        <w:footnoteRef/>
      </w:r>
      <w:r w:rsidRPr="001D624B">
        <w:rPr>
          <w:lang w:val="en-US"/>
        </w:rPr>
        <w:t xml:space="preserve"> </w:t>
      </w:r>
      <w:r w:rsidRPr="006F2F03">
        <w:t>Вывод</w:t>
      </w:r>
      <w:r w:rsidRPr="001D624B">
        <w:rPr>
          <w:lang w:val="en-US"/>
        </w:rPr>
        <w:t xml:space="preserve"> </w:t>
      </w:r>
      <w:r w:rsidRPr="006F2F03">
        <w:t>модуля</w:t>
      </w:r>
      <w:r w:rsidRPr="001D624B">
        <w:rPr>
          <w:lang w:val="en-US"/>
        </w:rPr>
        <w:t xml:space="preserve"> </w:t>
      </w:r>
      <w:proofErr w:type="spellStart"/>
      <w:r w:rsidRPr="006F2F03">
        <w:rPr>
          <w:lang w:val="en-US"/>
        </w:rPr>
        <w:t>rtss</w:t>
      </w:r>
      <w:r w:rsidRPr="001D624B">
        <w:rPr>
          <w:lang w:val="en-US"/>
        </w:rPr>
        <w:t>.</w:t>
      </w:r>
      <w:r w:rsidRPr="006F2F03">
        <w:rPr>
          <w:lang w:val="en-US"/>
        </w:rPr>
        <w:t>validate</w:t>
      </w:r>
      <w:proofErr w:type="spellEnd"/>
      <w:r w:rsidRPr="001D624B">
        <w:rPr>
          <w:lang w:val="en-US"/>
        </w:rPr>
        <w:t>_</w:t>
      </w:r>
      <w:r w:rsidRPr="006F2F03">
        <w:rPr>
          <w:lang w:val="en-US"/>
        </w:rPr>
        <w:t>table</w:t>
      </w:r>
      <w:r w:rsidRPr="001D624B">
        <w:rPr>
          <w:lang w:val="en-US"/>
        </w:rPr>
        <w:t>_193</w:t>
      </w:r>
      <w:r w:rsidRPr="006F2F03">
        <w:rPr>
          <w:lang w:val="en-US"/>
        </w:rPr>
        <w:t>x</w:t>
      </w:r>
      <w:r w:rsidRPr="001D624B">
        <w:rPr>
          <w:lang w:val="en-US"/>
        </w:rPr>
        <w:t>.</w:t>
      </w:r>
      <w:r w:rsidRPr="006F2F03">
        <w:rPr>
          <w:lang w:val="en-US"/>
        </w:rPr>
        <w:t>ApplyTable</w:t>
      </w:r>
      <w:r w:rsidRPr="001D624B">
        <w:rPr>
          <w:lang w:val="en-US"/>
        </w:rPr>
        <w:t>.</w:t>
      </w:r>
    </w:p>
  </w:footnote>
  <w:footnote w:id="122">
    <w:p w14:paraId="2B8B67FE" w14:textId="77777777" w:rsidR="00C16B59" w:rsidRDefault="00C16B59" w:rsidP="005F02BC">
      <w:pPr>
        <w:pStyle w:val="FootnoteText"/>
      </w:pPr>
      <w:r>
        <w:rPr>
          <w:rStyle w:val="FootnoteReference"/>
        </w:rPr>
        <w:footnoteRef/>
      </w:r>
      <w:r>
        <w:t xml:space="preserve"> Е.М. Андреев, Л.Е </w:t>
      </w:r>
      <w:proofErr w:type="spellStart"/>
      <w:r>
        <w:t>Дарский</w:t>
      </w:r>
      <w:proofErr w:type="spellEnd"/>
      <w:r>
        <w:t>, Т.Л. Харькова, “Демографическая история России 1927-1959”, НИИ статистики Госкомстата России, М. 1998, стр. 163.</w:t>
      </w:r>
    </w:p>
  </w:footnote>
  <w:footnote w:id="123">
    <w:p w14:paraId="1475DED8" w14:textId="4B8B2829" w:rsidR="00C16B59" w:rsidRPr="00C11C0E" w:rsidRDefault="00C16B59">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124">
    <w:p w14:paraId="08F2C4B0" w14:textId="77777777" w:rsidR="00C16B59" w:rsidRPr="00DB5588" w:rsidRDefault="00C16B59">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proofErr w:type="spellStart"/>
      <w:r w:rsidRPr="00863C93">
        <w:rPr>
          <w:lang w:val="en-US"/>
        </w:rPr>
        <w:t>Grupp</w:t>
      </w:r>
      <w:proofErr w:type="spellEnd"/>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F6CF964"/>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8E7CC83C"/>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3383184"/>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D58C6D6"/>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686091C2"/>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9CA8738A"/>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BE90535A"/>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6880955A"/>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5588C28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EDC846C"/>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1"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6A3A7D7A"/>
    <w:multiLevelType w:val="hybridMultilevel"/>
    <w:tmpl w:val="F87A23C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6D982216"/>
    <w:multiLevelType w:val="multilevel"/>
    <w:tmpl w:val="B16AD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45"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36"/>
  </w:num>
  <w:num w:numId="2">
    <w:abstractNumId w:val="17"/>
  </w:num>
  <w:num w:numId="3">
    <w:abstractNumId w:val="30"/>
  </w:num>
  <w:num w:numId="4">
    <w:abstractNumId w:val="21"/>
  </w:num>
  <w:num w:numId="5">
    <w:abstractNumId w:val="37"/>
  </w:num>
  <w:num w:numId="6">
    <w:abstractNumId w:val="16"/>
  </w:num>
  <w:num w:numId="7">
    <w:abstractNumId w:val="45"/>
  </w:num>
  <w:num w:numId="8">
    <w:abstractNumId w:val="44"/>
  </w:num>
  <w:num w:numId="9">
    <w:abstractNumId w:val="28"/>
  </w:num>
  <w:num w:numId="10">
    <w:abstractNumId w:val="14"/>
  </w:num>
  <w:num w:numId="11">
    <w:abstractNumId w:val="27"/>
  </w:num>
  <w:num w:numId="12">
    <w:abstractNumId w:val="25"/>
  </w:num>
  <w:num w:numId="13">
    <w:abstractNumId w:val="38"/>
  </w:num>
  <w:num w:numId="14">
    <w:abstractNumId w:val="23"/>
  </w:num>
  <w:num w:numId="15">
    <w:abstractNumId w:val="31"/>
  </w:num>
  <w:num w:numId="16">
    <w:abstractNumId w:val="34"/>
  </w:num>
  <w:num w:numId="17">
    <w:abstractNumId w:val="24"/>
  </w:num>
  <w:num w:numId="18">
    <w:abstractNumId w:val="15"/>
  </w:num>
  <w:num w:numId="19">
    <w:abstractNumId w:val="13"/>
  </w:num>
  <w:num w:numId="20">
    <w:abstractNumId w:val="19"/>
  </w:num>
  <w:num w:numId="21">
    <w:abstractNumId w:val="18"/>
  </w:num>
  <w:num w:numId="22">
    <w:abstractNumId w:val="32"/>
  </w:num>
  <w:num w:numId="23">
    <w:abstractNumId w:val="29"/>
  </w:num>
  <w:num w:numId="24">
    <w:abstractNumId w:val="22"/>
  </w:num>
  <w:num w:numId="25">
    <w:abstractNumId w:val="41"/>
  </w:num>
  <w:num w:numId="26">
    <w:abstractNumId w:val="9"/>
  </w:num>
  <w:num w:numId="27">
    <w:abstractNumId w:val="7"/>
  </w:num>
  <w:num w:numId="28">
    <w:abstractNumId w:val="6"/>
  </w:num>
  <w:num w:numId="29">
    <w:abstractNumId w:val="5"/>
  </w:num>
  <w:num w:numId="30">
    <w:abstractNumId w:val="4"/>
  </w:num>
  <w:num w:numId="31">
    <w:abstractNumId w:val="8"/>
  </w:num>
  <w:num w:numId="32">
    <w:abstractNumId w:val="3"/>
  </w:num>
  <w:num w:numId="33">
    <w:abstractNumId w:val="2"/>
  </w:num>
  <w:num w:numId="34">
    <w:abstractNumId w:val="1"/>
  </w:num>
  <w:num w:numId="35">
    <w:abstractNumId w:val="0"/>
  </w:num>
  <w:num w:numId="36">
    <w:abstractNumId w:val="26"/>
  </w:num>
  <w:num w:numId="37">
    <w:abstractNumId w:val="40"/>
  </w:num>
  <w:num w:numId="38">
    <w:abstractNumId w:val="12"/>
  </w:num>
  <w:num w:numId="39">
    <w:abstractNumId w:val="20"/>
  </w:num>
  <w:num w:numId="40">
    <w:abstractNumId w:val="11"/>
  </w:num>
  <w:num w:numId="41">
    <w:abstractNumId w:val="33"/>
  </w:num>
  <w:num w:numId="42">
    <w:abstractNumId w:val="35"/>
  </w:num>
  <w:num w:numId="43">
    <w:abstractNumId w:val="39"/>
  </w:num>
  <w:num w:numId="44">
    <w:abstractNumId w:val="42"/>
  </w:num>
  <w:num w:numId="45">
    <w:abstractNumId w:val="46"/>
  </w:num>
  <w:num w:numId="46">
    <w:abstractNumId w:val="10"/>
  </w:num>
  <w:num w:numId="47">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8"/>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147C"/>
    <w:rsid w:val="00005DEF"/>
    <w:rsid w:val="00005EB8"/>
    <w:rsid w:val="00007AE9"/>
    <w:rsid w:val="000138C5"/>
    <w:rsid w:val="00023EE5"/>
    <w:rsid w:val="00027411"/>
    <w:rsid w:val="000274F0"/>
    <w:rsid w:val="00027C9A"/>
    <w:rsid w:val="000405BE"/>
    <w:rsid w:val="00040AD1"/>
    <w:rsid w:val="000414A5"/>
    <w:rsid w:val="00041615"/>
    <w:rsid w:val="0004219C"/>
    <w:rsid w:val="0004343C"/>
    <w:rsid w:val="00044003"/>
    <w:rsid w:val="000457D7"/>
    <w:rsid w:val="00047C11"/>
    <w:rsid w:val="00050244"/>
    <w:rsid w:val="000566EB"/>
    <w:rsid w:val="00060F8C"/>
    <w:rsid w:val="00064A94"/>
    <w:rsid w:val="00070519"/>
    <w:rsid w:val="00070696"/>
    <w:rsid w:val="000725A9"/>
    <w:rsid w:val="0008209F"/>
    <w:rsid w:val="0008234A"/>
    <w:rsid w:val="0008355D"/>
    <w:rsid w:val="00084F18"/>
    <w:rsid w:val="00090F83"/>
    <w:rsid w:val="00096086"/>
    <w:rsid w:val="000A0E9A"/>
    <w:rsid w:val="000A2F0E"/>
    <w:rsid w:val="000B0EF8"/>
    <w:rsid w:val="000B0F4E"/>
    <w:rsid w:val="000B4900"/>
    <w:rsid w:val="000B4A39"/>
    <w:rsid w:val="000B5593"/>
    <w:rsid w:val="000C3431"/>
    <w:rsid w:val="000C4534"/>
    <w:rsid w:val="000D34CC"/>
    <w:rsid w:val="000D6835"/>
    <w:rsid w:val="000E6665"/>
    <w:rsid w:val="000F2D8E"/>
    <w:rsid w:val="000F616C"/>
    <w:rsid w:val="00101BEF"/>
    <w:rsid w:val="001063B1"/>
    <w:rsid w:val="00111BD2"/>
    <w:rsid w:val="00113DE3"/>
    <w:rsid w:val="00116A81"/>
    <w:rsid w:val="00121E3B"/>
    <w:rsid w:val="00121F0B"/>
    <w:rsid w:val="001347D0"/>
    <w:rsid w:val="00141FFE"/>
    <w:rsid w:val="00142341"/>
    <w:rsid w:val="00142CF1"/>
    <w:rsid w:val="00151E71"/>
    <w:rsid w:val="00154449"/>
    <w:rsid w:val="00157B49"/>
    <w:rsid w:val="001618CE"/>
    <w:rsid w:val="00162D65"/>
    <w:rsid w:val="00175EA7"/>
    <w:rsid w:val="00176BE8"/>
    <w:rsid w:val="0018648E"/>
    <w:rsid w:val="00191852"/>
    <w:rsid w:val="001930BE"/>
    <w:rsid w:val="00193324"/>
    <w:rsid w:val="00194192"/>
    <w:rsid w:val="0019741A"/>
    <w:rsid w:val="001A1BCF"/>
    <w:rsid w:val="001A1FCB"/>
    <w:rsid w:val="001A21F3"/>
    <w:rsid w:val="001A2D7B"/>
    <w:rsid w:val="001A3885"/>
    <w:rsid w:val="001A3CF0"/>
    <w:rsid w:val="001A3EDA"/>
    <w:rsid w:val="001A608C"/>
    <w:rsid w:val="001A6D09"/>
    <w:rsid w:val="001A74D1"/>
    <w:rsid w:val="001B7FE3"/>
    <w:rsid w:val="001C1AB7"/>
    <w:rsid w:val="001D1A54"/>
    <w:rsid w:val="001D1B14"/>
    <w:rsid w:val="001D344B"/>
    <w:rsid w:val="001D624B"/>
    <w:rsid w:val="001E68B7"/>
    <w:rsid w:val="001F0263"/>
    <w:rsid w:val="001F2A5E"/>
    <w:rsid w:val="001F2D3A"/>
    <w:rsid w:val="001F47B9"/>
    <w:rsid w:val="001F7810"/>
    <w:rsid w:val="00207AA7"/>
    <w:rsid w:val="00212638"/>
    <w:rsid w:val="0022183F"/>
    <w:rsid w:val="002229AE"/>
    <w:rsid w:val="00226012"/>
    <w:rsid w:val="00227F8C"/>
    <w:rsid w:val="00231CA5"/>
    <w:rsid w:val="00233029"/>
    <w:rsid w:val="00235A97"/>
    <w:rsid w:val="0023612A"/>
    <w:rsid w:val="00236A74"/>
    <w:rsid w:val="002373B6"/>
    <w:rsid w:val="0024304E"/>
    <w:rsid w:val="00243307"/>
    <w:rsid w:val="00246E43"/>
    <w:rsid w:val="002609EC"/>
    <w:rsid w:val="0026351C"/>
    <w:rsid w:val="00264049"/>
    <w:rsid w:val="00264693"/>
    <w:rsid w:val="00267C64"/>
    <w:rsid w:val="00271C4B"/>
    <w:rsid w:val="002721EC"/>
    <w:rsid w:val="00273BC7"/>
    <w:rsid w:val="00275090"/>
    <w:rsid w:val="00277B94"/>
    <w:rsid w:val="00281F09"/>
    <w:rsid w:val="00282CF2"/>
    <w:rsid w:val="00295197"/>
    <w:rsid w:val="002A36A4"/>
    <w:rsid w:val="002A3936"/>
    <w:rsid w:val="002A6A46"/>
    <w:rsid w:val="002A7816"/>
    <w:rsid w:val="002C17B5"/>
    <w:rsid w:val="002C31F5"/>
    <w:rsid w:val="002C51A5"/>
    <w:rsid w:val="002D1FCD"/>
    <w:rsid w:val="002D7336"/>
    <w:rsid w:val="002E01BA"/>
    <w:rsid w:val="002E6E29"/>
    <w:rsid w:val="002F45BB"/>
    <w:rsid w:val="002F6C93"/>
    <w:rsid w:val="00300788"/>
    <w:rsid w:val="0030342B"/>
    <w:rsid w:val="00306E04"/>
    <w:rsid w:val="00312179"/>
    <w:rsid w:val="00313507"/>
    <w:rsid w:val="0031401C"/>
    <w:rsid w:val="003218C6"/>
    <w:rsid w:val="003257FB"/>
    <w:rsid w:val="003303B3"/>
    <w:rsid w:val="003318E2"/>
    <w:rsid w:val="00332188"/>
    <w:rsid w:val="0033398F"/>
    <w:rsid w:val="00334C5A"/>
    <w:rsid w:val="003443BA"/>
    <w:rsid w:val="003456AB"/>
    <w:rsid w:val="003500D7"/>
    <w:rsid w:val="003519FC"/>
    <w:rsid w:val="00355623"/>
    <w:rsid w:val="003629A6"/>
    <w:rsid w:val="00365096"/>
    <w:rsid w:val="003659A4"/>
    <w:rsid w:val="00373E6B"/>
    <w:rsid w:val="00382982"/>
    <w:rsid w:val="00386CEF"/>
    <w:rsid w:val="00393DF7"/>
    <w:rsid w:val="00395347"/>
    <w:rsid w:val="003B10DA"/>
    <w:rsid w:val="003B5E04"/>
    <w:rsid w:val="003B7345"/>
    <w:rsid w:val="003D20C7"/>
    <w:rsid w:val="003D3FC5"/>
    <w:rsid w:val="003D592F"/>
    <w:rsid w:val="003E1E4A"/>
    <w:rsid w:val="003E773A"/>
    <w:rsid w:val="003F123E"/>
    <w:rsid w:val="003F5408"/>
    <w:rsid w:val="003F681E"/>
    <w:rsid w:val="003F76B4"/>
    <w:rsid w:val="00402B63"/>
    <w:rsid w:val="00410287"/>
    <w:rsid w:val="00422A9E"/>
    <w:rsid w:val="00422ED0"/>
    <w:rsid w:val="00430FFC"/>
    <w:rsid w:val="004311D2"/>
    <w:rsid w:val="0043251D"/>
    <w:rsid w:val="004330A5"/>
    <w:rsid w:val="00433455"/>
    <w:rsid w:val="00435219"/>
    <w:rsid w:val="004416AA"/>
    <w:rsid w:val="00443F38"/>
    <w:rsid w:val="00443F91"/>
    <w:rsid w:val="0044654A"/>
    <w:rsid w:val="00450F5E"/>
    <w:rsid w:val="00451714"/>
    <w:rsid w:val="004551C2"/>
    <w:rsid w:val="0046069A"/>
    <w:rsid w:val="004623EF"/>
    <w:rsid w:val="00463B8B"/>
    <w:rsid w:val="0046420D"/>
    <w:rsid w:val="00465200"/>
    <w:rsid w:val="004675D2"/>
    <w:rsid w:val="0047300C"/>
    <w:rsid w:val="004844C6"/>
    <w:rsid w:val="00491EF2"/>
    <w:rsid w:val="004A0CA2"/>
    <w:rsid w:val="004A2536"/>
    <w:rsid w:val="004A5EC1"/>
    <w:rsid w:val="004B57C7"/>
    <w:rsid w:val="004C1339"/>
    <w:rsid w:val="004D0274"/>
    <w:rsid w:val="004D1AF0"/>
    <w:rsid w:val="004D48BB"/>
    <w:rsid w:val="004D4AA8"/>
    <w:rsid w:val="004D54ED"/>
    <w:rsid w:val="004D6437"/>
    <w:rsid w:val="004E4904"/>
    <w:rsid w:val="004F3A12"/>
    <w:rsid w:val="004F3B74"/>
    <w:rsid w:val="004F729E"/>
    <w:rsid w:val="00500DD2"/>
    <w:rsid w:val="0050105C"/>
    <w:rsid w:val="00502AFA"/>
    <w:rsid w:val="00505DC6"/>
    <w:rsid w:val="005214E3"/>
    <w:rsid w:val="00522061"/>
    <w:rsid w:val="00530F89"/>
    <w:rsid w:val="005319DA"/>
    <w:rsid w:val="00532E08"/>
    <w:rsid w:val="00533E26"/>
    <w:rsid w:val="00545588"/>
    <w:rsid w:val="00550A0C"/>
    <w:rsid w:val="00552A24"/>
    <w:rsid w:val="00552DA5"/>
    <w:rsid w:val="00567F9E"/>
    <w:rsid w:val="00570ECE"/>
    <w:rsid w:val="00571E1B"/>
    <w:rsid w:val="00576F39"/>
    <w:rsid w:val="005809A7"/>
    <w:rsid w:val="00582D1E"/>
    <w:rsid w:val="005945F1"/>
    <w:rsid w:val="00595F08"/>
    <w:rsid w:val="005A4BB2"/>
    <w:rsid w:val="005A6DC7"/>
    <w:rsid w:val="005B0FC0"/>
    <w:rsid w:val="005B4FF3"/>
    <w:rsid w:val="005C28DE"/>
    <w:rsid w:val="005C308A"/>
    <w:rsid w:val="005C5031"/>
    <w:rsid w:val="005D374B"/>
    <w:rsid w:val="005D42F1"/>
    <w:rsid w:val="005D52C3"/>
    <w:rsid w:val="005D60F7"/>
    <w:rsid w:val="005D629A"/>
    <w:rsid w:val="005D69EB"/>
    <w:rsid w:val="005D6A1E"/>
    <w:rsid w:val="005F02BC"/>
    <w:rsid w:val="005F2755"/>
    <w:rsid w:val="00601EC7"/>
    <w:rsid w:val="00601F22"/>
    <w:rsid w:val="006104A4"/>
    <w:rsid w:val="00620644"/>
    <w:rsid w:val="00620A79"/>
    <w:rsid w:val="00621A68"/>
    <w:rsid w:val="00625FC2"/>
    <w:rsid w:val="00626E99"/>
    <w:rsid w:val="00634CDB"/>
    <w:rsid w:val="00634EF0"/>
    <w:rsid w:val="0064060E"/>
    <w:rsid w:val="006432A7"/>
    <w:rsid w:val="00645FEE"/>
    <w:rsid w:val="00652757"/>
    <w:rsid w:val="00652CAB"/>
    <w:rsid w:val="00654306"/>
    <w:rsid w:val="006723FA"/>
    <w:rsid w:val="00675A35"/>
    <w:rsid w:val="00680E4B"/>
    <w:rsid w:val="006850FA"/>
    <w:rsid w:val="00686E7F"/>
    <w:rsid w:val="00687357"/>
    <w:rsid w:val="00692E7B"/>
    <w:rsid w:val="006A0D61"/>
    <w:rsid w:val="006A2155"/>
    <w:rsid w:val="006A28B5"/>
    <w:rsid w:val="006A3121"/>
    <w:rsid w:val="006B13C8"/>
    <w:rsid w:val="006B3204"/>
    <w:rsid w:val="006B3443"/>
    <w:rsid w:val="006B537D"/>
    <w:rsid w:val="006C0971"/>
    <w:rsid w:val="006C3720"/>
    <w:rsid w:val="006C4E06"/>
    <w:rsid w:val="006D0D6F"/>
    <w:rsid w:val="006D3C4D"/>
    <w:rsid w:val="006E318B"/>
    <w:rsid w:val="006E3CE2"/>
    <w:rsid w:val="006F2F03"/>
    <w:rsid w:val="006F594F"/>
    <w:rsid w:val="006F790C"/>
    <w:rsid w:val="00702285"/>
    <w:rsid w:val="00707DF2"/>
    <w:rsid w:val="00712366"/>
    <w:rsid w:val="0071317E"/>
    <w:rsid w:val="00714459"/>
    <w:rsid w:val="0071697A"/>
    <w:rsid w:val="00717F4C"/>
    <w:rsid w:val="00723870"/>
    <w:rsid w:val="00726D11"/>
    <w:rsid w:val="007312AF"/>
    <w:rsid w:val="007341D6"/>
    <w:rsid w:val="00741055"/>
    <w:rsid w:val="007410DC"/>
    <w:rsid w:val="0074484E"/>
    <w:rsid w:val="00745991"/>
    <w:rsid w:val="00745B50"/>
    <w:rsid w:val="0075523B"/>
    <w:rsid w:val="007578B9"/>
    <w:rsid w:val="00757B1C"/>
    <w:rsid w:val="007605D5"/>
    <w:rsid w:val="00760907"/>
    <w:rsid w:val="00767ECC"/>
    <w:rsid w:val="00770C8F"/>
    <w:rsid w:val="00771362"/>
    <w:rsid w:val="0077173F"/>
    <w:rsid w:val="00775561"/>
    <w:rsid w:val="00783072"/>
    <w:rsid w:val="007849F3"/>
    <w:rsid w:val="007878B7"/>
    <w:rsid w:val="00791554"/>
    <w:rsid w:val="00794887"/>
    <w:rsid w:val="007960A0"/>
    <w:rsid w:val="007B4683"/>
    <w:rsid w:val="007B481E"/>
    <w:rsid w:val="007B5E6B"/>
    <w:rsid w:val="007C4DC6"/>
    <w:rsid w:val="007C5531"/>
    <w:rsid w:val="007C7C18"/>
    <w:rsid w:val="007D0F6D"/>
    <w:rsid w:val="007D1B10"/>
    <w:rsid w:val="007D47C2"/>
    <w:rsid w:val="007E2653"/>
    <w:rsid w:val="007E4367"/>
    <w:rsid w:val="007E4C60"/>
    <w:rsid w:val="007E5249"/>
    <w:rsid w:val="007E7762"/>
    <w:rsid w:val="007F018B"/>
    <w:rsid w:val="007F32EA"/>
    <w:rsid w:val="007F41E3"/>
    <w:rsid w:val="007F7ED0"/>
    <w:rsid w:val="00805271"/>
    <w:rsid w:val="008055DD"/>
    <w:rsid w:val="00825F8E"/>
    <w:rsid w:val="00827023"/>
    <w:rsid w:val="00831EFF"/>
    <w:rsid w:val="00833522"/>
    <w:rsid w:val="00834A07"/>
    <w:rsid w:val="00834F32"/>
    <w:rsid w:val="00841232"/>
    <w:rsid w:val="008520AC"/>
    <w:rsid w:val="00855BED"/>
    <w:rsid w:val="00863C93"/>
    <w:rsid w:val="0086723E"/>
    <w:rsid w:val="00883153"/>
    <w:rsid w:val="00886A1E"/>
    <w:rsid w:val="00893B19"/>
    <w:rsid w:val="00894FA4"/>
    <w:rsid w:val="008A366B"/>
    <w:rsid w:val="008B3DA9"/>
    <w:rsid w:val="008B739D"/>
    <w:rsid w:val="008C31D2"/>
    <w:rsid w:val="008C4741"/>
    <w:rsid w:val="008C74D6"/>
    <w:rsid w:val="008D2F1D"/>
    <w:rsid w:val="008E630A"/>
    <w:rsid w:val="008E66F3"/>
    <w:rsid w:val="008E78C3"/>
    <w:rsid w:val="008F30AC"/>
    <w:rsid w:val="00903B87"/>
    <w:rsid w:val="00916705"/>
    <w:rsid w:val="009252DF"/>
    <w:rsid w:val="0094169F"/>
    <w:rsid w:val="00945522"/>
    <w:rsid w:val="00951AAB"/>
    <w:rsid w:val="009528C9"/>
    <w:rsid w:val="00954191"/>
    <w:rsid w:val="00957946"/>
    <w:rsid w:val="009622CA"/>
    <w:rsid w:val="00963C25"/>
    <w:rsid w:val="009646F7"/>
    <w:rsid w:val="009659E2"/>
    <w:rsid w:val="009700FE"/>
    <w:rsid w:val="00970967"/>
    <w:rsid w:val="009772FB"/>
    <w:rsid w:val="00977931"/>
    <w:rsid w:val="009869E8"/>
    <w:rsid w:val="00991B1F"/>
    <w:rsid w:val="009937FC"/>
    <w:rsid w:val="009A0CA5"/>
    <w:rsid w:val="009A0EF1"/>
    <w:rsid w:val="009A2805"/>
    <w:rsid w:val="009A43A4"/>
    <w:rsid w:val="009A6857"/>
    <w:rsid w:val="009A6C04"/>
    <w:rsid w:val="009C2731"/>
    <w:rsid w:val="009C438D"/>
    <w:rsid w:val="009E0997"/>
    <w:rsid w:val="009E6D15"/>
    <w:rsid w:val="009E6F9E"/>
    <w:rsid w:val="009F2933"/>
    <w:rsid w:val="009F3637"/>
    <w:rsid w:val="00A01A2F"/>
    <w:rsid w:val="00A070B8"/>
    <w:rsid w:val="00A07B7C"/>
    <w:rsid w:val="00A13517"/>
    <w:rsid w:val="00A20F11"/>
    <w:rsid w:val="00A2698F"/>
    <w:rsid w:val="00A32F34"/>
    <w:rsid w:val="00A41FCE"/>
    <w:rsid w:val="00A4246D"/>
    <w:rsid w:val="00A42509"/>
    <w:rsid w:val="00A50494"/>
    <w:rsid w:val="00A50983"/>
    <w:rsid w:val="00A575FB"/>
    <w:rsid w:val="00A64334"/>
    <w:rsid w:val="00A64B72"/>
    <w:rsid w:val="00A66D18"/>
    <w:rsid w:val="00A72D6F"/>
    <w:rsid w:val="00A74512"/>
    <w:rsid w:val="00A745DD"/>
    <w:rsid w:val="00A7475E"/>
    <w:rsid w:val="00A828A4"/>
    <w:rsid w:val="00A90E5C"/>
    <w:rsid w:val="00A92B44"/>
    <w:rsid w:val="00A93ECB"/>
    <w:rsid w:val="00AA1983"/>
    <w:rsid w:val="00AA4E23"/>
    <w:rsid w:val="00AA645F"/>
    <w:rsid w:val="00AA6FB0"/>
    <w:rsid w:val="00AB057A"/>
    <w:rsid w:val="00AC1D39"/>
    <w:rsid w:val="00AC2445"/>
    <w:rsid w:val="00AC5585"/>
    <w:rsid w:val="00AC7630"/>
    <w:rsid w:val="00AD68A1"/>
    <w:rsid w:val="00AD7463"/>
    <w:rsid w:val="00AE2534"/>
    <w:rsid w:val="00AF0E43"/>
    <w:rsid w:val="00AF211E"/>
    <w:rsid w:val="00AF2C9F"/>
    <w:rsid w:val="00AF3831"/>
    <w:rsid w:val="00AF7463"/>
    <w:rsid w:val="00B022E6"/>
    <w:rsid w:val="00B03363"/>
    <w:rsid w:val="00B051ED"/>
    <w:rsid w:val="00B063B3"/>
    <w:rsid w:val="00B11568"/>
    <w:rsid w:val="00B136DB"/>
    <w:rsid w:val="00B20DF7"/>
    <w:rsid w:val="00B22B2D"/>
    <w:rsid w:val="00B230F7"/>
    <w:rsid w:val="00B3150A"/>
    <w:rsid w:val="00B377EE"/>
    <w:rsid w:val="00B45FC7"/>
    <w:rsid w:val="00B46F9D"/>
    <w:rsid w:val="00B52089"/>
    <w:rsid w:val="00B52B1C"/>
    <w:rsid w:val="00B53AEC"/>
    <w:rsid w:val="00B579FE"/>
    <w:rsid w:val="00B61ED5"/>
    <w:rsid w:val="00B62005"/>
    <w:rsid w:val="00B6226C"/>
    <w:rsid w:val="00B65E52"/>
    <w:rsid w:val="00B65E60"/>
    <w:rsid w:val="00B66DD3"/>
    <w:rsid w:val="00B70284"/>
    <w:rsid w:val="00B710B2"/>
    <w:rsid w:val="00B77FA8"/>
    <w:rsid w:val="00B82EDB"/>
    <w:rsid w:val="00B953F3"/>
    <w:rsid w:val="00B96F7B"/>
    <w:rsid w:val="00BA7A9A"/>
    <w:rsid w:val="00BB53A2"/>
    <w:rsid w:val="00BB7E41"/>
    <w:rsid w:val="00BC3A91"/>
    <w:rsid w:val="00BC4DB5"/>
    <w:rsid w:val="00BC6BA4"/>
    <w:rsid w:val="00BD12BE"/>
    <w:rsid w:val="00BD1C53"/>
    <w:rsid w:val="00BD30AC"/>
    <w:rsid w:val="00BD3B3A"/>
    <w:rsid w:val="00BD44F2"/>
    <w:rsid w:val="00BD5B50"/>
    <w:rsid w:val="00BD6453"/>
    <w:rsid w:val="00BD73AF"/>
    <w:rsid w:val="00BE1CB7"/>
    <w:rsid w:val="00BE37A0"/>
    <w:rsid w:val="00BE7278"/>
    <w:rsid w:val="00BF02C2"/>
    <w:rsid w:val="00BF103A"/>
    <w:rsid w:val="00BF1436"/>
    <w:rsid w:val="00C11C0E"/>
    <w:rsid w:val="00C15270"/>
    <w:rsid w:val="00C16B59"/>
    <w:rsid w:val="00C17379"/>
    <w:rsid w:val="00C204BC"/>
    <w:rsid w:val="00C2225D"/>
    <w:rsid w:val="00C32F2F"/>
    <w:rsid w:val="00C33201"/>
    <w:rsid w:val="00C3712D"/>
    <w:rsid w:val="00C40F53"/>
    <w:rsid w:val="00C62529"/>
    <w:rsid w:val="00C62628"/>
    <w:rsid w:val="00C67779"/>
    <w:rsid w:val="00C72BF3"/>
    <w:rsid w:val="00C73522"/>
    <w:rsid w:val="00C840C7"/>
    <w:rsid w:val="00C86BD0"/>
    <w:rsid w:val="00C86E68"/>
    <w:rsid w:val="00C870AF"/>
    <w:rsid w:val="00C97A0A"/>
    <w:rsid w:val="00CA7CDF"/>
    <w:rsid w:val="00CB16CA"/>
    <w:rsid w:val="00CB7AC9"/>
    <w:rsid w:val="00CC6B1C"/>
    <w:rsid w:val="00CD0824"/>
    <w:rsid w:val="00CD1F54"/>
    <w:rsid w:val="00CD31C3"/>
    <w:rsid w:val="00CD41A9"/>
    <w:rsid w:val="00CD7BED"/>
    <w:rsid w:val="00CE6653"/>
    <w:rsid w:val="00CF33F8"/>
    <w:rsid w:val="00CF58CE"/>
    <w:rsid w:val="00D01EE3"/>
    <w:rsid w:val="00D025A9"/>
    <w:rsid w:val="00D04C78"/>
    <w:rsid w:val="00D052FC"/>
    <w:rsid w:val="00D12630"/>
    <w:rsid w:val="00D14524"/>
    <w:rsid w:val="00D152FD"/>
    <w:rsid w:val="00D24CF4"/>
    <w:rsid w:val="00D43FB2"/>
    <w:rsid w:val="00D444D5"/>
    <w:rsid w:val="00D47AB9"/>
    <w:rsid w:val="00D50C5C"/>
    <w:rsid w:val="00D5200D"/>
    <w:rsid w:val="00D53B15"/>
    <w:rsid w:val="00D56DD2"/>
    <w:rsid w:val="00D5749B"/>
    <w:rsid w:val="00D70AAB"/>
    <w:rsid w:val="00D70D0B"/>
    <w:rsid w:val="00D7294A"/>
    <w:rsid w:val="00D74697"/>
    <w:rsid w:val="00D802C0"/>
    <w:rsid w:val="00D87F83"/>
    <w:rsid w:val="00D92E6E"/>
    <w:rsid w:val="00DA014D"/>
    <w:rsid w:val="00DA27C8"/>
    <w:rsid w:val="00DB0B41"/>
    <w:rsid w:val="00DB2B04"/>
    <w:rsid w:val="00DB5588"/>
    <w:rsid w:val="00DC1FCC"/>
    <w:rsid w:val="00DC22A5"/>
    <w:rsid w:val="00DC5F48"/>
    <w:rsid w:val="00DD09A1"/>
    <w:rsid w:val="00DD1738"/>
    <w:rsid w:val="00DD3336"/>
    <w:rsid w:val="00DE0997"/>
    <w:rsid w:val="00DE2904"/>
    <w:rsid w:val="00DE3830"/>
    <w:rsid w:val="00DE450D"/>
    <w:rsid w:val="00DE6120"/>
    <w:rsid w:val="00DF004D"/>
    <w:rsid w:val="00DF0855"/>
    <w:rsid w:val="00DF310E"/>
    <w:rsid w:val="00E008CC"/>
    <w:rsid w:val="00E03616"/>
    <w:rsid w:val="00E05384"/>
    <w:rsid w:val="00E223BE"/>
    <w:rsid w:val="00E31FE2"/>
    <w:rsid w:val="00E33F0F"/>
    <w:rsid w:val="00E35951"/>
    <w:rsid w:val="00E35B25"/>
    <w:rsid w:val="00E373D1"/>
    <w:rsid w:val="00E440D9"/>
    <w:rsid w:val="00E479CD"/>
    <w:rsid w:val="00E47BE8"/>
    <w:rsid w:val="00E51587"/>
    <w:rsid w:val="00E62EA6"/>
    <w:rsid w:val="00E6458C"/>
    <w:rsid w:val="00E65229"/>
    <w:rsid w:val="00E66D9C"/>
    <w:rsid w:val="00E739AF"/>
    <w:rsid w:val="00E76E6A"/>
    <w:rsid w:val="00E77476"/>
    <w:rsid w:val="00E82E34"/>
    <w:rsid w:val="00E84836"/>
    <w:rsid w:val="00E869B3"/>
    <w:rsid w:val="00E92785"/>
    <w:rsid w:val="00E92F8C"/>
    <w:rsid w:val="00E933A6"/>
    <w:rsid w:val="00E95190"/>
    <w:rsid w:val="00EA0165"/>
    <w:rsid w:val="00EA5525"/>
    <w:rsid w:val="00EA5657"/>
    <w:rsid w:val="00EB0FAE"/>
    <w:rsid w:val="00EB617F"/>
    <w:rsid w:val="00EB6BA8"/>
    <w:rsid w:val="00EC2988"/>
    <w:rsid w:val="00EC44F6"/>
    <w:rsid w:val="00EC5126"/>
    <w:rsid w:val="00ED37CB"/>
    <w:rsid w:val="00ED400C"/>
    <w:rsid w:val="00ED483F"/>
    <w:rsid w:val="00ED52D8"/>
    <w:rsid w:val="00EE05E0"/>
    <w:rsid w:val="00EE112F"/>
    <w:rsid w:val="00EE18AB"/>
    <w:rsid w:val="00EE1F50"/>
    <w:rsid w:val="00EE2605"/>
    <w:rsid w:val="00EE2687"/>
    <w:rsid w:val="00EE4EA0"/>
    <w:rsid w:val="00EE6169"/>
    <w:rsid w:val="00EF39F9"/>
    <w:rsid w:val="00EF3DDB"/>
    <w:rsid w:val="00EF6E72"/>
    <w:rsid w:val="00F046A1"/>
    <w:rsid w:val="00F14263"/>
    <w:rsid w:val="00F15720"/>
    <w:rsid w:val="00F16E3C"/>
    <w:rsid w:val="00F2761C"/>
    <w:rsid w:val="00F31B2C"/>
    <w:rsid w:val="00F33AF9"/>
    <w:rsid w:val="00F3407A"/>
    <w:rsid w:val="00F362B5"/>
    <w:rsid w:val="00F37B38"/>
    <w:rsid w:val="00F444C3"/>
    <w:rsid w:val="00F44CA1"/>
    <w:rsid w:val="00F4661B"/>
    <w:rsid w:val="00F53253"/>
    <w:rsid w:val="00F53B1E"/>
    <w:rsid w:val="00F565F7"/>
    <w:rsid w:val="00F64E1D"/>
    <w:rsid w:val="00F70524"/>
    <w:rsid w:val="00F7266F"/>
    <w:rsid w:val="00F7535E"/>
    <w:rsid w:val="00F77540"/>
    <w:rsid w:val="00F8067B"/>
    <w:rsid w:val="00F90212"/>
    <w:rsid w:val="00F9491E"/>
    <w:rsid w:val="00F94C3B"/>
    <w:rsid w:val="00F957ED"/>
    <w:rsid w:val="00FA0CD1"/>
    <w:rsid w:val="00FA3B0B"/>
    <w:rsid w:val="00FB3D76"/>
    <w:rsid w:val="00FB4CC7"/>
    <w:rsid w:val="00FC35B0"/>
    <w:rsid w:val="00FC6957"/>
    <w:rsid w:val="00FD7818"/>
    <w:rsid w:val="00FE2D33"/>
    <w:rsid w:val="00FE5AB0"/>
    <w:rsid w:val="00FE5B6E"/>
    <w:rsid w:val="00FF246D"/>
    <w:rsid w:val="00FF3192"/>
    <w:rsid w:val="00FF608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83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1.gif"/><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file:///F:\WINAPPS\SLOVO\UKR\github\RTSS\population-projection\images\ussr-lifetable-1938-1939\census-1937-vs-1939.gi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10" Type="http://schemas.openxmlformats.org/officeDocument/2006/relationships/image" Target="media/image1.gif"/><Relationship Id="rId19" Type="http://schemas.openxmlformats.org/officeDocument/2006/relationships/image" Target="media/image10.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file:///F:\WINAPPS\SLOVO\UKR\github\RTSS\population-projection\images\ussr-lifetable-1938-1939\divergence-from-1939-census.gi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68D9A6-D4A8-458B-B79D-23DEF9C0D2C6}">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1385</TotalTime>
  <Pages>143</Pages>
  <Words>46591</Words>
  <Characters>265574</Characters>
  <Application>Microsoft Office Word</Application>
  <DocSecurity>0</DocSecurity>
  <Lines>2213</Lines>
  <Paragraphs>623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311542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sergey</cp:lastModifiedBy>
  <cp:revision>635</cp:revision>
  <cp:lastPrinted>2026-04-20T18:33:00Z</cp:lastPrinted>
  <dcterms:created xsi:type="dcterms:W3CDTF">2026-03-18T16:13:00Z</dcterms:created>
  <dcterms:modified xsi:type="dcterms:W3CDTF">2026-04-21T14:39:00Z</dcterms:modified>
</cp:coreProperties>
</file>