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D0E4563"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С.П. Обогуев</w:t>
      </w:r>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(кроме подавстрийских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Пало Альто</w:t>
      </w:r>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B959E64" w14:textId="77777777" w:rsidR="00634EF0" w:rsidRDefault="00634EF0" w:rsidP="0050105C">
      <w:pPr>
        <w:pStyle w:val="XNormal-0"/>
      </w:pP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r w:rsidRPr="00D7294A">
        <w:t>погодового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r w:rsidRPr="00C73522">
        <w:rPr>
          <w:lang w:val="en-US"/>
        </w:rPr>
        <w:t>https</w:t>
      </w:r>
      <w:r w:rsidRPr="00C73522">
        <w:t>://</w:t>
      </w:r>
      <w:r w:rsidRPr="00C73522">
        <w:rPr>
          <w:lang w:val="en-US"/>
        </w:rPr>
        <w:t>archive</w:t>
      </w:r>
      <w:r w:rsidRPr="00C73522">
        <w:t>.</w:t>
      </w:r>
      <w:r w:rsidRPr="00C73522">
        <w:rPr>
          <w:lang w:val="en-US"/>
        </w:rPr>
        <w:t>org</w:t>
      </w:r>
      <w:r w:rsidRPr="00C73522">
        <w:t>/</w:t>
      </w:r>
      <w:r w:rsidRPr="00C73522">
        <w:rPr>
          <w:lang w:val="en-US"/>
        </w:rPr>
        <w:t>details</w:t>
      </w:r>
      <w:r w:rsidRPr="00C73522">
        <w:t>/</w:t>
      </w:r>
      <w:r w:rsidRPr="00C73522">
        <w:rPr>
          <w:lang w:val="en-US"/>
        </w:rPr>
        <w:t>oboguev</w:t>
      </w:r>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С.П. Обогуев,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Oboguev,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Palo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 xml:space="preserve">1913/1914 across multiple territorial frameworks, including the Russian Empire, RSFSR-1991, and USSR-1991 boundaries, and other sub-areas. Drawing on a critical reconciliation of heterogeneous statistical sources (Central Statistical Committee, Medical Department/UGVI reports, and migration data), the </w:t>
      </w:r>
      <w:r w:rsidR="00571E1B">
        <w:rPr>
          <w:lang w:val="en-US"/>
        </w:rPr>
        <w:t xml:space="preserve">study </w:t>
      </w:r>
      <w:r w:rsidRPr="00D7294A">
        <w:rPr>
          <w:lang w:val="en-US"/>
        </w:rPr>
        <w:t>develops a year-by-year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65920BFB" w:rsidR="00951AAB" w:rsidRDefault="00951AAB" w:rsidP="00951AAB">
      <w:pPr>
        <w:pStyle w:val="XNormal-0"/>
      </w:pPr>
      <w:r w:rsidRPr="00F172AF">
        <w:br/>
      </w:r>
      <w:r w:rsidRPr="00F172AF">
        <w:br/>
      </w:r>
      <w:r w:rsidRPr="00F172AF">
        <w:br/>
      </w:r>
      <w:r w:rsidRPr="00F172AF">
        <w:br/>
      </w:r>
      <w:r>
        <w:t xml:space="preserve">Редакция </w:t>
      </w:r>
      <w:r w:rsidR="00620A79">
        <w:t>21</w:t>
      </w:r>
      <w:r>
        <w:t xml:space="preserve"> апреля 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5FBB425F" w14:textId="77777777" w:rsidR="00312179" w:rsidRPr="00D5200D" w:rsidRDefault="00312179" w:rsidP="00951AAB">
      <w:pPr>
        <w:pStyle w:val="XNormal-0"/>
        <w:rPr>
          <w:sz w:val="24"/>
        </w:rPr>
      </w:pPr>
    </w:p>
    <w:p w14:paraId="2DEE1765" w14:textId="77777777" w:rsidR="00312179" w:rsidRPr="00D5200D" w:rsidRDefault="00312179" w:rsidP="002229AE">
      <w:pPr>
        <w:pStyle w:val="XNormal-0"/>
        <w:jc w:val="center"/>
        <w:rPr>
          <w:sz w:val="24"/>
        </w:rPr>
      </w:pPr>
    </w:p>
    <w:p w14:paraId="22045236" w14:textId="77777777" w:rsidR="00312179" w:rsidRPr="00D5200D" w:rsidRDefault="00312179" w:rsidP="002229AE">
      <w:pPr>
        <w:pStyle w:val="XNormal-0"/>
        <w:jc w:val="center"/>
        <w:rPr>
          <w:sz w:val="24"/>
        </w:rPr>
      </w:pPr>
    </w:p>
    <w:p w14:paraId="1AD2B743" w14:textId="77777777" w:rsidR="00312179" w:rsidRPr="00D5200D" w:rsidRDefault="00312179" w:rsidP="002229AE">
      <w:pPr>
        <w:pStyle w:val="XNormal-0"/>
        <w:jc w:val="center"/>
        <w:rPr>
          <w:sz w:val="24"/>
        </w:rPr>
      </w:pPr>
    </w:p>
    <w:p w14:paraId="20CD506C" w14:textId="77777777" w:rsidR="00312179" w:rsidRPr="00D5200D" w:rsidRDefault="00312179" w:rsidP="002229AE">
      <w:pPr>
        <w:pStyle w:val="XNormal-0"/>
        <w:jc w:val="center"/>
        <w:rPr>
          <w:sz w:val="24"/>
        </w:rPr>
      </w:pPr>
    </w:p>
    <w:p w14:paraId="7F92F2DB" w14:textId="77777777" w:rsidR="00312179" w:rsidRPr="00D5200D" w:rsidRDefault="00312179" w:rsidP="002229AE">
      <w:pPr>
        <w:pStyle w:val="XNormal-0"/>
        <w:jc w:val="center"/>
        <w:rPr>
          <w:sz w:val="24"/>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321065A6"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E919D8">
        <w:rPr>
          <w:noProof/>
        </w:rPr>
        <w:t>1</w:t>
      </w:r>
      <w:r w:rsidR="004E4904">
        <w:fldChar w:fldCharType="end"/>
      </w:r>
    </w:p>
    <w:p w14:paraId="4F807338" w14:textId="5412D04A"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E919D8">
        <w:rPr>
          <w:noProof/>
        </w:rPr>
        <w:t>15</w:t>
      </w:r>
      <w:r w:rsidR="004E4904">
        <w:fldChar w:fldCharType="end"/>
      </w:r>
    </w:p>
    <w:p w14:paraId="0DD1064F" w14:textId="155A5BB2"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E919D8">
        <w:rPr>
          <w:noProof/>
        </w:rPr>
        <w:t>19</w:t>
      </w:r>
      <w:r w:rsidR="004E4904">
        <w:fldChar w:fldCharType="end"/>
      </w:r>
    </w:p>
    <w:p w14:paraId="26EBCBCF" w14:textId="2E7B8CDB"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E919D8">
        <w:rPr>
          <w:noProof/>
        </w:rPr>
        <w:t>30</w:t>
      </w:r>
      <w:r w:rsidR="004E4904">
        <w:fldChar w:fldCharType="end"/>
      </w:r>
    </w:p>
    <w:p w14:paraId="3EF68623" w14:textId="68F4026F"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E919D8">
        <w:rPr>
          <w:noProof/>
        </w:rPr>
        <w:t>39</w:t>
      </w:r>
      <w:r w:rsidR="004E4904">
        <w:fldChar w:fldCharType="end"/>
      </w:r>
    </w:p>
    <w:p w14:paraId="1284C090" w14:textId="650F0394"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E919D8">
        <w:rPr>
          <w:noProof/>
        </w:rPr>
        <w:t>42</w:t>
      </w:r>
      <w:r w:rsidR="004E4904">
        <w:fldChar w:fldCharType="end"/>
      </w:r>
    </w:p>
    <w:p w14:paraId="09DC119C" w14:textId="77777777"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Pr="00ED52D8">
        <w:t>:</w:t>
      </w:r>
    </w:p>
    <w:p w14:paraId="56CEA3F1" w14:textId="54FEF0F2" w:rsidR="009E66FF" w:rsidRDefault="009E66FF" w:rsidP="00AE1A30">
      <w:pPr>
        <w:pStyle w:val="XNormal-0"/>
        <w:numPr>
          <w:ilvl w:val="0"/>
          <w:numId w:val="33"/>
        </w:numPr>
        <w:tabs>
          <w:tab w:val="right" w:leader="dot" w:pos="9360"/>
        </w:tabs>
      </w:pPr>
      <w:r>
        <w:t>в границах Империи (без Финляндии)</w:t>
      </w:r>
      <w:r w:rsidRPr="00C32F2F">
        <w:t xml:space="preserve">  </w:t>
      </w:r>
      <w:r>
        <w:tab/>
      </w:r>
      <w:r w:rsidRPr="00C32F2F">
        <w:t xml:space="preserve">  </w:t>
      </w:r>
      <w:r>
        <w:fldChar w:fldCharType="begin"/>
      </w:r>
      <w:r>
        <w:instrText xml:space="preserve"> PAGEREF toc_eval_empire \h </w:instrText>
      </w:r>
      <w:r>
        <w:fldChar w:fldCharType="separate"/>
      </w:r>
      <w:r w:rsidR="00E919D8">
        <w:rPr>
          <w:noProof/>
        </w:rPr>
        <w:t>66</w:t>
      </w:r>
      <w:r>
        <w:fldChar w:fldCharType="end"/>
      </w:r>
    </w:p>
    <w:p w14:paraId="5A9C311D" w14:textId="4A676E40" w:rsidR="00142CF1" w:rsidRDefault="00142CF1" w:rsidP="00AE79C0">
      <w:pPr>
        <w:pStyle w:val="XNormal-0"/>
        <w:numPr>
          <w:ilvl w:val="0"/>
          <w:numId w:val="33"/>
        </w:numPr>
        <w:tabs>
          <w:tab w:val="right" w:leader="dot" w:pos="9360"/>
        </w:tabs>
      </w:pPr>
      <w:r>
        <w:t>в границах РСФСР-1991</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toc_eval_rsfr_1991 \h </w:instrText>
      </w:r>
      <w:r w:rsidR="004E4904">
        <w:fldChar w:fldCharType="separate"/>
      </w:r>
      <w:r w:rsidR="00E919D8">
        <w:rPr>
          <w:noProof/>
          <w:lang w:val="en-US"/>
        </w:rPr>
        <w:t>85</w:t>
      </w:r>
      <w:r w:rsidR="004E4904">
        <w:fldChar w:fldCharType="end"/>
      </w:r>
    </w:p>
    <w:p w14:paraId="011A3D1D" w14:textId="1FD335C1" w:rsidR="00142CF1" w:rsidRDefault="00142CF1" w:rsidP="00AE79C0">
      <w:pPr>
        <w:pStyle w:val="XNormal-0"/>
        <w:numPr>
          <w:ilvl w:val="0"/>
          <w:numId w:val="33"/>
        </w:numPr>
        <w:tabs>
          <w:tab w:val="right" w:leader="dot" w:pos="9360"/>
        </w:tabs>
      </w:pPr>
      <w:r>
        <w:t>в границах СССР-1991 (без подавстрийских земель)</w:t>
      </w:r>
      <w:r w:rsidR="00C32F2F" w:rsidRPr="00C32F2F">
        <w:t xml:space="preserve">  </w:t>
      </w:r>
      <w:r>
        <w:tab/>
      </w:r>
      <w:r w:rsidR="00C32F2F" w:rsidRPr="00C32F2F">
        <w:t xml:space="preserve">  </w:t>
      </w:r>
      <w:r w:rsidR="004E4904">
        <w:fldChar w:fldCharType="begin"/>
      </w:r>
      <w:r w:rsidR="004E4904">
        <w:instrText xml:space="preserve"> PAGEREF toc_eval_ussr_1991 \h </w:instrText>
      </w:r>
      <w:r w:rsidR="004E4904">
        <w:fldChar w:fldCharType="separate"/>
      </w:r>
      <w:r w:rsidR="00E919D8">
        <w:rPr>
          <w:noProof/>
        </w:rPr>
        <w:t>91</w:t>
      </w:r>
      <w:r w:rsidR="004E4904">
        <w:fldChar w:fldCharType="end"/>
      </w:r>
    </w:p>
    <w:p w14:paraId="66A725F3" w14:textId="2024AC40" w:rsidR="00142CF1" w:rsidRDefault="00142CF1" w:rsidP="00AE79C0">
      <w:pPr>
        <w:pStyle w:val="XNormal-0"/>
        <w:numPr>
          <w:ilvl w:val="0"/>
          <w:numId w:val="33"/>
        </w:numPr>
        <w:tabs>
          <w:tab w:val="right" w:leader="dot" w:pos="9360"/>
        </w:tabs>
      </w:pPr>
      <w:r>
        <w:t xml:space="preserve">в границах других частей (Европейской части РСФСР-1991, Сибири, </w:t>
      </w:r>
      <w:r w:rsidR="006A2155">
        <w:br/>
      </w:r>
      <w:r>
        <w:t xml:space="preserve">Новороссии, Малороссии, Белоруссии, Литвы, Кавказа, Средней Азии, </w:t>
      </w:r>
      <w:r w:rsidR="006A2155">
        <w:br/>
      </w:r>
      <w:r>
        <w:t>Царства Польского, Остзейских губерний</w:t>
      </w:r>
      <w:r w:rsidR="00134FF2" w:rsidRPr="00134FF2">
        <w:t xml:space="preserve">, 50 </w:t>
      </w:r>
      <w:r w:rsidR="00134FF2">
        <w:t>губерний Европейской России</w:t>
      </w:r>
      <w:r>
        <w:t>)</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E919D8">
        <w:rPr>
          <w:noProof/>
        </w:rPr>
        <w:t>92</w:t>
      </w:r>
      <w:r w:rsidR="004E4904">
        <w:fldChar w:fldCharType="end"/>
      </w:r>
    </w:p>
    <w:p w14:paraId="3567BFC2" w14:textId="661E5291" w:rsidR="00142CF1" w:rsidRDefault="00142CF1" w:rsidP="00AE79C0">
      <w:pPr>
        <w:pStyle w:val="XNormal-0"/>
        <w:numPr>
          <w:ilvl w:val="0"/>
          <w:numId w:val="33"/>
        </w:numPr>
        <w:tabs>
          <w:tab w:val="right" w:leader="dot" w:pos="9360"/>
        </w:tabs>
      </w:pPr>
      <w:r>
        <w:t>по губерниям и областям</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E919D8">
        <w:rPr>
          <w:noProof/>
          <w:lang w:val="en-US"/>
        </w:rPr>
        <w:t>116</w:t>
      </w:r>
      <w:r w:rsidR="004E4904">
        <w:fldChar w:fldCharType="end"/>
      </w:r>
    </w:p>
    <w:p w14:paraId="0BA93F7B" w14:textId="59A7211A" w:rsidR="00F3407A" w:rsidRPr="00D04C78"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E919D8" w:rsidRPr="00E919D8">
        <w:rPr>
          <w:noProof/>
        </w:rPr>
        <w:t>118</w:t>
      </w:r>
      <w:r w:rsidR="00D04C78">
        <w:rPr>
          <w:lang w:val="en-US"/>
        </w:rPr>
        <w:fldChar w:fldCharType="end"/>
      </w:r>
    </w:p>
    <w:p w14:paraId="68344AAB" w14:textId="56C62408" w:rsidR="00142CF1" w:rsidRPr="00E869B3" w:rsidRDefault="00142CF1" w:rsidP="00E47BE8">
      <w:pPr>
        <w:pStyle w:val="XNormal-0"/>
        <w:tabs>
          <w:tab w:val="right" w:leader="dot" w:pos="9360"/>
        </w:tabs>
      </w:pPr>
      <w:r>
        <w:t xml:space="preserve">Приложение: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7D1B10">
        <w:fldChar w:fldCharType="begin"/>
      </w:r>
      <w:r w:rsidR="007D1B10">
        <w:instrText xml:space="preserve"> PAGEREF toc_appendix_1 \h </w:instrText>
      </w:r>
      <w:r w:rsidR="007D1B10">
        <w:fldChar w:fldCharType="separate"/>
      </w:r>
      <w:r w:rsidR="00E919D8">
        <w:rPr>
          <w:noProof/>
        </w:rPr>
        <w:t>123</w:t>
      </w:r>
      <w:r w:rsidR="007D1B10">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47300C">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4A0CA2">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9659E2">
      <w:pPr>
        <w:pStyle w:val="XNormal"/>
      </w:pPr>
      <w:r w:rsidRPr="004A0CA2">
        <w:t>Значения численности и показателей естественного движения необходимы,</w:t>
      </w:r>
      <w:r w:rsidRPr="009659E2">
        <w:t xml:space="preserve"> в частности, для контрфактического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демоцидальных политик.</w:t>
      </w:r>
    </w:p>
    <w:p w14:paraId="4B6F0D94" w14:textId="77777777" w:rsidR="00723870" w:rsidRDefault="00EE112F" w:rsidP="00723870">
      <w:pPr>
        <w:pStyle w:val="XNormal"/>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Сифман, в начале 1930-х гг. рассчитавшая погодовую численность совокупного населения в границах Российской Империи за 1897-1914 годы. Сифман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увидели свет лишь в конце 1950-х гг., а статья с расчётом Сифман была опубликована и вовсе лишь в 1977 году</w:t>
      </w:r>
      <w:r w:rsidR="009659E2">
        <w:rPr>
          <w:rStyle w:val="FootnoteReference"/>
        </w:rPr>
        <w:footnoteReference w:id="1"/>
      </w:r>
      <w:r w:rsidRPr="00EE112F">
        <w:t xml:space="preserve"> – 40 с лишним лет спустя после того, как Сифман выполнила своё исследование, и за год до смерти автора. (Подготовленная же Сифман в конце 1940-х гг. монография о рождаемости и смертности детей в Закавказье не опубликована поныне).</w:t>
      </w:r>
    </w:p>
    <w:p w14:paraId="7E68CCD1" w14:textId="77777777" w:rsidR="00050244" w:rsidRDefault="00EE112F" w:rsidP="00050244">
      <w:pPr>
        <w:pStyle w:val="XNormal"/>
      </w:pPr>
      <w:r w:rsidRPr="00EE112F">
        <w:t>При всей ценности исследования Сифман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Сифман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временну́ю стыковку с последующей демографической историей населения этих территорий.</w:t>
      </w:r>
      <w:r w:rsidR="00723870">
        <w:rPr>
          <w:rStyle w:val="FootnoteReference"/>
        </w:rPr>
        <w:footnoteReference w:id="2"/>
      </w:r>
    </w:p>
    <w:p w14:paraId="158656E7" w14:textId="332FA54D" w:rsidR="00050244" w:rsidRDefault="001A7AAB" w:rsidP="00050244">
      <w:pPr>
        <w:pStyle w:val="XNormal"/>
      </w:pPr>
      <w:r>
        <w:t>Предшествующие</w:t>
      </w:r>
      <w:r>
        <w:rPr>
          <w:rStyle w:val="FootnoteReference"/>
        </w:rPr>
        <w:footnoteReference w:id="3"/>
      </w:r>
      <w:r>
        <w:t xml:space="preserve"> и п</w:t>
      </w:r>
      <w:r w:rsidR="00EE112F" w:rsidRPr="00EE112F">
        <w:t>озднейшие проводившиеся исследования</w:t>
      </w:r>
      <w:r w:rsidR="005809A7">
        <w:rPr>
          <w:rStyle w:val="FootnoteReference"/>
        </w:rPr>
        <w:footnoteReference w:id="4"/>
      </w:r>
      <w:r w:rsidR="00EE112F"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00EE112F" w:rsidRPr="00EE112F">
        <w:t xml:space="preserve"> по исследуемому демографическому объёму.</w:t>
      </w:r>
    </w:p>
    <w:p w14:paraId="5DC0A1D3" w14:textId="77777777" w:rsidR="00050244" w:rsidRDefault="00EE112F" w:rsidP="00050244">
      <w:pPr>
        <w:pStyle w:val="XNormal"/>
      </w:pPr>
      <w:r w:rsidRPr="00EE112F">
        <w:t>Настоящая работа восполняет эту лакуну, завершая усилия начатые Сифман.</w:t>
      </w:r>
      <w:r w:rsidR="00050244" w:rsidRPr="00050244">
        <w:t xml:space="preserve"> </w:t>
      </w:r>
      <w:r w:rsidRPr="00EE112F">
        <w:t>Следуя в основном по стопам Сифман и соединяя намеченные ею подходы с возможностями современной вычислительной техники, мы построили систему расчёта погодовой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050244">
      <w:pPr>
        <w:pStyle w:val="XNormal"/>
      </w:pPr>
      <w:r w:rsidRPr="00EE112F">
        <w:t>Для наших собственных целей требовался временной период начиная с 1896 года, которым мы и ограничились, однако при необходимости расчёт может быть ретроактивно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w:t>
      </w:r>
      <w:r w:rsidRPr="00EE112F">
        <w:lastRenderedPageBreak/>
        <w:t xml:space="preserve">погодовой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население, соглашаясь с доводами редакторов публикации переписи и С.А. Новосельского (см. статью Сифман,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6C4E06">
      <w:pPr>
        <w:spacing w:before="120" w:after="60" w:line="240" w:lineRule="auto"/>
        <w:ind w:left="708"/>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77777777" w:rsidR="00EE112F" w:rsidRPr="007D0F6D" w:rsidRDefault="00EE112F"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Тем же образом мы поступаем с военными смертями 1904-1905 гг. и августа-декабря 1914 г.</w:t>
      </w:r>
    </w:p>
    <w:p w14:paraId="5B65141D" w14:textId="3C9A1438" w:rsidR="005D69EB" w:rsidRDefault="00EE112F" w:rsidP="005D69EB">
      <w:pPr>
        <w:pStyle w:val="XNormal"/>
        <w:ind w:firstLine="0"/>
      </w:pPr>
      <w:r w:rsidRPr="00EE112F">
        <w:t xml:space="preserve">Расчёт численности населения по описанной погодовой прогрессии от исходной точки переписи 1897 года мы далее обозначаем </w:t>
      </w:r>
      <w:r w:rsidRPr="00EE112F">
        <w:rPr>
          <w:i/>
          <w:iCs/>
        </w:rPr>
        <w:t>прогрессивным (или поступательным) расчётом</w:t>
      </w:r>
      <w:r w:rsidRPr="00EE112F">
        <w:t xml:space="preserve">.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w:t>
      </w:r>
      <w:r w:rsidRPr="00EE112F">
        <w:lastRenderedPageBreak/>
        <w:t>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r w:rsidR="00E92E85">
        <w:rPr>
          <w:rStyle w:val="FootnoteReference"/>
        </w:rPr>
        <w:footnoteReference w:id="5"/>
      </w:r>
    </w:p>
    <w:p w14:paraId="4FC17C98" w14:textId="77777777" w:rsidR="005D69EB" w:rsidRDefault="00EE112F" w:rsidP="005D69EB">
      <w:pPr>
        <w:pStyle w:val="XNormal"/>
      </w:pPr>
      <w:r w:rsidRPr="00EE112F">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погодовую оценку численности населения этих губерний, но показатели рождаемости и смертности не могут быть восстановлены для них с удовлетворительной достоверностью. Мы поэтому выполняем, для каждого из агрегатных таксонов, две оценки. Первая оценивает погодовую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4B56EDFE" w:rsidR="00EE112F" w:rsidRDefault="00EE112F" w:rsidP="005D69EB">
      <w:pPr>
        <w:pStyle w:val="XNormal"/>
      </w:pPr>
      <w:r w:rsidRPr="00EE112F">
        <w:t>Для границ всей Империи (кроме Финляндии) вторая оценка охватывает территории заключавшие 94% населения; для территории в будущих границах РСФСР-1991 – 98.6% населения, для Сибири – 95%, для Кавказа – 63%, для Средней Азии – 55%.</w:t>
      </w:r>
    </w:p>
    <w:p w14:paraId="60F5116C" w14:textId="057191E2" w:rsidR="00C20578" w:rsidRPr="00EE112F" w:rsidRDefault="00C20578" w:rsidP="005D69EB">
      <w:pPr>
        <w:pStyle w:val="XNormal"/>
      </w:pPr>
      <w:r>
        <w:t xml:space="preserve">Мы проводим поступательный расчёт для населения территорий без </w:t>
      </w:r>
      <w:r w:rsidR="00FB2C86">
        <w:t xml:space="preserve">его </w:t>
      </w:r>
      <w:r>
        <w:t xml:space="preserve">разбивки на по полам или на городское и сельское (уезды), т.к. для сведений о миграции мы располагаем только её общей величиной, </w:t>
      </w:r>
      <w:r w:rsidR="008D5B00">
        <w:t>но</w:t>
      </w:r>
      <w:r>
        <w:t xml:space="preserve"> не </w:t>
      </w:r>
      <w:r w:rsidR="008D5B00">
        <w:t xml:space="preserve">половой и сельско-городской </w:t>
      </w:r>
      <w:r>
        <w:t>разбивкой.</w:t>
      </w:r>
      <w:r>
        <w:rPr>
          <w:rStyle w:val="FootnoteReference"/>
        </w:rPr>
        <w:footnoteReference w:id="6"/>
      </w:r>
    </w:p>
    <w:p w14:paraId="3B93B32D" w14:textId="77777777"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демографико-статистических данных. Обратимся к их описанию:</w:t>
      </w:r>
    </w:p>
    <w:p w14:paraId="360C66B3" w14:textId="77777777" w:rsidR="00EE112F" w:rsidRPr="00EE112F" w:rsidRDefault="00873108"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7777777" w:rsidR="001A21F3" w:rsidRDefault="00EE112F" w:rsidP="001A21F3">
      <w:pPr>
        <w:pStyle w:val="XNormal"/>
      </w:pPr>
      <w:r w:rsidRPr="00EE112F">
        <w:br/>
        <w:t xml:space="preserve">1. Со времени своего основания в 1861 году Центральный Статистический Комитет МВД России (ЦСК) 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77777777" w:rsidR="00EE112F" w:rsidRPr="00EE112F" w:rsidRDefault="00EE112F" w:rsidP="001A21F3">
      <w:pPr>
        <w:pStyle w:val="XNormal"/>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w:t>
      </w:r>
      <w:r w:rsidRPr="00EE112F">
        <w:lastRenderedPageBreak/>
        <w:t>включают сведения о Сибири, Кавказе и Средней Азии.</w:t>
      </w:r>
      <w:r w:rsidR="005D69EB">
        <w:rPr>
          <w:rStyle w:val="FootnoteReference"/>
        </w:rPr>
        <w:footnoteReference w:id="7"/>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1A21F3">
      <w:pPr>
        <w:pStyle w:val="XNormal-0"/>
      </w:pPr>
      <w:r w:rsidRPr="00EE112F">
        <w:t>Цифры ежегодников часто содержат в значительном количестве опечатки и арифметические ошибки. Эти ошибки и опечатки выявимы и исправимы благодаря наличию кросс-проверочных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77777777" w:rsidR="001A21F3" w:rsidRDefault="00EE112F" w:rsidP="001A21F3">
      <w:pPr>
        <w:pStyle w:val="XNormal"/>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p>
    <w:p w14:paraId="3A6861C6" w14:textId="77777777" w:rsidR="001A21F3" w:rsidRDefault="00EE112F" w:rsidP="001A21F3">
      <w:pPr>
        <w:pStyle w:val="XNormal"/>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r w:rsidRPr="00EE112F">
        <w:t>р</w:t>
      </w:r>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7D47C2">
      <w:pPr>
        <w:pStyle w:val="XNormal"/>
        <w:spacing w:after="120"/>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гг:</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7D47C2">
      <w:pPr>
        <w:pStyle w:val="XNormal"/>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населения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1900-1903 года – население на соотв. год, но момент года (начало, середина или конец) не указан. При этом численность население приводимая для 1900 года 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населения приводимая в книжках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7D47C2">
      <w:pPr>
        <w:pStyle w:val="XNormal"/>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 на 1 янв. каждого года может быть пересчитана отправляясь от окончательных итогов переписи 1897 года и погодовых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873108"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FBFCD3" w14:textId="77777777"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2. 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8"/>
      </w:r>
      <w:r w:rsidRPr="007D0F6D">
        <w:rPr>
          <w:rFonts w:ascii="Times New Roman" w:eastAsia="Times New Roman" w:hAnsi="Times New Roman" w:cs="Times New Roman"/>
          <w:lang w:eastAsia="ru-RU"/>
        </w:rPr>
        <w:t xml:space="preserve"> </w:t>
      </w:r>
    </w:p>
    <w:p w14:paraId="731EDAE7" w14:textId="77777777" w:rsidR="00EA0165" w:rsidRDefault="00EE112F" w:rsidP="00EA0165">
      <w:pPr>
        <w:pStyle w:val="XNormal"/>
      </w:pPr>
      <w:r w:rsidRPr="00EE112F">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EA0165">
      <w:pPr>
        <w:pStyle w:val="XNormal"/>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BF103A">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цифру 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насѳления,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77777777" w:rsidR="00625FC2" w:rsidRDefault="00625FC2" w:rsidP="00625FC2">
      <w:pPr>
        <w:pStyle w:val="Xinset-Mid"/>
      </w:pPr>
      <w:r w:rsidRPr="00625FC2">
        <w:lastRenderedPageBreak/>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Кроме того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77777777"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выводов. Сверх того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t>Р.И. Сифман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t xml:space="preserve">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w:t>
      </w:r>
      <w:r w:rsidRPr="00EE112F">
        <w:lastRenderedPageBreak/>
        <w:t>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9"/>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из губерний еврейской черты оседлости, а также нееврейский отток из Литвы, привислинских и остзейских губерний [но привислинские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0405BE">
        <w:trPr>
          <w:trHeight w:val="285"/>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r w:rsidRPr="00EE112F">
        <w:t>Сифман перечисляет (стр. 63-65) категории недоучёта механического движения составившие эту аберрацию.</w:t>
      </w:r>
    </w:p>
    <w:p w14:paraId="1BCE33D6" w14:textId="77777777" w:rsidR="00EE112F" w:rsidRPr="00EE112F" w:rsidRDefault="00873108"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7" style="width:468pt;height:1.5pt" o:hralign="center" o:hrstd="t" o:hr="t" fillcolor="gray" stroked="f"/>
        </w:pict>
      </w:r>
    </w:p>
    <w:p w14:paraId="50A75B5A" w14:textId="77777777" w:rsidR="00EE112F" w:rsidRPr="00EE112F" w:rsidRDefault="00EE112F" w:rsidP="005F2755">
      <w:pPr>
        <w:pStyle w:val="XNormal-0"/>
      </w:pPr>
      <w:r w:rsidRPr="00EE112F">
        <w:lastRenderedPageBreak/>
        <w:br/>
        <w:t xml:space="preserve">3. 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141FFE">
        <w:rPr>
          <w:rStyle w:val="FootnoteReference"/>
        </w:rPr>
        <w:footnoteReference w:id="10"/>
      </w:r>
      <w:r w:rsidRPr="00EE112F">
        <w:t xml:space="preserve"> </w:t>
      </w:r>
    </w:p>
    <w:p w14:paraId="3F6877E4" w14:textId="77777777" w:rsid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5F2755">
        <w:rPr>
          <w:rFonts w:ascii="Times New Roman" w:eastAsia="Times New Roman" w:hAnsi="Times New Roman" w:cs="Times New Roman"/>
          <w:lang w:eastAsia="ru-RU"/>
        </w:rPr>
        <w:br/>
      </w:r>
    </w:p>
    <w:p w14:paraId="25CC4AC2" w14:textId="77777777" w:rsidR="005F2755"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667E00F4" w14:textId="77777777" w:rsidR="00EE112F" w:rsidRPr="00EE112F" w:rsidRDefault="00EE112F" w:rsidP="00141FFE">
      <w:pPr>
        <w:pStyle w:val="XNormal-0"/>
      </w:pPr>
      <w:r w:rsidRPr="00EE112F">
        <w:t xml:space="preserve">Каждый выпуск приводит сведения о числе рождений и смертей за год и оценку численности населения 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Средней Азии и Польши, но исключая Финляндию. Также приводятся суммарные значения для групп губерний, т.е. географических таксонов (Европейской </w:t>
      </w:r>
      <w:r w:rsidR="00833522" w:rsidRPr="00EE112F">
        <w:t>России</w:t>
      </w:r>
      <w:r w:rsidRPr="00EE112F">
        <w:t>, Азиатской России, Средней Азии, Сибири, земских губерний, неземских губерний, привислинских губерний). Начиная с 1902 года приводится разбивка данных по полам и по типу местности (города и уезды).</w:t>
      </w:r>
      <w:r w:rsidRPr="00EE112F">
        <w:br/>
      </w:r>
      <w:r w:rsidRPr="00EE112F">
        <w:br/>
        <w:t>Сифман отмечает:</w:t>
      </w:r>
    </w:p>
    <w:p w14:paraId="0AF76FF4" w14:textId="77777777" w:rsidR="00893B19" w:rsidRDefault="00EE112F" w:rsidP="00893B19">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77777777" w:rsidR="00893B19" w:rsidRDefault="00EE112F" w:rsidP="00893B19">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893B19">
      <w:pPr>
        <w:pStyle w:val="Xinset-Last"/>
      </w:pPr>
      <w:r w:rsidRPr="00EE112F">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11"/>
      </w:r>
    </w:p>
    <w:p w14:paraId="505646CE" w14:textId="77777777" w:rsidR="00EE112F" w:rsidRPr="00EE112F" w:rsidRDefault="00EE112F" w:rsidP="00111BD2">
      <w:pPr>
        <w:pStyle w:val="XNormal-0"/>
      </w:pPr>
      <w:r w:rsidRPr="00EE112F">
        <w:t xml:space="preserve">На чём основано последнее утверждение Сифман,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Сифман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Сифман не совпадают также и с собственными расчётами Сифман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lastRenderedPageBreak/>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157B49">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lastRenderedPageBreak/>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157B49">
      <w:pPr>
        <w:pStyle w:val="XNormal-0"/>
        <w:spacing w:before="120"/>
      </w:pPr>
      <w:r w:rsidRPr="00EE112F">
        <w:t>Замыкая вопрос о странном замечании Сифман,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EF39F9">
      <w:pPr>
        <w:pStyle w:val="XNormal"/>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i/>
          <w:iCs/>
          <w:lang w:eastAsia="ru-RU"/>
        </w:rPr>
        <w:lastRenderedPageBreak/>
        <w:t>Погодовой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77777777" w:rsidR="00AF0E43" w:rsidRDefault="00EE112F" w:rsidP="00157B49">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1891-1914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(1897-1914).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r w:rsidR="00157B49" w:rsidRPr="00157B49">
        <w:rPr>
          <w:lang w:val="en-US"/>
        </w:rPr>
        <w:t>https</w:t>
      </w:r>
      <w:r w:rsidR="00157B49" w:rsidRPr="00157B49">
        <w:t>://</w:t>
      </w:r>
      <w:r w:rsidR="00157B49" w:rsidRPr="00157B49">
        <w:rPr>
          <w:lang w:val="en-US"/>
        </w:rPr>
        <w:t>github</w:t>
      </w:r>
      <w:r w:rsidR="00157B49" w:rsidRPr="00157B49">
        <w:t>.</w:t>
      </w:r>
      <w:r w:rsidR="00157B49" w:rsidRPr="00157B49">
        <w:rPr>
          <w:lang w:val="en-US"/>
        </w:rPr>
        <w:t>com</w:t>
      </w:r>
      <w:r w:rsidR="00157B49" w:rsidRPr="00157B49">
        <w:t>/</w:t>
      </w:r>
      <w:r w:rsidR="00157B49" w:rsidRPr="00157B49">
        <w:rPr>
          <w:lang w:val="en-US"/>
        </w:rPr>
        <w:t>oboguev</w:t>
      </w:r>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r w:rsidR="00157B49" w:rsidRPr="00157B49">
        <w:rPr>
          <w:lang w:val="en-US"/>
        </w:rPr>
        <w:t>rtss</w:t>
      </w:r>
      <w:r w:rsidR="00157B49" w:rsidRPr="00157B49">
        <w:t>-</w:t>
      </w:r>
      <w:r w:rsidR="00157B49" w:rsidRPr="00157B49">
        <w:rPr>
          <w:lang w:val="en-US"/>
        </w:rPr>
        <w:t>pre</w:t>
      </w:r>
      <w:r w:rsidR="00157B49" w:rsidRPr="00157B49">
        <w:t>1917</w:t>
      </w:r>
      <w:r w:rsidRPr="00EE112F">
        <w:t>.</w:t>
      </w:r>
    </w:p>
    <w:p w14:paraId="12485647" w14:textId="77777777" w:rsidR="00AF0E43" w:rsidRDefault="00EE112F" w:rsidP="00AF0E43">
      <w:pPr>
        <w:pStyle w:val="XNormal"/>
      </w:pPr>
      <w:r w:rsidRPr="00EE112F">
        <w:t>При переводе мы с возможной тщательностью выверили сведения выпусков УГВИ начиная с 1896 года, но не предпринимали такой же выверки для выпусков 1891-1895 гг., которые не потребуются нам для дальнейшего, т.к. наши вычисления ограничены периодом начиная с 1896 года.</w:t>
      </w:r>
    </w:p>
    <w:p w14:paraId="7C229F75" w14:textId="77777777" w:rsidR="00AF0E43" w:rsidRDefault="00EE112F" w:rsidP="00AF0E43">
      <w:pPr>
        <w:pStyle w:val="XNormal"/>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несхождений.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AF0E43">
      <w:pPr>
        <w:pStyle w:val="XNormal"/>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14:paraId="2212F255"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1896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3,422,540 vs 3,364,640 (merged vs. published value, diff: 57,900)</w:t>
      </w:r>
    </w:p>
    <w:p w14:paraId="4BE76944"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Европейская</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Россия</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3,197,561 vs 3,216,561 (merged vs. published value, diff: 19,000)</w:t>
      </w:r>
    </w:p>
    <w:p w14:paraId="07BE2D00"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3,457,703 vs 3,373,983 (merged vs. published value, diff: 83,720)</w:t>
      </w:r>
    </w:p>
    <w:p w14:paraId="25D0FD91"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2,431,942 vs 2,399,883 (merged vs. published value, diff: 32,059)</w:t>
      </w:r>
    </w:p>
    <w:p w14:paraId="5D9C6FBA"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3,562,257 vs 3,542,257 (merged vs. published value, diff: 20,000)</w:t>
      </w:r>
    </w:p>
    <w:p w14:paraId="55771A6C"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3,755,973 vs 3,712,816 (merged vs. published value, diff: 43,157)</w:t>
      </w:r>
    </w:p>
    <w:p w14:paraId="553D71A2" w14:textId="77777777" w:rsidR="00EE112F"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привислинские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diff: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AF0E43">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A575FB">
      <w:pPr>
        <w:pStyle w:val="XNormal"/>
        <w:spacing w:after="120"/>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745991">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E76E6A">
      <w:pPr>
        <w:pStyle w:val="XNormal"/>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r w:rsidRPr="00552A24">
        <w:rPr>
          <w:rFonts w:ascii="Courier New" w:hAnsi="Courier New" w:cs="Courier New"/>
          <w:sz w:val="20"/>
          <w:szCs w:val="20"/>
        </w:rPr>
        <w:t>LoadOptions.VERIFY</w:t>
      </w:r>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r w:rsidRPr="00552A24">
        <w:rPr>
          <w:rFonts w:ascii="Courier New" w:hAnsi="Courier New" w:cs="Courier New"/>
          <w:sz w:val="20"/>
          <w:szCs w:val="20"/>
        </w:rPr>
        <w:t>FlagOutliers</w:t>
      </w:r>
      <w:r w:rsidRPr="00EE112F">
        <w:t>.</w:t>
      </w:r>
    </w:p>
    <w:p w14:paraId="5470682F" w14:textId="77777777" w:rsidR="00EE112F" w:rsidRPr="00EE112F" w:rsidRDefault="00DB5588" w:rsidP="00E76E6A">
      <w:pPr>
        <w:pStyle w:val="XNormal"/>
      </w:pPr>
      <w:r>
        <w:lastRenderedPageBreak/>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p>
    <w:p w14:paraId="7759BBAC" w14:textId="77777777" w:rsidR="00EE112F" w:rsidRPr="00EE112F" w:rsidRDefault="00873108"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28" style="width:468pt;height:1.5pt" o:hralign="center" o:hrstd="t" o:hr="t" fillcolor="gray" stroked="f"/>
        </w:pict>
      </w:r>
    </w:p>
    <w:p w14:paraId="4881A534" w14:textId="77777777" w:rsidR="004330A5" w:rsidRDefault="00EE112F" w:rsidP="004330A5">
      <w:pPr>
        <w:pStyle w:val="XNormal-0"/>
      </w:pPr>
      <w:r w:rsidRPr="00EE112F">
        <w:br/>
      </w:r>
      <w:bookmarkStart w:id="1" w:name="toc_inner_migration"/>
      <w:bookmarkEnd w:id="1"/>
      <w:r w:rsidRPr="00EE112F">
        <w:t xml:space="preserve">4. </w:t>
      </w:r>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AE79C0">
      <w:pPr>
        <w:pStyle w:val="ListParagraph"/>
        <w:numPr>
          <w:ilvl w:val="0"/>
          <w:numId w:val="27"/>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77777777" w:rsidR="00EE112F" w:rsidRPr="00945522" w:rsidRDefault="00DB5588" w:rsidP="00AE79C0">
      <w:pPr>
        <w:pStyle w:val="ListParagraph"/>
        <w:numPr>
          <w:ilvl w:val="0"/>
          <w:numId w:val="27"/>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Итоги переселенческого движения за время с 1810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t xml:space="preserve">содержащих погодовые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lastRenderedPageBreak/>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77777777" w:rsidR="00465200" w:rsidRDefault="00EE112F" w:rsidP="00465200">
      <w:pPr>
        <w:pStyle w:val="XNormal"/>
      </w:pPr>
      <w:r w:rsidRPr="00EE112F">
        <w:t xml:space="preserve">Недостатки системы учета самовольных переселенцев были отмечены в монографии Тюкавкина.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12"/>
      </w:r>
    </w:p>
    <w:p w14:paraId="56180B85" w14:textId="77777777" w:rsidR="00465200" w:rsidRDefault="00EE112F" w:rsidP="00465200">
      <w:pPr>
        <w:pStyle w:val="XNormal"/>
      </w:pPr>
      <w:r w:rsidRPr="00EE112F">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1860-1815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lastRenderedPageBreak/>
        <w:br/>
        <w:t>Наиболее объёмным и итоговым является выпуск Ежегодника ЦСК 1916 года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Суммарная погубернская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Хотя издание Переселенческого управления доведено до 1914 года, но сочетая его со сведениями Ежегодника ЦСК 1916 мы в состоянии построить полную погодовую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r w:rsidRPr="00EE112F">
        <w:t xml:space="preserve">Погодовые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14:paraId="54641729" w14:textId="77777777"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lastRenderedPageBreak/>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4AECFAB0" w14:textId="77777777" w:rsidR="00EE112F" w:rsidRPr="00EE112F" w:rsidRDefault="00EE112F" w:rsidP="00AA6FB0">
      <w:pPr>
        <w:pStyle w:val="XNormal-0"/>
        <w:spacing w:before="120" w:after="120"/>
      </w:pPr>
      <w:r w:rsidRPr="00EE112F">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lastRenderedPageBreak/>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33CEB7FB" w14:textId="77777777" w:rsidR="00397500" w:rsidRDefault="00EE112F" w:rsidP="00AA6FB0">
      <w:pPr>
        <w:pStyle w:val="XNormal-0"/>
        <w:spacing w:before="120"/>
      </w:pPr>
      <w:r w:rsidRPr="00EE112F">
        <w:t>Имеющиеся данные о крестьянском переселении охватывают бо́льшую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w:t>
      </w:r>
    </w:p>
    <w:p w14:paraId="64CAD56A" w14:textId="3999766D" w:rsidR="00090F83" w:rsidRDefault="00EE112F" w:rsidP="00397500">
      <w:pPr>
        <w:pStyle w:val="XNormal-0"/>
        <w:ind w:firstLine="432"/>
      </w:pPr>
      <w:r w:rsidRPr="00EE112F">
        <w:t xml:space="preserve">Более важно что сведения Переселенческого управления </w:t>
      </w:r>
      <w:r w:rsidR="00397500">
        <w:t xml:space="preserve">относятся лишь к земледельческому переселению и </w:t>
      </w:r>
      <w:r w:rsidRPr="00EE112F">
        <w:t>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рабочей миграции имеются лишь изредка и отрывочно</w:t>
      </w:r>
      <w:r w:rsidR="00090F83" w:rsidRPr="00090F83">
        <w:t>,</w:t>
      </w:r>
      <w:r w:rsidR="00463B8B">
        <w:rPr>
          <w:rStyle w:val="FootnoteReference"/>
        </w:rPr>
        <w:footnoteReference w:id="13"/>
      </w:r>
      <w:r w:rsidR="00090F83" w:rsidRPr="00090F83">
        <w:t xml:space="preserve"> </w:t>
      </w:r>
      <w:r w:rsidRPr="00EE112F">
        <w:t>систематически же и представительно их не имеется. 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0AA9EF56" w:rsidR="00090F83" w:rsidRDefault="00EE112F" w:rsidP="00BD73AF">
      <w:pPr>
        <w:pStyle w:val="XNormal"/>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14"/>
      </w:r>
      <w:r w:rsidRPr="00EE112F">
        <w:t xml:space="preserve"> и о миграции кавказских диаспор (прежде всего, армян и грузин) и евреев из черты оседлости в города центральной России</w:t>
      </w:r>
      <w:r w:rsidR="008E1955">
        <w:t>, а финнов в Петербургскую губернию</w:t>
      </w:r>
      <w:r w:rsidRPr="00EE112F">
        <w:t>.</w:t>
      </w:r>
    </w:p>
    <w:p w14:paraId="0AC2F9A8" w14:textId="77777777" w:rsidR="00EE112F" w:rsidRPr="00EE112F" w:rsidRDefault="00EE112F" w:rsidP="00BD73AF">
      <w:pPr>
        <w:pStyle w:val="XNormal"/>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15"/>
      </w:r>
    </w:p>
    <w:p w14:paraId="74F055F4" w14:textId="77777777" w:rsidR="00EE112F" w:rsidRPr="00EE112F" w:rsidRDefault="00873108"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29" style="width:468pt;height:1.5pt" o:hralign="center" o:hrstd="t" o:hr="t" fillcolor="gray" stroked="f"/>
        </w:pict>
      </w:r>
    </w:p>
    <w:p w14:paraId="431E6D1F" w14:textId="77777777" w:rsidR="00EE112F" w:rsidRPr="00EE112F" w:rsidRDefault="00EE112F" w:rsidP="00BD73AF">
      <w:pPr>
        <w:pStyle w:val="XNormal-0"/>
        <w:spacing w:after="120"/>
      </w:pPr>
      <w:r w:rsidRPr="00EE112F">
        <w:br/>
      </w:r>
      <w:bookmarkStart w:id="2" w:name="toc_emigration"/>
      <w:bookmarkEnd w:id="2"/>
      <w:r w:rsidRPr="009F3637">
        <w:rPr>
          <w:b/>
          <w:bCs/>
        </w:rPr>
        <w:t>5. 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lastRenderedPageBreak/>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128-129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bl>
    <w:p w14:paraId="74336DA8" w14:textId="77777777" w:rsidR="005D60F7" w:rsidRDefault="00EE112F" w:rsidP="00BD73AF">
      <w:pPr>
        <w:pStyle w:val="XNormal-0"/>
        <w:spacing w:before="120"/>
      </w:pPr>
      <w:r w:rsidRPr="00EE112F">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16"/>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14:paraId="7402CC73" w14:textId="77777777" w:rsidR="00EE112F" w:rsidRPr="00EE112F" w:rsidRDefault="00EE112F" w:rsidP="005D60F7">
      <w:pPr>
        <w:pStyle w:val="XNormal"/>
      </w:pPr>
      <w:r w:rsidRPr="00EE112F">
        <w:t>Согласно американской иммиграционной статистике,</w:t>
      </w:r>
      <w:r w:rsidR="005D60F7">
        <w:rPr>
          <w:rStyle w:val="FootnoteReference"/>
        </w:rPr>
        <w:footnoteReference w:id="17"/>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lastRenderedPageBreak/>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AE79C0">
      <w:pPr>
        <w:pStyle w:val="XNormal-0"/>
        <w:numPr>
          <w:ilvl w:val="0"/>
          <w:numId w:val="28"/>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AE79C0">
      <w:pPr>
        <w:pStyle w:val="XNormal-0"/>
        <w:numPr>
          <w:ilvl w:val="0"/>
          <w:numId w:val="28"/>
        </w:numPr>
      </w:pPr>
      <w:r>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AE79C0">
      <w:pPr>
        <w:pStyle w:val="XNormal-0"/>
        <w:numPr>
          <w:ilvl w:val="0"/>
          <w:numId w:val="28"/>
        </w:numPr>
      </w:pPr>
      <w:r w:rsidRPr="00EE112F">
        <w:t>Русские даются без деления на великорусов, малорусов и белорусов.</w:t>
      </w:r>
    </w:p>
    <w:p w14:paraId="6F042C86" w14:textId="77777777" w:rsidR="00EE112F" w:rsidRPr="00EE112F" w:rsidRDefault="00EE112F" w:rsidP="00AE79C0">
      <w:pPr>
        <w:pStyle w:val="XNormal-0"/>
        <w:numPr>
          <w:ilvl w:val="0"/>
          <w:numId w:val="28"/>
        </w:numPr>
      </w:pPr>
      <w:r w:rsidRPr="00EE112F">
        <w:t xml:space="preserve">Подавстрийские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Большинство русинов прибывали в США из Австро-Венгрии, но начиная с 1912 года 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Сведения о разбивке по народностям начали собираться только с 1899 фин. года. Для 1896-1898 фин. гг. мы располагаем только общим числом иммигрантов из России (Russia proper + Finland + Poland).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t>proper</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Finland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Poland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 xml:space="preserve">Rp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77777777" w:rsidR="00EF6E72"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6FF2D68C" w14:textId="77777777" w:rsidR="00EE112F" w:rsidRPr="0019741A" w:rsidRDefault="00EE112F" w:rsidP="00EF6E72">
      <w:pPr>
        <w:pStyle w:val="XNormal"/>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lastRenderedPageBreak/>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B52B1C">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77777777"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временно́й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p>
    <w:p w14:paraId="64F3EB84" w14:textId="77777777"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до 1908 же года нет и таких сведений. Кроме того, для 1911, 1913 и 1917 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lastRenderedPageBreak/>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18"/>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19"/>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20"/>
      </w:r>
    </w:p>
    <w:p w14:paraId="65F3DB7B" w14:textId="77777777" w:rsidR="00235A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21"/>
      </w:r>
    </w:p>
    <w:p w14:paraId="5737DE91" w14:textId="77777777" w:rsidR="00EE112F" w:rsidRPr="00EE112F" w:rsidRDefault="00EE112F" w:rsidP="00235A97">
      <w:pPr>
        <w:pStyle w:val="XNormal"/>
      </w:pPr>
      <w:r w:rsidRPr="00EE112F">
        <w:t>Согласно отчётам иммиграционной статистики США,</w:t>
      </w:r>
      <w:r w:rsidR="001E68B7">
        <w:rPr>
          <w:rStyle w:val="FootnoteReference"/>
          <w:sz w:val="24"/>
        </w:rPr>
        <w:footnoteReference w:id="22"/>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lastRenderedPageBreak/>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Суммы прибытия, реэмиграции и % реэмиграции за 1908-1917 фин.годы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1A1FCB">
      <w:pPr>
        <w:pStyle w:val="XNormal-0"/>
        <w:spacing w:before="120" w:after="120"/>
      </w:pPr>
      <w:r w:rsidRPr="00EE112F">
        <w:t>Для 1908-1914 фин. годов реэмиграционные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EE112F">
            <w:pPr>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Как видно, для армян повышенное возвращение в 1915-1917 гг. было вызвано специфическими временны</w:t>
      </w:r>
      <w:r w:rsidR="00E933A6">
        <w:t>́</w:t>
      </w:r>
      <w:r w:rsidRPr="00EE112F">
        <w:t>ми причинами, для остальных коэффициенты малоизменны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перевычисляется как 15.8%, для 1908-1917 как 17.4% (среднее 16.6%), для 1896-1907 как 15.3%.</w:t>
      </w:r>
    </w:p>
    <w:p w14:paraId="099BD7F8" w14:textId="7777777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также к пробелам, получаем следующий баланс чистой иммиграции из России в США (иммиграция минус реэмиграция), в пересчёте для календарных годов:</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lastRenderedPageBreak/>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23"/>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lastRenderedPageBreak/>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4675D2">
      <w:pPr>
        <w:pStyle w:val="XNormal"/>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24"/>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25"/>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77777777" w:rsidR="004F729E" w:rsidRDefault="00EE112F" w:rsidP="004675D2">
      <w:pPr>
        <w:pStyle w:val="XNormal"/>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Во всяком случае, мы не завысили оценку реэмиграционного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77777777" w:rsidR="00EE112F" w:rsidRPr="00EE112F" w:rsidRDefault="00EE112F" w:rsidP="00D70D0B">
      <w:pPr>
        <w:pStyle w:val="XNormal"/>
        <w:spacing w:after="120"/>
      </w:pPr>
      <w:r w:rsidRPr="00EE112F">
        <w:t xml:space="preserve">Таблица в </w:t>
      </w:r>
      <w:r w:rsidRPr="00EE112F">
        <w:rPr>
          <w:i/>
          <w:iCs/>
        </w:rPr>
        <w:t xml:space="preserve">NBER стр. 261-273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Pr="00EE112F">
        <w:br/>
        <w:t>Таблица не включает страны Европы.</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годы</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2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EE112F" w:rsidRPr="00D70D0B" w14:paraId="7E3868BE"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25FD4839" w14:textId="77777777" w:rsidR="00EF3DDB" w:rsidRPr="00DB5588" w:rsidRDefault="00EE112F" w:rsidP="00D70D0B">
      <w:pPr>
        <w:pStyle w:val="XNormal-0"/>
        <w:spacing w:before="120"/>
      </w:pPr>
      <w:r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26"/>
      </w:r>
      <w:r w:rsidR="00903B87" w:rsidRPr="00903B87">
        <w:t xml:space="preserve"> </w:t>
      </w:r>
      <w:r w:rsidRPr="00EE112F">
        <w:t xml:space="preserve">или 4.7% от их числа в США. </w:t>
      </w:r>
      <w:r w:rsidRPr="00EE112F">
        <w:br/>
      </w:r>
    </w:p>
    <w:p w14:paraId="00C86E94" w14:textId="77777777" w:rsidR="00EE112F" w:rsidRPr="00EF3DDB" w:rsidRDefault="00EE112F" w:rsidP="00EF3DDB">
      <w:pPr>
        <w:pStyle w:val="XNormal"/>
      </w:pPr>
      <w:r w:rsidRPr="00EE112F">
        <w:lastRenderedPageBreak/>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27"/>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по-видимому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A070B8">
      <w:pPr>
        <w:numPr>
          <w:ilvl w:val="0"/>
          <w:numId w:val="8"/>
        </w:numPr>
        <w:spacing w:before="100" w:beforeAutospacing="1" w:after="100" w:afterAutospacing="1"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t xml:space="preserve">Эмиграция из русской Польши (Конгрессовки)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2116DD2A" w14:textId="77777777" w:rsidR="00A070B8" w:rsidRDefault="00EE112F" w:rsidP="00A070B8">
      <w:pPr>
        <w:pStyle w:val="XNormal"/>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w:t>
      </w:r>
      <w:r w:rsidRPr="00EE112F">
        <w:lastRenderedPageBreak/>
        <w:t xml:space="preserve">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A070B8">
      <w:pPr>
        <w:pStyle w:val="XNormal"/>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впридачу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14:paraId="0682F390" w14:textId="77777777" w:rsidR="00AC7630" w:rsidRDefault="00EE112F" w:rsidP="00A070B8">
      <w:pPr>
        <w:pStyle w:val="XNormal"/>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28"/>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A070B8">
      <w:pPr>
        <w:pStyle w:val="XNormal"/>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29"/>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30"/>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31"/>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B230F7">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r w:rsidRPr="00EE112F">
        <w:rPr>
          <w:i/>
          <w:iCs/>
        </w:rPr>
        <w:t>Suomen Tilastollinen Vuosikirja</w:t>
      </w:r>
      <w:r w:rsidRPr="00EE112F">
        <w:t>,</w:t>
      </w:r>
      <w:r w:rsidR="00791554">
        <w:rPr>
          <w:rStyle w:val="FootnoteReference"/>
          <w:sz w:val="24"/>
        </w:rPr>
        <w:footnoteReference w:id="32"/>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33"/>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неэмиграционные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7777777" w:rsidR="00EE112F" w:rsidRPr="00EE112F" w:rsidRDefault="00EE112F" w:rsidP="00B230F7">
      <w:pPr>
        <w:pStyle w:val="XNormal"/>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w:t>
      </w:r>
      <w:r w:rsidRPr="00EE112F">
        <w:lastRenderedPageBreak/>
        <w:t xml:space="preserve">13% от миграционного движения всей Финляндии за океан, со средним за 1896-1916 гг. значением 7.3% от общей величины финской эмиграции в данном году. (Погодовые сведения в файле </w:t>
      </w:r>
      <w:r w:rsidRPr="00EE112F">
        <w:rPr>
          <w:i/>
          <w:iCs/>
        </w:rPr>
        <w:t xml:space="preserve">emigration.xlsx; </w:t>
      </w:r>
      <w:r w:rsidRPr="00EE112F">
        <w:t xml:space="preserve">тж. ср. </w:t>
      </w:r>
      <w:r w:rsidRPr="00B230F7">
        <w:rPr>
          <w:i/>
          <w:iCs/>
        </w:rPr>
        <w:t>Suomen Tilastollinen Vuosikirja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77777777"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в США полагается составляющей 89% всей эмиграции из России. Погодовая численность и этническая структура эмиграции в США определяется исчисленным выше иммиграционно-реэмграционным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34"/>
      </w:r>
      <w:r w:rsidRPr="00FA3B0B">
        <w:rPr>
          <w:rFonts w:ascii="Times New Roman" w:eastAsia="Times New Roman" w:hAnsi="Times New Roman" w:cs="Times New Roman"/>
          <w:lang w:eastAsia="ru-RU"/>
        </w:rPr>
        <w:t>), но т.к. американская эмиграция за 1896-1916 гг. составила около 5.1% естественного прироста населения России за тот же период, а внеамериканская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r w:rsidRPr="00FA3B0B">
        <w:rPr>
          <w:rFonts w:ascii="Times New Roman" w:eastAsia="Times New Roman" w:hAnsi="Times New Roman" w:cs="Times New Roman"/>
          <w:i/>
          <w:iCs/>
          <w:lang w:eastAsia="ru-RU"/>
        </w:rPr>
        <w:t>Suomen Tilastollinen Vuosikirja</w:t>
      </w:r>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Сувалкскую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35"/>
      </w:r>
    </w:p>
    <w:p w14:paraId="4CA53F2F"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поляков распределяется между губерниями Царства Польского пропорционально численности их католического населения по переписи 1897 года с весовым доумножением на сравнительную эмиграционную интенсивность губерний по данным Варшавского статистического комитета за 1890-1904 гг., при этом интенсивность Сувалкской губернии умножается на 0.6 для вычета уезжавших из неё литовцев (</w:t>
      </w:r>
      <w:r w:rsidRPr="00FA3B0B">
        <w:rPr>
          <w:rFonts w:ascii="Times New Roman" w:eastAsia="Times New Roman" w:hAnsi="Times New Roman" w:cs="Times New Roman"/>
          <w:i/>
          <w:iCs/>
          <w:lang w:eastAsia="ru-RU"/>
        </w:rPr>
        <w:t>Осинский стр. 43-44</w:t>
      </w:r>
      <w:r w:rsidRPr="00FA3B0B">
        <w:rPr>
          <w:rFonts w:ascii="Times New Roman" w:eastAsia="Times New Roman" w:hAnsi="Times New Roman" w:cs="Times New Roman"/>
          <w:lang w:eastAsia="ru-RU"/>
        </w:rPr>
        <w:t>). Следовало бы произвести аналогичное вычитание интенсивности по губерниям и для уезжавших евреев, но мы не располагаем соотв. данными в обработанном виде, хотя потенциально они приближённо исчислимы (</w:t>
      </w:r>
      <w:r w:rsidRPr="00FA3B0B">
        <w:rPr>
          <w:rFonts w:ascii="Times New Roman" w:eastAsia="Times New Roman" w:hAnsi="Times New Roman" w:cs="Times New Roman"/>
          <w:i/>
          <w:iCs/>
          <w:lang w:eastAsia="ru-RU"/>
        </w:rPr>
        <w:t>Осинский, стр. 36-37</w:t>
      </w:r>
      <w:r w:rsidRPr="00FA3B0B">
        <w:rPr>
          <w:rFonts w:ascii="Times New Roman" w:eastAsia="Times New Roman" w:hAnsi="Times New Roman" w:cs="Times New Roman"/>
          <w:lang w:eastAsia="ru-RU"/>
        </w:rPr>
        <w:t>, а их частью мы уже даже располагаем из еврейского расчёта выше).</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w:t>
      </w:r>
      <w:r w:rsidRPr="00FA3B0B">
        <w:rPr>
          <w:rFonts w:ascii="Times New Roman" w:eastAsia="Times New Roman" w:hAnsi="Times New Roman" w:cs="Times New Roman"/>
          <w:lang w:eastAsia="ru-RU"/>
        </w:rPr>
        <w:lastRenderedPageBreak/>
        <w:t>в других районах Кавказа и в Тавриде (см. ниже раздел об иммиграции) и могли затем продолжить свой путь в США, но мы не располагаем сведениями о пропорциях расселения армянских иммигрантов внутри России.</w:t>
      </w:r>
    </w:p>
    <w:p w14:paraId="16F2C61C"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русинов относится к Волынской и Подольской губерниям пропорционально численности их нееврейского населения по переписи 1897 года.</w:t>
      </w:r>
    </w:p>
    <w:p w14:paraId="7AA6D824"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Об относительной интенсивности эмиграции из губерний мы не имеем сведений, поэтому вынуждены распределить её пропорционально численности нееврейского населения перечисленных губерний по переписи 1897 года.</w:t>
      </w:r>
    </w:p>
    <w:p w14:paraId="6DBED13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немцев распределяется между губерниями немецкого проживания пропорционально интенсивности: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36"/>
      </w:r>
    </w:p>
    <w:p w14:paraId="4C6D19CD" w14:textId="77777777"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населения по переписи 1897 года.</w:t>
      </w:r>
    </w:p>
    <w:p w14:paraId="108399D4"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873108"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0" style="width:468pt;height:1.5pt" o:hralign="center" o:hrstd="t" o:hr="t" fillcolor="gray" stroked="f"/>
        </w:pict>
      </w:r>
    </w:p>
    <w:p w14:paraId="5AE6865E" w14:textId="77777777" w:rsidR="009A43A4" w:rsidRDefault="00EE112F" w:rsidP="009A43A4">
      <w:pPr>
        <w:pStyle w:val="XNormal-0"/>
      </w:pPr>
      <w:r w:rsidRPr="00EE112F">
        <w:br/>
      </w:r>
      <w:bookmarkStart w:id="3" w:name="toc_immigration"/>
      <w:bookmarkEnd w:id="3"/>
      <w:r w:rsidRPr="005C28DE">
        <w:rPr>
          <w:b/>
          <w:bCs/>
        </w:rPr>
        <w:t>6. Сведения об иммиграции в Россию.</w:t>
      </w:r>
      <w:r w:rsidRPr="005C28DE">
        <w:rPr>
          <w:b/>
          <w:bCs/>
        </w:rPr>
        <w:br/>
      </w:r>
      <w:r w:rsidRPr="00EE112F">
        <w:br/>
        <w:t>За 1896-1915 гг. в России осело около 1.8 миллионов иностранных подданных, на 70% уравновесив эмиграционный отток из России за то же время (2.6 млн).</w:t>
      </w:r>
      <w:r w:rsidR="000138C5">
        <w:rPr>
          <w:rStyle w:val="FootnoteReference"/>
        </w:rPr>
        <w:footnoteReference w:id="37"/>
      </w:r>
    </w:p>
    <w:p w14:paraId="58BD9BAA" w14:textId="77777777" w:rsidR="009A43A4" w:rsidRDefault="00EE112F" w:rsidP="009A43A4">
      <w:pPr>
        <w:pStyle w:val="XNormal"/>
      </w:pPr>
      <w:r w:rsidRPr="00EE112F">
        <w:t xml:space="preserve">Миллион осевших в России иностранных подданных прибыл легально по паспортам, около 600 тыс. пересекли границу по легитимационным билетам и нелегально остались в России сверх срока их действия, около 200 тыс. или более (в основном армяне и отчасти греки из </w:t>
      </w:r>
      <w:r w:rsidRPr="009A43A4">
        <w:t>Турции</w:t>
      </w:r>
      <w:r w:rsidRPr="00EE112F">
        <w:t>) перешли границу без документов.</w:t>
      </w:r>
    </w:p>
    <w:p w14:paraId="7D09A896" w14:textId="77777777" w:rsidR="00EE112F" w:rsidRPr="00EE112F" w:rsidRDefault="00EE112F" w:rsidP="009A43A4">
      <w:pPr>
        <w:pStyle w:val="XNormal"/>
      </w:pPr>
      <w:r w:rsidRPr="00EE112F">
        <w:t>Баланс движения иностранных подданных через границы России по паспортам:</w:t>
      </w:r>
      <w:r w:rsidR="00084F18">
        <w:rPr>
          <w:rStyle w:val="FootnoteReference"/>
        </w:rPr>
        <w:footnoteReference w:id="38"/>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15"/>
        <w:gridCol w:w="1079"/>
        <w:gridCol w:w="1094"/>
        <w:gridCol w:w="886"/>
        <w:gridCol w:w="945"/>
        <w:gridCol w:w="1169"/>
        <w:gridCol w:w="947"/>
        <w:gridCol w:w="945"/>
        <w:gridCol w:w="1169"/>
        <w:gridCol w:w="947"/>
      </w:tblGrid>
      <w:tr w:rsidR="00EE112F" w:rsidRPr="00E66D9C" w14:paraId="2481CB76"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958EE8" w14:textId="77777777" w:rsidR="00EE112F" w:rsidRPr="00E66D9C" w:rsidRDefault="00EE112F" w:rsidP="00295197">
            <w:pPr>
              <w:keepNext/>
              <w:spacing w:after="0" w:line="240" w:lineRule="auto"/>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lastRenderedPageBreak/>
              <w:t> </w:t>
            </w:r>
          </w:p>
        </w:tc>
        <w:tc>
          <w:tcPr>
            <w:tcW w:w="145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всего</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европейские границы</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азиатские границы</w:t>
            </w:r>
          </w:p>
        </w:tc>
      </w:tr>
      <w:tr w:rsidR="00EE112F" w:rsidRPr="00E66D9C" w14:paraId="5BCC6D1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267449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год</w:t>
            </w:r>
          </w:p>
        </w:tc>
        <w:tc>
          <w:tcPr>
            <w:tcW w:w="5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r>
      <w:tr w:rsidR="00EE112F" w:rsidRPr="00E66D9C" w14:paraId="383CCFC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82A0E4"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1896</w:t>
            </w:r>
          </w:p>
        </w:tc>
        <w:tc>
          <w:tcPr>
            <w:tcW w:w="514" w:type="pct"/>
            <w:tcBorders>
              <w:top w:val="outset" w:sz="6" w:space="0" w:color="auto"/>
              <w:left w:val="outset" w:sz="6" w:space="0" w:color="auto"/>
              <w:bottom w:val="outset" w:sz="6" w:space="0" w:color="auto"/>
              <w:right w:val="outset" w:sz="6" w:space="0" w:color="auto"/>
            </w:tcBorders>
            <w:vAlign w:val="center"/>
            <w:hideMark/>
          </w:tcPr>
          <w:p w14:paraId="4A631C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12,174</w:t>
            </w:r>
          </w:p>
        </w:tc>
        <w:tc>
          <w:tcPr>
            <w:tcW w:w="521" w:type="pct"/>
            <w:tcBorders>
              <w:top w:val="outset" w:sz="6" w:space="0" w:color="auto"/>
              <w:left w:val="outset" w:sz="6" w:space="0" w:color="auto"/>
              <w:bottom w:val="outset" w:sz="6" w:space="0" w:color="auto"/>
              <w:right w:val="outset" w:sz="6" w:space="0" w:color="auto"/>
            </w:tcBorders>
            <w:vAlign w:val="center"/>
            <w:hideMark/>
          </w:tcPr>
          <w:p w14:paraId="575793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268,727</w:t>
            </w:r>
          </w:p>
        </w:tc>
        <w:tc>
          <w:tcPr>
            <w:tcW w:w="422" w:type="pct"/>
            <w:tcBorders>
              <w:top w:val="outset" w:sz="6" w:space="0" w:color="auto"/>
              <w:left w:val="outset" w:sz="6" w:space="0" w:color="auto"/>
              <w:bottom w:val="outset" w:sz="6" w:space="0" w:color="auto"/>
              <w:right w:val="outset" w:sz="6" w:space="0" w:color="auto"/>
            </w:tcBorders>
            <w:vAlign w:val="center"/>
            <w:hideMark/>
          </w:tcPr>
          <w:p w14:paraId="55B8918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256,553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4B2F5D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6,906</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8E8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218,121</w:t>
            </w:r>
          </w:p>
        </w:tc>
        <w:tc>
          <w:tcPr>
            <w:tcW w:w="451" w:type="pct"/>
            <w:tcBorders>
              <w:top w:val="outset" w:sz="6" w:space="0" w:color="auto"/>
              <w:left w:val="outset" w:sz="6" w:space="0" w:color="auto"/>
              <w:bottom w:val="outset" w:sz="6" w:space="0" w:color="auto"/>
              <w:right w:val="outset" w:sz="6" w:space="0" w:color="auto"/>
            </w:tcBorders>
            <w:vAlign w:val="center"/>
            <w:hideMark/>
          </w:tcPr>
          <w:p w14:paraId="77C14D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211,215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B57CE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5,268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84C0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50,606</w:t>
            </w:r>
          </w:p>
        </w:tc>
        <w:tc>
          <w:tcPr>
            <w:tcW w:w="451" w:type="pct"/>
            <w:tcBorders>
              <w:top w:val="outset" w:sz="6" w:space="0" w:color="auto"/>
              <w:left w:val="outset" w:sz="6" w:space="0" w:color="auto"/>
              <w:bottom w:val="outset" w:sz="6" w:space="0" w:color="auto"/>
              <w:right w:val="outset" w:sz="6" w:space="0" w:color="auto"/>
            </w:tcBorders>
            <w:vAlign w:val="center"/>
            <w:hideMark/>
          </w:tcPr>
          <w:p w14:paraId="6DC84CF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45,338</w:t>
            </w:r>
          </w:p>
        </w:tc>
      </w:tr>
      <w:tr w:rsidR="00EE112F" w:rsidRPr="00E66D9C" w14:paraId="35957BB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FC0CD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1897</w:t>
            </w:r>
          </w:p>
        </w:tc>
        <w:tc>
          <w:tcPr>
            <w:tcW w:w="514" w:type="pct"/>
            <w:tcBorders>
              <w:top w:val="outset" w:sz="6" w:space="0" w:color="auto"/>
              <w:left w:val="outset" w:sz="6" w:space="0" w:color="auto"/>
              <w:bottom w:val="outset" w:sz="6" w:space="0" w:color="auto"/>
              <w:right w:val="outset" w:sz="6" w:space="0" w:color="auto"/>
            </w:tcBorders>
            <w:vAlign w:val="center"/>
            <w:hideMark/>
          </w:tcPr>
          <w:p w14:paraId="53855E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46,098</w:t>
            </w:r>
          </w:p>
        </w:tc>
        <w:tc>
          <w:tcPr>
            <w:tcW w:w="521" w:type="pct"/>
            <w:tcBorders>
              <w:top w:val="outset" w:sz="6" w:space="0" w:color="auto"/>
              <w:left w:val="outset" w:sz="6" w:space="0" w:color="auto"/>
              <w:bottom w:val="outset" w:sz="6" w:space="0" w:color="auto"/>
              <w:right w:val="outset" w:sz="6" w:space="0" w:color="auto"/>
            </w:tcBorders>
            <w:vAlign w:val="center"/>
            <w:hideMark/>
          </w:tcPr>
          <w:p w14:paraId="3E7929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286,290</w:t>
            </w:r>
          </w:p>
        </w:tc>
        <w:tc>
          <w:tcPr>
            <w:tcW w:w="422" w:type="pct"/>
            <w:tcBorders>
              <w:top w:val="outset" w:sz="6" w:space="0" w:color="auto"/>
              <w:left w:val="outset" w:sz="6" w:space="0" w:color="auto"/>
              <w:bottom w:val="outset" w:sz="6" w:space="0" w:color="auto"/>
              <w:right w:val="outset" w:sz="6" w:space="0" w:color="auto"/>
            </w:tcBorders>
            <w:vAlign w:val="center"/>
            <w:hideMark/>
          </w:tcPr>
          <w:p w14:paraId="494842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240,192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3D568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18,072</w:t>
            </w:r>
          </w:p>
        </w:tc>
        <w:tc>
          <w:tcPr>
            <w:tcW w:w="557" w:type="pct"/>
            <w:tcBorders>
              <w:top w:val="outset" w:sz="6" w:space="0" w:color="auto"/>
              <w:left w:val="outset" w:sz="6" w:space="0" w:color="auto"/>
              <w:bottom w:val="outset" w:sz="6" w:space="0" w:color="auto"/>
              <w:right w:val="outset" w:sz="6" w:space="0" w:color="auto"/>
            </w:tcBorders>
            <w:vAlign w:val="center"/>
            <w:hideMark/>
          </w:tcPr>
          <w:p w14:paraId="702DEC6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222,210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D350C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204,138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1CF045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28,026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DE739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64,080</w:t>
            </w:r>
          </w:p>
        </w:tc>
        <w:tc>
          <w:tcPr>
            <w:tcW w:w="451" w:type="pct"/>
            <w:tcBorders>
              <w:top w:val="outset" w:sz="6" w:space="0" w:color="auto"/>
              <w:left w:val="outset" w:sz="6" w:space="0" w:color="auto"/>
              <w:bottom w:val="outset" w:sz="6" w:space="0" w:color="auto"/>
              <w:right w:val="outset" w:sz="6" w:space="0" w:color="auto"/>
            </w:tcBorders>
            <w:vAlign w:val="center"/>
            <w:hideMark/>
          </w:tcPr>
          <w:p w14:paraId="6A901C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36,054</w:t>
            </w:r>
          </w:p>
        </w:tc>
      </w:tr>
      <w:tr w:rsidR="00EE112F" w:rsidRPr="00E66D9C" w14:paraId="3FDFB45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2B8942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1898</w:t>
            </w:r>
          </w:p>
        </w:tc>
        <w:tc>
          <w:tcPr>
            <w:tcW w:w="514" w:type="pct"/>
            <w:tcBorders>
              <w:top w:val="outset" w:sz="6" w:space="0" w:color="auto"/>
              <w:left w:val="outset" w:sz="6" w:space="0" w:color="auto"/>
              <w:bottom w:val="outset" w:sz="6" w:space="0" w:color="auto"/>
              <w:right w:val="outset" w:sz="6" w:space="0" w:color="auto"/>
            </w:tcBorders>
            <w:vAlign w:val="center"/>
            <w:hideMark/>
          </w:tcPr>
          <w:p w14:paraId="3E190A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53,900</w:t>
            </w:r>
          </w:p>
        </w:tc>
        <w:tc>
          <w:tcPr>
            <w:tcW w:w="521" w:type="pct"/>
            <w:tcBorders>
              <w:top w:val="outset" w:sz="6" w:space="0" w:color="auto"/>
              <w:left w:val="outset" w:sz="6" w:space="0" w:color="auto"/>
              <w:bottom w:val="outset" w:sz="6" w:space="0" w:color="auto"/>
              <w:right w:val="outset" w:sz="6" w:space="0" w:color="auto"/>
            </w:tcBorders>
            <w:vAlign w:val="center"/>
            <w:hideMark/>
          </w:tcPr>
          <w:p w14:paraId="61AC9C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280,132</w:t>
            </w:r>
          </w:p>
        </w:tc>
        <w:tc>
          <w:tcPr>
            <w:tcW w:w="422" w:type="pct"/>
            <w:tcBorders>
              <w:top w:val="outset" w:sz="6" w:space="0" w:color="auto"/>
              <w:left w:val="outset" w:sz="6" w:space="0" w:color="auto"/>
              <w:bottom w:val="outset" w:sz="6" w:space="0" w:color="auto"/>
              <w:right w:val="outset" w:sz="6" w:space="0" w:color="auto"/>
            </w:tcBorders>
            <w:vAlign w:val="center"/>
            <w:hideMark/>
          </w:tcPr>
          <w:p w14:paraId="35FB441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226,232</w:t>
            </w:r>
          </w:p>
        </w:tc>
        <w:tc>
          <w:tcPr>
            <w:tcW w:w="450" w:type="pct"/>
            <w:tcBorders>
              <w:top w:val="outset" w:sz="6" w:space="0" w:color="auto"/>
              <w:left w:val="outset" w:sz="6" w:space="0" w:color="auto"/>
              <w:bottom w:val="outset" w:sz="6" w:space="0" w:color="auto"/>
              <w:right w:val="outset" w:sz="6" w:space="0" w:color="auto"/>
            </w:tcBorders>
            <w:vAlign w:val="center"/>
            <w:hideMark/>
          </w:tcPr>
          <w:p w14:paraId="036F1A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27,330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58685B9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215,612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68DE4B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188,282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C8BA0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26,570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8A40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64,520</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D51DA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37,950</w:t>
            </w:r>
          </w:p>
        </w:tc>
      </w:tr>
      <w:tr w:rsidR="00EE112F" w:rsidRPr="00E66D9C" w14:paraId="6607AD17"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41710B5"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1899</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E896B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45,961</w:t>
            </w:r>
          </w:p>
        </w:tc>
        <w:tc>
          <w:tcPr>
            <w:tcW w:w="521" w:type="pct"/>
            <w:tcBorders>
              <w:top w:val="outset" w:sz="6" w:space="0" w:color="auto"/>
              <w:left w:val="outset" w:sz="6" w:space="0" w:color="auto"/>
              <w:bottom w:val="outset" w:sz="6" w:space="0" w:color="auto"/>
              <w:right w:val="outset" w:sz="6" w:space="0" w:color="auto"/>
            </w:tcBorders>
            <w:vAlign w:val="center"/>
            <w:hideMark/>
          </w:tcPr>
          <w:p w14:paraId="0CEAD5B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265,598</w:t>
            </w:r>
          </w:p>
        </w:tc>
        <w:tc>
          <w:tcPr>
            <w:tcW w:w="422" w:type="pct"/>
            <w:tcBorders>
              <w:top w:val="outset" w:sz="6" w:space="0" w:color="auto"/>
              <w:left w:val="outset" w:sz="6" w:space="0" w:color="auto"/>
              <w:bottom w:val="outset" w:sz="6" w:space="0" w:color="auto"/>
              <w:right w:val="outset" w:sz="6" w:space="0" w:color="auto"/>
            </w:tcBorders>
            <w:vAlign w:val="center"/>
            <w:hideMark/>
          </w:tcPr>
          <w:p w14:paraId="281531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219,637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01731E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E1D03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185,855</w:t>
            </w:r>
          </w:p>
        </w:tc>
        <w:tc>
          <w:tcPr>
            <w:tcW w:w="451" w:type="pct"/>
            <w:tcBorders>
              <w:top w:val="outset" w:sz="6" w:space="0" w:color="auto"/>
              <w:left w:val="outset" w:sz="6" w:space="0" w:color="auto"/>
              <w:bottom w:val="outset" w:sz="6" w:space="0" w:color="auto"/>
              <w:right w:val="outset" w:sz="6" w:space="0" w:color="auto"/>
            </w:tcBorders>
            <w:vAlign w:val="center"/>
            <w:hideMark/>
          </w:tcPr>
          <w:p w14:paraId="05FEC1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168,989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9488F3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29,095</w:t>
            </w:r>
          </w:p>
        </w:tc>
        <w:tc>
          <w:tcPr>
            <w:tcW w:w="557" w:type="pct"/>
            <w:tcBorders>
              <w:top w:val="outset" w:sz="6" w:space="0" w:color="auto"/>
              <w:left w:val="outset" w:sz="6" w:space="0" w:color="auto"/>
              <w:bottom w:val="outset" w:sz="6" w:space="0" w:color="auto"/>
              <w:right w:val="outset" w:sz="6" w:space="0" w:color="auto"/>
            </w:tcBorders>
            <w:vAlign w:val="center"/>
            <w:hideMark/>
          </w:tcPr>
          <w:p w14:paraId="0FAAF81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79,743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FC4C4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50,648</w:t>
            </w:r>
          </w:p>
        </w:tc>
      </w:tr>
      <w:tr w:rsidR="00EE112F" w:rsidRPr="00E66D9C" w14:paraId="4349D95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F882F02"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1900</w:t>
            </w:r>
          </w:p>
        </w:tc>
        <w:tc>
          <w:tcPr>
            <w:tcW w:w="514" w:type="pct"/>
            <w:tcBorders>
              <w:top w:val="outset" w:sz="6" w:space="0" w:color="auto"/>
              <w:left w:val="outset" w:sz="6" w:space="0" w:color="auto"/>
              <w:bottom w:val="outset" w:sz="6" w:space="0" w:color="auto"/>
              <w:right w:val="outset" w:sz="6" w:space="0" w:color="auto"/>
            </w:tcBorders>
            <w:vAlign w:val="center"/>
            <w:hideMark/>
          </w:tcPr>
          <w:p w14:paraId="36804FE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7385DAC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248,239</w:t>
            </w:r>
          </w:p>
        </w:tc>
        <w:tc>
          <w:tcPr>
            <w:tcW w:w="422" w:type="pct"/>
            <w:tcBorders>
              <w:top w:val="outset" w:sz="6" w:space="0" w:color="auto"/>
              <w:left w:val="outset" w:sz="6" w:space="0" w:color="auto"/>
              <w:bottom w:val="outset" w:sz="6" w:space="0" w:color="auto"/>
              <w:right w:val="outset" w:sz="6" w:space="0" w:color="auto"/>
            </w:tcBorders>
            <w:vAlign w:val="center"/>
            <w:hideMark/>
          </w:tcPr>
          <w:p w14:paraId="7128102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221,204</w:t>
            </w:r>
          </w:p>
        </w:tc>
        <w:tc>
          <w:tcPr>
            <w:tcW w:w="450" w:type="pct"/>
            <w:tcBorders>
              <w:top w:val="outset" w:sz="6" w:space="0" w:color="auto"/>
              <w:left w:val="outset" w:sz="6" w:space="0" w:color="auto"/>
              <w:bottom w:val="outset" w:sz="6" w:space="0" w:color="auto"/>
              <w:right w:val="outset" w:sz="6" w:space="0" w:color="auto"/>
            </w:tcBorders>
            <w:vAlign w:val="center"/>
            <w:hideMark/>
          </w:tcPr>
          <w:p w14:paraId="28FFFF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0A38F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183,301</w:t>
            </w:r>
          </w:p>
        </w:tc>
        <w:tc>
          <w:tcPr>
            <w:tcW w:w="451" w:type="pct"/>
            <w:tcBorders>
              <w:top w:val="outset" w:sz="6" w:space="0" w:color="auto"/>
              <w:left w:val="outset" w:sz="6" w:space="0" w:color="auto"/>
              <w:bottom w:val="outset" w:sz="6" w:space="0" w:color="auto"/>
              <w:right w:val="outset" w:sz="6" w:space="0" w:color="auto"/>
            </w:tcBorders>
            <w:vAlign w:val="center"/>
            <w:hideMark/>
          </w:tcPr>
          <w:p w14:paraId="2338E82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171,747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92DDF8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15,481</w:t>
            </w:r>
          </w:p>
        </w:tc>
        <w:tc>
          <w:tcPr>
            <w:tcW w:w="557" w:type="pct"/>
            <w:tcBorders>
              <w:top w:val="outset" w:sz="6" w:space="0" w:color="auto"/>
              <w:left w:val="outset" w:sz="6" w:space="0" w:color="auto"/>
              <w:bottom w:val="outset" w:sz="6" w:space="0" w:color="auto"/>
              <w:right w:val="outset" w:sz="6" w:space="0" w:color="auto"/>
            </w:tcBorders>
            <w:vAlign w:val="center"/>
            <w:hideMark/>
          </w:tcPr>
          <w:p w14:paraId="4FE5259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64,938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24E013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49,457</w:t>
            </w:r>
          </w:p>
        </w:tc>
      </w:tr>
      <w:tr w:rsidR="00EE112F" w:rsidRPr="00E66D9C" w14:paraId="531D678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22982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1901</w:t>
            </w:r>
          </w:p>
        </w:tc>
        <w:tc>
          <w:tcPr>
            <w:tcW w:w="514" w:type="pct"/>
            <w:tcBorders>
              <w:top w:val="outset" w:sz="6" w:space="0" w:color="auto"/>
              <w:left w:val="outset" w:sz="6" w:space="0" w:color="auto"/>
              <w:bottom w:val="outset" w:sz="6" w:space="0" w:color="auto"/>
              <w:right w:val="outset" w:sz="6" w:space="0" w:color="auto"/>
            </w:tcBorders>
            <w:vAlign w:val="center"/>
            <w:hideMark/>
          </w:tcPr>
          <w:p w14:paraId="6132B0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53,876</w:t>
            </w:r>
          </w:p>
        </w:tc>
        <w:tc>
          <w:tcPr>
            <w:tcW w:w="521" w:type="pct"/>
            <w:tcBorders>
              <w:top w:val="outset" w:sz="6" w:space="0" w:color="auto"/>
              <w:left w:val="outset" w:sz="6" w:space="0" w:color="auto"/>
              <w:bottom w:val="outset" w:sz="6" w:space="0" w:color="auto"/>
              <w:right w:val="outset" w:sz="6" w:space="0" w:color="auto"/>
            </w:tcBorders>
            <w:vAlign w:val="center"/>
            <w:hideMark/>
          </w:tcPr>
          <w:p w14:paraId="70B2DD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291,644</w:t>
            </w:r>
          </w:p>
        </w:tc>
        <w:tc>
          <w:tcPr>
            <w:tcW w:w="422" w:type="pct"/>
            <w:tcBorders>
              <w:top w:val="outset" w:sz="6" w:space="0" w:color="auto"/>
              <w:left w:val="outset" w:sz="6" w:space="0" w:color="auto"/>
              <w:bottom w:val="outset" w:sz="6" w:space="0" w:color="auto"/>
              <w:right w:val="outset" w:sz="6" w:space="0" w:color="auto"/>
            </w:tcBorders>
            <w:vAlign w:val="center"/>
            <w:hideMark/>
          </w:tcPr>
          <w:p w14:paraId="18D9709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237,768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8C0F6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13,946</w:t>
            </w:r>
          </w:p>
        </w:tc>
        <w:tc>
          <w:tcPr>
            <w:tcW w:w="557" w:type="pct"/>
            <w:tcBorders>
              <w:top w:val="outset" w:sz="6" w:space="0" w:color="auto"/>
              <w:left w:val="outset" w:sz="6" w:space="0" w:color="auto"/>
              <w:bottom w:val="outset" w:sz="6" w:space="0" w:color="auto"/>
              <w:right w:val="outset" w:sz="6" w:space="0" w:color="auto"/>
            </w:tcBorders>
            <w:vAlign w:val="center"/>
            <w:hideMark/>
          </w:tcPr>
          <w:p w14:paraId="4DB39AD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164,434</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48F1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F58D32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39,930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DA8E1B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127,210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72E8414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87,280</w:t>
            </w:r>
          </w:p>
        </w:tc>
      </w:tr>
      <w:tr w:rsidR="00EE112F" w:rsidRPr="00E66D9C" w14:paraId="4523A37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A18C5E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1902</w:t>
            </w:r>
          </w:p>
        </w:tc>
        <w:tc>
          <w:tcPr>
            <w:tcW w:w="514" w:type="pct"/>
            <w:tcBorders>
              <w:top w:val="outset" w:sz="6" w:space="0" w:color="auto"/>
              <w:left w:val="outset" w:sz="6" w:space="0" w:color="auto"/>
              <w:bottom w:val="outset" w:sz="6" w:space="0" w:color="auto"/>
              <w:right w:val="outset" w:sz="6" w:space="0" w:color="auto"/>
            </w:tcBorders>
            <w:vAlign w:val="center"/>
            <w:hideMark/>
          </w:tcPr>
          <w:p w14:paraId="136D53C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63,045</w:t>
            </w:r>
          </w:p>
        </w:tc>
        <w:tc>
          <w:tcPr>
            <w:tcW w:w="521" w:type="pct"/>
            <w:tcBorders>
              <w:top w:val="outset" w:sz="6" w:space="0" w:color="auto"/>
              <w:left w:val="outset" w:sz="6" w:space="0" w:color="auto"/>
              <w:bottom w:val="outset" w:sz="6" w:space="0" w:color="auto"/>
              <w:right w:val="outset" w:sz="6" w:space="0" w:color="auto"/>
            </w:tcBorders>
            <w:vAlign w:val="center"/>
            <w:hideMark/>
          </w:tcPr>
          <w:p w14:paraId="64332AB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299,766</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F9B3C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236,721</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71925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10,671</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08A3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7325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1183DD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52,374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AE3CB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149,327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FF7EB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96,953</w:t>
            </w:r>
          </w:p>
        </w:tc>
      </w:tr>
      <w:tr w:rsidR="00EE112F" w:rsidRPr="00E66D9C" w14:paraId="23DD658F"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43E6E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1903</w:t>
            </w:r>
          </w:p>
        </w:tc>
        <w:tc>
          <w:tcPr>
            <w:tcW w:w="514" w:type="pct"/>
            <w:tcBorders>
              <w:top w:val="outset" w:sz="6" w:space="0" w:color="auto"/>
              <w:left w:val="outset" w:sz="6" w:space="0" w:color="auto"/>
              <w:bottom w:val="outset" w:sz="6" w:space="0" w:color="auto"/>
              <w:right w:val="outset" w:sz="6" w:space="0" w:color="auto"/>
            </w:tcBorders>
            <w:vAlign w:val="center"/>
            <w:hideMark/>
          </w:tcPr>
          <w:p w14:paraId="5EFED6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48,720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866C3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315,221</w:t>
            </w:r>
          </w:p>
        </w:tc>
        <w:tc>
          <w:tcPr>
            <w:tcW w:w="422" w:type="pct"/>
            <w:tcBorders>
              <w:top w:val="outset" w:sz="6" w:space="0" w:color="auto"/>
              <w:left w:val="outset" w:sz="6" w:space="0" w:color="auto"/>
              <w:bottom w:val="outset" w:sz="6" w:space="0" w:color="auto"/>
              <w:right w:val="outset" w:sz="6" w:space="0" w:color="auto"/>
            </w:tcBorders>
            <w:vAlign w:val="center"/>
            <w:hideMark/>
          </w:tcPr>
          <w:p w14:paraId="4CF1D8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266,501</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F9C6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9,878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D47F3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3C4BC9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161,910</w:t>
            </w:r>
          </w:p>
        </w:tc>
        <w:tc>
          <w:tcPr>
            <w:tcW w:w="450" w:type="pct"/>
            <w:tcBorders>
              <w:top w:val="outset" w:sz="6" w:space="0" w:color="auto"/>
              <w:left w:val="outset" w:sz="6" w:space="0" w:color="auto"/>
              <w:bottom w:val="outset" w:sz="6" w:space="0" w:color="auto"/>
              <w:right w:val="outset" w:sz="6" w:space="0" w:color="auto"/>
            </w:tcBorders>
            <w:vAlign w:val="center"/>
            <w:hideMark/>
          </w:tcPr>
          <w:p w14:paraId="42887D8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38,842</w:t>
            </w:r>
          </w:p>
        </w:tc>
        <w:tc>
          <w:tcPr>
            <w:tcW w:w="557" w:type="pct"/>
            <w:tcBorders>
              <w:top w:val="outset" w:sz="6" w:space="0" w:color="auto"/>
              <w:left w:val="outset" w:sz="6" w:space="0" w:color="auto"/>
              <w:bottom w:val="outset" w:sz="6" w:space="0" w:color="auto"/>
              <w:right w:val="outset" w:sz="6" w:space="0" w:color="auto"/>
            </w:tcBorders>
            <w:vAlign w:val="center"/>
            <w:hideMark/>
          </w:tcPr>
          <w:p w14:paraId="0943B0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143,433</w:t>
            </w:r>
          </w:p>
        </w:tc>
        <w:tc>
          <w:tcPr>
            <w:tcW w:w="451" w:type="pct"/>
            <w:tcBorders>
              <w:top w:val="outset" w:sz="6" w:space="0" w:color="auto"/>
              <w:left w:val="outset" w:sz="6" w:space="0" w:color="auto"/>
              <w:bottom w:val="outset" w:sz="6" w:space="0" w:color="auto"/>
              <w:right w:val="outset" w:sz="6" w:space="0" w:color="auto"/>
            </w:tcBorders>
            <w:vAlign w:val="center"/>
            <w:hideMark/>
          </w:tcPr>
          <w:p w14:paraId="04C8BBE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104,591</w:t>
            </w:r>
          </w:p>
        </w:tc>
      </w:tr>
      <w:tr w:rsidR="00EE112F" w:rsidRPr="00E66D9C" w14:paraId="187D0705"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F8DF43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1904</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DED6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25,287</w:t>
            </w:r>
          </w:p>
        </w:tc>
        <w:tc>
          <w:tcPr>
            <w:tcW w:w="521" w:type="pct"/>
            <w:tcBorders>
              <w:top w:val="outset" w:sz="6" w:space="0" w:color="auto"/>
              <w:left w:val="outset" w:sz="6" w:space="0" w:color="auto"/>
              <w:bottom w:val="outset" w:sz="6" w:space="0" w:color="auto"/>
              <w:right w:val="outset" w:sz="6" w:space="0" w:color="auto"/>
            </w:tcBorders>
            <w:vAlign w:val="center"/>
            <w:hideMark/>
          </w:tcPr>
          <w:p w14:paraId="16E8CA3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7BA2AB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251,723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A88C9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4,366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5CB9FE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160,572</w:t>
            </w:r>
          </w:p>
        </w:tc>
        <w:tc>
          <w:tcPr>
            <w:tcW w:w="451" w:type="pct"/>
            <w:tcBorders>
              <w:top w:val="outset" w:sz="6" w:space="0" w:color="auto"/>
              <w:left w:val="outset" w:sz="6" w:space="0" w:color="auto"/>
              <w:bottom w:val="outset" w:sz="6" w:space="0" w:color="auto"/>
              <w:right w:val="outset" w:sz="6" w:space="0" w:color="auto"/>
            </w:tcBorders>
            <w:vAlign w:val="center"/>
            <w:hideMark/>
          </w:tcPr>
          <w:p w14:paraId="667861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156,206</w:t>
            </w:r>
          </w:p>
        </w:tc>
        <w:tc>
          <w:tcPr>
            <w:tcW w:w="450" w:type="pct"/>
            <w:tcBorders>
              <w:top w:val="outset" w:sz="6" w:space="0" w:color="auto"/>
              <w:left w:val="outset" w:sz="6" w:space="0" w:color="auto"/>
              <w:bottom w:val="outset" w:sz="6" w:space="0" w:color="auto"/>
              <w:right w:val="outset" w:sz="6" w:space="0" w:color="auto"/>
            </w:tcBorders>
            <w:vAlign w:val="center"/>
            <w:hideMark/>
          </w:tcPr>
          <w:p w14:paraId="334C647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20,921</w:t>
            </w:r>
          </w:p>
        </w:tc>
        <w:tc>
          <w:tcPr>
            <w:tcW w:w="557" w:type="pct"/>
            <w:tcBorders>
              <w:top w:val="outset" w:sz="6" w:space="0" w:color="auto"/>
              <w:left w:val="outset" w:sz="6" w:space="0" w:color="auto"/>
              <w:bottom w:val="outset" w:sz="6" w:space="0" w:color="auto"/>
              <w:right w:val="outset" w:sz="6" w:space="0" w:color="auto"/>
            </w:tcBorders>
            <w:vAlign w:val="center"/>
            <w:hideMark/>
          </w:tcPr>
          <w:p w14:paraId="14B6FA2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116,438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4AA78A9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95,517</w:t>
            </w:r>
          </w:p>
        </w:tc>
      </w:tr>
      <w:tr w:rsidR="00EE112F" w:rsidRPr="00E66D9C" w14:paraId="15658C9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8312D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1905</w:t>
            </w:r>
          </w:p>
        </w:tc>
        <w:tc>
          <w:tcPr>
            <w:tcW w:w="514" w:type="pct"/>
            <w:tcBorders>
              <w:top w:val="outset" w:sz="6" w:space="0" w:color="auto"/>
              <w:left w:val="outset" w:sz="6" w:space="0" w:color="auto"/>
              <w:bottom w:val="outset" w:sz="6" w:space="0" w:color="auto"/>
              <w:right w:val="outset" w:sz="6" w:space="0" w:color="auto"/>
            </w:tcBorders>
            <w:vAlign w:val="center"/>
            <w:hideMark/>
          </w:tcPr>
          <w:p w14:paraId="3275F17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8,011</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BDEAC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247,420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DE5A2A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239,409</w:t>
            </w:r>
          </w:p>
        </w:tc>
        <w:tc>
          <w:tcPr>
            <w:tcW w:w="450" w:type="pct"/>
            <w:tcBorders>
              <w:top w:val="outset" w:sz="6" w:space="0" w:color="auto"/>
              <w:left w:val="outset" w:sz="6" w:space="0" w:color="auto"/>
              <w:bottom w:val="outset" w:sz="6" w:space="0" w:color="auto"/>
              <w:right w:val="outset" w:sz="6" w:space="0" w:color="auto"/>
            </w:tcBorders>
            <w:vAlign w:val="center"/>
            <w:hideMark/>
          </w:tcPr>
          <w:p w14:paraId="0D9C9A3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2,258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BD3D08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159,354</w:t>
            </w:r>
          </w:p>
        </w:tc>
        <w:tc>
          <w:tcPr>
            <w:tcW w:w="451" w:type="pct"/>
            <w:tcBorders>
              <w:top w:val="outset" w:sz="6" w:space="0" w:color="auto"/>
              <w:left w:val="outset" w:sz="6" w:space="0" w:color="auto"/>
              <w:bottom w:val="outset" w:sz="6" w:space="0" w:color="auto"/>
              <w:right w:val="outset" w:sz="6" w:space="0" w:color="auto"/>
            </w:tcBorders>
            <w:vAlign w:val="center"/>
            <w:hideMark/>
          </w:tcPr>
          <w:p w14:paraId="17F44BA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157,096</w:t>
            </w:r>
          </w:p>
        </w:tc>
        <w:tc>
          <w:tcPr>
            <w:tcW w:w="450" w:type="pct"/>
            <w:tcBorders>
              <w:top w:val="outset" w:sz="6" w:space="0" w:color="auto"/>
              <w:left w:val="outset" w:sz="6" w:space="0" w:color="auto"/>
              <w:bottom w:val="outset" w:sz="6" w:space="0" w:color="auto"/>
              <w:right w:val="outset" w:sz="6" w:space="0" w:color="auto"/>
            </w:tcBorders>
            <w:vAlign w:val="center"/>
            <w:hideMark/>
          </w:tcPr>
          <w:p w14:paraId="1207E3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5,753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53BE9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88,066</w:t>
            </w:r>
          </w:p>
        </w:tc>
        <w:tc>
          <w:tcPr>
            <w:tcW w:w="451" w:type="pct"/>
            <w:tcBorders>
              <w:top w:val="outset" w:sz="6" w:space="0" w:color="auto"/>
              <w:left w:val="outset" w:sz="6" w:space="0" w:color="auto"/>
              <w:bottom w:val="outset" w:sz="6" w:space="0" w:color="auto"/>
              <w:right w:val="outset" w:sz="6" w:space="0" w:color="auto"/>
            </w:tcBorders>
            <w:vAlign w:val="center"/>
            <w:hideMark/>
          </w:tcPr>
          <w:p w14:paraId="5297675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82,313</w:t>
            </w:r>
          </w:p>
        </w:tc>
      </w:tr>
      <w:tr w:rsidR="00EE112F" w:rsidRPr="00E66D9C" w14:paraId="61840B69"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3CF57F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1906</w:t>
            </w:r>
          </w:p>
        </w:tc>
        <w:tc>
          <w:tcPr>
            <w:tcW w:w="514" w:type="pct"/>
            <w:tcBorders>
              <w:top w:val="outset" w:sz="6" w:space="0" w:color="auto"/>
              <w:left w:val="outset" w:sz="6" w:space="0" w:color="auto"/>
              <w:bottom w:val="outset" w:sz="6" w:space="0" w:color="auto"/>
              <w:right w:val="outset" w:sz="6" w:space="0" w:color="auto"/>
            </w:tcBorders>
            <w:vAlign w:val="center"/>
            <w:hideMark/>
          </w:tcPr>
          <w:p w14:paraId="746E9A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67,472</w:t>
            </w:r>
          </w:p>
        </w:tc>
        <w:tc>
          <w:tcPr>
            <w:tcW w:w="521" w:type="pct"/>
            <w:tcBorders>
              <w:top w:val="outset" w:sz="6" w:space="0" w:color="auto"/>
              <w:left w:val="outset" w:sz="6" w:space="0" w:color="auto"/>
              <w:bottom w:val="outset" w:sz="6" w:space="0" w:color="auto"/>
              <w:right w:val="outset" w:sz="6" w:space="0" w:color="auto"/>
            </w:tcBorders>
            <w:vAlign w:val="center"/>
            <w:hideMark/>
          </w:tcPr>
          <w:p w14:paraId="521C10D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333,902</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BF30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266,430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56B34B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7531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182,314</w:t>
            </w:r>
          </w:p>
        </w:tc>
        <w:tc>
          <w:tcPr>
            <w:tcW w:w="451" w:type="pct"/>
            <w:tcBorders>
              <w:top w:val="outset" w:sz="6" w:space="0" w:color="auto"/>
              <w:left w:val="outset" w:sz="6" w:space="0" w:color="auto"/>
              <w:bottom w:val="outset" w:sz="6" w:space="0" w:color="auto"/>
              <w:right w:val="outset" w:sz="6" w:space="0" w:color="auto"/>
            </w:tcBorders>
            <w:vAlign w:val="center"/>
            <w:hideMark/>
          </w:tcPr>
          <w:p w14:paraId="0A4B09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176,760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BC4CDF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61,918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81EBFF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151,588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B85A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89,670</w:t>
            </w:r>
          </w:p>
        </w:tc>
      </w:tr>
      <w:tr w:rsidR="00EE112F" w:rsidRPr="00E66D9C" w14:paraId="597EE9D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1B69D8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1907</w:t>
            </w:r>
          </w:p>
        </w:tc>
        <w:tc>
          <w:tcPr>
            <w:tcW w:w="514" w:type="pct"/>
            <w:tcBorders>
              <w:top w:val="outset" w:sz="6" w:space="0" w:color="auto"/>
              <w:left w:val="outset" w:sz="6" w:space="0" w:color="auto"/>
              <w:bottom w:val="outset" w:sz="6" w:space="0" w:color="auto"/>
              <w:right w:val="outset" w:sz="6" w:space="0" w:color="auto"/>
            </w:tcBorders>
            <w:vAlign w:val="center"/>
            <w:hideMark/>
          </w:tcPr>
          <w:p w14:paraId="75C60A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80,543</w:t>
            </w:r>
          </w:p>
        </w:tc>
        <w:tc>
          <w:tcPr>
            <w:tcW w:w="521" w:type="pct"/>
            <w:tcBorders>
              <w:top w:val="outset" w:sz="6" w:space="0" w:color="auto"/>
              <w:left w:val="outset" w:sz="6" w:space="0" w:color="auto"/>
              <w:bottom w:val="outset" w:sz="6" w:space="0" w:color="auto"/>
              <w:right w:val="outset" w:sz="6" w:space="0" w:color="auto"/>
            </w:tcBorders>
            <w:vAlign w:val="center"/>
            <w:hideMark/>
          </w:tcPr>
          <w:p w14:paraId="498CBA4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357,931</w:t>
            </w:r>
          </w:p>
        </w:tc>
        <w:tc>
          <w:tcPr>
            <w:tcW w:w="422" w:type="pct"/>
            <w:tcBorders>
              <w:top w:val="outset" w:sz="6" w:space="0" w:color="auto"/>
              <w:left w:val="outset" w:sz="6" w:space="0" w:color="auto"/>
              <w:bottom w:val="outset" w:sz="6" w:space="0" w:color="auto"/>
              <w:right w:val="outset" w:sz="6" w:space="0" w:color="auto"/>
            </w:tcBorders>
            <w:vAlign w:val="center"/>
            <w:hideMark/>
          </w:tcPr>
          <w:p w14:paraId="36D2BBB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277,388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81C5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13,205</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E52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180,360</w:t>
            </w:r>
          </w:p>
        </w:tc>
        <w:tc>
          <w:tcPr>
            <w:tcW w:w="451" w:type="pct"/>
            <w:tcBorders>
              <w:top w:val="outset" w:sz="6" w:space="0" w:color="auto"/>
              <w:left w:val="outset" w:sz="6" w:space="0" w:color="auto"/>
              <w:bottom w:val="outset" w:sz="6" w:space="0" w:color="auto"/>
              <w:right w:val="outset" w:sz="6" w:space="0" w:color="auto"/>
            </w:tcBorders>
            <w:vAlign w:val="center"/>
            <w:hideMark/>
          </w:tcPr>
          <w:p w14:paraId="592A36A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167,155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38002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67,338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0F3AEC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177,571</w:t>
            </w:r>
          </w:p>
        </w:tc>
        <w:tc>
          <w:tcPr>
            <w:tcW w:w="451" w:type="pct"/>
            <w:tcBorders>
              <w:top w:val="outset" w:sz="6" w:space="0" w:color="auto"/>
              <w:left w:val="outset" w:sz="6" w:space="0" w:color="auto"/>
              <w:bottom w:val="outset" w:sz="6" w:space="0" w:color="auto"/>
              <w:right w:val="outset" w:sz="6" w:space="0" w:color="auto"/>
            </w:tcBorders>
            <w:vAlign w:val="center"/>
            <w:hideMark/>
          </w:tcPr>
          <w:p w14:paraId="3F8482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110,233</w:t>
            </w:r>
          </w:p>
        </w:tc>
      </w:tr>
      <w:tr w:rsidR="00EE112F" w:rsidRPr="00E66D9C" w14:paraId="46B0CCE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4DCEBB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1908</w:t>
            </w:r>
          </w:p>
        </w:tc>
        <w:tc>
          <w:tcPr>
            <w:tcW w:w="514" w:type="pct"/>
            <w:tcBorders>
              <w:top w:val="outset" w:sz="6" w:space="0" w:color="auto"/>
              <w:left w:val="outset" w:sz="6" w:space="0" w:color="auto"/>
              <w:bottom w:val="outset" w:sz="6" w:space="0" w:color="auto"/>
              <w:right w:val="outset" w:sz="6" w:space="0" w:color="auto"/>
            </w:tcBorders>
            <w:vAlign w:val="center"/>
            <w:hideMark/>
          </w:tcPr>
          <w:p w14:paraId="5A4C925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55,820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4696138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340,860</w:t>
            </w:r>
          </w:p>
        </w:tc>
        <w:tc>
          <w:tcPr>
            <w:tcW w:w="422" w:type="pct"/>
            <w:tcBorders>
              <w:top w:val="outset" w:sz="6" w:space="0" w:color="auto"/>
              <w:left w:val="outset" w:sz="6" w:space="0" w:color="auto"/>
              <w:bottom w:val="outset" w:sz="6" w:space="0" w:color="auto"/>
              <w:right w:val="outset" w:sz="6" w:space="0" w:color="auto"/>
            </w:tcBorders>
            <w:vAlign w:val="center"/>
            <w:hideMark/>
          </w:tcPr>
          <w:p w14:paraId="0678F8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285,040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9D54B5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17,416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6B7E12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186,590</w:t>
            </w:r>
          </w:p>
        </w:tc>
        <w:tc>
          <w:tcPr>
            <w:tcW w:w="451" w:type="pct"/>
            <w:tcBorders>
              <w:top w:val="outset" w:sz="6" w:space="0" w:color="auto"/>
              <w:left w:val="outset" w:sz="6" w:space="0" w:color="auto"/>
              <w:bottom w:val="outset" w:sz="6" w:space="0" w:color="auto"/>
              <w:right w:val="outset" w:sz="6" w:space="0" w:color="auto"/>
            </w:tcBorders>
            <w:vAlign w:val="center"/>
            <w:hideMark/>
          </w:tcPr>
          <w:p w14:paraId="474691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169,174</w:t>
            </w:r>
          </w:p>
        </w:tc>
        <w:tc>
          <w:tcPr>
            <w:tcW w:w="450" w:type="pct"/>
            <w:tcBorders>
              <w:top w:val="outset" w:sz="6" w:space="0" w:color="auto"/>
              <w:left w:val="outset" w:sz="6" w:space="0" w:color="auto"/>
              <w:bottom w:val="outset" w:sz="6" w:space="0" w:color="auto"/>
              <w:right w:val="outset" w:sz="6" w:space="0" w:color="auto"/>
            </w:tcBorders>
            <w:vAlign w:val="center"/>
            <w:hideMark/>
          </w:tcPr>
          <w:p w14:paraId="79517B9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38,404</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0017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154,270</w:t>
            </w:r>
          </w:p>
        </w:tc>
        <w:tc>
          <w:tcPr>
            <w:tcW w:w="451" w:type="pct"/>
            <w:tcBorders>
              <w:top w:val="outset" w:sz="6" w:space="0" w:color="auto"/>
              <w:left w:val="outset" w:sz="6" w:space="0" w:color="auto"/>
              <w:bottom w:val="outset" w:sz="6" w:space="0" w:color="auto"/>
              <w:right w:val="outset" w:sz="6" w:space="0" w:color="auto"/>
            </w:tcBorders>
            <w:vAlign w:val="center"/>
            <w:hideMark/>
          </w:tcPr>
          <w:p w14:paraId="0C87897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115,866</w:t>
            </w:r>
          </w:p>
        </w:tc>
      </w:tr>
      <w:tr w:rsidR="00EE112F" w:rsidRPr="00E66D9C" w14:paraId="5D13652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7B1A8BE"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1909</w:t>
            </w:r>
          </w:p>
        </w:tc>
        <w:tc>
          <w:tcPr>
            <w:tcW w:w="514" w:type="pct"/>
            <w:tcBorders>
              <w:top w:val="outset" w:sz="6" w:space="0" w:color="auto"/>
              <w:left w:val="outset" w:sz="6" w:space="0" w:color="auto"/>
              <w:bottom w:val="outset" w:sz="6" w:space="0" w:color="auto"/>
              <w:right w:val="outset" w:sz="6" w:space="0" w:color="auto"/>
            </w:tcBorders>
            <w:vAlign w:val="center"/>
            <w:hideMark/>
          </w:tcPr>
          <w:p w14:paraId="45A326F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73,985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F199B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371,010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347267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297,025</w:t>
            </w:r>
          </w:p>
        </w:tc>
        <w:tc>
          <w:tcPr>
            <w:tcW w:w="450" w:type="pct"/>
            <w:tcBorders>
              <w:top w:val="outset" w:sz="6" w:space="0" w:color="auto"/>
              <w:left w:val="outset" w:sz="6" w:space="0" w:color="auto"/>
              <w:bottom w:val="outset" w:sz="6" w:space="0" w:color="auto"/>
              <w:right w:val="outset" w:sz="6" w:space="0" w:color="auto"/>
            </w:tcBorders>
            <w:vAlign w:val="center"/>
            <w:hideMark/>
          </w:tcPr>
          <w:p w14:paraId="23EC8D6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17,332</w:t>
            </w:r>
          </w:p>
        </w:tc>
        <w:tc>
          <w:tcPr>
            <w:tcW w:w="557" w:type="pct"/>
            <w:tcBorders>
              <w:top w:val="outset" w:sz="6" w:space="0" w:color="auto"/>
              <w:left w:val="outset" w:sz="6" w:space="0" w:color="auto"/>
              <w:bottom w:val="outset" w:sz="6" w:space="0" w:color="auto"/>
              <w:right w:val="outset" w:sz="6" w:space="0" w:color="auto"/>
            </w:tcBorders>
            <w:vAlign w:val="center"/>
            <w:hideMark/>
          </w:tcPr>
          <w:p w14:paraId="44F9656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206,524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EB441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543F4C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56,653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1B71B8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164,486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4CC4F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107,833</w:t>
            </w:r>
          </w:p>
        </w:tc>
      </w:tr>
      <w:tr w:rsidR="00EE112F" w:rsidRPr="00E66D9C" w14:paraId="404B8DDD"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1B654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1910</w:t>
            </w:r>
          </w:p>
        </w:tc>
        <w:tc>
          <w:tcPr>
            <w:tcW w:w="514" w:type="pct"/>
            <w:tcBorders>
              <w:top w:val="outset" w:sz="6" w:space="0" w:color="auto"/>
              <w:left w:val="outset" w:sz="6" w:space="0" w:color="auto"/>
              <w:bottom w:val="outset" w:sz="6" w:space="0" w:color="auto"/>
              <w:right w:val="outset" w:sz="6" w:space="0" w:color="auto"/>
            </w:tcBorders>
            <w:vAlign w:val="center"/>
            <w:hideMark/>
          </w:tcPr>
          <w:p w14:paraId="520A0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73,641</w:t>
            </w:r>
          </w:p>
        </w:tc>
        <w:tc>
          <w:tcPr>
            <w:tcW w:w="521" w:type="pct"/>
            <w:tcBorders>
              <w:top w:val="outset" w:sz="6" w:space="0" w:color="auto"/>
              <w:left w:val="outset" w:sz="6" w:space="0" w:color="auto"/>
              <w:bottom w:val="outset" w:sz="6" w:space="0" w:color="auto"/>
              <w:right w:val="outset" w:sz="6" w:space="0" w:color="auto"/>
            </w:tcBorders>
            <w:vAlign w:val="center"/>
            <w:hideMark/>
          </w:tcPr>
          <w:p w14:paraId="666031A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427,320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35DEC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353,679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53659E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22,066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612424A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230,396</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9EC87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208,330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07CBCF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51,575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C69493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196,924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2B5AE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145,349</w:t>
            </w:r>
          </w:p>
        </w:tc>
      </w:tr>
      <w:tr w:rsidR="00EE112F" w:rsidRPr="00E66D9C" w14:paraId="1350CC06"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D8E1C5F"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1911</w:t>
            </w:r>
          </w:p>
        </w:tc>
        <w:tc>
          <w:tcPr>
            <w:tcW w:w="514" w:type="pct"/>
            <w:tcBorders>
              <w:top w:val="outset" w:sz="6" w:space="0" w:color="auto"/>
              <w:left w:val="outset" w:sz="6" w:space="0" w:color="auto"/>
              <w:bottom w:val="outset" w:sz="6" w:space="0" w:color="auto"/>
              <w:right w:val="outset" w:sz="6" w:space="0" w:color="auto"/>
            </w:tcBorders>
            <w:vAlign w:val="center"/>
            <w:hideMark/>
          </w:tcPr>
          <w:p w14:paraId="3FE32E1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58,455</w:t>
            </w:r>
          </w:p>
        </w:tc>
        <w:tc>
          <w:tcPr>
            <w:tcW w:w="521" w:type="pct"/>
            <w:tcBorders>
              <w:top w:val="outset" w:sz="6" w:space="0" w:color="auto"/>
              <w:left w:val="outset" w:sz="6" w:space="0" w:color="auto"/>
              <w:bottom w:val="outset" w:sz="6" w:space="0" w:color="auto"/>
              <w:right w:val="outset" w:sz="6" w:space="0" w:color="auto"/>
            </w:tcBorders>
            <w:vAlign w:val="center"/>
            <w:hideMark/>
          </w:tcPr>
          <w:p w14:paraId="096D2B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442,315</w:t>
            </w:r>
          </w:p>
        </w:tc>
        <w:tc>
          <w:tcPr>
            <w:tcW w:w="422" w:type="pct"/>
            <w:tcBorders>
              <w:top w:val="outset" w:sz="6" w:space="0" w:color="auto"/>
              <w:left w:val="outset" w:sz="6" w:space="0" w:color="auto"/>
              <w:bottom w:val="outset" w:sz="6" w:space="0" w:color="auto"/>
              <w:right w:val="outset" w:sz="6" w:space="0" w:color="auto"/>
            </w:tcBorders>
            <w:vAlign w:val="center"/>
            <w:hideMark/>
          </w:tcPr>
          <w:p w14:paraId="3C22690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383,860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0F25409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18,748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32C8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253,176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CBE9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234,428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FCCF95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39,707</w:t>
            </w:r>
          </w:p>
        </w:tc>
        <w:tc>
          <w:tcPr>
            <w:tcW w:w="557" w:type="pct"/>
            <w:tcBorders>
              <w:top w:val="outset" w:sz="6" w:space="0" w:color="auto"/>
              <w:left w:val="outset" w:sz="6" w:space="0" w:color="auto"/>
              <w:bottom w:val="outset" w:sz="6" w:space="0" w:color="auto"/>
              <w:right w:val="outset" w:sz="6" w:space="0" w:color="auto"/>
            </w:tcBorders>
            <w:vAlign w:val="center"/>
            <w:hideMark/>
          </w:tcPr>
          <w:p w14:paraId="258603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2145F18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149,432</w:t>
            </w:r>
          </w:p>
        </w:tc>
      </w:tr>
      <w:tr w:rsidR="00EE112F" w:rsidRPr="00E66D9C" w14:paraId="10D55CE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DAFCA3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1912</w:t>
            </w:r>
          </w:p>
        </w:tc>
        <w:tc>
          <w:tcPr>
            <w:tcW w:w="514" w:type="pct"/>
            <w:tcBorders>
              <w:top w:val="outset" w:sz="6" w:space="0" w:color="auto"/>
              <w:left w:val="outset" w:sz="6" w:space="0" w:color="auto"/>
              <w:bottom w:val="outset" w:sz="6" w:space="0" w:color="auto"/>
              <w:right w:val="outset" w:sz="6" w:space="0" w:color="auto"/>
            </w:tcBorders>
            <w:vAlign w:val="center"/>
            <w:hideMark/>
          </w:tcPr>
          <w:p w14:paraId="7BEC5C4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70,292</w:t>
            </w:r>
          </w:p>
        </w:tc>
        <w:tc>
          <w:tcPr>
            <w:tcW w:w="521" w:type="pct"/>
            <w:tcBorders>
              <w:top w:val="outset" w:sz="6" w:space="0" w:color="auto"/>
              <w:left w:val="outset" w:sz="6" w:space="0" w:color="auto"/>
              <w:bottom w:val="outset" w:sz="6" w:space="0" w:color="auto"/>
              <w:right w:val="outset" w:sz="6" w:space="0" w:color="auto"/>
            </w:tcBorders>
            <w:vAlign w:val="center"/>
            <w:hideMark/>
          </w:tcPr>
          <w:p w14:paraId="359C8BD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492,452</w:t>
            </w:r>
          </w:p>
        </w:tc>
        <w:tc>
          <w:tcPr>
            <w:tcW w:w="422" w:type="pct"/>
            <w:tcBorders>
              <w:top w:val="outset" w:sz="6" w:space="0" w:color="auto"/>
              <w:left w:val="outset" w:sz="6" w:space="0" w:color="auto"/>
              <w:bottom w:val="outset" w:sz="6" w:space="0" w:color="auto"/>
              <w:right w:val="outset" w:sz="6" w:space="0" w:color="auto"/>
            </w:tcBorders>
            <w:vAlign w:val="center"/>
            <w:hideMark/>
          </w:tcPr>
          <w:p w14:paraId="51ACDF8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422,160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00797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15,380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E5887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279,137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55E404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263,757</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D3B86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54,912</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5744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213,315</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E61C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158,403</w:t>
            </w:r>
          </w:p>
        </w:tc>
      </w:tr>
      <w:tr w:rsidR="00EE112F" w:rsidRPr="00E66D9C" w14:paraId="61F0AF7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45A95A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1913</w:t>
            </w:r>
          </w:p>
        </w:tc>
        <w:tc>
          <w:tcPr>
            <w:tcW w:w="514" w:type="pct"/>
            <w:tcBorders>
              <w:top w:val="outset" w:sz="6" w:space="0" w:color="auto"/>
              <w:left w:val="outset" w:sz="6" w:space="0" w:color="auto"/>
              <w:bottom w:val="outset" w:sz="6" w:space="0" w:color="auto"/>
              <w:right w:val="outset" w:sz="6" w:space="0" w:color="auto"/>
            </w:tcBorders>
            <w:vAlign w:val="center"/>
            <w:hideMark/>
          </w:tcPr>
          <w:p w14:paraId="022B68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94,833</w:t>
            </w:r>
          </w:p>
        </w:tc>
        <w:tc>
          <w:tcPr>
            <w:tcW w:w="521" w:type="pct"/>
            <w:tcBorders>
              <w:top w:val="outset" w:sz="6" w:space="0" w:color="auto"/>
              <w:left w:val="outset" w:sz="6" w:space="0" w:color="auto"/>
              <w:bottom w:val="outset" w:sz="6" w:space="0" w:color="auto"/>
              <w:right w:val="outset" w:sz="6" w:space="0" w:color="auto"/>
            </w:tcBorders>
            <w:vAlign w:val="center"/>
            <w:hideMark/>
          </w:tcPr>
          <w:p w14:paraId="564692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516,014</w:t>
            </w:r>
          </w:p>
        </w:tc>
        <w:tc>
          <w:tcPr>
            <w:tcW w:w="422" w:type="pct"/>
            <w:tcBorders>
              <w:top w:val="outset" w:sz="6" w:space="0" w:color="auto"/>
              <w:left w:val="outset" w:sz="6" w:space="0" w:color="auto"/>
              <w:bottom w:val="outset" w:sz="6" w:space="0" w:color="auto"/>
              <w:right w:val="outset" w:sz="6" w:space="0" w:color="auto"/>
            </w:tcBorders>
            <w:vAlign w:val="center"/>
            <w:hideMark/>
          </w:tcPr>
          <w:p w14:paraId="6C73FF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421,181</w:t>
            </w:r>
          </w:p>
        </w:tc>
        <w:tc>
          <w:tcPr>
            <w:tcW w:w="450" w:type="pct"/>
            <w:tcBorders>
              <w:top w:val="outset" w:sz="6" w:space="0" w:color="auto"/>
              <w:left w:val="outset" w:sz="6" w:space="0" w:color="auto"/>
              <w:bottom w:val="outset" w:sz="6" w:space="0" w:color="auto"/>
              <w:right w:val="outset" w:sz="6" w:space="0" w:color="auto"/>
            </w:tcBorders>
            <w:vAlign w:val="center"/>
            <w:hideMark/>
          </w:tcPr>
          <w:p w14:paraId="39279B1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27,224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F7533C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270,622</w:t>
            </w:r>
          </w:p>
        </w:tc>
        <w:tc>
          <w:tcPr>
            <w:tcW w:w="451" w:type="pct"/>
            <w:tcBorders>
              <w:top w:val="outset" w:sz="6" w:space="0" w:color="auto"/>
              <w:left w:val="outset" w:sz="6" w:space="0" w:color="auto"/>
              <w:bottom w:val="outset" w:sz="6" w:space="0" w:color="auto"/>
              <w:right w:val="outset" w:sz="6" w:space="0" w:color="auto"/>
            </w:tcBorders>
            <w:vAlign w:val="center"/>
            <w:hideMark/>
          </w:tcPr>
          <w:p w14:paraId="0E50D14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243,398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A800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67,609</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8DFB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245,392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500274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177,783</w:t>
            </w:r>
          </w:p>
        </w:tc>
      </w:tr>
      <w:tr w:rsidR="00EE112F" w:rsidRPr="00E66D9C" w14:paraId="5FB3EBA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988DAD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1914</w:t>
            </w:r>
          </w:p>
        </w:tc>
        <w:tc>
          <w:tcPr>
            <w:tcW w:w="514" w:type="pct"/>
            <w:tcBorders>
              <w:top w:val="outset" w:sz="6" w:space="0" w:color="auto"/>
              <w:left w:val="outset" w:sz="6" w:space="0" w:color="auto"/>
              <w:bottom w:val="outset" w:sz="6" w:space="0" w:color="auto"/>
              <w:right w:val="outset" w:sz="6" w:space="0" w:color="auto"/>
            </w:tcBorders>
            <w:vAlign w:val="center"/>
            <w:hideMark/>
          </w:tcPr>
          <w:p w14:paraId="424096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70,837</w:t>
            </w:r>
          </w:p>
        </w:tc>
        <w:tc>
          <w:tcPr>
            <w:tcW w:w="521" w:type="pct"/>
            <w:tcBorders>
              <w:top w:val="outset" w:sz="6" w:space="0" w:color="auto"/>
              <w:left w:val="outset" w:sz="6" w:space="0" w:color="auto"/>
              <w:bottom w:val="outset" w:sz="6" w:space="0" w:color="auto"/>
              <w:right w:val="outset" w:sz="6" w:space="0" w:color="auto"/>
            </w:tcBorders>
            <w:vAlign w:val="center"/>
            <w:hideMark/>
          </w:tcPr>
          <w:p w14:paraId="42DB1E1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370,987</w:t>
            </w:r>
          </w:p>
        </w:tc>
        <w:tc>
          <w:tcPr>
            <w:tcW w:w="422" w:type="pct"/>
            <w:tcBorders>
              <w:top w:val="outset" w:sz="6" w:space="0" w:color="auto"/>
              <w:left w:val="outset" w:sz="6" w:space="0" w:color="auto"/>
              <w:bottom w:val="outset" w:sz="6" w:space="0" w:color="auto"/>
              <w:right w:val="outset" w:sz="6" w:space="0" w:color="auto"/>
            </w:tcBorders>
            <w:vAlign w:val="center"/>
            <w:hideMark/>
          </w:tcPr>
          <w:p w14:paraId="6B1D636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300,150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17ADE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7,548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1C13E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137,904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D7656A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130,356</w:t>
            </w:r>
          </w:p>
        </w:tc>
        <w:tc>
          <w:tcPr>
            <w:tcW w:w="450" w:type="pct"/>
            <w:tcBorders>
              <w:top w:val="outset" w:sz="6" w:space="0" w:color="auto"/>
              <w:left w:val="outset" w:sz="6" w:space="0" w:color="auto"/>
              <w:bottom w:val="outset" w:sz="6" w:space="0" w:color="auto"/>
              <w:right w:val="outset" w:sz="6" w:space="0" w:color="auto"/>
            </w:tcBorders>
            <w:vAlign w:val="center"/>
            <w:hideMark/>
          </w:tcPr>
          <w:p w14:paraId="2FE848D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63,289</w:t>
            </w:r>
          </w:p>
        </w:tc>
        <w:tc>
          <w:tcPr>
            <w:tcW w:w="557" w:type="pct"/>
            <w:tcBorders>
              <w:top w:val="outset" w:sz="6" w:space="0" w:color="auto"/>
              <w:left w:val="outset" w:sz="6" w:space="0" w:color="auto"/>
              <w:bottom w:val="outset" w:sz="6" w:space="0" w:color="auto"/>
              <w:right w:val="outset" w:sz="6" w:space="0" w:color="auto"/>
            </w:tcBorders>
            <w:vAlign w:val="center"/>
            <w:hideMark/>
          </w:tcPr>
          <w:p w14:paraId="7D406F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233,083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12939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169,794</w:t>
            </w:r>
          </w:p>
        </w:tc>
      </w:tr>
      <w:tr w:rsidR="00EE112F" w:rsidRPr="00E66D9C" w14:paraId="7102CC0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463640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1915</w:t>
            </w:r>
          </w:p>
        </w:tc>
        <w:tc>
          <w:tcPr>
            <w:tcW w:w="514" w:type="pct"/>
            <w:tcBorders>
              <w:top w:val="outset" w:sz="6" w:space="0" w:color="auto"/>
              <w:left w:val="outset" w:sz="6" w:space="0" w:color="auto"/>
              <w:bottom w:val="outset" w:sz="6" w:space="0" w:color="auto"/>
              <w:right w:val="outset" w:sz="6" w:space="0" w:color="auto"/>
            </w:tcBorders>
            <w:vAlign w:val="center"/>
            <w:hideMark/>
          </w:tcPr>
          <w:p w14:paraId="4401CAB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3C9DA3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152,864</w:t>
            </w:r>
          </w:p>
        </w:tc>
        <w:tc>
          <w:tcPr>
            <w:tcW w:w="422" w:type="pct"/>
            <w:tcBorders>
              <w:top w:val="outset" w:sz="6" w:space="0" w:color="auto"/>
              <w:left w:val="outset" w:sz="6" w:space="0" w:color="auto"/>
              <w:bottom w:val="outset" w:sz="6" w:space="0" w:color="auto"/>
              <w:right w:val="outset" w:sz="6" w:space="0" w:color="auto"/>
            </w:tcBorders>
            <w:vAlign w:val="center"/>
            <w:hideMark/>
          </w:tcPr>
          <w:p w14:paraId="41C4673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126,229</w:t>
            </w:r>
          </w:p>
        </w:tc>
        <w:tc>
          <w:tcPr>
            <w:tcW w:w="450" w:type="pct"/>
            <w:tcBorders>
              <w:top w:val="outset" w:sz="6" w:space="0" w:color="auto"/>
              <w:left w:val="outset" w:sz="6" w:space="0" w:color="auto"/>
              <w:bottom w:val="outset" w:sz="6" w:space="0" w:color="auto"/>
              <w:right w:val="outset" w:sz="6" w:space="0" w:color="auto"/>
            </w:tcBorders>
            <w:vAlign w:val="center"/>
            <w:hideMark/>
          </w:tcPr>
          <w:p w14:paraId="26B956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-6,115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F26B7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11,629</w:t>
            </w:r>
          </w:p>
        </w:tc>
        <w:tc>
          <w:tcPr>
            <w:tcW w:w="451" w:type="pct"/>
            <w:tcBorders>
              <w:top w:val="outset" w:sz="6" w:space="0" w:color="auto"/>
              <w:left w:val="outset" w:sz="6" w:space="0" w:color="auto"/>
              <w:bottom w:val="outset" w:sz="6" w:space="0" w:color="auto"/>
              <w:right w:val="outset" w:sz="6" w:space="0" w:color="auto"/>
            </w:tcBorders>
            <w:vAlign w:val="center"/>
            <w:hideMark/>
          </w:tcPr>
          <w:p w14:paraId="7B565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17,744</w:t>
            </w:r>
          </w:p>
        </w:tc>
        <w:tc>
          <w:tcPr>
            <w:tcW w:w="450" w:type="pct"/>
            <w:tcBorders>
              <w:top w:val="outset" w:sz="6" w:space="0" w:color="auto"/>
              <w:left w:val="outset" w:sz="6" w:space="0" w:color="auto"/>
              <w:bottom w:val="outset" w:sz="6" w:space="0" w:color="auto"/>
              <w:right w:val="outset" w:sz="6" w:space="0" w:color="auto"/>
            </w:tcBorders>
            <w:vAlign w:val="center"/>
            <w:hideMark/>
          </w:tcPr>
          <w:p w14:paraId="3A69054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32,750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9FD2F6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141,235</w:t>
            </w:r>
          </w:p>
        </w:tc>
        <w:tc>
          <w:tcPr>
            <w:tcW w:w="451" w:type="pct"/>
            <w:tcBorders>
              <w:top w:val="outset" w:sz="6" w:space="0" w:color="auto"/>
              <w:left w:val="outset" w:sz="6" w:space="0" w:color="auto"/>
              <w:bottom w:val="outset" w:sz="6" w:space="0" w:color="auto"/>
              <w:right w:val="outset" w:sz="6" w:space="0" w:color="auto"/>
            </w:tcBorders>
            <w:vAlign w:val="center"/>
            <w:hideMark/>
          </w:tcPr>
          <w:p w14:paraId="3110E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108,485</w:t>
            </w:r>
          </w:p>
        </w:tc>
      </w:tr>
      <w:tr w:rsidR="00EE112F" w:rsidRPr="00E66D9C" w14:paraId="7B8FF99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77777777" w:rsidR="00EE112F" w:rsidRPr="00295197" w:rsidRDefault="00EE112F" w:rsidP="00EE112F">
            <w:pPr>
              <w:spacing w:after="0" w:line="240" w:lineRule="auto"/>
              <w:jc w:val="center"/>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1896-1915</w:t>
            </w:r>
          </w:p>
        </w:tc>
        <w:tc>
          <w:tcPr>
            <w:tcW w:w="5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1,056,620</w:t>
            </w:r>
          </w:p>
        </w:tc>
        <w:tc>
          <w:tcPr>
            <w:tcW w:w="52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260,205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796,415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7777777" w:rsidR="00EE112F" w:rsidRPr="00E66D9C" w:rsidRDefault="00EE112F" w:rsidP="00EE112F">
            <w:pPr>
              <w:spacing w:after="0" w:line="240" w:lineRule="auto"/>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 </w:t>
            </w:r>
          </w:p>
        </w:tc>
      </w:tr>
    </w:tbl>
    <w:p w14:paraId="5D665FD5" w14:textId="77777777" w:rsidR="00EE112F" w:rsidRPr="00EE112F" w:rsidRDefault="00EE112F" w:rsidP="001A3885">
      <w:pPr>
        <w:pStyle w:val="XNormal-0"/>
        <w:spacing w:before="120" w:after="120"/>
      </w:pPr>
      <w:r w:rsidRPr="00EE112F">
        <w:t xml:space="preserve">Файл </w:t>
      </w:r>
      <w:r w:rsidRPr="00EE112F">
        <w:rPr>
          <w:i/>
          <w:iCs/>
        </w:rPr>
        <w:t xml:space="preserve">immigration.xlsx </w:t>
      </w:r>
      <w:r w:rsidRPr="00EE112F">
        <w:t>содержит погодовую разбивку по странам подданства прибывающих и отъезжающих иностранцев с паспортами.</w:t>
      </w:r>
      <w:r w:rsidR="0033398F">
        <w:t xml:space="preserve"> </w:t>
      </w:r>
      <w:r w:rsidRPr="00EE112F">
        <w:t>Приведём здесь только баланс за 1896-1915 гг.</w:t>
      </w:r>
      <w:r w:rsidR="001A3885">
        <w:rPr>
          <w:lang w:val="en-US"/>
        </w:rPr>
        <w:t>:</w:t>
      </w:r>
      <w:r w:rsidR="0033398F">
        <w:rPr>
          <w:rStyle w:val="FootnoteReference"/>
        </w:rPr>
        <w:footnoteReference w:id="3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017"/>
      </w:tblGrid>
      <w:tr w:rsidR="00EE112F" w:rsidRPr="00D14524" w14:paraId="2E15DEA8" w14:textId="77777777" w:rsidTr="00CB16CA">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7749B8"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баланс</w:t>
            </w:r>
            <w:r w:rsidRPr="00D14524">
              <w:rPr>
                <w:rFonts w:ascii="Times New Roman" w:eastAsia="Times New Roman" w:hAnsi="Times New Roman" w:cs="Times New Roman"/>
                <w:b/>
                <w:bCs/>
                <w:lang w:eastAsia="ru-RU"/>
              </w:rPr>
              <w:br/>
              <w:t>движения</w:t>
            </w:r>
          </w:p>
        </w:tc>
      </w:tr>
      <w:tr w:rsidR="00EE112F" w:rsidRPr="00D14524" w14:paraId="79E02AF9" w14:textId="77777777" w:rsidTr="001A3885">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363,961</w:t>
            </w:r>
          </w:p>
        </w:tc>
      </w:tr>
      <w:tr w:rsidR="00EE112F" w:rsidRPr="00D14524" w14:paraId="43BB43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205,805</w:t>
            </w:r>
          </w:p>
        </w:tc>
      </w:tr>
      <w:tr w:rsidR="00EE112F" w:rsidRPr="00D14524" w14:paraId="4C711D2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209,921</w:t>
            </w:r>
          </w:p>
        </w:tc>
      </w:tr>
      <w:tr w:rsidR="00EE112F" w:rsidRPr="00D14524" w14:paraId="3F25DD7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70,815</w:t>
            </w:r>
          </w:p>
        </w:tc>
      </w:tr>
      <w:tr w:rsidR="00EE112F" w:rsidRPr="00D14524" w14:paraId="51CF8BF7"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64,633</w:t>
            </w:r>
          </w:p>
        </w:tc>
      </w:tr>
      <w:tr w:rsidR="00EE112F" w:rsidRPr="00D14524" w14:paraId="4193EAB0"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20,477</w:t>
            </w:r>
          </w:p>
        </w:tc>
      </w:tr>
      <w:tr w:rsidR="00EE112F" w:rsidRPr="00D14524" w14:paraId="5C5B33E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16,981</w:t>
            </w:r>
          </w:p>
        </w:tc>
      </w:tr>
      <w:tr w:rsidR="00EE112F" w:rsidRPr="00D14524" w14:paraId="515AF05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12,542</w:t>
            </w:r>
          </w:p>
        </w:tc>
      </w:tr>
      <w:tr w:rsidR="00EE112F" w:rsidRPr="00D14524" w14:paraId="7FD6C5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lastRenderedPageBreak/>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10,431</w:t>
            </w:r>
          </w:p>
        </w:tc>
      </w:tr>
      <w:tr w:rsidR="00EE112F" w:rsidRPr="00D14524" w14:paraId="70C41BF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9,020</w:t>
            </w:r>
          </w:p>
        </w:tc>
      </w:tr>
      <w:tr w:rsidR="00EE112F" w:rsidRPr="00D14524" w14:paraId="5E4BD52F"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8,369</w:t>
            </w:r>
          </w:p>
        </w:tc>
      </w:tr>
      <w:tr w:rsidR="00EE112F" w:rsidRPr="00D14524" w14:paraId="613C58C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8,006</w:t>
            </w:r>
          </w:p>
        </w:tc>
      </w:tr>
      <w:tr w:rsidR="00EE112F" w:rsidRPr="00D14524" w14:paraId="2C1B7A8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6,426</w:t>
            </w:r>
          </w:p>
        </w:tc>
      </w:tr>
      <w:tr w:rsidR="00EE112F" w:rsidRPr="00D14524" w14:paraId="5D83659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5,897</w:t>
            </w:r>
          </w:p>
        </w:tc>
      </w:tr>
      <w:tr w:rsidR="00EE112F" w:rsidRPr="00D14524" w14:paraId="67AAD48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5,622</w:t>
            </w:r>
          </w:p>
        </w:tc>
      </w:tr>
      <w:tr w:rsidR="00EE112F" w:rsidRPr="00D14524" w14:paraId="13EFD5D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4,862</w:t>
            </w:r>
          </w:p>
        </w:tc>
      </w:tr>
      <w:tr w:rsidR="00EE112F" w:rsidRPr="00D14524" w14:paraId="2F2B2D0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4,068</w:t>
            </w:r>
          </w:p>
        </w:tc>
      </w:tr>
      <w:tr w:rsidR="00EE112F" w:rsidRPr="00D14524" w14:paraId="18FB6391"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3,063</w:t>
            </w:r>
          </w:p>
        </w:tc>
      </w:tr>
      <w:tr w:rsidR="00EE112F" w:rsidRPr="00D14524" w14:paraId="4ACD71F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1,009</w:t>
            </w:r>
          </w:p>
        </w:tc>
      </w:tr>
      <w:tr w:rsidR="00EE112F" w:rsidRPr="00D14524" w14:paraId="0679CED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542</w:t>
            </w:r>
          </w:p>
        </w:tc>
      </w:tr>
      <w:tr w:rsidR="00EE112F" w:rsidRPr="00D14524" w14:paraId="38B3A75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309</w:t>
            </w:r>
          </w:p>
        </w:tc>
      </w:tr>
      <w:tr w:rsidR="00EE112F" w:rsidRPr="00D14524" w14:paraId="156F948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78</w:t>
            </w:r>
          </w:p>
        </w:tc>
      </w:tr>
      <w:tr w:rsidR="00EE112F" w:rsidRPr="00D14524" w14:paraId="0DA90993"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-5,491</w:t>
            </w:r>
          </w:p>
        </w:tc>
      </w:tr>
      <w:tr w:rsidR="00EE112F" w:rsidRPr="00D14524" w14:paraId="6B3D61D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24,087</w:t>
            </w:r>
          </w:p>
        </w:tc>
      </w:tr>
      <w:tr w:rsidR="00EE112F" w:rsidRPr="00D14524" w14:paraId="712EB76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77777777" w:rsidR="00EE112F" w:rsidRPr="00D14524" w:rsidRDefault="00EE112F" w:rsidP="00EE112F">
            <w:pPr>
              <w:spacing w:after="0" w:line="240" w:lineRule="auto"/>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7777777" w:rsidR="00EE112F" w:rsidRPr="00D14524" w:rsidRDefault="00EE112F" w:rsidP="00EE112F">
            <w:pPr>
              <w:spacing w:after="0" w:line="240" w:lineRule="auto"/>
              <w:jc w:val="right"/>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1,020,346</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Легитимационный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легитимационному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40"/>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EE112F" w:rsidRPr="0031401C" w14:paraId="62D174EC"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C4A8A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 </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азиатские границы</w:t>
            </w:r>
          </w:p>
        </w:tc>
      </w:tr>
      <w:tr w:rsidR="00EE112F" w:rsidRPr="0031401C" w14:paraId="027BE57E"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7F629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год</w:t>
            </w: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r>
      <w:tr w:rsidR="00EE112F" w:rsidRPr="0031401C" w14:paraId="7396C0FA"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1,531,339</w:t>
            </w:r>
          </w:p>
        </w:tc>
        <w:tc>
          <w:tcPr>
            <w:tcW w:w="510"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37,243</w:t>
            </w:r>
          </w:p>
        </w:tc>
        <w:tc>
          <w:tcPr>
            <w:tcW w:w="441"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29,324</w:t>
            </w:r>
          </w:p>
        </w:tc>
      </w:tr>
      <w:tr w:rsidR="00EE112F" w:rsidRPr="0031401C" w14:paraId="52F96CB6"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2,066,468</w:t>
            </w:r>
          </w:p>
        </w:tc>
        <w:tc>
          <w:tcPr>
            <w:tcW w:w="510"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36,035</w:t>
            </w:r>
          </w:p>
        </w:tc>
        <w:tc>
          <w:tcPr>
            <w:tcW w:w="441"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31,855</w:t>
            </w:r>
          </w:p>
        </w:tc>
      </w:tr>
      <w:tr w:rsidR="00EE112F" w:rsidRPr="0031401C" w14:paraId="2EDD29DE"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1,962,537</w:t>
            </w:r>
          </w:p>
        </w:tc>
        <w:tc>
          <w:tcPr>
            <w:tcW w:w="510"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34,525</w:t>
            </w:r>
          </w:p>
        </w:tc>
        <w:tc>
          <w:tcPr>
            <w:tcW w:w="441"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24,430</w:t>
            </w:r>
          </w:p>
        </w:tc>
      </w:tr>
      <w:tr w:rsidR="00EE112F" w:rsidRPr="0031401C" w14:paraId="123CAE4A"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1,644,485</w:t>
            </w:r>
          </w:p>
        </w:tc>
        <w:tc>
          <w:tcPr>
            <w:tcW w:w="510"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29,610</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20,693</w:t>
            </w:r>
          </w:p>
        </w:tc>
      </w:tr>
      <w:tr w:rsidR="00EE112F" w:rsidRPr="0031401C" w14:paraId="1C31F5B8"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1,563,045</w:t>
            </w:r>
          </w:p>
        </w:tc>
        <w:tc>
          <w:tcPr>
            <w:tcW w:w="510"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30,278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27,136</w:t>
            </w:r>
          </w:p>
        </w:tc>
      </w:tr>
      <w:tr w:rsidR="00EE112F" w:rsidRPr="0031401C" w14:paraId="4313EDC6"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2,272,750</w:t>
            </w:r>
          </w:p>
        </w:tc>
        <w:tc>
          <w:tcPr>
            <w:tcW w:w="510"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23,256</w:t>
            </w:r>
          </w:p>
        </w:tc>
        <w:tc>
          <w:tcPr>
            <w:tcW w:w="441"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19,468</w:t>
            </w:r>
          </w:p>
        </w:tc>
      </w:tr>
      <w:tr w:rsidR="00EE112F" w:rsidRPr="0031401C" w14:paraId="09FE563D"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2,889,724</w:t>
            </w:r>
          </w:p>
        </w:tc>
        <w:tc>
          <w:tcPr>
            <w:tcW w:w="510"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20,031</w:t>
            </w:r>
          </w:p>
        </w:tc>
        <w:tc>
          <w:tcPr>
            <w:tcW w:w="441"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14,854</w:t>
            </w:r>
          </w:p>
        </w:tc>
      </w:tr>
      <w:tr w:rsidR="00EE112F" w:rsidRPr="0031401C" w14:paraId="1F511F22"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2,651,234</w:t>
            </w:r>
          </w:p>
        </w:tc>
        <w:tc>
          <w:tcPr>
            <w:tcW w:w="510"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22,517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18,922</w:t>
            </w:r>
          </w:p>
        </w:tc>
      </w:tr>
      <w:tr w:rsidR="00EE112F" w:rsidRPr="0031401C" w14:paraId="6AD1E2E3"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2,525,001</w:t>
            </w:r>
          </w:p>
        </w:tc>
        <w:tc>
          <w:tcPr>
            <w:tcW w:w="510"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20,903</w:t>
            </w:r>
          </w:p>
        </w:tc>
        <w:tc>
          <w:tcPr>
            <w:tcW w:w="441"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19,070</w:t>
            </w:r>
          </w:p>
        </w:tc>
      </w:tr>
      <w:tr w:rsidR="00EE112F" w:rsidRPr="0031401C" w14:paraId="0182AA99"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3,105,417</w:t>
            </w:r>
          </w:p>
        </w:tc>
        <w:tc>
          <w:tcPr>
            <w:tcW w:w="510"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21,567</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17,175</w:t>
            </w:r>
          </w:p>
        </w:tc>
      </w:tr>
      <w:tr w:rsidR="00EE112F" w:rsidRPr="0031401C" w14:paraId="3F2E9189"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2,591,814</w:t>
            </w:r>
          </w:p>
        </w:tc>
        <w:tc>
          <w:tcPr>
            <w:tcW w:w="510"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37,430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32,553</w:t>
            </w:r>
          </w:p>
        </w:tc>
      </w:tr>
      <w:tr w:rsidR="00EE112F" w:rsidRPr="0031401C" w14:paraId="0E978DBC"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2,580,135</w:t>
            </w:r>
          </w:p>
        </w:tc>
        <w:tc>
          <w:tcPr>
            <w:tcW w:w="510"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43,750</w:t>
            </w:r>
          </w:p>
        </w:tc>
        <w:tc>
          <w:tcPr>
            <w:tcW w:w="441"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39,359</w:t>
            </w:r>
          </w:p>
        </w:tc>
      </w:tr>
      <w:tr w:rsidR="00EE112F" w:rsidRPr="0031401C" w14:paraId="0FE9F826"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2,473,492</w:t>
            </w:r>
          </w:p>
        </w:tc>
        <w:tc>
          <w:tcPr>
            <w:tcW w:w="510"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49,294</w:t>
            </w:r>
          </w:p>
        </w:tc>
        <w:tc>
          <w:tcPr>
            <w:tcW w:w="441"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44,006</w:t>
            </w:r>
          </w:p>
        </w:tc>
      </w:tr>
      <w:tr w:rsidR="00EE112F" w:rsidRPr="0031401C" w14:paraId="72F3E027"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3,151,981</w:t>
            </w:r>
          </w:p>
        </w:tc>
        <w:tc>
          <w:tcPr>
            <w:tcW w:w="510"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57,671</w:t>
            </w:r>
          </w:p>
        </w:tc>
        <w:tc>
          <w:tcPr>
            <w:tcW w:w="441"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53,288</w:t>
            </w:r>
          </w:p>
        </w:tc>
      </w:tr>
      <w:tr w:rsidR="00EE112F" w:rsidRPr="0031401C" w14:paraId="1A91359F"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2,940,686</w:t>
            </w:r>
          </w:p>
        </w:tc>
        <w:tc>
          <w:tcPr>
            <w:tcW w:w="510"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104,615</w:t>
            </w:r>
          </w:p>
        </w:tc>
        <w:tc>
          <w:tcPr>
            <w:tcW w:w="441"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92,966</w:t>
            </w:r>
          </w:p>
        </w:tc>
      </w:tr>
      <w:tr w:rsidR="00EE112F" w:rsidRPr="0031401C" w14:paraId="2DC970D8"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3,093,635</w:t>
            </w:r>
          </w:p>
        </w:tc>
        <w:tc>
          <w:tcPr>
            <w:tcW w:w="510"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130,518</w:t>
            </w:r>
          </w:p>
        </w:tc>
        <w:tc>
          <w:tcPr>
            <w:tcW w:w="441"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114,980</w:t>
            </w:r>
          </w:p>
        </w:tc>
      </w:tr>
      <w:tr w:rsidR="00EE112F" w:rsidRPr="0031401C" w14:paraId="0EBD1302"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3,399,417</w:t>
            </w:r>
          </w:p>
        </w:tc>
        <w:tc>
          <w:tcPr>
            <w:tcW w:w="510"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248,754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224,125</w:t>
            </w:r>
          </w:p>
        </w:tc>
      </w:tr>
      <w:tr w:rsidR="00EE112F" w:rsidRPr="0031401C" w14:paraId="671B1C4A"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3,568,993</w:t>
            </w:r>
          </w:p>
        </w:tc>
        <w:tc>
          <w:tcPr>
            <w:tcW w:w="510"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299,742</w:t>
            </w:r>
          </w:p>
        </w:tc>
        <w:tc>
          <w:tcPr>
            <w:tcW w:w="441"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225,793</w:t>
            </w:r>
          </w:p>
        </w:tc>
      </w:tr>
      <w:tr w:rsidR="00EE112F" w:rsidRPr="0031401C" w14:paraId="3C4EDF83"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1,608,780</w:t>
            </w:r>
          </w:p>
        </w:tc>
        <w:tc>
          <w:tcPr>
            <w:tcW w:w="510"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160,168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137,316</w:t>
            </w:r>
          </w:p>
        </w:tc>
      </w:tr>
      <w:tr w:rsidR="00EE112F" w:rsidRPr="0031401C" w14:paraId="2F4F1E7B"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127,267</w:t>
            </w:r>
          </w:p>
        </w:tc>
        <w:tc>
          <w:tcPr>
            <w:tcW w:w="510"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126,267</w:t>
            </w:r>
          </w:p>
        </w:tc>
        <w:tc>
          <w:tcPr>
            <w:tcW w:w="441"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103,796</w:t>
            </w:r>
          </w:p>
        </w:tc>
      </w:tr>
      <w:tr w:rsidR="00EE112F" w:rsidRPr="0031401C" w14:paraId="26007F33"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1272F" w14:textId="77777777" w:rsidR="00EE112F" w:rsidRPr="0031401C" w:rsidRDefault="00EE112F" w:rsidP="00EE112F">
            <w:pPr>
              <w:spacing w:after="0" w:line="240" w:lineRule="auto"/>
              <w:jc w:val="center"/>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8E907"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F078CD"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E572058"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80C1EE"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9CD23B"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039E431"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7F425F0"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601E82"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7F5583"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r>
    </w:tbl>
    <w:p w14:paraId="7C1C7DB2" w14:textId="77777777"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 и Китай.</w:t>
      </w:r>
      <w:r w:rsidR="00D56DD2">
        <w:rPr>
          <w:rStyle w:val="FootnoteReference"/>
          <w:sz w:val="24"/>
        </w:rPr>
        <w:footnoteReference w:id="41"/>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51"/>
        <w:gridCol w:w="511"/>
        <w:gridCol w:w="633"/>
        <w:gridCol w:w="626"/>
        <w:gridCol w:w="514"/>
        <w:gridCol w:w="670"/>
        <w:gridCol w:w="539"/>
        <w:gridCol w:w="500"/>
        <w:gridCol w:w="651"/>
        <w:gridCol w:w="462"/>
        <w:gridCol w:w="498"/>
        <w:gridCol w:w="617"/>
        <w:gridCol w:w="500"/>
        <w:gridCol w:w="500"/>
        <w:gridCol w:w="651"/>
        <w:gridCol w:w="462"/>
        <w:gridCol w:w="500"/>
        <w:gridCol w:w="651"/>
        <w:gridCol w:w="460"/>
      </w:tblGrid>
      <w:tr w:rsidR="00EE112F" w:rsidRPr="0031401C" w14:paraId="11B60BFF"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C0F2261"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 </w:t>
            </w:r>
          </w:p>
        </w:tc>
        <w:tc>
          <w:tcPr>
            <w:tcW w:w="84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21"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6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31401C" w:rsidRPr="0031401C" w14:paraId="1DB97978"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FF6E2C9"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год</w:t>
            </w:r>
          </w:p>
        </w:tc>
        <w:tc>
          <w:tcPr>
            <w:tcW w:w="24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31401C" w:rsidRPr="0031401C" w14:paraId="6BDA60A0"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244" w:type="pct"/>
            <w:tcBorders>
              <w:top w:val="outset" w:sz="6" w:space="0" w:color="auto"/>
              <w:left w:val="outset" w:sz="6" w:space="0" w:color="auto"/>
              <w:bottom w:val="outset" w:sz="6" w:space="0" w:color="auto"/>
              <w:right w:val="outset" w:sz="6" w:space="0" w:color="auto"/>
            </w:tcBorders>
            <w:vAlign w:val="center"/>
            <w:hideMark/>
          </w:tcPr>
          <w:p w14:paraId="0FAE12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F583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1,286,269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CD249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1,260,967</w:t>
            </w:r>
          </w:p>
        </w:tc>
        <w:tc>
          <w:tcPr>
            <w:tcW w:w="245" w:type="pct"/>
            <w:tcBorders>
              <w:top w:val="outset" w:sz="6" w:space="0" w:color="auto"/>
              <w:left w:val="outset" w:sz="6" w:space="0" w:color="auto"/>
              <w:bottom w:val="outset" w:sz="6" w:space="0" w:color="auto"/>
              <w:right w:val="outset" w:sz="6" w:space="0" w:color="auto"/>
            </w:tcBorders>
            <w:vAlign w:val="center"/>
            <w:hideMark/>
          </w:tcPr>
          <w:p w14:paraId="4A57B4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2,161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1C33D9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204,763</w:t>
            </w:r>
          </w:p>
        </w:tc>
        <w:tc>
          <w:tcPr>
            <w:tcW w:w="257" w:type="pct"/>
            <w:tcBorders>
              <w:top w:val="outset" w:sz="6" w:space="0" w:color="auto"/>
              <w:left w:val="outset" w:sz="6" w:space="0" w:color="auto"/>
              <w:bottom w:val="outset" w:sz="6" w:space="0" w:color="auto"/>
              <w:right w:val="outset" w:sz="6" w:space="0" w:color="auto"/>
            </w:tcBorders>
            <w:vAlign w:val="center"/>
            <w:hideMark/>
          </w:tcPr>
          <w:p w14:paraId="5A1E64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202,602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F523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94CBA5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5F95D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2,798</w:t>
            </w:r>
          </w:p>
        </w:tc>
        <w:tc>
          <w:tcPr>
            <w:tcW w:w="237" w:type="pct"/>
            <w:tcBorders>
              <w:top w:val="outset" w:sz="6" w:space="0" w:color="auto"/>
              <w:left w:val="outset" w:sz="6" w:space="0" w:color="auto"/>
              <w:bottom w:val="outset" w:sz="6" w:space="0" w:color="auto"/>
              <w:right w:val="outset" w:sz="6" w:space="0" w:color="auto"/>
            </w:tcBorders>
            <w:vAlign w:val="center"/>
            <w:hideMark/>
          </w:tcPr>
          <w:p w14:paraId="11AB281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6,592</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2E9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30,678</w:t>
            </w:r>
          </w:p>
        </w:tc>
        <w:tc>
          <w:tcPr>
            <w:tcW w:w="237" w:type="pct"/>
            <w:tcBorders>
              <w:top w:val="outset" w:sz="6" w:space="0" w:color="auto"/>
              <w:left w:val="outset" w:sz="6" w:space="0" w:color="auto"/>
              <w:bottom w:val="outset" w:sz="6" w:space="0" w:color="auto"/>
              <w:right w:val="outset" w:sz="6" w:space="0" w:color="auto"/>
            </w:tcBorders>
            <w:vAlign w:val="center"/>
            <w:hideMark/>
          </w:tcPr>
          <w:p w14:paraId="0C8F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24,086</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0ABA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999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5,291</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9D09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2,674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17BDF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-1,268</w:t>
            </w:r>
          </w:p>
        </w:tc>
        <w:tc>
          <w:tcPr>
            <w:tcW w:w="310" w:type="pct"/>
            <w:tcBorders>
              <w:top w:val="outset" w:sz="6" w:space="0" w:color="auto"/>
              <w:left w:val="outset" w:sz="6" w:space="0" w:color="auto"/>
              <w:bottom w:val="outset" w:sz="6" w:space="0" w:color="auto"/>
              <w:right w:val="outset" w:sz="6" w:space="0" w:color="auto"/>
            </w:tcBorders>
            <w:vAlign w:val="center"/>
            <w:hideMark/>
          </w:tcPr>
          <w:p w14:paraId="08470C8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1,417</w:t>
            </w:r>
          </w:p>
        </w:tc>
        <w:tc>
          <w:tcPr>
            <w:tcW w:w="220" w:type="pct"/>
            <w:tcBorders>
              <w:top w:val="outset" w:sz="6" w:space="0" w:color="auto"/>
              <w:left w:val="outset" w:sz="6" w:space="0" w:color="auto"/>
              <w:bottom w:val="outset" w:sz="6" w:space="0" w:color="auto"/>
              <w:right w:val="outset" w:sz="6" w:space="0" w:color="auto"/>
            </w:tcBorders>
            <w:vAlign w:val="center"/>
            <w:hideMark/>
          </w:tcPr>
          <w:p w14:paraId="28B968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2,685</w:t>
            </w:r>
          </w:p>
        </w:tc>
      </w:tr>
      <w:tr w:rsidR="0031401C" w:rsidRPr="0031401C" w14:paraId="7E7482C5"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244" w:type="pct"/>
            <w:tcBorders>
              <w:top w:val="outset" w:sz="6" w:space="0" w:color="auto"/>
              <w:left w:val="outset" w:sz="6" w:space="0" w:color="auto"/>
              <w:bottom w:val="outset" w:sz="6" w:space="0" w:color="auto"/>
              <w:right w:val="outset" w:sz="6" w:space="0" w:color="auto"/>
            </w:tcBorders>
            <w:vAlign w:val="center"/>
            <w:hideMark/>
          </w:tcPr>
          <w:p w14:paraId="7BE40B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68E52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1,797,163</w:t>
            </w:r>
          </w:p>
        </w:tc>
        <w:tc>
          <w:tcPr>
            <w:tcW w:w="298" w:type="pct"/>
            <w:tcBorders>
              <w:top w:val="outset" w:sz="6" w:space="0" w:color="auto"/>
              <w:left w:val="outset" w:sz="6" w:space="0" w:color="auto"/>
              <w:bottom w:val="outset" w:sz="6" w:space="0" w:color="auto"/>
              <w:right w:val="outset" w:sz="6" w:space="0" w:color="auto"/>
            </w:tcBorders>
            <w:vAlign w:val="center"/>
            <w:hideMark/>
          </w:tcPr>
          <w:p w14:paraId="4D02F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1,771,492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65732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5A2D1A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230,014</w:t>
            </w:r>
          </w:p>
        </w:tc>
        <w:tc>
          <w:tcPr>
            <w:tcW w:w="257" w:type="pct"/>
            <w:tcBorders>
              <w:top w:val="outset" w:sz="6" w:space="0" w:color="auto"/>
              <w:left w:val="outset" w:sz="6" w:space="0" w:color="auto"/>
              <w:bottom w:val="outset" w:sz="6" w:space="0" w:color="auto"/>
              <w:right w:val="outset" w:sz="6" w:space="0" w:color="auto"/>
            </w:tcBorders>
            <w:vAlign w:val="center"/>
            <w:hideMark/>
          </w:tcPr>
          <w:p w14:paraId="0F5F8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E70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C7E59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3,049</w:t>
            </w:r>
          </w:p>
        </w:tc>
        <w:tc>
          <w:tcPr>
            <w:tcW w:w="220" w:type="pct"/>
            <w:tcBorders>
              <w:top w:val="outset" w:sz="6" w:space="0" w:color="auto"/>
              <w:left w:val="outset" w:sz="6" w:space="0" w:color="auto"/>
              <w:bottom w:val="outset" w:sz="6" w:space="0" w:color="auto"/>
              <w:right w:val="outset" w:sz="6" w:space="0" w:color="auto"/>
            </w:tcBorders>
            <w:vAlign w:val="center"/>
            <w:hideMark/>
          </w:tcPr>
          <w:p w14:paraId="25C007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2,784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2FD1E2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4,198</w:t>
            </w:r>
          </w:p>
        </w:tc>
        <w:tc>
          <w:tcPr>
            <w:tcW w:w="294" w:type="pct"/>
            <w:tcBorders>
              <w:top w:val="outset" w:sz="6" w:space="0" w:color="auto"/>
              <w:left w:val="outset" w:sz="6" w:space="0" w:color="auto"/>
              <w:bottom w:val="outset" w:sz="6" w:space="0" w:color="auto"/>
              <w:right w:val="outset" w:sz="6" w:space="0" w:color="auto"/>
            </w:tcBorders>
            <w:vAlign w:val="center"/>
            <w:hideMark/>
          </w:tcPr>
          <w:p w14:paraId="5379F5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34,375</w:t>
            </w:r>
          </w:p>
        </w:tc>
        <w:tc>
          <w:tcPr>
            <w:tcW w:w="237" w:type="pct"/>
            <w:tcBorders>
              <w:top w:val="outset" w:sz="6" w:space="0" w:color="auto"/>
              <w:left w:val="outset" w:sz="6" w:space="0" w:color="auto"/>
              <w:bottom w:val="outset" w:sz="6" w:space="0" w:color="auto"/>
              <w:right w:val="outset" w:sz="6" w:space="0" w:color="auto"/>
            </w:tcBorders>
            <w:vAlign w:val="center"/>
            <w:hideMark/>
          </w:tcPr>
          <w:p w14:paraId="08BA4FB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30,177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E8FB8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-242</w:t>
            </w:r>
          </w:p>
        </w:tc>
        <w:tc>
          <w:tcPr>
            <w:tcW w:w="310" w:type="pct"/>
            <w:tcBorders>
              <w:top w:val="outset" w:sz="6" w:space="0" w:color="auto"/>
              <w:left w:val="outset" w:sz="6" w:space="0" w:color="auto"/>
              <w:bottom w:val="outset" w:sz="6" w:space="0" w:color="auto"/>
              <w:right w:val="outset" w:sz="6" w:space="0" w:color="auto"/>
            </w:tcBorders>
            <w:vAlign w:val="center"/>
            <w:hideMark/>
          </w:tcPr>
          <w:p w14:paraId="1A9C5AA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4D6A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40895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259</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515A6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240568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w:t>
            </w:r>
          </w:p>
        </w:tc>
      </w:tr>
      <w:tr w:rsidR="0031401C" w:rsidRPr="0031401C" w14:paraId="2D4E78AF"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244" w:type="pct"/>
            <w:tcBorders>
              <w:top w:val="outset" w:sz="6" w:space="0" w:color="auto"/>
              <w:left w:val="outset" w:sz="6" w:space="0" w:color="auto"/>
              <w:bottom w:val="outset" w:sz="6" w:space="0" w:color="auto"/>
              <w:right w:val="outset" w:sz="6" w:space="0" w:color="auto"/>
            </w:tcBorders>
            <w:vAlign w:val="center"/>
            <w:hideMark/>
          </w:tcPr>
          <w:p w14:paraId="1539157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13,569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F8DD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1,713,564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6B5679F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1,699,995</w:t>
            </w:r>
          </w:p>
        </w:tc>
        <w:tc>
          <w:tcPr>
            <w:tcW w:w="245" w:type="pct"/>
            <w:tcBorders>
              <w:top w:val="outset" w:sz="6" w:space="0" w:color="auto"/>
              <w:left w:val="outset" w:sz="6" w:space="0" w:color="auto"/>
              <w:bottom w:val="outset" w:sz="6" w:space="0" w:color="auto"/>
              <w:right w:val="outset" w:sz="6" w:space="0" w:color="auto"/>
            </w:tcBorders>
            <w:vAlign w:val="center"/>
            <w:hideMark/>
          </w:tcPr>
          <w:p w14:paraId="6F9142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5,651</w:t>
            </w:r>
          </w:p>
        </w:tc>
        <w:tc>
          <w:tcPr>
            <w:tcW w:w="319" w:type="pct"/>
            <w:tcBorders>
              <w:top w:val="outset" w:sz="6" w:space="0" w:color="auto"/>
              <w:left w:val="outset" w:sz="6" w:space="0" w:color="auto"/>
              <w:bottom w:val="outset" w:sz="6" w:space="0" w:color="auto"/>
              <w:right w:val="outset" w:sz="6" w:space="0" w:color="auto"/>
            </w:tcBorders>
            <w:vAlign w:val="center"/>
            <w:hideMark/>
          </w:tcPr>
          <w:p w14:paraId="32A4D5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209,032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AF98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203,381</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191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426</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EB37E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5,343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8CB8D6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4,917</w:t>
            </w:r>
          </w:p>
        </w:tc>
        <w:tc>
          <w:tcPr>
            <w:tcW w:w="237" w:type="pct"/>
            <w:tcBorders>
              <w:top w:val="outset" w:sz="6" w:space="0" w:color="auto"/>
              <w:left w:val="outset" w:sz="6" w:space="0" w:color="auto"/>
              <w:bottom w:val="outset" w:sz="6" w:space="0" w:color="auto"/>
              <w:right w:val="outset" w:sz="6" w:space="0" w:color="auto"/>
            </w:tcBorders>
            <w:vAlign w:val="center"/>
            <w:hideMark/>
          </w:tcPr>
          <w:p w14:paraId="33FC7A0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7E1BD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32,838</w:t>
            </w:r>
          </w:p>
        </w:tc>
        <w:tc>
          <w:tcPr>
            <w:tcW w:w="237" w:type="pct"/>
            <w:tcBorders>
              <w:top w:val="outset" w:sz="6" w:space="0" w:color="auto"/>
              <w:left w:val="outset" w:sz="6" w:space="0" w:color="auto"/>
              <w:bottom w:val="outset" w:sz="6" w:space="0" w:color="auto"/>
              <w:right w:val="outset" w:sz="6" w:space="0" w:color="auto"/>
            </w:tcBorders>
            <w:vAlign w:val="center"/>
            <w:hideMark/>
          </w:tcPr>
          <w:p w14:paraId="2A40EC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17C14A7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6D52FA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51BC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1,203</w:t>
            </w:r>
          </w:p>
        </w:tc>
        <w:tc>
          <w:tcPr>
            <w:tcW w:w="238" w:type="pct"/>
            <w:tcBorders>
              <w:top w:val="outset" w:sz="6" w:space="0" w:color="auto"/>
              <w:left w:val="outset" w:sz="6" w:space="0" w:color="auto"/>
              <w:bottom w:val="outset" w:sz="6" w:space="0" w:color="auto"/>
              <w:right w:val="outset" w:sz="6" w:space="0" w:color="auto"/>
            </w:tcBorders>
            <w:vAlign w:val="center"/>
            <w:hideMark/>
          </w:tcPr>
          <w:p w14:paraId="13171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-1,036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348D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186</w:t>
            </w:r>
          </w:p>
        </w:tc>
        <w:tc>
          <w:tcPr>
            <w:tcW w:w="220" w:type="pct"/>
            <w:tcBorders>
              <w:top w:val="outset" w:sz="6" w:space="0" w:color="auto"/>
              <w:left w:val="outset" w:sz="6" w:space="0" w:color="auto"/>
              <w:bottom w:val="outset" w:sz="6" w:space="0" w:color="auto"/>
              <w:right w:val="outset" w:sz="6" w:space="0" w:color="auto"/>
            </w:tcBorders>
            <w:vAlign w:val="center"/>
            <w:hideMark/>
          </w:tcPr>
          <w:p w14:paraId="361DB8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1,222</w:t>
            </w:r>
          </w:p>
        </w:tc>
      </w:tr>
      <w:tr w:rsidR="0031401C" w:rsidRPr="0031401C" w14:paraId="776A4D22"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244" w:type="pct"/>
            <w:tcBorders>
              <w:top w:val="outset" w:sz="6" w:space="0" w:color="auto"/>
              <w:left w:val="outset" w:sz="6" w:space="0" w:color="auto"/>
              <w:bottom w:val="outset" w:sz="6" w:space="0" w:color="auto"/>
              <w:right w:val="outset" w:sz="6" w:space="0" w:color="auto"/>
            </w:tcBorders>
            <w:vAlign w:val="center"/>
            <w:hideMark/>
          </w:tcPr>
          <w:p w14:paraId="4D1001C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35,639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A21A77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1,424,841</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21FDC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1,389,202</w:t>
            </w:r>
          </w:p>
        </w:tc>
        <w:tc>
          <w:tcPr>
            <w:tcW w:w="245" w:type="pct"/>
            <w:tcBorders>
              <w:top w:val="outset" w:sz="6" w:space="0" w:color="auto"/>
              <w:left w:val="outset" w:sz="6" w:space="0" w:color="auto"/>
              <w:bottom w:val="outset" w:sz="6" w:space="0" w:color="auto"/>
              <w:right w:val="outset" w:sz="6" w:space="0" w:color="auto"/>
            </w:tcBorders>
            <w:vAlign w:val="center"/>
            <w:hideMark/>
          </w:tcPr>
          <w:p w14:paraId="4B10D5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4,391</w:t>
            </w:r>
          </w:p>
        </w:tc>
        <w:tc>
          <w:tcPr>
            <w:tcW w:w="319" w:type="pct"/>
            <w:tcBorders>
              <w:top w:val="outset" w:sz="6" w:space="0" w:color="auto"/>
              <w:left w:val="outset" w:sz="6" w:space="0" w:color="auto"/>
              <w:bottom w:val="outset" w:sz="6" w:space="0" w:color="auto"/>
              <w:right w:val="outset" w:sz="6" w:space="0" w:color="auto"/>
            </w:tcBorders>
            <w:vAlign w:val="center"/>
            <w:hideMark/>
          </w:tcPr>
          <w:p w14:paraId="5FDFD5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185,091</w:t>
            </w:r>
          </w:p>
        </w:tc>
        <w:tc>
          <w:tcPr>
            <w:tcW w:w="257" w:type="pct"/>
            <w:tcBorders>
              <w:top w:val="outset" w:sz="6" w:space="0" w:color="auto"/>
              <w:left w:val="outset" w:sz="6" w:space="0" w:color="auto"/>
              <w:bottom w:val="outset" w:sz="6" w:space="0" w:color="auto"/>
              <w:right w:val="outset" w:sz="6" w:space="0" w:color="auto"/>
            </w:tcBorders>
            <w:vAlign w:val="center"/>
            <w:hideMark/>
          </w:tcPr>
          <w:p w14:paraId="29145D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180,700</w:t>
            </w:r>
          </w:p>
        </w:tc>
        <w:tc>
          <w:tcPr>
            <w:tcW w:w="238" w:type="pct"/>
            <w:tcBorders>
              <w:top w:val="outset" w:sz="6" w:space="0" w:color="auto"/>
              <w:left w:val="outset" w:sz="6" w:space="0" w:color="auto"/>
              <w:bottom w:val="outset" w:sz="6" w:space="0" w:color="auto"/>
              <w:right w:val="outset" w:sz="6" w:space="0" w:color="auto"/>
            </w:tcBorders>
            <w:vAlign w:val="center"/>
            <w:hideMark/>
          </w:tcPr>
          <w:p w14:paraId="0D6358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251</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5BA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4,855</w:t>
            </w:r>
          </w:p>
        </w:tc>
        <w:tc>
          <w:tcPr>
            <w:tcW w:w="220" w:type="pct"/>
            <w:tcBorders>
              <w:top w:val="outset" w:sz="6" w:space="0" w:color="auto"/>
              <w:left w:val="outset" w:sz="6" w:space="0" w:color="auto"/>
              <w:bottom w:val="outset" w:sz="6" w:space="0" w:color="auto"/>
              <w:right w:val="outset" w:sz="6" w:space="0" w:color="auto"/>
            </w:tcBorders>
            <w:vAlign w:val="center"/>
            <w:hideMark/>
          </w:tcPr>
          <w:p w14:paraId="6EE0CF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4,604</w:t>
            </w:r>
          </w:p>
        </w:tc>
        <w:tc>
          <w:tcPr>
            <w:tcW w:w="237" w:type="pct"/>
            <w:tcBorders>
              <w:top w:val="outset" w:sz="6" w:space="0" w:color="auto"/>
              <w:left w:val="outset" w:sz="6" w:space="0" w:color="auto"/>
              <w:bottom w:val="outset" w:sz="6" w:space="0" w:color="auto"/>
              <w:right w:val="outset" w:sz="6" w:space="0" w:color="auto"/>
            </w:tcBorders>
            <w:vAlign w:val="center"/>
            <w:hideMark/>
          </w:tcPr>
          <w:p w14:paraId="4197F0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8,397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CF9200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27,515</w:t>
            </w:r>
          </w:p>
        </w:tc>
        <w:tc>
          <w:tcPr>
            <w:tcW w:w="237" w:type="pct"/>
            <w:tcBorders>
              <w:top w:val="outset" w:sz="6" w:space="0" w:color="auto"/>
              <w:left w:val="outset" w:sz="6" w:space="0" w:color="auto"/>
              <w:bottom w:val="outset" w:sz="6" w:space="0" w:color="auto"/>
              <w:right w:val="outset" w:sz="6" w:space="0" w:color="auto"/>
            </w:tcBorders>
            <w:vAlign w:val="center"/>
            <w:hideMark/>
          </w:tcPr>
          <w:p w14:paraId="7C4F48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19,118</w:t>
            </w:r>
          </w:p>
        </w:tc>
        <w:tc>
          <w:tcPr>
            <w:tcW w:w="238" w:type="pct"/>
            <w:tcBorders>
              <w:top w:val="outset" w:sz="6" w:space="0" w:color="auto"/>
              <w:left w:val="outset" w:sz="6" w:space="0" w:color="auto"/>
              <w:bottom w:val="outset" w:sz="6" w:space="0" w:color="auto"/>
              <w:right w:val="outset" w:sz="6" w:space="0" w:color="auto"/>
            </w:tcBorders>
            <w:vAlign w:val="center"/>
            <w:hideMark/>
          </w:tcPr>
          <w:p w14:paraId="089280D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663C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2,008</w:t>
            </w:r>
          </w:p>
        </w:tc>
        <w:tc>
          <w:tcPr>
            <w:tcW w:w="220" w:type="pct"/>
            <w:tcBorders>
              <w:top w:val="outset" w:sz="6" w:space="0" w:color="auto"/>
              <w:left w:val="outset" w:sz="6" w:space="0" w:color="auto"/>
              <w:bottom w:val="outset" w:sz="6" w:space="0" w:color="auto"/>
              <w:right w:val="outset" w:sz="6" w:space="0" w:color="auto"/>
            </w:tcBorders>
            <w:vAlign w:val="center"/>
            <w:hideMark/>
          </w:tcPr>
          <w:p w14:paraId="28369BB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00E4B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5433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c>
          <w:tcPr>
            <w:tcW w:w="220" w:type="pct"/>
            <w:tcBorders>
              <w:top w:val="outset" w:sz="6" w:space="0" w:color="auto"/>
              <w:left w:val="outset" w:sz="6" w:space="0" w:color="auto"/>
              <w:bottom w:val="outset" w:sz="6" w:space="0" w:color="auto"/>
              <w:right w:val="outset" w:sz="6" w:space="0" w:color="auto"/>
            </w:tcBorders>
            <w:vAlign w:val="center"/>
            <w:hideMark/>
          </w:tcPr>
          <w:p w14:paraId="4443C85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176</w:t>
            </w:r>
          </w:p>
        </w:tc>
      </w:tr>
      <w:tr w:rsidR="0031401C" w:rsidRPr="0031401C" w14:paraId="4A90AAE8"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244" w:type="pct"/>
            <w:tcBorders>
              <w:top w:val="outset" w:sz="6" w:space="0" w:color="auto"/>
              <w:left w:val="outset" w:sz="6" w:space="0" w:color="auto"/>
              <w:bottom w:val="outset" w:sz="6" w:space="0" w:color="auto"/>
              <w:right w:val="outset" w:sz="6" w:space="0" w:color="auto"/>
            </w:tcBorders>
            <w:vAlign w:val="center"/>
            <w:hideMark/>
          </w:tcPr>
          <w:p w14:paraId="4CB77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24,614</w:t>
            </w:r>
          </w:p>
        </w:tc>
        <w:tc>
          <w:tcPr>
            <w:tcW w:w="302" w:type="pct"/>
            <w:tcBorders>
              <w:top w:val="outset" w:sz="6" w:space="0" w:color="auto"/>
              <w:left w:val="outset" w:sz="6" w:space="0" w:color="auto"/>
              <w:bottom w:val="outset" w:sz="6" w:space="0" w:color="auto"/>
              <w:right w:val="outset" w:sz="6" w:space="0" w:color="auto"/>
            </w:tcBorders>
            <w:vAlign w:val="center"/>
            <w:hideMark/>
          </w:tcPr>
          <w:p w14:paraId="34BCC0D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1,303,148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3F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1,278,534</w:t>
            </w:r>
          </w:p>
        </w:tc>
        <w:tc>
          <w:tcPr>
            <w:tcW w:w="245" w:type="pct"/>
            <w:tcBorders>
              <w:top w:val="outset" w:sz="6" w:space="0" w:color="auto"/>
              <w:left w:val="outset" w:sz="6" w:space="0" w:color="auto"/>
              <w:bottom w:val="outset" w:sz="6" w:space="0" w:color="auto"/>
              <w:right w:val="outset" w:sz="6" w:space="0" w:color="auto"/>
            </w:tcBorders>
            <w:vAlign w:val="center"/>
            <w:hideMark/>
          </w:tcPr>
          <w:p w14:paraId="39DBAE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7,607</w:t>
            </w:r>
          </w:p>
        </w:tc>
        <w:tc>
          <w:tcPr>
            <w:tcW w:w="319" w:type="pct"/>
            <w:tcBorders>
              <w:top w:val="outset" w:sz="6" w:space="0" w:color="auto"/>
              <w:left w:val="outset" w:sz="6" w:space="0" w:color="auto"/>
              <w:bottom w:val="outset" w:sz="6" w:space="0" w:color="auto"/>
              <w:right w:val="outset" w:sz="6" w:space="0" w:color="auto"/>
            </w:tcBorders>
            <w:vAlign w:val="center"/>
            <w:hideMark/>
          </w:tcPr>
          <w:p w14:paraId="3BD16D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226,442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C502C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218,835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D6D2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7E5C81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3DD839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2,919</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14E4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2,631</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886A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28,308</w:t>
            </w:r>
          </w:p>
        </w:tc>
        <w:tc>
          <w:tcPr>
            <w:tcW w:w="237" w:type="pct"/>
            <w:tcBorders>
              <w:top w:val="outset" w:sz="6" w:space="0" w:color="auto"/>
              <w:left w:val="outset" w:sz="6" w:space="0" w:color="auto"/>
              <w:bottom w:val="outset" w:sz="6" w:space="0" w:color="auto"/>
              <w:right w:val="outset" w:sz="6" w:space="0" w:color="auto"/>
            </w:tcBorders>
            <w:vAlign w:val="center"/>
            <w:hideMark/>
          </w:tcPr>
          <w:p w14:paraId="1B7B86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CD56D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2C401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w:t>
            </w:r>
          </w:p>
        </w:tc>
        <w:tc>
          <w:tcPr>
            <w:tcW w:w="220" w:type="pct"/>
            <w:tcBorders>
              <w:top w:val="outset" w:sz="6" w:space="0" w:color="auto"/>
              <w:left w:val="outset" w:sz="6" w:space="0" w:color="auto"/>
              <w:bottom w:val="outset" w:sz="6" w:space="0" w:color="auto"/>
              <w:right w:val="outset" w:sz="6" w:space="0" w:color="auto"/>
            </w:tcBorders>
            <w:vAlign w:val="center"/>
            <w:hideMark/>
          </w:tcPr>
          <w:p w14:paraId="4485FD1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634B89F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63F79E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377</w:t>
            </w:r>
          </w:p>
        </w:tc>
        <w:tc>
          <w:tcPr>
            <w:tcW w:w="220" w:type="pct"/>
            <w:tcBorders>
              <w:top w:val="outset" w:sz="6" w:space="0" w:color="auto"/>
              <w:left w:val="outset" w:sz="6" w:space="0" w:color="auto"/>
              <w:bottom w:val="outset" w:sz="6" w:space="0" w:color="auto"/>
              <w:right w:val="outset" w:sz="6" w:space="0" w:color="auto"/>
            </w:tcBorders>
            <w:vAlign w:val="center"/>
            <w:hideMark/>
          </w:tcPr>
          <w:p w14:paraId="2D8B0D7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w:t>
            </w:r>
          </w:p>
        </w:tc>
      </w:tr>
      <w:tr w:rsidR="0031401C" w:rsidRPr="0031401C" w14:paraId="47D2FD3D"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244" w:type="pct"/>
            <w:tcBorders>
              <w:top w:val="outset" w:sz="6" w:space="0" w:color="auto"/>
              <w:left w:val="outset" w:sz="6" w:space="0" w:color="auto"/>
              <w:bottom w:val="outset" w:sz="6" w:space="0" w:color="auto"/>
              <w:right w:val="outset" w:sz="6" w:space="0" w:color="auto"/>
            </w:tcBorders>
            <w:vAlign w:val="center"/>
            <w:hideMark/>
          </w:tcPr>
          <w:p w14:paraId="3AD2837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33,299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90AC8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2,016,551</w:t>
            </w:r>
          </w:p>
        </w:tc>
        <w:tc>
          <w:tcPr>
            <w:tcW w:w="298" w:type="pct"/>
            <w:tcBorders>
              <w:top w:val="outset" w:sz="6" w:space="0" w:color="auto"/>
              <w:left w:val="outset" w:sz="6" w:space="0" w:color="auto"/>
              <w:bottom w:val="outset" w:sz="6" w:space="0" w:color="auto"/>
              <w:right w:val="outset" w:sz="6" w:space="0" w:color="auto"/>
            </w:tcBorders>
            <w:vAlign w:val="center"/>
            <w:hideMark/>
          </w:tcPr>
          <w:p w14:paraId="6DC6F08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1,983,252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406A6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6,435</w:t>
            </w:r>
          </w:p>
        </w:tc>
        <w:tc>
          <w:tcPr>
            <w:tcW w:w="319" w:type="pct"/>
            <w:tcBorders>
              <w:top w:val="outset" w:sz="6" w:space="0" w:color="auto"/>
              <w:left w:val="outset" w:sz="6" w:space="0" w:color="auto"/>
              <w:bottom w:val="outset" w:sz="6" w:space="0" w:color="auto"/>
              <w:right w:val="outset" w:sz="6" w:space="0" w:color="auto"/>
            </w:tcBorders>
            <w:vAlign w:val="center"/>
            <w:hideMark/>
          </w:tcPr>
          <w:p w14:paraId="0E235B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228,858</w:t>
            </w:r>
          </w:p>
        </w:tc>
        <w:tc>
          <w:tcPr>
            <w:tcW w:w="257" w:type="pct"/>
            <w:tcBorders>
              <w:top w:val="outset" w:sz="6" w:space="0" w:color="auto"/>
              <w:left w:val="outset" w:sz="6" w:space="0" w:color="auto"/>
              <w:bottom w:val="outset" w:sz="6" w:space="0" w:color="auto"/>
              <w:right w:val="outset" w:sz="6" w:space="0" w:color="auto"/>
            </w:tcBorders>
            <w:vAlign w:val="center"/>
            <w:hideMark/>
          </w:tcPr>
          <w:p w14:paraId="7D8A8C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222,423</w:t>
            </w:r>
          </w:p>
        </w:tc>
        <w:tc>
          <w:tcPr>
            <w:tcW w:w="238" w:type="pct"/>
            <w:tcBorders>
              <w:top w:val="outset" w:sz="6" w:space="0" w:color="auto"/>
              <w:left w:val="outset" w:sz="6" w:space="0" w:color="auto"/>
              <w:bottom w:val="outset" w:sz="6" w:space="0" w:color="auto"/>
              <w:right w:val="outset" w:sz="6" w:space="0" w:color="auto"/>
            </w:tcBorders>
            <w:vAlign w:val="center"/>
            <w:hideMark/>
          </w:tcPr>
          <w:p w14:paraId="472AEF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w:t>
            </w:r>
          </w:p>
        </w:tc>
        <w:tc>
          <w:tcPr>
            <w:tcW w:w="310" w:type="pct"/>
            <w:tcBorders>
              <w:top w:val="outset" w:sz="6" w:space="0" w:color="auto"/>
              <w:left w:val="outset" w:sz="6" w:space="0" w:color="auto"/>
              <w:bottom w:val="outset" w:sz="6" w:space="0" w:color="auto"/>
              <w:right w:val="outset" w:sz="6" w:space="0" w:color="auto"/>
            </w:tcBorders>
            <w:vAlign w:val="center"/>
            <w:hideMark/>
          </w:tcPr>
          <w:p w14:paraId="5526EE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3,825</w:t>
            </w:r>
          </w:p>
        </w:tc>
        <w:tc>
          <w:tcPr>
            <w:tcW w:w="220" w:type="pct"/>
            <w:tcBorders>
              <w:top w:val="outset" w:sz="6" w:space="0" w:color="auto"/>
              <w:left w:val="outset" w:sz="6" w:space="0" w:color="auto"/>
              <w:bottom w:val="outset" w:sz="6" w:space="0" w:color="auto"/>
              <w:right w:val="outset" w:sz="6" w:space="0" w:color="auto"/>
            </w:tcBorders>
            <w:vAlign w:val="center"/>
            <w:hideMark/>
          </w:tcPr>
          <w:p w14:paraId="5185C0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3,569</w:t>
            </w:r>
          </w:p>
        </w:tc>
        <w:tc>
          <w:tcPr>
            <w:tcW w:w="237" w:type="pct"/>
            <w:tcBorders>
              <w:top w:val="outset" w:sz="6" w:space="0" w:color="auto"/>
              <w:left w:val="outset" w:sz="6" w:space="0" w:color="auto"/>
              <w:bottom w:val="outset" w:sz="6" w:space="0" w:color="auto"/>
              <w:right w:val="outset" w:sz="6" w:space="0" w:color="auto"/>
            </w:tcBorders>
            <w:vAlign w:val="center"/>
            <w:hideMark/>
          </w:tcPr>
          <w:p w14:paraId="132F5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3,332</w:t>
            </w:r>
          </w:p>
        </w:tc>
        <w:tc>
          <w:tcPr>
            <w:tcW w:w="294" w:type="pct"/>
            <w:tcBorders>
              <w:top w:val="outset" w:sz="6" w:space="0" w:color="auto"/>
              <w:left w:val="outset" w:sz="6" w:space="0" w:color="auto"/>
              <w:bottom w:val="outset" w:sz="6" w:space="0" w:color="auto"/>
              <w:right w:val="outset" w:sz="6" w:space="0" w:color="auto"/>
            </w:tcBorders>
            <w:vAlign w:val="center"/>
            <w:hideMark/>
          </w:tcPr>
          <w:p w14:paraId="1AB5D5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20,751</w:t>
            </w:r>
          </w:p>
        </w:tc>
        <w:tc>
          <w:tcPr>
            <w:tcW w:w="237" w:type="pct"/>
            <w:tcBorders>
              <w:top w:val="outset" w:sz="6" w:space="0" w:color="auto"/>
              <w:left w:val="outset" w:sz="6" w:space="0" w:color="auto"/>
              <w:bottom w:val="outset" w:sz="6" w:space="0" w:color="auto"/>
              <w:right w:val="outset" w:sz="6" w:space="0" w:color="auto"/>
            </w:tcBorders>
            <w:vAlign w:val="center"/>
            <w:hideMark/>
          </w:tcPr>
          <w:p w14:paraId="4CCF0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17,419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CB8C3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17210D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6A142C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EBF8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1ADC1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1D8DE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w:t>
            </w:r>
          </w:p>
        </w:tc>
      </w:tr>
      <w:tr w:rsidR="0031401C" w:rsidRPr="0031401C" w14:paraId="0A703AD5"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244" w:type="pct"/>
            <w:tcBorders>
              <w:top w:val="outset" w:sz="6" w:space="0" w:color="auto"/>
              <w:left w:val="outset" w:sz="6" w:space="0" w:color="auto"/>
              <w:bottom w:val="outset" w:sz="6" w:space="0" w:color="auto"/>
              <w:right w:val="outset" w:sz="6" w:space="0" w:color="auto"/>
            </w:tcBorders>
            <w:vAlign w:val="center"/>
            <w:hideMark/>
          </w:tcPr>
          <w:p w14:paraId="22E1F4A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517391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2,633,032</w:t>
            </w:r>
          </w:p>
        </w:tc>
        <w:tc>
          <w:tcPr>
            <w:tcW w:w="298" w:type="pct"/>
            <w:tcBorders>
              <w:top w:val="outset" w:sz="6" w:space="0" w:color="auto"/>
              <w:left w:val="outset" w:sz="6" w:space="0" w:color="auto"/>
              <w:bottom w:val="outset" w:sz="6" w:space="0" w:color="auto"/>
              <w:right w:val="outset" w:sz="6" w:space="0" w:color="auto"/>
            </w:tcBorders>
            <w:vAlign w:val="center"/>
            <w:hideMark/>
          </w:tcPr>
          <w:p w14:paraId="59922B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78F0E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10,945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62F04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231,462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C120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220,517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1501A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1,230</w:t>
            </w:r>
          </w:p>
        </w:tc>
        <w:tc>
          <w:tcPr>
            <w:tcW w:w="310" w:type="pct"/>
            <w:tcBorders>
              <w:top w:val="outset" w:sz="6" w:space="0" w:color="auto"/>
              <w:left w:val="outset" w:sz="6" w:space="0" w:color="auto"/>
              <w:bottom w:val="outset" w:sz="6" w:space="0" w:color="auto"/>
              <w:right w:val="outset" w:sz="6" w:space="0" w:color="auto"/>
            </w:tcBorders>
            <w:vAlign w:val="center"/>
            <w:hideMark/>
          </w:tcPr>
          <w:p w14:paraId="30ECB3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4,772</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9D64E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3,542</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346C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4,136</w:t>
            </w:r>
          </w:p>
        </w:tc>
        <w:tc>
          <w:tcPr>
            <w:tcW w:w="294" w:type="pct"/>
            <w:tcBorders>
              <w:top w:val="outset" w:sz="6" w:space="0" w:color="auto"/>
              <w:left w:val="outset" w:sz="6" w:space="0" w:color="auto"/>
              <w:bottom w:val="outset" w:sz="6" w:space="0" w:color="auto"/>
              <w:right w:val="outset" w:sz="6" w:space="0" w:color="auto"/>
            </w:tcBorders>
            <w:vAlign w:val="center"/>
            <w:hideMark/>
          </w:tcPr>
          <w:p w14:paraId="1E2008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17,026</w:t>
            </w:r>
          </w:p>
        </w:tc>
        <w:tc>
          <w:tcPr>
            <w:tcW w:w="237" w:type="pct"/>
            <w:tcBorders>
              <w:top w:val="outset" w:sz="6" w:space="0" w:color="auto"/>
              <w:left w:val="outset" w:sz="6" w:space="0" w:color="auto"/>
              <w:bottom w:val="outset" w:sz="6" w:space="0" w:color="auto"/>
              <w:right w:val="outset" w:sz="6" w:space="0" w:color="auto"/>
            </w:tcBorders>
            <w:vAlign w:val="center"/>
            <w:hideMark/>
          </w:tcPr>
          <w:p w14:paraId="4DF021E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052634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B68C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4D390D2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0BB48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w:t>
            </w:r>
          </w:p>
        </w:tc>
        <w:tc>
          <w:tcPr>
            <w:tcW w:w="310" w:type="pct"/>
            <w:tcBorders>
              <w:top w:val="outset" w:sz="6" w:space="0" w:color="auto"/>
              <w:left w:val="outset" w:sz="6" w:space="0" w:color="auto"/>
              <w:bottom w:val="outset" w:sz="6" w:space="0" w:color="auto"/>
              <w:right w:val="outset" w:sz="6" w:space="0" w:color="auto"/>
            </w:tcBorders>
            <w:vAlign w:val="center"/>
            <w:hideMark/>
          </w:tcPr>
          <w:p w14:paraId="4BE47E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458</w:t>
            </w:r>
          </w:p>
        </w:tc>
        <w:tc>
          <w:tcPr>
            <w:tcW w:w="220" w:type="pct"/>
            <w:tcBorders>
              <w:top w:val="outset" w:sz="6" w:space="0" w:color="auto"/>
              <w:left w:val="outset" w:sz="6" w:space="0" w:color="auto"/>
              <w:bottom w:val="outset" w:sz="6" w:space="0" w:color="auto"/>
              <w:right w:val="outset" w:sz="6" w:space="0" w:color="auto"/>
            </w:tcBorders>
            <w:vAlign w:val="center"/>
            <w:hideMark/>
          </w:tcPr>
          <w:p w14:paraId="17D967C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551</w:t>
            </w:r>
          </w:p>
        </w:tc>
      </w:tr>
      <w:tr w:rsidR="0031401C" w:rsidRPr="0031401C" w14:paraId="4DF639F5"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244" w:type="pct"/>
            <w:tcBorders>
              <w:top w:val="outset" w:sz="6" w:space="0" w:color="auto"/>
              <w:left w:val="outset" w:sz="6" w:space="0" w:color="auto"/>
              <w:bottom w:val="outset" w:sz="6" w:space="0" w:color="auto"/>
              <w:right w:val="outset" w:sz="6" w:space="0" w:color="auto"/>
            </w:tcBorders>
            <w:vAlign w:val="center"/>
            <w:hideMark/>
          </w:tcPr>
          <w:p w14:paraId="6C4818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21,596</w:t>
            </w:r>
          </w:p>
        </w:tc>
        <w:tc>
          <w:tcPr>
            <w:tcW w:w="302" w:type="pct"/>
            <w:tcBorders>
              <w:top w:val="outset" w:sz="6" w:space="0" w:color="auto"/>
              <w:left w:val="outset" w:sz="6" w:space="0" w:color="auto"/>
              <w:bottom w:val="outset" w:sz="6" w:space="0" w:color="auto"/>
              <w:right w:val="outset" w:sz="6" w:space="0" w:color="auto"/>
            </w:tcBorders>
            <w:vAlign w:val="center"/>
            <w:hideMark/>
          </w:tcPr>
          <w:p w14:paraId="24F0E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2,362,867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7FFF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2,341,271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7167AA1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30F66DC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261,007</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DD871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253,057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59542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37F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4,477</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862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4,214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412C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2,557</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94C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19,199</w:t>
            </w:r>
          </w:p>
        </w:tc>
        <w:tc>
          <w:tcPr>
            <w:tcW w:w="237" w:type="pct"/>
            <w:tcBorders>
              <w:top w:val="outset" w:sz="6" w:space="0" w:color="auto"/>
              <w:left w:val="outset" w:sz="6" w:space="0" w:color="auto"/>
              <w:bottom w:val="outset" w:sz="6" w:space="0" w:color="auto"/>
              <w:right w:val="outset" w:sz="6" w:space="0" w:color="auto"/>
            </w:tcBorders>
            <w:vAlign w:val="center"/>
            <w:hideMark/>
          </w:tcPr>
          <w:p w14:paraId="5C0F8F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16,642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C04D8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0E2DF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3,292</w:t>
            </w:r>
          </w:p>
        </w:tc>
        <w:tc>
          <w:tcPr>
            <w:tcW w:w="220" w:type="pct"/>
            <w:tcBorders>
              <w:top w:val="outset" w:sz="6" w:space="0" w:color="auto"/>
              <w:left w:val="outset" w:sz="6" w:space="0" w:color="auto"/>
              <w:bottom w:val="outset" w:sz="6" w:space="0" w:color="auto"/>
              <w:right w:val="outset" w:sz="6" w:space="0" w:color="auto"/>
            </w:tcBorders>
            <w:vAlign w:val="center"/>
            <w:hideMark/>
          </w:tcPr>
          <w:p w14:paraId="5AAC745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4F950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B7F1AF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392</w:t>
            </w:r>
          </w:p>
        </w:tc>
        <w:tc>
          <w:tcPr>
            <w:tcW w:w="220" w:type="pct"/>
            <w:tcBorders>
              <w:top w:val="outset" w:sz="6" w:space="0" w:color="auto"/>
              <w:left w:val="outset" w:sz="6" w:space="0" w:color="auto"/>
              <w:bottom w:val="outset" w:sz="6" w:space="0" w:color="auto"/>
              <w:right w:val="outset" w:sz="6" w:space="0" w:color="auto"/>
            </w:tcBorders>
            <w:vAlign w:val="center"/>
            <w:hideMark/>
          </w:tcPr>
          <w:p w14:paraId="263B59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405</w:t>
            </w:r>
          </w:p>
        </w:tc>
      </w:tr>
      <w:tr w:rsidR="0031401C" w:rsidRPr="0031401C" w14:paraId="5A74E97B"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244" w:type="pct"/>
            <w:tcBorders>
              <w:top w:val="outset" w:sz="6" w:space="0" w:color="auto"/>
              <w:left w:val="outset" w:sz="6" w:space="0" w:color="auto"/>
              <w:bottom w:val="outset" w:sz="6" w:space="0" w:color="auto"/>
              <w:right w:val="outset" w:sz="6" w:space="0" w:color="auto"/>
            </w:tcBorders>
            <w:vAlign w:val="center"/>
            <w:hideMark/>
          </w:tcPr>
          <w:p w14:paraId="5D8E9A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2C1C7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1,970,336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1F18D3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1,960,057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6743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0441683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530,876</w:t>
            </w:r>
          </w:p>
        </w:tc>
        <w:tc>
          <w:tcPr>
            <w:tcW w:w="257" w:type="pct"/>
            <w:tcBorders>
              <w:top w:val="outset" w:sz="6" w:space="0" w:color="auto"/>
              <w:left w:val="outset" w:sz="6" w:space="0" w:color="auto"/>
              <w:bottom w:val="outset" w:sz="6" w:space="0" w:color="auto"/>
              <w:right w:val="outset" w:sz="6" w:space="0" w:color="auto"/>
            </w:tcBorders>
            <w:vAlign w:val="center"/>
            <w:hideMark/>
          </w:tcPr>
          <w:p w14:paraId="5C47F9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513,743</w:t>
            </w:r>
          </w:p>
        </w:tc>
        <w:tc>
          <w:tcPr>
            <w:tcW w:w="238" w:type="pct"/>
            <w:tcBorders>
              <w:top w:val="outset" w:sz="6" w:space="0" w:color="auto"/>
              <w:left w:val="outset" w:sz="6" w:space="0" w:color="auto"/>
              <w:bottom w:val="outset" w:sz="6" w:space="0" w:color="auto"/>
              <w:right w:val="outset" w:sz="6" w:space="0" w:color="auto"/>
            </w:tcBorders>
            <w:vAlign w:val="center"/>
            <w:hideMark/>
          </w:tcPr>
          <w:p w14:paraId="504A9F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E744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843B14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2,582</w:t>
            </w:r>
          </w:p>
        </w:tc>
        <w:tc>
          <w:tcPr>
            <w:tcW w:w="237" w:type="pct"/>
            <w:tcBorders>
              <w:top w:val="outset" w:sz="6" w:space="0" w:color="auto"/>
              <w:left w:val="outset" w:sz="6" w:space="0" w:color="auto"/>
              <w:bottom w:val="outset" w:sz="6" w:space="0" w:color="auto"/>
              <w:right w:val="outset" w:sz="6" w:space="0" w:color="auto"/>
            </w:tcBorders>
            <w:vAlign w:val="center"/>
            <w:hideMark/>
          </w:tcPr>
          <w:p w14:paraId="77F44B8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20355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12,623</w:t>
            </w:r>
          </w:p>
        </w:tc>
        <w:tc>
          <w:tcPr>
            <w:tcW w:w="237" w:type="pct"/>
            <w:tcBorders>
              <w:top w:val="outset" w:sz="6" w:space="0" w:color="auto"/>
              <w:left w:val="outset" w:sz="6" w:space="0" w:color="auto"/>
              <w:bottom w:val="outset" w:sz="6" w:space="0" w:color="auto"/>
              <w:right w:val="outset" w:sz="6" w:space="0" w:color="auto"/>
            </w:tcBorders>
            <w:vAlign w:val="center"/>
            <w:hideMark/>
          </w:tcPr>
          <w:p w14:paraId="0501B9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13,004</w:t>
            </w:r>
          </w:p>
        </w:tc>
        <w:tc>
          <w:tcPr>
            <w:tcW w:w="238" w:type="pct"/>
            <w:tcBorders>
              <w:top w:val="outset" w:sz="6" w:space="0" w:color="auto"/>
              <w:left w:val="outset" w:sz="6" w:space="0" w:color="auto"/>
              <w:bottom w:val="outset" w:sz="6" w:space="0" w:color="auto"/>
              <w:right w:val="outset" w:sz="6" w:space="0" w:color="auto"/>
            </w:tcBorders>
            <w:vAlign w:val="center"/>
            <w:hideMark/>
          </w:tcPr>
          <w:p w14:paraId="2E3C28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2,218</w:t>
            </w:r>
          </w:p>
        </w:tc>
        <w:tc>
          <w:tcPr>
            <w:tcW w:w="310" w:type="pct"/>
            <w:tcBorders>
              <w:top w:val="outset" w:sz="6" w:space="0" w:color="auto"/>
              <w:left w:val="outset" w:sz="6" w:space="0" w:color="auto"/>
              <w:bottom w:val="outset" w:sz="6" w:space="0" w:color="auto"/>
              <w:right w:val="outset" w:sz="6" w:space="0" w:color="auto"/>
            </w:tcBorders>
            <w:vAlign w:val="center"/>
            <w:hideMark/>
          </w:tcPr>
          <w:p w14:paraId="54F1CC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8,276</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4A4D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6,058</w:t>
            </w:r>
          </w:p>
        </w:tc>
        <w:tc>
          <w:tcPr>
            <w:tcW w:w="238" w:type="pct"/>
            <w:tcBorders>
              <w:top w:val="outset" w:sz="6" w:space="0" w:color="auto"/>
              <w:left w:val="outset" w:sz="6" w:space="0" w:color="auto"/>
              <w:bottom w:val="outset" w:sz="6" w:space="0" w:color="auto"/>
              <w:right w:val="outset" w:sz="6" w:space="0" w:color="auto"/>
            </w:tcBorders>
            <w:vAlign w:val="center"/>
            <w:hideMark/>
          </w:tcPr>
          <w:p w14:paraId="4C9D6B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E208A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51663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r>
      <w:tr w:rsidR="0031401C" w:rsidRPr="0031401C" w14:paraId="097E80B7"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244" w:type="pct"/>
            <w:tcBorders>
              <w:top w:val="outset" w:sz="6" w:space="0" w:color="auto"/>
              <w:left w:val="outset" w:sz="6" w:space="0" w:color="auto"/>
              <w:bottom w:val="outset" w:sz="6" w:space="0" w:color="auto"/>
              <w:right w:val="outset" w:sz="6" w:space="0" w:color="auto"/>
            </w:tcBorders>
            <w:vAlign w:val="center"/>
            <w:hideMark/>
          </w:tcPr>
          <w:p w14:paraId="4911C7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17,045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A1C7E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2,448,986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423B84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2,431,941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05FC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-20,655</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9B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632,490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3E8F6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653,145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B55088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238</w:t>
            </w:r>
          </w:p>
        </w:tc>
        <w:tc>
          <w:tcPr>
            <w:tcW w:w="310" w:type="pct"/>
            <w:tcBorders>
              <w:top w:val="outset" w:sz="6" w:space="0" w:color="auto"/>
              <w:left w:val="outset" w:sz="6" w:space="0" w:color="auto"/>
              <w:bottom w:val="outset" w:sz="6" w:space="0" w:color="auto"/>
              <w:right w:val="outset" w:sz="6" w:space="0" w:color="auto"/>
            </w:tcBorders>
            <w:vAlign w:val="center"/>
            <w:hideMark/>
          </w:tcPr>
          <w:p w14:paraId="48362D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17B0E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2,023</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D761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9D244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16,416</w:t>
            </w:r>
          </w:p>
        </w:tc>
        <w:tc>
          <w:tcPr>
            <w:tcW w:w="237" w:type="pct"/>
            <w:tcBorders>
              <w:top w:val="outset" w:sz="6" w:space="0" w:color="auto"/>
              <w:left w:val="outset" w:sz="6" w:space="0" w:color="auto"/>
              <w:bottom w:val="outset" w:sz="6" w:space="0" w:color="auto"/>
              <w:right w:val="outset" w:sz="6" w:space="0" w:color="auto"/>
            </w:tcBorders>
            <w:vAlign w:val="center"/>
            <w:hideMark/>
          </w:tcPr>
          <w:p w14:paraId="629184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8870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608E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5,093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73B7E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6B6E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83D7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w:t>
            </w:r>
          </w:p>
        </w:tc>
        <w:tc>
          <w:tcPr>
            <w:tcW w:w="220" w:type="pct"/>
            <w:tcBorders>
              <w:top w:val="outset" w:sz="6" w:space="0" w:color="auto"/>
              <w:left w:val="outset" w:sz="6" w:space="0" w:color="auto"/>
              <w:bottom w:val="outset" w:sz="6" w:space="0" w:color="auto"/>
              <w:right w:val="outset" w:sz="6" w:space="0" w:color="auto"/>
            </w:tcBorders>
            <w:vAlign w:val="center"/>
            <w:hideMark/>
          </w:tcPr>
          <w:p w14:paraId="70F1DB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88</w:t>
            </w:r>
          </w:p>
        </w:tc>
      </w:tr>
      <w:tr w:rsidR="0031401C" w:rsidRPr="0031401C" w14:paraId="2A3654FF"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244" w:type="pct"/>
            <w:tcBorders>
              <w:top w:val="outset" w:sz="6" w:space="0" w:color="auto"/>
              <w:left w:val="outset" w:sz="6" w:space="0" w:color="auto"/>
              <w:bottom w:val="outset" w:sz="6" w:space="0" w:color="auto"/>
              <w:right w:val="outset" w:sz="6" w:space="0" w:color="auto"/>
            </w:tcBorders>
            <w:vAlign w:val="center"/>
            <w:hideMark/>
          </w:tcPr>
          <w:p w14:paraId="45CF90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32,311</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6F4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1,907,864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3F801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1,875,553</w:t>
            </w:r>
          </w:p>
        </w:tc>
        <w:tc>
          <w:tcPr>
            <w:tcW w:w="245" w:type="pct"/>
            <w:tcBorders>
              <w:top w:val="outset" w:sz="6" w:space="0" w:color="auto"/>
              <w:left w:val="outset" w:sz="6" w:space="0" w:color="auto"/>
              <w:bottom w:val="outset" w:sz="6" w:space="0" w:color="auto"/>
              <w:right w:val="outset" w:sz="6" w:space="0" w:color="auto"/>
            </w:tcBorders>
            <w:vAlign w:val="center"/>
            <w:hideMark/>
          </w:tcPr>
          <w:p w14:paraId="30D1DE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-84,553</w:t>
            </w:r>
          </w:p>
        </w:tc>
        <w:tc>
          <w:tcPr>
            <w:tcW w:w="319" w:type="pct"/>
            <w:tcBorders>
              <w:top w:val="outset" w:sz="6" w:space="0" w:color="auto"/>
              <w:left w:val="outset" w:sz="6" w:space="0" w:color="auto"/>
              <w:bottom w:val="outset" w:sz="6" w:space="0" w:color="auto"/>
              <w:right w:val="outset" w:sz="6" w:space="0" w:color="auto"/>
            </w:tcBorders>
            <w:vAlign w:val="center"/>
            <w:hideMark/>
          </w:tcPr>
          <w:p w14:paraId="7E451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642,637</w:t>
            </w:r>
          </w:p>
        </w:tc>
        <w:tc>
          <w:tcPr>
            <w:tcW w:w="257" w:type="pct"/>
            <w:tcBorders>
              <w:top w:val="outset" w:sz="6" w:space="0" w:color="auto"/>
              <w:left w:val="outset" w:sz="6" w:space="0" w:color="auto"/>
              <w:bottom w:val="outset" w:sz="6" w:space="0" w:color="auto"/>
              <w:right w:val="outset" w:sz="6" w:space="0" w:color="auto"/>
            </w:tcBorders>
            <w:vAlign w:val="center"/>
            <w:hideMark/>
          </w:tcPr>
          <w:p w14:paraId="3B1D31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727,190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10F0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358</w:t>
            </w:r>
          </w:p>
        </w:tc>
        <w:tc>
          <w:tcPr>
            <w:tcW w:w="310" w:type="pct"/>
            <w:tcBorders>
              <w:top w:val="outset" w:sz="6" w:space="0" w:color="auto"/>
              <w:left w:val="outset" w:sz="6" w:space="0" w:color="auto"/>
              <w:bottom w:val="outset" w:sz="6" w:space="0" w:color="auto"/>
              <w:right w:val="outset" w:sz="6" w:space="0" w:color="auto"/>
            </w:tcBorders>
            <w:vAlign w:val="center"/>
            <w:hideMark/>
          </w:tcPr>
          <w:p w14:paraId="26DB704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4B6E29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3,438</w:t>
            </w:r>
          </w:p>
        </w:tc>
        <w:tc>
          <w:tcPr>
            <w:tcW w:w="237" w:type="pct"/>
            <w:tcBorders>
              <w:top w:val="outset" w:sz="6" w:space="0" w:color="auto"/>
              <w:left w:val="outset" w:sz="6" w:space="0" w:color="auto"/>
              <w:bottom w:val="outset" w:sz="6" w:space="0" w:color="auto"/>
              <w:right w:val="outset" w:sz="6" w:space="0" w:color="auto"/>
            </w:tcBorders>
            <w:vAlign w:val="center"/>
            <w:hideMark/>
          </w:tcPr>
          <w:p w14:paraId="5C28F35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A0B5B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32,302</w:t>
            </w:r>
          </w:p>
        </w:tc>
        <w:tc>
          <w:tcPr>
            <w:tcW w:w="237" w:type="pct"/>
            <w:tcBorders>
              <w:top w:val="outset" w:sz="6" w:space="0" w:color="auto"/>
              <w:left w:val="outset" w:sz="6" w:space="0" w:color="auto"/>
              <w:bottom w:val="outset" w:sz="6" w:space="0" w:color="auto"/>
              <w:right w:val="outset" w:sz="6" w:space="0" w:color="auto"/>
            </w:tcBorders>
            <w:vAlign w:val="center"/>
            <w:hideMark/>
          </w:tcPr>
          <w:p w14:paraId="10BC0E8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29,016</w:t>
            </w:r>
          </w:p>
        </w:tc>
        <w:tc>
          <w:tcPr>
            <w:tcW w:w="238" w:type="pct"/>
            <w:tcBorders>
              <w:top w:val="outset" w:sz="6" w:space="0" w:color="auto"/>
              <w:left w:val="outset" w:sz="6" w:space="0" w:color="auto"/>
              <w:bottom w:val="outset" w:sz="6" w:space="0" w:color="auto"/>
              <w:right w:val="outset" w:sz="6" w:space="0" w:color="auto"/>
            </w:tcBorders>
            <w:vAlign w:val="center"/>
            <w:hideMark/>
          </w:tcPr>
          <w:p w14:paraId="1986C0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972F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0183D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52C97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AF227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220" w:type="pct"/>
            <w:tcBorders>
              <w:top w:val="outset" w:sz="6" w:space="0" w:color="auto"/>
              <w:left w:val="outset" w:sz="6" w:space="0" w:color="auto"/>
              <w:bottom w:val="outset" w:sz="6" w:space="0" w:color="auto"/>
              <w:right w:val="outset" w:sz="6" w:space="0" w:color="auto"/>
            </w:tcBorders>
            <w:vAlign w:val="center"/>
            <w:hideMark/>
          </w:tcPr>
          <w:p w14:paraId="1BC9DD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w:t>
            </w:r>
          </w:p>
        </w:tc>
      </w:tr>
      <w:tr w:rsidR="0031401C" w:rsidRPr="0031401C" w14:paraId="4E17D021"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244" w:type="pct"/>
            <w:tcBorders>
              <w:top w:val="outset" w:sz="6" w:space="0" w:color="auto"/>
              <w:left w:val="outset" w:sz="6" w:space="0" w:color="auto"/>
              <w:bottom w:val="outset" w:sz="6" w:space="0" w:color="auto"/>
              <w:right w:val="outset" w:sz="6" w:space="0" w:color="auto"/>
            </w:tcBorders>
            <w:vAlign w:val="center"/>
            <w:hideMark/>
          </w:tcPr>
          <w:p w14:paraId="7D5BE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11,690</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FEF6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1,800,036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3677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1,788,346</w:t>
            </w:r>
          </w:p>
        </w:tc>
        <w:tc>
          <w:tcPr>
            <w:tcW w:w="245" w:type="pct"/>
            <w:tcBorders>
              <w:top w:val="outset" w:sz="6" w:space="0" w:color="auto"/>
              <w:left w:val="outset" w:sz="6" w:space="0" w:color="auto"/>
              <w:bottom w:val="outset" w:sz="6" w:space="0" w:color="auto"/>
              <w:right w:val="outset" w:sz="6" w:space="0" w:color="auto"/>
            </w:tcBorders>
            <w:vAlign w:val="center"/>
            <w:hideMark/>
          </w:tcPr>
          <w:p w14:paraId="5C843C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6,485</w:t>
            </w:r>
          </w:p>
        </w:tc>
        <w:tc>
          <w:tcPr>
            <w:tcW w:w="319" w:type="pct"/>
            <w:tcBorders>
              <w:top w:val="outset" w:sz="6" w:space="0" w:color="auto"/>
              <w:left w:val="outset" w:sz="6" w:space="0" w:color="auto"/>
              <w:bottom w:val="outset" w:sz="6" w:space="0" w:color="auto"/>
              <w:right w:val="outset" w:sz="6" w:space="0" w:color="auto"/>
            </w:tcBorders>
            <w:vAlign w:val="center"/>
            <w:hideMark/>
          </w:tcPr>
          <w:p w14:paraId="580FC22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732,632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F97F26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726,147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33A9D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286</w:t>
            </w:r>
          </w:p>
        </w:tc>
        <w:tc>
          <w:tcPr>
            <w:tcW w:w="310" w:type="pct"/>
            <w:tcBorders>
              <w:top w:val="outset" w:sz="6" w:space="0" w:color="auto"/>
              <w:left w:val="outset" w:sz="6" w:space="0" w:color="auto"/>
              <w:bottom w:val="outset" w:sz="6" w:space="0" w:color="auto"/>
              <w:right w:val="outset" w:sz="6" w:space="0" w:color="auto"/>
            </w:tcBorders>
            <w:vAlign w:val="center"/>
            <w:hideMark/>
          </w:tcPr>
          <w:p w14:paraId="6AC67E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3,689</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F39B9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A48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2,321</w:t>
            </w:r>
          </w:p>
        </w:tc>
        <w:tc>
          <w:tcPr>
            <w:tcW w:w="294" w:type="pct"/>
            <w:tcBorders>
              <w:top w:val="outset" w:sz="6" w:space="0" w:color="auto"/>
              <w:left w:val="outset" w:sz="6" w:space="0" w:color="auto"/>
              <w:bottom w:val="outset" w:sz="6" w:space="0" w:color="auto"/>
              <w:right w:val="outset" w:sz="6" w:space="0" w:color="auto"/>
            </w:tcBorders>
            <w:vAlign w:val="center"/>
            <w:hideMark/>
          </w:tcPr>
          <w:p w14:paraId="610780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38,352</w:t>
            </w:r>
          </w:p>
        </w:tc>
        <w:tc>
          <w:tcPr>
            <w:tcW w:w="237" w:type="pct"/>
            <w:tcBorders>
              <w:top w:val="outset" w:sz="6" w:space="0" w:color="auto"/>
              <w:left w:val="outset" w:sz="6" w:space="0" w:color="auto"/>
              <w:bottom w:val="outset" w:sz="6" w:space="0" w:color="auto"/>
              <w:right w:val="outset" w:sz="6" w:space="0" w:color="auto"/>
            </w:tcBorders>
            <w:vAlign w:val="center"/>
            <w:hideMark/>
          </w:tcPr>
          <w:p w14:paraId="77C695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36,031</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5038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89897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5,380</w:t>
            </w:r>
          </w:p>
        </w:tc>
        <w:tc>
          <w:tcPr>
            <w:tcW w:w="220" w:type="pct"/>
            <w:tcBorders>
              <w:top w:val="outset" w:sz="6" w:space="0" w:color="auto"/>
              <w:left w:val="outset" w:sz="6" w:space="0" w:color="auto"/>
              <w:bottom w:val="outset" w:sz="6" w:space="0" w:color="auto"/>
              <w:right w:val="outset" w:sz="6" w:space="0" w:color="auto"/>
            </w:tcBorders>
            <w:vAlign w:val="center"/>
            <w:hideMark/>
          </w:tcPr>
          <w:p w14:paraId="70F174F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7A21C5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AB7D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w:t>
            </w:r>
          </w:p>
        </w:tc>
        <w:tc>
          <w:tcPr>
            <w:tcW w:w="220" w:type="pct"/>
            <w:tcBorders>
              <w:top w:val="outset" w:sz="6" w:space="0" w:color="auto"/>
              <w:left w:val="outset" w:sz="6" w:space="0" w:color="auto"/>
              <w:bottom w:val="outset" w:sz="6" w:space="0" w:color="auto"/>
              <w:right w:val="outset" w:sz="6" w:space="0" w:color="auto"/>
            </w:tcBorders>
            <w:vAlign w:val="center"/>
            <w:hideMark/>
          </w:tcPr>
          <w:p w14:paraId="59EF58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w:t>
            </w:r>
          </w:p>
        </w:tc>
      </w:tr>
      <w:tr w:rsidR="0031401C" w:rsidRPr="0031401C" w14:paraId="076A08D1"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244" w:type="pct"/>
            <w:tcBorders>
              <w:top w:val="outset" w:sz="6" w:space="0" w:color="auto"/>
              <w:left w:val="outset" w:sz="6" w:space="0" w:color="auto"/>
              <w:bottom w:val="outset" w:sz="6" w:space="0" w:color="auto"/>
              <w:right w:val="outset" w:sz="6" w:space="0" w:color="auto"/>
            </w:tcBorders>
            <w:vAlign w:val="center"/>
            <w:hideMark/>
          </w:tcPr>
          <w:p w14:paraId="2C496B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7B54E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1,748,790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18BB6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1,733,205</w:t>
            </w:r>
          </w:p>
        </w:tc>
        <w:tc>
          <w:tcPr>
            <w:tcW w:w="245" w:type="pct"/>
            <w:tcBorders>
              <w:top w:val="outset" w:sz="6" w:space="0" w:color="auto"/>
              <w:left w:val="outset" w:sz="6" w:space="0" w:color="auto"/>
              <w:bottom w:val="outset" w:sz="6" w:space="0" w:color="auto"/>
              <w:right w:val="outset" w:sz="6" w:space="0" w:color="auto"/>
            </w:tcBorders>
            <w:vAlign w:val="center"/>
            <w:hideMark/>
          </w:tcPr>
          <w:p w14:paraId="07E524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CAC2C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671,922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434D3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666,572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4F72D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9A0EE5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3,464</w:t>
            </w:r>
          </w:p>
        </w:tc>
        <w:tc>
          <w:tcPr>
            <w:tcW w:w="220" w:type="pct"/>
            <w:tcBorders>
              <w:top w:val="outset" w:sz="6" w:space="0" w:color="auto"/>
              <w:left w:val="outset" w:sz="6" w:space="0" w:color="auto"/>
              <w:bottom w:val="outset" w:sz="6" w:space="0" w:color="auto"/>
              <w:right w:val="outset" w:sz="6" w:space="0" w:color="auto"/>
            </w:tcBorders>
            <w:vAlign w:val="center"/>
            <w:hideMark/>
          </w:tcPr>
          <w:p w14:paraId="1DE44FE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3,131</w:t>
            </w:r>
          </w:p>
        </w:tc>
        <w:tc>
          <w:tcPr>
            <w:tcW w:w="237" w:type="pct"/>
            <w:tcBorders>
              <w:top w:val="outset" w:sz="6" w:space="0" w:color="auto"/>
              <w:left w:val="outset" w:sz="6" w:space="0" w:color="auto"/>
              <w:bottom w:val="outset" w:sz="6" w:space="0" w:color="auto"/>
              <w:right w:val="outset" w:sz="6" w:space="0" w:color="auto"/>
            </w:tcBorders>
            <w:vAlign w:val="center"/>
            <w:hideMark/>
          </w:tcPr>
          <w:p w14:paraId="5ADB2C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3,376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54769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44,531</w:t>
            </w:r>
          </w:p>
        </w:tc>
        <w:tc>
          <w:tcPr>
            <w:tcW w:w="237" w:type="pct"/>
            <w:tcBorders>
              <w:top w:val="outset" w:sz="6" w:space="0" w:color="auto"/>
              <w:left w:val="outset" w:sz="6" w:space="0" w:color="auto"/>
              <w:bottom w:val="outset" w:sz="6" w:space="0" w:color="auto"/>
              <w:right w:val="outset" w:sz="6" w:space="0" w:color="auto"/>
            </w:tcBorders>
            <w:vAlign w:val="center"/>
            <w:hideMark/>
          </w:tcPr>
          <w:p w14:paraId="3F9E41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41,155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5335A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334A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0BB10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EE8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AB34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w:t>
            </w:r>
          </w:p>
        </w:tc>
        <w:tc>
          <w:tcPr>
            <w:tcW w:w="220" w:type="pct"/>
            <w:tcBorders>
              <w:top w:val="outset" w:sz="6" w:space="0" w:color="auto"/>
              <w:left w:val="outset" w:sz="6" w:space="0" w:color="auto"/>
              <w:bottom w:val="outset" w:sz="6" w:space="0" w:color="auto"/>
              <w:right w:val="outset" w:sz="6" w:space="0" w:color="auto"/>
            </w:tcBorders>
            <w:vAlign w:val="center"/>
            <w:hideMark/>
          </w:tcPr>
          <w:p w14:paraId="611540F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146</w:t>
            </w:r>
          </w:p>
        </w:tc>
      </w:tr>
      <w:tr w:rsidR="0031401C" w:rsidRPr="0031401C" w14:paraId="78CC6063"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244" w:type="pct"/>
            <w:tcBorders>
              <w:top w:val="outset" w:sz="6" w:space="0" w:color="auto"/>
              <w:left w:val="outset" w:sz="6" w:space="0" w:color="auto"/>
              <w:bottom w:val="outset" w:sz="6" w:space="0" w:color="auto"/>
              <w:right w:val="outset" w:sz="6" w:space="0" w:color="auto"/>
            </w:tcBorders>
            <w:vAlign w:val="center"/>
            <w:hideMark/>
          </w:tcPr>
          <w:p w14:paraId="17B7FA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29,803</w:t>
            </w:r>
          </w:p>
        </w:tc>
        <w:tc>
          <w:tcPr>
            <w:tcW w:w="302" w:type="pct"/>
            <w:tcBorders>
              <w:top w:val="outset" w:sz="6" w:space="0" w:color="auto"/>
              <w:left w:val="outset" w:sz="6" w:space="0" w:color="auto"/>
              <w:bottom w:val="outset" w:sz="6" w:space="0" w:color="auto"/>
              <w:right w:val="outset" w:sz="6" w:space="0" w:color="auto"/>
            </w:tcBorders>
            <w:vAlign w:val="center"/>
            <w:hideMark/>
          </w:tcPr>
          <w:p w14:paraId="081D17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2,446,625</w:t>
            </w:r>
          </w:p>
        </w:tc>
        <w:tc>
          <w:tcPr>
            <w:tcW w:w="298" w:type="pct"/>
            <w:tcBorders>
              <w:top w:val="outset" w:sz="6" w:space="0" w:color="auto"/>
              <w:left w:val="outset" w:sz="6" w:space="0" w:color="auto"/>
              <w:bottom w:val="outset" w:sz="6" w:space="0" w:color="auto"/>
              <w:right w:val="outset" w:sz="6" w:space="0" w:color="auto"/>
            </w:tcBorders>
            <w:vAlign w:val="center"/>
            <w:hideMark/>
          </w:tcPr>
          <w:p w14:paraId="5F1327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2,416,822</w:t>
            </w:r>
          </w:p>
        </w:tc>
        <w:tc>
          <w:tcPr>
            <w:tcW w:w="245" w:type="pct"/>
            <w:tcBorders>
              <w:top w:val="outset" w:sz="6" w:space="0" w:color="auto"/>
              <w:left w:val="outset" w:sz="6" w:space="0" w:color="auto"/>
              <w:bottom w:val="outset" w:sz="6" w:space="0" w:color="auto"/>
              <w:right w:val="outset" w:sz="6" w:space="0" w:color="auto"/>
            </w:tcBorders>
            <w:vAlign w:val="center"/>
            <w:hideMark/>
          </w:tcPr>
          <w:p w14:paraId="7CE6281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1,401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49CA0B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641,500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7CE8C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640,099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F7E7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766F354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6,153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BB3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5,643</w:t>
            </w:r>
          </w:p>
        </w:tc>
        <w:tc>
          <w:tcPr>
            <w:tcW w:w="237" w:type="pct"/>
            <w:tcBorders>
              <w:top w:val="outset" w:sz="6" w:space="0" w:color="auto"/>
              <w:left w:val="outset" w:sz="6" w:space="0" w:color="auto"/>
              <w:bottom w:val="outset" w:sz="6" w:space="0" w:color="auto"/>
              <w:right w:val="outset" w:sz="6" w:space="0" w:color="auto"/>
            </w:tcBorders>
            <w:vAlign w:val="center"/>
            <w:hideMark/>
          </w:tcPr>
          <w:p w14:paraId="0FEF92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4D6B7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52,357</w:t>
            </w:r>
          </w:p>
        </w:tc>
        <w:tc>
          <w:tcPr>
            <w:tcW w:w="237" w:type="pct"/>
            <w:tcBorders>
              <w:top w:val="outset" w:sz="6" w:space="0" w:color="auto"/>
              <w:left w:val="outset" w:sz="6" w:space="0" w:color="auto"/>
              <w:bottom w:val="outset" w:sz="6" w:space="0" w:color="auto"/>
              <w:right w:val="outset" w:sz="6" w:space="0" w:color="auto"/>
            </w:tcBorders>
            <w:vAlign w:val="center"/>
            <w:hideMark/>
          </w:tcPr>
          <w:p w14:paraId="6C37F5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49,990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CBB8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7EC6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5,162</w:t>
            </w:r>
          </w:p>
        </w:tc>
        <w:tc>
          <w:tcPr>
            <w:tcW w:w="220" w:type="pct"/>
            <w:tcBorders>
              <w:top w:val="outset" w:sz="6" w:space="0" w:color="auto"/>
              <w:left w:val="outset" w:sz="6" w:space="0" w:color="auto"/>
              <w:bottom w:val="outset" w:sz="6" w:space="0" w:color="auto"/>
              <w:right w:val="outset" w:sz="6" w:space="0" w:color="auto"/>
            </w:tcBorders>
            <w:vAlign w:val="center"/>
            <w:hideMark/>
          </w:tcPr>
          <w:p w14:paraId="358F37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3,268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5FD5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w:t>
            </w:r>
          </w:p>
        </w:tc>
        <w:tc>
          <w:tcPr>
            <w:tcW w:w="310" w:type="pct"/>
            <w:tcBorders>
              <w:top w:val="outset" w:sz="6" w:space="0" w:color="auto"/>
              <w:left w:val="outset" w:sz="6" w:space="0" w:color="auto"/>
              <w:bottom w:val="outset" w:sz="6" w:space="0" w:color="auto"/>
              <w:right w:val="outset" w:sz="6" w:space="0" w:color="auto"/>
            </w:tcBorders>
            <w:vAlign w:val="center"/>
            <w:hideMark/>
          </w:tcPr>
          <w:p w14:paraId="41965D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184</w:t>
            </w:r>
          </w:p>
        </w:tc>
        <w:tc>
          <w:tcPr>
            <w:tcW w:w="220" w:type="pct"/>
            <w:tcBorders>
              <w:top w:val="outset" w:sz="6" w:space="0" w:color="auto"/>
              <w:left w:val="outset" w:sz="6" w:space="0" w:color="auto"/>
              <w:bottom w:val="outset" w:sz="6" w:space="0" w:color="auto"/>
              <w:right w:val="outset" w:sz="6" w:space="0" w:color="auto"/>
            </w:tcBorders>
            <w:vAlign w:val="center"/>
            <w:hideMark/>
          </w:tcPr>
          <w:p w14:paraId="4082E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w:t>
            </w:r>
          </w:p>
        </w:tc>
      </w:tr>
      <w:tr w:rsidR="0031401C" w:rsidRPr="0031401C" w14:paraId="73A16397"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244" w:type="pct"/>
            <w:tcBorders>
              <w:top w:val="outset" w:sz="6" w:space="0" w:color="auto"/>
              <w:left w:val="outset" w:sz="6" w:space="0" w:color="auto"/>
              <w:bottom w:val="outset" w:sz="6" w:space="0" w:color="auto"/>
              <w:right w:val="outset" w:sz="6" w:space="0" w:color="auto"/>
            </w:tcBorders>
            <w:vAlign w:val="center"/>
            <w:hideMark/>
          </w:tcPr>
          <w:p w14:paraId="7184D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163795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2,216,286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32108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2,255,871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BB13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8C314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609,375</w:t>
            </w:r>
          </w:p>
        </w:tc>
        <w:tc>
          <w:tcPr>
            <w:tcW w:w="257" w:type="pct"/>
            <w:tcBorders>
              <w:top w:val="outset" w:sz="6" w:space="0" w:color="auto"/>
              <w:left w:val="outset" w:sz="6" w:space="0" w:color="auto"/>
              <w:bottom w:val="outset" w:sz="6" w:space="0" w:color="auto"/>
              <w:right w:val="outset" w:sz="6" w:space="0" w:color="auto"/>
            </w:tcBorders>
            <w:vAlign w:val="center"/>
            <w:hideMark/>
          </w:tcPr>
          <w:p w14:paraId="5EE6A8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608,770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E855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1CC42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E2F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3,156</w:t>
            </w:r>
          </w:p>
        </w:tc>
        <w:tc>
          <w:tcPr>
            <w:tcW w:w="237" w:type="pct"/>
            <w:tcBorders>
              <w:top w:val="outset" w:sz="6" w:space="0" w:color="auto"/>
              <w:left w:val="outset" w:sz="6" w:space="0" w:color="auto"/>
              <w:bottom w:val="outset" w:sz="6" w:space="0" w:color="auto"/>
              <w:right w:val="outset" w:sz="6" w:space="0" w:color="auto"/>
            </w:tcBorders>
            <w:vAlign w:val="center"/>
            <w:hideMark/>
          </w:tcPr>
          <w:p w14:paraId="3288ED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7,810</w:t>
            </w:r>
          </w:p>
        </w:tc>
        <w:tc>
          <w:tcPr>
            <w:tcW w:w="294" w:type="pct"/>
            <w:tcBorders>
              <w:top w:val="outset" w:sz="6" w:space="0" w:color="auto"/>
              <w:left w:val="outset" w:sz="6" w:space="0" w:color="auto"/>
              <w:bottom w:val="outset" w:sz="6" w:space="0" w:color="auto"/>
              <w:right w:val="outset" w:sz="6" w:space="0" w:color="auto"/>
            </w:tcBorders>
            <w:vAlign w:val="center"/>
            <w:hideMark/>
          </w:tcPr>
          <w:p w14:paraId="4A1C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82,698</w:t>
            </w:r>
          </w:p>
        </w:tc>
        <w:tc>
          <w:tcPr>
            <w:tcW w:w="237" w:type="pct"/>
            <w:tcBorders>
              <w:top w:val="outset" w:sz="6" w:space="0" w:color="auto"/>
              <w:left w:val="outset" w:sz="6" w:space="0" w:color="auto"/>
              <w:bottom w:val="outset" w:sz="6" w:space="0" w:color="auto"/>
              <w:right w:val="outset" w:sz="6" w:space="0" w:color="auto"/>
            </w:tcBorders>
            <w:vAlign w:val="center"/>
            <w:hideMark/>
          </w:tcPr>
          <w:p w14:paraId="3524AF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74,888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B7EAB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3,901</w:t>
            </w:r>
          </w:p>
        </w:tc>
        <w:tc>
          <w:tcPr>
            <w:tcW w:w="310" w:type="pct"/>
            <w:tcBorders>
              <w:top w:val="outset" w:sz="6" w:space="0" w:color="auto"/>
              <w:left w:val="outset" w:sz="6" w:space="0" w:color="auto"/>
              <w:bottom w:val="outset" w:sz="6" w:space="0" w:color="auto"/>
              <w:right w:val="outset" w:sz="6" w:space="0" w:color="auto"/>
            </w:tcBorders>
            <w:vAlign w:val="center"/>
            <w:hideMark/>
          </w:tcPr>
          <w:p w14:paraId="257AF7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97035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17,467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0C148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6,944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720202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7,590</w:t>
            </w:r>
          </w:p>
        </w:tc>
        <w:tc>
          <w:tcPr>
            <w:tcW w:w="220" w:type="pct"/>
            <w:tcBorders>
              <w:top w:val="outset" w:sz="6" w:space="0" w:color="auto"/>
              <w:left w:val="outset" w:sz="6" w:space="0" w:color="auto"/>
              <w:bottom w:val="outset" w:sz="6" w:space="0" w:color="auto"/>
              <w:right w:val="outset" w:sz="6" w:space="0" w:color="auto"/>
            </w:tcBorders>
            <w:vAlign w:val="center"/>
            <w:hideMark/>
          </w:tcPr>
          <w:p w14:paraId="5217BC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646</w:t>
            </w:r>
          </w:p>
        </w:tc>
      </w:tr>
      <w:tr w:rsidR="0031401C" w:rsidRPr="0031401C" w14:paraId="06BD6522"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244" w:type="pct"/>
            <w:tcBorders>
              <w:top w:val="outset" w:sz="6" w:space="0" w:color="auto"/>
              <w:left w:val="outset" w:sz="6" w:space="0" w:color="auto"/>
              <w:bottom w:val="outset" w:sz="6" w:space="0" w:color="auto"/>
              <w:right w:val="outset" w:sz="6" w:space="0" w:color="auto"/>
            </w:tcBorders>
            <w:vAlign w:val="center"/>
            <w:hideMark/>
          </w:tcPr>
          <w:p w14:paraId="0EE7D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12,028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FDA05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2,244,089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A1945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2,232,061</w:t>
            </w:r>
          </w:p>
        </w:tc>
        <w:tc>
          <w:tcPr>
            <w:tcW w:w="245" w:type="pct"/>
            <w:tcBorders>
              <w:top w:val="outset" w:sz="6" w:space="0" w:color="auto"/>
              <w:left w:val="outset" w:sz="6" w:space="0" w:color="auto"/>
              <w:bottom w:val="outset" w:sz="6" w:space="0" w:color="auto"/>
              <w:right w:val="outset" w:sz="6" w:space="0" w:color="auto"/>
            </w:tcBorders>
            <w:vAlign w:val="center"/>
            <w:hideMark/>
          </w:tcPr>
          <w:p w14:paraId="568720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7,159</w:t>
            </w:r>
          </w:p>
        </w:tc>
        <w:tc>
          <w:tcPr>
            <w:tcW w:w="319" w:type="pct"/>
            <w:tcBorders>
              <w:top w:val="outset" w:sz="6" w:space="0" w:color="auto"/>
              <w:left w:val="outset" w:sz="6" w:space="0" w:color="auto"/>
              <w:bottom w:val="outset" w:sz="6" w:space="0" w:color="auto"/>
              <w:right w:val="outset" w:sz="6" w:space="0" w:color="auto"/>
            </w:tcBorders>
            <w:vAlign w:val="center"/>
            <w:hideMark/>
          </w:tcPr>
          <w:p w14:paraId="190644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711,888</w:t>
            </w:r>
          </w:p>
        </w:tc>
        <w:tc>
          <w:tcPr>
            <w:tcW w:w="257" w:type="pct"/>
            <w:tcBorders>
              <w:top w:val="outset" w:sz="6" w:space="0" w:color="auto"/>
              <w:left w:val="outset" w:sz="6" w:space="0" w:color="auto"/>
              <w:bottom w:val="outset" w:sz="6" w:space="0" w:color="auto"/>
              <w:right w:val="outset" w:sz="6" w:space="0" w:color="auto"/>
            </w:tcBorders>
            <w:vAlign w:val="center"/>
            <w:hideMark/>
          </w:tcPr>
          <w:p w14:paraId="207E51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704,729</w:t>
            </w:r>
          </w:p>
        </w:tc>
        <w:tc>
          <w:tcPr>
            <w:tcW w:w="238" w:type="pct"/>
            <w:tcBorders>
              <w:top w:val="outset" w:sz="6" w:space="0" w:color="auto"/>
              <w:left w:val="outset" w:sz="6" w:space="0" w:color="auto"/>
              <w:bottom w:val="outset" w:sz="6" w:space="0" w:color="auto"/>
              <w:right w:val="outset" w:sz="6" w:space="0" w:color="auto"/>
            </w:tcBorders>
            <w:vAlign w:val="center"/>
            <w:hideMark/>
          </w:tcPr>
          <w:p w14:paraId="291A5E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3B84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3301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3FC872C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7E7166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108,582</w:t>
            </w:r>
          </w:p>
        </w:tc>
        <w:tc>
          <w:tcPr>
            <w:tcW w:w="237" w:type="pct"/>
            <w:tcBorders>
              <w:top w:val="outset" w:sz="6" w:space="0" w:color="auto"/>
              <w:left w:val="outset" w:sz="6" w:space="0" w:color="auto"/>
              <w:bottom w:val="outset" w:sz="6" w:space="0" w:color="auto"/>
              <w:right w:val="outset" w:sz="6" w:space="0" w:color="auto"/>
            </w:tcBorders>
            <w:vAlign w:val="center"/>
            <w:hideMark/>
          </w:tcPr>
          <w:p w14:paraId="47534F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95,721</w:t>
            </w:r>
          </w:p>
        </w:tc>
        <w:tc>
          <w:tcPr>
            <w:tcW w:w="238" w:type="pct"/>
            <w:tcBorders>
              <w:top w:val="outset" w:sz="6" w:space="0" w:color="auto"/>
              <w:left w:val="outset" w:sz="6" w:space="0" w:color="auto"/>
              <w:bottom w:val="outset" w:sz="6" w:space="0" w:color="auto"/>
              <w:right w:val="outset" w:sz="6" w:space="0" w:color="auto"/>
            </w:tcBorders>
            <w:vAlign w:val="center"/>
            <w:hideMark/>
          </w:tcPr>
          <w:p w14:paraId="622931E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6C613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19,517</w:t>
            </w:r>
          </w:p>
        </w:tc>
        <w:tc>
          <w:tcPr>
            <w:tcW w:w="220" w:type="pct"/>
            <w:tcBorders>
              <w:top w:val="outset" w:sz="6" w:space="0" w:color="auto"/>
              <w:left w:val="outset" w:sz="6" w:space="0" w:color="auto"/>
              <w:bottom w:val="outset" w:sz="6" w:space="0" w:color="auto"/>
              <w:right w:val="outset" w:sz="6" w:space="0" w:color="auto"/>
            </w:tcBorders>
            <w:vAlign w:val="center"/>
            <w:hideMark/>
          </w:tcPr>
          <w:p w14:paraId="15DAE7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16,707</w:t>
            </w:r>
          </w:p>
        </w:tc>
        <w:tc>
          <w:tcPr>
            <w:tcW w:w="238" w:type="pct"/>
            <w:tcBorders>
              <w:top w:val="outset" w:sz="6" w:space="0" w:color="auto"/>
              <w:left w:val="outset" w:sz="6" w:space="0" w:color="auto"/>
              <w:bottom w:val="outset" w:sz="6" w:space="0" w:color="auto"/>
              <w:right w:val="outset" w:sz="6" w:space="0" w:color="auto"/>
            </w:tcBorders>
            <w:vAlign w:val="center"/>
            <w:hideMark/>
          </w:tcPr>
          <w:p w14:paraId="09DCF1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2F30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2,456</w:t>
            </w:r>
          </w:p>
        </w:tc>
        <w:tc>
          <w:tcPr>
            <w:tcW w:w="220" w:type="pct"/>
            <w:tcBorders>
              <w:top w:val="outset" w:sz="6" w:space="0" w:color="auto"/>
              <w:left w:val="outset" w:sz="6" w:space="0" w:color="auto"/>
              <w:bottom w:val="outset" w:sz="6" w:space="0" w:color="auto"/>
              <w:right w:val="outset" w:sz="6" w:space="0" w:color="auto"/>
            </w:tcBorders>
            <w:vAlign w:val="center"/>
            <w:hideMark/>
          </w:tcPr>
          <w:p w14:paraId="39622F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2,584</w:t>
            </w:r>
          </w:p>
        </w:tc>
      </w:tr>
      <w:tr w:rsidR="0031401C" w:rsidRPr="0031401C" w14:paraId="754BB238"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244" w:type="pct"/>
            <w:tcBorders>
              <w:top w:val="outset" w:sz="6" w:space="0" w:color="auto"/>
              <w:left w:val="outset" w:sz="6" w:space="0" w:color="auto"/>
              <w:bottom w:val="outset" w:sz="6" w:space="0" w:color="auto"/>
              <w:right w:val="outset" w:sz="6" w:space="0" w:color="auto"/>
            </w:tcBorders>
            <w:vAlign w:val="center"/>
            <w:hideMark/>
          </w:tcPr>
          <w:p w14:paraId="0D94C7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C91DD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2,463,970</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8973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2,443,797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11E05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-964</w:t>
            </w:r>
          </w:p>
        </w:tc>
        <w:tc>
          <w:tcPr>
            <w:tcW w:w="319" w:type="pct"/>
            <w:tcBorders>
              <w:top w:val="outset" w:sz="6" w:space="0" w:color="auto"/>
              <w:left w:val="outset" w:sz="6" w:space="0" w:color="auto"/>
              <w:bottom w:val="outset" w:sz="6" w:space="0" w:color="auto"/>
              <w:right w:val="outset" w:sz="6" w:space="0" w:color="auto"/>
            </w:tcBorders>
            <w:vAlign w:val="center"/>
            <w:hideMark/>
          </w:tcPr>
          <w:p w14:paraId="47CB7E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677,356</w:t>
            </w:r>
          </w:p>
        </w:tc>
        <w:tc>
          <w:tcPr>
            <w:tcW w:w="257" w:type="pct"/>
            <w:tcBorders>
              <w:top w:val="outset" w:sz="6" w:space="0" w:color="auto"/>
              <w:left w:val="outset" w:sz="6" w:space="0" w:color="auto"/>
              <w:bottom w:val="outset" w:sz="6" w:space="0" w:color="auto"/>
              <w:right w:val="outset" w:sz="6" w:space="0" w:color="auto"/>
            </w:tcBorders>
            <w:vAlign w:val="center"/>
            <w:hideMark/>
          </w:tcPr>
          <w:p w14:paraId="64B1BE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678,320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1D761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522</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B366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9,319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3694A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8,797</w:t>
            </w:r>
          </w:p>
        </w:tc>
        <w:tc>
          <w:tcPr>
            <w:tcW w:w="237" w:type="pct"/>
            <w:tcBorders>
              <w:top w:val="outset" w:sz="6" w:space="0" w:color="auto"/>
              <w:left w:val="outset" w:sz="6" w:space="0" w:color="auto"/>
              <w:bottom w:val="outset" w:sz="6" w:space="0" w:color="auto"/>
              <w:right w:val="outset" w:sz="6" w:space="0" w:color="auto"/>
            </w:tcBorders>
            <w:vAlign w:val="center"/>
            <w:hideMark/>
          </w:tcPr>
          <w:p w14:paraId="496A73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20,969</w:t>
            </w:r>
          </w:p>
        </w:tc>
        <w:tc>
          <w:tcPr>
            <w:tcW w:w="294" w:type="pct"/>
            <w:tcBorders>
              <w:top w:val="outset" w:sz="6" w:space="0" w:color="auto"/>
              <w:left w:val="outset" w:sz="6" w:space="0" w:color="auto"/>
              <w:bottom w:val="outset" w:sz="6" w:space="0" w:color="auto"/>
              <w:right w:val="outset" w:sz="6" w:space="0" w:color="auto"/>
            </w:tcBorders>
            <w:vAlign w:val="center"/>
            <w:hideMark/>
          </w:tcPr>
          <w:p w14:paraId="13E0C6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165,374</w:t>
            </w:r>
          </w:p>
        </w:tc>
        <w:tc>
          <w:tcPr>
            <w:tcW w:w="237" w:type="pct"/>
            <w:tcBorders>
              <w:top w:val="outset" w:sz="6" w:space="0" w:color="auto"/>
              <w:left w:val="outset" w:sz="6" w:space="0" w:color="auto"/>
              <w:bottom w:val="outset" w:sz="6" w:space="0" w:color="auto"/>
              <w:right w:val="outset" w:sz="6" w:space="0" w:color="auto"/>
            </w:tcBorders>
            <w:vAlign w:val="center"/>
            <w:hideMark/>
          </w:tcPr>
          <w:p w14:paraId="312990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144,405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891D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4,555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13D368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461A5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68,048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0491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-892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660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10,795</w:t>
            </w:r>
          </w:p>
        </w:tc>
        <w:tc>
          <w:tcPr>
            <w:tcW w:w="220" w:type="pct"/>
            <w:tcBorders>
              <w:top w:val="outset" w:sz="6" w:space="0" w:color="auto"/>
              <w:left w:val="outset" w:sz="6" w:space="0" w:color="auto"/>
              <w:bottom w:val="outset" w:sz="6" w:space="0" w:color="auto"/>
              <w:right w:val="outset" w:sz="6" w:space="0" w:color="auto"/>
            </w:tcBorders>
            <w:vAlign w:val="center"/>
            <w:hideMark/>
          </w:tcPr>
          <w:p w14:paraId="07AF90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11,687</w:t>
            </w:r>
          </w:p>
        </w:tc>
      </w:tr>
      <w:tr w:rsidR="0031401C" w:rsidRPr="0031401C" w14:paraId="398856DA"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244" w:type="pct"/>
            <w:tcBorders>
              <w:top w:val="outset" w:sz="6" w:space="0" w:color="auto"/>
              <w:left w:val="outset" w:sz="6" w:space="0" w:color="auto"/>
              <w:bottom w:val="outset" w:sz="6" w:space="0" w:color="auto"/>
              <w:right w:val="outset" w:sz="6" w:space="0" w:color="auto"/>
            </w:tcBorders>
            <w:vAlign w:val="center"/>
            <w:hideMark/>
          </w:tcPr>
          <w:p w14:paraId="67EB3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453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2,617,317</w:t>
            </w:r>
          </w:p>
        </w:tc>
        <w:tc>
          <w:tcPr>
            <w:tcW w:w="298" w:type="pct"/>
            <w:tcBorders>
              <w:top w:val="outset" w:sz="6" w:space="0" w:color="auto"/>
              <w:left w:val="outset" w:sz="6" w:space="0" w:color="auto"/>
              <w:bottom w:val="outset" w:sz="6" w:space="0" w:color="auto"/>
              <w:right w:val="outset" w:sz="6" w:space="0" w:color="auto"/>
            </w:tcBorders>
            <w:vAlign w:val="center"/>
            <w:hideMark/>
          </w:tcPr>
          <w:p w14:paraId="5A9BDA1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2,603,400</w:t>
            </w:r>
          </w:p>
        </w:tc>
        <w:tc>
          <w:tcPr>
            <w:tcW w:w="245" w:type="pct"/>
            <w:tcBorders>
              <w:top w:val="outset" w:sz="6" w:space="0" w:color="auto"/>
              <w:left w:val="outset" w:sz="6" w:space="0" w:color="auto"/>
              <w:bottom w:val="outset" w:sz="6" w:space="0" w:color="auto"/>
              <w:right w:val="outset" w:sz="6" w:space="0" w:color="auto"/>
            </w:tcBorders>
            <w:vAlign w:val="center"/>
            <w:hideMark/>
          </w:tcPr>
          <w:p w14:paraId="280A52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2F0F21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644,542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275CF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641,348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2CB06C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41D2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4525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7,081</w:t>
            </w:r>
          </w:p>
        </w:tc>
        <w:tc>
          <w:tcPr>
            <w:tcW w:w="237" w:type="pct"/>
            <w:tcBorders>
              <w:top w:val="outset" w:sz="6" w:space="0" w:color="auto"/>
              <w:left w:val="outset" w:sz="6" w:space="0" w:color="auto"/>
              <w:bottom w:val="outset" w:sz="6" w:space="0" w:color="auto"/>
              <w:right w:val="outset" w:sz="6" w:space="0" w:color="auto"/>
            </w:tcBorders>
            <w:vAlign w:val="center"/>
            <w:hideMark/>
          </w:tcPr>
          <w:p w14:paraId="0EBBF5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24,454</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B374A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149,589</w:t>
            </w:r>
          </w:p>
        </w:tc>
        <w:tc>
          <w:tcPr>
            <w:tcW w:w="237" w:type="pct"/>
            <w:tcBorders>
              <w:top w:val="outset" w:sz="6" w:space="0" w:color="auto"/>
              <w:left w:val="outset" w:sz="6" w:space="0" w:color="auto"/>
              <w:bottom w:val="outset" w:sz="6" w:space="0" w:color="auto"/>
              <w:right w:val="outset" w:sz="6" w:space="0" w:color="auto"/>
            </w:tcBorders>
            <w:vAlign w:val="center"/>
            <w:hideMark/>
          </w:tcPr>
          <w:p w14:paraId="0E8FA94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125,135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85DC4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43,573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048A68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116,513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E28D0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72,940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C147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D75F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33,645</w:t>
            </w:r>
          </w:p>
        </w:tc>
        <w:tc>
          <w:tcPr>
            <w:tcW w:w="220" w:type="pct"/>
            <w:tcBorders>
              <w:top w:val="outset" w:sz="6" w:space="0" w:color="auto"/>
              <w:left w:val="outset" w:sz="6" w:space="0" w:color="auto"/>
              <w:bottom w:val="outset" w:sz="6" w:space="0" w:color="auto"/>
              <w:right w:val="outset" w:sz="6" w:space="0" w:color="auto"/>
            </w:tcBorders>
            <w:vAlign w:val="center"/>
            <w:hideMark/>
          </w:tcPr>
          <w:p w14:paraId="7C6493D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27,718</w:t>
            </w:r>
          </w:p>
        </w:tc>
      </w:tr>
      <w:tr w:rsidR="0031401C" w:rsidRPr="0031401C" w14:paraId="5BDCED8A"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244" w:type="pct"/>
            <w:tcBorders>
              <w:top w:val="outset" w:sz="6" w:space="0" w:color="auto"/>
              <w:left w:val="outset" w:sz="6" w:space="0" w:color="auto"/>
              <w:bottom w:val="outset" w:sz="6" w:space="0" w:color="auto"/>
              <w:right w:val="outset" w:sz="6" w:space="0" w:color="auto"/>
            </w:tcBorders>
            <w:vAlign w:val="center"/>
            <w:hideMark/>
          </w:tcPr>
          <w:p w14:paraId="3AADF8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3F281C1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1,070,272</w:t>
            </w:r>
          </w:p>
        </w:tc>
        <w:tc>
          <w:tcPr>
            <w:tcW w:w="298" w:type="pct"/>
            <w:tcBorders>
              <w:top w:val="outset" w:sz="6" w:space="0" w:color="auto"/>
              <w:left w:val="outset" w:sz="6" w:space="0" w:color="auto"/>
              <w:bottom w:val="outset" w:sz="6" w:space="0" w:color="auto"/>
              <w:right w:val="outset" w:sz="6" w:space="0" w:color="auto"/>
            </w:tcBorders>
            <w:vAlign w:val="center"/>
            <w:hideMark/>
          </w:tcPr>
          <w:p w14:paraId="00C9A1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1,069,499</w:t>
            </w:r>
          </w:p>
        </w:tc>
        <w:tc>
          <w:tcPr>
            <w:tcW w:w="245" w:type="pct"/>
            <w:tcBorders>
              <w:top w:val="outset" w:sz="6" w:space="0" w:color="auto"/>
              <w:left w:val="outset" w:sz="6" w:space="0" w:color="auto"/>
              <w:bottom w:val="outset" w:sz="6" w:space="0" w:color="auto"/>
              <w:right w:val="outset" w:sz="6" w:space="0" w:color="auto"/>
            </w:tcBorders>
            <w:vAlign w:val="center"/>
            <w:hideMark/>
          </w:tcPr>
          <w:p w14:paraId="5240BA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1843F19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370,805</w:t>
            </w:r>
          </w:p>
        </w:tc>
        <w:tc>
          <w:tcPr>
            <w:tcW w:w="257" w:type="pct"/>
            <w:tcBorders>
              <w:top w:val="outset" w:sz="6" w:space="0" w:color="auto"/>
              <w:left w:val="outset" w:sz="6" w:space="0" w:color="auto"/>
              <w:bottom w:val="outset" w:sz="6" w:space="0" w:color="auto"/>
              <w:right w:val="outset" w:sz="6" w:space="0" w:color="auto"/>
            </w:tcBorders>
            <w:vAlign w:val="center"/>
            <w:hideMark/>
          </w:tcPr>
          <w:p w14:paraId="01987AB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366,072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A86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E3EF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7,530</w:t>
            </w:r>
          </w:p>
        </w:tc>
        <w:tc>
          <w:tcPr>
            <w:tcW w:w="220" w:type="pct"/>
            <w:tcBorders>
              <w:top w:val="outset" w:sz="6" w:space="0" w:color="auto"/>
              <w:left w:val="outset" w:sz="6" w:space="0" w:color="auto"/>
              <w:bottom w:val="outset" w:sz="6" w:space="0" w:color="auto"/>
              <w:right w:val="outset" w:sz="6" w:space="0" w:color="auto"/>
            </w:tcBorders>
            <w:vAlign w:val="center"/>
            <w:hideMark/>
          </w:tcPr>
          <w:p w14:paraId="1A7364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57EE60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17,764</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FE437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134,063</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6E84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116,299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49E751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A2E8B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18,354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AE15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0F89C2B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2FF8AA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7,756</w:t>
            </w:r>
          </w:p>
        </w:tc>
        <w:tc>
          <w:tcPr>
            <w:tcW w:w="220" w:type="pct"/>
            <w:tcBorders>
              <w:top w:val="outset" w:sz="6" w:space="0" w:color="auto"/>
              <w:left w:val="outset" w:sz="6" w:space="0" w:color="auto"/>
              <w:bottom w:val="outset" w:sz="6" w:space="0" w:color="auto"/>
              <w:right w:val="outset" w:sz="6" w:space="0" w:color="auto"/>
            </w:tcBorders>
            <w:vAlign w:val="center"/>
            <w:hideMark/>
          </w:tcPr>
          <w:p w14:paraId="1077B8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6,799</w:t>
            </w:r>
          </w:p>
        </w:tc>
      </w:tr>
      <w:tr w:rsidR="0031401C" w:rsidRPr="0031401C" w14:paraId="3EBB789E"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244" w:type="pct"/>
            <w:tcBorders>
              <w:top w:val="outset" w:sz="6" w:space="0" w:color="auto"/>
              <w:left w:val="outset" w:sz="6" w:space="0" w:color="auto"/>
              <w:bottom w:val="outset" w:sz="6" w:space="0" w:color="auto"/>
              <w:right w:val="outset" w:sz="6" w:space="0" w:color="auto"/>
            </w:tcBorders>
            <w:vAlign w:val="center"/>
            <w:hideMark/>
          </w:tcPr>
          <w:p w14:paraId="02E6F3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02" w:type="pct"/>
            <w:tcBorders>
              <w:top w:val="outset" w:sz="6" w:space="0" w:color="auto"/>
              <w:left w:val="outset" w:sz="6" w:space="0" w:color="auto"/>
              <w:bottom w:val="outset" w:sz="6" w:space="0" w:color="auto"/>
              <w:right w:val="outset" w:sz="6" w:space="0" w:color="auto"/>
            </w:tcBorders>
            <w:vAlign w:val="center"/>
            <w:hideMark/>
          </w:tcPr>
          <w:p w14:paraId="711617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98" w:type="pct"/>
            <w:tcBorders>
              <w:top w:val="outset" w:sz="6" w:space="0" w:color="auto"/>
              <w:left w:val="outset" w:sz="6" w:space="0" w:color="auto"/>
              <w:bottom w:val="outset" w:sz="6" w:space="0" w:color="auto"/>
              <w:right w:val="outset" w:sz="6" w:space="0" w:color="auto"/>
            </w:tcBorders>
            <w:vAlign w:val="center"/>
            <w:hideMark/>
          </w:tcPr>
          <w:p w14:paraId="77A001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06CB4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A9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5E9E4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F4AA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D387C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984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0405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644C81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11,648</w:t>
            </w:r>
          </w:p>
        </w:tc>
        <w:tc>
          <w:tcPr>
            <w:tcW w:w="294" w:type="pct"/>
            <w:tcBorders>
              <w:top w:val="outset" w:sz="6" w:space="0" w:color="auto"/>
              <w:left w:val="outset" w:sz="6" w:space="0" w:color="auto"/>
              <w:bottom w:val="outset" w:sz="6" w:space="0" w:color="auto"/>
              <w:right w:val="outset" w:sz="6" w:space="0" w:color="auto"/>
            </w:tcBorders>
            <w:vAlign w:val="center"/>
            <w:hideMark/>
          </w:tcPr>
          <w:p w14:paraId="66239C1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79,919</w:t>
            </w:r>
          </w:p>
        </w:tc>
        <w:tc>
          <w:tcPr>
            <w:tcW w:w="237" w:type="pct"/>
            <w:tcBorders>
              <w:top w:val="outset" w:sz="6" w:space="0" w:color="auto"/>
              <w:left w:val="outset" w:sz="6" w:space="0" w:color="auto"/>
              <w:bottom w:val="outset" w:sz="6" w:space="0" w:color="auto"/>
              <w:right w:val="outset" w:sz="6" w:space="0" w:color="auto"/>
            </w:tcBorders>
            <w:vAlign w:val="center"/>
            <w:hideMark/>
          </w:tcPr>
          <w:p w14:paraId="7F287F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4FADD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C39F2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41,034</w:t>
            </w:r>
          </w:p>
        </w:tc>
        <w:tc>
          <w:tcPr>
            <w:tcW w:w="220" w:type="pct"/>
            <w:tcBorders>
              <w:top w:val="outset" w:sz="6" w:space="0" w:color="auto"/>
              <w:left w:val="outset" w:sz="6" w:space="0" w:color="auto"/>
              <w:bottom w:val="outset" w:sz="6" w:space="0" w:color="auto"/>
              <w:right w:val="outset" w:sz="6" w:space="0" w:color="auto"/>
            </w:tcBorders>
            <w:vAlign w:val="center"/>
            <w:hideMark/>
          </w:tcPr>
          <w:p w14:paraId="362682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31,085</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66FC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FEF81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5,330</w:t>
            </w:r>
          </w:p>
        </w:tc>
        <w:tc>
          <w:tcPr>
            <w:tcW w:w="220" w:type="pct"/>
            <w:tcBorders>
              <w:top w:val="outset" w:sz="6" w:space="0" w:color="auto"/>
              <w:left w:val="outset" w:sz="6" w:space="0" w:color="auto"/>
              <w:bottom w:val="outset" w:sz="6" w:space="0" w:color="auto"/>
              <w:right w:val="outset" w:sz="6" w:space="0" w:color="auto"/>
            </w:tcBorders>
            <w:vAlign w:val="center"/>
            <w:hideMark/>
          </w:tcPr>
          <w:p w14:paraId="324C93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4,456</w:t>
            </w:r>
          </w:p>
        </w:tc>
      </w:tr>
      <w:tr w:rsidR="0031401C" w:rsidRPr="0031401C" w14:paraId="280AC3CD"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E112F" w:rsidRPr="0031401C" w:rsidRDefault="00EE112F" w:rsidP="00EE112F">
            <w:pPr>
              <w:spacing w:after="0" w:line="240" w:lineRule="auto"/>
              <w:jc w:val="center"/>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1896-1915</w:t>
            </w:r>
          </w:p>
        </w:tc>
        <w:tc>
          <w:tcPr>
            <w:tcW w:w="24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769822"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319,431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B7033B"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9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03AEB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4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552C334"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-11,878</w:t>
            </w:r>
          </w:p>
        </w:tc>
        <w:tc>
          <w:tcPr>
            <w:tcW w:w="3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176D1F"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4C1FFD4"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801905"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6,966</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CA6B6"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A4826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72BDE5F"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151,250</w:t>
            </w:r>
          </w:p>
        </w:tc>
        <w:tc>
          <w:tcPr>
            <w:tcW w:w="2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FEAF77"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9E309C"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BBBC58"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87,411</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35567B"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396B5"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F9786B" w14:textId="77777777" w:rsidR="00EE112F" w:rsidRPr="004311D2" w:rsidRDefault="00EE112F" w:rsidP="00EE112F">
            <w:pPr>
              <w:spacing w:after="0" w:line="240" w:lineRule="auto"/>
              <w:jc w:val="right"/>
              <w:rPr>
                <w:rFonts w:ascii="Times New Roman" w:eastAsia="Times New Roman" w:hAnsi="Times New Roman" w:cs="Times New Roman"/>
                <w:b/>
                <w:bCs/>
                <w:sz w:val="14"/>
                <w:szCs w:val="14"/>
                <w:lang w:eastAsia="ru-RU"/>
              </w:rPr>
            </w:pPr>
            <w:r w:rsidRPr="004311D2">
              <w:rPr>
                <w:rFonts w:ascii="Times New Roman" w:eastAsia="Times New Roman" w:hAnsi="Times New Roman" w:cs="Times New Roman"/>
                <w:b/>
                <w:bCs/>
                <w:sz w:val="14"/>
                <w:szCs w:val="14"/>
                <w:lang w:eastAsia="ru-RU"/>
              </w:rPr>
              <w:t>11,124</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68D7279"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6D3803"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r>
    </w:tbl>
    <w:p w14:paraId="40065AED" w14:textId="77777777" w:rsidR="00EE112F" w:rsidRPr="00EE112F" w:rsidRDefault="00EE112F" w:rsidP="008B739D">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Неясна механика отрицательного баланса с Австрией в 1905-1906 гг. и Германией в 1910 г. Речь в статистике, напомним, идёт о подданных этих государств. Можно полагать, что отрицательные числа представляют возвращение по давно просроченным легитимационным билетам иностранцев прибывших в предшествующие годы и оставшихся в России, но затем вернувшихся в свою начальную страну под воздействием ухудшившейся </w:t>
      </w:r>
      <w:r w:rsidR="00576F39" w:rsidRPr="00EE112F">
        <w:rPr>
          <w:rFonts w:ascii="Times New Roman" w:eastAsia="Times New Roman" w:hAnsi="Times New Roman" w:cs="Times New Roman"/>
          <w:sz w:val="20"/>
          <w:szCs w:val="20"/>
          <w:lang w:eastAsia="ru-RU"/>
        </w:rPr>
        <w:t>конъюнктуры</w:t>
      </w:r>
      <w:r w:rsidRPr="00EE112F">
        <w:rPr>
          <w:rFonts w:ascii="Times New Roman" w:eastAsia="Times New Roman" w:hAnsi="Times New Roman" w:cs="Times New Roman"/>
          <w:sz w:val="20"/>
          <w:szCs w:val="20"/>
          <w:lang w:eastAsia="ru-RU"/>
        </w:rPr>
        <w:t xml:space="preserve"> (как-то, из-за революционных расстройств 1905 года), хотя бы с выявлением просрочки билета и были связаны неприятности в виде штрафа и невозможности получить его впредь.</w:t>
      </w:r>
    </w:p>
    <w:p w14:paraId="4EDB0C90" w14:textId="77777777" w:rsidR="00533E26" w:rsidRDefault="00EE112F" w:rsidP="00F70524">
      <w:pPr>
        <w:pStyle w:val="XNormal-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Елисаветпольской губерниях, в Батумской и Кубанской областях, Черноморской и Таврической губерниях и других районах.</w:t>
      </w:r>
      <w:r w:rsidR="00A07B7C">
        <w:rPr>
          <w:rStyle w:val="FootnoteReference"/>
          <w:sz w:val="24"/>
        </w:rPr>
        <w:footnoteReference w:id="42"/>
      </w:r>
      <w:r w:rsidRPr="00EE112F">
        <w:t xml:space="preserve"> Можно полагать, что уловленные пограничной паспортной статистикой 206 тыс. иммигрантов из Турции были по преимуществу трапезундскими армянами и понтийскими греками; остальная же их часть перешла границу в Россию без </w:t>
      </w:r>
      <w:r w:rsidRPr="00EE112F">
        <w:lastRenderedPageBreak/>
        <w:t>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(Хамидийская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43"/>
      </w:r>
    </w:p>
    <w:p w14:paraId="447DE1AE" w14:textId="77777777" w:rsidR="00EE112F" w:rsidRPr="00EE112F" w:rsidRDefault="00EE112F" w:rsidP="00F70524">
      <w:pPr>
        <w:pStyle w:val="XNormal"/>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 xml:space="preserve">Так, в начале XX века Сибирь была набита предприимчивыми европейцами, примерно как Запад США. Русский датчанин А.А. Кофод, принимавший деятельное участие в реформе Столыпина и Кривошеина, писал в воспоминаниях: </w:t>
      </w:r>
    </w:p>
    <w:p w14:paraId="2C47A33C" w14:textId="77777777" w:rsidR="00EE112F" w:rsidRPr="00EE112F" w:rsidRDefault="00EE112F" w:rsidP="00B20DF7">
      <w:pPr>
        <w:pStyle w:val="XNormal"/>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Кофод пишет: «В те годы, когда сибирский экспорт масла был наивысшим, об этом городе говорили, 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44"/>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больше чего был вывоз только из Дании, мирового центра маслопроизводства (87.7 тыс. тонн), однако датский экспорт по крайней мере в некоторой части был ре-экспортом из Зауралья (или, во всяком случае, датчане импортировали сибирское масло для внутреннего потребления, оставляя бо́льшую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Новониколаевске,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lastRenderedPageBreak/>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(Bos taurus primigenius),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45"/>
      </w:r>
    </w:p>
    <w:p w14:paraId="5AFE7DC3" w14:textId="77777777" w:rsidR="006E318B" w:rsidRDefault="00EE112F" w:rsidP="0046420D">
      <w:pPr>
        <w:pStyle w:val="XNormal-0"/>
      </w:pPr>
      <w:r w:rsidRPr="00EE112F">
        <w:t>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8C31D2">
      <w:pPr>
        <w:numPr>
          <w:ilvl w:val="0"/>
          <w:numId w:val="10"/>
        </w:numPr>
        <w:spacing w:before="120"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46"/>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Калишской, Радомской и Сувалкской губерниях), на Правобережной Украине (преимущественно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47"/>
      </w:r>
    </w:p>
    <w:p w14:paraId="26FA25BE"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48"/>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 xml:space="preserve">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w:t>
      </w:r>
      <w:r w:rsidRPr="007E5249">
        <w:rPr>
          <w:rFonts w:ascii="Times New Roman" w:eastAsia="Times New Roman" w:hAnsi="Times New Roman" w:cs="Times New Roman"/>
          <w:lang w:eastAsia="ru-RU"/>
        </w:rPr>
        <w:lastRenderedPageBreak/>
        <w:t>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49"/>
      </w:r>
      <w:r w:rsidRPr="007E5249">
        <w:rPr>
          <w:rFonts w:ascii="Times New Roman" w:eastAsia="Times New Roman" w:hAnsi="Times New Roman" w:cs="Times New Roman"/>
          <w:lang w:eastAsia="ru-RU"/>
        </w:rPr>
        <w:t xml:space="preserve"> По народности это были чехи и словаки, малорусы-галичане, карпаторусы, поляки, а также отчасти австрийские немцы, венгры и евреи. </w:t>
      </w:r>
    </w:p>
    <w:p w14:paraId="6586B4E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50"/>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51"/>
      </w:r>
    </w:p>
    <w:p w14:paraId="7BD5E0D2" w14:textId="77777777" w:rsidR="00EE112F" w:rsidRPr="007E5249" w:rsidRDefault="00EE112F" w:rsidP="00EE112F">
      <w:pPr>
        <w:numPr>
          <w:ilvl w:val="0"/>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52"/>
      </w:r>
    </w:p>
    <w:p w14:paraId="571EC442" w14:textId="77777777" w:rsidR="00EE112F" w:rsidRPr="00EE112F" w:rsidRDefault="00EE112F" w:rsidP="00EE112F">
      <w:pPr>
        <w:numPr>
          <w:ilvl w:val="0"/>
          <w:numId w:val="10"/>
        </w:numPr>
        <w:spacing w:before="100" w:beforeAutospacing="1" w:after="100" w:afterAutospacing="1" w:line="240" w:lineRule="auto"/>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привислинских и остзейских губерниях, а также в Новороссии (включая между прочим директоров, инженеров и квалифицированных рабочих в Юзовке),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lastRenderedPageBreak/>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77777777"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по губерниями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Миграция из Хивы и Бухары направляется в Сыр-Дарьинскую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погубернского погодового механического движения и отражается в значении возвращаемом </w:t>
      </w:r>
      <w:r w:rsidR="00246E43" w:rsidRPr="00EE112F">
        <w:t>функцией</w:t>
      </w:r>
      <w:r w:rsidRPr="00EE112F">
        <w:t xml:space="preserve"> </w:t>
      </w:r>
      <w:r w:rsidRPr="00EE112F">
        <w:rPr>
          <w:i/>
          <w:iCs/>
        </w:rPr>
        <w:t>TotalMigration.сальдо(губерния, год)</w:t>
      </w:r>
      <w:r w:rsidRPr="00EE112F">
        <w:t>.</w:t>
      </w:r>
    </w:p>
    <w:p w14:paraId="1E600498" w14:textId="7777777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EE112F">
            <w:pPr>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СССР-1991</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привислинские</w:t>
            </w:r>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77777777"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погодовую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232C8AD2" w14:textId="77777777" w:rsidR="00203199" w:rsidRDefault="00203199" w:rsidP="009772FB">
      <w:pPr>
        <w:pStyle w:val="XNormal"/>
      </w:pPr>
      <w:r w:rsidRPr="00203199">
        <w:t>Для Империи величина этой части иммиграции за 1896-1914 годы составляет 1.14 млн. чел. (иммиграция из Персии и Турции оседавшая на Кавказе, иммиграция из Китая и Японии оседавшая на Дальнем Востоке), для территории РСФСР-1991 270 тыс. чел. (иммиграция из Китая и Японии на Дальний Восток).</w:t>
      </w:r>
    </w:p>
    <w:p w14:paraId="40C81004" w14:textId="7ABF97B9" w:rsidR="00EE112F" w:rsidRPr="00EE112F" w:rsidRDefault="00EE112F" w:rsidP="009772FB">
      <w:pPr>
        <w:pStyle w:val="XNormal"/>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Иммиграция из Персии направлялась в Бакинскую и Елисаветпольскую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Елисаветпольскую губернии из 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но по-видимому только для начального местного населения, в то время как пришлое по-видимому, оставалось вне статистики рождений и смертей.</w:t>
      </w:r>
    </w:p>
    <w:p w14:paraId="222742E8" w14:textId="31EB4F3F" w:rsidR="00EE112F" w:rsidRPr="0033298D"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 xml:space="preserve">Иммигранты из Турции (преимущественно армяне, в меньшей степени греки) расселялись в Эриванской губернии и Карсской области, в Тифлисской, Бакинской и Елисаветпольской губерниях, </w:t>
      </w:r>
      <w:r w:rsidRPr="009772FB">
        <w:rPr>
          <w:rFonts w:ascii="Times New Roman" w:eastAsia="Times New Roman" w:hAnsi="Times New Roman" w:cs="Times New Roman"/>
          <w:lang w:eastAsia="ru-RU"/>
        </w:rPr>
        <w:lastRenderedPageBreak/>
        <w:t>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573E84A3"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6E654A5" w14:textId="2837B835" w:rsidR="00EE112F" w:rsidRPr="008C31D2" w:rsidRDefault="00EE112F" w:rsidP="00FD7818">
      <w:pPr>
        <w:pStyle w:val="XNormal-0"/>
        <w:rPr>
          <w:b/>
          <w:bCs/>
        </w:rPr>
      </w:pPr>
      <w:bookmarkStart w:id="4" w:name="toc_was_losses"/>
      <w:bookmarkEnd w:id="4"/>
      <w:r w:rsidRPr="008C31D2">
        <w:rPr>
          <w:b/>
          <w:bCs/>
        </w:rPr>
        <w:t>7. 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8C31D2">
      <w:pPr>
        <w:pStyle w:val="XNormal"/>
      </w:pPr>
      <w:r w:rsidRPr="00EE112F">
        <w:t>Общее число потерь России погибшими в японской войне 1904-1905 гг. составило 50,952 чел.:</w:t>
      </w:r>
      <w:r w:rsidR="008C31D2">
        <w:rPr>
          <w:rStyle w:val="FootnoteReference"/>
        </w:rPr>
        <w:footnoteReference w:id="53"/>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8C31D2">
        <w:trPr>
          <w:trHeight w:val="6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54"/>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2A5DBF4F" w14:textId="77777777" w:rsidR="00EE112F" w:rsidRPr="00EE112F" w:rsidRDefault="00EE112F" w:rsidP="0023612A">
      <w:pPr>
        <w:pStyle w:val="XNormal"/>
      </w:pPr>
      <w:r w:rsidRPr="00EE112F">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(8.6 млн. за 1904-1905 гг.), составляя 0.6% от общего числа смертей в стране. Прирост смертности внутри государства обусловленный революционными событиями (превышение числа невоенных смертей в 1905 году над средним между 1904 и 1906 гг. числом) составил 219 тыс. чел., в 4.3 раза превзойдя военные потери 1904-1905 гг. Дополнительно, революционные события 1905 г. вызвали провал числа рождений в 1905 г. на 373 тыс. чел (сравнительно со средним между 1904 и 1906 гг.). Общий </w:t>
      </w:r>
      <w:r w:rsidRPr="00EE112F">
        <w:lastRenderedPageBreak/>
        <w:t xml:space="preserve">демографический дефицит вызванный </w:t>
      </w:r>
      <w:r w:rsidR="00246E43" w:rsidRPr="00EE112F">
        <w:t>революционными</w:t>
      </w:r>
      <w:r w:rsidRPr="00EE112F">
        <w:t xml:space="preserve"> потрясениями за один только 1905 г. составил 592 тыс. чел, почти в 12 раз превзойдя военные потери.</w:t>
      </w:r>
    </w:p>
    <w:p w14:paraId="69810560" w14:textId="77777777" w:rsidR="00EE112F" w:rsidRPr="0023612A" w:rsidRDefault="00EE112F" w:rsidP="008E66F3">
      <w:pPr>
        <w:keepNext/>
        <w:spacing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Военные потери в русско-японской войне 1904-1905 гг.</w:t>
      </w:r>
      <w:r w:rsidRPr="0023612A">
        <w:rPr>
          <w:rFonts w:ascii="Times New Roman" w:eastAsia="Times New Roman" w:hAnsi="Times New Roman" w:cs="Times New Roman"/>
          <w:b/>
          <w:bCs/>
          <w:lang w:eastAsia="ru-RU"/>
        </w:rPr>
        <w:br/>
        <w:t>(территория в границах РСФСР-1991)</w:t>
      </w:r>
    </w:p>
    <w:p w14:paraId="6E81C10F" w14:textId="77777777" w:rsidR="003346A1" w:rsidRDefault="00EE112F" w:rsidP="00957946">
      <w:pPr>
        <w:pStyle w:val="XNormal-0"/>
      </w:pPr>
      <w:r w:rsidRPr="00EE112F">
        <w:br/>
        <w:t>Мы не располагаем сведениями о распределении погибших по постоянному месту жительства, поэтому лучшая оценка доли потерь относимых к территории границ РСФСР-1991, которую мы в состоянии сделать, исходит из доли населения в границах РСФСР-1991 относительно всего населения Империи на начало 1904 года, составляющей 52.</w:t>
      </w:r>
      <w:r w:rsidR="004B2772" w:rsidRPr="004B2772">
        <w:t>6</w:t>
      </w:r>
      <w:r w:rsidRPr="00EE112F">
        <w:t>% (74.</w:t>
      </w:r>
      <w:r w:rsidR="004B2772" w:rsidRPr="004B2772">
        <w:t>6</w:t>
      </w:r>
      <w:r w:rsidRPr="00EE112F">
        <w:t xml:space="preserve"> млн. человек из 141.</w:t>
      </w:r>
      <w:r w:rsidR="00FE394F">
        <w:t>8</w:t>
      </w:r>
      <w:r w:rsidRPr="00EE112F">
        <w:t xml:space="preserve">).  </w:t>
      </w:r>
    </w:p>
    <w:p w14:paraId="15B81F40" w14:textId="66F0BA0C" w:rsidR="00957946" w:rsidRDefault="00EE112F" w:rsidP="003346A1">
      <w:pPr>
        <w:pStyle w:val="XNormal-0"/>
        <w:ind w:firstLine="432"/>
      </w:pPr>
      <w:r w:rsidRPr="00EE112F">
        <w:t>Хотя призыв в действующую армию был не</w:t>
      </w:r>
      <w:r w:rsidR="003346A1">
        <w:t xml:space="preserve"> вполне </w:t>
      </w:r>
      <w:r w:rsidRPr="00EE112F">
        <w:t>равномерно распределён по территориям государства, однако дол</w:t>
      </w:r>
      <w:r w:rsidR="003346A1">
        <w:t>я</w:t>
      </w:r>
      <w:r w:rsidRPr="00EE112F">
        <w:t xml:space="preserve"> призывников с территории границ РСФСР-1991 погибших в августе 1914 – феврале 1915 года 5</w:t>
      </w:r>
      <w:r w:rsidR="003346A1">
        <w:t>5</w:t>
      </w:r>
      <w:r w:rsidRPr="00EE112F">
        <w:t>.</w:t>
      </w:r>
      <w:r w:rsidR="003346A1">
        <w:t>8</w:t>
      </w:r>
      <w:r w:rsidRPr="00EE112F">
        <w:t xml:space="preserve">%) и </w:t>
      </w:r>
      <w:r w:rsidR="003346A1">
        <w:t xml:space="preserve">выбывших из строя </w:t>
      </w:r>
      <w:r w:rsidRPr="00EE112F">
        <w:t xml:space="preserve">за то же время </w:t>
      </w:r>
      <w:r w:rsidR="003346A1">
        <w:t xml:space="preserve">также </w:t>
      </w:r>
      <w:r w:rsidRPr="00EE112F">
        <w:t>5</w:t>
      </w:r>
      <w:r w:rsidR="003346A1">
        <w:t>5</w:t>
      </w:r>
      <w:r w:rsidRPr="00EE112F">
        <w:t>.</w:t>
      </w:r>
      <w:r w:rsidR="003346A1">
        <w:t>7</w:t>
      </w:r>
      <w:r w:rsidRPr="00EE112F">
        <w:t xml:space="preserve">%) от общего числа погибших и </w:t>
      </w:r>
      <w:r w:rsidR="003346A1">
        <w:t xml:space="preserve">выбывших из стоя в </w:t>
      </w:r>
      <w:r w:rsidRPr="00EE112F">
        <w:t>русской армии (см. ниже)</w:t>
      </w:r>
      <w:r w:rsidR="00BD6F2B">
        <w:t xml:space="preserve"> близка к доле населения РСФСР-1991 в составе населения Империи в 1914 году (53.6)</w:t>
      </w:r>
      <w:r w:rsidRPr="00EE112F">
        <w:t xml:space="preserve">, поэтому можно предположить, что </w:t>
      </w:r>
      <w:r w:rsidR="00BD6F2B">
        <w:t xml:space="preserve">такая же близость </w:t>
      </w:r>
      <w:r w:rsidRPr="00EE112F">
        <w:t>имел</w:t>
      </w:r>
      <w:r w:rsidR="00BD6F2B">
        <w:t>а</w:t>
      </w:r>
      <w:r w:rsidRPr="00EE112F">
        <w:t xml:space="preserve"> место и в 1904-1905 гг.</w:t>
      </w:r>
    </w:p>
    <w:p w14:paraId="539398E4" w14:textId="3F7855DD" w:rsidR="00957946" w:rsidRDefault="00EE112F" w:rsidP="00957946">
      <w:pPr>
        <w:pStyle w:val="XNormal"/>
      </w:pPr>
      <w:r w:rsidRPr="00EE112F">
        <w:t>К территории границ РСФСР-1991, соответственно, относимы 13,4</w:t>
      </w:r>
      <w:r w:rsidR="000732C7">
        <w:t>65</w:t>
      </w:r>
      <w:r w:rsidRPr="00EE112F">
        <w:t xml:space="preserve"> военных смертей в 1904 году и 13,3</w:t>
      </w:r>
      <w:r w:rsidR="000732C7">
        <w:t>46</w:t>
      </w:r>
      <w:r w:rsidRPr="00EE112F">
        <w:t xml:space="preserve"> военных смертей в 1905 году.</w:t>
      </w:r>
    </w:p>
    <w:p w14:paraId="605D36F9" w14:textId="77777777" w:rsidR="00EE112F" w:rsidRPr="00EE112F" w:rsidRDefault="00EE112F" w:rsidP="00957946">
      <w:pPr>
        <w:pStyle w:val="XNormal"/>
      </w:pPr>
      <w:r w:rsidRPr="00EE112F">
        <w:t>Названные величины прибавлены к общему числу смертей таксона РСФСР-1991 в указанных годах, а численность населения таксона по прогрессивному расчёту для последующих лет (1905... и 1906...) соответственно уменьшена.</w:t>
      </w: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E6458C">
      <w:pPr>
        <w:pStyle w:val="XNormal"/>
      </w:pPr>
      <w:r w:rsidRPr="00EE112F">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55"/>
      </w:r>
    </w:p>
    <w:p w14:paraId="4AFE9321" w14:textId="77777777" w:rsidR="00EE112F" w:rsidRPr="00EE112F" w:rsidRDefault="00EE112F" w:rsidP="00E6458C">
      <w:pPr>
        <w:pStyle w:val="XNormal"/>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56"/>
      </w:r>
    </w:p>
    <w:p w14:paraId="235F4051" w14:textId="77777777" w:rsidR="009528C9" w:rsidRDefault="00EE112F" w:rsidP="00E6458C">
      <w:pPr>
        <w:pStyle w:val="XNormal"/>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57"/>
      </w:r>
      <w:r w:rsidRPr="00EE112F">
        <w:t xml:space="preserve"> Список 1087 доходит до 1 декабря, а список 1153 начинается 8 марта,</w:t>
      </w:r>
      <w:r w:rsidR="007E7762">
        <w:rPr>
          <w:rStyle w:val="FootnoteReference"/>
          <w:sz w:val="24"/>
        </w:rPr>
        <w:footnoteReference w:id="58"/>
      </w:r>
      <w:r w:rsidRPr="00EE112F">
        <w:t xml:space="preserve"> таким образом список 1140 (которым мы непосредственно 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E6458C">
      <w:pPr>
        <w:pStyle w:val="XNormal"/>
      </w:pPr>
      <w:r w:rsidRPr="00EE112F">
        <w:t xml:space="preserve">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w:t>
      </w:r>
      <w:r w:rsidRPr="00EE112F">
        <w:lastRenderedPageBreak/>
        <w:t>лечебные учреждения 188,506 чел., что пропорционально соответствует гибели 78,544 за первые пять месяцев войны.</w:t>
      </w:r>
      <w:r w:rsidR="009528C9">
        <w:rPr>
          <w:rStyle w:val="FootnoteReference"/>
          <w:sz w:val="24"/>
        </w:rPr>
        <w:footnoteReference w:id="59"/>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газоотравленных,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E6458C">
      <w:pPr>
        <w:pStyle w:val="XNormal"/>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Жанену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60"/>
      </w:r>
    </w:p>
    <w:p w14:paraId="0D233E3E" w14:textId="77777777" w:rsidR="00E6458C" w:rsidRDefault="00EE112F" w:rsidP="00E6458C">
      <w:pPr>
        <w:pStyle w:val="XNormal"/>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E6458C">
      <w:pPr>
        <w:pStyle w:val="XNormal"/>
      </w:pPr>
      <w:r w:rsidRPr="00EE112F">
        <w:t>Каминский и Новосельский оценивают,</w:t>
      </w:r>
      <w:r w:rsidR="0046069A">
        <w:rPr>
          <w:rStyle w:val="FootnoteReference"/>
          <w:sz w:val="24"/>
        </w:rPr>
        <w:footnoteReference w:id="61"/>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AE79C0">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AE79C0">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ран и ядовитых газов в лечебных учреждениях – 285,000</w:t>
      </w:r>
    </w:p>
    <w:p w14:paraId="46745AF4" w14:textId="77777777" w:rsidR="00E6458C" w:rsidRPr="00E6458C" w:rsidRDefault="00EE112F" w:rsidP="00AE79C0">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AE79C0">
      <w:pPr>
        <w:pStyle w:val="ListParagraph"/>
        <w:numPr>
          <w:ilvl w:val="0"/>
          <w:numId w:val="29"/>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AE79C0">
      <w:pPr>
        <w:pStyle w:val="ListParagraph"/>
        <w:numPr>
          <w:ilvl w:val="0"/>
          <w:numId w:val="29"/>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621A68">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621A68">
      <w:pPr>
        <w:pStyle w:val="XNormal"/>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621A68">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62"/>
      </w:r>
    </w:p>
    <w:p w14:paraId="66A723B4" w14:textId="77777777" w:rsid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14:paraId="351195EB" w14:textId="77777777" w:rsidR="00621A68" w:rsidRDefault="00DB5588" w:rsidP="00AE79C0">
      <w:pPr>
        <w:pStyle w:val="ListParagraph"/>
        <w:numPr>
          <w:ilvl w:val="0"/>
          <w:numId w:val="30"/>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убитые  – 674,000</w:t>
      </w:r>
    </w:p>
    <w:p w14:paraId="7EB136ED" w14:textId="77777777" w:rsid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14:paraId="6F952B24" w14:textId="77777777" w:rsid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14:paraId="48A4E675" w14:textId="77777777" w:rsid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F16E3C">
      <w:pPr>
        <w:pStyle w:val="XNormal"/>
      </w:pPr>
      <w:r w:rsidRPr="00EE112F">
        <w:lastRenderedPageBreak/>
        <w:t>Урланис полагает некоторые оценки Головина необоснованно размашистыми, другие напротив недостаточными.</w:t>
      </w:r>
      <w:r w:rsidR="00A50983">
        <w:rPr>
          <w:rStyle w:val="FootnoteReference"/>
          <w:sz w:val="24"/>
        </w:rPr>
        <w:footnoteReference w:id="63"/>
      </w:r>
      <w:r w:rsidRPr="00EE112F">
        <w:t xml:space="preserve"> По собственным оценкам Урланиса, по октябрь 1917 года погибли:</w:t>
      </w:r>
    </w:p>
    <w:p w14:paraId="760340D2" w14:textId="77777777" w:rsidR="00F16E3C" w:rsidRPr="007578B9" w:rsidRDefault="00EE112F" w:rsidP="00AE79C0">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Убитые – 1,200 тыс.</w:t>
      </w:r>
    </w:p>
    <w:p w14:paraId="75DA9E43" w14:textId="77777777" w:rsidR="00F16E3C" w:rsidRPr="007578B9" w:rsidRDefault="00EE112F" w:rsidP="00AE79C0">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AE79C0">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AE79C0">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AE79C0">
      <w:pPr>
        <w:pStyle w:val="ListParagraph"/>
        <w:numPr>
          <w:ilvl w:val="0"/>
          <w:numId w:val="31"/>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AE79C0">
      <w:pPr>
        <w:pStyle w:val="ListParagraph"/>
        <w:numPr>
          <w:ilvl w:val="0"/>
          <w:numId w:val="31"/>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AE79C0">
      <w:pPr>
        <w:pStyle w:val="ListParagraph"/>
        <w:numPr>
          <w:ilvl w:val="0"/>
          <w:numId w:val="31"/>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F16E3C">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64"/>
      </w:r>
    </w:p>
    <w:p w14:paraId="14DCC9B8" w14:textId="77777777" w:rsidR="00F16E3C" w:rsidRDefault="00EE112F" w:rsidP="00236A74">
      <w:pPr>
        <w:pStyle w:val="XNormal"/>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75335B80" w14:textId="7A9A566A" w:rsidR="00F16E3C" w:rsidRDefault="00EE112F" w:rsidP="00F16E3C">
      <w:pPr>
        <w:pStyle w:val="XNormal"/>
      </w:pPr>
      <w:r w:rsidRPr="00EE112F">
        <w:t>По географическому распределению, из числа убитых, умерших от ран и попавших в плен с начала войны до 20-х чисел февраля 1915 г., на призывников из территории границ РСФСР-1991 приходится 5</w:t>
      </w:r>
      <w:r w:rsidR="005F43C5" w:rsidRPr="005F43C5">
        <w:t>5</w:t>
      </w:r>
      <w:r w:rsidRPr="00EE112F">
        <w:t>.</w:t>
      </w:r>
      <w:r w:rsidR="005F43C5" w:rsidRPr="005F43C5">
        <w:t>8</w:t>
      </w:r>
      <w:r w:rsidRPr="00EE112F">
        <w:t xml:space="preserve">% погибших и </w:t>
      </w:r>
      <w:r w:rsidR="005F43C5">
        <w:t>такая же доля выбывших и</w:t>
      </w:r>
      <w:r w:rsidR="00560D6C">
        <w:t>з</w:t>
      </w:r>
      <w:r w:rsidR="005F43C5">
        <w:t xml:space="preserve"> строя</w:t>
      </w:r>
      <w:r w:rsidRPr="00EE112F">
        <w:t>.</w:t>
      </w:r>
      <w:r w:rsidR="00A32F34">
        <w:rPr>
          <w:rStyle w:val="FootnoteReference"/>
          <w:sz w:val="24"/>
        </w:rPr>
        <w:footnoteReference w:id="65"/>
      </w:r>
      <w:r w:rsidR="00112356">
        <w:t xml:space="preserve"> Эта величина близка к доле населения территории РСФСР-1991 в начале 1914 сравнительно с населением Империи </w:t>
      </w:r>
      <w:r w:rsidR="00B545CE">
        <w:t xml:space="preserve">на ту же дату </w:t>
      </w:r>
      <w:r w:rsidR="00112356">
        <w:t>(53.6%).</w:t>
      </w:r>
    </w:p>
    <w:p w14:paraId="4E4A3E87" w14:textId="3845999F" w:rsidR="00EE112F" w:rsidRPr="00EE112F" w:rsidRDefault="00EE112F" w:rsidP="00F16E3C">
      <w:pPr>
        <w:pStyle w:val="XNormal"/>
      </w:pPr>
      <w:r w:rsidRPr="00EE112F">
        <w:t>Принимая оценку числа погибших за 1914 год со стороны России в 177 тыс. чел., для территории РСФСР-1991 получаем 9</w:t>
      </w:r>
      <w:r w:rsidR="00C904FD">
        <w:t>8.6</w:t>
      </w:r>
      <w:r w:rsidRPr="00EE112F">
        <w:t xml:space="preserve"> тыс. погибших за 1914 год. Названная величина прибавлена к общему числу смертей таксона РСФСР-1991 в 1914 году, а численность населения таксона по прогрессивному расчёту на 1 января 1915 года соответственно уменьшена на ту же величину.</w:t>
      </w:r>
    </w:p>
    <w:p w14:paraId="114D92CB" w14:textId="77777777" w:rsidR="00EE112F" w:rsidRPr="00EE112F" w:rsidRDefault="00873108"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1"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7777777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5" w:name="toc_data_correction"/>
      <w:bookmarkEnd w:id="5"/>
      <w:r w:rsidRPr="00A50494">
        <w:rPr>
          <w:rFonts w:ascii="Times New Roman" w:eastAsia="Times New Roman" w:hAnsi="Times New Roman" w:cs="Times New Roman"/>
          <w:b/>
          <w:bCs/>
          <w:lang w:eastAsia="ru-RU"/>
        </w:rPr>
        <w:t>Правка данных УГВИ о числе рождений и смертей</w:t>
      </w:r>
    </w:p>
    <w:p w14:paraId="29C5FC1E" w14:textId="77777777"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77777777"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p>
    <w:p w14:paraId="7C6A1655" w14:textId="77777777" w:rsidR="00A50494" w:rsidRDefault="00EE112F" w:rsidP="006850FA">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Эксел голубым фоном.</w:t>
      </w:r>
    </w:p>
    <w:p w14:paraId="0CE7B7A3" w14:textId="77777777" w:rsidR="00A50494" w:rsidRDefault="00EE112F" w:rsidP="00A50494">
      <w:pPr>
        <w:pStyle w:val="XNormal"/>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A50494">
      <w:pPr>
        <w:pStyle w:val="XNormal"/>
      </w:pPr>
      <w:r w:rsidRPr="00EE112F">
        <w:lastRenderedPageBreak/>
        <w:t xml:space="preserve">Это прежде всего значения выбивающиеся из числа рождений или смертей соседних лет (такие значения помечаются программой </w:t>
      </w:r>
      <w:r w:rsidRPr="00A50494">
        <w:rPr>
          <w:rFonts w:ascii="Courier New" w:hAnsi="Courier New" w:cs="Courier New"/>
          <w:sz w:val="20"/>
          <w:szCs w:val="20"/>
        </w:rPr>
        <w:t>FlagOutliers</w:t>
      </w:r>
      <w:r w:rsidRPr="00EE112F">
        <w:t xml:space="preserve">, а сами погодовые значения для губерний распечатываются программой </w:t>
      </w:r>
      <w:r w:rsidRPr="00A50494">
        <w:rPr>
          <w:rFonts w:ascii="Courier New" w:hAnsi="Courier New" w:cs="Courier New"/>
          <w:sz w:val="20"/>
          <w:szCs w:val="20"/>
        </w:rPr>
        <w:t>ShowAllAreasValuesRaw</w:t>
      </w:r>
      <w:r w:rsidRPr="00EE112F">
        <w:t>). В некоторых случаях мы имеем дело с очевидными типографскими ошибками:</w:t>
      </w:r>
    </w:p>
    <w:p w14:paraId="39EBCA4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p>
    <w:p w14:paraId="1D4F1B13" w14:textId="77777777" w:rsidR="005D629A" w:rsidRDefault="00EE112F" w:rsidP="00BC4DB5">
      <w:pPr>
        <w:pStyle w:val="XNormal-0"/>
      </w:pPr>
      <w:r w:rsidRPr="00EE112F">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D629A">
      <w:pPr>
        <w:pStyle w:val="XNormal"/>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эпидемически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Плоцкая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Сувалкская губерния, 1911. Провал числа рождений на 12% и числа смертей на 20%. Мы повышаем значения до средних величин за соседние годы.</w:t>
      </w:r>
    </w:p>
    <w:p w14:paraId="4E5DC3A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Петроковская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14:paraId="7B3A1014" w14:textId="77777777" w:rsidR="00EE112F" w:rsidRPr="005D629A" w:rsidRDefault="00EE112F" w:rsidP="00EE112F">
      <w:pPr>
        <w:numPr>
          <w:ilvl w:val="0"/>
          <w:numId w:val="13"/>
        </w:numPr>
        <w:spacing w:before="100" w:beforeAutospacing="1" w:after="100" w:afterAutospacing="1"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Для Сахалина сведения о числе рождений и смертей за 1903-1907 гг. отсутствуют. Между этими временны́ми точками произошло уменьшение числа жителей с 37 до 6 тыс. из-за военной миграции населения на континент.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p>
    <w:p w14:paraId="7D87BD08" w14:textId="77777777" w:rsidR="00EE112F" w:rsidRPr="005D629A" w:rsidRDefault="00EE112F" w:rsidP="00EE112F">
      <w:pPr>
        <w:spacing w:after="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r w:rsidRPr="005D629A">
        <w:rPr>
          <w:rFonts w:ascii="Courier" w:eastAsia="Times New Roman" w:hAnsi="Courier" w:cs="Times New Roman"/>
          <w:sz w:val="20"/>
          <w:szCs w:val="20"/>
          <w:lang w:eastAsia="ru-RU"/>
        </w:rPr>
        <w:t>ugvi/PatchYearData.xslx</w:t>
      </w:r>
      <w:r w:rsidRPr="005D629A">
        <w:rPr>
          <w:rFonts w:ascii="Times New Roman" w:eastAsia="Times New Roman" w:hAnsi="Times New Roman" w:cs="Times New Roman"/>
          <w:lang w:eastAsia="ru-RU"/>
        </w:rPr>
        <w:t xml:space="preserve"> прилагаемый при загрузке сведений из файлов УГВИ.</w:t>
      </w:r>
    </w:p>
    <w:p w14:paraId="5B6BE027"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548328EF" w14:textId="77777777" w:rsidR="00EE112F" w:rsidRPr="00DF310E" w:rsidRDefault="00EE112F" w:rsidP="00EE112F">
      <w:pPr>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14:paraId="46C640D3" w14:textId="77777777" w:rsidR="001930BE" w:rsidRDefault="00EE112F" w:rsidP="001930BE">
      <w:pPr>
        <w:pStyle w:val="XNormal-0"/>
      </w:pPr>
      <w:r w:rsidRPr="00EE112F">
        <w:br/>
        <w:t xml:space="preserve">Как обсуждается Сифман,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7777777" w:rsidR="001930BE" w:rsidRDefault="00EE112F" w:rsidP="001930BE">
      <w:pPr>
        <w:pStyle w:val="XNormal"/>
      </w:pPr>
      <w:r w:rsidRPr="00EE112F">
        <w:t xml:space="preserve">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1930BE">
      <w:pPr>
        <w:pStyle w:val="XNormal"/>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Евсеенко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lastRenderedPageBreak/>
        <w:t>“</w:t>
      </w:r>
      <w:r w:rsidRPr="00EE112F">
        <w:t>крестят чаще всего на 1-ый или 2-ой день после рождения</w:t>
      </w:r>
      <w:r w:rsidR="00DB5588">
        <w:t>”</w:t>
      </w:r>
      <w:r w:rsidRPr="00EE112F">
        <w:t>.</w:t>
      </w:r>
      <w:r w:rsidR="004A2536">
        <w:rPr>
          <w:rStyle w:val="FootnoteReference"/>
        </w:rPr>
        <w:footnoteReference w:id="66"/>
      </w:r>
      <w:r w:rsidRPr="00EE112F">
        <w:t xml:space="preserve"> Неизбежны были случаи, особенно в окраинных 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7777777"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окончательной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Губер, сегодня полностью пробужденных. И</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это</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было</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чудо</w:t>
      </w:r>
      <w:r w:rsidRPr="007B2E98">
        <w:rPr>
          <w:rFonts w:ascii="Times New Roman" w:eastAsia="Times New Roman" w:hAnsi="Times New Roman" w:cs="Times New Roman"/>
          <w:sz w:val="20"/>
          <w:szCs w:val="20"/>
          <w:lang w:eastAsia="ru-RU"/>
        </w:rPr>
        <w:t>» (</w:t>
      </w:r>
      <w:r w:rsidRPr="00EE112F">
        <w:rPr>
          <w:rFonts w:ascii="Times New Roman" w:eastAsia="Times New Roman" w:hAnsi="Times New Roman" w:cs="Times New Roman"/>
          <w:sz w:val="20"/>
          <w:szCs w:val="20"/>
          <w:lang w:eastAsia="ru-RU"/>
        </w:rPr>
        <w:t>Пьер</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Шоню</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в</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предисловии</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к</w:t>
      </w:r>
      <w:r w:rsidRPr="007B2E98">
        <w:rPr>
          <w:rFonts w:ascii="Times New Roman" w:eastAsia="Times New Roman" w:hAnsi="Times New Roman" w:cs="Times New Roman"/>
          <w:sz w:val="20"/>
          <w:szCs w:val="20"/>
          <w:lang w:eastAsia="ru-RU"/>
        </w:rPr>
        <w:t xml:space="preserve"> </w:t>
      </w:r>
      <w:r w:rsidRPr="00CB16CA">
        <w:rPr>
          <w:rFonts w:ascii="Times New Roman" w:eastAsia="Times New Roman" w:hAnsi="Times New Roman" w:cs="Times New Roman"/>
          <w:i/>
          <w:iCs/>
          <w:sz w:val="20"/>
          <w:szCs w:val="20"/>
          <w:lang w:val="en-US" w:eastAsia="ru-RU"/>
        </w:rPr>
        <w:t>J</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Dup</w:t>
      </w:r>
      <w:r w:rsidRPr="007B2E98">
        <w:rPr>
          <w:rFonts w:ascii="Times New Roman" w:eastAsia="Times New Roman" w:hAnsi="Times New Roman" w:cs="Times New Roman"/>
          <w:i/>
          <w:iCs/>
          <w:sz w:val="20"/>
          <w:szCs w:val="20"/>
          <w:lang w:eastAsia="ru-RU"/>
        </w:rPr>
        <w:t>â</w:t>
      </w:r>
      <w:r w:rsidRPr="00CB16CA">
        <w:rPr>
          <w:rFonts w:ascii="Times New Roman" w:eastAsia="Times New Roman" w:hAnsi="Times New Roman" w:cs="Times New Roman"/>
          <w:i/>
          <w:iCs/>
          <w:sz w:val="20"/>
          <w:szCs w:val="20"/>
          <w:lang w:val="en-US" w:eastAsia="ru-RU"/>
        </w:rPr>
        <w:t>quier</w:t>
      </w:r>
      <w:r w:rsidRPr="007B2E98">
        <w:rPr>
          <w:rFonts w:ascii="Times New Roman" w:eastAsia="Times New Roman" w:hAnsi="Times New Roman" w:cs="Times New Roman"/>
          <w:i/>
          <w:iCs/>
          <w:sz w:val="20"/>
          <w:szCs w:val="20"/>
          <w:lang w:eastAsia="ru-RU"/>
        </w:rPr>
        <w:t xml:space="preserve">, </w:t>
      </w:r>
      <w:r w:rsidR="00DB5588" w:rsidRPr="007B2E98">
        <w:rPr>
          <w:rFonts w:ascii="Times New Roman" w:eastAsia="Times New Roman" w:hAnsi="Times New Roman" w:cs="Times New Roman"/>
          <w:i/>
          <w:iCs/>
          <w:sz w:val="20"/>
          <w:szCs w:val="20"/>
          <w:lang w:eastAsia="ru-RU"/>
        </w:rPr>
        <w:t>“</w:t>
      </w:r>
      <w:r w:rsidRPr="00CB16CA">
        <w:rPr>
          <w:rFonts w:ascii="Times New Roman" w:eastAsia="Times New Roman" w:hAnsi="Times New Roman" w:cs="Times New Roman"/>
          <w:i/>
          <w:iCs/>
          <w:sz w:val="20"/>
          <w:szCs w:val="20"/>
          <w:lang w:val="en-US" w:eastAsia="ru-RU"/>
        </w:rPr>
        <w:t>La</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population</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rurale</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du</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Bassin</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Parisien</w:t>
      </w:r>
      <w:r w:rsidRPr="007B2E98">
        <w:rPr>
          <w:rFonts w:ascii="Times New Roman" w:eastAsia="Times New Roman" w:hAnsi="Times New Roman" w:cs="Times New Roman"/>
          <w:i/>
          <w:iCs/>
          <w:sz w:val="20"/>
          <w:szCs w:val="20"/>
          <w:lang w:eastAsia="ru-RU"/>
        </w:rPr>
        <w:t xml:space="preserve"> à </w:t>
      </w:r>
      <w:r w:rsidRPr="00CB16CA">
        <w:rPr>
          <w:rFonts w:ascii="Times New Roman" w:eastAsia="Times New Roman" w:hAnsi="Times New Roman" w:cs="Times New Roman"/>
          <w:i/>
          <w:iCs/>
          <w:sz w:val="20"/>
          <w:szCs w:val="20"/>
          <w:lang w:val="en-US" w:eastAsia="ru-RU"/>
        </w:rPr>
        <w:t>l</w:t>
      </w:r>
      <w:r w:rsidRPr="007B2E98">
        <w:rPr>
          <w:rFonts w:ascii="Times New Roman" w:eastAsia="Times New Roman" w:hAnsi="Times New Roman" w:cs="Times New Roman"/>
          <w:i/>
          <w:iCs/>
          <w:sz w:val="20"/>
          <w:szCs w:val="20"/>
          <w:lang w:eastAsia="ru-RU"/>
        </w:rPr>
        <w:t>’é</w:t>
      </w:r>
      <w:r w:rsidRPr="00CB16CA">
        <w:rPr>
          <w:rFonts w:ascii="Times New Roman" w:eastAsia="Times New Roman" w:hAnsi="Times New Roman" w:cs="Times New Roman"/>
          <w:i/>
          <w:iCs/>
          <w:sz w:val="20"/>
          <w:szCs w:val="20"/>
          <w:lang w:val="en-US" w:eastAsia="ru-RU"/>
        </w:rPr>
        <w:t>poque</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de</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Louis</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XIV</w:t>
      </w:r>
      <w:r w:rsidR="00DB5588" w:rsidRPr="007B2E98">
        <w:rPr>
          <w:rFonts w:ascii="Times New Roman" w:eastAsia="Times New Roman" w:hAnsi="Times New Roman" w:cs="Times New Roman"/>
          <w:i/>
          <w:iCs/>
          <w:sz w:val="20"/>
          <w:szCs w:val="20"/>
          <w:lang w:eastAsia="ru-RU"/>
        </w:rPr>
        <w:t>”</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Ecole</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des</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hautes</w:t>
      </w:r>
      <w:r w:rsidRPr="007B2E98">
        <w:rPr>
          <w:rFonts w:ascii="Times New Roman" w:eastAsia="Times New Roman" w:hAnsi="Times New Roman" w:cs="Times New Roman"/>
          <w:i/>
          <w:iCs/>
          <w:sz w:val="20"/>
          <w:szCs w:val="20"/>
          <w:lang w:eastAsia="ru-RU"/>
        </w:rPr>
        <w:t xml:space="preserve"> é</w:t>
      </w:r>
      <w:r w:rsidRPr="00CB16CA">
        <w:rPr>
          <w:rFonts w:ascii="Times New Roman" w:eastAsia="Times New Roman" w:hAnsi="Times New Roman" w:cs="Times New Roman"/>
          <w:i/>
          <w:iCs/>
          <w:sz w:val="20"/>
          <w:szCs w:val="20"/>
          <w:lang w:val="en-US" w:eastAsia="ru-RU"/>
        </w:rPr>
        <w:t>tudes</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en</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sciences</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sociales</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Pairs</w:t>
      </w:r>
      <w:r w:rsidRPr="007B2E98">
        <w:rPr>
          <w:rFonts w:ascii="Times New Roman" w:eastAsia="Times New Roman" w:hAnsi="Times New Roman" w:cs="Times New Roman"/>
          <w:i/>
          <w:iCs/>
          <w:sz w:val="20"/>
          <w:szCs w:val="20"/>
          <w:lang w:eastAsia="ru-RU"/>
        </w:rPr>
        <w:t xml:space="preserve">, 1979, </w:t>
      </w:r>
      <w:r w:rsidRPr="003D20C7">
        <w:rPr>
          <w:rFonts w:ascii="Times New Roman" w:eastAsia="Times New Roman" w:hAnsi="Times New Roman" w:cs="Times New Roman"/>
          <w:i/>
          <w:iCs/>
          <w:sz w:val="20"/>
          <w:szCs w:val="20"/>
          <w:lang w:eastAsia="ru-RU"/>
        </w:rPr>
        <w:t>стр</w:t>
      </w:r>
      <w:r w:rsidRPr="007B2E98">
        <w:rPr>
          <w:rFonts w:ascii="Times New Roman" w:eastAsia="Times New Roman" w:hAnsi="Times New Roman" w:cs="Times New Roman"/>
          <w:i/>
          <w:iCs/>
          <w:sz w:val="20"/>
          <w:szCs w:val="20"/>
          <w:lang w:eastAsia="ru-RU"/>
        </w:rPr>
        <w:t>. 7</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шкапах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Чупровы, Н. Чайковский, П. Кропоткин, П. Милюков, И. Мечников, К. Тимирязев, Н. Кареев, К. Кавелин, Б. Чичерин, П. Струве, К. Арсеньев, А. Кони, Г. Джаншиев,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Брандеса, Генрика Сенкевича, Т.Г. Масарика, Эдуарда Бернштейна, Артура Шницлера, Энрико Ферри; Ферри и Бернштейн были постоянными </w:t>
      </w:r>
      <w:r w:rsidRPr="00EE112F">
        <w:rPr>
          <w:rFonts w:ascii="Times New Roman" w:eastAsia="Times New Roman" w:hAnsi="Times New Roman" w:cs="Times New Roman"/>
          <w:sz w:val="20"/>
          <w:szCs w:val="20"/>
          <w:lang w:eastAsia="ru-RU"/>
        </w:rPr>
        <w:lastRenderedPageBreak/>
        <w:t>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67"/>
      </w:r>
    </w:p>
    <w:p w14:paraId="46FBF80A"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Советское справочное издание 1923 года похвалялось: «Стоимость годовой продукции учтённых ВСНХ бумажных предприятий за год составила 13.8 млн. довоен.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68"/>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69"/>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p>
    <w:p w14:paraId="4B6775F8" w14:textId="77777777" w:rsidR="00963C25" w:rsidRDefault="00EE112F" w:rsidP="00D70AA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РГАЭ документы показывают, что в районах, охваченных голодом, недоучёт смертей был значительным. Так, в рапорте М.Курмана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70"/>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71"/>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более раннего периода удовлетворительные значения предоставляет лишь историческая реконструкция АДХ, но не сами советские данные. Полный учёт рождений и смертей не был достигнут в СССР даже к 1980-м гг., о чём ламентируют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72"/>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73"/>
      </w:r>
    </w:p>
    <w:p w14:paraId="74AA8C68" w14:textId="77777777" w:rsidR="00DA014D" w:rsidRDefault="00EE112F" w:rsidP="00C40F53">
      <w:pPr>
        <w:pStyle w:val="XNormal-0"/>
      </w:pPr>
      <w:r w:rsidRPr="00EE112F">
        <w:lastRenderedPageBreak/>
        <w:t>Мы делаем проверку и поправку на недорегистрацию рождений девочек. В тех записях, где число рождений приводится раздельно по полам, и число рождений девочек меньше числа рождений мальчиков делённого на 1.06, мы повышаем число рождений девочек до последней величины. Этот приём был некогда задействован Паевским и Новосельским при использовании данных УГВИ о числе рождений в Средней Азии, где недорегистрация рождений девочек была особенно сильной.</w:t>
      </w:r>
      <w:r w:rsidR="00A93ECB">
        <w:rPr>
          <w:rStyle w:val="FootnoteReference"/>
          <w:sz w:val="24"/>
        </w:rPr>
        <w:footnoteReference w:id="74"/>
      </w:r>
      <w:r w:rsidRPr="00EE112F">
        <w:t xml:space="preserve"> Однако недорегистрация девочек наблюдается также на Кавказе, в Сибири, в остзейских и привислинских губерниях, и даже во многих коренных русских губерниях, особенно среди сельского населения. Эта поправка, в тех случаях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случаях на 10-20%, что вероятно указывает на ошибку при сборе или обработке данных. Исключительными одиночными рекордсменами являются недорегистрация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77777777" w:rsidR="00DA014D" w:rsidRDefault="00EE112F" w:rsidP="00C40F53">
      <w:pPr>
        <w:pStyle w:val="XNormal"/>
      </w:pPr>
      <w:r w:rsidRPr="00EE112F">
        <w:t xml:space="preserve">Для смертей,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Pr="00EE112F">
        <w:t>Отчёты</w:t>
      </w:r>
      <w:r w:rsidR="00DB5588">
        <w:t>”</w:t>
      </w:r>
      <w:r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2A9D5ACB" w14:textId="73DC1595" w:rsidR="00EE112F" w:rsidRPr="00EE112F" w:rsidRDefault="00EE112F" w:rsidP="00C40F53">
      <w:pPr>
        <w:pStyle w:val="XNormal"/>
      </w:pPr>
      <w:r w:rsidRPr="00EE112F">
        <w:t xml:space="preserve">Однако сведения УГВИ содержат </w:t>
      </w:r>
      <w:r w:rsidR="00A47D29">
        <w:t>четыре</w:t>
      </w:r>
      <w:r w:rsidRPr="00EE112F">
        <w:t xml:space="preserve"> </w:t>
      </w:r>
      <w:r w:rsidR="00DB5588">
        <w:t>“</w:t>
      </w:r>
      <w:r w:rsidRPr="00C40F53">
        <w:t>чёрных</w:t>
      </w:r>
      <w:r w:rsidRPr="00EE112F">
        <w:t xml:space="preserve"> дыры</w:t>
      </w:r>
      <w:r w:rsidR="00DB5588">
        <w:t>”</w:t>
      </w:r>
      <w:r w:rsidRPr="00EE112F">
        <w:t xml:space="preserve"> со значительным недоучётом числа рождений и смертей: Среднюю Азию, Кавказ</w:t>
      </w:r>
      <w:r w:rsidR="00A47D29">
        <w:t xml:space="preserve">, </w:t>
      </w:r>
      <w:r w:rsidRPr="00EE112F">
        <w:t>иудеев</w:t>
      </w:r>
      <w:r w:rsidR="00A47D29">
        <w:t xml:space="preserve"> и кочевое киргизо-калмыцкое население</w:t>
      </w:r>
      <w:r w:rsidRPr="00EE112F">
        <w:t>.</w:t>
      </w:r>
    </w:p>
    <w:p w14:paraId="71B0F542" w14:textId="77777777" w:rsidR="00EE112F" w:rsidRPr="009E6F9E" w:rsidRDefault="00EE112F" w:rsidP="00BE1CB7">
      <w:pPr>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2CBDEB2D" w14:textId="4CED9657" w:rsidR="00EE112F" w:rsidRPr="00EE112F"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Сифман оценивает неполноту регистрации у иудеев в 15% (стр. 71-72).</w:t>
      </w:r>
      <w:r w:rsidR="00DC1B09">
        <w:rPr>
          <w:rStyle w:val="FootnoteReference"/>
        </w:rPr>
        <w:footnoteReference w:id="75"/>
      </w:r>
      <w:r w:rsidRPr="00EE112F">
        <w:t xml:space="preserve"> Мы прилагаем эту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76"/>
      </w:r>
      <w:r w:rsidRPr="00EE112F">
        <w:t xml:space="preserve"> т.е. только для иудейского населения губернии.  За 18 лет (к 1914 году) это даёт прибавку по Империи в 260,000 чел. 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p>
    <w:p w14:paraId="0206B239" w14:textId="0C83D41D" w:rsidR="00874D1E" w:rsidRDefault="00874D1E" w:rsidP="00C40F53">
      <w:pPr>
        <w:spacing w:before="120" w:after="120" w:line="240" w:lineRule="auto"/>
        <w:jc w:val="center"/>
        <w:rPr>
          <w:rFonts w:ascii="Times New Roman" w:eastAsia="Times New Roman" w:hAnsi="Times New Roman" w:cs="Times New Roman"/>
          <w:b/>
          <w:bCs/>
          <w:lang w:eastAsia="ru-RU"/>
        </w:rPr>
      </w:pPr>
      <w:r w:rsidRPr="009E6F9E">
        <w:rPr>
          <w:rFonts w:ascii="Times New Roman" w:eastAsia="Times New Roman" w:hAnsi="Times New Roman" w:cs="Times New Roman"/>
          <w:b/>
          <w:bCs/>
          <w:lang w:eastAsia="ru-RU"/>
        </w:rPr>
        <w:t>Недоучёт естественного движения</w:t>
      </w:r>
      <w:r>
        <w:rPr>
          <w:rFonts w:ascii="Times New Roman" w:eastAsia="Times New Roman" w:hAnsi="Times New Roman" w:cs="Times New Roman"/>
          <w:b/>
          <w:bCs/>
          <w:lang w:eastAsia="ru-RU"/>
        </w:rPr>
        <w:t xml:space="preserve"> киргизов и калмыков</w:t>
      </w:r>
    </w:p>
    <w:p w14:paraId="6E9B1087" w14:textId="5A61007C" w:rsidR="0076055E" w:rsidRPr="0076055E" w:rsidRDefault="0076055E" w:rsidP="0076055E">
      <w:pPr>
        <w:spacing w:before="120" w:after="120" w:line="240" w:lineRule="auto"/>
        <w:rPr>
          <w:rFonts w:ascii="Times New Roman" w:eastAsia="Times New Roman" w:hAnsi="Times New Roman" w:cs="Times New Roman"/>
          <w:lang w:eastAsia="ru-RU"/>
        </w:rPr>
      </w:pPr>
      <w:r w:rsidRPr="0076055E">
        <w:rPr>
          <w:rFonts w:ascii="Times New Roman" w:eastAsia="Times New Roman" w:hAnsi="Times New Roman" w:cs="Times New Roman"/>
          <w:lang w:eastAsia="ru-RU"/>
        </w:rPr>
        <w:t>Численность населения Киргизской и Калмыцкой степи Астраханской губернии</w:t>
      </w:r>
      <w:r>
        <w:rPr>
          <w:rFonts w:ascii="Times New Roman" w:eastAsia="Times New Roman" w:hAnsi="Times New Roman" w:cs="Times New Roman"/>
          <w:lang w:eastAsia="ru-RU"/>
        </w:rPr>
        <w:t xml:space="preserve">, </w:t>
      </w:r>
      <w:r w:rsidRPr="0076055E">
        <w:rPr>
          <w:rFonts w:ascii="Times New Roman" w:eastAsia="Times New Roman" w:hAnsi="Times New Roman" w:cs="Times New Roman"/>
          <w:lang w:eastAsia="ru-RU"/>
        </w:rPr>
        <w:t>по переписи 1897 года, равнялась 313</w:t>
      </w:r>
      <w:r>
        <w:rPr>
          <w:rFonts w:ascii="Times New Roman" w:eastAsia="Times New Roman" w:hAnsi="Times New Roman" w:cs="Times New Roman"/>
          <w:lang w:eastAsia="ru-RU"/>
        </w:rPr>
        <w:t>,</w:t>
      </w:r>
      <w:r w:rsidRPr="0076055E">
        <w:rPr>
          <w:rFonts w:ascii="Times New Roman" w:eastAsia="Times New Roman" w:hAnsi="Times New Roman" w:cs="Times New Roman"/>
          <w:lang w:eastAsia="ru-RU"/>
        </w:rPr>
        <w:t>369, но дальнейших сведение о его движении не поступало.</w:t>
      </w:r>
      <w:r w:rsidR="000A5ACF">
        <w:rPr>
          <w:rFonts w:ascii="Times New Roman" w:eastAsia="Times New Roman" w:hAnsi="Times New Roman" w:cs="Times New Roman"/>
          <w:lang w:eastAsia="ru-RU"/>
        </w:rPr>
        <w:t xml:space="preserve"> Возможная величина накопившей за 1897-1913 гг. неучтённой прибавки населения составляет от 50 до 110 тыс., с годовым неучтённым числом рождений около 14 тыс., а смертей около 10 тыс. Мы не вносим на них поправку, в силу гипотетичности её величины</w:t>
      </w:r>
      <w:r w:rsidR="005F3AC7">
        <w:rPr>
          <w:rFonts w:ascii="Times New Roman" w:eastAsia="Times New Roman" w:hAnsi="Times New Roman" w:cs="Times New Roman"/>
          <w:lang w:eastAsia="ru-RU"/>
        </w:rPr>
        <w:t xml:space="preserve"> и её малого численного значения в рамках населения крупных составных территорий (как то Империи или границ РСФСР-1991 или 50 губерний Европейской России), однако она составляет около четверти действительного числа рождений и смертей в Астраханской губернии. Используемые и приводимые нами сведения по Астраханской губернии </w:t>
      </w:r>
      <w:r w:rsidR="00347802">
        <w:rPr>
          <w:rFonts w:ascii="Times New Roman" w:eastAsia="Times New Roman" w:hAnsi="Times New Roman" w:cs="Times New Roman"/>
          <w:lang w:eastAsia="ru-RU"/>
        </w:rPr>
        <w:t>отражают лишь оседлое, но не кочевое население.</w:t>
      </w:r>
    </w:p>
    <w:p w14:paraId="0CF3DD1D" w14:textId="240BAA90" w:rsidR="00EE112F" w:rsidRPr="009E6F9E" w:rsidRDefault="00EE112F" w:rsidP="00C40F53">
      <w:pPr>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 численности населения Среднеазиатских областей</w:t>
      </w:r>
    </w:p>
    <w:p w14:paraId="02766B1E" w14:textId="77777777" w:rsidR="00EE112F" w:rsidRPr="00EE112F" w:rsidRDefault="00EE112F" w:rsidP="00BE1CB7">
      <w:pPr>
        <w:pStyle w:val="XNormal-0"/>
      </w:pPr>
      <w:r w:rsidRPr="00EE112F">
        <w:lastRenderedPageBreak/>
        <w:t>Гораздо бо́льшую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77"/>
      </w:r>
    </w:p>
    <w:p w14:paraId="30E188FA" w14:textId="77777777" w:rsidR="00EE112F" w:rsidRPr="00EE112F" w:rsidRDefault="00EE112F" w:rsidP="00300788">
      <w:pPr>
        <w:pStyle w:val="XNormal-0"/>
      </w:pPr>
      <w:r w:rsidRPr="00EE112F">
        <w:t>Это можно в той или иной мере отнести к почти всем среднеазиатским провинциям за преобладающую часть периода:</w:t>
      </w:r>
    </w:p>
    <w:p w14:paraId="5750BF7A" w14:textId="77777777"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Для Самаркандской области сведения о числе рождений и смертей отсутствуют за 1902-1914 гг. целиком, а в 1896-1902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неупотребимы. ЦСК и УГВИ публикуют годовые величины численности населения области 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погодовые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r w:rsidRPr="00300788">
        <w:rPr>
          <w:rFonts w:ascii="Courier New" w:hAnsi="Courier New" w:cs="Courier New"/>
          <w:sz w:val="20"/>
          <w:szCs w:val="20"/>
        </w:rPr>
        <w:t>ShowAllAreaValues</w:t>
      </w:r>
      <w:r w:rsidRPr="00300788">
        <w:rPr>
          <w:sz w:val="20"/>
          <w:szCs w:val="20"/>
        </w:rPr>
        <w:t xml:space="preserve"> </w:t>
      </w:r>
      <w:r w:rsidRPr="00EE112F">
        <w:t xml:space="preserve">распечатывает значения для всех губерний и областей. Программа </w:t>
      </w:r>
      <w:r w:rsidRPr="00300788">
        <w:rPr>
          <w:rFonts w:ascii="Courier New" w:hAnsi="Courier New" w:cs="Courier New"/>
          <w:sz w:val="20"/>
          <w:szCs w:val="20"/>
        </w:rPr>
        <w:t>ShowAllAreaValuesRaw</w:t>
      </w:r>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t xml:space="preserve">Распечатанная таблица может быть перенесена в файл </w:t>
      </w:r>
      <w:r w:rsidRPr="00EE112F">
        <w:rPr>
          <w:i/>
          <w:iCs/>
        </w:rPr>
        <w:t xml:space="preserve">territory-chart.xlsx </w:t>
      </w:r>
      <w:r w:rsidRPr="00EE112F">
        <w:t xml:space="preserve">функцией </w:t>
      </w:r>
      <w:r w:rsidRPr="00EE112F">
        <w:rPr>
          <w:i/>
          <w:iCs/>
        </w:rPr>
        <w:t>Paste → Use Text Import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Сыр-Дарьинской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lastRenderedPageBreak/>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r w:rsidRPr="00EE112F">
        <w:t xml:space="preserve">Сифман,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Сыр-Дарьинскую области, по остальным областям Сифман распространяет коэффициент естественного прироста за 1909-1913 гг. на весь предшествующий период (1897-1909). Детали техники своего расчёта Сифман не сообщает,</w:t>
      </w:r>
      <w:r w:rsidR="002A36A4">
        <w:rPr>
          <w:rStyle w:val="FootnoteReference"/>
          <w:sz w:val="24"/>
        </w:rPr>
        <w:footnoteReference w:id="78"/>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Сифман и пытается определить. Если Сифман использовала значение коэффициента прироста (в промилле) опубликованное ЦСК или ГУПВИ, то унаследовала ошибку в оценках численности населения этими органами. Если же определять численность 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баланс_миграции(1897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77777777"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Pr="00EE112F">
        <w:br/>
      </w:r>
      <w:r w:rsidRPr="00EE112F">
        <w:br/>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d</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
    <w:p w14:paraId="1C1A4364" w14:textId="77777777"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временно́го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АДХ составил по территории СССР 1.5 млн. чел.</w:t>
      </w:r>
      <w:r w:rsidR="00FC6957">
        <w:rPr>
          <w:rStyle w:val="FootnoteReference"/>
          <w:sz w:val="24"/>
        </w:rPr>
        <w:footnoteReference w:id="79"/>
      </w:r>
      <w:r w:rsidRPr="00EE112F">
        <w:t xml:space="preserve"> Поправки АДХ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77777777" w:rsidR="007960A0" w:rsidRDefault="00EE112F" w:rsidP="007960A0">
      <w:pPr>
        <w:pStyle w:val="XNormal"/>
        <w:spacing w:line="240" w:lineRule="auto"/>
      </w:pPr>
      <w:r w:rsidRPr="00EE112F">
        <w:lastRenderedPageBreak/>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 и как 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14:paraId="71A1EC90" w14:textId="77777777"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в область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77777777" w:rsidR="007960A0" w:rsidRDefault="00EE112F" w:rsidP="007960A0">
      <w:pPr>
        <w:pStyle w:val="XNormal"/>
        <w:spacing w:line="240" w:lineRule="auto"/>
      </w:pPr>
      <w:r w:rsidRPr="00EE112F">
        <w:t>Приложение описанного метода поэтому обыкновенно даёт удовлетворительные результаты, но иногда (особенно для колонизируемых областей) нет.</w:t>
      </w:r>
    </w:p>
    <w:p w14:paraId="70938349" w14:textId="77777777" w:rsidR="00EE112F" w:rsidRPr="00EE112F" w:rsidRDefault="00EE112F" w:rsidP="004F3B74">
      <w:pPr>
        <w:pStyle w:val="XNormal-0"/>
        <w:keepNext/>
        <w:keepLines/>
        <w:spacing w:after="120"/>
      </w:pPr>
      <w:r w:rsidRPr="00EE112F">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77777777" w:rsidR="00EE112F" w:rsidRPr="00EE112F" w:rsidRDefault="00EE112F" w:rsidP="004F3B74">
      <w:pPr>
        <w:pStyle w:val="XNormal-0"/>
      </w:pPr>
      <w:r w:rsidRPr="00EE112F">
        <w:t>Вывод</w:t>
      </w:r>
      <w:r w:rsidRPr="007B2E98">
        <w:t xml:space="preserve"> </w:t>
      </w:r>
      <w:r w:rsidRPr="00EE112F">
        <w:t>программы</w:t>
      </w:r>
      <w:r w:rsidRPr="007B2E98">
        <w:t xml:space="preserve"> </w:t>
      </w:r>
      <w:r w:rsidRPr="007960A0">
        <w:rPr>
          <w:rFonts w:ascii="Courier New" w:hAnsi="Courier New" w:cs="Courier New"/>
          <w:sz w:val="20"/>
          <w:szCs w:val="20"/>
          <w:lang w:val="en-US"/>
        </w:rPr>
        <w:t>rtss</w:t>
      </w:r>
      <w:r w:rsidRPr="007B2E98">
        <w:rPr>
          <w:rFonts w:ascii="Courier New" w:hAnsi="Courier New" w:cs="Courier New"/>
          <w:sz w:val="20"/>
          <w:szCs w:val="20"/>
        </w:rPr>
        <w:t>.</w:t>
      </w:r>
      <w:r w:rsidRPr="007960A0">
        <w:rPr>
          <w:rFonts w:ascii="Courier New" w:hAnsi="Courier New" w:cs="Courier New"/>
          <w:sz w:val="20"/>
          <w:szCs w:val="20"/>
          <w:lang w:val="en-US"/>
        </w:rPr>
        <w:t>pre</w:t>
      </w:r>
      <w:r w:rsidRPr="007B2E98">
        <w:rPr>
          <w:rFonts w:ascii="Courier New" w:hAnsi="Courier New" w:cs="Courier New"/>
          <w:sz w:val="20"/>
          <w:szCs w:val="20"/>
        </w:rPr>
        <w:t>1917.</w:t>
      </w:r>
      <w:r w:rsidRPr="007960A0">
        <w:rPr>
          <w:rFonts w:ascii="Courier New" w:hAnsi="Courier New" w:cs="Courier New"/>
          <w:sz w:val="20"/>
          <w:szCs w:val="20"/>
          <w:lang w:val="en-US"/>
        </w:rPr>
        <w:t>tools</w:t>
      </w:r>
      <w:r w:rsidRPr="007B2E98">
        <w:rPr>
          <w:rFonts w:ascii="Courier New" w:hAnsi="Courier New" w:cs="Courier New"/>
          <w:sz w:val="20"/>
          <w:szCs w:val="20"/>
        </w:rPr>
        <w:t>.</w:t>
      </w:r>
      <w:r w:rsidRPr="007960A0">
        <w:rPr>
          <w:rFonts w:ascii="Courier New" w:hAnsi="Courier New" w:cs="Courier New"/>
          <w:sz w:val="20"/>
          <w:szCs w:val="20"/>
          <w:lang w:val="en-US"/>
        </w:rPr>
        <w:t>ShowAreaValues</w:t>
      </w:r>
      <w:r w:rsidRPr="007B2E98">
        <w:t>.</w:t>
      </w:r>
      <w:r w:rsidRPr="007B2E98">
        <w:br/>
      </w:r>
      <w:r w:rsidRPr="007B2E98">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r w:rsidRPr="00EE112F">
        <w:rPr>
          <w:i/>
          <w:iCs/>
        </w:rPr>
        <w:t xml:space="preserve">чр </w:t>
      </w:r>
      <w:r w:rsidRPr="00EE112F">
        <w:t xml:space="preserve">и </w:t>
      </w:r>
      <w:r w:rsidRPr="00EE112F">
        <w:rPr>
          <w:i/>
          <w:iCs/>
        </w:rPr>
        <w:t xml:space="preserve">чс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br/>
      </w:r>
      <w:r w:rsidRPr="00EE112F">
        <w:rPr>
          <w:b/>
          <w:bCs/>
        </w:rPr>
        <w:t xml:space="preserve">По стабилизированному участку </w:t>
      </w:r>
      <w:r w:rsidRPr="00EE112F">
        <w:t>– исчисление описанным выше методом связывающим численность населения во время переписи 1897 года, погодовой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lastRenderedPageBreak/>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1B1AA94F" w14:textId="77777777" w:rsidR="00EE112F" w:rsidRPr="00EE112F" w:rsidRDefault="00EE112F" w:rsidP="005A6DC7">
      <w:pPr>
        <w:pStyle w:val="XNormal-0"/>
      </w:pPr>
      <w:r w:rsidRPr="00EE112F">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t>И Сыр-Дарьинской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7B70C697" w14:textId="77777777" w:rsidR="00EE112F" w:rsidRPr="00EE112F" w:rsidRDefault="00EE112F" w:rsidP="005A6DC7">
      <w:pPr>
        <w:pStyle w:val="XNormal-0"/>
      </w:pPr>
      <w:r w:rsidRPr="00EE112F">
        <w:t>И Ферганской области:</w:t>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lastRenderedPageBreak/>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Получаемые для этих двух резко-колонизационных областей результаты ретроактивного вычисления от ложно-стабилизированного участка (не отражающего предыдущую историю этих областей в части темов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В Акмолинской области в 1897 году только 33% населения составляли русские, а в Тургайской лишь 8%. Регистрация числа рождений и смертей среди киргиз-кайсаков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Мы можем использовать расчёт по стабилизированному участку для Закаспийской, Семиреченской, Сыр-Дарьинской и Ферганской областей.</w:t>
      </w:r>
    </w:p>
    <w:p w14:paraId="472E1011"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lastRenderedPageBreak/>
        <w:t>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Импери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572A38A1"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t>Для приближения численности населения Самаркандской области следует использовать расчёт УГВИ (1896-1901), затем ЦСК (1904-</w:t>
      </w:r>
      <w:r w:rsidR="00E50C1D">
        <w:rPr>
          <w:rFonts w:ascii="Times New Roman" w:eastAsia="Times New Roman" w:hAnsi="Times New Roman" w:cs="Times New Roman"/>
          <w:lang w:eastAsia="ru-RU"/>
        </w:rPr>
        <w:t>1915</w:t>
      </w:r>
      <w:r w:rsidRPr="005A6DC7">
        <w:rPr>
          <w:rFonts w:ascii="Times New Roman" w:eastAsia="Times New Roman" w:hAnsi="Times New Roman" w:cs="Times New Roman"/>
          <w:lang w:eastAsia="ru-RU"/>
        </w:rPr>
        <w:t>).</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год       ЦСК             УГВИ                 чр      чс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lastRenderedPageBreak/>
        <w:t>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lastRenderedPageBreak/>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1896                 845,083 36.1 22.5 13.6  30,489  18,986      56     921,572 33.1 20.6 12.5     916,102 43.3 25.2 18.2  39,702  23,050    77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1897                 854,862 37.1 24.4 12.6  31,680  20,870      77     933,131 34.0 22.4 11.6     932,680 43.3 25.2 18.2  40,420  23,467    78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1898                 871,148 34.8 22.3 12.5  30,318  19,401      75     944,018 32.1 20.6 11.6     949,558 43.3 25.2 18.2  41,152  23,892    74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1899                 887,698 33.8 25.0  8.9  30,042  22,151      75     955,010 31.5 23.2  8.3     966,741 43.3 25.2 18.2  41,896  24,324    72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1900                 904,365 35.2 23.8 11.5  31,863  21,503      86     962,976 33.1 22.3 10.8     984,235 43.3 25.2 18.2  42,654  24,764    75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1901                 918,596 38.1 23.4 14.7  35,027  21,527      80     973,422 36.0 22.1 13.9   1,002,046 43.3 25.2 18.2  43,426  25,212    81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1902                 934,567 40.3 24.5 15.8  37,639  22,887     -47     987,002 38.1 23.2 14.9   1,020,179 43.3 25.2 18.2  44,212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1903                 956,813 39.8 21.8 18.0  38,113  20,877     -53   1,001,711 38.0 20.8 17.2   1,038,640 43.3 25.2 18.2  45,012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1904   1,006,600     980,924 38.9 20.6 18.3  38,179  20,238     -96   1,019,020 37.5 19.9 17.6   1,057,436 43.3 25.2 18.2  45,827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1905   1,023,700   1,007,269 39.4 25.9 13.5  39,660  26,059    -151   1,036,865 38.2 25.1 13.1   1,076,572 43.3 25.2 18.2  46,656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1906   1,044,800   1,025,302 41.6 24.7 16.9  42,668  25,350    -315   1,050,315 40.6 24.1 16.5   1,096,054 43.3 25.2 18.2  47,500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1907   1,079,700   1,056,799 41.5 22.1 19.4  43,860  23,310    -238   1,067,318 41.1 21.8 19.3   1,115,888 43.3 25.2 18.2  48,360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1908   1,124,300   1,075,915 42.8 26.9 16.0  46,093  28,921    -334   1,087,630 42.4 26.6 15.8   1,136,081 43.3 25.2 18.2  49,235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1909   1,150,400   1,104,465 43.9 25.8 18.2  48,541  28,451    -798   1,104,468 43.9 25.8 18.2   1,156,640 43.3 25.2 18.2  50,126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1910   1,182,700   1,125,891 44.5 28.6 15.9  50,075  32,161    -540   1,123,760 44.6 28.6 15.9   1,177,571 42.5 27.3 15.2  50,075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1911   1,214,700   1,152,374 43.0 25.4 17.5  49,521  29,300    -262   1,141,134 43.4 25.7 17.7   1,194,945 41.4 24.5 16.9  49,521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1912   1,231,600   1,196,497 43.7 24.3 19.4  52,303  29,077    -504   1,161,093 45.0 25.0 20.0   1,214,904 43.1 23.9 19.1  52,303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1913   1,246,700   1,197,497 45.7 24.4 21.3  54,756  29,278    -718   1,183,815 46.3 24.7 21.5   1,237,626 44.2 23.7 20.6  54,756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1914   1,261,200   1,235,219 46.4 27.0 19.5  57,348  33,306    -524   1,208,575 47.5 27.6 19.9   1,262,386 45.4 26.4 19.0  57,348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«Сведения отсутствуют совершенно: по Узбекской ССР, Туркменской ССР, из автономных республик – по Казакской, Киргизской и Якутской; из республик Закавказской Федерации – по Грузинской и 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 xml:space="preserve">«Нашим изданием остаются неосвещёнными Узбекская ССР, Туркменская ССР, Казакская АССР, Киргизская АССР, Якутская АССР, Азербайджан, Грузия, сельское население Дагестанской АССР и </w:t>
      </w:r>
      <w:r w:rsidRPr="00EE112F">
        <w:lastRenderedPageBreak/>
        <w:t>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неналаженность до последнего времени на этих территориях работы ЗАГС</w:t>
      </w:r>
      <w:r w:rsidR="00505DC6" w:rsidRPr="00505DC6">
        <w:t>’</w:t>
      </w:r>
      <w:r w:rsidRPr="00EE112F">
        <w:t>ов.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10%-ного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r w:rsidRPr="00EE112F">
        <w:t>Дивногорцев в статье журнала ЦСУ СССР за апрель 1928 г. писал:</w:t>
      </w:r>
    </w:p>
    <w:p w14:paraId="4BECC36A" w14:textId="77777777" w:rsidR="00505DC6" w:rsidRDefault="00EE112F" w:rsidP="00505DC6">
      <w:pPr>
        <w:pStyle w:val="Xinset-First"/>
      </w:pPr>
      <w:r w:rsidRPr="00EE112F">
        <w:t>«В сельских местностях окраинных союзных республик (ЗСФСР,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ЗАГС’ов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80"/>
      </w:r>
    </w:p>
    <w:p w14:paraId="5511887B" w14:textId="77777777" w:rsidR="00EE112F" w:rsidRPr="00EE112F" w:rsidRDefault="00EE112F" w:rsidP="007E4367">
      <w:pPr>
        <w:pStyle w:val="XNormal-0"/>
      </w:pPr>
      <w:r w:rsidRPr="00EE112F">
        <w:t>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Казакской АССР.</w:t>
      </w:r>
      <w:r w:rsidR="00D12630">
        <w:rPr>
          <w:rStyle w:val="FootnoteReference"/>
          <w:sz w:val="24"/>
        </w:rPr>
        <w:footnoteReference w:id="81"/>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82"/>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83"/>
      </w:r>
    </w:p>
    <w:p w14:paraId="06AAE730" w14:textId="77777777" w:rsidR="00EE112F" w:rsidRPr="00EE112F" w:rsidRDefault="00EE112F" w:rsidP="004A5EC1">
      <w:pPr>
        <w:pStyle w:val="XNormal"/>
        <w:spacing w:after="120"/>
      </w:pPr>
      <w:r w:rsidRPr="00EE112F">
        <w:lastRenderedPageBreak/>
        <w:t xml:space="preserve">Для Армении, кроме того, есть возможность сопоставить данные ЗАГСов за 1926 год с итогами опроса во время переписи (по Дивногорцеву),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Дивногорцевым), и затем с данными ЦСУ для 1927 года, метод получения которых нам неизвестен:</w:t>
      </w:r>
      <w:r w:rsidR="00E440D9">
        <w:rPr>
          <w:rStyle w:val="FootnoteReference"/>
        </w:rPr>
        <w:footnoteReference w:id="84"/>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выб.</w:t>
            </w:r>
            <w:r w:rsidRPr="004A5EC1">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Лоримеру)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85"/>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год       ЦСК             УГВИ                 чр      чс    мигр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77777777"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ретроактивно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86"/>
      </w:r>
      <w:r w:rsidRPr="00EE112F">
        <w:t xml:space="preserve"> а затем и общерусского брожения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7777777"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исключением по-видимому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68FA8DF2" w14:textId="30FEE1A8" w:rsidR="00B64A0A" w:rsidRPr="00B64A0A" w:rsidRDefault="00072DF0" w:rsidP="00393DF7">
      <w:pPr>
        <w:pStyle w:val="XNormal-0"/>
        <w:spacing w:before="120"/>
      </w:pPr>
      <w:r>
        <w:t xml:space="preserve">Провал в численности </w:t>
      </w:r>
      <w:r w:rsidR="00D96D89">
        <w:t xml:space="preserve">населения </w:t>
      </w:r>
      <w:r>
        <w:t xml:space="preserve">Тифлисской губернии по УГВИ в 1903 и 1904 гг. по-видимому связан с выделением из неё Закатальского и Сухумского округов в отдельные единицы, а затем статистического включения их обратно, хотя административно округа оставались отделёнными от губернии. </w:t>
      </w:r>
      <w:r w:rsidR="009F5892">
        <w:t xml:space="preserve">На момент выделения численность </w:t>
      </w:r>
      <w:r w:rsidR="00D219CA">
        <w:t xml:space="preserve">округов </w:t>
      </w:r>
      <w:r w:rsidR="009F5892">
        <w:t xml:space="preserve">составляла около </w:t>
      </w:r>
      <w:r w:rsidR="00D219CA">
        <w:t xml:space="preserve">соответственно </w:t>
      </w:r>
      <w:r w:rsidR="009F5892">
        <w:t>84 и 108 тыс. чел.</w:t>
      </w:r>
      <w:r w:rsidR="00B64A0A">
        <w:t xml:space="preserve"> “Ежегодники России” (“Статистические Ежегодники России”) ЦСК публикуют для 1904-191</w:t>
      </w:r>
      <w:r w:rsidR="00B64A0A" w:rsidRPr="00B64A0A">
        <w:t>6/</w:t>
      </w:r>
      <w:r w:rsidR="00B64A0A">
        <w:t>19</w:t>
      </w:r>
      <w:r w:rsidR="00B64A0A" w:rsidRPr="00B64A0A">
        <w:t xml:space="preserve">17 </w:t>
      </w:r>
      <w:r w:rsidR="00B64A0A">
        <w:t xml:space="preserve">гг. </w:t>
      </w:r>
      <w:r w:rsidR="00EE3341">
        <w:t xml:space="preserve">оценки </w:t>
      </w:r>
      <w:r w:rsidR="00B64A0A">
        <w:t>численност</w:t>
      </w:r>
      <w:r w:rsidR="00EE3341">
        <w:t>и</w:t>
      </w:r>
      <w:r w:rsidR="00B64A0A">
        <w:t xml:space="preserve"> этих двух округов </w:t>
      </w:r>
      <w:r w:rsidR="0023527B">
        <w:t>от</w:t>
      </w:r>
      <w:r w:rsidR="00B64A0A">
        <w:t>дельно</w:t>
      </w:r>
      <w:r w:rsidR="0023527B">
        <w:t xml:space="preserve"> от губернии</w:t>
      </w:r>
      <w:r w:rsidR="00262B18">
        <w:t>, но ежегодники УГВИ не включают их в публикацию, предположительно объединяя с Тифлисской губернией, кроме как для 1903-1904 гг.</w:t>
      </w:r>
      <w:r w:rsidR="0061781E">
        <w:t xml:space="preserve"> Использование нами подсчёта по стабилизированному участку делает вопрос об этом делении несущественным, и оба округа оказываются подсчитанными вместе с губернией.</w:t>
      </w:r>
    </w:p>
    <w:p w14:paraId="302E0747" w14:textId="4CB2A89C" w:rsidR="00EE112F" w:rsidRPr="00EE112F" w:rsidRDefault="00EE112F" w:rsidP="00072DF0">
      <w:pPr>
        <w:pStyle w:val="XNormal-0"/>
        <w:spacing w:before="60"/>
        <w:ind w:firstLine="432"/>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r w:rsidRPr="00EE112F">
        <w:t>чр</w:t>
      </w:r>
      <w:r w:rsidR="00DB5588">
        <w:t>”</w:t>
      </w:r>
      <w:r w:rsidRPr="00EE112F">
        <w:t xml:space="preserve"> и </w:t>
      </w:r>
      <w:r w:rsidR="00DB5588">
        <w:t>“</w:t>
      </w:r>
      <w:r w:rsidRPr="00EE112F">
        <w:t>чс</w:t>
      </w:r>
      <w:r w:rsidR="00DB5588">
        <w:t>”</w:t>
      </w:r>
      <w:r w:rsidRPr="00EE112F">
        <w:t xml:space="preserve"> на 1896 г. в приводимой ниже таблице вычислены как таковое усреднение. Сведения в колонке </w:t>
      </w:r>
      <w:r w:rsidR="00DB5588">
        <w:t>“</w:t>
      </w:r>
      <w:r w:rsidRPr="00EE112F">
        <w:t>мигр</w:t>
      </w:r>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год       ЦСК             УГВИ                 чр      чс    мигр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lastRenderedPageBreak/>
        <w:t>Район колонизировался с 1860-х гг., новый этап колонизации Черноморского побережья Кавказа начался в 1890-е гг. в связи со строительством Новороссийско-Сухумского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переселенчество, в котором основную долю занимали армяне из области Амшен расположенной в Турции между городами Трапезунд и Синоп. Переселение амшенских армян носило стихийный характер и было связано с армянскими погромами в Турции в 1894-1896 и 1915 гг.</w:t>
      </w:r>
      <w:r w:rsidR="00393DF7">
        <w:rPr>
          <w:rStyle w:val="FootnoteReference"/>
          <w:sz w:val="24"/>
        </w:rPr>
        <w:footnoteReference w:id="87"/>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88"/>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w:t>
      </w:r>
      <w:r w:rsidRPr="00EE112F">
        <w:lastRenderedPageBreak/>
        <w:t>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77777777"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14:paraId="414A1EA6" w14:textId="77777777" w:rsidR="00EE112F" w:rsidRPr="00EE112F" w:rsidRDefault="00EE112F" w:rsidP="004D0274">
      <w:pPr>
        <w:pStyle w:val="XNormal-0"/>
      </w:pPr>
      <w:r w:rsidRPr="00EE112F">
        <w:t xml:space="preserve">В Елисаветпольской губернии (ныне область Ганджа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Елисаветпольскую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r w:rsidRPr="00EE112F">
        <w:lastRenderedPageBreak/>
        <w:t xml:space="preserve">Елисаветпольская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1896                 827,879 24.8 15.6  9.2  20,567  12,910       0     869,679 23.6 14.8  8.8     868,352 27.2 16.4 10.8  23,597  14,231    87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1897                 862,346 25.7  8.8 16.9  22,179   7,593       0     877,336 25.3  8.7 16.6     877,714 27.2 16.4 10.8  23,852  14,384    93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1898                 871,557 24.2 15.8  8.4  21,099  13,789       0     891,922 23.7 15.5  8.2     887,177 27.2 16.4 10.8  24,109  14,539    88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1899                 880,144 24.5 18.1  6.4  21,548  15,921       0     899,232 24.0 17.7  6.3     896,742 27.2 16.4 10.8  24,369  14,696    88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15.3  9.7  22,195  13,596      -1     904,859 24.5 15.0  9.5     906,410 27.2 16.4 10.8  24,632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1901                 892,707 26.0 14.6 11.4  23,224  13,052       0     913,457 25.4 14.3 11.1     916,182 27.2 16.4 10.8  24,897  15,015    93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1902                 901,584 28.2 17.3 10.8  25,380  15,603       0     923,629 27.5 16.9 10.6     926,059 27.2 16.4 10.8  25,165  15,177   101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1903                 911,758 28.0 17.2 10.8  25,515  15,701       0     933,406 27.3 16.8 10.5     936,043 27.2 16.4 10.8  25,437  15,340   100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1904     932,100     921,864 30.6 17.3 13.3  28,234  15,960       0     943,220 29.9 16.9 13.0     946,135 27.2 16.4 10.8  25,711  15,506   110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1905     942,600     951,889 24.4 16.3  8.2  23,247  15,482       0     955,495 24.3 16.2  8.1     956,335 27.2 16.4 10.8  25,988  15,673    89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1906     953,300     929,896 29.0 17.8 11.2  26,971  16,520     -47     963,260 28.0 17.2 10.8     966,645 27.2 16.4 10.8  26,268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15.3  8.6  22,787  14,599    -123     973,664 23.4 15.0  8.4     977,067 27.2 16.4 10.8  26,552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21.2  5.6  29,310  23,182     -37     981,730 29.9 23.6  6.2     987,601 27.2 16.4 10.8  26,838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13.5  6.5  22,871  15,467     -47     987,894 23.2 15.7  7.5     998,248 27.2 16.4 10.8  27,127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14.5  9.2  26,070  15,957      -6     995,279 26.2 16.0 10.2   1,009,010 27.2 16.4 10.8  27,420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14.7  9.0  26,767  16,575      -5   1,005,484 26.6 16.5 10.1   1,019,888 26.2 16.3 10.0  26,767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13.8  9.6  28,744  16,934      10   1,015,692 28.3 16.7 11.6   1,030,075 27.9 16.4 11.5  28,744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13.2  8.8  27,362  16,418     -12   1,027,513 26.6 16.0 10.7   1,041,895 26.3 15.8 10.5  27,362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14.4  9.4  29,782  18,008       3   1,038,445 28.7 17.3 11.3   1,052,827 28.3 17.1 11.2  29,782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погодовое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Камчатская губ. выделенная из состава Иркутской губ. в 1909 году.</w:t>
      </w:r>
      <w:r w:rsidRPr="004D0274">
        <w:rPr>
          <w:rFonts w:ascii="Times New Roman" w:eastAsia="Times New Roman" w:hAnsi="Times New Roman" w:cs="Times New Roman"/>
          <w:lang w:eastAsia="ru-RU"/>
        </w:rPr>
        <w:br/>
        <w:t>Мы производим прогрессивный расчёт для суммы Иркутской и Камчатской губ.</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Батумская область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1896               1,088,321 27.1 16.0 11.1  29,507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1897               1,069,969 24.0 14.8  9.2  25,700  15,885       0   1,057,515 24.3 15.0  9.3</w:t>
      </w:r>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1898               1,085,871 28.5 16.8 11.7  30,980  18,288       0   1,067,330 29.0 17.1 11.9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1899               1,108,278 27.8 17.8  9.9  30,783  19,773       0   1,080,022 28.5 18.3 10.2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1900               1,120,044 28.5 17.9 10.6  31,885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1901               1,131,290 22.5 14.4  8.1  25,491  16,328       8   1,102,852 23.1 14.8  8.3</w:t>
      </w:r>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1902               1,141,600 46.1 15.6 30.5  52,622  17,784       2   1,112,023 47.3 16.0 31.3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1903               1,158,772 25.0 13.2 11.7  28,920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1904   1,053,200   1,015,836 29.0 14.6 14.4  29,498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1905   1,067,800   1,032,285 27.4 14.1 13.3  28,299  14,551       0   1,175,172 24.1 12.4 11.7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1906   1,082,100   1,040,660 29.1 14.4 14.7  30,242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1907   1,096,300   1,081,615 26.4 15.7 10.7  28,589  16,998      -6   1,204,299 23.7 14.1  9.6</w:t>
      </w:r>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1908   1,115,600   1,096,371 30.1 18.2 11.9  33,045  19,974     254   1,215,884 27.2 16.4 10.8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1909   1,132,700   1,251,716 26.9 16.2 10.7  33,709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1910   1,155,100   1,262,846 27.7 16.8 11.0  35,039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1911   1,174,800   1,269,026 26.9 14.4 12.5  34,111  18,275      19   1,256,759 27.1 14.5 12.6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1912   1,193,500   1,279,843 28.1 14.5 13.7  35,996  18,516       4   1,272,651 28.3 14.5 13.7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1913   1,212,700   1,335,282 24.6 12.3 12.3  32,824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1914   1,250,800   1,380,863 22.3 12.0 10.3  30,792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временно́го участка сравнительно с его началом указывает на улучшение регистрации рождений и смертей в губернии и, соответственно, недорегистрацию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r w:rsidRPr="004623EF">
        <w:rPr>
          <w:rFonts w:ascii="Courier New" w:hAnsi="Courier New" w:cs="Courier New"/>
          <w:sz w:val="20"/>
          <w:szCs w:val="20"/>
        </w:rPr>
        <w:t>FlagUnderRegistration</w:t>
      </w:r>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малоизменными,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Для нескольких губерний (Архангельской, Астраханской, Калишской)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недорегистрацией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приток почти вдвое превзошёл естественный прирост), и даже небольшой процентно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77777777" w:rsidR="00EE112F" w:rsidRPr="00EE112F"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p>
    <w:p w14:paraId="1833ED4F" w14:textId="77777777" w:rsidR="00EE112F" w:rsidRPr="00410287" w:rsidRDefault="00EE112F" w:rsidP="00410287">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в Приморской области.</w:t>
      </w:r>
      <w:r w:rsidRPr="00410287">
        <w:rPr>
          <w:rFonts w:ascii="Times New Roman" w:eastAsia="Times New Roman" w:hAnsi="Times New Roman" w:cs="Times New Roman"/>
          <w:i/>
          <w:iCs/>
          <w:lang w:eastAsia="ru-RU"/>
        </w:rPr>
        <w:br/>
        <w:t xml:space="preserve">Прогрессивный расчёт по нескорректированным данным УГВИ </w:t>
      </w:r>
      <w:r w:rsidRPr="00410287">
        <w:rPr>
          <w:rFonts w:ascii="Times New Roman" w:eastAsia="Times New Roman" w:hAnsi="Times New Roman" w:cs="Times New Roman"/>
          <w:i/>
          <w:iCs/>
          <w:lang w:eastAsia="ru-RU"/>
        </w:rPr>
        <w:br/>
        <w:t>                  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w:t>
      </w:r>
      <w:r w:rsidRPr="00EE112F">
        <w:lastRenderedPageBreak/>
        <w:t>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(Впридачу, налицо общая глубокая недорегистрация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2C3F5867" w14:textId="77777777" w:rsidR="00E33F0F" w:rsidRDefault="00EE112F" w:rsidP="00E33F0F">
      <w:pPr>
        <w:pStyle w:val="XNormal"/>
        <w:spacing w:line="240" w:lineRule="auto"/>
      </w:pPr>
      <w:r w:rsidRPr="00EE112F">
        <w:t>Поскольку нашей целью является демографическая история не Приморской области, а бо́льших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в 1896-1898 гг.). Однако при вычислении среднего движения по Империи и другим таксонам (РСФСР-1991 etc.) мы исключаем Приморскую область 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7CDF97BA" w14:textId="77777777" w:rsidR="00721A33" w:rsidRPr="00EE112F" w:rsidRDefault="00873108" w:rsidP="00721A33">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53D5480">
          <v:rect id="_x0000_i1032" style="width:468pt;height:1.5pt" o:hralign="center" o:hrstd="t" o:hr="t" fillcolor="gray" stroked="f"/>
        </w:pict>
      </w:r>
    </w:p>
    <w:p w14:paraId="28CCA39F" w14:textId="77777777" w:rsidR="00721A33" w:rsidRPr="00EE112F" w:rsidRDefault="00721A33" w:rsidP="00721A33">
      <w:pPr>
        <w:spacing w:after="0" w:line="240" w:lineRule="auto"/>
        <w:rPr>
          <w:rFonts w:ascii="Times New Roman" w:eastAsia="Times New Roman" w:hAnsi="Times New Roman" w:cs="Times New Roman"/>
          <w:sz w:val="24"/>
          <w:szCs w:val="24"/>
          <w:lang w:eastAsia="ru-RU"/>
        </w:rPr>
      </w:pPr>
    </w:p>
    <w:p w14:paraId="4DADD7B6" w14:textId="7122C0A4" w:rsidR="00721A33" w:rsidRPr="006432A7" w:rsidRDefault="00721A33" w:rsidP="00721A33">
      <w:pPr>
        <w:keepNext/>
        <w:spacing w:after="240" w:line="240" w:lineRule="auto"/>
        <w:jc w:val="center"/>
        <w:rPr>
          <w:rFonts w:ascii="Times New Roman" w:eastAsia="Times New Roman" w:hAnsi="Times New Roman" w:cs="Times New Roman"/>
          <w:sz w:val="24"/>
          <w:szCs w:val="24"/>
          <w:lang w:eastAsia="ru-RU"/>
        </w:rPr>
      </w:pPr>
      <w:bookmarkStart w:id="6" w:name="toc_eval_empire"/>
      <w:bookmarkEnd w:id="6"/>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7DC1DCB0" w14:textId="73C13CB2" w:rsidR="00477705" w:rsidRDefault="00477705" w:rsidP="00477705">
      <w:pPr>
        <w:pStyle w:val="XNormal-0"/>
      </w:pPr>
      <w:r w:rsidRPr="00EE112F">
        <w:t xml:space="preserve">Расчёт проводится с использованием географического таксона границ </w:t>
      </w:r>
      <w:r>
        <w:t>Российской Империи (</w:t>
      </w:r>
      <w:r w:rsidR="00D76501">
        <w:t xml:space="preserve">исключая </w:t>
      </w:r>
      <w:r>
        <w:t>губерни</w:t>
      </w:r>
      <w:r w:rsidR="00D76501">
        <w:t>и</w:t>
      </w:r>
      <w:r>
        <w:t xml:space="preserve"> </w:t>
      </w:r>
      <w:r w:rsidR="002D31CF">
        <w:t>Финляндии</w:t>
      </w:r>
      <w:r>
        <w:t>)</w:t>
      </w:r>
      <w:r w:rsidRPr="00EE112F">
        <w:t>, применяемого для выборки и агрегации данных</w:t>
      </w:r>
      <w:r w:rsidR="00515DA4">
        <w:t xml:space="preserve"> по отдельным входящим территориям</w:t>
      </w:r>
      <w:r w:rsidRPr="00EE112F">
        <w:t xml:space="preserve">. </w:t>
      </w:r>
    </w:p>
    <w:p w14:paraId="15B99BEC" w14:textId="2AEB03AD" w:rsidR="002D31CF" w:rsidRDefault="002D31CF" w:rsidP="00477705">
      <w:pPr>
        <w:pStyle w:val="XNormal-0"/>
      </w:pPr>
      <w:r>
        <w:t>Имеющиеся ограничения по данным:</w:t>
      </w:r>
    </w:p>
    <w:p w14:paraId="2EB99698" w14:textId="77777777" w:rsidR="00721A33" w:rsidRPr="00E82E34" w:rsidRDefault="00721A33" w:rsidP="00721A33">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За 1914 гг. сведений по привислинским губерниям и Варшаве нет. Также нет сведений за 1914 год по Виленской, Ковенской, Гродненской, Холмской и Курляндской губерниям. Сведения по Бессарабской губернии для 1914 года частичны. Исчисление поэтому доводимо только до 1913 года (а численность населения – до 1 января 1914 года).</w:t>
      </w:r>
    </w:p>
    <w:p w14:paraId="20D31FBC"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5E7532F5"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130BBAB" w14:textId="172A3317" w:rsidR="00721A33" w:rsidRPr="00854B97" w:rsidRDefault="00721A33" w:rsidP="00721A33">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привислинских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48F6AB1C" w14:textId="3AAD85CF" w:rsidR="00854B97" w:rsidRPr="00854B97" w:rsidRDefault="00854B97" w:rsidP="00721A33">
      <w:pPr>
        <w:numPr>
          <w:ilvl w:val="0"/>
          <w:numId w:val="22"/>
        </w:numPr>
        <w:spacing w:after="120" w:line="240" w:lineRule="auto"/>
        <w:rPr>
          <w:rFonts w:ascii="Times New Roman" w:eastAsia="Times New Roman" w:hAnsi="Times New Roman" w:cs="Times New Roman"/>
          <w:lang w:eastAsia="ru-RU"/>
        </w:rPr>
      </w:pPr>
      <w:r w:rsidRPr="00854B97">
        <w:rPr>
          <w:rFonts w:ascii="Times New Roman" w:eastAsia="Times New Roman" w:hAnsi="Times New Roman" w:cs="Times New Roman"/>
          <w:lang w:eastAsia="ru-RU"/>
        </w:rPr>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w:t>
      </w:r>
      <w:r>
        <w:rPr>
          <w:rFonts w:ascii="Times New Roman" w:eastAsia="Times New Roman" w:hAnsi="Times New Roman" w:cs="Times New Roman"/>
          <w:lang w:eastAsia="ru-RU"/>
        </w:rPr>
        <w:t xml:space="preserve">Мы устанавливаем </w:t>
      </w:r>
      <w:r w:rsidRPr="00854B97">
        <w:rPr>
          <w:rFonts w:ascii="Times New Roman" w:eastAsia="Times New Roman" w:hAnsi="Times New Roman" w:cs="Times New Roman"/>
          <w:lang w:eastAsia="ru-RU"/>
        </w:rPr>
        <w:t>для 1896 года число рождений и смертей в Черноморской губ. как среднее за 1897-1900.</w:t>
      </w:r>
    </w:p>
    <w:p w14:paraId="11E4AFCD" w14:textId="7093125D" w:rsidR="002249EB" w:rsidRDefault="00561003" w:rsidP="00721A33">
      <w:pPr>
        <w:pStyle w:val="XNormal-0"/>
      </w:pPr>
      <w:r w:rsidRPr="00561003">
        <w:lastRenderedPageBreak/>
        <w:t xml:space="preserve">### </w:t>
      </w:r>
      <w:r>
        <w:t>алгоритм</w:t>
      </w:r>
      <w:r>
        <w:br/>
      </w:r>
      <w:r w:rsidR="002249EB">
        <w:t>Общий порядок вычисления</w:t>
      </w:r>
      <w:r w:rsidR="004A6C9D">
        <w:t xml:space="preserve"> прилагаемый сначала для таксона Империи, а затем других составных таксонов</w:t>
      </w:r>
      <w:r w:rsidR="007634CA">
        <w:t>,</w:t>
      </w:r>
      <w:r w:rsidR="007634CA">
        <w:rPr>
          <w:rStyle w:val="FootnoteReference"/>
        </w:rPr>
        <w:footnoteReference w:id="89"/>
      </w:r>
      <w:r w:rsidR="007634CA">
        <w:t xml:space="preserve"> таков</w:t>
      </w:r>
      <w:r w:rsidR="002249EB">
        <w:t>:</w:t>
      </w:r>
    </w:p>
    <w:p w14:paraId="62765576" w14:textId="76CA4AD2" w:rsidR="002249EB" w:rsidRDefault="0010025F" w:rsidP="002249EB">
      <w:pPr>
        <w:pStyle w:val="XNormal-0"/>
        <w:numPr>
          <w:ilvl w:val="0"/>
          <w:numId w:val="39"/>
        </w:numPr>
      </w:pPr>
      <w:r>
        <w:t>После загрузки данных, вычислительный модуль прилагает к ним поправки</w:t>
      </w:r>
      <w:r w:rsidRPr="0010025F">
        <w:t>:</w:t>
      </w:r>
    </w:p>
    <w:p w14:paraId="49A54AE8" w14:textId="0B6B104B" w:rsidR="0010025F" w:rsidRDefault="0010025F" w:rsidP="0010025F">
      <w:pPr>
        <w:pStyle w:val="XNormal-0"/>
        <w:numPr>
          <w:ilvl w:val="1"/>
          <w:numId w:val="39"/>
        </w:numPr>
      </w:pPr>
      <w:r>
        <w:t>П</w:t>
      </w:r>
      <w:r w:rsidRPr="0010025F">
        <w:t xml:space="preserve">оправку на недорегистрацию рождений девочек: </w:t>
      </w:r>
      <w:r>
        <w:t xml:space="preserve">исправляет </w:t>
      </w:r>
      <w:r w:rsidRPr="0010025F">
        <w:t xml:space="preserve">заниженное число рождений для женщин </w:t>
      </w:r>
      <w:r w:rsidR="003934B5">
        <w:t xml:space="preserve">делая </w:t>
      </w:r>
      <w:r w:rsidRPr="0010025F">
        <w:t>его &gt;= числу мужских рождений / 1.06.</w:t>
      </w:r>
    </w:p>
    <w:p w14:paraId="35F43296" w14:textId="2272C845" w:rsidR="00C3293C" w:rsidRDefault="00C3293C" w:rsidP="0010025F">
      <w:pPr>
        <w:pStyle w:val="XNormal-0"/>
        <w:numPr>
          <w:ilvl w:val="1"/>
          <w:numId w:val="39"/>
        </w:numPr>
      </w:pPr>
      <w:r>
        <w:t>З</w:t>
      </w:r>
      <w:r w:rsidRPr="00C3293C">
        <w:t>аполн</w:t>
      </w:r>
      <w:r>
        <w:t>яет</w:t>
      </w:r>
      <w:r w:rsidRPr="00C3293C">
        <w:t xml:space="preserve"> </w:t>
      </w:r>
      <w:r w:rsidR="00E96325">
        <w:t xml:space="preserve">некоторые </w:t>
      </w:r>
      <w:r w:rsidRPr="00C3293C">
        <w:t>пробелы в сведениях о числе рождений и смертей</w:t>
      </w:r>
      <w:r w:rsidR="00E96325">
        <w:t>, как указано в начале главы</w:t>
      </w:r>
      <w:r w:rsidR="00EC1918">
        <w:t xml:space="preserve"> </w:t>
      </w:r>
      <w:r w:rsidR="00EC1918" w:rsidRPr="00EC1918">
        <w:t>(часть “имеющиеся ограничения по данным”</w:t>
      </w:r>
      <w:r w:rsidR="00463D72">
        <w:t xml:space="preserve"> выше</w:t>
      </w:r>
      <w:r w:rsidR="00EC1918" w:rsidRPr="00EC1918">
        <w:t>).</w:t>
      </w:r>
    </w:p>
    <w:p w14:paraId="2E4ABCC6" w14:textId="3D805257" w:rsidR="00C3293C" w:rsidRDefault="00C3293C" w:rsidP="0010025F">
      <w:pPr>
        <w:pStyle w:val="XNormal-0"/>
        <w:numPr>
          <w:ilvl w:val="1"/>
          <w:numId w:val="39"/>
        </w:numPr>
      </w:pPr>
      <w:r>
        <w:t xml:space="preserve">Прилагает описанные </w:t>
      </w:r>
      <w:r w:rsidR="00F34164">
        <w:t xml:space="preserve">ранее </w:t>
      </w:r>
      <w:r>
        <w:t xml:space="preserve">правки </w:t>
      </w:r>
      <w:r w:rsidRPr="00C3293C">
        <w:t>из файла ugvi/PatchYearData.xslx</w:t>
      </w:r>
      <w:r>
        <w:t>.</w:t>
      </w:r>
    </w:p>
    <w:p w14:paraId="4449AEBE" w14:textId="5EC1199F" w:rsidR="005035CA" w:rsidRDefault="005035CA" w:rsidP="0010025F">
      <w:pPr>
        <w:pStyle w:val="XNormal-0"/>
        <w:numPr>
          <w:ilvl w:val="1"/>
          <w:numId w:val="39"/>
        </w:numPr>
      </w:pPr>
      <w:r>
        <w:t xml:space="preserve">Корректирует на </w:t>
      </w:r>
      <w:r w:rsidRPr="005035CA">
        <w:t>недоучёт регистрации рождений и смертей иудеев</w:t>
      </w:r>
      <w:r w:rsidR="009D0DB4">
        <w:t>.</w:t>
      </w:r>
    </w:p>
    <w:p w14:paraId="254C1F9F" w14:textId="7DF98D5A" w:rsidR="002249EB" w:rsidRDefault="00D0479E" w:rsidP="002249EB">
      <w:pPr>
        <w:pStyle w:val="XNormal-0"/>
        <w:numPr>
          <w:ilvl w:val="0"/>
          <w:numId w:val="39"/>
        </w:numPr>
      </w:pPr>
      <w:r>
        <w:t xml:space="preserve">Образует составные территории сохраняющие </w:t>
      </w:r>
      <w:r w:rsidR="003F7514">
        <w:t xml:space="preserve">непрерывность </w:t>
      </w:r>
      <w:r>
        <w:t>границ и населенческой истории на протяжении периода:</w:t>
      </w:r>
    </w:p>
    <w:p w14:paraId="419D927D" w14:textId="4D5155DA" w:rsidR="00D0479E" w:rsidRDefault="00355974" w:rsidP="00FB774A">
      <w:pPr>
        <w:pStyle w:val="XNormal-0"/>
        <w:numPr>
          <w:ilvl w:val="1"/>
          <w:numId w:val="39"/>
        </w:numPr>
      </w:pPr>
      <w:r>
        <w:t>У</w:t>
      </w:r>
      <w:r w:rsidRPr="00FB774A">
        <w:t>дал</w:t>
      </w:r>
      <w:r>
        <w:t>яет</w:t>
      </w:r>
      <w:r w:rsidR="00FB774A" w:rsidRPr="00FB774A">
        <w:t xml:space="preserve"> отдельные записи для городов (Москвы, Петербурга, Варшавы, Одессы, Николаева, Севастополя, Баку, Ростовского-на-Дону градоначальства), влив</w:t>
      </w:r>
      <w:r w:rsidR="00FB774A">
        <w:t>ая</w:t>
      </w:r>
      <w:r w:rsidR="00FB774A" w:rsidRPr="00FB774A">
        <w:t xml:space="preserve"> их население в состав соответствующих губерний</w:t>
      </w:r>
      <w:r w:rsidR="00FB774A">
        <w:t>.</w:t>
      </w:r>
      <w:r w:rsidR="002762D8">
        <w:t xml:space="preserve"> Это требуется потому, что для некоторых лет сведения приводятся по городу и остальной губернии раздельно, а для иных лет – только в совокупности</w:t>
      </w:r>
      <w:r w:rsidR="00467A1D">
        <w:t xml:space="preserve">, не позволяя для этих </w:t>
      </w:r>
      <w:r w:rsidR="001C151D" w:rsidRPr="001C151D">
        <w:t>“</w:t>
      </w:r>
      <w:r w:rsidR="00467A1D">
        <w:t>слитных</w:t>
      </w:r>
      <w:r w:rsidR="001C151D" w:rsidRPr="001C151D">
        <w:t>”</w:t>
      </w:r>
      <w:r w:rsidR="00467A1D">
        <w:t xml:space="preserve"> лет проследить историю двух частей по раздельности</w:t>
      </w:r>
      <w:r w:rsidR="002762D8">
        <w:t>.</w:t>
      </w:r>
      <w:r w:rsidR="00467A1D">
        <w:t xml:space="preserve"> Непрерывная история может быть прослежена только для их суммы</w:t>
      </w:r>
      <w:r w:rsidR="001E2659">
        <w:t>, т.е для губернии вместе с городом</w:t>
      </w:r>
      <w:r w:rsidR="00467A1D">
        <w:t>.</w:t>
      </w:r>
    </w:p>
    <w:p w14:paraId="1525F23D" w14:textId="3DDCC1DE" w:rsidR="00FB774A" w:rsidRDefault="00FB774A" w:rsidP="00FB774A">
      <w:pPr>
        <w:pStyle w:val="XNormal-0"/>
        <w:numPr>
          <w:ilvl w:val="1"/>
          <w:numId w:val="39"/>
        </w:numPr>
      </w:pPr>
      <w:r>
        <w:t>С</w:t>
      </w:r>
      <w:r w:rsidRPr="00FB774A">
        <w:t>ли</w:t>
      </w:r>
      <w:r>
        <w:t>вает</w:t>
      </w:r>
      <w:r w:rsidRPr="00FB774A">
        <w:t xml:space="preserve"> губернии и области</w:t>
      </w:r>
      <w:r w:rsidR="008D563C">
        <w:t xml:space="preserve">, </w:t>
      </w:r>
      <w:r w:rsidRPr="00FB774A">
        <w:t>образованные после переписи 1897 года</w:t>
      </w:r>
      <w:r w:rsidR="008D563C">
        <w:t xml:space="preserve">, </w:t>
      </w:r>
      <w:r w:rsidRPr="00FB774A">
        <w:t>с губерниями, из состава которых они были выделены, образ</w:t>
      </w:r>
      <w:r>
        <w:t>уя</w:t>
      </w:r>
      <w:r w:rsidRPr="00FB774A">
        <w:t xml:space="preserve"> новые составные записи для сохранения непрерывности истории</w:t>
      </w:r>
      <w:r w:rsidR="008D563C">
        <w:t>:</w:t>
      </w:r>
      <w:r w:rsidRPr="00FB774A">
        <w:t xml:space="preserve"> </w:t>
      </w:r>
      <w:r w:rsidR="00666E63">
        <w:br/>
        <w:t xml:space="preserve">    </w:t>
      </w:r>
      <w:r w:rsidR="00AA7253">
        <w:t xml:space="preserve">    </w:t>
      </w:r>
      <w:r w:rsidRPr="00FB774A">
        <w:t xml:space="preserve">Иркутская + Камчатская → Иркутская с Камчатской; </w:t>
      </w:r>
      <w:r w:rsidR="00666E63">
        <w:br/>
        <w:t xml:space="preserve">    </w:t>
      </w:r>
      <w:r w:rsidR="00AA7253">
        <w:t xml:space="preserve">    </w:t>
      </w:r>
      <w:r w:rsidRPr="00FB774A">
        <w:t xml:space="preserve">Кутаисская  + Батумская →  Кутаисская с Батумской; </w:t>
      </w:r>
      <w:r w:rsidR="00666E63">
        <w:br/>
        <w:t xml:space="preserve">    </w:t>
      </w:r>
      <w:r w:rsidR="00AA7253">
        <w:t xml:space="preserve">    </w:t>
      </w:r>
      <w:r w:rsidRPr="00FB774A">
        <w:t>Люблинская + Седлецкая + Холмская →  Люблинская с Седлецкой и Холмской</w:t>
      </w:r>
      <w:r w:rsidR="008D563C">
        <w:t>.</w:t>
      </w:r>
    </w:p>
    <w:p w14:paraId="6CDDBA26" w14:textId="18D2ED65" w:rsidR="00D0479E" w:rsidRDefault="001D0228" w:rsidP="002249EB">
      <w:pPr>
        <w:pStyle w:val="XNormal-0"/>
        <w:numPr>
          <w:ilvl w:val="0"/>
          <w:numId w:val="39"/>
        </w:numPr>
      </w:pPr>
      <w:r>
        <w:t>В</w:t>
      </w:r>
      <w:r w:rsidRPr="001D0228">
        <w:t>ычисл</w:t>
      </w:r>
      <w:r>
        <w:t>яет для каждой из территорий</w:t>
      </w:r>
      <w:r w:rsidRPr="001D0228">
        <w:t xml:space="preserve"> </w:t>
      </w:r>
      <w:r w:rsidR="000A5C29">
        <w:t xml:space="preserve">(губерний и областей) </w:t>
      </w:r>
      <w:r w:rsidRPr="001D0228">
        <w:t xml:space="preserve">прогрессивную оценку населения </w:t>
      </w:r>
      <w:r w:rsidR="00010B12">
        <w:t xml:space="preserve">поступательным </w:t>
      </w:r>
      <w:r w:rsidR="00A77EBF">
        <w:t xml:space="preserve">погодовым </w:t>
      </w:r>
      <w:r w:rsidRPr="001D0228">
        <w:t>отсчётом от переписи 1897 год</w:t>
      </w:r>
      <w:r w:rsidR="009B32CA">
        <w:t>а, прилагая сведения о числе рождений и смертей и данные о миграции</w:t>
      </w:r>
      <w:r w:rsidR="007B2627">
        <w:t>, от 1898 года и до конца периода, насколько для данной территории имеются данные</w:t>
      </w:r>
      <w:r w:rsidR="009B32CA">
        <w:t>.</w:t>
      </w:r>
      <w:r w:rsidR="005B0358">
        <w:t xml:space="preserve"> Для некоторых территорий данные обрываются в 1914 году, для некоторых в 1915.</w:t>
      </w:r>
    </w:p>
    <w:p w14:paraId="6D44DBDC" w14:textId="3773504B" w:rsidR="007B2627" w:rsidRDefault="007B2627" w:rsidP="00AE1A30">
      <w:pPr>
        <w:pStyle w:val="XNormal-0"/>
        <w:numPr>
          <w:ilvl w:val="0"/>
          <w:numId w:val="39"/>
        </w:numPr>
      </w:pPr>
      <w:r>
        <w:t>В</w:t>
      </w:r>
      <w:r w:rsidRPr="007B2627">
        <w:t xml:space="preserve">ычисляет численность </w:t>
      </w:r>
      <w:r w:rsidR="003B6033" w:rsidRPr="007B2627">
        <w:t xml:space="preserve">населения </w:t>
      </w:r>
      <w:r w:rsidRPr="007B2627">
        <w:t>губерний и областей на начало 189</w:t>
      </w:r>
      <w:r>
        <w:t>7</w:t>
      </w:r>
      <w:r w:rsidRPr="007B2627">
        <w:t xml:space="preserve"> года</w:t>
      </w:r>
      <w:r w:rsidR="009A0BB5">
        <w:t>, располагая для этого величиной населения на момент переписи, а также числом рождений, смертей и миграционным балансом за год.</w:t>
      </w:r>
    </w:p>
    <w:p w14:paraId="11D1B062" w14:textId="2976C715" w:rsidR="007B2627" w:rsidRDefault="007B2627" w:rsidP="002249EB">
      <w:pPr>
        <w:pStyle w:val="XNormal-0"/>
        <w:numPr>
          <w:ilvl w:val="0"/>
          <w:numId w:val="39"/>
        </w:numPr>
      </w:pPr>
      <w:r>
        <w:t>В</w:t>
      </w:r>
      <w:r w:rsidRPr="007B2627">
        <w:t xml:space="preserve">ычисляет численность </w:t>
      </w:r>
      <w:r w:rsidR="003B6033" w:rsidRPr="007B2627">
        <w:t xml:space="preserve">населения </w:t>
      </w:r>
      <w:r w:rsidRPr="007B2627">
        <w:t xml:space="preserve">губерний и областей на начало 1896 года по </w:t>
      </w:r>
      <w:r w:rsidR="00C609D1">
        <w:t xml:space="preserve">обратной во времени </w:t>
      </w:r>
      <w:r w:rsidRPr="007B2627">
        <w:t>прогрессивной оценке</w:t>
      </w:r>
      <w:r>
        <w:t>.</w:t>
      </w:r>
    </w:p>
    <w:p w14:paraId="0900C9A0" w14:textId="27341407" w:rsidR="008E61E9" w:rsidRDefault="008E61E9" w:rsidP="002249EB">
      <w:pPr>
        <w:pStyle w:val="XNormal-0"/>
        <w:numPr>
          <w:ilvl w:val="0"/>
          <w:numId w:val="39"/>
        </w:numPr>
      </w:pPr>
      <w:r>
        <w:t>П</w:t>
      </w:r>
      <w:r w:rsidRPr="008E61E9">
        <w:t xml:space="preserve">роизводит правку расчёта УГВИ для Дагестана, перебазируя его от данных переписи 1897 года, </w:t>
      </w:r>
      <w:r w:rsidR="00091636">
        <w:t>вместо</w:t>
      </w:r>
      <w:r w:rsidRPr="008E61E9">
        <w:t xml:space="preserve"> ошибочной величины использованной УГВИ</w:t>
      </w:r>
      <w:r>
        <w:t>.</w:t>
      </w:r>
    </w:p>
    <w:p w14:paraId="76CFACEF" w14:textId="32CE4F26" w:rsidR="000626B5" w:rsidRDefault="000626B5" w:rsidP="002249EB">
      <w:pPr>
        <w:pStyle w:val="XNormal-0"/>
        <w:numPr>
          <w:ilvl w:val="0"/>
          <w:numId w:val="39"/>
        </w:numPr>
      </w:pPr>
      <w:r>
        <w:t>И</w:t>
      </w:r>
      <w:r w:rsidRPr="000626B5">
        <w:t>спользует для прогрессивного расчёта стабилизированные участки для Карсской области, Терской области</w:t>
      </w:r>
      <w:r w:rsidR="00CA2178">
        <w:t xml:space="preserve">, </w:t>
      </w:r>
      <w:r w:rsidRPr="000626B5">
        <w:t xml:space="preserve">Тифлисской губернии, </w:t>
      </w:r>
      <w:r w:rsidR="00CA2178">
        <w:t xml:space="preserve">а также </w:t>
      </w:r>
      <w:r w:rsidRPr="000626B5">
        <w:t>Закаспийской, Семиреченской, Сыр-Дарьинской и Ферганской областей</w:t>
      </w:r>
      <w:r>
        <w:t>.</w:t>
      </w:r>
    </w:p>
    <w:p w14:paraId="1044D6F6" w14:textId="6AA9EDD6" w:rsidR="00E559D4" w:rsidRDefault="00E559D4" w:rsidP="002249EB">
      <w:pPr>
        <w:pStyle w:val="XNormal-0"/>
        <w:numPr>
          <w:ilvl w:val="0"/>
          <w:numId w:val="39"/>
        </w:numPr>
      </w:pPr>
      <w:r>
        <w:t>П</w:t>
      </w:r>
      <w:r w:rsidRPr="00E559D4">
        <w:t>роводит исправление для Бакинской губернии с Баку:</w:t>
      </w:r>
    </w:p>
    <w:p w14:paraId="141618E4" w14:textId="0BA28513" w:rsidR="00FE1B31" w:rsidRDefault="00FE1B31" w:rsidP="00FE1B31">
      <w:pPr>
        <w:pStyle w:val="XNormal-0"/>
        <w:numPr>
          <w:ilvl w:val="1"/>
          <w:numId w:val="39"/>
        </w:numPr>
      </w:pPr>
      <w:r>
        <w:lastRenderedPageBreak/>
        <w:t>П</w:t>
      </w:r>
      <w:r w:rsidRPr="00FE1B31">
        <w:t xml:space="preserve">редварительно устраняет </w:t>
      </w:r>
      <w:r w:rsidR="00DE1B66" w:rsidRPr="00FE1B31">
        <w:t xml:space="preserve">осцилляции </w:t>
      </w:r>
      <w:r w:rsidRPr="00FE1B31">
        <w:t>в оценке УГВИ путём экспоненциального интерполирования (с постоянным годовым темпом роста) численности населения между значениями 1903 и 1914 годов</w:t>
      </w:r>
      <w:r>
        <w:t>.</w:t>
      </w:r>
    </w:p>
    <w:p w14:paraId="37A55277" w14:textId="2CD51502" w:rsidR="00FE1B31" w:rsidRDefault="00B91279" w:rsidP="00FE1B31">
      <w:pPr>
        <w:pStyle w:val="XNormal-0"/>
        <w:numPr>
          <w:ilvl w:val="1"/>
          <w:numId w:val="39"/>
        </w:numPr>
      </w:pPr>
      <w:r>
        <w:t>В</w:t>
      </w:r>
      <w:r w:rsidRPr="00B91279">
        <w:t>ыполняет погодовое усреднение численности населения из двух оценок: прогрессивной и УГВИ, и принимает результат как новую прогрессивную оценку</w:t>
      </w:r>
      <w:r>
        <w:t>.</w:t>
      </w:r>
    </w:p>
    <w:p w14:paraId="770FA6E6" w14:textId="575A1F6B" w:rsidR="00E559D4" w:rsidRDefault="008E69D4" w:rsidP="002249EB">
      <w:pPr>
        <w:pStyle w:val="XNormal-0"/>
        <w:numPr>
          <w:ilvl w:val="0"/>
          <w:numId w:val="39"/>
        </w:numPr>
      </w:pPr>
      <w:r>
        <w:t>В</w:t>
      </w:r>
      <w:r w:rsidRPr="008E69D4">
        <w:t>ыполняет правку прогрессивного расчёта для Самаркандской области:</w:t>
      </w:r>
    </w:p>
    <w:p w14:paraId="37741D9E" w14:textId="4346EB75" w:rsidR="008E69D4" w:rsidRDefault="008E69D4" w:rsidP="008E69D4">
      <w:pPr>
        <w:pStyle w:val="XNormal-0"/>
        <w:numPr>
          <w:ilvl w:val="1"/>
          <w:numId w:val="39"/>
        </w:numPr>
      </w:pPr>
      <w:r>
        <w:t>И</w:t>
      </w:r>
      <w:r w:rsidRPr="008E69D4">
        <w:t>спользует для неё расчёт УГВИ (1896-1901), затем ЦСК (1904-1914)</w:t>
      </w:r>
      <w:r>
        <w:t>.</w:t>
      </w:r>
    </w:p>
    <w:p w14:paraId="3A6AB67E" w14:textId="199D24C8" w:rsidR="008E69D4" w:rsidRDefault="008E69D4" w:rsidP="008E69D4">
      <w:pPr>
        <w:pStyle w:val="XNormal-0"/>
        <w:numPr>
          <w:ilvl w:val="1"/>
          <w:numId w:val="39"/>
        </w:numPr>
      </w:pPr>
      <w:r>
        <w:t>Ч</w:t>
      </w:r>
      <w:r w:rsidRPr="008E69D4">
        <w:t>исленность в 1902 и 1903 г. интерполируется между 1901 и 1904</w:t>
      </w:r>
      <w:r>
        <w:t>.</w:t>
      </w:r>
    </w:p>
    <w:p w14:paraId="743DB848" w14:textId="10B2AFE7" w:rsidR="008E69D4" w:rsidRDefault="00A9666B" w:rsidP="002249EB">
      <w:pPr>
        <w:pStyle w:val="XNormal-0"/>
        <w:numPr>
          <w:ilvl w:val="0"/>
          <w:numId w:val="39"/>
        </w:numPr>
      </w:pPr>
      <w:r>
        <w:t>В</w:t>
      </w:r>
      <w:r w:rsidRPr="00A9666B">
        <w:t>ыполняет правку прогрессивного расчёта для Уральской области: использует прогрессивный расчёт (1896-1903), затем расчёт ЦСК (1905-1914), и среднее для 1904</w:t>
      </w:r>
      <w:r>
        <w:t>.</w:t>
      </w:r>
    </w:p>
    <w:p w14:paraId="3212F6E7" w14:textId="63C5FF71" w:rsidR="00372802" w:rsidRDefault="00372802" w:rsidP="002249EB">
      <w:pPr>
        <w:pStyle w:val="XNormal-0"/>
        <w:numPr>
          <w:ilvl w:val="0"/>
          <w:numId w:val="39"/>
        </w:numPr>
      </w:pPr>
      <w:r>
        <w:t>Д</w:t>
      </w:r>
      <w:r w:rsidRPr="00372802">
        <w:t>ля Приморской области исправляет численность населения по прогрессивному расчёту для начальных лет, повышая число рождений и смертей в 1896-1898 гг. до соответствия средним уровням рождаемости и смертности за 1899-1903 годы, для компенсации общего недоучёта в в 1896-1898 гг.</w:t>
      </w:r>
    </w:p>
    <w:p w14:paraId="01471BF8" w14:textId="61DB35B9" w:rsidR="0027189C" w:rsidRDefault="0027189C" w:rsidP="00AE1A30">
      <w:pPr>
        <w:pStyle w:val="XNormal-0"/>
        <w:numPr>
          <w:ilvl w:val="0"/>
          <w:numId w:val="39"/>
        </w:numPr>
      </w:pPr>
      <w:r>
        <w:t>Делает копию набора данных для территорий. С этого момента расчёт располагает двумя копиями набора.</w:t>
      </w:r>
    </w:p>
    <w:p w14:paraId="37A481F6" w14:textId="77777777" w:rsidR="0027189C" w:rsidRDefault="0027189C" w:rsidP="0027189C">
      <w:pPr>
        <w:pStyle w:val="XNormal-0"/>
        <w:numPr>
          <w:ilvl w:val="1"/>
          <w:numId w:val="39"/>
        </w:numPr>
      </w:pPr>
      <w:r>
        <w:t xml:space="preserve">Первая, полная копия используется для подсчёта численности населения. </w:t>
      </w:r>
    </w:p>
    <w:p w14:paraId="3DE58D3C" w14:textId="3D1A7B2E" w:rsidR="00CA01C4" w:rsidRDefault="0027189C" w:rsidP="0027189C">
      <w:pPr>
        <w:pStyle w:val="XNormal-0"/>
        <w:numPr>
          <w:ilvl w:val="1"/>
          <w:numId w:val="39"/>
        </w:numPr>
      </w:pPr>
      <w:r>
        <w:t xml:space="preserve">Вторая копия, с ограниченным под-набором территорий, используется для </w:t>
      </w:r>
      <w:r w:rsidRPr="00CA01C4">
        <w:t>подсчёта рождаемости и смертности</w:t>
      </w:r>
      <w:r>
        <w:t xml:space="preserve">. </w:t>
      </w:r>
      <w:r w:rsidR="00CA01C4">
        <w:t>С</w:t>
      </w:r>
      <w:r w:rsidR="00CA01C4" w:rsidRPr="00CA01C4">
        <w:t>ледующие территории исключаются из подсчёта рождаемости и смертности для сводного таксона (из-за непригодности их данных о рождаемости и смертности) и используются только для подсчёта совокупного населения таксона:</w:t>
      </w:r>
    </w:p>
    <w:p w14:paraId="1DB93A49" w14:textId="657DF1F3" w:rsidR="00CA01C4" w:rsidRDefault="00CA01C4" w:rsidP="0027189C">
      <w:pPr>
        <w:pStyle w:val="XNormal-0"/>
        <w:numPr>
          <w:ilvl w:val="2"/>
          <w:numId w:val="39"/>
        </w:numPr>
      </w:pPr>
      <w:r w:rsidRPr="00CA01C4">
        <w:t>Дагестанская обл.</w:t>
      </w:r>
    </w:p>
    <w:p w14:paraId="58783590" w14:textId="3CC2603B" w:rsidR="00CA01C4" w:rsidRDefault="00CA01C4" w:rsidP="0027189C">
      <w:pPr>
        <w:pStyle w:val="XNormal-0"/>
        <w:numPr>
          <w:ilvl w:val="2"/>
          <w:numId w:val="39"/>
        </w:numPr>
      </w:pPr>
      <w:r w:rsidRPr="00CA01C4">
        <w:t>Елисаветпольская</w:t>
      </w:r>
      <w:r>
        <w:t xml:space="preserve"> губерния</w:t>
      </w:r>
    </w:p>
    <w:p w14:paraId="379931AD" w14:textId="061F7F8D" w:rsidR="00CA01C4" w:rsidRDefault="00206B45" w:rsidP="0027189C">
      <w:pPr>
        <w:pStyle w:val="XNormal-0"/>
        <w:numPr>
          <w:ilvl w:val="2"/>
          <w:numId w:val="39"/>
        </w:numPr>
      </w:pPr>
      <w:r w:rsidRPr="00206B45">
        <w:t xml:space="preserve">Бакинская </w:t>
      </w:r>
      <w:r>
        <w:t xml:space="preserve">губерния </w:t>
      </w:r>
      <w:r w:rsidRPr="00206B45">
        <w:t>с Баку</w:t>
      </w:r>
    </w:p>
    <w:p w14:paraId="3825D3D0" w14:textId="728D335F" w:rsidR="00CA01C4" w:rsidRDefault="00A90351" w:rsidP="0027189C">
      <w:pPr>
        <w:pStyle w:val="XNormal-0"/>
        <w:numPr>
          <w:ilvl w:val="2"/>
          <w:numId w:val="39"/>
        </w:numPr>
      </w:pPr>
      <w:r w:rsidRPr="00A90351">
        <w:t xml:space="preserve">Кутаисская </w:t>
      </w:r>
      <w:r>
        <w:t xml:space="preserve">губерния </w:t>
      </w:r>
      <w:r w:rsidRPr="00A90351">
        <w:t>с Батумской</w:t>
      </w:r>
    </w:p>
    <w:p w14:paraId="0A2CC071" w14:textId="3B3C49B2" w:rsidR="00CA01C4" w:rsidRDefault="00983B3D" w:rsidP="0027189C">
      <w:pPr>
        <w:pStyle w:val="XNormal-0"/>
        <w:numPr>
          <w:ilvl w:val="2"/>
          <w:numId w:val="39"/>
        </w:numPr>
      </w:pPr>
      <w:r w:rsidRPr="00983B3D">
        <w:t>Акмолинская обл.</w:t>
      </w:r>
    </w:p>
    <w:p w14:paraId="68E59D47" w14:textId="25C4C15E" w:rsidR="00CA01C4" w:rsidRDefault="00B56C73" w:rsidP="0027189C">
      <w:pPr>
        <w:pStyle w:val="XNormal-0"/>
        <w:numPr>
          <w:ilvl w:val="2"/>
          <w:numId w:val="39"/>
        </w:numPr>
      </w:pPr>
      <w:r w:rsidRPr="00B56C73">
        <w:t>Тургайская обл.</w:t>
      </w:r>
    </w:p>
    <w:p w14:paraId="6DF64CEE" w14:textId="24FB1C65" w:rsidR="00CA01C4" w:rsidRDefault="00B56C73" w:rsidP="0027189C">
      <w:pPr>
        <w:pStyle w:val="XNormal-0"/>
        <w:numPr>
          <w:ilvl w:val="2"/>
          <w:numId w:val="39"/>
        </w:numPr>
      </w:pPr>
      <w:r w:rsidRPr="00B56C73">
        <w:t>Самаркандская обл.</w:t>
      </w:r>
    </w:p>
    <w:p w14:paraId="623FB974" w14:textId="352A9276" w:rsidR="00CA01C4" w:rsidRDefault="00B56C73" w:rsidP="0027189C">
      <w:pPr>
        <w:pStyle w:val="XNormal-0"/>
        <w:numPr>
          <w:ilvl w:val="2"/>
          <w:numId w:val="39"/>
        </w:numPr>
      </w:pPr>
      <w:r w:rsidRPr="00B56C73">
        <w:t>Семипалатинская обл.</w:t>
      </w:r>
    </w:p>
    <w:p w14:paraId="2128282D" w14:textId="781458A5" w:rsidR="00CA01C4" w:rsidRDefault="00B56C73" w:rsidP="0027189C">
      <w:pPr>
        <w:pStyle w:val="XNormal-0"/>
        <w:numPr>
          <w:ilvl w:val="2"/>
          <w:numId w:val="39"/>
        </w:numPr>
      </w:pPr>
      <w:r w:rsidRPr="00B56C73">
        <w:t>Уральская обл.</w:t>
      </w:r>
    </w:p>
    <w:p w14:paraId="3F999CF0" w14:textId="394848D7" w:rsidR="00B56C73" w:rsidRDefault="00B56C73" w:rsidP="0027189C">
      <w:pPr>
        <w:pStyle w:val="XNormal-0"/>
        <w:numPr>
          <w:ilvl w:val="2"/>
          <w:numId w:val="39"/>
        </w:numPr>
      </w:pPr>
      <w:r w:rsidRPr="00B56C73">
        <w:t>Приморская обл.</w:t>
      </w:r>
    </w:p>
    <w:p w14:paraId="251F32C1" w14:textId="4FEB4570" w:rsidR="000215D5" w:rsidRPr="000215D5" w:rsidRDefault="000215D5" w:rsidP="000215D5">
      <w:pPr>
        <w:pStyle w:val="XNormal-0"/>
        <w:ind w:left="1440"/>
      </w:pPr>
      <w:r>
        <w:t>Иначе говоря, эти территории исключаются из второго набора.</w:t>
      </w:r>
    </w:p>
    <w:p w14:paraId="442F694F" w14:textId="13C60C4B" w:rsidR="00CA01C4" w:rsidRDefault="0027189C" w:rsidP="002249EB">
      <w:pPr>
        <w:pStyle w:val="XNormal-0"/>
        <w:numPr>
          <w:ilvl w:val="0"/>
          <w:numId w:val="39"/>
        </w:numPr>
      </w:pPr>
      <w:r>
        <w:t>Далее схема с</w:t>
      </w:r>
      <w:r w:rsidR="00691017" w:rsidRPr="00691017">
        <w:t>уммирует прогрессивные расчёты для всех территорий входящих в составной таксон (население, число рождений</w:t>
      </w:r>
      <w:r w:rsidR="00036A2A">
        <w:t xml:space="preserve">, </w:t>
      </w:r>
      <w:r w:rsidR="00691017" w:rsidRPr="00691017">
        <w:t xml:space="preserve">число смертей </w:t>
      </w:r>
      <w:r w:rsidR="00036A2A">
        <w:t xml:space="preserve">и миграционный баланс </w:t>
      </w:r>
      <w:r w:rsidR="00691017" w:rsidRPr="00691017">
        <w:t>в них для каждого года)</w:t>
      </w:r>
      <w:r w:rsidR="00DF1D81">
        <w:t>. Д</w:t>
      </w:r>
      <w:r w:rsidR="00691017" w:rsidRPr="00691017">
        <w:t>ля территорий входящих в таксон лишь частично, а не полностью, применяется долевой процентный множитель, на который территория входит в таксон</w:t>
      </w:r>
      <w:r w:rsidR="00036A2A">
        <w:t>.</w:t>
      </w:r>
      <w:r w:rsidR="00036A2A">
        <w:rPr>
          <w:rStyle w:val="FootnoteReference"/>
        </w:rPr>
        <w:footnoteReference w:id="90"/>
      </w:r>
    </w:p>
    <w:p w14:paraId="2FD26334" w14:textId="635C0BF3" w:rsidR="0087718A" w:rsidRDefault="0087718A" w:rsidP="002249EB">
      <w:pPr>
        <w:pStyle w:val="XNormal-0"/>
        <w:numPr>
          <w:ilvl w:val="0"/>
          <w:numId w:val="39"/>
        </w:numPr>
      </w:pPr>
      <w:r>
        <w:rPr>
          <w:lang w:val="en-US"/>
        </w:rPr>
        <w:t>####</w:t>
      </w:r>
      <w:r w:rsidR="005D1412">
        <w:rPr>
          <w:lang w:val="en-US"/>
        </w:rPr>
        <w:t>@@@@</w:t>
      </w:r>
      <w:r>
        <w:t xml:space="preserve"> оба </w:t>
      </w:r>
      <w:r>
        <w:rPr>
          <w:lang w:val="en-US"/>
        </w:rPr>
        <w:t>????</w:t>
      </w:r>
    </w:p>
    <w:p w14:paraId="7F434778" w14:textId="598CAF3B" w:rsidR="0037612B" w:rsidRDefault="0037612B" w:rsidP="002249EB">
      <w:pPr>
        <w:pStyle w:val="XNormal-0"/>
        <w:numPr>
          <w:ilvl w:val="0"/>
          <w:numId w:val="39"/>
        </w:numPr>
      </w:pPr>
      <w:r>
        <w:t>Д</w:t>
      </w:r>
      <w:r w:rsidRPr="0037612B">
        <w:t>альнейшие действия выполняются с полученной суммой прогрессивных расчётов</w:t>
      </w:r>
      <w:r>
        <w:t>.</w:t>
      </w:r>
    </w:p>
    <w:p w14:paraId="6F18F898" w14:textId="77777777" w:rsidR="00A66662" w:rsidRDefault="0037612B" w:rsidP="002249EB">
      <w:pPr>
        <w:pStyle w:val="XNormal-0"/>
        <w:numPr>
          <w:ilvl w:val="0"/>
          <w:numId w:val="39"/>
        </w:numPr>
      </w:pPr>
      <w:r>
        <w:t>Е</w:t>
      </w:r>
      <w:r w:rsidRPr="0037612B">
        <w:t>сли включён</w:t>
      </w:r>
      <w:r>
        <w:t xml:space="preserve"> флаг </w:t>
      </w:r>
      <w:r w:rsidRPr="0037612B">
        <w:t>DoCountMilitaryDeaths, добавля</w:t>
      </w:r>
      <w:r>
        <w:t>ются</w:t>
      </w:r>
      <w:r w:rsidRPr="0037612B">
        <w:t xml:space="preserve"> военные смерти за 1904 и 1905 годы</w:t>
      </w:r>
      <w:r w:rsidR="00A66662">
        <w:t>.</w:t>
      </w:r>
      <w:r w:rsidRPr="0037612B">
        <w:t xml:space="preserve"> </w:t>
      </w:r>
    </w:p>
    <w:p w14:paraId="067BC447" w14:textId="7AF16E67" w:rsidR="00914721" w:rsidRDefault="00A66662" w:rsidP="00914721">
      <w:pPr>
        <w:pStyle w:val="XNormal-0"/>
        <w:numPr>
          <w:ilvl w:val="1"/>
          <w:numId w:val="39"/>
        </w:numPr>
      </w:pPr>
      <w:r>
        <w:lastRenderedPageBreak/>
        <w:t>Для Империи и всех остальных составных таксонов, кроме РСФСР-1991, р</w:t>
      </w:r>
      <w:r w:rsidR="008538BC">
        <w:t>асчёт доводится</w:t>
      </w:r>
      <w:r>
        <w:t xml:space="preserve"> </w:t>
      </w:r>
      <w:r w:rsidR="008538BC">
        <w:t>лишь до начала 1914 года</w:t>
      </w:r>
      <w:r w:rsidR="00914721">
        <w:t xml:space="preserve">, т.е. </w:t>
      </w:r>
      <w:r w:rsidR="000D785E">
        <w:t>обрывается</w:t>
      </w:r>
      <w:r w:rsidR="00914721">
        <w:t xml:space="preserve"> до начала Великой Отечественной войны 1914-1917 гг.</w:t>
      </w:r>
    </w:p>
    <w:p w14:paraId="37B15270" w14:textId="403A2644" w:rsidR="00355C18" w:rsidRDefault="008538BC" w:rsidP="00914721">
      <w:pPr>
        <w:pStyle w:val="XNormal-0"/>
        <w:numPr>
          <w:ilvl w:val="1"/>
          <w:numId w:val="39"/>
        </w:numPr>
      </w:pPr>
      <w:r>
        <w:t>Для территории таксона РСФСР-1991 расчёт доходит до начала 1915 год</w:t>
      </w:r>
      <w:r w:rsidR="000D785E">
        <w:t xml:space="preserve">. Для РСФСР-1991 расчёт </w:t>
      </w:r>
      <w:r>
        <w:t>добавляет к 1914 году число военных смертей этого года для населения территории РСФСР-1991.</w:t>
      </w:r>
    </w:p>
    <w:p w14:paraId="7D8E50E3" w14:textId="38950B52" w:rsidR="00715159" w:rsidRPr="008D6686" w:rsidRDefault="00016574" w:rsidP="00715159">
      <w:pPr>
        <w:pStyle w:val="XNormal-0"/>
        <w:numPr>
          <w:ilvl w:val="0"/>
          <w:numId w:val="39"/>
        </w:numPr>
      </w:pPr>
      <w:r>
        <w:t>Для той части внешней иммиграции, которая не может быть определённым образом отнесена к конкретным губерниям, её погодовая величина добавляется прямо в таксон, для соответствующих лет</w:t>
      </w:r>
      <w:r w:rsidR="002E3449">
        <w:t>.</w:t>
      </w:r>
      <w:r w:rsidR="00AF5D9A">
        <w:rPr>
          <w:rStyle w:val="FootnoteReference"/>
        </w:rPr>
        <w:footnoteReference w:id="91"/>
      </w:r>
      <w:r w:rsidR="002E3449">
        <w:t xml:space="preserve"> Каждое годовое прибавление влечёт </w:t>
      </w:r>
      <w:r w:rsidR="008533A1">
        <w:t xml:space="preserve"> каскадн</w:t>
      </w:r>
      <w:r w:rsidR="002E3449">
        <w:t>ую</w:t>
      </w:r>
      <w:r w:rsidR="008533A1">
        <w:t xml:space="preserve"> коррекци</w:t>
      </w:r>
      <w:r w:rsidR="002E3449">
        <w:t>ю</w:t>
      </w:r>
      <w:r w:rsidR="008533A1">
        <w:t xml:space="preserve"> численности населения</w:t>
      </w:r>
      <w:r w:rsidR="002E3449">
        <w:t xml:space="preserve"> для последующих лет</w:t>
      </w:r>
      <w:r>
        <w:t>.</w:t>
      </w:r>
    </w:p>
    <w:p w14:paraId="6447E9F4" w14:textId="4AC746F4" w:rsidR="008D6686" w:rsidRDefault="008D6686" w:rsidP="00715159">
      <w:pPr>
        <w:pStyle w:val="XNormal-0"/>
        <w:numPr>
          <w:ilvl w:val="0"/>
          <w:numId w:val="39"/>
        </w:numPr>
      </w:pPr>
      <w:r>
        <w:t>На этом этапе расчёт располагает для каждого года от 1896 до 1913</w:t>
      </w:r>
      <w:r w:rsidRPr="008D6686">
        <w:t>:</w:t>
      </w:r>
    </w:p>
    <w:p w14:paraId="59F9E48B" w14:textId="511A9019" w:rsidR="008D6686" w:rsidRDefault="008D6686" w:rsidP="008D6686">
      <w:pPr>
        <w:pStyle w:val="XNormal-0"/>
        <w:numPr>
          <w:ilvl w:val="1"/>
          <w:numId w:val="39"/>
        </w:numPr>
      </w:pPr>
      <w:r>
        <w:t>численностью населения таксона на начало года</w:t>
      </w:r>
      <w:r w:rsidRPr="008D6686">
        <w:t>;</w:t>
      </w:r>
    </w:p>
    <w:p w14:paraId="0316EC86" w14:textId="2B2A3F8A" w:rsidR="008D6686" w:rsidRDefault="008D6686" w:rsidP="008D6686">
      <w:pPr>
        <w:pStyle w:val="XNormal-0"/>
        <w:numPr>
          <w:ilvl w:val="1"/>
          <w:numId w:val="39"/>
        </w:numPr>
      </w:pPr>
      <w:r>
        <w:t>числом рождений и смертей в таксоне за год</w:t>
      </w:r>
      <w:r w:rsidRPr="008D6686">
        <w:t>;</w:t>
      </w:r>
    </w:p>
    <w:p w14:paraId="0ED45B64" w14:textId="0E5B29DB" w:rsidR="008D6686" w:rsidRPr="00A761E3" w:rsidRDefault="008D6686" w:rsidP="008D6686">
      <w:pPr>
        <w:pStyle w:val="XNormal-0"/>
        <w:numPr>
          <w:ilvl w:val="1"/>
          <w:numId w:val="39"/>
        </w:numPr>
      </w:pPr>
      <w:r>
        <w:t>величиной миграционного баланса по таксону.</w:t>
      </w:r>
    </w:p>
    <w:p w14:paraId="548D95D1" w14:textId="249555A5" w:rsidR="004A6C9D" w:rsidRDefault="004A6C9D" w:rsidP="00715159">
      <w:pPr>
        <w:pStyle w:val="XNormal-0"/>
        <w:numPr>
          <w:ilvl w:val="0"/>
          <w:numId w:val="39"/>
        </w:numPr>
      </w:pPr>
      <w:r>
        <w:t>Эти величины позволяют также вычислить население на нач</w:t>
      </w:r>
      <w:r w:rsidR="00425B95">
        <w:t>а</w:t>
      </w:r>
      <w:r>
        <w:t xml:space="preserve">ло следующего года </w:t>
      </w:r>
      <w:r w:rsidR="0087249A">
        <w:t xml:space="preserve">после конца периода </w:t>
      </w:r>
      <w:r>
        <w:t>(</w:t>
      </w:r>
      <w:r w:rsidR="0087249A">
        <w:t xml:space="preserve">т.е на начало </w:t>
      </w:r>
      <w:r>
        <w:t xml:space="preserve">1914 </w:t>
      </w:r>
      <w:r w:rsidR="0087249A">
        <w:t xml:space="preserve">года </w:t>
      </w:r>
      <w:r>
        <w:t xml:space="preserve">для Империи </w:t>
      </w:r>
      <w:r w:rsidR="00457CAD">
        <w:t xml:space="preserve">и </w:t>
      </w:r>
      <w:r>
        <w:t xml:space="preserve">1915 </w:t>
      </w:r>
      <w:r w:rsidR="0087249A">
        <w:t xml:space="preserve">года </w:t>
      </w:r>
      <w:r>
        <w:t>для РСФСР-1991).</w:t>
      </w:r>
    </w:p>
    <w:p w14:paraId="2C828A0E" w14:textId="7CF0AE3F" w:rsidR="00A761E3" w:rsidRDefault="00A761E3" w:rsidP="00715159">
      <w:pPr>
        <w:pStyle w:val="XNormal-0"/>
        <w:numPr>
          <w:ilvl w:val="0"/>
          <w:numId w:val="39"/>
        </w:numPr>
      </w:pPr>
      <w:r w:rsidRPr="00FB3D76">
        <w:t>Рождаемость</w:t>
      </w:r>
      <w:r>
        <w:t xml:space="preserve"> и </w:t>
      </w:r>
      <w:r w:rsidRPr="00FB3D76">
        <w:t xml:space="preserve">смертность для таксона исчисляются </w:t>
      </w:r>
      <w:r w:rsidRPr="00C24DA2">
        <w:t>(</w:t>
      </w:r>
      <w:r>
        <w:t>для первой приводимой далее таблицы</w:t>
      </w:r>
      <w:r w:rsidRPr="00C24DA2">
        <w:t xml:space="preserve">) </w:t>
      </w:r>
      <w:r w:rsidRPr="00FB3D76">
        <w:t>делением общего по таксону числа рождений или смертей за год на общее население таксона в начале года.</w:t>
      </w:r>
      <w:r>
        <w:t xml:space="preserve"> Приводимая затем вторая таблица даёт показатели естественного движения в пересчёте на среднюю за год численность населения.</w:t>
      </w:r>
      <w:r w:rsidR="001C28F6" w:rsidRPr="001C28F6">
        <w:t xml:space="preserve"> </w:t>
      </w:r>
      <w:r w:rsidR="001C28F6">
        <w:t>При этом исчислении применяется вторая (а не первая, полная) копия набора данных о территориях.</w:t>
      </w:r>
    </w:p>
    <w:p w14:paraId="1121F62B" w14:textId="29E86015" w:rsidR="00FF348E" w:rsidRDefault="00FF348E" w:rsidP="00715159">
      <w:pPr>
        <w:pStyle w:val="XNormal-0"/>
        <w:numPr>
          <w:ilvl w:val="0"/>
          <w:numId w:val="39"/>
        </w:numPr>
      </w:pPr>
      <w:r>
        <w:t>Результаты подсчёта для таксона распечатываются.</w:t>
      </w:r>
    </w:p>
    <w:p w14:paraId="5D1A77A1" w14:textId="3B546541" w:rsidR="00FF348E" w:rsidRDefault="00FF348E" w:rsidP="00715159">
      <w:pPr>
        <w:pStyle w:val="XNormal-0"/>
        <w:numPr>
          <w:ilvl w:val="0"/>
          <w:numId w:val="39"/>
        </w:numPr>
      </w:pPr>
      <w:r>
        <w:t xml:space="preserve">Если расчёт выполнялся для таксона Империи, оперирующего с полным набором территорий, </w:t>
      </w:r>
      <w:r w:rsidR="00AE1A30">
        <w:t>модуль</w:t>
      </w:r>
      <w:r>
        <w:t xml:space="preserve"> переходит </w:t>
      </w:r>
      <w:r w:rsidR="00B244B5">
        <w:t>к выводу набора данных по индивидуальным территориям</w:t>
      </w:r>
      <w:r w:rsidR="00E91E4D">
        <w:t xml:space="preserve"> (губерниям, областям, в нескольких случаях составным территориям, как то </w:t>
      </w:r>
      <w:r w:rsidR="00E91E4D" w:rsidRPr="00E91E4D">
        <w:t>“Иркутская с Камчатской”</w:t>
      </w:r>
      <w:r w:rsidR="00E91E4D">
        <w:t>)</w:t>
      </w:r>
      <w:r w:rsidR="00B244B5">
        <w:t>.</w:t>
      </w:r>
    </w:p>
    <w:p w14:paraId="1A818ABE" w14:textId="0BD62A5C" w:rsidR="00312C11" w:rsidRDefault="00312C11" w:rsidP="00312C11">
      <w:pPr>
        <w:pStyle w:val="XNormal-0"/>
        <w:numPr>
          <w:ilvl w:val="1"/>
          <w:numId w:val="39"/>
        </w:numPr>
      </w:pPr>
      <w:r>
        <w:t>При первом проходе военные смерти были внесены непосредственно в таксон, но не в составляющие его индивидуальные территории.</w:t>
      </w:r>
    </w:p>
    <w:p w14:paraId="3223CEA2" w14:textId="6F5F0AD8" w:rsidR="00312C11" w:rsidRDefault="00312C11" w:rsidP="00312C11">
      <w:pPr>
        <w:pStyle w:val="XNormal-0"/>
        <w:numPr>
          <w:ilvl w:val="1"/>
          <w:numId w:val="39"/>
        </w:numPr>
      </w:pPr>
      <w:r>
        <w:t xml:space="preserve">Теперь модуль располагает погодовой историей численности населения всего государства (уже с учётом военных смертей) и погодовой историей всех территорий ещё без учёта военных смертей, но с численностью населения на </w:t>
      </w:r>
      <w:r w:rsidR="00E40AAA">
        <w:t xml:space="preserve">начало </w:t>
      </w:r>
      <w:r>
        <w:t>год</w:t>
      </w:r>
      <w:r w:rsidR="00E40AAA">
        <w:t>а</w:t>
      </w:r>
      <w:r>
        <w:t>, в который началась война (1904 и 1914). Это позволяет оценочно разверстать военные потери по территориям пропорционально их населению, выполнить правку числа смертей населения территории за 1904, 1905 и 1914 годы, и затем каскадную коррекцию численности населения.</w:t>
      </w:r>
    </w:p>
    <w:p w14:paraId="0A5B5E22" w14:textId="6AC1A608" w:rsidR="00312C11" w:rsidRDefault="00561A17" w:rsidP="00312C11">
      <w:pPr>
        <w:pStyle w:val="XNormal-0"/>
        <w:numPr>
          <w:ilvl w:val="1"/>
          <w:numId w:val="39"/>
        </w:numPr>
      </w:pPr>
      <w:r>
        <w:t>На основе полученной годовой истории для каждой территории (включающей для каждого года: население на начало года, число рождений, число смертей, миграционный баланс) вычисляются годовые величины рождаемости и смертности.</w:t>
      </w:r>
    </w:p>
    <w:p w14:paraId="316CCC12" w14:textId="7A0504BA" w:rsidR="00312C11" w:rsidRDefault="00312C11" w:rsidP="00312C11">
      <w:pPr>
        <w:pStyle w:val="XNormal-0"/>
        <w:numPr>
          <w:ilvl w:val="1"/>
          <w:numId w:val="39"/>
        </w:numPr>
      </w:pPr>
      <w:r>
        <w:t>Полученный набор данных о территориях экспортируется в нескольких форматах.</w:t>
      </w:r>
    </w:p>
    <w:p w14:paraId="2D9356FF" w14:textId="087D3F32" w:rsidR="00203199" w:rsidRDefault="00203199" w:rsidP="00203199">
      <w:pPr>
        <w:pStyle w:val="XNormal-0"/>
      </w:pPr>
    </w:p>
    <w:p w14:paraId="47EE0A60" w14:textId="33A23989" w:rsidR="00203199" w:rsidRPr="00203199" w:rsidRDefault="00203199" w:rsidP="00203199">
      <w:pPr>
        <w:pStyle w:val="XNormal-0"/>
      </w:pPr>
      <w:r w:rsidRPr="00203199">
        <w:t>###</w:t>
      </w:r>
      <w:r>
        <w:t xml:space="preserve"> военные потери 1904-1905 распределяются пропорционально численности территорий</w:t>
      </w:r>
      <w:r>
        <w:br/>
      </w:r>
      <w:r w:rsidRPr="00203199">
        <w:t xml:space="preserve">### </w:t>
      </w:r>
      <w:r>
        <w:t>военные потери 1914 распределяются пропорционально спискам</w:t>
      </w:r>
    </w:p>
    <w:p w14:paraId="73A28E8C" w14:textId="77777777" w:rsidR="00203199" w:rsidRPr="00203199" w:rsidRDefault="00203199" w:rsidP="00203199">
      <w:pPr>
        <w:pStyle w:val="XNormal-0"/>
      </w:pPr>
    </w:p>
    <w:p w14:paraId="559C60B8" w14:textId="41CE08DC" w:rsidR="00721A33" w:rsidRPr="00EE112F" w:rsidRDefault="00721A33" w:rsidP="00561A17">
      <w:pPr>
        <w:pStyle w:val="XNormal-0"/>
        <w:keepNext/>
      </w:pPr>
      <w:r w:rsidRPr="00EE112F">
        <w:lastRenderedPageBreak/>
        <w:t>Итог</w:t>
      </w:r>
      <w:r w:rsidR="00F95522">
        <w:t xml:space="preserve"> расчёта</w:t>
      </w:r>
      <w:r w:rsidR="00344038">
        <w:t xml:space="preserve"> для Империи</w:t>
      </w:r>
      <w:r w:rsidRPr="00EE112F">
        <w:t xml:space="preserve">: </w:t>
      </w:r>
    </w:p>
    <w:p w14:paraId="4269140D" w14:textId="626F47D1" w:rsidR="00721A33" w:rsidRPr="00EE112F" w:rsidRDefault="00721A33" w:rsidP="000E2B81">
      <w:pPr>
        <w:keepNext/>
        <w:keepLines/>
        <w:spacing w:after="18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25"/>
        <w:gridCol w:w="1200"/>
        <w:gridCol w:w="1234"/>
        <w:gridCol w:w="1090"/>
        <w:gridCol w:w="1309"/>
        <w:gridCol w:w="1188"/>
        <w:gridCol w:w="958"/>
        <w:gridCol w:w="108"/>
        <w:gridCol w:w="1090"/>
        <w:gridCol w:w="1309"/>
      </w:tblGrid>
      <w:tr w:rsidR="00721A33" w:rsidRPr="00E76ADA" w14:paraId="4B0D3D6A" w14:textId="77777777" w:rsidTr="00AE1A30">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33022D"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год</w:t>
            </w:r>
          </w:p>
        </w:tc>
        <w:tc>
          <w:tcPr>
            <w:tcW w:w="0" w:type="auto"/>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3E74ED1"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с учётом</w:t>
            </w:r>
            <w:r w:rsidRPr="00E76ADA">
              <w:rPr>
                <w:rFonts w:ascii="Times New Roman" w:eastAsia="Times New Roman" w:hAnsi="Times New Roman" w:cs="Times New Roman"/>
                <w:i/>
                <w:iCs/>
                <w:sz w:val="20"/>
                <w:szCs w:val="20"/>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BC772EE"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90E77B"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без учёта</w:t>
            </w:r>
            <w:r w:rsidRPr="00E76ADA">
              <w:rPr>
                <w:rFonts w:ascii="Times New Roman" w:eastAsia="Times New Roman" w:hAnsi="Times New Roman" w:cs="Times New Roman"/>
                <w:i/>
                <w:iCs/>
                <w:sz w:val="20"/>
                <w:szCs w:val="20"/>
                <w:lang w:eastAsia="ru-RU"/>
              </w:rPr>
              <w:br/>
              <w:t>военных потерь</w:t>
            </w:r>
          </w:p>
        </w:tc>
      </w:tr>
      <w:tr w:rsidR="00721A33" w:rsidRPr="00E76ADA" w14:paraId="1028BB27"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F9DC48" w14:textId="77777777" w:rsidR="00721A33" w:rsidRPr="00E76ADA" w:rsidRDefault="00721A33" w:rsidP="00AE1A30">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D8488A6"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 xml:space="preserve">численность </w:t>
            </w:r>
            <w:r w:rsidRPr="00E76ADA">
              <w:rPr>
                <w:rFonts w:ascii="Times New Roman" w:eastAsia="Times New Roman" w:hAnsi="Times New Roman" w:cs="Times New Roman"/>
                <w:b/>
                <w:bCs/>
                <w:sz w:val="20"/>
                <w:szCs w:val="20"/>
                <w:lang w:eastAsia="ru-RU"/>
              </w:rPr>
              <w:br/>
              <w:t>населения</w:t>
            </w:r>
            <w:r w:rsidRPr="00E76ADA">
              <w:rPr>
                <w:rFonts w:ascii="Times New Roman" w:eastAsia="Times New Roman" w:hAnsi="Times New Roman" w:cs="Times New Roman"/>
                <w:b/>
                <w:bCs/>
                <w:sz w:val="20"/>
                <w:szCs w:val="20"/>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07B47FC"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48555CD"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A398FB5"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r w:rsidRPr="00E76ADA">
              <w:rPr>
                <w:rFonts w:ascii="Times New Roman" w:eastAsia="Times New Roman" w:hAnsi="Times New Roman" w:cs="Times New Roman"/>
                <w:b/>
                <w:bCs/>
                <w:sz w:val="20"/>
                <w:szCs w:val="20"/>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D4B04B8"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 + мех.</w:t>
            </w:r>
            <w:r w:rsidRPr="00E76ADA">
              <w:rPr>
                <w:rFonts w:ascii="Times New Roman" w:eastAsia="Times New Roman" w:hAnsi="Times New Roman" w:cs="Times New Roman"/>
                <w:b/>
                <w:bCs/>
                <w:sz w:val="20"/>
                <w:szCs w:val="20"/>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0200EB40" w14:textId="77777777" w:rsidR="00721A33" w:rsidRPr="00E76ADA" w:rsidRDefault="00721A33" w:rsidP="00AE1A30">
            <w:pPr>
              <w:keepNext/>
              <w:keepLines/>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E76ADA">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4DB902" w14:textId="77777777" w:rsidR="00721A33" w:rsidRPr="00E76ADA" w:rsidRDefault="00721A33" w:rsidP="00AE1A30">
            <w:pPr>
              <w:keepNext/>
              <w:keepLines/>
              <w:spacing w:after="0" w:line="240" w:lineRule="auto"/>
              <w:rPr>
                <w:rFonts w:ascii="Times New Roman" w:eastAsia="Times New Roman" w:hAnsi="Times New Roman" w:cs="Times New Roman"/>
                <w:b/>
                <w:bCs/>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8BF7BDC"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4FF9AB0" w14:textId="77777777" w:rsidR="00721A33" w:rsidRPr="00E76ADA" w:rsidRDefault="00721A33" w:rsidP="00AE1A30">
            <w:pPr>
              <w:keepNext/>
              <w:keepLines/>
              <w:spacing w:after="0" w:line="240" w:lineRule="auto"/>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p>
          <w:p w14:paraId="1CDE1DC4"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прирост</w:t>
            </w:r>
          </w:p>
        </w:tc>
      </w:tr>
      <w:tr w:rsidR="00721A33" w:rsidRPr="00E76ADA" w14:paraId="10075876"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07D92" w14:textId="77777777" w:rsidR="00721A33" w:rsidRPr="00E76ADA" w:rsidRDefault="00721A33" w:rsidP="00AE1A30">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8FDF891"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235CB29"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4BFC0BC"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51A1CB" w14:textId="77777777" w:rsidR="00721A33" w:rsidRPr="00E76ADA" w:rsidRDefault="00721A33" w:rsidP="00AE1A30">
            <w:pPr>
              <w:keepNext/>
              <w:keepLines/>
              <w:spacing w:after="0" w:line="240" w:lineRule="auto"/>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B8DD1C"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r>
      <w:tr w:rsidR="00171B70" w:rsidRPr="00E76ADA" w14:paraId="646F426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D95FD1" w14:textId="099381E9"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3D8A34" w14:textId="36E7C58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123,324,027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EBA5FD" w14:textId="2D6BABB0"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B9E1F" w14:textId="0258CDA1"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FDE27B" w14:textId="4A5521A0"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64CA4" w14:textId="46DE657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2,166,225</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717261D" w14:textId="2A7BAA82"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20,573</w:t>
            </w:r>
          </w:p>
        </w:tc>
        <w:tc>
          <w:tcPr>
            <w:tcW w:w="0" w:type="auto"/>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1E0E02"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620C5D02"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0F59005A"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7E063DC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525A3C" w14:textId="3FCA5B90"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5C5EDA" w14:textId="746062A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125,490,252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AFADBC" w14:textId="5D214EDB"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A8C549" w14:textId="2CD0F533"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56002" w14:textId="383598BB"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60E213" w14:textId="261EF07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2,345,935</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8CDD954" w14:textId="48B1FF1D"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63,602</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C1750F9"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A11AF"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CD54D60"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0329CB0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F12F" w14:textId="3A4F269E"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9A80E7" w14:textId="7594CB73"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127,836,187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4FD5D0" w14:textId="0FF61FB7"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CA79BB" w14:textId="49FC1422"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32.3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ACEDBA" w14:textId="3B0926E2"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28B689" w14:textId="5F1785A7"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2,030,058</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0EF87EE" w14:textId="5BAAF8CA"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59,624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03E66FE"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501D438"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62376BA7"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0B6AC49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F5BFB" w14:textId="1D7CF70D"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58971B" w14:textId="4F472A68"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129,866,245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A9DF5E" w14:textId="4A034762"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EAFCF3" w14:textId="0DB12AD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F6F461" w14:textId="271C921B"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0A21F9" w14:textId="28160350"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2,319,679</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BC64DA9" w14:textId="181F981D"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40,206</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9E1E23"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9F72B6F"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A4A31F0"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30C0A7A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05A1C4" w14:textId="23608086"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1B90CD" w14:textId="5B6E1B7E"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132,185,924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8EF5F1" w14:textId="649E716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48.9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7E06DA" w14:textId="65FD2744"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9AD0B" w14:textId="70AD659D"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D03C4A" w14:textId="385FA1D3"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2,383,618</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9A5ACB0" w14:textId="0E632776"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6,798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3DEB28D"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74CA87"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88A67E6"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6A93D3D8"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EC042F" w14:textId="0F0F6942"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697577" w14:textId="58165768"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134,569,542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CC0968" w14:textId="3DC0E70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47.8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91B6F2" w14:textId="5A22792F"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24256C" w14:textId="6617A720"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BC9353" w14:textId="484726DE"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2,216,011</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B6CB0FD" w14:textId="72569F11"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20,407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CED1F3"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0590A75"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2F2E04D"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16B90262"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330705" w14:textId="149F3FA6"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A126D3" w14:textId="5198BAE4"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136,785,553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5B6EF3" w14:textId="0DE6B19B"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49.0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BC5BAE" w14:textId="1908621B"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1628A1" w14:textId="61FD5C9F"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21A399" w14:textId="0CDDD983"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2,453,520</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68DE8D7" w14:textId="0F9F3F85"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4,557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2A6C27"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F83EB50"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E7190E"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2C1B3F8C"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9D2A57" w14:textId="253AA8A0"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6E230B" w14:textId="4E2E7918"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139,239,073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435C3A" w14:textId="5ADC5EFB"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35E107" w14:textId="26502BA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29.4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06C014" w14:textId="61B65DF8"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D03A6BD" w14:textId="29F89838"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2,529,944</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0209B05" w14:textId="78C0B049"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-40,101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E7DA1E"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2A79FCB"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3AA01FF"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6A8DF047"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1A245" w14:textId="5E9B8EA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9B04B0" w14:textId="2250192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141,769,017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0FA2B0" w14:textId="603D9177"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E1101B" w14:textId="378FE4D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33B14D" w14:textId="1438A9C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25BA7B" w14:textId="358B6970"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2,491,180</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96FBC8C" w14:textId="25EEBA1E"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-81,471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EA14C15"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CF099F9" w14:textId="141096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29.6</w:t>
            </w:r>
          </w:p>
        </w:tc>
        <w:tc>
          <w:tcPr>
            <w:tcW w:w="0" w:type="auto"/>
            <w:tcBorders>
              <w:top w:val="nil"/>
              <w:left w:val="nil"/>
              <w:bottom w:val="outset" w:sz="6" w:space="0" w:color="auto"/>
              <w:right w:val="outset" w:sz="6" w:space="0" w:color="auto"/>
            </w:tcBorders>
            <w:tcMar>
              <w:left w:w="29" w:type="dxa"/>
              <w:right w:w="29" w:type="dxa"/>
            </w:tcMar>
            <w:vAlign w:val="center"/>
            <w:hideMark/>
          </w:tcPr>
          <w:p w14:paraId="554F9EDA" w14:textId="19CB2D2C"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18.6</w:t>
            </w:r>
          </w:p>
        </w:tc>
      </w:tr>
      <w:tr w:rsidR="00171B70" w:rsidRPr="00E76ADA" w14:paraId="0CB5FCB6"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C0E3" w14:textId="4EC4434D"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BFB049" w14:textId="4C944BDF"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144,260,197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DAC8F8" w14:textId="6B0186EF"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45.0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5CB406" w14:textId="54A032F3"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733388" w14:textId="532A4AC4"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13.7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8CAAB8" w14:textId="78132DC7"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1,853,027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57E252A" w14:textId="56891FD0"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-171,743</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64B1AC"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900DF2A" w14:textId="7C3C185F"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31.1</w:t>
            </w:r>
          </w:p>
        </w:tc>
        <w:tc>
          <w:tcPr>
            <w:tcW w:w="0" w:type="auto"/>
            <w:tcBorders>
              <w:top w:val="nil"/>
              <w:left w:val="nil"/>
              <w:bottom w:val="outset" w:sz="6" w:space="0" w:color="auto"/>
              <w:right w:val="outset" w:sz="6" w:space="0" w:color="auto"/>
            </w:tcBorders>
            <w:tcMar>
              <w:left w:w="29" w:type="dxa"/>
              <w:right w:w="29" w:type="dxa"/>
            </w:tcMar>
            <w:vAlign w:val="center"/>
            <w:hideMark/>
          </w:tcPr>
          <w:p w14:paraId="717E1344" w14:textId="625B1155" w:rsidR="00171B70" w:rsidRPr="00F26FE1" w:rsidRDefault="00171B70" w:rsidP="00171B70">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13.</w:t>
            </w:r>
            <w:r w:rsidR="00F26FE1">
              <w:rPr>
                <w:rFonts w:ascii="Times New Roman" w:eastAsia="Times New Roman" w:hAnsi="Times New Roman" w:cs="Times New Roman"/>
                <w:sz w:val="20"/>
                <w:szCs w:val="20"/>
                <w:lang w:val="en-US" w:eastAsia="ru-RU"/>
              </w:rPr>
              <w:t>9</w:t>
            </w:r>
          </w:p>
        </w:tc>
      </w:tr>
      <w:tr w:rsidR="00171B70" w:rsidRPr="00E76ADA" w14:paraId="5939D195"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AC7FE6" w14:textId="51A6861D"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B373B8" w14:textId="076D5247"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146,113,224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6B3987" w14:textId="24DD831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47.1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8AC829" w14:textId="03D0C04B"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2D97BF" w14:textId="5D4F78CF"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17.4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365D6" w14:textId="75A7FA32"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2,304,042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306885A" w14:textId="666B3B41"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-204,101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CA9B4B7"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6D062"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FF51BD6"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0951CE4A"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2A301A" w14:textId="6C06820D"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84094B" w14:textId="44CB6FFB"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148,417,266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6576C2" w14:textId="7E3BCB0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47.7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89DBA0" w14:textId="5A3132C0"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B5939" w14:textId="167DA201"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5AC038" w14:textId="2242C321"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2,722,897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78CD606" w14:textId="3CCF2E3F"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-57,734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0FB6810"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7D41D62"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F77FDD7"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02B29D3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4AB" w14:textId="4796A8F7"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16B80B" w14:textId="2B0C5BF4"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151,140,163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9F797B" w14:textId="2016535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042459" w14:textId="014003F7"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F33ACF" w14:textId="57601D9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17.1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23CDD2" w14:textId="636B9F8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2,538,560</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49BDB16" w14:textId="7BA7AB81"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-3,929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A30C71D"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C53817F"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A9BB66F"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7A46338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6E9A1" w14:textId="3944AB6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8F5F" w14:textId="7F1BB51A"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153,678,723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F1FDBC" w14:textId="3CC335F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46.1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0076B" w14:textId="5B5B0E5B"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49398F" w14:textId="48FEA83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320ACD" w14:textId="59266B54"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2,382,577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5D52ADE" w14:textId="6A29F2DA"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5,878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DA8308"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E19178"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96479E"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7EF7203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334BDB" w14:textId="1E3BEEF1"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F208F8" w14:textId="4B9BC64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156,061,300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EE809" w14:textId="245FAD7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88839" w14:textId="63E56B39"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FEBC37" w14:textId="44FB8B38"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8744B9" w14:textId="2BF39333"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2,174,937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A6456A2" w14:textId="7A321BEE"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-86,789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65C4E21"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E2E3A8D"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892902"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689EBD1B"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9CE7A7" w14:textId="46CF7DAE"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6FD8B2" w14:textId="47D5A1F3"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158,236,237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D8F523" w14:textId="0ACCA062"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46.4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411CB4" w14:textId="71AC65DE"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6F6E8D4" w14:textId="36CD6E50"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ED2C7" w14:textId="62BA76C8"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2,871,342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FF8EAE4" w14:textId="115B2765"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-16,960</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B581B6D"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20DBF8"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DA39BD9"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7E55E09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99684" w14:textId="1BA3FC8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A01A66" w14:textId="3E3ECF31"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161,107,579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2189BB" w14:textId="1F21420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45.3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AD9A22" w14:textId="54D10504"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27.1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E3F7" w14:textId="1122CB33"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7C5DDD" w14:textId="0EEDDBD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2,808,207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F29A6AD" w14:textId="53FBE892"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-81,648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EC07F2"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8F9CB98"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0469A7"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0E4381A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94FDA9" w14:textId="2544D7B3"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D404D9" w14:textId="59100D88"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163,915,786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CAEB79" w14:textId="613D2E1D"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B85759" w14:textId="57B66F27"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FBDBBB" w14:textId="1814D3A7"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16.8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96C13" w14:textId="47864E79"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2,655,363</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B23F843" w14:textId="128F3B93"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-48,434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F7D045"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6FDCE2B"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DB1F10"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04A2495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D2B405" w14:textId="768E95D6" w:rsidR="00171B70" w:rsidRPr="00171B70" w:rsidRDefault="00171B70" w:rsidP="00171B70">
            <w:pPr>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1914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510C6C" w14:textId="2D9D5B99" w:rsidR="00171B70" w:rsidRPr="00171B70" w:rsidRDefault="00171B70" w:rsidP="00171B70">
            <w:pPr>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166,571,149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562E3A" w14:textId="77777777" w:rsidR="00171B70" w:rsidRPr="00171B70" w:rsidRDefault="00171B70" w:rsidP="00171B70">
            <w:pPr>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383A3D" w14:textId="77777777" w:rsidR="00171B70" w:rsidRPr="00171B70" w:rsidRDefault="00171B70" w:rsidP="00171B70">
            <w:pPr>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F27D4" w14:textId="77777777" w:rsidR="00171B70" w:rsidRPr="00171B70" w:rsidRDefault="00171B70" w:rsidP="00171B70">
            <w:pPr>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47B88C" w14:textId="77777777" w:rsidR="00171B70" w:rsidRPr="00171B70" w:rsidRDefault="00171B70" w:rsidP="00171B70">
            <w:pPr>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D7FA61B" w14:textId="77777777" w:rsidR="00171B70" w:rsidRPr="00171B70" w:rsidRDefault="00171B70" w:rsidP="00171B70">
            <w:pPr>
              <w:spacing w:after="0" w:line="240" w:lineRule="auto"/>
              <w:jc w:val="right"/>
              <w:rPr>
                <w:rFonts w:ascii="Times New Roman" w:eastAsia="Times New Roman" w:hAnsi="Times New Roman" w:cs="Times New Roman"/>
                <w:sz w:val="20"/>
                <w:szCs w:val="20"/>
                <w:lang w:eastAsia="ru-RU"/>
              </w:rPr>
            </w:pPr>
          </w:p>
        </w:tc>
        <w:tc>
          <w:tcPr>
            <w:tcW w:w="0" w:type="auto"/>
            <w:tcBorders>
              <w:top w:val="nil"/>
              <w:left w:val="outset" w:sz="6" w:space="0" w:color="auto"/>
              <w:bottom w:val="nil"/>
              <w:right w:val="outset" w:sz="6" w:space="0" w:color="auto"/>
            </w:tcBorders>
            <w:shd w:val="clear" w:color="auto" w:fill="EEEEEE"/>
            <w:tcMar>
              <w:left w:w="29" w:type="dxa"/>
              <w:right w:w="29" w:type="dxa"/>
            </w:tcMar>
            <w:vAlign w:val="center"/>
            <w:hideMark/>
          </w:tcPr>
          <w:p w14:paraId="45142C14" w14:textId="77777777" w:rsidR="00171B70" w:rsidRPr="00E76ADA" w:rsidRDefault="00171B70" w:rsidP="00171B70">
            <w:pPr>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31EBE60A" w14:textId="77777777" w:rsidR="00171B70" w:rsidRPr="00E76ADA" w:rsidRDefault="00171B70" w:rsidP="00171B70">
            <w:pPr>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41E4E141" w14:textId="77777777" w:rsidR="00171B70" w:rsidRPr="00E76ADA" w:rsidRDefault="00171B70" w:rsidP="00171B70">
            <w:pPr>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527E612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E54AF3" w14:textId="24C7086C" w:rsidR="00171B70" w:rsidRPr="002F70CC" w:rsidRDefault="00171B70" w:rsidP="00171B70">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1896-1913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794822" w14:textId="029ADCC6" w:rsidR="00171B70" w:rsidRPr="002F70CC" w:rsidRDefault="00171B70" w:rsidP="00171B70">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2D123DB" w14:textId="4519C36D" w:rsidR="00171B70" w:rsidRPr="002F70CC" w:rsidRDefault="00171B70" w:rsidP="00171B70">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47.3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596ACB" w14:textId="0ADFE380" w:rsidR="00171B70" w:rsidRPr="002F70CC" w:rsidRDefault="00171B70" w:rsidP="00171B70">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30.1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D62A63E" w14:textId="637BD5C2" w:rsidR="00171B70" w:rsidRPr="002F70CC" w:rsidRDefault="00171B70" w:rsidP="00171B70">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C9070B7" w14:textId="26414951" w:rsidR="00171B70" w:rsidRPr="002F70CC" w:rsidRDefault="00171B70" w:rsidP="00171B70">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43,247,122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40EE4D" w14:textId="56349DAF" w:rsidR="00171B70" w:rsidRPr="002F70CC" w:rsidRDefault="00171B70" w:rsidP="00171B70">
            <w:pPr>
              <w:spacing w:after="0" w:line="240" w:lineRule="auto"/>
              <w:jc w:val="right"/>
              <w:rPr>
                <w:rFonts w:ascii="Times New Roman" w:hAnsi="Times New Roman" w:cs="Times New Roman"/>
                <w:b/>
                <w:bCs/>
                <w:color w:val="000000"/>
                <w:sz w:val="20"/>
                <w:szCs w:val="20"/>
              </w:rPr>
            </w:pPr>
            <w:r w:rsidRPr="002F70CC">
              <w:rPr>
                <w:rFonts w:ascii="Times New Roman" w:hAnsi="Times New Roman" w:cs="Times New Roman"/>
                <w:b/>
                <w:bCs/>
                <w:color w:val="000000"/>
                <w:sz w:val="20"/>
                <w:szCs w:val="20"/>
              </w:rPr>
              <w:t>-571,265</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202E74D" w14:textId="77777777" w:rsidR="00171B70" w:rsidRPr="00E76ADA" w:rsidRDefault="00171B70" w:rsidP="00171B70">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64703AF4" w14:textId="77777777" w:rsidR="00171B70" w:rsidRPr="00E76ADA" w:rsidRDefault="00171B70" w:rsidP="00171B70">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40929582" w14:textId="77777777" w:rsidR="00171B70" w:rsidRPr="00E76ADA" w:rsidRDefault="00171B70" w:rsidP="00171B70">
            <w:pPr>
              <w:spacing w:after="0" w:line="240" w:lineRule="auto"/>
              <w:jc w:val="center"/>
              <w:rPr>
                <w:rFonts w:ascii="Times New Roman" w:eastAsia="Times New Roman" w:hAnsi="Times New Roman" w:cs="Times New Roman"/>
                <w:sz w:val="20"/>
                <w:szCs w:val="20"/>
                <w:lang w:eastAsia="ru-RU"/>
              </w:rPr>
            </w:pPr>
          </w:p>
        </w:tc>
      </w:tr>
    </w:tbl>
    <w:p w14:paraId="08FE0042" w14:textId="73102087" w:rsidR="009F0E04" w:rsidRDefault="00721A33" w:rsidP="009F0E04">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05E0">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6261AC5A" w14:textId="4CBCDC25" w:rsidR="009F0E04" w:rsidRDefault="009F0E04" w:rsidP="00721A33">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Численность населения чуть занижена неполнотой учёта в некоторых окраинных провинциях.</w:t>
      </w:r>
    </w:p>
    <w:p w14:paraId="1625B828" w14:textId="690537F0" w:rsidR="007204E9" w:rsidRDefault="00721A33" w:rsidP="009F0E04">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94.1%.</w:t>
      </w:r>
      <w:r w:rsidR="009F0E04">
        <w:rPr>
          <w:rFonts w:ascii="Times New Roman" w:eastAsia="Times New Roman" w:hAnsi="Times New Roman" w:cs="Times New Roman"/>
          <w:sz w:val="20"/>
          <w:szCs w:val="20"/>
          <w:lang w:eastAsia="ru-RU"/>
        </w:rPr>
        <w:t xml:space="preserve"> </w:t>
      </w:r>
      <w:r w:rsidR="00D064E1">
        <w:rPr>
          <w:rFonts w:ascii="Times New Roman" w:eastAsia="Times New Roman" w:hAnsi="Times New Roman" w:cs="Times New Roman"/>
          <w:sz w:val="20"/>
          <w:szCs w:val="20"/>
          <w:lang w:eastAsia="ru-RU"/>
        </w:rPr>
        <w:t xml:space="preserve">Из </w:t>
      </w:r>
      <w:r w:rsidR="009F0E04">
        <w:rPr>
          <w:rFonts w:ascii="Times New Roman" w:eastAsia="Times New Roman" w:hAnsi="Times New Roman" w:cs="Times New Roman"/>
          <w:sz w:val="20"/>
          <w:szCs w:val="20"/>
          <w:lang w:eastAsia="ru-RU"/>
        </w:rPr>
        <w:t xml:space="preserve">расчёта естественного движения </w:t>
      </w:r>
      <w:r w:rsidR="00D064E1">
        <w:rPr>
          <w:rFonts w:ascii="Times New Roman" w:eastAsia="Times New Roman" w:hAnsi="Times New Roman" w:cs="Times New Roman"/>
          <w:sz w:val="20"/>
          <w:szCs w:val="20"/>
          <w:lang w:eastAsia="ru-RU"/>
        </w:rPr>
        <w:t>иск</w:t>
      </w:r>
      <w:r w:rsidR="009F0E04">
        <w:rPr>
          <w:rFonts w:ascii="Times New Roman" w:eastAsia="Times New Roman" w:hAnsi="Times New Roman" w:cs="Times New Roman"/>
          <w:sz w:val="20"/>
          <w:szCs w:val="20"/>
          <w:lang w:eastAsia="ru-RU"/>
        </w:rPr>
        <w:t xml:space="preserve">лючены </w:t>
      </w:r>
      <w:r w:rsidR="009F0E04" w:rsidRPr="009F0E04">
        <w:rPr>
          <w:rFonts w:ascii="Times New Roman" w:eastAsia="Times New Roman" w:hAnsi="Times New Roman" w:cs="Times New Roman"/>
          <w:sz w:val="20"/>
          <w:szCs w:val="20"/>
          <w:lang w:eastAsia="ru-RU"/>
        </w:rPr>
        <w:t>Акмолинская обл., Бакинская губерния с Баку, Дагестанская обл., Елисаветпольская губерния, Кутаисская губерния с Батумской обл., Приморская обл., Самаркандская обл., Семипалатинская обл., Тургайская обл. и Уральская обл.</w:t>
      </w:r>
    </w:p>
    <w:p w14:paraId="7CD30847" w14:textId="57DC1C25" w:rsidR="00676CAE" w:rsidRPr="00EE112F" w:rsidRDefault="007204E9" w:rsidP="009F0E04">
      <w:pPr>
        <w:spacing w:after="10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Финские губернии, в</w:t>
      </w:r>
      <w:r w:rsidR="002B61C1">
        <w:rPr>
          <w:rFonts w:ascii="Times New Roman" w:eastAsia="Times New Roman" w:hAnsi="Times New Roman" w:cs="Times New Roman"/>
          <w:sz w:val="20"/>
          <w:szCs w:val="20"/>
          <w:lang w:eastAsia="ru-RU"/>
        </w:rPr>
        <w:t xml:space="preserve"> том числе </w:t>
      </w:r>
      <w:r>
        <w:rPr>
          <w:rFonts w:ascii="Times New Roman" w:eastAsia="Times New Roman" w:hAnsi="Times New Roman" w:cs="Times New Roman"/>
          <w:sz w:val="20"/>
          <w:szCs w:val="20"/>
          <w:lang w:eastAsia="ru-RU"/>
        </w:rPr>
        <w:t>Выборгс</w:t>
      </w:r>
      <w:r w:rsidR="002B61C1">
        <w:rPr>
          <w:rFonts w:ascii="Times New Roman" w:eastAsia="Times New Roman" w:hAnsi="Times New Roman" w:cs="Times New Roman"/>
          <w:sz w:val="20"/>
          <w:szCs w:val="20"/>
          <w:lang w:eastAsia="ru-RU"/>
        </w:rPr>
        <w:t>кая</w:t>
      </w:r>
      <w:r>
        <w:rPr>
          <w:rFonts w:ascii="Times New Roman" w:eastAsia="Times New Roman" w:hAnsi="Times New Roman" w:cs="Times New Roman"/>
          <w:sz w:val="20"/>
          <w:szCs w:val="20"/>
          <w:lang w:eastAsia="ru-RU"/>
        </w:rPr>
        <w:t>, не включены н</w:t>
      </w:r>
      <w:r w:rsidR="00F50B79">
        <w:rPr>
          <w:rFonts w:ascii="Times New Roman" w:eastAsia="Times New Roman" w:hAnsi="Times New Roman" w:cs="Times New Roman"/>
          <w:sz w:val="20"/>
          <w:szCs w:val="20"/>
          <w:lang w:eastAsia="ru-RU"/>
        </w:rPr>
        <w:t>и</w:t>
      </w:r>
      <w:r>
        <w:rPr>
          <w:rFonts w:ascii="Times New Roman" w:eastAsia="Times New Roman" w:hAnsi="Times New Roman" w:cs="Times New Roman"/>
          <w:sz w:val="20"/>
          <w:szCs w:val="20"/>
          <w:lang w:eastAsia="ru-RU"/>
        </w:rPr>
        <w:t xml:space="preserve"> в расчёт общего населения, ни в расчёт естественного движения.</w:t>
      </w:r>
      <w:r w:rsidR="00676CAE" w:rsidRPr="00EE112F">
        <w:rPr>
          <w:rFonts w:ascii="Times New Roman" w:eastAsia="Times New Roman" w:hAnsi="Times New Roman" w:cs="Times New Roman"/>
          <w:sz w:val="20"/>
          <w:szCs w:val="20"/>
          <w:lang w:eastAsia="ru-RU"/>
        </w:rPr>
        <w:br/>
      </w:r>
      <w:r w:rsidR="009F0E04">
        <w:rPr>
          <w:rFonts w:ascii="Times New Roman" w:eastAsia="Times New Roman" w:hAnsi="Times New Roman" w:cs="Times New Roman"/>
          <w:b/>
          <w:bCs/>
          <w:sz w:val="20"/>
          <w:szCs w:val="20"/>
          <w:lang w:eastAsia="ru-RU"/>
        </w:rPr>
        <w:br/>
      </w:r>
      <w:r w:rsidR="00676CAE"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00676CAE" w:rsidRPr="00EE112F">
        <w:rPr>
          <w:rFonts w:ascii="Times New Roman" w:eastAsia="Times New Roman" w:hAnsi="Times New Roman" w:cs="Times New Roman"/>
          <w:sz w:val="20"/>
          <w:szCs w:val="20"/>
          <w:lang w:eastAsia="ru-RU"/>
        </w:rPr>
        <w:br/>
      </w:r>
      <w:r w:rsidR="00676CAE" w:rsidRPr="00EE112F">
        <w:rPr>
          <w:rFonts w:ascii="Times New Roman" w:eastAsia="Times New Roman" w:hAnsi="Times New Roman" w:cs="Times New Roman"/>
          <w:sz w:val="20"/>
          <w:szCs w:val="20"/>
          <w:lang w:eastAsia="ru-RU"/>
        </w:rPr>
        <w:br/>
      </w:r>
      <w:r w:rsidR="00676CAE" w:rsidRPr="00EE112F">
        <w:rPr>
          <w:rFonts w:ascii="Times New Roman" w:eastAsia="Times New Roman" w:hAnsi="Times New Roman" w:cs="Times New Roman"/>
          <w:sz w:val="20"/>
          <w:szCs w:val="20"/>
          <w:lang w:eastAsia="ru-RU"/>
        </w:rPr>
        <w:lastRenderedPageBreak/>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r w:rsidR="009F0E04">
        <w:rPr>
          <w:rFonts w:ascii="Times New Roman" w:eastAsia="Times New Roman" w:hAnsi="Times New Roman" w:cs="Times New Roman"/>
          <w:sz w:val="20"/>
          <w:szCs w:val="20"/>
          <w:lang w:eastAsia="ru-RU"/>
        </w:rPr>
        <w:t xml:space="preserve"> для печатной формы</w:t>
      </w:r>
      <w:r w:rsidR="00676CAE" w:rsidRPr="00EE112F">
        <w:rPr>
          <w:rFonts w:ascii="Times New Roman" w:eastAsia="Times New Roman" w:hAnsi="Times New Roman" w:cs="Times New Roman"/>
          <w:sz w:val="20"/>
          <w:szCs w:val="20"/>
          <w:lang w:eastAsia="ru-RU"/>
        </w:rPr>
        <w:t>.</w:t>
      </w:r>
    </w:p>
    <w:p w14:paraId="353B65BA" w14:textId="59D54EB1" w:rsidR="00721A33" w:rsidRPr="00EE112F" w:rsidRDefault="00721A33" w:rsidP="00721A33">
      <w:pPr>
        <w:pStyle w:val="XNormal-0"/>
        <w:keepNext/>
        <w:keepLines/>
        <w:spacing w:after="120"/>
      </w:pPr>
      <w:r w:rsidRPr="00EE112F">
        <w:t>Показатели естественного движения в нормировке на среднегодовую численность населения:</w:t>
      </w:r>
      <w:r w:rsidR="0069301B">
        <w:rPr>
          <w:rStyle w:val="FootnoteReference"/>
        </w:rPr>
        <w:footnoteReference w:id="92"/>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tblGrid>
      <w:tr w:rsidR="00B07A1E" w:rsidRPr="00EE05E0" w14:paraId="1829A642" w14:textId="77777777" w:rsidTr="00945AA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BA695C" w14:textId="77777777" w:rsidR="00B07A1E" w:rsidRPr="00EE05E0" w:rsidRDefault="00B07A1E"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73DB391" w14:textId="2AC53342" w:rsidR="00B07A1E" w:rsidRPr="00EE05E0" w:rsidRDefault="00B07A1E"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w:t>
            </w:r>
            <w:r w:rsidR="00056A85">
              <w:rPr>
                <w:rFonts w:ascii="Times New Roman" w:eastAsia="Times New Roman" w:hAnsi="Times New Roman" w:cs="Times New Roman"/>
                <w:b/>
                <w:bCs/>
                <w:lang w:eastAsia="ru-RU"/>
              </w:rPr>
              <w:t>ая</w:t>
            </w:r>
            <w:r w:rsidR="00056A85">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t xml:space="preserve"> </w:t>
            </w:r>
            <w:r>
              <w:rPr>
                <w:rFonts w:ascii="Times New Roman" w:eastAsia="Times New Roman" w:hAnsi="Times New Roman" w:cs="Times New Roman"/>
                <w:b/>
                <w:bCs/>
                <w:lang w:eastAsia="ru-RU"/>
              </w:rPr>
              <w:br/>
              <w:t>населени</w:t>
            </w:r>
            <w:r w:rsidR="00ED1469">
              <w:rPr>
                <w:rFonts w:ascii="Times New Roman" w:eastAsia="Times New Roman" w:hAnsi="Times New Roman" w:cs="Times New Roman"/>
                <w:b/>
                <w:bCs/>
                <w:lang w:eastAsia="ru-RU"/>
              </w:rPr>
              <w:t>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68D1A2" w14:textId="7AC44951" w:rsidR="00B07A1E" w:rsidRPr="00EE05E0" w:rsidRDefault="00B07A1E"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3ED3D9" w14:textId="77777777" w:rsidR="00B07A1E" w:rsidRPr="00EE05E0" w:rsidRDefault="00B07A1E"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51F4D0" w14:textId="77777777" w:rsidR="00B07A1E" w:rsidRPr="00EE05E0" w:rsidRDefault="00B07A1E"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r>
      <w:tr w:rsidR="0053184D" w:rsidRPr="00EE05E0" w14:paraId="3E90734A"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DBEB86" w14:textId="067C9D36"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4071431" w14:textId="75A7D105"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124,403,996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73A56" w14:textId="2AD0D647"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5DA19" w14:textId="62320A0D"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CB74B" w14:textId="26504FA1"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17.2</w:t>
            </w:r>
          </w:p>
        </w:tc>
      </w:tr>
      <w:tr w:rsidR="0053184D" w:rsidRPr="00EE05E0" w14:paraId="1941F0D4"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A3BCD1" w14:textId="401759F6"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02AE536" w14:textId="5AE311E6"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126,659,599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F7D16" w14:textId="338EB32E"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E82B2" w14:textId="3E7A8903"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8A801" w14:textId="239C552A"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18.3</w:t>
            </w:r>
          </w:p>
        </w:tc>
      </w:tr>
      <w:tr w:rsidR="0053184D" w:rsidRPr="00EE05E0" w14:paraId="483A3256"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0ACEA" w14:textId="0E264244"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BBC2980" w14:textId="6CC8E093"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128,848,551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653D1" w14:textId="7EB231A3"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A455B" w14:textId="1F20D3CA"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37206" w14:textId="77488882"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15.4</w:t>
            </w:r>
          </w:p>
        </w:tc>
      </w:tr>
      <w:tr w:rsidR="0053184D" w:rsidRPr="00EE05E0" w14:paraId="2ACD8A66"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A9E521" w14:textId="74A0A377"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F63CEFA" w14:textId="51AC0D42"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131,022,662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25AA" w14:textId="29F58F91"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9BC34" w14:textId="03ACFFCA"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601BE" w14:textId="34163699"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17.8</w:t>
            </w:r>
          </w:p>
        </w:tc>
      </w:tr>
      <w:tr w:rsidR="0053184D" w:rsidRPr="00EE05E0" w14:paraId="48696362"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3439F" w14:textId="5B7077DB"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85E8E7B" w14:textId="04B2E3B4"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133,374,183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F90F" w14:textId="7C97DCE4"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AD89" w14:textId="123728B1"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28A1" w14:textId="289162A6"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18.2</w:t>
            </w:r>
          </w:p>
        </w:tc>
      </w:tr>
      <w:tr w:rsidR="0053184D" w:rsidRPr="00EE05E0" w14:paraId="7EDD5C68"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779A" w14:textId="5B5969D9"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51A2B0EB" w14:textId="103EA372"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135,674,531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70FFD" w14:textId="7C134C8F"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380" w14:textId="703CB692"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C0DE1" w14:textId="5FA3E5AE"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16.4</w:t>
            </w:r>
          </w:p>
        </w:tc>
      </w:tr>
      <w:tr w:rsidR="0053184D" w:rsidRPr="00EE05E0" w14:paraId="66A8E3C0"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F02A9" w14:textId="35AA21A8"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21EB6FBB" w14:textId="5ADA09A3"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138,008,678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5D10E" w14:textId="096C138C"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1E0C0" w14:textId="55A6B7E9"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F758" w14:textId="70F40552"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17.9</w:t>
            </w:r>
          </w:p>
        </w:tc>
      </w:tr>
      <w:tr w:rsidR="0053184D" w:rsidRPr="00EE05E0" w14:paraId="555AF0EE"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63575" w14:textId="42AFFFFE"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F092DA" w14:textId="74FC8159"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140,500,249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ADBB3F" w14:textId="5CC1D0E2"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F52F88" w14:textId="070C8356"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7D4" w14:textId="421C5F32"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18.5</w:t>
            </w:r>
          </w:p>
        </w:tc>
      </w:tr>
      <w:tr w:rsidR="0053184D" w:rsidRPr="00EE05E0" w14:paraId="69FAAF2C"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D9D07A" w14:textId="3420CD8F"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30EDA7D4" w14:textId="697ABA1E"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143,010,991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F8F04" w14:textId="39C63D35"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E7D39" w14:textId="417219C6"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6B56C" w14:textId="0C2F2E3B"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18.3</w:t>
            </w:r>
          </w:p>
        </w:tc>
      </w:tr>
      <w:tr w:rsidR="0053184D" w:rsidRPr="00EE05E0" w14:paraId="4B71292F"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1F1B00" w14:textId="5AD68F75"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F89A174" w14:textId="744A50FF"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145,184,740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BBE0C" w14:textId="6DE7894E"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68D2E" w14:textId="0FE9984B"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2E7BD" w14:textId="5CFE28A9"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13.6</w:t>
            </w:r>
          </w:p>
        </w:tc>
      </w:tr>
      <w:tr w:rsidR="0053184D" w:rsidRPr="00EE05E0" w14:paraId="7996646C"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45BCA6" w14:textId="249A4F3C"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59BDAD56" w14:textId="4EDE72E2"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147,262,241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31E92" w14:textId="20559E84"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8A0F5" w14:textId="468062CD"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38949" w14:textId="32301134"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17.3</w:t>
            </w:r>
          </w:p>
        </w:tc>
      </w:tr>
      <w:tr w:rsidR="0053184D" w:rsidRPr="00EE05E0" w14:paraId="41F6CC10"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77833" w14:textId="119BEF07"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2E31FE" w14:textId="262D9BB6"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149,774,589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B04D5" w14:textId="36CAA81E"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4415" w14:textId="7DB1EF94"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1B843" w14:textId="10BA85CE"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18.9</w:t>
            </w:r>
          </w:p>
        </w:tc>
      </w:tr>
      <w:tr w:rsidR="0053184D" w:rsidRPr="00EE05E0" w14:paraId="2AED5BC2"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F66F7" w14:textId="032266E7"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68C195F" w14:textId="59D25DAB"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152,405,919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DF3CF" w14:textId="697697B1"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F437C" w14:textId="569655F9"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CCC7B" w14:textId="51AABC0A"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17.0</w:t>
            </w:r>
          </w:p>
        </w:tc>
      </w:tr>
      <w:tr w:rsidR="0053184D" w:rsidRPr="00EE05E0" w14:paraId="334BD902"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E5E97B" w14:textId="02E307EC"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A74ABE8" w14:textId="5AB3A19B"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154,866,957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B02E2" w14:textId="4545F067"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A3A7E" w14:textId="3E3E1FC9"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2DBED" w14:textId="370F7AEC"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15.8</w:t>
            </w:r>
          </w:p>
        </w:tc>
      </w:tr>
      <w:tr w:rsidR="0053184D" w:rsidRPr="00EE05E0" w14:paraId="4BCB73F8"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0E742" w14:textId="5196A33F"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6DF6023" w14:textId="1B018CAB"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157,146,260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4BE66" w14:textId="76B81DF2"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9066D" w14:textId="13BBE193"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665A" w14:textId="34643DBE"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14.7</w:t>
            </w:r>
          </w:p>
        </w:tc>
      </w:tr>
      <w:tr w:rsidR="0053184D" w:rsidRPr="00EE05E0" w14:paraId="46EA3A4E"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2CD2CD" w14:textId="4159079F"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E0322B8" w14:textId="0F863FB9"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159,667,605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FD6EA" w14:textId="4707FB67"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4C40C" w14:textId="139E667B"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FB5" w14:textId="0AA0FDF6"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18.2</w:t>
            </w:r>
          </w:p>
        </w:tc>
      </w:tr>
      <w:tr w:rsidR="0053184D" w:rsidRPr="00EE05E0" w14:paraId="2553917A"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B9D3A" w14:textId="4F399412"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47FBB00" w14:textId="6EF24908"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162,507,639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B7A35" w14:textId="7DD7BCBF"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2FAC" w14:textId="7D8C82E0"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D365" w14:textId="2FCBF684"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18.1</w:t>
            </w:r>
          </w:p>
        </w:tc>
      </w:tr>
      <w:tr w:rsidR="0053184D" w:rsidRPr="00EE05E0" w14:paraId="5E0D3D9B"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00A940" w14:textId="6F38B3C2" w:rsidR="0053184D" w:rsidRPr="0053184D" w:rsidRDefault="0053184D" w:rsidP="0053184D">
            <w:pPr>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18EEFF7" w14:textId="6D550BAA" w:rsidR="0053184D" w:rsidRPr="0053184D" w:rsidRDefault="0053184D" w:rsidP="0053184D">
            <w:pPr>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165,239,912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9AB01" w14:textId="02FDD304" w:rsidR="0053184D" w:rsidRPr="0053184D" w:rsidRDefault="0053184D" w:rsidP="0053184D">
            <w:pPr>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22C63" w14:textId="13AF3F84" w:rsidR="0053184D" w:rsidRPr="0053184D" w:rsidRDefault="0053184D" w:rsidP="0053184D">
            <w:pPr>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DC8CC" w14:textId="229D2D3A" w:rsidR="0053184D" w:rsidRPr="0053184D" w:rsidRDefault="0053184D" w:rsidP="0053184D">
            <w:pPr>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16.7</w:t>
            </w:r>
          </w:p>
        </w:tc>
      </w:tr>
      <w:tr w:rsidR="0053184D" w:rsidRPr="00EE05E0" w14:paraId="32D502D6"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C3F1692" w14:textId="69DC0FF8" w:rsidR="0053184D" w:rsidRPr="002F70CC" w:rsidRDefault="0053184D" w:rsidP="0053184D">
            <w:pPr>
              <w:spacing w:after="0" w:line="240" w:lineRule="auto"/>
              <w:jc w:val="center"/>
              <w:rPr>
                <w:rFonts w:ascii="Times New Roman" w:eastAsia="Times New Roman" w:hAnsi="Times New Roman" w:cs="Times New Roman"/>
                <w:b/>
                <w:bCs/>
                <w:lang w:eastAsia="ru-RU"/>
              </w:rPr>
            </w:pPr>
            <w:r w:rsidRPr="002F70C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68382A3" w14:textId="3A5D8519" w:rsidR="0053184D" w:rsidRPr="002F70CC" w:rsidRDefault="0053184D" w:rsidP="0053184D">
            <w:pPr>
              <w:spacing w:after="0" w:line="240" w:lineRule="auto"/>
              <w:jc w:val="center"/>
              <w:rPr>
                <w:rFonts w:ascii="Times New Roman" w:hAnsi="Times New Roman" w:cs="Times New Roman"/>
                <w:b/>
                <w:bCs/>
                <w:color w:val="000000"/>
              </w:rPr>
            </w:pPr>
            <w:r w:rsidRPr="002F70C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7B51B9EC" w14:textId="7EC50728" w:rsidR="0053184D" w:rsidRPr="002F70CC" w:rsidRDefault="0053184D" w:rsidP="0053184D">
            <w:pPr>
              <w:spacing w:after="0" w:line="240" w:lineRule="auto"/>
              <w:jc w:val="center"/>
              <w:rPr>
                <w:rFonts w:ascii="Times New Roman" w:eastAsia="Times New Roman" w:hAnsi="Times New Roman" w:cs="Times New Roman"/>
                <w:b/>
                <w:bCs/>
                <w:lang w:eastAsia="ru-RU"/>
              </w:rPr>
            </w:pPr>
            <w:r w:rsidRPr="002F70CC">
              <w:rPr>
                <w:rFonts w:ascii="Times New Roman" w:hAnsi="Times New Roman" w:cs="Times New Roman"/>
                <w:b/>
                <w:bCs/>
                <w:color w:val="000000"/>
              </w:rPr>
              <w:t>47.0</w:t>
            </w:r>
          </w:p>
        </w:tc>
        <w:tc>
          <w:tcPr>
            <w:tcW w:w="0" w:type="auto"/>
            <w:tcBorders>
              <w:top w:val="outset" w:sz="6" w:space="0" w:color="auto"/>
              <w:left w:val="outset" w:sz="6" w:space="0" w:color="auto"/>
              <w:bottom w:val="outset" w:sz="6" w:space="0" w:color="auto"/>
              <w:right w:val="outset" w:sz="6" w:space="0" w:color="auto"/>
            </w:tcBorders>
            <w:vAlign w:val="center"/>
          </w:tcPr>
          <w:p w14:paraId="09569F9A" w14:textId="781FBFCE" w:rsidR="0053184D" w:rsidRPr="002F70CC" w:rsidRDefault="0053184D" w:rsidP="0053184D">
            <w:pPr>
              <w:spacing w:after="0" w:line="240" w:lineRule="auto"/>
              <w:jc w:val="center"/>
              <w:rPr>
                <w:rFonts w:ascii="Times New Roman" w:eastAsia="Times New Roman" w:hAnsi="Times New Roman" w:cs="Times New Roman"/>
                <w:b/>
                <w:bCs/>
                <w:lang w:eastAsia="ru-RU"/>
              </w:rPr>
            </w:pPr>
            <w:r w:rsidRPr="002F70CC">
              <w:rPr>
                <w:rFonts w:ascii="Times New Roman" w:hAnsi="Times New Roman" w:cs="Times New Roman"/>
                <w:b/>
                <w:bCs/>
                <w:color w:val="000000"/>
              </w:rPr>
              <w:t>29.8</w:t>
            </w:r>
          </w:p>
        </w:tc>
        <w:tc>
          <w:tcPr>
            <w:tcW w:w="0" w:type="auto"/>
            <w:tcBorders>
              <w:top w:val="outset" w:sz="6" w:space="0" w:color="auto"/>
              <w:left w:val="outset" w:sz="6" w:space="0" w:color="auto"/>
              <w:bottom w:val="outset" w:sz="6" w:space="0" w:color="auto"/>
              <w:right w:val="outset" w:sz="6" w:space="0" w:color="auto"/>
            </w:tcBorders>
            <w:vAlign w:val="center"/>
          </w:tcPr>
          <w:p w14:paraId="5B359D00" w14:textId="3EB4EF35" w:rsidR="0053184D" w:rsidRPr="002F70CC" w:rsidRDefault="0053184D" w:rsidP="0053184D">
            <w:pPr>
              <w:spacing w:after="0" w:line="240" w:lineRule="auto"/>
              <w:jc w:val="center"/>
              <w:rPr>
                <w:rFonts w:ascii="Times New Roman" w:eastAsia="Times New Roman" w:hAnsi="Times New Roman" w:cs="Times New Roman"/>
                <w:b/>
                <w:bCs/>
                <w:lang w:eastAsia="ru-RU"/>
              </w:rPr>
            </w:pPr>
            <w:r w:rsidRPr="002F70CC">
              <w:rPr>
                <w:rFonts w:ascii="Times New Roman" w:hAnsi="Times New Roman" w:cs="Times New Roman"/>
                <w:b/>
                <w:bCs/>
                <w:color w:val="000000"/>
              </w:rPr>
              <w:t>17.1</w:t>
            </w:r>
          </w:p>
        </w:tc>
      </w:tr>
    </w:tbl>
    <w:p w14:paraId="1F877EB7" w14:textId="68EE5D73" w:rsidR="00ED1469" w:rsidRDefault="00721A33" w:rsidP="00721A33">
      <w:pPr>
        <w:pStyle w:val="XNormal-0"/>
      </w:pPr>
      <w:r w:rsidRPr="00EE112F">
        <w:br/>
      </w:r>
      <w:r w:rsidR="00ED1469">
        <w:t>Напомним, что расчёт показателей естественного движения ведётся только по (численно преобладающей) части губерний или областей, за вычетом перечисленных выше территорий, показатели движения которых не могут быть восстановлены с удовлетворительной достоверностью</w:t>
      </w:r>
      <w:r w:rsidR="0036137D">
        <w:t xml:space="preserve">, </w:t>
      </w:r>
      <w:r w:rsidR="00ED1469">
        <w:t>и которые поэтому исключены из суммарного подсчёта</w:t>
      </w:r>
      <w:r w:rsidR="003D4151">
        <w:t xml:space="preserve"> естественного движения</w:t>
      </w:r>
      <w:r w:rsidR="00ED1469">
        <w:t xml:space="preserve">. Однако колонка </w:t>
      </w:r>
      <w:r w:rsidR="00907A4D" w:rsidRPr="00907A4D">
        <w:t>“</w:t>
      </w:r>
      <w:r w:rsidR="00ED1469">
        <w:t>среднегодовая численность населения</w:t>
      </w:r>
      <w:r w:rsidR="00907A4D" w:rsidRPr="00907A4D">
        <w:t>”</w:t>
      </w:r>
      <w:r w:rsidR="00ED1469">
        <w:t xml:space="preserve"> приводит логарифмическое среднее численности населения за год по всему таксону Империи, а не только по частям выделенным для подсчёта естественного движения.</w:t>
      </w:r>
    </w:p>
    <w:p w14:paraId="3D015B1F" w14:textId="65A90090" w:rsidR="00721A33" w:rsidRDefault="00721A33" w:rsidP="00ED1469">
      <w:pPr>
        <w:pStyle w:val="XNormal-0"/>
        <w:ind w:firstLine="432"/>
      </w:pPr>
      <w:r w:rsidRPr="00EE112F">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781178BE" w14:textId="15402A8D" w:rsidR="00721A33" w:rsidRDefault="00721A33" w:rsidP="00721A33">
      <w:pPr>
        <w:pStyle w:val="XNormal"/>
        <w:spacing w:line="240" w:lineRule="auto"/>
      </w:pPr>
      <w:r w:rsidRPr="00EE112F">
        <w:t xml:space="preserve">Средний естественный прирост за 1896-1913 гг. равен 17.3, а с исключением 1905-го года революционных потрясений – 17.5 промилле (в нормировке на численность населения на начало календарного года). Эти </w:t>
      </w:r>
      <w:r w:rsidRPr="00EE112F">
        <w:lastRenderedPageBreak/>
        <w:t>величины могут быть слегка завышены, т.к. мы исключили из подсчёта среднего движения (но не из подсчёта численности населения) несколько районов Средней Азии и Кавказа (Елисаветпольскую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 удовлетворительной достоверностью, но естественный прирост населения которых мог быть (и вероятно был) ниже, чем остальной части государства в среднем.</w:t>
      </w:r>
    </w:p>
    <w:p w14:paraId="515211F9" w14:textId="7AB2A9B2" w:rsidR="00721A33" w:rsidRDefault="00721A33" w:rsidP="00721A33">
      <w:pPr>
        <w:pStyle w:val="XNormal"/>
        <w:spacing w:line="240" w:lineRule="auto"/>
      </w:pPr>
      <w:r w:rsidRPr="00EE112F">
        <w:t>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w:t>
      </w:r>
      <w:r w:rsidR="006D7AA7">
        <w:t>.4</w:t>
      </w:r>
      <w:r w:rsidRPr="00EE112F">
        <w:t>%, естественный прирост на 1% (флюктуативное по масштабу изменение на 0.2 промилле).</w:t>
      </w:r>
    </w:p>
    <w:p w14:paraId="54886E86" w14:textId="73856260" w:rsidR="00721A33" w:rsidRPr="00EE112F" w:rsidRDefault="00721A33" w:rsidP="00721A33">
      <w:pPr>
        <w:pStyle w:val="XNormal"/>
        <w:spacing w:line="240" w:lineRule="auto"/>
      </w:pPr>
      <w:r w:rsidRPr="00EE112F">
        <w:t>Расположение губерний по мирному среднегодовому естественному приросту (в промилле</w:t>
      </w:r>
      <w:r w:rsidR="00B4111E">
        <w:t>, на среднее за год население</w:t>
      </w:r>
      <w:r w:rsidRPr="00EE112F">
        <w:t>) за 1896-1913 гг., с исключением революционного 1905 года, эпидемических 1898 и 1910 лет и военных потерь 1904-1905 гг. предстаёт таковым:</w:t>
      </w:r>
      <w:r w:rsidR="002974DA">
        <w:rPr>
          <w:rStyle w:val="FootnoteReference"/>
        </w:rPr>
        <w:footnoteReference w:id="93"/>
      </w:r>
    </w:p>
    <w:p w14:paraId="1104E832" w14:textId="77777777" w:rsidR="00721A33" w:rsidRDefault="00721A33" w:rsidP="00721A33">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завышенной.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44C6DA8"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впридачу,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03176EF2"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3507F422" w14:textId="77777777" w:rsidR="00721A33" w:rsidRPr="00DB5588" w:rsidRDefault="00721A33" w:rsidP="00721A33">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естественным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683"/>
        <w:gridCol w:w="952"/>
      </w:tblGrid>
      <w:tr w:rsidR="004D73F3" w:rsidRPr="00CC6B1C" w14:paraId="167DA91A" w14:textId="77777777" w:rsidTr="004D73F3">
        <w:trPr>
          <w:trHeight w:val="288"/>
        </w:trPr>
        <w:tc>
          <w:tcPr>
            <w:tcW w:w="3683" w:type="dxa"/>
            <w:tcBorders>
              <w:top w:val="outset" w:sz="6" w:space="0" w:color="auto"/>
              <w:left w:val="outset" w:sz="6" w:space="0" w:color="auto"/>
              <w:bottom w:val="outset" w:sz="6" w:space="0" w:color="auto"/>
              <w:right w:val="outset" w:sz="6" w:space="0" w:color="auto"/>
            </w:tcBorders>
            <w:vAlign w:val="bottom"/>
            <w:hideMark/>
          </w:tcPr>
          <w:p w14:paraId="0D2D9B5E" w14:textId="5514FF66"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Екатеринославская</w:t>
            </w:r>
          </w:p>
        </w:tc>
        <w:tc>
          <w:tcPr>
            <w:tcW w:w="952" w:type="dxa"/>
            <w:tcBorders>
              <w:top w:val="outset" w:sz="6" w:space="0" w:color="auto"/>
              <w:left w:val="outset" w:sz="6" w:space="0" w:color="auto"/>
              <w:bottom w:val="outset" w:sz="6" w:space="0" w:color="auto"/>
              <w:right w:val="outset" w:sz="6" w:space="0" w:color="auto"/>
            </w:tcBorders>
            <w:vAlign w:val="bottom"/>
            <w:hideMark/>
          </w:tcPr>
          <w:p w14:paraId="29AE158E" w14:textId="32ED3470"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28.6</w:t>
            </w:r>
          </w:p>
        </w:tc>
      </w:tr>
      <w:tr w:rsidR="004D73F3" w:rsidRPr="00CC6B1C" w14:paraId="079C4B46"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CD0CFB" w14:textId="41E9225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77DE69" w14:textId="0EFCD847"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24.6</w:t>
            </w:r>
          </w:p>
        </w:tc>
      </w:tr>
      <w:tr w:rsidR="004D73F3" w:rsidRPr="00CC6B1C" w14:paraId="5AE19AC7"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0069EA" w14:textId="01C1388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BF34D" w14:textId="0D770506"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24.6</w:t>
            </w:r>
          </w:p>
        </w:tc>
      </w:tr>
      <w:tr w:rsidR="004D73F3" w:rsidRPr="00CC6B1C" w14:paraId="31AD0646"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FB9AEA" w14:textId="1F9484D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72B596" w14:textId="1A988A6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23.2</w:t>
            </w:r>
          </w:p>
        </w:tc>
      </w:tr>
      <w:tr w:rsidR="004D73F3" w:rsidRPr="00CC6B1C" w14:paraId="015D1582"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5D6698B" w14:textId="0EE1B58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BE997" w14:textId="3F9527A6"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21.8</w:t>
            </w:r>
          </w:p>
        </w:tc>
      </w:tr>
      <w:tr w:rsidR="004D73F3" w:rsidRPr="00CC6B1C" w14:paraId="54ED5A1D" w14:textId="77777777" w:rsidTr="000A12A9">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B0ED2EC" w14:textId="334C997F"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BE9881" w14:textId="29100B7B"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21.7</w:t>
            </w:r>
          </w:p>
        </w:tc>
      </w:tr>
      <w:tr w:rsidR="004D73F3" w:rsidRPr="00CC6B1C" w14:paraId="63543B0D"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A6EECA" w14:textId="633C447D"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239693" w14:textId="4F4BF33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21.7</w:t>
            </w:r>
          </w:p>
        </w:tc>
      </w:tr>
      <w:tr w:rsidR="004D73F3" w:rsidRPr="00CC6B1C" w14:paraId="605A35E0"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16A3DA9" w14:textId="2B0AE5E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C515D" w14:textId="3E316CC7"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21.5</w:t>
            </w:r>
          </w:p>
        </w:tc>
      </w:tr>
      <w:tr w:rsidR="004D73F3" w:rsidRPr="00CC6B1C" w14:paraId="17822AC6"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D1AB16" w14:textId="36A99ABF"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9D6D98" w14:textId="26F8B8C4"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21.1</w:t>
            </w:r>
          </w:p>
        </w:tc>
      </w:tr>
      <w:tr w:rsidR="004D73F3" w:rsidRPr="00CC6B1C" w14:paraId="76A12C9A"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AFBD80" w14:textId="39DCDFA4"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5D3F5" w14:textId="65C94C5A"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21.0</w:t>
            </w:r>
          </w:p>
        </w:tc>
      </w:tr>
      <w:tr w:rsidR="004D73F3" w:rsidRPr="00CC6B1C" w14:paraId="53451467"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038FE8B" w14:textId="1B73A2DB"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lastRenderedPageBreak/>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89D1DE" w14:textId="0646B31E"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20.8</w:t>
            </w:r>
          </w:p>
        </w:tc>
      </w:tr>
      <w:tr w:rsidR="004D73F3" w:rsidRPr="00CC6B1C" w14:paraId="4400652C"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2C9CB2" w14:textId="2C1396AB"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6841401" w14:textId="2541181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20.7</w:t>
            </w:r>
          </w:p>
        </w:tc>
      </w:tr>
      <w:tr w:rsidR="004D73F3" w:rsidRPr="00CC6B1C" w14:paraId="1FC373BA"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3617BC" w14:textId="022FBB39"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95D77" w14:textId="1454210F"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20.5</w:t>
            </w:r>
          </w:p>
        </w:tc>
      </w:tr>
      <w:tr w:rsidR="004D73F3" w:rsidRPr="00CC6B1C" w14:paraId="3A587831"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3B63B7" w14:textId="5B454E21"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96D1F5A" w14:textId="19F69D00"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20.3</w:t>
            </w:r>
          </w:p>
        </w:tc>
      </w:tr>
      <w:tr w:rsidR="004D73F3" w:rsidRPr="00CC6B1C" w14:paraId="6E1ED90B"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07C7FD" w14:textId="6CFFF624"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8902D19" w14:textId="3EFF251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20.2</w:t>
            </w:r>
          </w:p>
        </w:tc>
      </w:tr>
      <w:tr w:rsidR="004D73F3" w:rsidRPr="00CC6B1C" w14:paraId="585A11A2"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796758" w14:textId="3E902739"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7E679F" w14:textId="45370E5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20.1</w:t>
            </w:r>
          </w:p>
        </w:tc>
      </w:tr>
      <w:tr w:rsidR="004D73F3" w:rsidRPr="00CC6B1C" w14:paraId="3F5CE3C0"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6349A6" w14:textId="2D90144E"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60D17F6" w14:textId="25104C0B"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20.0</w:t>
            </w:r>
          </w:p>
        </w:tc>
      </w:tr>
      <w:tr w:rsidR="004D73F3" w:rsidRPr="00CC6B1C" w14:paraId="4A14C0EB"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9A1D1B" w14:textId="69BA4EDD"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5B8546" w14:textId="1209C9EA"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19.7</w:t>
            </w:r>
          </w:p>
        </w:tc>
      </w:tr>
      <w:tr w:rsidR="004D73F3" w:rsidRPr="00CC6B1C" w14:paraId="15FC7FA9"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39E631" w14:textId="702C031C"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40B214" w14:textId="47476AC4"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19.6</w:t>
            </w:r>
          </w:p>
        </w:tc>
      </w:tr>
      <w:tr w:rsidR="004D73F3" w:rsidRPr="00CC6B1C" w14:paraId="461379CD"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BA3A6F" w14:textId="0421075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60651B" w14:textId="7F17E9CC"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19.6</w:t>
            </w:r>
          </w:p>
        </w:tc>
      </w:tr>
      <w:tr w:rsidR="004D73F3" w:rsidRPr="00CC6B1C" w14:paraId="7F4E3EC6"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3481C4" w14:textId="39EAFABC"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63234F" w14:textId="0943F00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19.2</w:t>
            </w:r>
          </w:p>
        </w:tc>
      </w:tr>
      <w:tr w:rsidR="004D73F3" w:rsidRPr="00CC6B1C" w14:paraId="603262CE"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CB3128" w14:textId="6E745051"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29B5DB" w14:textId="772355ED"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18.9</w:t>
            </w:r>
          </w:p>
        </w:tc>
      </w:tr>
      <w:tr w:rsidR="004D73F3" w:rsidRPr="00CC6B1C" w14:paraId="15C2EFA4"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056749" w14:textId="36CFBAC3"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804F4" w14:textId="60253FCF"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18.9</w:t>
            </w:r>
          </w:p>
        </w:tc>
      </w:tr>
      <w:tr w:rsidR="004D73F3" w:rsidRPr="00CC6B1C" w14:paraId="17706A97"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7028BD" w14:textId="7CB415F6"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D7C369" w14:textId="6C778766"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18.8</w:t>
            </w:r>
          </w:p>
        </w:tc>
      </w:tr>
      <w:tr w:rsidR="004D73F3" w:rsidRPr="00CC6B1C" w14:paraId="5AAE3608"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B5D55B" w14:textId="47D9E3C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6EE3C" w14:textId="53DB250E"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18.8</w:t>
            </w:r>
          </w:p>
        </w:tc>
      </w:tr>
      <w:tr w:rsidR="004D73F3" w:rsidRPr="00CC6B1C" w14:paraId="5AAE67E9"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5BC09F" w14:textId="680FFD0C"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2F98D4C" w14:textId="6363F20C"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18.7</w:t>
            </w:r>
          </w:p>
        </w:tc>
      </w:tr>
      <w:tr w:rsidR="004D73F3" w:rsidRPr="00CC6B1C" w14:paraId="6D139C95"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D54489" w14:textId="018BF3E5"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3B33560" w14:textId="4D43C379"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18.6</w:t>
            </w:r>
          </w:p>
        </w:tc>
      </w:tr>
      <w:tr w:rsidR="004D73F3" w:rsidRPr="00CC6B1C" w14:paraId="32717B75"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6AF1DF" w14:textId="3E271EC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CDC7A9" w14:textId="61FF111B"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18.3</w:t>
            </w:r>
          </w:p>
        </w:tc>
      </w:tr>
      <w:tr w:rsidR="004D73F3" w:rsidRPr="00CC6B1C" w14:paraId="6F98ED7D"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9A01E8" w14:textId="62013D0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D480949" w14:textId="476EC738"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18.2</w:t>
            </w:r>
          </w:p>
        </w:tc>
      </w:tr>
      <w:tr w:rsidR="004D73F3" w:rsidRPr="00CC6B1C" w14:paraId="3E468C7D"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8DBC88C" w14:textId="7301096E"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2A991AF" w14:textId="1A7B477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18.1</w:t>
            </w:r>
          </w:p>
        </w:tc>
      </w:tr>
      <w:tr w:rsidR="004D73F3" w:rsidRPr="00CC6B1C" w14:paraId="791D2972"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886DCE" w14:textId="3B1CA639"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E952E0" w14:textId="09E249FD"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18.0</w:t>
            </w:r>
          </w:p>
        </w:tc>
      </w:tr>
      <w:tr w:rsidR="004D73F3" w:rsidRPr="00CC6B1C" w14:paraId="6FDCEDC8"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CC04F4" w14:textId="4CA17C01"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3E6FF4D" w14:textId="42946A8A"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17.5</w:t>
            </w:r>
          </w:p>
        </w:tc>
      </w:tr>
      <w:tr w:rsidR="004D73F3" w:rsidRPr="00CC6B1C" w14:paraId="42B039F0"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99B166F" w14:textId="5EBD8C6E"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B84EB5" w14:textId="18E21D27"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17.3</w:t>
            </w:r>
          </w:p>
        </w:tc>
      </w:tr>
      <w:tr w:rsidR="004D73F3" w:rsidRPr="00CC6B1C" w14:paraId="62EEFEF8"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AB9143" w14:textId="4FBD555C"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0B8D1" w14:textId="376A23FC"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17.3</w:t>
            </w:r>
          </w:p>
        </w:tc>
      </w:tr>
      <w:tr w:rsidR="004D73F3" w:rsidRPr="00CC6B1C" w14:paraId="77416173"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B85028" w14:textId="7AF64BC3"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7BCC4" w14:textId="142AC948"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17.2</w:t>
            </w:r>
          </w:p>
        </w:tc>
      </w:tr>
      <w:tr w:rsidR="004D73F3" w:rsidRPr="00CC6B1C" w14:paraId="67E07C5F"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44661A" w14:textId="51103FD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0DA785" w14:textId="566813E1"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17.2</w:t>
            </w:r>
          </w:p>
        </w:tc>
      </w:tr>
      <w:tr w:rsidR="004D73F3" w:rsidRPr="00CC6B1C" w14:paraId="17294453"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A10274C" w14:textId="3FD5D17D"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C05FD5" w14:textId="0F209FD2"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17.0</w:t>
            </w:r>
          </w:p>
        </w:tc>
      </w:tr>
      <w:tr w:rsidR="004D73F3" w:rsidRPr="00CC6B1C" w14:paraId="050F1A27"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2EE4BE" w14:textId="21F34BB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0A1688" w14:textId="30FBD003"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17.0</w:t>
            </w:r>
          </w:p>
        </w:tc>
      </w:tr>
      <w:tr w:rsidR="004D73F3" w:rsidRPr="00CC6B1C" w14:paraId="1E698DAF"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6B0D3B" w14:textId="72DED2CF"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8E759B7" w14:textId="5F991969"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17.0</w:t>
            </w:r>
          </w:p>
        </w:tc>
      </w:tr>
      <w:tr w:rsidR="004D73F3" w:rsidRPr="00CC6B1C" w14:paraId="73EA4F4C"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6D41FF" w14:textId="70FA701A"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89C228" w14:textId="1C0EADAD"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16.6</w:t>
            </w:r>
          </w:p>
        </w:tc>
      </w:tr>
      <w:tr w:rsidR="004D73F3" w:rsidRPr="00CC6B1C" w14:paraId="7B321716"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EF0FD7B" w14:textId="277BB02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E396705" w14:textId="5D52FEB8"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16.4</w:t>
            </w:r>
          </w:p>
        </w:tc>
      </w:tr>
      <w:tr w:rsidR="004D73F3" w:rsidRPr="00CC6B1C" w14:paraId="21E0EE87"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C92F7" w14:textId="0700B014"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EDDD4" w14:textId="13FCF922"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16.3</w:t>
            </w:r>
          </w:p>
        </w:tc>
      </w:tr>
      <w:tr w:rsidR="004D73F3" w:rsidRPr="00CC6B1C" w14:paraId="37BDBCED"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D2B62B8" w14:textId="51005946"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4771718" w14:textId="2C459B6E"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16.2</w:t>
            </w:r>
          </w:p>
        </w:tc>
      </w:tr>
      <w:tr w:rsidR="004D73F3" w:rsidRPr="00CC6B1C" w14:paraId="7A296A60"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059556" w14:textId="163D0F8D"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23EB16D" w14:textId="370FEE26"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16.1</w:t>
            </w:r>
          </w:p>
        </w:tc>
      </w:tr>
      <w:tr w:rsidR="004D73F3" w:rsidRPr="00CC6B1C" w14:paraId="57AF88CA"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1E2E587" w14:textId="40013C8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88C413D" w14:textId="507CEC99"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16.1</w:t>
            </w:r>
          </w:p>
        </w:tc>
      </w:tr>
      <w:tr w:rsidR="004D73F3" w:rsidRPr="00CC6B1C" w14:paraId="5D432154"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41FA01A" w14:textId="45A4672B"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DBC71" w14:textId="337434C9"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16.0</w:t>
            </w:r>
          </w:p>
        </w:tc>
      </w:tr>
      <w:tr w:rsidR="004D73F3" w:rsidRPr="00CC6B1C" w14:paraId="1C36C5CA"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626B07" w14:textId="54271907"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B0F1BE" w14:textId="18E09457"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15.9</w:t>
            </w:r>
          </w:p>
        </w:tc>
      </w:tr>
      <w:tr w:rsidR="004D73F3" w:rsidRPr="00CC6B1C" w14:paraId="258E3C6E"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E9FF6" w14:textId="0B99200E"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5B8871" w14:textId="2D0E7AAC"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15.6</w:t>
            </w:r>
          </w:p>
        </w:tc>
      </w:tr>
      <w:tr w:rsidR="004D73F3" w:rsidRPr="00CC6B1C" w14:paraId="0E40F92C"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B118A8" w14:textId="467A180E"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lastRenderedPageBreak/>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0BD6ED" w14:textId="078CA9E1"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15.5</w:t>
            </w:r>
          </w:p>
        </w:tc>
      </w:tr>
      <w:tr w:rsidR="004D73F3" w:rsidRPr="00CC6B1C" w14:paraId="47C4E947"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A3D3DD" w14:textId="3C31DDD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03BF0B" w14:textId="242EA784"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15.4</w:t>
            </w:r>
          </w:p>
        </w:tc>
      </w:tr>
      <w:tr w:rsidR="004D73F3" w:rsidRPr="00CC6B1C" w14:paraId="2841CB38"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36324A" w14:textId="3D17C49D"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343780" w14:textId="1C3EAFD8"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15.4</w:t>
            </w:r>
          </w:p>
        </w:tc>
      </w:tr>
      <w:tr w:rsidR="004D73F3" w:rsidRPr="00CC6B1C" w14:paraId="63F414CC"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1DF324" w14:textId="322FD630"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05AE14" w14:textId="4CD682BE"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15.4</w:t>
            </w:r>
          </w:p>
        </w:tc>
      </w:tr>
      <w:tr w:rsidR="004D73F3" w:rsidRPr="00CC6B1C" w14:paraId="27A76E8A"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CEC6A7" w14:textId="4AFF54C0"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A7C7C4" w14:textId="38085621"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15.0</w:t>
            </w:r>
          </w:p>
        </w:tc>
      </w:tr>
      <w:tr w:rsidR="004D73F3" w:rsidRPr="00CC6B1C" w14:paraId="221E7DA0"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4870C8" w14:textId="6416E3F6"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BA1E4" w14:textId="3AD3FFC4"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14.9</w:t>
            </w:r>
          </w:p>
        </w:tc>
      </w:tr>
      <w:tr w:rsidR="004D73F3" w:rsidRPr="00CC6B1C" w14:paraId="07EB70FF"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6C615C8" w14:textId="2FBD044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83E4509" w14:textId="5634EC7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14.8</w:t>
            </w:r>
          </w:p>
        </w:tc>
      </w:tr>
      <w:tr w:rsidR="004D73F3" w:rsidRPr="00CC6B1C" w14:paraId="522BED89"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A8A86" w14:textId="50A38EA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1371C" w14:textId="7F7035C4"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14.8</w:t>
            </w:r>
          </w:p>
        </w:tc>
      </w:tr>
      <w:tr w:rsidR="004D73F3" w:rsidRPr="00CC6B1C" w14:paraId="60A231CB"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447BBB" w14:textId="363717B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4BA268" w14:textId="3D67FA5A"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14.8</w:t>
            </w:r>
          </w:p>
        </w:tc>
      </w:tr>
      <w:tr w:rsidR="004D73F3" w:rsidRPr="00CC6B1C" w14:paraId="0C1E433B"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5D138F" w14:textId="5EC28963"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C4347C" w14:textId="4D2253FD"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14.7</w:t>
            </w:r>
          </w:p>
        </w:tc>
      </w:tr>
      <w:tr w:rsidR="004D73F3" w:rsidRPr="00CC6B1C" w14:paraId="0751B7A9"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05DB2C" w14:textId="5CFCB46F"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B5C4F4" w14:textId="36056B58"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14.6</w:t>
            </w:r>
          </w:p>
        </w:tc>
      </w:tr>
      <w:tr w:rsidR="004D73F3" w:rsidRPr="00CC6B1C" w14:paraId="270235E8"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4FF88C3" w14:textId="0CA50800"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A2E8DC9" w14:textId="0EA3DF2B"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14.4</w:t>
            </w:r>
          </w:p>
        </w:tc>
      </w:tr>
      <w:tr w:rsidR="004D73F3" w:rsidRPr="00CC6B1C" w14:paraId="6A98FFD8"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DACF9D" w14:textId="22CD6465"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B74B4" w14:textId="2BD159D7"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14.4</w:t>
            </w:r>
          </w:p>
        </w:tc>
      </w:tr>
      <w:tr w:rsidR="004D73F3" w:rsidRPr="00CC6B1C" w14:paraId="71392F11"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9BF53D" w14:textId="078EEA93"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1BCAA0" w14:textId="25296361"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14.0</w:t>
            </w:r>
          </w:p>
        </w:tc>
      </w:tr>
      <w:tr w:rsidR="004D73F3" w:rsidRPr="00CC6B1C" w14:paraId="1DA22E83"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CFA24D" w14:textId="1AEEDE19"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D923904" w14:textId="059ED36A"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13.2</w:t>
            </w:r>
          </w:p>
        </w:tc>
      </w:tr>
      <w:tr w:rsidR="004D73F3" w:rsidRPr="00CC6B1C" w14:paraId="41EE71D3"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DF2C55" w14:textId="4AA9272B"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B4A36E" w14:textId="6775E331"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13.0</w:t>
            </w:r>
          </w:p>
        </w:tc>
      </w:tr>
      <w:tr w:rsidR="004D73F3" w:rsidRPr="00CC6B1C" w14:paraId="037C5AB0"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194B3" w14:textId="16D2749C"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28A31" w14:textId="28AADF9E"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12.0</w:t>
            </w:r>
          </w:p>
        </w:tc>
      </w:tr>
      <w:tr w:rsidR="004D73F3" w:rsidRPr="00CC6B1C" w14:paraId="5F2470DD"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4AFC018" w14:textId="55E3FDDA"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692E5C" w14:textId="44677B2E"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11.9</w:t>
            </w:r>
          </w:p>
        </w:tc>
      </w:tr>
      <w:tr w:rsidR="004D73F3" w:rsidRPr="00CC6B1C" w14:paraId="394BD590"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0AA86D" w14:textId="3D62E4FC"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7EC24C7" w14:textId="4FC8C004"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11.8</w:t>
            </w:r>
          </w:p>
        </w:tc>
      </w:tr>
      <w:tr w:rsidR="004D73F3" w:rsidRPr="00CC6B1C" w14:paraId="34509026"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D4CC51D" w14:textId="0AF538B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532AE2B" w14:textId="3BD7A1E4"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11.8</w:t>
            </w:r>
          </w:p>
        </w:tc>
      </w:tr>
      <w:tr w:rsidR="004D73F3" w:rsidRPr="00CC6B1C" w14:paraId="71D9C489"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B6C445" w14:textId="425C5609"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B9442F7" w14:textId="7ACED09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11.4</w:t>
            </w:r>
          </w:p>
        </w:tc>
      </w:tr>
      <w:tr w:rsidR="004D73F3" w:rsidRPr="00CC6B1C" w14:paraId="7F76EDF2"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55AE8F" w14:textId="000AF1A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168847" w14:textId="5E0C0B80"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11.4</w:t>
            </w:r>
          </w:p>
        </w:tc>
      </w:tr>
      <w:tr w:rsidR="004D73F3" w:rsidRPr="00CC6B1C" w14:paraId="0185EE25"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0935B2C" w14:textId="2A99C296"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1D5D03" w14:textId="668ED043"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11.0</w:t>
            </w:r>
          </w:p>
        </w:tc>
      </w:tr>
      <w:tr w:rsidR="004D73F3" w:rsidRPr="00CC6B1C" w14:paraId="04F4A646"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0DC1CF" w14:textId="7FA2C6B9"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D0E52C" w14:textId="1F650F6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9.5</w:t>
            </w:r>
          </w:p>
        </w:tc>
      </w:tr>
      <w:tr w:rsidR="004D73F3" w:rsidRPr="00CC6B1C" w14:paraId="3DC8AB0D"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9B8460" w14:textId="0E536F43"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323283" w14:textId="7F7B81DC"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8.8</w:t>
            </w:r>
          </w:p>
        </w:tc>
      </w:tr>
      <w:tr w:rsidR="004D73F3" w:rsidRPr="00CC6B1C" w14:paraId="455BE5F5"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56D4EF" w14:textId="524B8410"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3AC0A" w14:textId="0C300633"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8.3</w:t>
            </w:r>
          </w:p>
        </w:tc>
      </w:tr>
      <w:tr w:rsidR="004D73F3" w:rsidRPr="00CC6B1C" w14:paraId="640EDBA5" w14:textId="77777777" w:rsidTr="00B50944">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91B82D" w14:textId="17B0BA5B"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 xml:space="preserve">Санкт-Петербургская </w:t>
            </w:r>
            <w:r w:rsidR="00B50944">
              <w:rPr>
                <w:rFonts w:ascii="Times New Roman" w:hAnsi="Times New Roman" w:cs="Times New Roman"/>
                <w:color w:val="000000"/>
              </w:rPr>
              <w:br/>
            </w:r>
            <w:r w:rsidRPr="004D73F3">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DD2" w14:textId="432E90B8"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7.1</w:t>
            </w:r>
          </w:p>
        </w:tc>
      </w:tr>
      <w:tr w:rsidR="004D73F3" w:rsidRPr="00CC6B1C" w14:paraId="1A820D23"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0D3A9C" w14:textId="0880F9F7"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8E3B33" w14:textId="0AD0EEA2"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7.1</w:t>
            </w:r>
          </w:p>
        </w:tc>
      </w:tr>
      <w:tr w:rsidR="004D73F3" w:rsidRPr="00CC6B1C" w14:paraId="4D4D8E4D" w14:textId="77777777" w:rsidTr="000A12A9">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3ECA11" w14:textId="46FFFA2F"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25DA9331" w14:textId="2630BC49"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w:t>
            </w:r>
          </w:p>
        </w:tc>
      </w:tr>
    </w:tbl>
    <w:p w14:paraId="3358EF19" w14:textId="2286983D" w:rsidR="00721A33" w:rsidRPr="00EE112F" w:rsidRDefault="00721A33" w:rsidP="00721A33">
      <w:pPr>
        <w:pStyle w:val="XNormal-0"/>
        <w:spacing w:before="120" w:after="120"/>
      </w:pPr>
      <w:r w:rsidRPr="00EE112F">
        <w:t xml:space="preserve">По среднегодовой рождаемости </w:t>
      </w:r>
      <w:r w:rsidR="00FA62BC" w:rsidRPr="00FA62BC">
        <w:t>(</w:t>
      </w:r>
      <w:r w:rsidR="00FA62BC">
        <w:t>в промилле, на среднее за год население</w:t>
      </w:r>
      <w:r w:rsidR="00FA62BC" w:rsidRPr="00FA62BC">
        <w:t xml:space="preserve">) </w:t>
      </w:r>
      <w:r w:rsidRPr="00EE112F">
        <w:t>за те же годы губернии расположены:</w:t>
      </w:r>
      <w:r w:rsidR="00894BB3">
        <w:rPr>
          <w:rStyle w:val="FootnoteReference"/>
        </w:rPr>
        <w:footnoteReference w:id="94"/>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08"/>
        <w:gridCol w:w="942"/>
      </w:tblGrid>
      <w:tr w:rsidR="00EE4C58" w:rsidRPr="002721EC" w14:paraId="28E3CFD2" w14:textId="77777777" w:rsidTr="00EE4C58">
        <w:trPr>
          <w:trHeight w:val="288"/>
        </w:trPr>
        <w:tc>
          <w:tcPr>
            <w:tcW w:w="3708" w:type="dxa"/>
            <w:tcBorders>
              <w:top w:val="outset" w:sz="6" w:space="0" w:color="auto"/>
              <w:left w:val="outset" w:sz="6" w:space="0" w:color="auto"/>
              <w:bottom w:val="outset" w:sz="6" w:space="0" w:color="auto"/>
              <w:right w:val="outset" w:sz="6" w:space="0" w:color="auto"/>
            </w:tcBorders>
            <w:vAlign w:val="bottom"/>
            <w:hideMark/>
          </w:tcPr>
          <w:p w14:paraId="75D964BA" w14:textId="7FE60856"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Ставропольская</w:t>
            </w:r>
          </w:p>
        </w:tc>
        <w:tc>
          <w:tcPr>
            <w:tcW w:w="942" w:type="dxa"/>
            <w:tcBorders>
              <w:top w:val="outset" w:sz="6" w:space="0" w:color="auto"/>
              <w:left w:val="outset" w:sz="6" w:space="0" w:color="auto"/>
              <w:bottom w:val="outset" w:sz="6" w:space="0" w:color="auto"/>
              <w:right w:val="outset" w:sz="6" w:space="0" w:color="auto"/>
            </w:tcBorders>
            <w:vAlign w:val="bottom"/>
            <w:hideMark/>
          </w:tcPr>
          <w:p w14:paraId="2FFA1AD3" w14:textId="03DB193B"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59.8</w:t>
            </w:r>
          </w:p>
        </w:tc>
      </w:tr>
      <w:tr w:rsidR="00EE4C58" w:rsidRPr="002721EC" w14:paraId="498DB7E0"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8637C" w14:textId="167002FF"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FD6EBA" w14:textId="5B60FF8E"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58.2</w:t>
            </w:r>
          </w:p>
        </w:tc>
      </w:tr>
      <w:tr w:rsidR="00EE4C58" w:rsidRPr="002721EC" w14:paraId="6B361790"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D3F233" w14:textId="26DF5839"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FF88F6" w14:textId="2F5E20AE"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58.0</w:t>
            </w:r>
          </w:p>
        </w:tc>
      </w:tr>
      <w:tr w:rsidR="00EE4C58" w:rsidRPr="002721EC" w14:paraId="1AE44AF5"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532D31F" w14:textId="4C80AD8F"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D9FDA3" w14:textId="334DFB82"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56.7</w:t>
            </w:r>
          </w:p>
        </w:tc>
      </w:tr>
      <w:tr w:rsidR="00EE4C58" w:rsidRPr="002721EC" w14:paraId="05BB94AC"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C4C54" w14:textId="62964A9B"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lastRenderedPageBreak/>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FA91C9E" w14:textId="649FA349"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56.3</w:t>
            </w:r>
          </w:p>
        </w:tc>
      </w:tr>
      <w:tr w:rsidR="00EE4C58" w:rsidRPr="002721EC" w14:paraId="6C86910F"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43319A" w14:textId="773D5780"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D28D61" w14:textId="0D981593"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55.7</w:t>
            </w:r>
          </w:p>
        </w:tc>
      </w:tr>
      <w:tr w:rsidR="00EE4C58" w:rsidRPr="002721EC" w14:paraId="4E6ABA0E"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77EFF4" w14:textId="3B7D0D7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3D0EB9" w14:textId="6352BDF1"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55.7</w:t>
            </w:r>
          </w:p>
        </w:tc>
      </w:tr>
      <w:tr w:rsidR="00EE4C58" w:rsidRPr="002721EC" w14:paraId="5A3EBA2C" w14:textId="77777777" w:rsidTr="00E8779C">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F709136" w14:textId="587BA68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7FB48F" w14:textId="2559EB45"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55.5</w:t>
            </w:r>
          </w:p>
        </w:tc>
      </w:tr>
      <w:tr w:rsidR="00EE4C58" w:rsidRPr="002721EC" w14:paraId="18568D7B"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791D3A" w14:textId="6C1CE83F"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62FB7C" w14:textId="18E07A24"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55.3</w:t>
            </w:r>
          </w:p>
        </w:tc>
      </w:tr>
      <w:tr w:rsidR="00EE4C58" w:rsidRPr="002721EC" w14:paraId="6F080CA0"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7E5B75" w14:textId="68C1B951"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87850C" w14:textId="7795D348"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54.3</w:t>
            </w:r>
          </w:p>
        </w:tc>
      </w:tr>
      <w:tr w:rsidR="00EE4C58" w:rsidRPr="002721EC" w14:paraId="0CBF8197"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D94C37" w14:textId="69FF1E56"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D97A6" w14:textId="3FB48BB3"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53.7</w:t>
            </w:r>
          </w:p>
        </w:tc>
      </w:tr>
      <w:tr w:rsidR="00EE4C58" w:rsidRPr="002721EC" w14:paraId="0F214867"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DB3FDE" w14:textId="5E970B4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B2E0276" w14:textId="15A04478"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53.7</w:t>
            </w:r>
          </w:p>
        </w:tc>
      </w:tr>
      <w:tr w:rsidR="00EE4C58" w:rsidRPr="002721EC" w14:paraId="0FC7C08C"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E3619A" w14:textId="0D972B70"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023FDAD" w14:textId="2FF473B1"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53.6</w:t>
            </w:r>
          </w:p>
        </w:tc>
      </w:tr>
      <w:tr w:rsidR="00EE4C58" w:rsidRPr="002721EC" w14:paraId="1A77A7D0"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328782" w14:textId="3A3986FF"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6857F77" w14:textId="39B6E4E8"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53.4</w:t>
            </w:r>
          </w:p>
        </w:tc>
      </w:tr>
      <w:tr w:rsidR="00EE4C58" w:rsidRPr="002721EC" w14:paraId="2F57B3AB"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6D9726" w14:textId="00265C48"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4C7CAC" w14:textId="03F7F583"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53.1</w:t>
            </w:r>
          </w:p>
        </w:tc>
      </w:tr>
      <w:tr w:rsidR="00EE4C58" w:rsidRPr="002721EC" w14:paraId="71242517"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947126" w14:textId="3947AF82"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C5AA54" w14:textId="34F9931D"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52.2</w:t>
            </w:r>
          </w:p>
        </w:tc>
      </w:tr>
      <w:tr w:rsidR="00EE4C58" w:rsidRPr="002721EC" w14:paraId="5079BB5C"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AFD5A0" w14:textId="01E064F8"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30EBF" w14:textId="20B1CF7E"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52.1</w:t>
            </w:r>
          </w:p>
        </w:tc>
      </w:tr>
      <w:tr w:rsidR="00EE4C58" w:rsidRPr="002721EC" w14:paraId="3BD4DF2A"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158991" w14:textId="0C188304"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4B7503" w14:textId="3C6B5CD5"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52.0</w:t>
            </w:r>
          </w:p>
        </w:tc>
      </w:tr>
      <w:tr w:rsidR="00EE4C58" w:rsidRPr="002721EC" w14:paraId="0A37A9C7"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821776" w14:textId="7710200A"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AF577" w14:textId="56D1064D"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51.9</w:t>
            </w:r>
          </w:p>
        </w:tc>
      </w:tr>
      <w:tr w:rsidR="00EE4C58" w:rsidRPr="002721EC" w14:paraId="6C9D6AEB"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78FF14" w14:textId="0AB262CB"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00DE5632" w14:textId="180D2282"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51.5</w:t>
            </w:r>
          </w:p>
        </w:tc>
      </w:tr>
      <w:tr w:rsidR="00EE4C58" w:rsidRPr="002721EC" w14:paraId="5A9A590F"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BA065" w14:textId="32BF48E7"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54524" w14:textId="4F3BA938"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51.1</w:t>
            </w:r>
          </w:p>
        </w:tc>
      </w:tr>
      <w:tr w:rsidR="00EE4C58" w:rsidRPr="002721EC" w14:paraId="1EAF9C01"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6C43" w14:textId="6FF2A6E2"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E1420C" w14:textId="537EC595"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51.0</w:t>
            </w:r>
          </w:p>
        </w:tc>
      </w:tr>
      <w:tr w:rsidR="00EE4C58" w:rsidRPr="002721EC" w14:paraId="5A1AA93D"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009D71" w14:textId="52EE4741"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4D209" w14:textId="4D0CF003"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50.9</w:t>
            </w:r>
          </w:p>
        </w:tc>
      </w:tr>
      <w:tr w:rsidR="00EE4C58" w:rsidRPr="002721EC" w14:paraId="4F181493"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DB80AC" w14:textId="0394746C"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EE41576" w14:textId="3481D8FD"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50.3</w:t>
            </w:r>
          </w:p>
        </w:tc>
      </w:tr>
      <w:tr w:rsidR="00EE4C58" w:rsidRPr="002721EC" w14:paraId="7C5A1AF4"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DA3AE5" w14:textId="4042711A"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41247D1" w14:textId="39E30370"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50.3</w:t>
            </w:r>
          </w:p>
        </w:tc>
      </w:tr>
      <w:tr w:rsidR="00EE4C58" w:rsidRPr="002721EC" w14:paraId="35CF3304"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7C8F090" w14:textId="23F806A2"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C189C5" w14:textId="49366B88"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49.1</w:t>
            </w:r>
          </w:p>
        </w:tc>
      </w:tr>
      <w:tr w:rsidR="00EE4C58" w:rsidRPr="002721EC" w14:paraId="1C83492C"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E5023B" w14:textId="635BAC48"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939336" w14:textId="7A9803CE"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49.0</w:t>
            </w:r>
          </w:p>
        </w:tc>
      </w:tr>
      <w:tr w:rsidR="00EE4C58" w:rsidRPr="002721EC" w14:paraId="45787499"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AEC8E" w14:textId="34453F6B"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72000B" w14:textId="66256A8B"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47.9</w:t>
            </w:r>
          </w:p>
        </w:tc>
      </w:tr>
      <w:tr w:rsidR="00EE4C58" w:rsidRPr="002721EC" w14:paraId="4C11EC5D"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1DD9D0" w14:textId="5EF1833B"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39DE4C" w14:textId="43FC6FEA"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47.7</w:t>
            </w:r>
          </w:p>
        </w:tc>
      </w:tr>
      <w:tr w:rsidR="00EE4C58" w:rsidRPr="002721EC" w14:paraId="307ACCFA"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6A5950F" w14:textId="2B012247"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9544227" w14:textId="658FC6A9"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47.3</w:t>
            </w:r>
          </w:p>
        </w:tc>
      </w:tr>
      <w:tr w:rsidR="00EE4C58" w:rsidRPr="002721EC" w14:paraId="160A6AE6"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66191" w14:textId="44CBA3C1"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A9F434" w14:textId="2617DFD4"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46.5</w:t>
            </w:r>
          </w:p>
        </w:tc>
      </w:tr>
      <w:tr w:rsidR="00EE4C58" w:rsidRPr="002721EC" w14:paraId="63429BB6"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3C4A2" w14:textId="02F8E314"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B54D8" w14:textId="384F986B"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46.1</w:t>
            </w:r>
          </w:p>
        </w:tc>
      </w:tr>
      <w:tr w:rsidR="00EE4C58" w:rsidRPr="002721EC" w14:paraId="380958F1"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5C8CA2" w14:textId="215B591C"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BCB77" w14:textId="7B755B4F"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45.7</w:t>
            </w:r>
          </w:p>
        </w:tc>
      </w:tr>
      <w:tr w:rsidR="00EE4C58" w:rsidRPr="002721EC" w14:paraId="3B2018C6"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A5DEAE" w14:textId="1A190E6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B5C9DD7" w14:textId="3B79AB6B"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45.7</w:t>
            </w:r>
          </w:p>
        </w:tc>
      </w:tr>
      <w:tr w:rsidR="00EE4C58" w:rsidRPr="002721EC" w14:paraId="40ABBC72"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632B56" w14:textId="55D678DF"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82600D" w14:textId="1CD40B96"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45.2</w:t>
            </w:r>
          </w:p>
        </w:tc>
      </w:tr>
      <w:tr w:rsidR="00EE4C58" w:rsidRPr="002721EC" w14:paraId="6E3A8566"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694692" w14:textId="14AA479A"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0AC2" w14:textId="32FC05CA"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45.1</w:t>
            </w:r>
          </w:p>
        </w:tc>
      </w:tr>
      <w:tr w:rsidR="00EE4C58" w:rsidRPr="002721EC" w14:paraId="4CCDE2EC"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1C7A7D" w14:textId="33D361E8"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3DE8F" w14:textId="274CD524"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45.1</w:t>
            </w:r>
          </w:p>
        </w:tc>
      </w:tr>
      <w:tr w:rsidR="00EE4C58" w:rsidRPr="002721EC" w14:paraId="4F3D4325"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8762CF" w14:textId="20FB6133"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1E66855" w14:textId="52492FDA"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45.1</w:t>
            </w:r>
          </w:p>
        </w:tc>
      </w:tr>
      <w:tr w:rsidR="00EE4C58" w:rsidRPr="002721EC" w14:paraId="48548AA7"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5BA1B" w14:textId="72922B03"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8B95" w14:textId="62393170"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45.0</w:t>
            </w:r>
          </w:p>
        </w:tc>
      </w:tr>
      <w:tr w:rsidR="00EE4C58" w:rsidRPr="002721EC" w14:paraId="30D6DFA7"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F2FF" w14:textId="421C5EA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201AB" w14:textId="3BCA62DC"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44.8</w:t>
            </w:r>
          </w:p>
        </w:tc>
      </w:tr>
      <w:tr w:rsidR="00EE4C58" w:rsidRPr="002721EC" w14:paraId="55A5F5ED"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E4EDE0A" w14:textId="4180703D"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2A8ED56" w14:textId="03D363DE"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44.4</w:t>
            </w:r>
          </w:p>
        </w:tc>
      </w:tr>
      <w:tr w:rsidR="00EE4C58" w:rsidRPr="002721EC" w14:paraId="7AAAF82F"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AD85E56" w14:textId="3DFA5566"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A7EFE5" w14:textId="04B61168"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44.2</w:t>
            </w:r>
          </w:p>
        </w:tc>
      </w:tr>
      <w:tr w:rsidR="00EE4C58" w:rsidRPr="002721EC" w14:paraId="115201F2"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0014AB" w14:textId="710D322B"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lastRenderedPageBreak/>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25A5AE" w14:textId="1F7D2B1D"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44.1</w:t>
            </w:r>
          </w:p>
        </w:tc>
      </w:tr>
      <w:tr w:rsidR="00EE4C58" w:rsidRPr="002721EC" w14:paraId="4B4E9EC3"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214C9A" w14:textId="31CCA414"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45F74" w14:textId="52E3AC56"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43.9</w:t>
            </w:r>
          </w:p>
        </w:tc>
      </w:tr>
      <w:tr w:rsidR="00EE4C58" w:rsidRPr="002721EC" w14:paraId="769D574F"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2D6C78" w14:textId="450782DC"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6F1F7" w14:textId="048B9FD1"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43.6</w:t>
            </w:r>
          </w:p>
        </w:tc>
      </w:tr>
      <w:tr w:rsidR="00EE4C58" w:rsidRPr="002721EC" w14:paraId="013EBC37"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2B75F3" w14:textId="49764D9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8B5AE" w14:textId="59B08662"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43.5</w:t>
            </w:r>
          </w:p>
        </w:tc>
      </w:tr>
      <w:tr w:rsidR="00EE4C58" w:rsidRPr="002721EC" w14:paraId="546F0BA4"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C741F3" w14:textId="473A4AD6"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39FB6B" w14:textId="52F00574"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43.0</w:t>
            </w:r>
          </w:p>
        </w:tc>
      </w:tr>
      <w:tr w:rsidR="00EE4C58" w:rsidRPr="002721EC" w14:paraId="580B63BB"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E6F44" w14:textId="7EB30F40"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F51A2" w14:textId="2855EDAF"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42.9</w:t>
            </w:r>
          </w:p>
        </w:tc>
      </w:tr>
      <w:tr w:rsidR="00EE4C58" w:rsidRPr="002721EC" w14:paraId="74C4A2B8"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FDD965" w14:textId="3331D473"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089E289" w14:textId="112492FB"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42.9</w:t>
            </w:r>
          </w:p>
        </w:tc>
      </w:tr>
      <w:tr w:rsidR="00EE4C58" w:rsidRPr="002721EC" w14:paraId="780E5940"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6A35DE9" w14:textId="5B9C4B39"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56913B" w14:textId="681F3DA3"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42.7</w:t>
            </w:r>
          </w:p>
        </w:tc>
      </w:tr>
      <w:tr w:rsidR="00EE4C58" w:rsidRPr="002721EC" w14:paraId="06D7A542"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82DDC4" w14:textId="56A798B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82893D" w14:textId="4C66C133"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42.4</w:t>
            </w:r>
          </w:p>
        </w:tc>
      </w:tr>
      <w:tr w:rsidR="00EE4C58" w:rsidRPr="002721EC" w14:paraId="2463AA1B"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EB7C04" w14:textId="573F963B"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017147" w14:textId="0670A789"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42.0</w:t>
            </w:r>
          </w:p>
        </w:tc>
      </w:tr>
      <w:tr w:rsidR="00EE4C58" w:rsidRPr="002721EC" w14:paraId="036D7FD2"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818449" w14:textId="3A88AF74"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9BC9A04" w14:textId="5E8326BD"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41.8</w:t>
            </w:r>
          </w:p>
        </w:tc>
      </w:tr>
      <w:tr w:rsidR="00EE4C58" w:rsidRPr="002721EC" w14:paraId="6ECAB5D7"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D5224" w14:textId="78674960"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D4E10E" w14:textId="43E06DF7"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41.3</w:t>
            </w:r>
          </w:p>
        </w:tc>
      </w:tr>
      <w:tr w:rsidR="00EE4C58" w:rsidRPr="002721EC" w14:paraId="7A7A7331"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AEFE8D" w14:textId="2F470D09"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1685464" w14:textId="4E62000C"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40.9</w:t>
            </w:r>
          </w:p>
        </w:tc>
      </w:tr>
      <w:tr w:rsidR="00EE4C58" w:rsidRPr="002721EC" w14:paraId="74043A29"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20A19" w14:textId="7F78B5A8"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A3F1E" w14:textId="5E1B075F"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40.6</w:t>
            </w:r>
          </w:p>
        </w:tc>
      </w:tr>
      <w:tr w:rsidR="00EE4C58" w:rsidRPr="002721EC" w14:paraId="3C7559E8"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38360C" w14:textId="0BD4D1A3"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E4DA4" w14:textId="4F8D0AB5"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40.5</w:t>
            </w:r>
          </w:p>
        </w:tc>
      </w:tr>
      <w:tr w:rsidR="00EE4C58" w:rsidRPr="002721EC" w14:paraId="03E481FB"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06DE23" w14:textId="75DA4F93"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0B84E226" w14:textId="4E77AB81"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40.5</w:t>
            </w:r>
          </w:p>
        </w:tc>
      </w:tr>
      <w:tr w:rsidR="00EE4C58" w:rsidRPr="002721EC" w14:paraId="2C273F62"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5B3A2B" w14:textId="48D7CD6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6D38877" w14:textId="4751339A"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40.2</w:t>
            </w:r>
          </w:p>
        </w:tc>
      </w:tr>
      <w:tr w:rsidR="00EE4C58" w:rsidRPr="002721EC" w14:paraId="7573B5EE"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8B759B5" w14:textId="4852D146"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CF95D0E" w14:textId="443F4EB7"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39.8</w:t>
            </w:r>
          </w:p>
        </w:tc>
      </w:tr>
      <w:tr w:rsidR="00EE4C58" w:rsidRPr="002721EC" w14:paraId="04C4BED4"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174F1D" w14:textId="76F2ECC3"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042FBDA" w14:textId="0B5480E4"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39.7</w:t>
            </w:r>
          </w:p>
        </w:tc>
      </w:tr>
      <w:tr w:rsidR="00EE4C58" w:rsidRPr="002721EC" w14:paraId="4503E4F9"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D97C52" w14:textId="3A332DC1"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31D32" w14:textId="3B0E9C49"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39.3</w:t>
            </w:r>
          </w:p>
        </w:tc>
      </w:tr>
      <w:tr w:rsidR="00EE4C58" w:rsidRPr="002721EC" w14:paraId="65A9035D"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1740E2E" w14:textId="065C993A"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C50DFDE" w14:textId="21F51B32"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38.4</w:t>
            </w:r>
          </w:p>
        </w:tc>
      </w:tr>
      <w:tr w:rsidR="00EE4C58" w:rsidRPr="002721EC" w14:paraId="3CD59988"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FF2FE13" w14:textId="384CD545"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9D8F9" w14:textId="3D169A08"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38.4</w:t>
            </w:r>
          </w:p>
        </w:tc>
      </w:tr>
      <w:tr w:rsidR="00EE4C58" w:rsidRPr="002721EC" w14:paraId="3FE81F5C"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6FBE69" w14:textId="0F0FD2FF"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E8B156" w14:textId="3BDBC189"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37.6</w:t>
            </w:r>
          </w:p>
        </w:tc>
      </w:tr>
      <w:tr w:rsidR="00EE4C58" w:rsidRPr="002721EC" w14:paraId="3FD4397D"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07F4A6" w14:textId="23989C0A"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741512F" w14:textId="1078DC6E"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37.5</w:t>
            </w:r>
          </w:p>
        </w:tc>
      </w:tr>
      <w:tr w:rsidR="00EE4C58" w:rsidRPr="002721EC" w14:paraId="3E018312"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E39D7" w14:textId="159839A8"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EDC73E" w14:textId="77BECB3C"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37.1</w:t>
            </w:r>
          </w:p>
        </w:tc>
      </w:tr>
      <w:tr w:rsidR="00EE4C58" w:rsidRPr="002721EC" w14:paraId="10CF4987"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0E1298" w14:textId="0C8FAD8F"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C2EE1" w14:textId="0B2D2B0C"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36.8</w:t>
            </w:r>
          </w:p>
        </w:tc>
      </w:tr>
      <w:tr w:rsidR="00EE4C58" w:rsidRPr="002721EC" w14:paraId="5EE166D6"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448712" w14:textId="4B7DBE08"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FEC53D" w14:textId="651F979F"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36.1</w:t>
            </w:r>
          </w:p>
        </w:tc>
      </w:tr>
      <w:tr w:rsidR="00EE4C58" w:rsidRPr="002721EC" w14:paraId="5D8519EA" w14:textId="77777777" w:rsidTr="00EE4C58">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3309FF" w14:textId="0E9AD3DF"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EE4C58">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31E7B" w14:textId="20A73032"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35.2</w:t>
            </w:r>
          </w:p>
        </w:tc>
      </w:tr>
      <w:tr w:rsidR="00EE4C58" w:rsidRPr="002721EC" w14:paraId="4B97AC75"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401FEA" w14:textId="55B1BD01"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154226" w14:textId="612EBE33"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35.2</w:t>
            </w:r>
          </w:p>
        </w:tc>
      </w:tr>
      <w:tr w:rsidR="00EE4C58" w:rsidRPr="002721EC" w14:paraId="2E3B72BF"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BFD9B3" w14:textId="0F594EE4"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F0F6FA9" w14:textId="1F3195B7"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34.5</w:t>
            </w:r>
          </w:p>
        </w:tc>
      </w:tr>
      <w:tr w:rsidR="00EE4C58" w:rsidRPr="002721EC" w14:paraId="69513846"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ADE6C0" w14:textId="33E8AAAC"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7A13AA" w14:textId="1172976E"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32.8</w:t>
            </w:r>
          </w:p>
        </w:tc>
      </w:tr>
      <w:tr w:rsidR="00EE4C58" w:rsidRPr="002721EC" w14:paraId="6C683273"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E8B543" w14:textId="4113A61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7EB164" w14:textId="74B89267"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27.7</w:t>
            </w:r>
          </w:p>
        </w:tc>
      </w:tr>
      <w:tr w:rsidR="00EE4C58" w:rsidRPr="002721EC" w14:paraId="70F62C9E"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645FE8" w14:textId="01857316"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04A7B" w14:textId="520CB712"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26.5</w:t>
            </w:r>
          </w:p>
        </w:tc>
      </w:tr>
      <w:tr w:rsidR="00EE4C58" w:rsidRPr="002721EC" w14:paraId="0D0545A4"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1AA4BB" w14:textId="18D90C4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2E732D" w14:textId="4A2230A4"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26.3</w:t>
            </w:r>
          </w:p>
        </w:tc>
      </w:tr>
      <w:tr w:rsidR="00EE4C58" w:rsidRPr="002721EC" w14:paraId="198EC266" w14:textId="77777777" w:rsidTr="00E8779C">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4D5236" w14:textId="4ACBC548"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1757ACD9" w14:textId="198F7624"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13.4</w:t>
            </w:r>
          </w:p>
        </w:tc>
      </w:tr>
    </w:tbl>
    <w:p w14:paraId="14C47410" w14:textId="23D50D8C" w:rsidR="00721A33" w:rsidRPr="00EE112F" w:rsidRDefault="00721A33" w:rsidP="00721A33">
      <w:pPr>
        <w:pStyle w:val="XNormal-0"/>
        <w:spacing w:before="120" w:after="120"/>
      </w:pPr>
      <w:r w:rsidRPr="00EE112F">
        <w:lastRenderedPageBreak/>
        <w:t>Расположение губерний по среднегодовой смертности за те же годы</w:t>
      </w:r>
      <w:r w:rsidR="00EC1126" w:rsidRPr="00EC1126">
        <w:t xml:space="preserve"> </w:t>
      </w:r>
      <w:r w:rsidR="00EC1126" w:rsidRPr="00FA62BC">
        <w:t>(</w:t>
      </w:r>
      <w:r w:rsidR="00EC1126">
        <w:t>в промилле, на среднее за год население</w:t>
      </w:r>
      <w:r w:rsidR="00EC1126" w:rsidRPr="00FA62BC">
        <w:t>)</w:t>
      </w:r>
      <w:r w:rsidRPr="00EE112F">
        <w:t>:</w:t>
      </w:r>
      <w:r w:rsidR="007D029C">
        <w:rPr>
          <w:rStyle w:val="FootnoteReference"/>
        </w:rPr>
        <w:footnoteReference w:id="95"/>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01"/>
        <w:gridCol w:w="879"/>
      </w:tblGrid>
      <w:tr w:rsidR="00AC1798" w:rsidRPr="002721EC" w14:paraId="5FDF7590" w14:textId="77777777" w:rsidTr="00AC1798">
        <w:trPr>
          <w:trHeight w:val="288"/>
        </w:trPr>
        <w:tc>
          <w:tcPr>
            <w:tcW w:w="3723" w:type="dxa"/>
            <w:tcBorders>
              <w:top w:val="outset" w:sz="6" w:space="0" w:color="auto"/>
              <w:left w:val="outset" w:sz="6" w:space="0" w:color="auto"/>
              <w:bottom w:val="outset" w:sz="6" w:space="0" w:color="auto"/>
              <w:right w:val="outset" w:sz="6" w:space="0" w:color="auto"/>
            </w:tcBorders>
            <w:vAlign w:val="bottom"/>
            <w:hideMark/>
          </w:tcPr>
          <w:p w14:paraId="4FA53558" w14:textId="5C499211"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Пермская</w:t>
            </w:r>
          </w:p>
        </w:tc>
        <w:tc>
          <w:tcPr>
            <w:tcW w:w="957" w:type="dxa"/>
            <w:tcBorders>
              <w:top w:val="outset" w:sz="6" w:space="0" w:color="auto"/>
              <w:left w:val="outset" w:sz="6" w:space="0" w:color="auto"/>
              <w:bottom w:val="outset" w:sz="6" w:space="0" w:color="auto"/>
              <w:right w:val="outset" w:sz="6" w:space="0" w:color="auto"/>
            </w:tcBorders>
            <w:vAlign w:val="bottom"/>
            <w:hideMark/>
          </w:tcPr>
          <w:p w14:paraId="0FFC5F44" w14:textId="711A0FCC"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41.4</w:t>
            </w:r>
          </w:p>
        </w:tc>
      </w:tr>
      <w:tr w:rsidR="00AC1798" w:rsidRPr="002721EC" w14:paraId="6A4C566D"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AE088E" w14:textId="2D247F9B"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8AF100" w14:textId="75E1265D"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39.8</w:t>
            </w:r>
          </w:p>
        </w:tc>
      </w:tr>
      <w:tr w:rsidR="00AC1798" w:rsidRPr="002721EC" w14:paraId="1EEF9965"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9C941A" w14:textId="11A9C2EC"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AEA70A0" w14:textId="1057B3FD"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38.1</w:t>
            </w:r>
          </w:p>
        </w:tc>
      </w:tr>
      <w:tr w:rsidR="00AC1798" w:rsidRPr="002721EC" w14:paraId="17CA616B"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DC876A" w14:textId="2184537E"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43D189" w14:textId="161E8650"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38.0</w:t>
            </w:r>
          </w:p>
        </w:tc>
      </w:tr>
      <w:tr w:rsidR="00AC1798" w:rsidRPr="002721EC" w14:paraId="0D7E1B53"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080808" w14:textId="7D442FA1"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2903A8" w14:textId="3D8014F6"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37.6</w:t>
            </w:r>
          </w:p>
        </w:tc>
      </w:tr>
      <w:tr w:rsidR="00AC1798" w:rsidRPr="002721EC" w14:paraId="43A46210"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EB0A15" w14:textId="206E5FC4"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EE93AF" w14:textId="0EAFE5D0"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37.2</w:t>
            </w:r>
          </w:p>
        </w:tc>
      </w:tr>
      <w:tr w:rsidR="00AC1798" w:rsidRPr="002721EC" w14:paraId="55829DC5"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52D037" w14:textId="3E43CA49"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A7DA2" w14:textId="1F531FE4"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36.9</w:t>
            </w:r>
          </w:p>
        </w:tc>
      </w:tr>
      <w:tr w:rsidR="00AC1798" w:rsidRPr="002721EC" w14:paraId="3A132A66"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EB7A51" w14:textId="08E8AB9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C0308A" w14:textId="311AD08A"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35.9</w:t>
            </w:r>
          </w:p>
        </w:tc>
      </w:tr>
      <w:tr w:rsidR="00AC1798" w:rsidRPr="002721EC" w14:paraId="042073EE"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4E6619" w14:textId="793E462E"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AF74CC" w14:textId="48004D58"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35.7</w:t>
            </w:r>
          </w:p>
        </w:tc>
      </w:tr>
      <w:tr w:rsidR="00AC1798" w:rsidRPr="002721EC" w14:paraId="1311B797"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C0C1F51" w14:textId="066E20F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81A4690" w14:textId="1BDA8A96"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35.3</w:t>
            </w:r>
          </w:p>
        </w:tc>
      </w:tr>
      <w:tr w:rsidR="00AC1798" w:rsidRPr="002721EC" w14:paraId="28311D6A"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BCD4F4" w14:textId="5E16B822"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257DA" w14:textId="094A5EEF"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35.3</w:t>
            </w:r>
          </w:p>
        </w:tc>
      </w:tr>
      <w:tr w:rsidR="00AC1798" w:rsidRPr="002721EC" w14:paraId="6025ECD4"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422F77" w14:textId="019EDA3B"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23DEC5" w14:textId="559A7A4B"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35.1</w:t>
            </w:r>
          </w:p>
        </w:tc>
      </w:tr>
      <w:tr w:rsidR="00AC1798" w:rsidRPr="002721EC" w14:paraId="0615D421"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FB62E0" w14:textId="4FD8342E"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CE765" w14:textId="7A678FBD"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35.0</w:t>
            </w:r>
          </w:p>
        </w:tc>
      </w:tr>
      <w:tr w:rsidR="00AC1798" w:rsidRPr="002721EC" w14:paraId="705FDCBD"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779F94" w14:textId="5884ABF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319CFA" w14:textId="6F45875B"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35.0</w:t>
            </w:r>
          </w:p>
        </w:tc>
      </w:tr>
      <w:tr w:rsidR="00AC1798" w:rsidRPr="002721EC" w14:paraId="33BEBC86"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A42829" w14:textId="534F110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A57D25" w14:textId="1B34E66D"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35.0</w:t>
            </w:r>
          </w:p>
        </w:tc>
      </w:tr>
      <w:tr w:rsidR="00AC1798" w:rsidRPr="002721EC" w14:paraId="41C142F3"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753307B" w14:textId="47C16BA7"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77A352" w14:textId="0F354D72"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34.5</w:t>
            </w:r>
          </w:p>
        </w:tc>
      </w:tr>
      <w:tr w:rsidR="00AC1798" w:rsidRPr="002721EC" w14:paraId="5A41C8AB"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E324D07" w14:textId="1E157CFF"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AC1DCD5" w14:textId="0A12AF9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34.5</w:t>
            </w:r>
          </w:p>
        </w:tc>
      </w:tr>
      <w:tr w:rsidR="00AC1798" w:rsidRPr="002721EC" w14:paraId="255F8129"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C3A8A" w14:textId="6F69D69B"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81E819E" w14:textId="1E363456"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34.3</w:t>
            </w:r>
          </w:p>
        </w:tc>
      </w:tr>
      <w:tr w:rsidR="00AC1798" w:rsidRPr="002721EC" w14:paraId="0AB1C710"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EAD7E9" w14:textId="4D0EA3F3"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B69F390" w14:textId="37CFE07A"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34.0</w:t>
            </w:r>
          </w:p>
        </w:tc>
      </w:tr>
      <w:tr w:rsidR="00AC1798" w:rsidRPr="002721EC" w14:paraId="18901DD3"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2E6BEE" w14:textId="7D86E1C3"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EF6F5D" w14:textId="4174236F"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33.3</w:t>
            </w:r>
          </w:p>
        </w:tc>
      </w:tr>
      <w:tr w:rsidR="00AC1798" w:rsidRPr="002721EC" w14:paraId="33FFCE0C"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D4F5BA" w14:textId="134ECE6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3E3C4BF" w14:textId="341FAAFF"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33.2</w:t>
            </w:r>
          </w:p>
        </w:tc>
      </w:tr>
      <w:tr w:rsidR="00AC1798" w:rsidRPr="002721EC" w14:paraId="3CE0269F"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906318" w14:textId="34CEFF77"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9368D85" w14:textId="0E489F1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33.2</w:t>
            </w:r>
          </w:p>
        </w:tc>
      </w:tr>
      <w:tr w:rsidR="00AC1798" w:rsidRPr="002721EC" w14:paraId="3ABF90CE" w14:textId="77777777" w:rsidTr="00D0744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7E366C9D" w14:textId="41DA8DA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F1AE7C" w14:textId="7AB4BBB8"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32.9</w:t>
            </w:r>
          </w:p>
        </w:tc>
      </w:tr>
      <w:tr w:rsidR="00AC1798" w:rsidRPr="002721EC" w14:paraId="4BF1D5B1"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2230CCB" w14:textId="48FE5ED5"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AEBF67" w14:textId="5B4D5C2F"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32.4</w:t>
            </w:r>
          </w:p>
        </w:tc>
      </w:tr>
      <w:tr w:rsidR="00AC1798" w:rsidRPr="002721EC" w14:paraId="52B86905"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9FCA22" w14:textId="56F366C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1A443B" w14:textId="66DE72D3"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32.2</w:t>
            </w:r>
          </w:p>
        </w:tc>
      </w:tr>
      <w:tr w:rsidR="00AC1798" w:rsidRPr="002721EC" w14:paraId="687F901A"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7A1B9A4" w14:textId="21FCC10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5B6D5E" w14:textId="4C24EB4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31.8</w:t>
            </w:r>
          </w:p>
        </w:tc>
      </w:tr>
      <w:tr w:rsidR="00AC1798" w:rsidRPr="002721EC" w14:paraId="018953CF"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C8374D" w14:textId="40F8A2D2"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FE3022" w14:textId="7C20A293"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31.6</w:t>
            </w:r>
          </w:p>
        </w:tc>
      </w:tr>
      <w:tr w:rsidR="00AC1798" w:rsidRPr="002721EC" w14:paraId="12F1D159"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60E7CF" w14:textId="15154993"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A37C" w14:textId="5D75E4B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31.3</w:t>
            </w:r>
          </w:p>
        </w:tc>
      </w:tr>
      <w:tr w:rsidR="00AC1798" w:rsidRPr="002721EC" w14:paraId="43C3F087"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F8FC33" w14:textId="6E94511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7F02B90" w14:textId="4100E0DC"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31.2</w:t>
            </w:r>
          </w:p>
        </w:tc>
      </w:tr>
      <w:tr w:rsidR="00AC1798" w:rsidRPr="002721EC" w14:paraId="128D47E8"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EF543E" w14:textId="1868E60E"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E7FA943" w14:textId="5AC0D7C8"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30.9</w:t>
            </w:r>
          </w:p>
        </w:tc>
      </w:tr>
      <w:tr w:rsidR="00AC1798" w:rsidRPr="002721EC" w14:paraId="54F4460D"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0C5D95" w14:textId="5F5F82E6"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6EEFD9" w14:textId="68BEA00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30.7</w:t>
            </w:r>
          </w:p>
        </w:tc>
      </w:tr>
      <w:tr w:rsidR="00AC1798" w:rsidRPr="002721EC" w14:paraId="4799CB1D"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A3041FB" w14:textId="4F921CF1"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68600B2E" w14:textId="7D71FF4E"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30.0</w:t>
            </w:r>
          </w:p>
        </w:tc>
      </w:tr>
      <w:tr w:rsidR="00AC1798" w:rsidRPr="002721EC" w14:paraId="046FCC35"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1E47C" w14:textId="077ED58E"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37757CB" w14:textId="7135125B"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29.1</w:t>
            </w:r>
          </w:p>
        </w:tc>
      </w:tr>
      <w:tr w:rsidR="00AC1798" w:rsidRPr="002721EC" w14:paraId="765E9760"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FF9CF57" w14:textId="632280BE"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D941E63" w14:textId="6D20B55B"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29.0</w:t>
            </w:r>
          </w:p>
        </w:tc>
      </w:tr>
      <w:tr w:rsidR="00AC1798" w:rsidRPr="002721EC" w14:paraId="711E8CC0"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22ECB" w14:textId="44E6AB4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lastRenderedPageBreak/>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29F164" w14:textId="0A186E21"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28.8</w:t>
            </w:r>
          </w:p>
        </w:tc>
      </w:tr>
      <w:tr w:rsidR="00AC1798" w:rsidRPr="002721EC" w14:paraId="0CB157A1"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C0A92AB" w14:textId="176CD5C7"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79C4" w14:textId="715F8D20"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28.3</w:t>
            </w:r>
          </w:p>
        </w:tc>
      </w:tr>
      <w:tr w:rsidR="00AC1798" w:rsidRPr="002721EC" w14:paraId="7BAB6E21" w14:textId="77777777" w:rsidTr="00266C3B">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7B860C" w14:textId="54408914"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3FD22392" w14:textId="4E3233F6"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28.1</w:t>
            </w:r>
          </w:p>
        </w:tc>
      </w:tr>
      <w:tr w:rsidR="00AC1798" w:rsidRPr="002721EC" w14:paraId="750992EE"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ACDCE0" w14:textId="5FEF0275"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A26500" w14:textId="405E84C6"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27.7</w:t>
            </w:r>
          </w:p>
        </w:tc>
      </w:tr>
      <w:tr w:rsidR="00AC1798" w:rsidRPr="002721EC" w14:paraId="7B417F70"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B569DD0" w14:textId="17494923"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F0F707" w14:textId="77500950"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27.5</w:t>
            </w:r>
          </w:p>
        </w:tc>
      </w:tr>
      <w:tr w:rsidR="00AC1798" w:rsidRPr="002721EC" w14:paraId="4A48E688"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2D8DC" w14:textId="20EDA237"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0063C6D" w14:textId="39C4959D"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27.1</w:t>
            </w:r>
          </w:p>
        </w:tc>
      </w:tr>
      <w:tr w:rsidR="00AC1798" w:rsidRPr="002721EC" w14:paraId="332E3C38"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C0CD70" w14:textId="02D1C4A6"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964051" w14:textId="5E461B98"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26.7</w:t>
            </w:r>
          </w:p>
        </w:tc>
      </w:tr>
      <w:tr w:rsidR="00AC1798" w:rsidRPr="002721EC" w14:paraId="76D12B16"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FC8ED30" w14:textId="2E17332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4010CC" w14:textId="175AF9CB"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26.7</w:t>
            </w:r>
          </w:p>
        </w:tc>
      </w:tr>
      <w:tr w:rsidR="00AC1798" w:rsidRPr="002721EC" w14:paraId="0652A199"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6EE80C" w14:textId="2BBDF0CA"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8F458" w14:textId="7F8BF354"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26.5</w:t>
            </w:r>
          </w:p>
        </w:tc>
      </w:tr>
      <w:tr w:rsidR="00AC1798" w:rsidRPr="002721EC" w14:paraId="699A4797"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B0E24F4" w14:textId="0326376C"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AC6B39" w14:textId="78B9EAAC"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26.1</w:t>
            </w:r>
          </w:p>
        </w:tc>
      </w:tr>
      <w:tr w:rsidR="00AC1798" w:rsidRPr="002721EC" w14:paraId="5972D848"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B95C8C" w14:textId="5C9DCB33"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2047E5" w14:textId="28D027A4"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25.8</w:t>
            </w:r>
          </w:p>
        </w:tc>
      </w:tr>
      <w:tr w:rsidR="00AC1798" w:rsidRPr="002721EC" w14:paraId="70E1E941"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035EC" w14:textId="53711CD5"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5816A90" w14:textId="09BB5B64"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25.7</w:t>
            </w:r>
          </w:p>
        </w:tc>
      </w:tr>
      <w:tr w:rsidR="00AC1798" w:rsidRPr="002721EC" w14:paraId="22F35173"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BE65BD" w14:textId="697B2DA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451D8B5" w14:textId="7313B132"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25.5</w:t>
            </w:r>
          </w:p>
        </w:tc>
      </w:tr>
      <w:tr w:rsidR="00AC1798" w:rsidRPr="002721EC" w14:paraId="6F12CC94"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887D5E" w14:textId="6F2469B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E3E821F" w14:textId="14C929DE"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25.2</w:t>
            </w:r>
          </w:p>
        </w:tc>
      </w:tr>
      <w:tr w:rsidR="00AC1798" w:rsidRPr="002721EC" w14:paraId="325FE797"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F3F4A91" w14:textId="3D995A75"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C7FCD" w14:textId="3013C1F7"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24.9</w:t>
            </w:r>
          </w:p>
        </w:tc>
      </w:tr>
      <w:tr w:rsidR="00AC1798" w:rsidRPr="002721EC" w14:paraId="4A355200"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44591C" w14:textId="3441C4EA"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D1B450F" w14:textId="68243976"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24.9</w:t>
            </w:r>
          </w:p>
        </w:tc>
      </w:tr>
      <w:tr w:rsidR="00AC1798" w:rsidRPr="002721EC" w14:paraId="67835466"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97A615" w14:textId="0BFA009F"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B7CE6" w14:textId="5C83E2C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24.9</w:t>
            </w:r>
          </w:p>
        </w:tc>
      </w:tr>
      <w:tr w:rsidR="00AC1798" w:rsidRPr="002721EC" w14:paraId="272E5E3E"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449CCE2" w14:textId="6673D4BF"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E45CF4C" w14:textId="476008E1"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24.7</w:t>
            </w:r>
          </w:p>
        </w:tc>
      </w:tr>
      <w:tr w:rsidR="00AC1798" w:rsidRPr="002721EC" w14:paraId="53482493"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E23CE0" w14:textId="4F79F690"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A463ABC" w14:textId="0F489A5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24.5</w:t>
            </w:r>
          </w:p>
        </w:tc>
      </w:tr>
      <w:tr w:rsidR="00AC1798" w:rsidRPr="002721EC" w14:paraId="75C60DF1"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AFF2EC" w14:textId="3C209269"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070135" w14:textId="5EFBBBA7"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24.4</w:t>
            </w:r>
          </w:p>
        </w:tc>
      </w:tr>
      <w:tr w:rsidR="00AC1798" w:rsidRPr="002721EC" w14:paraId="1F204D2D"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11BF86" w14:textId="0B4463F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5ED63F4" w14:textId="14A044AE"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24.4</w:t>
            </w:r>
          </w:p>
        </w:tc>
      </w:tr>
      <w:tr w:rsidR="00AC1798" w:rsidRPr="002721EC" w14:paraId="5C8F540D"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53D8067" w14:textId="7D0E9C8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73CD15" w14:textId="6272BE59"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24.3</w:t>
            </w:r>
          </w:p>
        </w:tc>
      </w:tr>
      <w:tr w:rsidR="00AC1798" w:rsidRPr="002721EC" w14:paraId="63201366"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98641F" w14:textId="1B9B2195"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E45B43B" w14:textId="7CB863FC"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24.2</w:t>
            </w:r>
          </w:p>
        </w:tc>
      </w:tr>
      <w:tr w:rsidR="00AC1798" w:rsidRPr="002721EC" w14:paraId="3CBFCA2C"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0951ECC" w14:textId="723DB47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B63C8" w14:textId="36DAC65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24.0</w:t>
            </w:r>
          </w:p>
        </w:tc>
      </w:tr>
      <w:tr w:rsidR="00AC1798" w:rsidRPr="002721EC" w14:paraId="00B334E9"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BBBDA6" w14:textId="0FF8F507"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73D9B" w14:textId="1C671FAD"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24.0</w:t>
            </w:r>
          </w:p>
        </w:tc>
      </w:tr>
      <w:tr w:rsidR="00AC1798" w:rsidRPr="002721EC" w14:paraId="24FAB2A7"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6017AB3" w14:textId="4342FE42"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CD1DBD" w14:textId="16BC5BB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23.9</w:t>
            </w:r>
          </w:p>
        </w:tc>
      </w:tr>
      <w:tr w:rsidR="00AC1798" w:rsidRPr="002721EC" w14:paraId="080ADF66"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A48616" w14:textId="32C62284"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8D688" w14:textId="501DB1D9"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23.7</w:t>
            </w:r>
          </w:p>
        </w:tc>
      </w:tr>
      <w:tr w:rsidR="00AC1798" w:rsidRPr="002721EC" w14:paraId="05A45834"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29042E" w14:textId="1B72960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92250D" w14:textId="2E8F29DE"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23.4</w:t>
            </w:r>
          </w:p>
        </w:tc>
      </w:tr>
      <w:tr w:rsidR="00AC1798" w:rsidRPr="002721EC" w14:paraId="4BC78471"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D8710D" w14:textId="2AC41B4A"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675AF00" w14:textId="7F9142D3"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23.2</w:t>
            </w:r>
          </w:p>
        </w:tc>
      </w:tr>
      <w:tr w:rsidR="00AC1798" w:rsidRPr="002721EC" w14:paraId="763603AB"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30BD0A" w14:textId="40DCC171"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8D1083E" w14:textId="45B27953"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22.8</w:t>
            </w:r>
          </w:p>
        </w:tc>
      </w:tr>
      <w:tr w:rsidR="00AC1798" w:rsidRPr="002721EC" w14:paraId="6CFC89A2"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37AC76" w14:textId="77F364D7"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FDFEFBB" w14:textId="28652B3F"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22.7</w:t>
            </w:r>
          </w:p>
        </w:tc>
      </w:tr>
      <w:tr w:rsidR="00AC1798" w:rsidRPr="002721EC" w14:paraId="71544A04"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390E9A" w14:textId="3AF31E34"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AF20270" w14:textId="2B144D94"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22.4</w:t>
            </w:r>
          </w:p>
        </w:tc>
      </w:tr>
      <w:tr w:rsidR="00AC1798" w:rsidRPr="002721EC" w14:paraId="5DC30006"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A878A8" w14:textId="6CAE2C1B"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29B2F3" w14:textId="37D0066D"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22.3</w:t>
            </w:r>
          </w:p>
        </w:tc>
      </w:tr>
      <w:tr w:rsidR="00AC1798" w:rsidRPr="002721EC" w14:paraId="33FC32A6"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E4C7AA" w14:textId="28E1F577"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CC844D" w14:textId="39A1B267"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22.1</w:t>
            </w:r>
          </w:p>
        </w:tc>
      </w:tr>
      <w:tr w:rsidR="00AC1798" w:rsidRPr="002721EC" w14:paraId="3B4A0E2B"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2FD861" w14:textId="129B1ECB"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8CE56A" w14:textId="6549D65B"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21.9</w:t>
            </w:r>
          </w:p>
        </w:tc>
      </w:tr>
      <w:tr w:rsidR="00AC1798" w:rsidRPr="002721EC" w14:paraId="30F89F27"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30E485C" w14:textId="1B29A1CF"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AC8DC" w14:textId="27942C1F"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21.8</w:t>
            </w:r>
          </w:p>
        </w:tc>
      </w:tr>
      <w:tr w:rsidR="00AC1798" w:rsidRPr="002721EC" w14:paraId="342E1D5F"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CFE5F21" w14:textId="54606E65"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5944529" w14:textId="1DDCA5E0"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20.4</w:t>
            </w:r>
          </w:p>
        </w:tc>
      </w:tr>
      <w:tr w:rsidR="00AC1798" w:rsidRPr="002721EC" w14:paraId="77936F2C"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29996E" w14:textId="4DD1EA7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FFB96" w14:textId="31C99746"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19.7</w:t>
            </w:r>
          </w:p>
        </w:tc>
      </w:tr>
      <w:tr w:rsidR="00AC1798" w:rsidRPr="002721EC" w14:paraId="2E8ACDAA"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CE856" w14:textId="7D751BCA"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lastRenderedPageBreak/>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0A2719" w14:textId="7E2630D3"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19.3</w:t>
            </w:r>
          </w:p>
        </w:tc>
      </w:tr>
      <w:tr w:rsidR="00AC1798" w:rsidRPr="002721EC" w14:paraId="60382991"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00B599" w14:textId="28A4497A"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4362F6" w14:textId="395CFA9A"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18.9</w:t>
            </w:r>
          </w:p>
        </w:tc>
      </w:tr>
      <w:tr w:rsidR="00AC1798" w:rsidRPr="002721EC" w14:paraId="50B57E5F"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59F9456" w14:textId="7D4C5DFA" w:rsidR="00AC1798" w:rsidRPr="00AC1798" w:rsidRDefault="00AC1798" w:rsidP="00266C3B">
            <w:pPr>
              <w:keepNext/>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0AA054" w14:textId="1F549060"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18.3</w:t>
            </w:r>
          </w:p>
        </w:tc>
      </w:tr>
      <w:tr w:rsidR="00AC1798" w:rsidRPr="002721EC" w14:paraId="69F5F4B6"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BDE3C4" w14:textId="71015B54" w:rsidR="00AC1798" w:rsidRPr="00AC1798" w:rsidRDefault="00AC1798" w:rsidP="00266C3B">
            <w:pPr>
              <w:keepNext/>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7CD90" w14:textId="5FB50D0E"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18.0</w:t>
            </w:r>
          </w:p>
        </w:tc>
      </w:tr>
      <w:tr w:rsidR="00AC1798" w:rsidRPr="002721EC" w14:paraId="32AAEC10" w14:textId="77777777" w:rsidTr="00D0744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B9DD6F" w14:textId="2AC04F7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0B3B4" w14:textId="02DB978C"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11.6</w:t>
            </w:r>
          </w:p>
        </w:tc>
      </w:tr>
    </w:tbl>
    <w:p w14:paraId="622EFC53" w14:textId="046FFBE9" w:rsidR="00721A33" w:rsidRDefault="00721A33" w:rsidP="00721A33">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w:t>
      </w:r>
      <w:r w:rsidR="00982130">
        <w:t>е</w:t>
      </w:r>
      <w:r w:rsidRPr="00EE112F">
        <w:t xml:space="preserve"> была отменена), и соответственно малой долей стариков, а после 1905 года – с высокой долей детей.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Pr>
          <w:rStyle w:val="FootnoteReference"/>
          <w:sz w:val="24"/>
        </w:rPr>
        <w:footnoteReference w:id="96"/>
      </w:r>
    </w:p>
    <w:p w14:paraId="3F92E62D" w14:textId="713F71FA" w:rsidR="00721A33" w:rsidRPr="00EE112F" w:rsidRDefault="00721A33" w:rsidP="00721A33">
      <w:pPr>
        <w:pStyle w:val="XNormal-0"/>
        <w:keepNext/>
        <w:keepLines/>
        <w:spacing w:before="120" w:after="120"/>
        <w:ind w:firstLine="432"/>
        <w:rPr>
          <w:sz w:val="24"/>
        </w:rPr>
      </w:pPr>
      <w:r w:rsidRPr="00EE112F">
        <w:t>По ускорению годовых темпов прироста за 15-летний период – между средним для (1896, 1897, 1899, 1900 гг.) и 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r w:rsidR="00CC1B7F">
        <w:rPr>
          <w:rStyle w:val="FootnoteReference"/>
        </w:rPr>
        <w:footnoteReference w:id="97"/>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58" w:type="dxa"/>
          <w:bottom w:w="15" w:type="dxa"/>
          <w:right w:w="58" w:type="dxa"/>
        </w:tblCellMar>
        <w:tblLook w:val="04A0" w:firstRow="1" w:lastRow="0" w:firstColumn="1" w:lastColumn="0" w:noHBand="0" w:noVBand="1"/>
      </w:tblPr>
      <w:tblGrid>
        <w:gridCol w:w="2525"/>
        <w:gridCol w:w="1155"/>
        <w:gridCol w:w="982"/>
        <w:gridCol w:w="921"/>
      </w:tblGrid>
      <w:tr w:rsidR="00721A33" w:rsidRPr="007C7C18" w14:paraId="5BF7855C" w14:textId="77777777" w:rsidTr="00234512">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1952704"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2066F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721A33" w:rsidRPr="007C7C18" w14:paraId="79C244F3" w14:textId="77777777" w:rsidTr="00234512">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41C3F83B" w14:textId="77777777" w:rsidR="00721A33" w:rsidRPr="0044654A" w:rsidRDefault="00721A33" w:rsidP="00AE1A3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16D929"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5B8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DAF3A7"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234512" w:rsidRPr="007C7C18" w14:paraId="2FC306CB"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C2513" w14:textId="076AD32F" w:rsidR="00234512" w:rsidRPr="00234512" w:rsidRDefault="00234512" w:rsidP="00234512">
            <w:pPr>
              <w:keepNext/>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71B0D" w14:textId="7C932A9E"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590B3" w14:textId="324014E3"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CE7BD" w14:textId="1CC8574C"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28.8</w:t>
            </w:r>
          </w:p>
        </w:tc>
      </w:tr>
      <w:tr w:rsidR="00234512" w:rsidRPr="007C7C18" w14:paraId="42266E5E"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E85802" w14:textId="7484BC56" w:rsidR="00234512" w:rsidRPr="00234512" w:rsidRDefault="00234512" w:rsidP="00234512">
            <w:pPr>
              <w:keepNext/>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542C1" w14:textId="0A3DD9F6"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ED3E2" w14:textId="71A38907"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362EA" w14:textId="2EF3F388"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23.5</w:t>
            </w:r>
          </w:p>
        </w:tc>
      </w:tr>
      <w:tr w:rsidR="00234512" w:rsidRPr="007C7C18" w14:paraId="713BE5F7"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4F14D" w14:textId="25215302" w:rsidR="00234512" w:rsidRPr="00234512" w:rsidRDefault="00234512" w:rsidP="00234512">
            <w:pPr>
              <w:keepNext/>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9F90E" w14:textId="0C781978"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45F03" w14:textId="208AC5B8"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DB029" w14:textId="7221CCD1"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16.0</w:t>
            </w:r>
          </w:p>
        </w:tc>
      </w:tr>
      <w:tr w:rsidR="00234512" w:rsidRPr="007C7C18" w14:paraId="2181C547"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F2231A" w14:textId="4F076191"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96559" w14:textId="788915A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FD6B" w14:textId="47C77DB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3D5E6" w14:textId="7F0518F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19.6</w:t>
            </w:r>
          </w:p>
        </w:tc>
      </w:tr>
      <w:tr w:rsidR="00234512" w:rsidRPr="007C7C18" w14:paraId="5260FC4D"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79FDDA" w14:textId="351C9629"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C4B7F" w14:textId="7B6EAFE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8FC90" w14:textId="433D823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DE759" w14:textId="7238141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18.2</w:t>
            </w:r>
          </w:p>
        </w:tc>
      </w:tr>
      <w:tr w:rsidR="00234512" w:rsidRPr="007C7C18" w14:paraId="7ED1292C"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BBEDF0" w14:textId="00891C12"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3F377" w14:textId="3F8D129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00FFE" w14:textId="566F03A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7576" w14:textId="0AB5C81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13.6</w:t>
            </w:r>
          </w:p>
        </w:tc>
      </w:tr>
      <w:tr w:rsidR="00234512" w:rsidRPr="007C7C18" w14:paraId="246D026D"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25801C" w14:textId="4D3AAAD5"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8737" w14:textId="667ED42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0290B" w14:textId="047541B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733961" w14:textId="566F95B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19.9</w:t>
            </w:r>
          </w:p>
        </w:tc>
      </w:tr>
      <w:tr w:rsidR="00234512" w:rsidRPr="007C7C18" w14:paraId="6A30678E"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02CE51" w14:textId="3FBD9461"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AE2D" w14:textId="74D764A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3C964" w14:textId="7E94038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1E163" w14:textId="7A02479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18.3</w:t>
            </w:r>
          </w:p>
        </w:tc>
      </w:tr>
      <w:tr w:rsidR="00234512" w:rsidRPr="007C7C18" w14:paraId="3225C345"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01B58F" w14:textId="1182FBBA"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9F1C46" w14:textId="3898A2F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C5D6E" w14:textId="4C4076E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9210D" w14:textId="6DE803D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26.3</w:t>
            </w:r>
          </w:p>
        </w:tc>
      </w:tr>
      <w:tr w:rsidR="00234512" w:rsidRPr="007C7C18" w14:paraId="46F5C511"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C0F5D8" w14:textId="20C7E6DC"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4601F" w14:textId="2EB145E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85A75" w14:textId="046FDA0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30223" w14:textId="1097DD5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15.5</w:t>
            </w:r>
          </w:p>
        </w:tc>
      </w:tr>
      <w:tr w:rsidR="00234512" w:rsidRPr="007C7C18" w14:paraId="582D1F4E"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5FA89" w14:textId="50D553EA"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234512">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9400C" w14:textId="17A19F9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AE3E1" w14:textId="5C92753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4E836" w14:textId="1F84246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9.2</w:t>
            </w:r>
          </w:p>
        </w:tc>
      </w:tr>
      <w:tr w:rsidR="00234512" w:rsidRPr="007C7C18" w14:paraId="4488DBF9"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16DC4F" w14:textId="448988C5"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EAEE5" w14:textId="135B055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86C1F" w14:textId="63BCA30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8AE71" w14:textId="2FF2C7F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26.4</w:t>
            </w:r>
          </w:p>
        </w:tc>
      </w:tr>
      <w:tr w:rsidR="00234512" w:rsidRPr="007C7C18" w14:paraId="443193C2"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6BBEC4" w14:textId="2229022B"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240D8" w14:textId="5F12D50C"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E5790" w14:textId="1470FD1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218E3" w14:textId="6AF9FDD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21.0</w:t>
            </w:r>
          </w:p>
        </w:tc>
      </w:tr>
      <w:tr w:rsidR="00234512" w:rsidRPr="007C7C18" w14:paraId="43148BE5"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FE4468" w14:textId="67EB10B4"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315D6" w14:textId="78860ED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743C" w14:textId="2B86E12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CCBD6" w14:textId="5D26CDC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17.0</w:t>
            </w:r>
          </w:p>
        </w:tc>
      </w:tr>
      <w:tr w:rsidR="00234512" w:rsidRPr="007C7C18" w14:paraId="66ECD86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7B5C3" w14:textId="72D1B08E"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4A24E" w14:textId="4FF3323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411C" w14:textId="20C8BA0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5A08C" w14:textId="2A7349C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2.7</w:t>
            </w:r>
          </w:p>
        </w:tc>
      </w:tr>
      <w:tr w:rsidR="00234512" w:rsidRPr="007C7C18" w14:paraId="08192817"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35B996" w14:textId="4592951B"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D79BF" w14:textId="7838FF2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46E74" w14:textId="4D13A06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185A" w14:textId="2297D0D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16.1</w:t>
            </w:r>
          </w:p>
        </w:tc>
      </w:tr>
      <w:tr w:rsidR="00234512" w:rsidRPr="007C7C18" w14:paraId="5D9024EE"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23A357" w14:textId="6E475CDC"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3E2829" w14:textId="3212C4C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7616B" w14:textId="47C6A38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12C60" w14:textId="6146138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19.2</w:t>
            </w:r>
          </w:p>
        </w:tc>
      </w:tr>
      <w:tr w:rsidR="00234512" w:rsidRPr="007C7C18" w14:paraId="2DBD24E3"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5B84A" w14:textId="0FA299DF"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lastRenderedPageBreak/>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FC6B" w14:textId="4CB9EB2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F99B8" w14:textId="15CEE2E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903A1" w14:textId="0275447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13.7</w:t>
            </w:r>
          </w:p>
        </w:tc>
      </w:tr>
      <w:tr w:rsidR="00234512" w:rsidRPr="007C7C18" w14:paraId="7978E659"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3CD36F" w14:textId="4E9B5843"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8214A" w14:textId="698872B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1F72B" w14:textId="361A610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D397" w14:textId="5B64334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12.6</w:t>
            </w:r>
          </w:p>
        </w:tc>
      </w:tr>
      <w:tr w:rsidR="00234512" w:rsidRPr="007C7C18" w14:paraId="5D1807D3"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9E1C4" w14:textId="2C962AE0"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E09E" w14:textId="1363CCA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3BAA8" w14:textId="3F6DDF6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C8DC7" w14:textId="5EDE7AB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16.0</w:t>
            </w:r>
          </w:p>
        </w:tc>
      </w:tr>
      <w:tr w:rsidR="00234512" w:rsidRPr="007C7C18" w14:paraId="529D91AF"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0FF4B" w14:textId="169BBB82"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ED1B1" w14:textId="7B4C10B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3F2714" w14:textId="43C7957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AF173" w14:textId="3B99DA1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15.4</w:t>
            </w:r>
          </w:p>
        </w:tc>
      </w:tr>
      <w:tr w:rsidR="00234512" w:rsidRPr="007C7C18" w14:paraId="5B46F0B8"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EAB64D" w14:textId="76EE908A"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065A4" w14:textId="65143A3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80ADE" w14:textId="3D53B63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994D" w14:textId="334E44E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16.3</w:t>
            </w:r>
          </w:p>
        </w:tc>
      </w:tr>
      <w:tr w:rsidR="00234512" w:rsidRPr="007C7C18" w14:paraId="5F04D3AC"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8DA333" w14:textId="5B704A4D"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ACBFF" w14:textId="7A9CE1B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0C1C5" w14:textId="44715C4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644A8" w14:textId="00094A7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18.5</w:t>
            </w:r>
          </w:p>
        </w:tc>
      </w:tr>
      <w:tr w:rsidR="00234512" w:rsidRPr="007C7C18" w14:paraId="0564C256"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395243" w14:textId="0F10077E"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5B9F1" w14:textId="086AFD8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B3814" w14:textId="4F4D2E6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F335D3" w14:textId="67B4706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14.0</w:t>
            </w:r>
          </w:p>
        </w:tc>
      </w:tr>
      <w:tr w:rsidR="00234512" w:rsidRPr="007C7C18" w14:paraId="449B0DB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801930" w14:textId="7EC289B3"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305E7" w14:textId="3CCDB7A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1642FC" w14:textId="6AF4335C"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4B61B" w14:textId="3BE2956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19.6</w:t>
            </w:r>
          </w:p>
        </w:tc>
      </w:tr>
      <w:tr w:rsidR="00234512" w:rsidRPr="007C7C18" w14:paraId="3DE74326"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8F7A7" w14:textId="3ECDEA90"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1658F" w14:textId="7CD62B2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D1F903" w14:textId="075CE94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ACEAA" w14:textId="159DD18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18.7</w:t>
            </w:r>
          </w:p>
        </w:tc>
      </w:tr>
      <w:tr w:rsidR="00234512" w:rsidRPr="007C7C18" w14:paraId="5AABC6AD"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07D827" w14:textId="599DBD47"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C37B9" w14:textId="44DCF82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F268E1" w14:textId="0B38534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E742D" w14:textId="37CB937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21.5</w:t>
            </w:r>
          </w:p>
        </w:tc>
      </w:tr>
      <w:tr w:rsidR="00234512" w:rsidRPr="007C7C18" w14:paraId="1D19046C"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F1BD02" w14:textId="4D66A15D"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CA740" w14:textId="15724D7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944EC" w14:textId="205EBDA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98B" w14:textId="6CB0BDC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16.6</w:t>
            </w:r>
          </w:p>
        </w:tc>
      </w:tr>
      <w:tr w:rsidR="00234512" w:rsidRPr="007C7C18" w14:paraId="5C50D1A8"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CB5E80" w14:textId="053C321C"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54858" w14:textId="4F992C4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50466" w14:textId="54F2F07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6B23D" w14:textId="7E93950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21.1</w:t>
            </w:r>
          </w:p>
        </w:tc>
      </w:tr>
      <w:tr w:rsidR="00234512" w:rsidRPr="007C7C18" w14:paraId="0421A45C"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8811D8" w14:textId="7254F750"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14FF4" w14:textId="71D80E4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51E3B" w14:textId="5D9DD1E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8810" w14:textId="57DDE48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19.3</w:t>
            </w:r>
          </w:p>
        </w:tc>
      </w:tr>
      <w:tr w:rsidR="00234512" w:rsidRPr="007C7C18" w14:paraId="50914EBA"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AB0908" w14:textId="50D285E9"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6CE" w14:textId="2F01883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730F1" w14:textId="3401463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D5ACD" w14:textId="0D2DDD2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16.2</w:t>
            </w:r>
          </w:p>
        </w:tc>
      </w:tr>
      <w:tr w:rsidR="00234512" w:rsidRPr="007C7C18" w14:paraId="2FE9471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8610C1" w14:textId="71DC80E2"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DBE7D" w14:textId="1E97406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9D59" w14:textId="0CCE86E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E344D" w14:textId="7C15402C"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19.1</w:t>
            </w:r>
          </w:p>
        </w:tc>
      </w:tr>
      <w:tr w:rsidR="00234512" w:rsidRPr="007C7C18" w14:paraId="5471938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80988" w14:textId="33A0BE91"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25C49" w14:textId="0E4940F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B00A2" w14:textId="6D2AAEB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435D2" w14:textId="0851D1CC"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18.0</w:t>
            </w:r>
          </w:p>
        </w:tc>
      </w:tr>
      <w:tr w:rsidR="00234512" w:rsidRPr="007C7C18" w14:paraId="3DFAB517"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348A04" w14:textId="4774F5B4"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F803E" w14:textId="20BA0B6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77443" w14:textId="088D6B4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3E87B" w14:textId="486D799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14.9</w:t>
            </w:r>
          </w:p>
        </w:tc>
      </w:tr>
      <w:tr w:rsidR="00234512" w:rsidRPr="007C7C18" w14:paraId="0B1A8AC6"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1F750" w14:textId="535BD627"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79AE9A" w14:textId="21850C9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2C0B0E" w14:textId="37825E7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1125F" w14:textId="0D2FC78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21.0</w:t>
            </w:r>
          </w:p>
        </w:tc>
      </w:tr>
      <w:tr w:rsidR="00234512" w:rsidRPr="007C7C18" w14:paraId="16E53B46"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A939E" w14:textId="1494707F"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DC508" w14:textId="7C5E240C"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C72F7" w14:textId="22549C9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23E8" w14:textId="61B7050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12.0</w:t>
            </w:r>
          </w:p>
        </w:tc>
      </w:tr>
      <w:tr w:rsidR="00234512" w:rsidRPr="007C7C18" w14:paraId="22705BFC"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FA48C" w14:textId="09B9F7F8"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890F0" w14:textId="1B4940C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741" w14:textId="6BBE661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C07B4" w14:textId="7A148BF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23.0</w:t>
            </w:r>
          </w:p>
        </w:tc>
      </w:tr>
      <w:tr w:rsidR="00234512" w:rsidRPr="007C7C18" w14:paraId="4FB4AE6F"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8592FC" w14:textId="1C7AD98B"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E64AF7A" w14:textId="665B766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CC4AB" w14:textId="0D90E7B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1BCCC" w14:textId="69195A6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11.8</w:t>
            </w:r>
          </w:p>
        </w:tc>
      </w:tr>
      <w:tr w:rsidR="00234512" w:rsidRPr="007C7C18" w14:paraId="2E2F83DA"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94A75F" w14:textId="69A953EF"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5D98E" w14:textId="1AAAF40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7E198" w14:textId="3957CAD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66938" w14:textId="11D8CA3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17.5</w:t>
            </w:r>
          </w:p>
        </w:tc>
      </w:tr>
      <w:tr w:rsidR="00234512" w:rsidRPr="007C7C18" w14:paraId="0173A89F"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21B5B" w14:textId="4D32CDBC"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40781B" w14:textId="2471CCD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C7C00" w14:textId="0B686BB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DDDD3" w14:textId="4A323E8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16.1</w:t>
            </w:r>
          </w:p>
        </w:tc>
      </w:tr>
      <w:tr w:rsidR="00234512" w:rsidRPr="007C7C18" w14:paraId="3CB922FD"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87B62" w14:textId="78DCB35C"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22B1B" w14:textId="4DD5368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C7B34" w14:textId="19292ED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F7646" w14:textId="2E4E99C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16.0</w:t>
            </w:r>
          </w:p>
        </w:tc>
      </w:tr>
      <w:tr w:rsidR="00234512" w:rsidRPr="007C7C18" w14:paraId="505F2CB6"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80094C" w14:textId="50A74486"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163BA" w14:textId="69B68EA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BBC79" w14:textId="6190441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A48FF" w14:textId="66CFA3C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22.0</w:t>
            </w:r>
          </w:p>
        </w:tc>
      </w:tr>
      <w:tr w:rsidR="00234512" w:rsidRPr="007C7C18" w14:paraId="2931CDA4"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43264B" w14:textId="04D6B66E"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105D5" w14:textId="655C8B1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97627" w14:textId="6DB74BC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66B5E" w14:textId="28BF9FC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17.6</w:t>
            </w:r>
          </w:p>
        </w:tc>
      </w:tr>
      <w:tr w:rsidR="00234512" w:rsidRPr="007C7C18" w14:paraId="588616CD"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AAD3E8" w14:textId="69C2BC8F"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0687D" w14:textId="25BF9A2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4AF7" w14:textId="3E8F48D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D17A" w14:textId="73E4A51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16.5</w:t>
            </w:r>
          </w:p>
        </w:tc>
      </w:tr>
      <w:tr w:rsidR="00234512" w:rsidRPr="007C7C18" w14:paraId="5AD799F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59C74" w14:textId="4C8B8696"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FC9C8" w14:textId="4C14DAB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CEDF9" w14:textId="378734F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24E03" w14:textId="0D0380B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16.0</w:t>
            </w:r>
          </w:p>
        </w:tc>
      </w:tr>
      <w:tr w:rsidR="00234512" w:rsidRPr="007C7C18" w14:paraId="0E7936A5"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3965A8" w14:textId="14B8E027"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D8CDC" w14:textId="1722670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1C1EA" w14:textId="07AAE59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920BA" w14:textId="3D22280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22.3</w:t>
            </w:r>
          </w:p>
        </w:tc>
      </w:tr>
      <w:tr w:rsidR="00234512" w:rsidRPr="007C7C18" w14:paraId="166192A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321ED2" w14:textId="12292ECC"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5580D" w14:textId="637E02F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9FA492" w14:textId="1CE3EB7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93134" w14:textId="3194C64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16.0</w:t>
            </w:r>
          </w:p>
        </w:tc>
      </w:tr>
      <w:tr w:rsidR="00234512" w:rsidRPr="007C7C18" w14:paraId="21D2DDBD"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2CBFB" w14:textId="40717B46"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83D70" w14:textId="119D7D2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9E90C" w14:textId="75D74B1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E58D6" w14:textId="51112E6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14.5</w:t>
            </w:r>
          </w:p>
        </w:tc>
      </w:tr>
      <w:tr w:rsidR="00234512" w:rsidRPr="007C7C18" w14:paraId="01D7AF3F"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166E4" w14:textId="7CD524BA"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4FA64" w14:textId="45F95A0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6A5B2" w14:textId="1EC7831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2F6F90" w14:textId="7D966B4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9.9</w:t>
            </w:r>
          </w:p>
        </w:tc>
      </w:tr>
      <w:tr w:rsidR="00234512" w:rsidRPr="007C7C18" w14:paraId="5A6CEFE7"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6AC5C0" w14:textId="7302D7B9"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123A0" w14:textId="5014D75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0AFE7" w14:textId="7996B2D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917A6" w14:textId="275DDCF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8.6</w:t>
            </w:r>
          </w:p>
        </w:tc>
      </w:tr>
      <w:tr w:rsidR="00234512" w:rsidRPr="007C7C18" w14:paraId="657DCFC1"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3C5E64" w14:textId="5DA74A8D"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FDE444" w14:textId="42315A2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2AD88D" w14:textId="3E2346B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25684" w14:textId="076C3B2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14.2</w:t>
            </w:r>
          </w:p>
        </w:tc>
      </w:tr>
      <w:tr w:rsidR="00234512" w:rsidRPr="007C7C18" w14:paraId="64BB49F5"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981C18" w14:textId="1BD83C44"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9DA9" w14:textId="1E411B8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F272C" w14:textId="4A84ED8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EA776" w14:textId="5CCECBB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18.5</w:t>
            </w:r>
          </w:p>
        </w:tc>
      </w:tr>
      <w:tr w:rsidR="00234512" w:rsidRPr="007C7C18" w14:paraId="33588766"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113205" w14:textId="7E0A817D"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lastRenderedPageBreak/>
              <w:t xml:space="preserve">Таврическая </w:t>
            </w:r>
            <w:r>
              <w:rPr>
                <w:rFonts w:ascii="Times New Roman" w:hAnsi="Times New Roman" w:cs="Times New Roman"/>
                <w:color w:val="000000"/>
              </w:rPr>
              <w:br/>
            </w:r>
            <w:r w:rsidRPr="00234512">
              <w:rPr>
                <w:rFonts w:ascii="Times New Roman" w:hAnsi="Times New Roman" w:cs="Times New Roman"/>
                <w:color w:val="000000"/>
              </w:rPr>
              <w:t>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8A084" w14:textId="3F04C31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2B25B" w14:textId="3B9082A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142B3" w14:textId="059EEC6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22.0</w:t>
            </w:r>
          </w:p>
        </w:tc>
      </w:tr>
      <w:tr w:rsidR="00234512" w:rsidRPr="007C7C18" w14:paraId="0217B3D4"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4F1AA3" w14:textId="14D008C5"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DBD1B" w14:textId="22C8F84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C58C7" w14:textId="3757B32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684F6" w14:textId="61724EC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16.1</w:t>
            </w:r>
          </w:p>
        </w:tc>
      </w:tr>
      <w:tr w:rsidR="00234512" w:rsidRPr="007C7C18" w14:paraId="53A91A7C"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A7334" w14:textId="145F5E77"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26BA8" w14:textId="0734A1B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8EDBD" w14:textId="338DD60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F5401A" w14:textId="064F1E7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21.2</w:t>
            </w:r>
          </w:p>
        </w:tc>
      </w:tr>
      <w:tr w:rsidR="00234512" w:rsidRPr="007C7C18" w14:paraId="21E8C6A1"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69D640" w14:textId="331D15DF"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D0881" w14:textId="1CD83FF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BF9A2" w14:textId="3C07EC3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47B3E" w14:textId="1E80E15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19.8</w:t>
            </w:r>
          </w:p>
        </w:tc>
      </w:tr>
      <w:tr w:rsidR="00234512" w:rsidRPr="007C7C18" w14:paraId="3EDC9A12"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18D571" w14:textId="333742DE"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150C8" w14:textId="133D876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4BE89" w14:textId="7339BA6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E31E2" w14:textId="743CB87C"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18.5</w:t>
            </w:r>
          </w:p>
        </w:tc>
      </w:tr>
      <w:tr w:rsidR="00234512" w:rsidRPr="007C7C18" w14:paraId="4E97B7BC"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F7EC1" w14:textId="023E03F0"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8043" w14:textId="7E58F88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0B757C" w14:textId="4685D53C"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70C83" w14:textId="45B5D50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20.0</w:t>
            </w:r>
          </w:p>
        </w:tc>
      </w:tr>
      <w:tr w:rsidR="00234512" w:rsidRPr="007C7C18" w14:paraId="5BEEA06A"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707F57" w14:textId="58EBAF8A"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1F07D" w14:textId="52CC129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3DAFA" w14:textId="41B10CE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4946A" w14:textId="3C7EEC6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17.5</w:t>
            </w:r>
          </w:p>
        </w:tc>
      </w:tr>
      <w:tr w:rsidR="00234512" w:rsidRPr="007C7C18" w14:paraId="6E294931"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CF0A6" w14:textId="6DC355E8"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910F4" w14:textId="5FC1EE0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C5C32" w14:textId="7C7FBDE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9D83C" w14:textId="20836C8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14.5</w:t>
            </w:r>
          </w:p>
        </w:tc>
      </w:tr>
      <w:tr w:rsidR="00234512" w:rsidRPr="007C7C18" w14:paraId="6185E907"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E9BD02" w14:textId="2301258E"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234512">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4D841" w14:textId="749EAA6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3058" w14:textId="407CC59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08E0B" w14:textId="1C31A05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16.2</w:t>
            </w:r>
          </w:p>
        </w:tc>
      </w:tr>
      <w:tr w:rsidR="00234512" w:rsidRPr="007C7C18" w14:paraId="219F3852"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991C0" w14:textId="5C518FCB"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96C49" w14:textId="4E13D1D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BF7D2" w14:textId="2119656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F222F" w14:textId="44042A7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14.1</w:t>
            </w:r>
          </w:p>
        </w:tc>
      </w:tr>
      <w:tr w:rsidR="00234512" w:rsidRPr="007C7C18" w14:paraId="282875C3"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40740F" w14:textId="65BADECC"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14E38" w14:textId="64B39AB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12B468" w14:textId="0F50E3A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FA923" w14:textId="2F8FC6A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13.8</w:t>
            </w:r>
          </w:p>
        </w:tc>
      </w:tr>
      <w:tr w:rsidR="00234512" w:rsidRPr="007C7C18" w14:paraId="42054B32"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3A8FB5" w14:textId="73E1F0E1"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7F2BC" w14:textId="41EC3CB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80A4A" w14:textId="496E1F4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4F7340" w14:textId="6DEEFD5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15.1</w:t>
            </w:r>
          </w:p>
        </w:tc>
      </w:tr>
      <w:tr w:rsidR="00234512" w:rsidRPr="007C7C18" w14:paraId="65E06B7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29B0C" w14:textId="016BA5CA"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30C0E" w14:textId="0AB61CB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122FC1" w14:textId="1043C2F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BEE191" w14:textId="4DB8A00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17.9</w:t>
            </w:r>
          </w:p>
        </w:tc>
      </w:tr>
      <w:tr w:rsidR="00234512" w:rsidRPr="007C7C18" w14:paraId="3673A135"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699F3" w14:textId="09D1BDF0"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CFF8E" w14:textId="4943100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C33A" w14:textId="7A2503D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25D56" w14:textId="3A97C69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18.9</w:t>
            </w:r>
          </w:p>
        </w:tc>
      </w:tr>
      <w:tr w:rsidR="00234512" w:rsidRPr="007C7C18" w14:paraId="74A71E93"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C367D" w14:textId="6E8B77A8"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310C8" w14:textId="2AC1BCC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7AB69" w14:textId="3EE3342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7C46B" w14:textId="09E4671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28.2</w:t>
            </w:r>
          </w:p>
        </w:tc>
      </w:tr>
      <w:tr w:rsidR="00234512" w:rsidRPr="007C7C18" w14:paraId="6BAB64E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CE836" w14:textId="78FDB788"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52E5F" w14:textId="428163D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80A251" w14:textId="552EAC0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FD2EA" w14:textId="214D7E9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9.9</w:t>
            </w:r>
          </w:p>
        </w:tc>
      </w:tr>
      <w:tr w:rsidR="00234512" w:rsidRPr="007C7C18" w14:paraId="15831522"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9C79C" w14:textId="2198DB88"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B643F" w14:textId="0424E9F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C17DAF" w14:textId="606C4CA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F7046" w14:textId="26AC846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13.2</w:t>
            </w:r>
          </w:p>
        </w:tc>
      </w:tr>
      <w:tr w:rsidR="00234512" w:rsidRPr="007C7C18" w14:paraId="48CF9572"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CE7BD0" w14:textId="3FD53B50"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0B8D2" w14:textId="30A35B3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F3D76" w14:textId="5A5C875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595A45F" w14:textId="49A7792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12.9</w:t>
            </w:r>
          </w:p>
        </w:tc>
      </w:tr>
      <w:tr w:rsidR="00234512" w:rsidRPr="007C7C18" w14:paraId="0272B74E"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A51473" w14:textId="5B100C32"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E580A" w14:textId="439D148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476CA" w14:textId="635EB36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DE04D" w14:textId="03023E4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17.4</w:t>
            </w:r>
          </w:p>
        </w:tc>
      </w:tr>
      <w:tr w:rsidR="00234512" w:rsidRPr="007C7C18" w14:paraId="46BAE25F"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EC9D6" w14:textId="06A10E71"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1C773" w14:textId="661CC6D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0D53CC" w14:textId="734020F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47935" w14:textId="03528A4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19.7</w:t>
            </w:r>
          </w:p>
        </w:tc>
      </w:tr>
      <w:tr w:rsidR="00234512" w:rsidRPr="007C7C18" w14:paraId="0BB268AF"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8B3F44" w14:textId="5B685350"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6C4A2" w14:textId="5C821D8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245C7" w14:textId="64D1237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2BD5B5" w14:textId="544B474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6.3</w:t>
            </w:r>
          </w:p>
        </w:tc>
      </w:tr>
      <w:tr w:rsidR="00234512" w:rsidRPr="007C7C18" w14:paraId="090B6D82"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66B2A7" w14:textId="553B7748"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8989" w14:textId="140A65D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91095" w14:textId="5FAADE0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DE65E" w14:textId="008958A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4.9</w:t>
            </w:r>
          </w:p>
        </w:tc>
      </w:tr>
      <w:tr w:rsidR="00234512" w:rsidRPr="007C7C18" w14:paraId="5499E4CF"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4C109" w14:textId="2440E676"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1E4193" w14:textId="75731F0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66CEE" w14:textId="70E40B9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DE011" w14:textId="20F0D7F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9.6</w:t>
            </w:r>
          </w:p>
        </w:tc>
      </w:tr>
      <w:tr w:rsidR="00234512" w:rsidRPr="007C7C18" w14:paraId="7408A141"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EBC3F9" w14:textId="23E5CFC1"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9FB14" w14:textId="7643414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1FD04" w14:textId="0B8ECD7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589F" w14:textId="1D94EBD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16.2</w:t>
            </w:r>
          </w:p>
        </w:tc>
      </w:tr>
      <w:tr w:rsidR="00234512" w:rsidRPr="007C7C18" w14:paraId="647B340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1E1F" w14:textId="28F54E72"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34721" w14:textId="5A3C305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C9BD9" w14:textId="48F084B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3AC06" w14:textId="56C065C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9.9</w:t>
            </w:r>
          </w:p>
        </w:tc>
      </w:tr>
    </w:tbl>
    <w:p w14:paraId="6586CB53" w14:textId="4E932012" w:rsidR="00721A33" w:rsidRPr="00EE112F" w:rsidRDefault="00721A33" w:rsidP="00721A33">
      <w:pPr>
        <w:pStyle w:val="XNormal-0"/>
        <w:spacing w:before="120" w:after="120"/>
      </w:pPr>
      <w:r w:rsidRPr="00EE112F">
        <w:t>Сопоставим имеющиеся оценки для численности населения Империи без учёта Финляндии, на 1 января календарных лет, в млн. чел.:</w:t>
      </w:r>
      <w:r w:rsidR="007C4DFD">
        <w:rPr>
          <w:rStyle w:val="FootnoteReference"/>
        </w:rPr>
        <w:footnoteReference w:id="98"/>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26"/>
        <w:gridCol w:w="784"/>
        <w:gridCol w:w="911"/>
        <w:gridCol w:w="706"/>
        <w:gridCol w:w="581"/>
        <w:gridCol w:w="141"/>
        <w:gridCol w:w="911"/>
        <w:gridCol w:w="706"/>
        <w:gridCol w:w="698"/>
      </w:tblGrid>
      <w:tr w:rsidR="00721A33" w:rsidRPr="0044654A" w14:paraId="43D30E19" w14:textId="77777777" w:rsidTr="00AE1A30">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F331B7F"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66B2CA00"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73FC4D5F"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1311A84"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721A33" w:rsidRPr="0044654A" w14:paraId="4449ADA2" w14:textId="77777777" w:rsidTr="00AE1A30">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12D0AE40" w14:textId="77777777" w:rsidR="00721A33" w:rsidRPr="0044654A" w:rsidRDefault="00721A33" w:rsidP="00AE1A30">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B98691"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6C672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BE346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EC7F0D"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DD2DB55"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D351BE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7C4674"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A7D2AA"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7F3529" w:rsidRPr="0044654A" w14:paraId="6C52485C" w14:textId="77777777" w:rsidTr="00833A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96EC94"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bottom"/>
            <w:hideMark/>
          </w:tcPr>
          <w:p w14:paraId="0DFEC39C" w14:textId="1162C9F2"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123.3</w:t>
            </w:r>
          </w:p>
        </w:tc>
        <w:tc>
          <w:tcPr>
            <w:tcW w:w="0" w:type="auto"/>
            <w:tcBorders>
              <w:top w:val="outset" w:sz="6" w:space="0" w:color="auto"/>
              <w:left w:val="nil"/>
              <w:bottom w:val="outset" w:sz="6" w:space="0" w:color="auto"/>
              <w:right w:val="outset" w:sz="6" w:space="0" w:color="auto"/>
            </w:tcBorders>
            <w:vAlign w:val="center"/>
            <w:hideMark/>
          </w:tcPr>
          <w:p w14:paraId="01A2E2FC"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14:paraId="60EA9092"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124.8</w:t>
            </w:r>
          </w:p>
        </w:tc>
        <w:tc>
          <w:tcPr>
            <w:tcW w:w="0" w:type="auto"/>
            <w:tcBorders>
              <w:top w:val="outset" w:sz="6" w:space="0" w:color="auto"/>
              <w:left w:val="nil"/>
              <w:bottom w:val="outset" w:sz="6" w:space="0" w:color="auto"/>
              <w:right w:val="outset" w:sz="6" w:space="0" w:color="auto"/>
            </w:tcBorders>
            <w:vAlign w:val="center"/>
            <w:hideMark/>
          </w:tcPr>
          <w:p w14:paraId="21B925A1"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56E568B4"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bottom"/>
            <w:hideMark/>
          </w:tcPr>
          <w:p w14:paraId="39EEABB7" w14:textId="3EE4B314" w:rsidR="007F3529" w:rsidRPr="007F3529" w:rsidRDefault="007F3529" w:rsidP="007F3529">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143E5BA8" w14:textId="12416C27"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1.4</w:t>
            </w:r>
          </w:p>
        </w:tc>
        <w:tc>
          <w:tcPr>
            <w:tcW w:w="0" w:type="auto"/>
            <w:tcBorders>
              <w:top w:val="outset" w:sz="6" w:space="0" w:color="auto"/>
              <w:left w:val="nil"/>
              <w:bottom w:val="outset" w:sz="6" w:space="0" w:color="auto"/>
              <w:right w:val="outset" w:sz="6" w:space="0" w:color="auto"/>
            </w:tcBorders>
            <w:vAlign w:val="bottom"/>
            <w:hideMark/>
          </w:tcPr>
          <w:p w14:paraId="374EFD25" w14:textId="72DEDE6B" w:rsidR="007F3529" w:rsidRPr="007F3529" w:rsidRDefault="007F3529" w:rsidP="007F3529">
            <w:pPr>
              <w:spacing w:after="0" w:line="240" w:lineRule="auto"/>
              <w:jc w:val="center"/>
              <w:rPr>
                <w:rFonts w:ascii="Times New Roman" w:eastAsia="Times New Roman" w:hAnsi="Times New Roman" w:cs="Times New Roman"/>
                <w:lang w:eastAsia="ru-RU"/>
              </w:rPr>
            </w:pPr>
          </w:p>
        </w:tc>
      </w:tr>
      <w:tr w:rsidR="007F3529" w:rsidRPr="0044654A" w14:paraId="53248CEF" w14:textId="77777777" w:rsidTr="00833A88">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AEDC0C"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bottom"/>
            <w:hideMark/>
          </w:tcPr>
          <w:p w14:paraId="6E3C7E1D" w14:textId="4B734649"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125.5</w:t>
            </w:r>
          </w:p>
        </w:tc>
        <w:tc>
          <w:tcPr>
            <w:tcW w:w="0" w:type="auto"/>
            <w:tcBorders>
              <w:top w:val="nil"/>
              <w:left w:val="nil"/>
              <w:bottom w:val="outset" w:sz="6" w:space="0" w:color="auto"/>
              <w:right w:val="outset" w:sz="6" w:space="0" w:color="auto"/>
            </w:tcBorders>
            <w:vAlign w:val="center"/>
            <w:hideMark/>
          </w:tcPr>
          <w:p w14:paraId="21BF22DC"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125.6</w:t>
            </w:r>
          </w:p>
        </w:tc>
        <w:tc>
          <w:tcPr>
            <w:tcW w:w="0" w:type="auto"/>
            <w:tcBorders>
              <w:top w:val="nil"/>
              <w:left w:val="nil"/>
              <w:bottom w:val="outset" w:sz="6" w:space="0" w:color="auto"/>
              <w:right w:val="outset" w:sz="6" w:space="0" w:color="auto"/>
            </w:tcBorders>
            <w:vAlign w:val="center"/>
            <w:hideMark/>
          </w:tcPr>
          <w:p w14:paraId="3CA9235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126.2</w:t>
            </w:r>
          </w:p>
        </w:tc>
        <w:tc>
          <w:tcPr>
            <w:tcW w:w="0" w:type="auto"/>
            <w:tcBorders>
              <w:top w:val="nil"/>
              <w:left w:val="nil"/>
              <w:bottom w:val="outset" w:sz="6" w:space="0" w:color="auto"/>
              <w:right w:val="outset" w:sz="6" w:space="0" w:color="auto"/>
            </w:tcBorders>
            <w:vAlign w:val="center"/>
            <w:hideMark/>
          </w:tcPr>
          <w:p w14:paraId="3FBEB7F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12A58C3A"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40157B2" w14:textId="20DCDD57"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728E4491" w14:textId="0538233C"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56E96716" w14:textId="55AC729D" w:rsidR="007F3529" w:rsidRPr="007F3529" w:rsidRDefault="007F3529" w:rsidP="007F3529">
            <w:pPr>
              <w:spacing w:after="0" w:line="240" w:lineRule="auto"/>
              <w:jc w:val="center"/>
              <w:rPr>
                <w:rFonts w:ascii="Times New Roman" w:eastAsia="Times New Roman" w:hAnsi="Times New Roman" w:cs="Times New Roman"/>
                <w:lang w:eastAsia="ru-RU"/>
              </w:rPr>
            </w:pPr>
          </w:p>
        </w:tc>
      </w:tr>
      <w:tr w:rsidR="007F3529" w:rsidRPr="0044654A" w14:paraId="4D82800B" w14:textId="77777777" w:rsidTr="00833A88">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C3F93C7"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lastRenderedPageBreak/>
              <w:t>1898</w:t>
            </w:r>
          </w:p>
        </w:tc>
        <w:tc>
          <w:tcPr>
            <w:tcW w:w="0" w:type="auto"/>
            <w:tcBorders>
              <w:top w:val="nil"/>
              <w:left w:val="nil"/>
              <w:bottom w:val="outset" w:sz="6" w:space="0" w:color="auto"/>
              <w:right w:val="outset" w:sz="6" w:space="0" w:color="auto"/>
            </w:tcBorders>
            <w:vAlign w:val="bottom"/>
            <w:hideMark/>
          </w:tcPr>
          <w:p w14:paraId="6E1502CC" w14:textId="0E07864B"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127.8</w:t>
            </w:r>
          </w:p>
        </w:tc>
        <w:tc>
          <w:tcPr>
            <w:tcW w:w="0" w:type="auto"/>
            <w:tcBorders>
              <w:top w:val="nil"/>
              <w:left w:val="nil"/>
              <w:bottom w:val="outset" w:sz="6" w:space="0" w:color="auto"/>
              <w:right w:val="outset" w:sz="6" w:space="0" w:color="auto"/>
            </w:tcBorders>
            <w:vAlign w:val="center"/>
            <w:hideMark/>
          </w:tcPr>
          <w:p w14:paraId="37192D38"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127.7</w:t>
            </w:r>
          </w:p>
        </w:tc>
        <w:tc>
          <w:tcPr>
            <w:tcW w:w="0" w:type="auto"/>
            <w:tcBorders>
              <w:top w:val="nil"/>
              <w:left w:val="nil"/>
              <w:bottom w:val="outset" w:sz="6" w:space="0" w:color="auto"/>
              <w:right w:val="outset" w:sz="6" w:space="0" w:color="auto"/>
            </w:tcBorders>
            <w:vAlign w:val="center"/>
            <w:hideMark/>
          </w:tcPr>
          <w:p w14:paraId="5BE88067"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129.0</w:t>
            </w:r>
          </w:p>
        </w:tc>
        <w:tc>
          <w:tcPr>
            <w:tcW w:w="0" w:type="auto"/>
            <w:tcBorders>
              <w:top w:val="nil"/>
              <w:left w:val="nil"/>
              <w:bottom w:val="outset" w:sz="6" w:space="0" w:color="auto"/>
              <w:right w:val="outset" w:sz="6" w:space="0" w:color="auto"/>
            </w:tcBorders>
            <w:vAlign w:val="center"/>
            <w:hideMark/>
          </w:tcPr>
          <w:p w14:paraId="0192DF11"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7A843503"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3CF2A9E1" w14:textId="7F5D2EBE"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446BF06F" w14:textId="3E7DB2EB"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1.2</w:t>
            </w:r>
          </w:p>
        </w:tc>
        <w:tc>
          <w:tcPr>
            <w:tcW w:w="0" w:type="auto"/>
            <w:tcBorders>
              <w:top w:val="nil"/>
              <w:left w:val="nil"/>
              <w:bottom w:val="outset" w:sz="6" w:space="0" w:color="auto"/>
              <w:right w:val="outset" w:sz="6" w:space="0" w:color="auto"/>
            </w:tcBorders>
            <w:vAlign w:val="bottom"/>
            <w:hideMark/>
          </w:tcPr>
          <w:p w14:paraId="7BF3A80A" w14:textId="7745B6A3" w:rsidR="007F3529" w:rsidRPr="007F3529" w:rsidRDefault="007F3529" w:rsidP="007F3529">
            <w:pPr>
              <w:spacing w:after="0" w:line="240" w:lineRule="auto"/>
              <w:jc w:val="center"/>
              <w:rPr>
                <w:rFonts w:ascii="Times New Roman" w:eastAsia="Times New Roman" w:hAnsi="Times New Roman" w:cs="Times New Roman"/>
                <w:lang w:eastAsia="ru-RU"/>
              </w:rPr>
            </w:pPr>
          </w:p>
        </w:tc>
      </w:tr>
      <w:tr w:rsidR="007F3529" w:rsidRPr="0044654A" w14:paraId="662CC772" w14:textId="77777777" w:rsidTr="00833A88">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76FBF1"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bottom"/>
            <w:hideMark/>
          </w:tcPr>
          <w:p w14:paraId="49AC0D24" w14:textId="0E593979"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129.9</w:t>
            </w:r>
          </w:p>
        </w:tc>
        <w:tc>
          <w:tcPr>
            <w:tcW w:w="0" w:type="auto"/>
            <w:tcBorders>
              <w:top w:val="nil"/>
              <w:left w:val="nil"/>
              <w:bottom w:val="outset" w:sz="6" w:space="0" w:color="auto"/>
              <w:right w:val="outset" w:sz="6" w:space="0" w:color="auto"/>
            </w:tcBorders>
            <w:vAlign w:val="center"/>
            <w:hideMark/>
          </w:tcPr>
          <w:p w14:paraId="6880E795"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129.7</w:t>
            </w:r>
          </w:p>
        </w:tc>
        <w:tc>
          <w:tcPr>
            <w:tcW w:w="0" w:type="auto"/>
            <w:tcBorders>
              <w:top w:val="nil"/>
              <w:left w:val="nil"/>
              <w:bottom w:val="outset" w:sz="6" w:space="0" w:color="auto"/>
              <w:right w:val="outset" w:sz="6" w:space="0" w:color="auto"/>
            </w:tcBorders>
            <w:vAlign w:val="center"/>
            <w:hideMark/>
          </w:tcPr>
          <w:p w14:paraId="3441203D"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132.3</w:t>
            </w:r>
          </w:p>
        </w:tc>
        <w:tc>
          <w:tcPr>
            <w:tcW w:w="0" w:type="auto"/>
            <w:tcBorders>
              <w:top w:val="nil"/>
              <w:left w:val="nil"/>
              <w:bottom w:val="outset" w:sz="6" w:space="0" w:color="auto"/>
              <w:right w:val="outset" w:sz="6" w:space="0" w:color="auto"/>
            </w:tcBorders>
            <w:vAlign w:val="center"/>
            <w:hideMark/>
          </w:tcPr>
          <w:p w14:paraId="417E8739"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2E165EFD"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B46DC1D" w14:textId="6B4E2D04"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587713F5" w14:textId="7A47F82A"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2.4</w:t>
            </w:r>
          </w:p>
        </w:tc>
        <w:tc>
          <w:tcPr>
            <w:tcW w:w="0" w:type="auto"/>
            <w:tcBorders>
              <w:top w:val="nil"/>
              <w:left w:val="nil"/>
              <w:bottom w:val="outset" w:sz="6" w:space="0" w:color="auto"/>
              <w:right w:val="outset" w:sz="6" w:space="0" w:color="auto"/>
            </w:tcBorders>
            <w:vAlign w:val="bottom"/>
            <w:hideMark/>
          </w:tcPr>
          <w:p w14:paraId="6B458C85" w14:textId="36084CE8" w:rsidR="007F3529" w:rsidRPr="007F3529" w:rsidRDefault="007F3529" w:rsidP="007F3529">
            <w:pPr>
              <w:spacing w:after="0" w:line="240" w:lineRule="auto"/>
              <w:jc w:val="center"/>
              <w:rPr>
                <w:rFonts w:ascii="Times New Roman" w:eastAsia="Times New Roman" w:hAnsi="Times New Roman" w:cs="Times New Roman"/>
                <w:lang w:eastAsia="ru-RU"/>
              </w:rPr>
            </w:pPr>
          </w:p>
        </w:tc>
      </w:tr>
      <w:tr w:rsidR="007F3529" w:rsidRPr="0044654A" w14:paraId="1BB4F217" w14:textId="77777777" w:rsidTr="00833A88">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EEC4770"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bottom"/>
            <w:hideMark/>
          </w:tcPr>
          <w:p w14:paraId="297D8A87" w14:textId="363391EA"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132.2</w:t>
            </w:r>
          </w:p>
        </w:tc>
        <w:tc>
          <w:tcPr>
            <w:tcW w:w="0" w:type="auto"/>
            <w:tcBorders>
              <w:top w:val="nil"/>
              <w:left w:val="nil"/>
              <w:bottom w:val="outset" w:sz="6" w:space="0" w:color="auto"/>
              <w:right w:val="outset" w:sz="6" w:space="0" w:color="auto"/>
            </w:tcBorders>
            <w:vAlign w:val="center"/>
            <w:hideMark/>
          </w:tcPr>
          <w:p w14:paraId="503813AA"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131.9</w:t>
            </w:r>
          </w:p>
        </w:tc>
        <w:tc>
          <w:tcPr>
            <w:tcW w:w="0" w:type="auto"/>
            <w:tcBorders>
              <w:top w:val="nil"/>
              <w:left w:val="nil"/>
              <w:bottom w:val="outset" w:sz="6" w:space="0" w:color="auto"/>
              <w:right w:val="outset" w:sz="6" w:space="0" w:color="auto"/>
            </w:tcBorders>
            <w:vAlign w:val="center"/>
            <w:hideMark/>
          </w:tcPr>
          <w:p w14:paraId="12574A8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134.9</w:t>
            </w:r>
          </w:p>
        </w:tc>
        <w:tc>
          <w:tcPr>
            <w:tcW w:w="0" w:type="auto"/>
            <w:tcBorders>
              <w:top w:val="nil"/>
              <w:left w:val="nil"/>
              <w:bottom w:val="outset" w:sz="6" w:space="0" w:color="auto"/>
              <w:right w:val="outset" w:sz="6" w:space="0" w:color="auto"/>
            </w:tcBorders>
            <w:vAlign w:val="center"/>
            <w:hideMark/>
          </w:tcPr>
          <w:p w14:paraId="39D415B5"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18519EB7"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E42A3C8" w14:textId="4E1E012C"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2D91E635" w14:textId="1273221E"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51393BB8" w14:textId="65F08913" w:rsidR="007F3529" w:rsidRPr="007F3529" w:rsidRDefault="007F3529" w:rsidP="007F3529">
            <w:pPr>
              <w:spacing w:after="0" w:line="240" w:lineRule="auto"/>
              <w:jc w:val="center"/>
              <w:rPr>
                <w:rFonts w:ascii="Times New Roman" w:eastAsia="Times New Roman" w:hAnsi="Times New Roman" w:cs="Times New Roman"/>
                <w:lang w:eastAsia="ru-RU"/>
              </w:rPr>
            </w:pPr>
          </w:p>
        </w:tc>
      </w:tr>
      <w:tr w:rsidR="007F3529" w:rsidRPr="0044654A" w14:paraId="3EDD2EB1" w14:textId="77777777" w:rsidTr="00833A88">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B81395"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bottom"/>
            <w:hideMark/>
          </w:tcPr>
          <w:p w14:paraId="3BD3E996" w14:textId="67F51056"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134.6</w:t>
            </w:r>
          </w:p>
        </w:tc>
        <w:tc>
          <w:tcPr>
            <w:tcW w:w="0" w:type="auto"/>
            <w:tcBorders>
              <w:top w:val="nil"/>
              <w:left w:val="nil"/>
              <w:bottom w:val="outset" w:sz="6" w:space="0" w:color="auto"/>
              <w:right w:val="outset" w:sz="6" w:space="0" w:color="auto"/>
            </w:tcBorders>
            <w:vAlign w:val="center"/>
            <w:hideMark/>
          </w:tcPr>
          <w:p w14:paraId="4BB4EAA5"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134.2</w:t>
            </w:r>
          </w:p>
        </w:tc>
        <w:tc>
          <w:tcPr>
            <w:tcW w:w="0" w:type="auto"/>
            <w:tcBorders>
              <w:top w:val="nil"/>
              <w:left w:val="nil"/>
              <w:bottom w:val="outset" w:sz="6" w:space="0" w:color="auto"/>
              <w:right w:val="outset" w:sz="6" w:space="0" w:color="auto"/>
            </w:tcBorders>
            <w:vAlign w:val="center"/>
            <w:hideMark/>
          </w:tcPr>
          <w:p w14:paraId="769A9CE5"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137.3</w:t>
            </w:r>
          </w:p>
        </w:tc>
        <w:tc>
          <w:tcPr>
            <w:tcW w:w="0" w:type="auto"/>
            <w:tcBorders>
              <w:top w:val="nil"/>
              <w:left w:val="nil"/>
              <w:bottom w:val="outset" w:sz="6" w:space="0" w:color="auto"/>
              <w:right w:val="outset" w:sz="6" w:space="0" w:color="auto"/>
            </w:tcBorders>
            <w:vAlign w:val="center"/>
            <w:hideMark/>
          </w:tcPr>
          <w:p w14:paraId="2481FF0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2A221A98"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9630BA3" w14:textId="1EDB7110"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67C264EC" w14:textId="3A8C84D6"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27A6A38D" w14:textId="3BD0E9FF" w:rsidR="007F3529" w:rsidRPr="007F3529" w:rsidRDefault="007F3529" w:rsidP="007F3529">
            <w:pPr>
              <w:spacing w:after="0" w:line="240" w:lineRule="auto"/>
              <w:jc w:val="center"/>
              <w:rPr>
                <w:rFonts w:ascii="Times New Roman" w:eastAsia="Times New Roman" w:hAnsi="Times New Roman" w:cs="Times New Roman"/>
                <w:lang w:eastAsia="ru-RU"/>
              </w:rPr>
            </w:pPr>
          </w:p>
        </w:tc>
      </w:tr>
      <w:tr w:rsidR="007F3529" w:rsidRPr="0044654A" w14:paraId="615B5E1F" w14:textId="77777777" w:rsidTr="00833A88">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55074E"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bottom"/>
            <w:hideMark/>
          </w:tcPr>
          <w:p w14:paraId="47060E5B" w14:textId="47936C89"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136.8</w:t>
            </w:r>
          </w:p>
        </w:tc>
        <w:tc>
          <w:tcPr>
            <w:tcW w:w="0" w:type="auto"/>
            <w:tcBorders>
              <w:top w:val="nil"/>
              <w:left w:val="nil"/>
              <w:bottom w:val="outset" w:sz="6" w:space="0" w:color="auto"/>
              <w:right w:val="outset" w:sz="6" w:space="0" w:color="auto"/>
            </w:tcBorders>
            <w:vAlign w:val="center"/>
            <w:hideMark/>
          </w:tcPr>
          <w:p w14:paraId="4E619CCA"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136.4</w:t>
            </w:r>
          </w:p>
        </w:tc>
        <w:tc>
          <w:tcPr>
            <w:tcW w:w="0" w:type="auto"/>
            <w:tcBorders>
              <w:top w:val="nil"/>
              <w:left w:val="nil"/>
              <w:bottom w:val="outset" w:sz="6" w:space="0" w:color="auto"/>
              <w:right w:val="outset" w:sz="6" w:space="0" w:color="auto"/>
            </w:tcBorders>
            <w:vAlign w:val="center"/>
            <w:hideMark/>
          </w:tcPr>
          <w:p w14:paraId="11C8C229"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139.4</w:t>
            </w:r>
          </w:p>
        </w:tc>
        <w:tc>
          <w:tcPr>
            <w:tcW w:w="0" w:type="auto"/>
            <w:tcBorders>
              <w:top w:val="nil"/>
              <w:left w:val="nil"/>
              <w:bottom w:val="outset" w:sz="6" w:space="0" w:color="auto"/>
              <w:right w:val="outset" w:sz="6" w:space="0" w:color="auto"/>
            </w:tcBorders>
            <w:vAlign w:val="center"/>
            <w:hideMark/>
          </w:tcPr>
          <w:p w14:paraId="5DCD4B07"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27C424DC"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AC6D32E" w14:textId="1B4B98AB"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28A05B96" w14:textId="4E44BAA2"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2.6</w:t>
            </w:r>
          </w:p>
        </w:tc>
        <w:tc>
          <w:tcPr>
            <w:tcW w:w="0" w:type="auto"/>
            <w:tcBorders>
              <w:top w:val="nil"/>
              <w:left w:val="nil"/>
              <w:bottom w:val="outset" w:sz="6" w:space="0" w:color="auto"/>
              <w:right w:val="outset" w:sz="6" w:space="0" w:color="auto"/>
            </w:tcBorders>
            <w:vAlign w:val="bottom"/>
            <w:hideMark/>
          </w:tcPr>
          <w:p w14:paraId="2AE65519" w14:textId="3DB8B1F1" w:rsidR="007F3529" w:rsidRPr="007F3529" w:rsidRDefault="007F3529" w:rsidP="007F3529">
            <w:pPr>
              <w:spacing w:after="0" w:line="240" w:lineRule="auto"/>
              <w:jc w:val="center"/>
              <w:rPr>
                <w:rFonts w:ascii="Times New Roman" w:eastAsia="Times New Roman" w:hAnsi="Times New Roman" w:cs="Times New Roman"/>
                <w:lang w:eastAsia="ru-RU"/>
              </w:rPr>
            </w:pPr>
          </w:p>
        </w:tc>
      </w:tr>
      <w:tr w:rsidR="007F3529" w:rsidRPr="0044654A" w14:paraId="6899536D" w14:textId="77777777" w:rsidTr="00833A88">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936B464"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bottom"/>
            <w:hideMark/>
          </w:tcPr>
          <w:p w14:paraId="12B30DBD" w14:textId="066B8F44"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139.2</w:t>
            </w:r>
          </w:p>
        </w:tc>
        <w:tc>
          <w:tcPr>
            <w:tcW w:w="0" w:type="auto"/>
            <w:tcBorders>
              <w:top w:val="nil"/>
              <w:left w:val="nil"/>
              <w:bottom w:val="outset" w:sz="6" w:space="0" w:color="auto"/>
              <w:right w:val="outset" w:sz="6" w:space="0" w:color="auto"/>
            </w:tcBorders>
            <w:vAlign w:val="center"/>
            <w:hideMark/>
          </w:tcPr>
          <w:p w14:paraId="7A22C1F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138.8</w:t>
            </w:r>
          </w:p>
        </w:tc>
        <w:tc>
          <w:tcPr>
            <w:tcW w:w="0" w:type="auto"/>
            <w:tcBorders>
              <w:top w:val="nil"/>
              <w:left w:val="nil"/>
              <w:bottom w:val="outset" w:sz="6" w:space="0" w:color="auto"/>
              <w:right w:val="outset" w:sz="6" w:space="0" w:color="auto"/>
            </w:tcBorders>
            <w:vAlign w:val="center"/>
            <w:hideMark/>
          </w:tcPr>
          <w:p w14:paraId="2278AE79"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141.1</w:t>
            </w:r>
          </w:p>
        </w:tc>
        <w:tc>
          <w:tcPr>
            <w:tcW w:w="0" w:type="auto"/>
            <w:tcBorders>
              <w:top w:val="nil"/>
              <w:left w:val="nil"/>
              <w:bottom w:val="outset" w:sz="6" w:space="0" w:color="auto"/>
              <w:right w:val="outset" w:sz="6" w:space="0" w:color="auto"/>
            </w:tcBorders>
            <w:vAlign w:val="center"/>
            <w:hideMark/>
          </w:tcPr>
          <w:p w14:paraId="0ACA2E34"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095B36FE"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B59674C" w14:textId="201463F1"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0.4</w:t>
            </w:r>
          </w:p>
        </w:tc>
        <w:tc>
          <w:tcPr>
            <w:tcW w:w="0" w:type="auto"/>
            <w:tcBorders>
              <w:top w:val="nil"/>
              <w:left w:val="nil"/>
              <w:bottom w:val="outset" w:sz="6" w:space="0" w:color="auto"/>
              <w:right w:val="outset" w:sz="6" w:space="0" w:color="auto"/>
            </w:tcBorders>
            <w:vAlign w:val="bottom"/>
            <w:hideMark/>
          </w:tcPr>
          <w:p w14:paraId="7FDC8AD9" w14:textId="585DDE62"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1.8</w:t>
            </w:r>
          </w:p>
        </w:tc>
        <w:tc>
          <w:tcPr>
            <w:tcW w:w="0" w:type="auto"/>
            <w:tcBorders>
              <w:top w:val="nil"/>
              <w:left w:val="nil"/>
              <w:bottom w:val="outset" w:sz="6" w:space="0" w:color="auto"/>
              <w:right w:val="outset" w:sz="6" w:space="0" w:color="auto"/>
            </w:tcBorders>
            <w:vAlign w:val="bottom"/>
            <w:hideMark/>
          </w:tcPr>
          <w:p w14:paraId="4AC7A888" w14:textId="24292BB2" w:rsidR="007F3529" w:rsidRPr="007F3529" w:rsidRDefault="007F3529" w:rsidP="007F3529">
            <w:pPr>
              <w:spacing w:after="0" w:line="240" w:lineRule="auto"/>
              <w:jc w:val="center"/>
              <w:rPr>
                <w:rFonts w:ascii="Times New Roman" w:eastAsia="Times New Roman" w:hAnsi="Times New Roman" w:cs="Times New Roman"/>
                <w:lang w:eastAsia="ru-RU"/>
              </w:rPr>
            </w:pPr>
          </w:p>
        </w:tc>
      </w:tr>
      <w:tr w:rsidR="007F3529" w:rsidRPr="0044654A" w14:paraId="480FC601" w14:textId="77777777" w:rsidTr="00833A88">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D227D9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bottom"/>
            <w:hideMark/>
          </w:tcPr>
          <w:p w14:paraId="0F3A34BA" w14:textId="7990F06B"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141.8</w:t>
            </w:r>
          </w:p>
        </w:tc>
        <w:tc>
          <w:tcPr>
            <w:tcW w:w="0" w:type="auto"/>
            <w:tcBorders>
              <w:top w:val="nil"/>
              <w:left w:val="nil"/>
              <w:bottom w:val="outset" w:sz="6" w:space="0" w:color="auto"/>
              <w:right w:val="outset" w:sz="6" w:space="0" w:color="auto"/>
            </w:tcBorders>
            <w:vAlign w:val="center"/>
            <w:hideMark/>
          </w:tcPr>
          <w:p w14:paraId="47056FA1"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141.2</w:t>
            </w:r>
          </w:p>
        </w:tc>
        <w:tc>
          <w:tcPr>
            <w:tcW w:w="0" w:type="auto"/>
            <w:tcBorders>
              <w:top w:val="nil"/>
              <w:left w:val="nil"/>
              <w:bottom w:val="outset" w:sz="6" w:space="0" w:color="auto"/>
              <w:right w:val="outset" w:sz="6" w:space="0" w:color="auto"/>
            </w:tcBorders>
            <w:vAlign w:val="center"/>
            <w:hideMark/>
          </w:tcPr>
          <w:p w14:paraId="369845D6"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143.8</w:t>
            </w:r>
          </w:p>
        </w:tc>
        <w:tc>
          <w:tcPr>
            <w:tcW w:w="0" w:type="auto"/>
            <w:tcBorders>
              <w:top w:val="nil"/>
              <w:left w:val="nil"/>
              <w:bottom w:val="outset" w:sz="6" w:space="0" w:color="auto"/>
              <w:right w:val="outset" w:sz="6" w:space="0" w:color="auto"/>
            </w:tcBorders>
            <w:vAlign w:val="center"/>
            <w:hideMark/>
          </w:tcPr>
          <w:p w14:paraId="0ABBEE20"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141.4</w:t>
            </w:r>
          </w:p>
        </w:tc>
        <w:tc>
          <w:tcPr>
            <w:tcW w:w="0" w:type="auto"/>
            <w:tcBorders>
              <w:top w:val="nil"/>
              <w:left w:val="nil"/>
              <w:bottom w:val="outset" w:sz="6" w:space="0" w:color="auto"/>
              <w:right w:val="outset" w:sz="6" w:space="0" w:color="auto"/>
            </w:tcBorders>
            <w:shd w:val="clear" w:color="auto" w:fill="EEEEEE"/>
            <w:vAlign w:val="center"/>
            <w:hideMark/>
          </w:tcPr>
          <w:p w14:paraId="66AAEAC2"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5FD09F7" w14:textId="32BF8B11"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17741B61" w14:textId="2B407081"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2.1</w:t>
            </w:r>
          </w:p>
        </w:tc>
        <w:tc>
          <w:tcPr>
            <w:tcW w:w="0" w:type="auto"/>
            <w:tcBorders>
              <w:top w:val="nil"/>
              <w:left w:val="nil"/>
              <w:bottom w:val="outset" w:sz="6" w:space="0" w:color="auto"/>
              <w:right w:val="outset" w:sz="6" w:space="0" w:color="auto"/>
            </w:tcBorders>
            <w:vAlign w:val="bottom"/>
            <w:hideMark/>
          </w:tcPr>
          <w:p w14:paraId="5C4B1920" w14:textId="520ED26E"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-0.4</w:t>
            </w:r>
          </w:p>
        </w:tc>
      </w:tr>
      <w:tr w:rsidR="007F3529" w:rsidRPr="0044654A" w14:paraId="35A14598" w14:textId="77777777" w:rsidTr="00833A88">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02BE4FD"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bottom"/>
            <w:hideMark/>
          </w:tcPr>
          <w:p w14:paraId="4EFC8278" w14:textId="469B2EE9"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144.3</w:t>
            </w:r>
          </w:p>
        </w:tc>
        <w:tc>
          <w:tcPr>
            <w:tcW w:w="0" w:type="auto"/>
            <w:tcBorders>
              <w:top w:val="nil"/>
              <w:left w:val="nil"/>
              <w:bottom w:val="outset" w:sz="6" w:space="0" w:color="auto"/>
              <w:right w:val="outset" w:sz="6" w:space="0" w:color="auto"/>
            </w:tcBorders>
            <w:vAlign w:val="center"/>
            <w:hideMark/>
          </w:tcPr>
          <w:p w14:paraId="48261726"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143.7</w:t>
            </w:r>
          </w:p>
        </w:tc>
        <w:tc>
          <w:tcPr>
            <w:tcW w:w="0" w:type="auto"/>
            <w:tcBorders>
              <w:top w:val="nil"/>
              <w:left w:val="nil"/>
              <w:bottom w:val="outset" w:sz="6" w:space="0" w:color="auto"/>
              <w:right w:val="outset" w:sz="6" w:space="0" w:color="auto"/>
            </w:tcBorders>
            <w:vAlign w:val="center"/>
            <w:hideMark/>
          </w:tcPr>
          <w:p w14:paraId="7852F9AC"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146.0</w:t>
            </w:r>
          </w:p>
        </w:tc>
        <w:tc>
          <w:tcPr>
            <w:tcW w:w="0" w:type="auto"/>
            <w:tcBorders>
              <w:top w:val="nil"/>
              <w:left w:val="nil"/>
              <w:bottom w:val="outset" w:sz="6" w:space="0" w:color="auto"/>
              <w:right w:val="outset" w:sz="6" w:space="0" w:color="auto"/>
            </w:tcBorders>
            <w:vAlign w:val="center"/>
            <w:hideMark/>
          </w:tcPr>
          <w:p w14:paraId="224138C4"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144.0</w:t>
            </w:r>
          </w:p>
        </w:tc>
        <w:tc>
          <w:tcPr>
            <w:tcW w:w="0" w:type="auto"/>
            <w:tcBorders>
              <w:top w:val="nil"/>
              <w:left w:val="nil"/>
              <w:bottom w:val="outset" w:sz="6" w:space="0" w:color="auto"/>
              <w:right w:val="outset" w:sz="6" w:space="0" w:color="auto"/>
            </w:tcBorders>
            <w:shd w:val="clear" w:color="auto" w:fill="EEEEEE"/>
            <w:vAlign w:val="center"/>
            <w:hideMark/>
          </w:tcPr>
          <w:p w14:paraId="3B2B85A7"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FB33854" w14:textId="5A6960CD"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6984AE21" w14:textId="5C06E3C8"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1.7</w:t>
            </w:r>
          </w:p>
        </w:tc>
        <w:tc>
          <w:tcPr>
            <w:tcW w:w="0" w:type="auto"/>
            <w:tcBorders>
              <w:top w:val="nil"/>
              <w:left w:val="nil"/>
              <w:bottom w:val="outset" w:sz="6" w:space="0" w:color="auto"/>
              <w:right w:val="outset" w:sz="6" w:space="0" w:color="auto"/>
            </w:tcBorders>
            <w:vAlign w:val="bottom"/>
            <w:hideMark/>
          </w:tcPr>
          <w:p w14:paraId="221909FF" w14:textId="0C37B804"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-0.3</w:t>
            </w:r>
          </w:p>
        </w:tc>
      </w:tr>
      <w:tr w:rsidR="007F3529" w:rsidRPr="0044654A" w14:paraId="7FDC7292" w14:textId="77777777" w:rsidTr="00833A88">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6F7966A"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bottom"/>
            <w:hideMark/>
          </w:tcPr>
          <w:p w14:paraId="63520AD7" w14:textId="647BA2EF"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146.1</w:t>
            </w:r>
          </w:p>
        </w:tc>
        <w:tc>
          <w:tcPr>
            <w:tcW w:w="0" w:type="auto"/>
            <w:tcBorders>
              <w:top w:val="nil"/>
              <w:left w:val="nil"/>
              <w:bottom w:val="outset" w:sz="6" w:space="0" w:color="auto"/>
              <w:right w:val="outset" w:sz="6" w:space="0" w:color="auto"/>
            </w:tcBorders>
            <w:vAlign w:val="center"/>
            <w:hideMark/>
          </w:tcPr>
          <w:p w14:paraId="5D76CBF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145.5</w:t>
            </w:r>
          </w:p>
        </w:tc>
        <w:tc>
          <w:tcPr>
            <w:tcW w:w="0" w:type="auto"/>
            <w:tcBorders>
              <w:top w:val="nil"/>
              <w:left w:val="nil"/>
              <w:bottom w:val="outset" w:sz="6" w:space="0" w:color="auto"/>
              <w:right w:val="outset" w:sz="6" w:space="0" w:color="auto"/>
            </w:tcBorders>
            <w:vAlign w:val="center"/>
            <w:hideMark/>
          </w:tcPr>
          <w:p w14:paraId="317CD313"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147.2</w:t>
            </w:r>
          </w:p>
        </w:tc>
        <w:tc>
          <w:tcPr>
            <w:tcW w:w="0" w:type="auto"/>
            <w:tcBorders>
              <w:top w:val="nil"/>
              <w:left w:val="nil"/>
              <w:bottom w:val="outset" w:sz="6" w:space="0" w:color="auto"/>
              <w:right w:val="outset" w:sz="6" w:space="0" w:color="auto"/>
            </w:tcBorders>
            <w:vAlign w:val="center"/>
            <w:hideMark/>
          </w:tcPr>
          <w:p w14:paraId="1CBA46C9"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146.4</w:t>
            </w:r>
          </w:p>
        </w:tc>
        <w:tc>
          <w:tcPr>
            <w:tcW w:w="0" w:type="auto"/>
            <w:tcBorders>
              <w:top w:val="nil"/>
              <w:left w:val="nil"/>
              <w:bottom w:val="outset" w:sz="6" w:space="0" w:color="auto"/>
              <w:right w:val="outset" w:sz="6" w:space="0" w:color="auto"/>
            </w:tcBorders>
            <w:shd w:val="clear" w:color="auto" w:fill="EEEEEE"/>
            <w:vAlign w:val="center"/>
            <w:hideMark/>
          </w:tcPr>
          <w:p w14:paraId="313A606A"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791A2B8" w14:textId="6985DFE9"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191C2904" w14:textId="23DAAB83"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1.1</w:t>
            </w:r>
          </w:p>
        </w:tc>
        <w:tc>
          <w:tcPr>
            <w:tcW w:w="0" w:type="auto"/>
            <w:tcBorders>
              <w:top w:val="nil"/>
              <w:left w:val="nil"/>
              <w:bottom w:val="outset" w:sz="6" w:space="0" w:color="auto"/>
              <w:right w:val="outset" w:sz="6" w:space="0" w:color="auto"/>
            </w:tcBorders>
            <w:vAlign w:val="bottom"/>
            <w:hideMark/>
          </w:tcPr>
          <w:p w14:paraId="685E2C75" w14:textId="73240AC1"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0.3</w:t>
            </w:r>
          </w:p>
        </w:tc>
      </w:tr>
      <w:tr w:rsidR="007F3529" w:rsidRPr="0044654A" w14:paraId="3FFB6497" w14:textId="77777777" w:rsidTr="00833A88">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72444B9"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bottom"/>
            <w:hideMark/>
          </w:tcPr>
          <w:p w14:paraId="556D4672" w14:textId="4176C001"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148.4</w:t>
            </w:r>
          </w:p>
        </w:tc>
        <w:tc>
          <w:tcPr>
            <w:tcW w:w="0" w:type="auto"/>
            <w:tcBorders>
              <w:top w:val="nil"/>
              <w:left w:val="nil"/>
              <w:bottom w:val="outset" w:sz="6" w:space="0" w:color="auto"/>
              <w:right w:val="outset" w:sz="6" w:space="0" w:color="auto"/>
            </w:tcBorders>
            <w:vAlign w:val="center"/>
            <w:hideMark/>
          </w:tcPr>
          <w:p w14:paraId="5C346A10"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147.8</w:t>
            </w:r>
          </w:p>
        </w:tc>
        <w:tc>
          <w:tcPr>
            <w:tcW w:w="0" w:type="auto"/>
            <w:tcBorders>
              <w:top w:val="nil"/>
              <w:left w:val="nil"/>
              <w:bottom w:val="outset" w:sz="6" w:space="0" w:color="auto"/>
              <w:right w:val="outset" w:sz="6" w:space="0" w:color="auto"/>
            </w:tcBorders>
            <w:vAlign w:val="center"/>
            <w:hideMark/>
          </w:tcPr>
          <w:p w14:paraId="61D5E22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150.3</w:t>
            </w:r>
          </w:p>
        </w:tc>
        <w:tc>
          <w:tcPr>
            <w:tcW w:w="0" w:type="auto"/>
            <w:tcBorders>
              <w:top w:val="nil"/>
              <w:left w:val="nil"/>
              <w:bottom w:val="outset" w:sz="6" w:space="0" w:color="auto"/>
              <w:right w:val="outset" w:sz="6" w:space="0" w:color="auto"/>
            </w:tcBorders>
            <w:vAlign w:val="center"/>
            <w:hideMark/>
          </w:tcPr>
          <w:p w14:paraId="65527D36"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149.1</w:t>
            </w:r>
          </w:p>
        </w:tc>
        <w:tc>
          <w:tcPr>
            <w:tcW w:w="0" w:type="auto"/>
            <w:tcBorders>
              <w:top w:val="nil"/>
              <w:left w:val="nil"/>
              <w:bottom w:val="outset" w:sz="6" w:space="0" w:color="auto"/>
              <w:right w:val="outset" w:sz="6" w:space="0" w:color="auto"/>
            </w:tcBorders>
            <w:shd w:val="clear" w:color="auto" w:fill="EEEEEE"/>
            <w:vAlign w:val="center"/>
            <w:hideMark/>
          </w:tcPr>
          <w:p w14:paraId="289A688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6A973DD" w14:textId="26973E63"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DCEB72E" w14:textId="460DA4C7"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1.9</w:t>
            </w:r>
          </w:p>
        </w:tc>
        <w:tc>
          <w:tcPr>
            <w:tcW w:w="0" w:type="auto"/>
            <w:tcBorders>
              <w:top w:val="nil"/>
              <w:left w:val="nil"/>
              <w:bottom w:val="outset" w:sz="6" w:space="0" w:color="auto"/>
              <w:right w:val="outset" w:sz="6" w:space="0" w:color="auto"/>
            </w:tcBorders>
            <w:vAlign w:val="bottom"/>
            <w:hideMark/>
          </w:tcPr>
          <w:p w14:paraId="2E564E02" w14:textId="3DDB8A69"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0.7</w:t>
            </w:r>
          </w:p>
        </w:tc>
      </w:tr>
      <w:tr w:rsidR="007F3529" w:rsidRPr="0044654A" w14:paraId="6EEFC357" w14:textId="77777777" w:rsidTr="00833A88">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4EC1BC"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bottom"/>
            <w:hideMark/>
          </w:tcPr>
          <w:p w14:paraId="2A6B0AB6" w14:textId="2E23A411"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151.1</w:t>
            </w:r>
          </w:p>
        </w:tc>
        <w:tc>
          <w:tcPr>
            <w:tcW w:w="0" w:type="auto"/>
            <w:tcBorders>
              <w:top w:val="nil"/>
              <w:left w:val="nil"/>
              <w:bottom w:val="outset" w:sz="6" w:space="0" w:color="auto"/>
              <w:right w:val="outset" w:sz="6" w:space="0" w:color="auto"/>
            </w:tcBorders>
            <w:vAlign w:val="center"/>
            <w:hideMark/>
          </w:tcPr>
          <w:p w14:paraId="6786B18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150.5</w:t>
            </w:r>
          </w:p>
        </w:tc>
        <w:tc>
          <w:tcPr>
            <w:tcW w:w="0" w:type="auto"/>
            <w:tcBorders>
              <w:top w:val="nil"/>
              <w:left w:val="nil"/>
              <w:bottom w:val="outset" w:sz="6" w:space="0" w:color="auto"/>
              <w:right w:val="outset" w:sz="6" w:space="0" w:color="auto"/>
            </w:tcBorders>
            <w:vAlign w:val="center"/>
            <w:hideMark/>
          </w:tcPr>
          <w:p w14:paraId="35562200"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153.3</w:t>
            </w:r>
          </w:p>
        </w:tc>
        <w:tc>
          <w:tcPr>
            <w:tcW w:w="0" w:type="auto"/>
            <w:tcBorders>
              <w:top w:val="nil"/>
              <w:left w:val="nil"/>
              <w:bottom w:val="outset" w:sz="6" w:space="0" w:color="auto"/>
              <w:right w:val="outset" w:sz="6" w:space="0" w:color="auto"/>
            </w:tcBorders>
            <w:vAlign w:val="center"/>
            <w:hideMark/>
          </w:tcPr>
          <w:p w14:paraId="4463212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152.5</w:t>
            </w:r>
          </w:p>
        </w:tc>
        <w:tc>
          <w:tcPr>
            <w:tcW w:w="0" w:type="auto"/>
            <w:tcBorders>
              <w:top w:val="nil"/>
              <w:left w:val="nil"/>
              <w:bottom w:val="outset" w:sz="6" w:space="0" w:color="auto"/>
              <w:right w:val="outset" w:sz="6" w:space="0" w:color="auto"/>
            </w:tcBorders>
            <w:shd w:val="clear" w:color="auto" w:fill="EEEEEE"/>
            <w:vAlign w:val="center"/>
            <w:hideMark/>
          </w:tcPr>
          <w:p w14:paraId="29FCD0F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62E9FCE8" w14:textId="50BD1BA8"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4598344F" w14:textId="42C483C3"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2.2</w:t>
            </w:r>
          </w:p>
        </w:tc>
        <w:tc>
          <w:tcPr>
            <w:tcW w:w="0" w:type="auto"/>
            <w:tcBorders>
              <w:top w:val="nil"/>
              <w:left w:val="nil"/>
              <w:bottom w:val="outset" w:sz="6" w:space="0" w:color="auto"/>
              <w:right w:val="outset" w:sz="6" w:space="0" w:color="auto"/>
            </w:tcBorders>
            <w:vAlign w:val="bottom"/>
            <w:hideMark/>
          </w:tcPr>
          <w:p w14:paraId="7B1BA758" w14:textId="7653FE6D"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1.3</w:t>
            </w:r>
          </w:p>
        </w:tc>
      </w:tr>
      <w:tr w:rsidR="007F3529" w:rsidRPr="0044654A" w14:paraId="3929C643" w14:textId="77777777" w:rsidTr="00833A88">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F25E1DA"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bottom"/>
            <w:hideMark/>
          </w:tcPr>
          <w:p w14:paraId="6B567522" w14:textId="1A5B70DC"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153.7</w:t>
            </w:r>
          </w:p>
        </w:tc>
        <w:tc>
          <w:tcPr>
            <w:tcW w:w="0" w:type="auto"/>
            <w:tcBorders>
              <w:top w:val="nil"/>
              <w:left w:val="nil"/>
              <w:bottom w:val="outset" w:sz="6" w:space="0" w:color="auto"/>
              <w:right w:val="outset" w:sz="6" w:space="0" w:color="auto"/>
            </w:tcBorders>
            <w:vAlign w:val="center"/>
            <w:hideMark/>
          </w:tcPr>
          <w:p w14:paraId="6ED88CD0"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153.0</w:t>
            </w:r>
          </w:p>
        </w:tc>
        <w:tc>
          <w:tcPr>
            <w:tcW w:w="0" w:type="auto"/>
            <w:tcBorders>
              <w:top w:val="nil"/>
              <w:left w:val="nil"/>
              <w:bottom w:val="outset" w:sz="6" w:space="0" w:color="auto"/>
              <w:right w:val="outset" w:sz="6" w:space="0" w:color="auto"/>
            </w:tcBorders>
            <w:vAlign w:val="center"/>
            <w:hideMark/>
          </w:tcPr>
          <w:p w14:paraId="049F0452"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157.2</w:t>
            </w:r>
          </w:p>
        </w:tc>
        <w:tc>
          <w:tcPr>
            <w:tcW w:w="0" w:type="auto"/>
            <w:tcBorders>
              <w:top w:val="nil"/>
              <w:left w:val="nil"/>
              <w:bottom w:val="outset" w:sz="6" w:space="0" w:color="auto"/>
              <w:right w:val="outset" w:sz="6" w:space="0" w:color="auto"/>
            </w:tcBorders>
            <w:vAlign w:val="center"/>
            <w:hideMark/>
          </w:tcPr>
          <w:p w14:paraId="637581E6"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157.1</w:t>
            </w:r>
          </w:p>
        </w:tc>
        <w:tc>
          <w:tcPr>
            <w:tcW w:w="0" w:type="auto"/>
            <w:tcBorders>
              <w:top w:val="nil"/>
              <w:left w:val="nil"/>
              <w:bottom w:val="outset" w:sz="6" w:space="0" w:color="auto"/>
              <w:right w:val="outset" w:sz="6" w:space="0" w:color="auto"/>
            </w:tcBorders>
            <w:shd w:val="clear" w:color="auto" w:fill="EEEEEE"/>
            <w:vAlign w:val="center"/>
            <w:hideMark/>
          </w:tcPr>
          <w:p w14:paraId="2E0532A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87582FF" w14:textId="3A406C5C"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F2F1EF1" w14:textId="48AB7A7C"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3.5</w:t>
            </w:r>
          </w:p>
        </w:tc>
        <w:tc>
          <w:tcPr>
            <w:tcW w:w="0" w:type="auto"/>
            <w:tcBorders>
              <w:top w:val="nil"/>
              <w:left w:val="nil"/>
              <w:bottom w:val="outset" w:sz="6" w:space="0" w:color="auto"/>
              <w:right w:val="outset" w:sz="6" w:space="0" w:color="auto"/>
            </w:tcBorders>
            <w:vAlign w:val="bottom"/>
            <w:hideMark/>
          </w:tcPr>
          <w:p w14:paraId="7DC2E721" w14:textId="4EF2E701"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3.4</w:t>
            </w:r>
          </w:p>
        </w:tc>
      </w:tr>
      <w:tr w:rsidR="007F3529" w:rsidRPr="0044654A" w14:paraId="3057EF88" w14:textId="77777777" w:rsidTr="00833A88">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7DA20"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bottom"/>
            <w:hideMark/>
          </w:tcPr>
          <w:p w14:paraId="4C67B2AC" w14:textId="0550EC93"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156.1</w:t>
            </w:r>
          </w:p>
        </w:tc>
        <w:tc>
          <w:tcPr>
            <w:tcW w:w="0" w:type="auto"/>
            <w:tcBorders>
              <w:top w:val="nil"/>
              <w:left w:val="nil"/>
              <w:bottom w:val="outset" w:sz="6" w:space="0" w:color="auto"/>
              <w:right w:val="outset" w:sz="6" w:space="0" w:color="auto"/>
            </w:tcBorders>
            <w:vAlign w:val="center"/>
            <w:hideMark/>
          </w:tcPr>
          <w:p w14:paraId="413E6167"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155.3</w:t>
            </w:r>
          </w:p>
        </w:tc>
        <w:tc>
          <w:tcPr>
            <w:tcW w:w="0" w:type="auto"/>
            <w:tcBorders>
              <w:top w:val="nil"/>
              <w:left w:val="nil"/>
              <w:bottom w:val="outset" w:sz="6" w:space="0" w:color="auto"/>
              <w:right w:val="outset" w:sz="6" w:space="0" w:color="auto"/>
            </w:tcBorders>
            <w:vAlign w:val="center"/>
            <w:hideMark/>
          </w:tcPr>
          <w:p w14:paraId="112B7BF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160.2</w:t>
            </w:r>
          </w:p>
        </w:tc>
        <w:tc>
          <w:tcPr>
            <w:tcW w:w="0" w:type="auto"/>
            <w:tcBorders>
              <w:top w:val="nil"/>
              <w:left w:val="nil"/>
              <w:bottom w:val="outset" w:sz="6" w:space="0" w:color="auto"/>
              <w:right w:val="outset" w:sz="6" w:space="0" w:color="auto"/>
            </w:tcBorders>
            <w:vAlign w:val="center"/>
            <w:hideMark/>
          </w:tcPr>
          <w:p w14:paraId="4C40955E"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160.7</w:t>
            </w:r>
          </w:p>
        </w:tc>
        <w:tc>
          <w:tcPr>
            <w:tcW w:w="0" w:type="auto"/>
            <w:tcBorders>
              <w:top w:val="nil"/>
              <w:left w:val="nil"/>
              <w:bottom w:val="outset" w:sz="6" w:space="0" w:color="auto"/>
              <w:right w:val="outset" w:sz="6" w:space="0" w:color="auto"/>
            </w:tcBorders>
            <w:shd w:val="clear" w:color="auto" w:fill="EEEEEE"/>
            <w:vAlign w:val="center"/>
            <w:hideMark/>
          </w:tcPr>
          <w:p w14:paraId="64AF05AC"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9797F1D" w14:textId="097CDFA2"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350E3707" w14:textId="78161F69"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4.2</w:t>
            </w:r>
          </w:p>
        </w:tc>
        <w:tc>
          <w:tcPr>
            <w:tcW w:w="0" w:type="auto"/>
            <w:tcBorders>
              <w:top w:val="nil"/>
              <w:left w:val="nil"/>
              <w:bottom w:val="outset" w:sz="6" w:space="0" w:color="auto"/>
              <w:right w:val="outset" w:sz="6" w:space="0" w:color="auto"/>
            </w:tcBorders>
            <w:vAlign w:val="bottom"/>
            <w:hideMark/>
          </w:tcPr>
          <w:p w14:paraId="7D61E9EC" w14:textId="76945802"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4.7</w:t>
            </w:r>
          </w:p>
        </w:tc>
      </w:tr>
      <w:tr w:rsidR="007F3529" w:rsidRPr="0044654A" w14:paraId="67B1A2D4" w14:textId="77777777" w:rsidTr="00833A88">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88D045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bottom"/>
            <w:hideMark/>
          </w:tcPr>
          <w:p w14:paraId="14ECE9A2" w14:textId="1F32D022"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158.2</w:t>
            </w:r>
          </w:p>
        </w:tc>
        <w:tc>
          <w:tcPr>
            <w:tcW w:w="0" w:type="auto"/>
            <w:tcBorders>
              <w:top w:val="nil"/>
              <w:left w:val="nil"/>
              <w:bottom w:val="outset" w:sz="6" w:space="0" w:color="auto"/>
              <w:right w:val="outset" w:sz="6" w:space="0" w:color="auto"/>
            </w:tcBorders>
            <w:vAlign w:val="center"/>
            <w:hideMark/>
          </w:tcPr>
          <w:p w14:paraId="5FCBA5C5"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157.5</w:t>
            </w:r>
          </w:p>
        </w:tc>
        <w:tc>
          <w:tcPr>
            <w:tcW w:w="0" w:type="auto"/>
            <w:tcBorders>
              <w:top w:val="nil"/>
              <w:left w:val="nil"/>
              <w:bottom w:val="outset" w:sz="6" w:space="0" w:color="auto"/>
              <w:right w:val="outset" w:sz="6" w:space="0" w:color="auto"/>
            </w:tcBorders>
            <w:vAlign w:val="center"/>
            <w:hideMark/>
          </w:tcPr>
          <w:p w14:paraId="22A36011"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164.2</w:t>
            </w:r>
          </w:p>
        </w:tc>
        <w:tc>
          <w:tcPr>
            <w:tcW w:w="0" w:type="auto"/>
            <w:tcBorders>
              <w:top w:val="nil"/>
              <w:left w:val="nil"/>
              <w:bottom w:val="outset" w:sz="6" w:space="0" w:color="auto"/>
              <w:right w:val="outset" w:sz="6" w:space="0" w:color="auto"/>
            </w:tcBorders>
            <w:vAlign w:val="center"/>
            <w:hideMark/>
          </w:tcPr>
          <w:p w14:paraId="70A93C6C"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163.9</w:t>
            </w:r>
          </w:p>
        </w:tc>
        <w:tc>
          <w:tcPr>
            <w:tcW w:w="0" w:type="auto"/>
            <w:tcBorders>
              <w:top w:val="nil"/>
              <w:left w:val="nil"/>
              <w:bottom w:val="outset" w:sz="6" w:space="0" w:color="auto"/>
              <w:right w:val="outset" w:sz="6" w:space="0" w:color="auto"/>
            </w:tcBorders>
            <w:shd w:val="clear" w:color="auto" w:fill="EEEEEE"/>
            <w:vAlign w:val="center"/>
            <w:hideMark/>
          </w:tcPr>
          <w:p w14:paraId="277FE9AE"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1348828" w14:textId="2F3CD61B"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07585F78" w14:textId="185A3EE8"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6.0</w:t>
            </w:r>
          </w:p>
        </w:tc>
        <w:tc>
          <w:tcPr>
            <w:tcW w:w="0" w:type="auto"/>
            <w:tcBorders>
              <w:top w:val="nil"/>
              <w:left w:val="nil"/>
              <w:bottom w:val="outset" w:sz="6" w:space="0" w:color="auto"/>
              <w:right w:val="outset" w:sz="6" w:space="0" w:color="auto"/>
            </w:tcBorders>
            <w:vAlign w:val="bottom"/>
            <w:hideMark/>
          </w:tcPr>
          <w:p w14:paraId="645338A9" w14:textId="0C33794B"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5.7</w:t>
            </w:r>
          </w:p>
        </w:tc>
      </w:tr>
      <w:tr w:rsidR="007F3529" w:rsidRPr="0044654A" w14:paraId="500BA3C3" w14:textId="77777777" w:rsidTr="00833A88">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C08D63"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bottom"/>
            <w:hideMark/>
          </w:tcPr>
          <w:p w14:paraId="09FCD7CC" w14:textId="4AFABA7E"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161.1</w:t>
            </w:r>
          </w:p>
        </w:tc>
        <w:tc>
          <w:tcPr>
            <w:tcW w:w="0" w:type="auto"/>
            <w:tcBorders>
              <w:top w:val="nil"/>
              <w:left w:val="nil"/>
              <w:bottom w:val="outset" w:sz="6" w:space="0" w:color="auto"/>
              <w:right w:val="outset" w:sz="6" w:space="0" w:color="auto"/>
            </w:tcBorders>
            <w:vAlign w:val="center"/>
            <w:hideMark/>
          </w:tcPr>
          <w:p w14:paraId="43EF75DD"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160.2</w:t>
            </w:r>
          </w:p>
        </w:tc>
        <w:tc>
          <w:tcPr>
            <w:tcW w:w="0" w:type="auto"/>
            <w:tcBorders>
              <w:top w:val="nil"/>
              <w:left w:val="nil"/>
              <w:bottom w:val="outset" w:sz="6" w:space="0" w:color="auto"/>
              <w:right w:val="outset" w:sz="6" w:space="0" w:color="auto"/>
            </w:tcBorders>
            <w:vAlign w:val="center"/>
            <w:hideMark/>
          </w:tcPr>
          <w:p w14:paraId="5489876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167.5</w:t>
            </w:r>
          </w:p>
        </w:tc>
        <w:tc>
          <w:tcPr>
            <w:tcW w:w="0" w:type="auto"/>
            <w:tcBorders>
              <w:top w:val="nil"/>
              <w:left w:val="nil"/>
              <w:bottom w:val="outset" w:sz="6" w:space="0" w:color="auto"/>
              <w:right w:val="outset" w:sz="6" w:space="0" w:color="auto"/>
            </w:tcBorders>
            <w:vAlign w:val="center"/>
            <w:hideMark/>
          </w:tcPr>
          <w:p w14:paraId="3B1D9999"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167.9</w:t>
            </w:r>
          </w:p>
        </w:tc>
        <w:tc>
          <w:tcPr>
            <w:tcW w:w="0" w:type="auto"/>
            <w:tcBorders>
              <w:top w:val="nil"/>
              <w:left w:val="nil"/>
              <w:bottom w:val="outset" w:sz="6" w:space="0" w:color="auto"/>
              <w:right w:val="outset" w:sz="6" w:space="0" w:color="auto"/>
            </w:tcBorders>
            <w:shd w:val="clear" w:color="auto" w:fill="EEEEEE"/>
            <w:vAlign w:val="center"/>
            <w:hideMark/>
          </w:tcPr>
          <w:p w14:paraId="799A481D"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ECD6FF4" w14:textId="5BB861B2"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1A4CC161" w14:textId="5D7B2716"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6.4</w:t>
            </w:r>
          </w:p>
        </w:tc>
        <w:tc>
          <w:tcPr>
            <w:tcW w:w="0" w:type="auto"/>
            <w:tcBorders>
              <w:top w:val="nil"/>
              <w:left w:val="nil"/>
              <w:bottom w:val="outset" w:sz="6" w:space="0" w:color="auto"/>
              <w:right w:val="outset" w:sz="6" w:space="0" w:color="auto"/>
            </w:tcBorders>
            <w:vAlign w:val="bottom"/>
            <w:hideMark/>
          </w:tcPr>
          <w:p w14:paraId="0DA362A2" w14:textId="4468BA7C"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6.8</w:t>
            </w:r>
          </w:p>
        </w:tc>
      </w:tr>
      <w:tr w:rsidR="007F3529" w:rsidRPr="0044654A" w14:paraId="34ED6757" w14:textId="77777777" w:rsidTr="00833A88">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996518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bottom"/>
            <w:hideMark/>
          </w:tcPr>
          <w:p w14:paraId="46C33C4E" w14:textId="6C3C4A76"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vAlign w:val="center"/>
            <w:hideMark/>
          </w:tcPr>
          <w:p w14:paraId="4AED4B03"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163.0</w:t>
            </w:r>
          </w:p>
        </w:tc>
        <w:tc>
          <w:tcPr>
            <w:tcW w:w="0" w:type="auto"/>
            <w:tcBorders>
              <w:top w:val="nil"/>
              <w:left w:val="nil"/>
              <w:bottom w:val="outset" w:sz="6" w:space="0" w:color="auto"/>
              <w:right w:val="outset" w:sz="6" w:space="0" w:color="auto"/>
            </w:tcBorders>
            <w:vAlign w:val="center"/>
            <w:hideMark/>
          </w:tcPr>
          <w:p w14:paraId="0C63814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170.8</w:t>
            </w:r>
          </w:p>
        </w:tc>
        <w:tc>
          <w:tcPr>
            <w:tcW w:w="0" w:type="auto"/>
            <w:tcBorders>
              <w:top w:val="nil"/>
              <w:left w:val="nil"/>
              <w:bottom w:val="outset" w:sz="6" w:space="0" w:color="auto"/>
              <w:right w:val="outset" w:sz="6" w:space="0" w:color="auto"/>
            </w:tcBorders>
            <w:vAlign w:val="center"/>
            <w:hideMark/>
          </w:tcPr>
          <w:p w14:paraId="6063CD7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170.9</w:t>
            </w:r>
          </w:p>
        </w:tc>
        <w:tc>
          <w:tcPr>
            <w:tcW w:w="0" w:type="auto"/>
            <w:tcBorders>
              <w:top w:val="nil"/>
              <w:left w:val="nil"/>
              <w:bottom w:val="outset" w:sz="6" w:space="0" w:color="auto"/>
              <w:right w:val="outset" w:sz="6" w:space="0" w:color="auto"/>
            </w:tcBorders>
            <w:shd w:val="clear" w:color="auto" w:fill="EEEEEE"/>
            <w:vAlign w:val="center"/>
            <w:hideMark/>
          </w:tcPr>
          <w:p w14:paraId="6FCF6444"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2466A76" w14:textId="6D65B70A"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626ED7C1" w14:textId="1AC47228"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6.9</w:t>
            </w:r>
          </w:p>
        </w:tc>
        <w:tc>
          <w:tcPr>
            <w:tcW w:w="0" w:type="auto"/>
            <w:tcBorders>
              <w:top w:val="nil"/>
              <w:left w:val="nil"/>
              <w:bottom w:val="outset" w:sz="6" w:space="0" w:color="auto"/>
              <w:right w:val="outset" w:sz="6" w:space="0" w:color="auto"/>
            </w:tcBorders>
            <w:vAlign w:val="bottom"/>
            <w:hideMark/>
          </w:tcPr>
          <w:p w14:paraId="5157EB5E" w14:textId="531B39D8"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7.0</w:t>
            </w:r>
          </w:p>
        </w:tc>
      </w:tr>
      <w:tr w:rsidR="007F3529" w:rsidRPr="0044654A" w14:paraId="0B1C438F" w14:textId="77777777" w:rsidTr="00833A88">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2478E"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bottom"/>
            <w:hideMark/>
          </w:tcPr>
          <w:p w14:paraId="769FC8FB" w14:textId="36FEF319"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166.6</w:t>
            </w:r>
          </w:p>
        </w:tc>
        <w:tc>
          <w:tcPr>
            <w:tcW w:w="0" w:type="auto"/>
            <w:tcBorders>
              <w:top w:val="nil"/>
              <w:left w:val="nil"/>
              <w:bottom w:val="outset" w:sz="6" w:space="0" w:color="auto"/>
              <w:right w:val="outset" w:sz="6" w:space="0" w:color="auto"/>
            </w:tcBorders>
            <w:vAlign w:val="center"/>
            <w:hideMark/>
          </w:tcPr>
          <w:p w14:paraId="6AEE4070"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165.7</w:t>
            </w:r>
          </w:p>
        </w:tc>
        <w:tc>
          <w:tcPr>
            <w:tcW w:w="0" w:type="auto"/>
            <w:tcBorders>
              <w:top w:val="nil"/>
              <w:left w:val="nil"/>
              <w:bottom w:val="outset" w:sz="6" w:space="0" w:color="auto"/>
              <w:right w:val="outset" w:sz="6" w:space="0" w:color="auto"/>
            </w:tcBorders>
            <w:vAlign w:val="center"/>
            <w:hideMark/>
          </w:tcPr>
          <w:p w14:paraId="512B013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174.1</w:t>
            </w:r>
          </w:p>
        </w:tc>
        <w:tc>
          <w:tcPr>
            <w:tcW w:w="0" w:type="auto"/>
            <w:tcBorders>
              <w:top w:val="nil"/>
              <w:left w:val="nil"/>
              <w:bottom w:val="outset" w:sz="6" w:space="0" w:color="auto"/>
              <w:right w:val="outset" w:sz="6" w:space="0" w:color="auto"/>
            </w:tcBorders>
            <w:vAlign w:val="center"/>
            <w:hideMark/>
          </w:tcPr>
          <w:p w14:paraId="79DBB1C3"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175.1</w:t>
            </w:r>
          </w:p>
        </w:tc>
        <w:tc>
          <w:tcPr>
            <w:tcW w:w="0" w:type="auto"/>
            <w:tcBorders>
              <w:top w:val="nil"/>
              <w:left w:val="nil"/>
              <w:bottom w:val="outset" w:sz="6" w:space="0" w:color="auto"/>
              <w:right w:val="outset" w:sz="6" w:space="0" w:color="auto"/>
            </w:tcBorders>
            <w:shd w:val="clear" w:color="auto" w:fill="EEEEEE"/>
            <w:vAlign w:val="center"/>
            <w:hideMark/>
          </w:tcPr>
          <w:p w14:paraId="7C3F8AE9"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CC0FD43" w14:textId="12AF3156"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0.8</w:t>
            </w:r>
          </w:p>
        </w:tc>
        <w:tc>
          <w:tcPr>
            <w:tcW w:w="0" w:type="auto"/>
            <w:tcBorders>
              <w:top w:val="nil"/>
              <w:left w:val="nil"/>
              <w:bottom w:val="outset" w:sz="6" w:space="0" w:color="auto"/>
              <w:right w:val="outset" w:sz="6" w:space="0" w:color="auto"/>
            </w:tcBorders>
            <w:vAlign w:val="bottom"/>
            <w:hideMark/>
          </w:tcPr>
          <w:p w14:paraId="02C0CD7C" w14:textId="55496F49"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7.5</w:t>
            </w:r>
          </w:p>
        </w:tc>
        <w:tc>
          <w:tcPr>
            <w:tcW w:w="0" w:type="auto"/>
            <w:tcBorders>
              <w:top w:val="nil"/>
              <w:left w:val="nil"/>
              <w:bottom w:val="outset" w:sz="6" w:space="0" w:color="auto"/>
              <w:right w:val="outset" w:sz="6" w:space="0" w:color="auto"/>
            </w:tcBorders>
            <w:vAlign w:val="bottom"/>
            <w:hideMark/>
          </w:tcPr>
          <w:p w14:paraId="3997AEDE" w14:textId="7AC61389"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8.6</w:t>
            </w:r>
          </w:p>
        </w:tc>
      </w:tr>
      <w:tr w:rsidR="00721A33" w:rsidRPr="0044654A" w14:paraId="2834A590" w14:textId="77777777" w:rsidTr="00AE1A30">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6588550"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1CFF290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3D5B8A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919A09B"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7332E28"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178.9</w:t>
            </w:r>
          </w:p>
        </w:tc>
        <w:tc>
          <w:tcPr>
            <w:tcW w:w="0" w:type="auto"/>
            <w:tcBorders>
              <w:top w:val="nil"/>
              <w:left w:val="nil"/>
              <w:bottom w:val="outset" w:sz="6" w:space="0" w:color="auto"/>
              <w:right w:val="outset" w:sz="6" w:space="0" w:color="auto"/>
            </w:tcBorders>
            <w:shd w:val="clear" w:color="auto" w:fill="EEEEEE"/>
            <w:vAlign w:val="center"/>
            <w:hideMark/>
          </w:tcPr>
          <w:p w14:paraId="717E71D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AE17576"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5663E03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509CBE1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bl>
    <w:p w14:paraId="18F5FC0C" w14:textId="7092C9E8" w:rsidR="00721A33" w:rsidRDefault="00721A33" w:rsidP="006D72FC">
      <w:pPr>
        <w:pStyle w:val="XNormal-0"/>
        <w:spacing w:before="120"/>
      </w:pPr>
      <w:r w:rsidRPr="00EE112F">
        <w:t xml:space="preserve">Наша оценка близка к результату Сифман и </w:t>
      </w:r>
      <w:r w:rsidR="00B82365">
        <w:t xml:space="preserve">поступающе </w:t>
      </w:r>
      <w:r w:rsidR="00157DD2">
        <w:t xml:space="preserve">со временем </w:t>
      </w:r>
      <w:r w:rsidRPr="00EE112F">
        <w:t xml:space="preserve">чуть выше её оценки, в основном </w:t>
      </w:r>
      <w:r w:rsidR="00B82365">
        <w:t xml:space="preserve">очевидно </w:t>
      </w:r>
      <w:r w:rsidRPr="00EE112F">
        <w:t>из-за расхождения в учёте эмиграции и иммиграции.</w:t>
      </w:r>
    </w:p>
    <w:p w14:paraId="2FD31367" w14:textId="77777777" w:rsidR="00721A33" w:rsidRDefault="00721A33" w:rsidP="00721A33">
      <w:pPr>
        <w:pStyle w:val="XNormal"/>
      </w:pPr>
      <w:r w:rsidRPr="00EE112F">
        <w:t xml:space="preserve">Примечательно, что оценки ЦСК и УГВИ </w:t>
      </w:r>
      <w:r>
        <w:t>“</w:t>
      </w:r>
      <w:r w:rsidRPr="00EE112F">
        <w:t>идут в отрыв</w:t>
      </w:r>
      <w:r>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4F9C355A" w14:textId="2791BB64" w:rsidR="00721A33" w:rsidRPr="00EE112F" w:rsidRDefault="00721A33" w:rsidP="00721A33">
      <w:pPr>
        <w:pStyle w:val="XNormal"/>
      </w:pPr>
      <w:r w:rsidRPr="00EE112F">
        <w:t xml:space="preserve">Расхождение оценок ЦСК и УГВИ для численности населения отдельных губерний и областей </w:t>
      </w:r>
      <w:r w:rsidR="00F172AF">
        <w:t xml:space="preserve">на начало 1913 года </w:t>
      </w:r>
      <w:bookmarkStart w:id="7" w:name="_GoBack"/>
      <w:bookmarkEnd w:id="7"/>
      <w:r w:rsidRPr="00EE112F">
        <w:t>с нашей оценкой составляет, в тыс. чел. и % населения:</w:t>
      </w:r>
      <w:r w:rsidR="00381C88">
        <w:rPr>
          <w:rStyle w:val="FootnoteReference"/>
        </w:rPr>
        <w:footnoteReference w:id="99"/>
      </w:r>
    </w:p>
    <w:p w14:paraId="36B79CDB" w14:textId="77777777" w:rsidR="00721A33" w:rsidRPr="00EE112F" w:rsidRDefault="00721A33" w:rsidP="00721A33">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949"/>
        <w:gridCol w:w="773"/>
        <w:gridCol w:w="1229"/>
        <w:gridCol w:w="360"/>
        <w:gridCol w:w="2948"/>
        <w:gridCol w:w="772"/>
        <w:gridCol w:w="1229"/>
      </w:tblGrid>
      <w:tr w:rsidR="00721A33" w:rsidRPr="00645FEE" w14:paraId="0E6ADFBF" w14:textId="77777777" w:rsidTr="00381C88">
        <w:trPr>
          <w:trHeight w:val="288"/>
          <w:tblHeader/>
          <w:jc w:val="center"/>
        </w:trPr>
        <w:tc>
          <w:tcPr>
            <w:tcW w:w="4801"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D094B4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ЦСК минус наша</w:t>
            </w:r>
          </w:p>
        </w:tc>
        <w:tc>
          <w:tcPr>
            <w:tcW w:w="0" w:type="auto"/>
            <w:tcBorders>
              <w:top w:val="nil"/>
              <w:left w:val="outset" w:sz="6" w:space="0" w:color="auto"/>
              <w:bottom w:val="nil"/>
              <w:right w:val="outset" w:sz="6" w:space="0" w:color="auto"/>
            </w:tcBorders>
            <w:vAlign w:val="center"/>
            <w:hideMark/>
          </w:tcPr>
          <w:p w14:paraId="28990AA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5099"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23B77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721A33" w:rsidRPr="00645FEE" w14:paraId="1290B1B3" w14:textId="77777777" w:rsidTr="00AE1A30">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16693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CE6F97"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BD830"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6C1653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556054"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5D2C76"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7FA2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381C88" w:rsidRPr="00645FEE" w14:paraId="6A241737"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FDD440" w14:textId="7A6D0D90"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E627E7">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8C3E" w14:textId="35442100"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FD11" w14:textId="1564623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28.9</w:t>
            </w:r>
          </w:p>
        </w:tc>
        <w:tc>
          <w:tcPr>
            <w:tcW w:w="0" w:type="auto"/>
            <w:tcBorders>
              <w:top w:val="nil"/>
              <w:left w:val="outset" w:sz="6" w:space="0" w:color="auto"/>
              <w:bottom w:val="nil"/>
              <w:right w:val="outset" w:sz="6" w:space="0" w:color="auto"/>
            </w:tcBorders>
            <w:vAlign w:val="center"/>
            <w:hideMark/>
          </w:tcPr>
          <w:p w14:paraId="47AD4726"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F4BB4" w14:textId="086D9F1F"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381C88">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81C7E" w14:textId="0960DE2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599.7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A0164" w14:textId="5D1564D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25.1</w:t>
            </w:r>
          </w:p>
        </w:tc>
      </w:tr>
      <w:tr w:rsidR="00381C88" w:rsidRPr="00645FEE" w14:paraId="399367F4"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9B9A89" w14:textId="1B89DE85"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42F6B" w14:textId="5C01FB06"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BF7D0" w14:textId="740A31BC"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14.8</w:t>
            </w:r>
          </w:p>
        </w:tc>
        <w:tc>
          <w:tcPr>
            <w:tcW w:w="0" w:type="auto"/>
            <w:tcBorders>
              <w:top w:val="nil"/>
              <w:left w:val="outset" w:sz="6" w:space="0" w:color="auto"/>
              <w:bottom w:val="nil"/>
              <w:right w:val="outset" w:sz="6" w:space="0" w:color="auto"/>
            </w:tcBorders>
            <w:vAlign w:val="center"/>
            <w:hideMark/>
          </w:tcPr>
          <w:p w14:paraId="32FE952B"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D6BB5" w14:textId="2A42493B"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9FDD4" w14:textId="3CE7675B"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B09D" w14:textId="62C361C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16.9</w:t>
            </w:r>
          </w:p>
        </w:tc>
      </w:tr>
      <w:tr w:rsidR="00381C88" w:rsidRPr="00645FEE" w14:paraId="5A1EEED0"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07CB36" w14:textId="43693C40"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lastRenderedPageBreak/>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D313" w14:textId="281AA1D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D4E6E" w14:textId="7CFBF46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16.7</w:t>
            </w:r>
          </w:p>
        </w:tc>
        <w:tc>
          <w:tcPr>
            <w:tcW w:w="0" w:type="auto"/>
            <w:tcBorders>
              <w:top w:val="nil"/>
              <w:left w:val="outset" w:sz="6" w:space="0" w:color="auto"/>
              <w:bottom w:val="nil"/>
              <w:right w:val="outset" w:sz="6" w:space="0" w:color="auto"/>
            </w:tcBorders>
            <w:vAlign w:val="center"/>
            <w:hideMark/>
          </w:tcPr>
          <w:p w14:paraId="6CA69339"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D390" w14:textId="21E68DCE"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31DD9" w14:textId="7A48FBA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CBBD7" w14:textId="1DF590A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8.7</w:t>
            </w:r>
          </w:p>
        </w:tc>
      </w:tr>
      <w:tr w:rsidR="00381C88" w:rsidRPr="00645FEE" w14:paraId="270D9474"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C74E1" w14:textId="5A885382"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DB58" w14:textId="6DAD5C7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7F55" w14:textId="3199E71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13.5</w:t>
            </w:r>
          </w:p>
        </w:tc>
        <w:tc>
          <w:tcPr>
            <w:tcW w:w="0" w:type="auto"/>
            <w:tcBorders>
              <w:top w:val="nil"/>
              <w:left w:val="outset" w:sz="6" w:space="0" w:color="auto"/>
              <w:bottom w:val="nil"/>
              <w:right w:val="outset" w:sz="6" w:space="0" w:color="auto"/>
            </w:tcBorders>
            <w:vAlign w:val="center"/>
            <w:hideMark/>
          </w:tcPr>
          <w:p w14:paraId="303CBAD8"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8B794" w14:textId="2FCBEEDC"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76AB4" w14:textId="6FD6D37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298.9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54F3D" w14:textId="38AFFDBB"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15.5</w:t>
            </w:r>
          </w:p>
        </w:tc>
      </w:tr>
      <w:tr w:rsidR="00381C88" w:rsidRPr="00645FEE" w14:paraId="51BD1473"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04EFF2" w14:textId="594708E7"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5ED89" w14:textId="0A9C91A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65359" w14:textId="5B41AC0C"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8.4</w:t>
            </w:r>
          </w:p>
        </w:tc>
        <w:tc>
          <w:tcPr>
            <w:tcW w:w="0" w:type="auto"/>
            <w:tcBorders>
              <w:top w:val="nil"/>
              <w:left w:val="outset" w:sz="6" w:space="0" w:color="auto"/>
              <w:bottom w:val="nil"/>
              <w:right w:val="outset" w:sz="6" w:space="0" w:color="auto"/>
            </w:tcBorders>
            <w:vAlign w:val="center"/>
            <w:hideMark/>
          </w:tcPr>
          <w:p w14:paraId="4758481C"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3EA7" w14:textId="395130ED"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75665" w14:textId="6A99E38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273.1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A56B5" w14:textId="1F0D8E86"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11.1</w:t>
            </w:r>
          </w:p>
        </w:tc>
      </w:tr>
      <w:tr w:rsidR="00381C88" w:rsidRPr="00645FEE" w14:paraId="1699FBD7"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C6708B" w14:textId="14DB7614"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86C80" w14:textId="3660130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72279" w14:textId="76B4EB99"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10.0</w:t>
            </w:r>
          </w:p>
        </w:tc>
        <w:tc>
          <w:tcPr>
            <w:tcW w:w="0" w:type="auto"/>
            <w:tcBorders>
              <w:top w:val="nil"/>
              <w:left w:val="outset" w:sz="6" w:space="0" w:color="auto"/>
              <w:bottom w:val="nil"/>
              <w:right w:val="outset" w:sz="6" w:space="0" w:color="auto"/>
            </w:tcBorders>
            <w:vAlign w:val="center"/>
            <w:hideMark/>
          </w:tcPr>
          <w:p w14:paraId="578249BB"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3799A" w14:textId="2D47C69D"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CEDA6" w14:textId="1F0E9D0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5D7F1" w14:textId="2595AD9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25.0</w:t>
            </w:r>
          </w:p>
        </w:tc>
      </w:tr>
      <w:tr w:rsidR="00381C88" w:rsidRPr="00645FEE" w14:paraId="7FFE842A"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5F1EEE" w14:textId="6784263E"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2504C" w14:textId="715291A5"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F6A86" w14:textId="2F18AA0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24E65446"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BC0BF" w14:textId="6943D263"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2586" w14:textId="79FEFD28"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239C2" w14:textId="0CB8CBF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7.7</w:t>
            </w:r>
          </w:p>
        </w:tc>
      </w:tr>
      <w:tr w:rsidR="00381C88" w:rsidRPr="00645FEE" w14:paraId="5DD01D99"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14467" w14:textId="2B1C7448"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A1B14" w14:textId="5C04B2A9"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268.6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DAB2E" w14:textId="2A56CC7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12.9</w:t>
            </w:r>
          </w:p>
        </w:tc>
        <w:tc>
          <w:tcPr>
            <w:tcW w:w="0" w:type="auto"/>
            <w:tcBorders>
              <w:top w:val="nil"/>
              <w:left w:val="outset" w:sz="6" w:space="0" w:color="auto"/>
              <w:bottom w:val="nil"/>
              <w:right w:val="outset" w:sz="6" w:space="0" w:color="auto"/>
            </w:tcBorders>
            <w:vAlign w:val="center"/>
            <w:hideMark/>
          </w:tcPr>
          <w:p w14:paraId="589CC02D"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56E99" w14:textId="3E44756B"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08B71" w14:textId="7408D4A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2602B" w14:textId="0D7C92BF"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7.2</w:t>
            </w:r>
          </w:p>
        </w:tc>
      </w:tr>
      <w:tr w:rsidR="00381C88" w:rsidRPr="00645FEE" w14:paraId="5D859909"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C5778" w14:textId="0A52FED1"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444C0" w14:textId="6775E9D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E4F65" w14:textId="53600F7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52.7</w:t>
            </w:r>
          </w:p>
        </w:tc>
        <w:tc>
          <w:tcPr>
            <w:tcW w:w="0" w:type="auto"/>
            <w:tcBorders>
              <w:top w:val="nil"/>
              <w:left w:val="outset" w:sz="6" w:space="0" w:color="auto"/>
              <w:bottom w:val="nil"/>
              <w:right w:val="outset" w:sz="6" w:space="0" w:color="auto"/>
            </w:tcBorders>
            <w:vAlign w:val="center"/>
            <w:hideMark/>
          </w:tcPr>
          <w:p w14:paraId="6848A0C4"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C7F8E" w14:textId="1B0058EA"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4A32" w14:textId="2E1C7ABD"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3150" w14:textId="54055D7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10.3</w:t>
            </w:r>
          </w:p>
        </w:tc>
      </w:tr>
      <w:tr w:rsidR="00381C88" w:rsidRPr="00645FEE" w14:paraId="29129805"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CD957" w14:textId="37465B45"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CE19" w14:textId="1DC154A2"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179B7" w14:textId="3850AFB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43.0</w:t>
            </w:r>
          </w:p>
        </w:tc>
        <w:tc>
          <w:tcPr>
            <w:tcW w:w="0" w:type="auto"/>
            <w:tcBorders>
              <w:top w:val="nil"/>
              <w:left w:val="outset" w:sz="6" w:space="0" w:color="auto"/>
              <w:bottom w:val="nil"/>
              <w:right w:val="outset" w:sz="6" w:space="0" w:color="auto"/>
            </w:tcBorders>
            <w:vAlign w:val="center"/>
            <w:hideMark/>
          </w:tcPr>
          <w:p w14:paraId="16A712C9"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706E" w14:textId="3EEC4F9A"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DE368" w14:textId="1C29065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9F682" w14:textId="32DF77C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43.7</w:t>
            </w:r>
          </w:p>
        </w:tc>
      </w:tr>
      <w:tr w:rsidR="00381C88" w:rsidRPr="00645FEE" w14:paraId="05654D82"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5EB389" w14:textId="70C190CE"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A5FB1" w14:textId="5ADB75F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5E9BB" w14:textId="0E38C51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5.1</w:t>
            </w:r>
          </w:p>
        </w:tc>
        <w:tc>
          <w:tcPr>
            <w:tcW w:w="0" w:type="auto"/>
            <w:tcBorders>
              <w:top w:val="nil"/>
              <w:left w:val="outset" w:sz="6" w:space="0" w:color="auto"/>
              <w:bottom w:val="nil"/>
              <w:right w:val="outset" w:sz="6" w:space="0" w:color="auto"/>
            </w:tcBorders>
            <w:vAlign w:val="center"/>
            <w:hideMark/>
          </w:tcPr>
          <w:p w14:paraId="5874A25E"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5DEAC" w14:textId="5815539A"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C1CE3" w14:textId="20EF6EBF"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D1757" w14:textId="4DD514D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7.4</w:t>
            </w:r>
          </w:p>
        </w:tc>
      </w:tr>
      <w:tr w:rsidR="00381C88" w:rsidRPr="00645FEE" w14:paraId="63FF6739"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B3318" w14:textId="07C5255C"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3E268" w14:textId="235A01D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17C95" w14:textId="1C9281B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7.6</w:t>
            </w:r>
          </w:p>
        </w:tc>
        <w:tc>
          <w:tcPr>
            <w:tcW w:w="0" w:type="auto"/>
            <w:tcBorders>
              <w:top w:val="nil"/>
              <w:left w:val="outset" w:sz="6" w:space="0" w:color="auto"/>
              <w:bottom w:val="nil"/>
              <w:right w:val="outset" w:sz="6" w:space="0" w:color="auto"/>
            </w:tcBorders>
            <w:vAlign w:val="center"/>
            <w:hideMark/>
          </w:tcPr>
          <w:p w14:paraId="2FA540F0"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904BC" w14:textId="16C1D4C9"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A06C" w14:textId="7B06125B"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4073" w14:textId="69B38D1F"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6.2</w:t>
            </w:r>
          </w:p>
        </w:tc>
      </w:tr>
      <w:tr w:rsidR="00381C88" w:rsidRPr="00645FEE" w14:paraId="0977A306"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7E1D4" w14:textId="3571E3A8"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F5FFB" w14:textId="010AB20C"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1CB1F" w14:textId="1A29534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19.3</w:t>
            </w:r>
          </w:p>
        </w:tc>
        <w:tc>
          <w:tcPr>
            <w:tcW w:w="0" w:type="auto"/>
            <w:tcBorders>
              <w:top w:val="nil"/>
              <w:left w:val="outset" w:sz="6" w:space="0" w:color="auto"/>
              <w:bottom w:val="nil"/>
              <w:right w:val="outset" w:sz="6" w:space="0" w:color="auto"/>
            </w:tcBorders>
            <w:vAlign w:val="center"/>
            <w:hideMark/>
          </w:tcPr>
          <w:p w14:paraId="6E3A1ACF"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35A08" w14:textId="4BD99247"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1AEDC" w14:textId="0C0A015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127A" w14:textId="4AC1A515"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10.5</w:t>
            </w:r>
          </w:p>
        </w:tc>
      </w:tr>
      <w:tr w:rsidR="00381C88" w:rsidRPr="00645FEE" w14:paraId="108EFEC0"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5C258" w14:textId="6ABF27E5"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D8767" w14:textId="067B8B2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206.5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7067AA" w14:textId="5303DE75"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34.5</w:t>
            </w:r>
          </w:p>
        </w:tc>
        <w:tc>
          <w:tcPr>
            <w:tcW w:w="0" w:type="auto"/>
            <w:tcBorders>
              <w:top w:val="nil"/>
              <w:left w:val="outset" w:sz="6" w:space="0" w:color="auto"/>
              <w:bottom w:val="nil"/>
              <w:right w:val="outset" w:sz="6" w:space="0" w:color="auto"/>
            </w:tcBorders>
            <w:vAlign w:val="center"/>
            <w:hideMark/>
          </w:tcPr>
          <w:p w14:paraId="4A45B827"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69060" w14:textId="1375FF56"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9568" w14:textId="69B0C1B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8B39" w14:textId="5A5D820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20.8</w:t>
            </w:r>
          </w:p>
        </w:tc>
      </w:tr>
      <w:tr w:rsidR="00381C88" w:rsidRPr="00645FEE" w14:paraId="196B31EF"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CFB4BC" w14:textId="22B8C87B"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577D9" w14:textId="7B4AF72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39AB8" w14:textId="19DEA8A2"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6.1</w:t>
            </w:r>
          </w:p>
        </w:tc>
        <w:tc>
          <w:tcPr>
            <w:tcW w:w="0" w:type="auto"/>
            <w:tcBorders>
              <w:top w:val="nil"/>
              <w:left w:val="outset" w:sz="6" w:space="0" w:color="auto"/>
              <w:bottom w:val="nil"/>
              <w:right w:val="outset" w:sz="6" w:space="0" w:color="auto"/>
            </w:tcBorders>
            <w:vAlign w:val="center"/>
            <w:hideMark/>
          </w:tcPr>
          <w:p w14:paraId="66B36B58"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9FB65" w14:textId="7BFE66C2"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DFECC" w14:textId="7DF6A73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BF49" w14:textId="44384F7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11.9</w:t>
            </w:r>
          </w:p>
        </w:tc>
      </w:tr>
      <w:tr w:rsidR="00381C88" w:rsidRPr="00645FEE" w14:paraId="0FD6AD08"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674C35" w14:textId="021318F0"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35170" w14:textId="552AD7E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203.5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AC5" w14:textId="11A3A43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11.4</w:t>
            </w:r>
          </w:p>
        </w:tc>
        <w:tc>
          <w:tcPr>
            <w:tcW w:w="0" w:type="auto"/>
            <w:tcBorders>
              <w:top w:val="nil"/>
              <w:left w:val="outset" w:sz="6" w:space="0" w:color="auto"/>
              <w:bottom w:val="nil"/>
              <w:right w:val="outset" w:sz="6" w:space="0" w:color="auto"/>
            </w:tcBorders>
            <w:vAlign w:val="center"/>
            <w:hideMark/>
          </w:tcPr>
          <w:p w14:paraId="0DE7AC52"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A7479" w14:textId="3109EF13"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2FFA6" w14:textId="66E2913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67E43" w14:textId="6E95945D"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10.2</w:t>
            </w:r>
          </w:p>
        </w:tc>
      </w:tr>
      <w:tr w:rsidR="00381C88" w:rsidRPr="00645FEE" w14:paraId="6AAC6668"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8B378" w14:textId="230CF305"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9D8D5" w14:textId="4FBB5FA0"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06634" w14:textId="3EA6991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9.9</w:t>
            </w:r>
          </w:p>
        </w:tc>
        <w:tc>
          <w:tcPr>
            <w:tcW w:w="0" w:type="auto"/>
            <w:tcBorders>
              <w:top w:val="nil"/>
              <w:left w:val="outset" w:sz="6" w:space="0" w:color="auto"/>
              <w:bottom w:val="nil"/>
              <w:right w:val="outset" w:sz="6" w:space="0" w:color="auto"/>
            </w:tcBorders>
            <w:vAlign w:val="center"/>
            <w:hideMark/>
          </w:tcPr>
          <w:p w14:paraId="15ADB86D"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8F7C7" w14:textId="1F141AB7"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66063" w14:textId="12396B9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CA0AB" w14:textId="40FBED3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18.9</w:t>
            </w:r>
          </w:p>
        </w:tc>
      </w:tr>
      <w:tr w:rsidR="00381C88" w:rsidRPr="00645FEE" w14:paraId="45C1D623"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19D03" w14:textId="36271D81"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1783F" w14:textId="42E85BC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EE1FA" w14:textId="592BD00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7.5</w:t>
            </w:r>
          </w:p>
        </w:tc>
        <w:tc>
          <w:tcPr>
            <w:tcW w:w="0" w:type="auto"/>
            <w:tcBorders>
              <w:top w:val="nil"/>
              <w:left w:val="outset" w:sz="6" w:space="0" w:color="auto"/>
              <w:bottom w:val="nil"/>
              <w:right w:val="outset" w:sz="6" w:space="0" w:color="auto"/>
            </w:tcBorders>
            <w:vAlign w:val="center"/>
            <w:hideMark/>
          </w:tcPr>
          <w:p w14:paraId="22B00C8A"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C001" w14:textId="55BE6386"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BD735" w14:textId="17F2718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BD4DD" w14:textId="58DB5E6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41.7</w:t>
            </w:r>
          </w:p>
        </w:tc>
      </w:tr>
      <w:tr w:rsidR="00381C88" w:rsidRPr="00645FEE" w14:paraId="40EA500E"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0CADE" w14:textId="2E114E5D"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36B6F" w14:textId="11C55B9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D516D" w14:textId="4AD6C5F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4.8</w:t>
            </w:r>
          </w:p>
        </w:tc>
        <w:tc>
          <w:tcPr>
            <w:tcW w:w="0" w:type="auto"/>
            <w:tcBorders>
              <w:top w:val="nil"/>
              <w:left w:val="outset" w:sz="6" w:space="0" w:color="auto"/>
              <w:bottom w:val="nil"/>
              <w:right w:val="outset" w:sz="6" w:space="0" w:color="auto"/>
            </w:tcBorders>
            <w:vAlign w:val="center"/>
            <w:hideMark/>
          </w:tcPr>
          <w:p w14:paraId="13997CBF"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35D11" w14:textId="6AD71181"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6190F" w14:textId="1BCA187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404" w14:textId="4BC8370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6.6</w:t>
            </w:r>
          </w:p>
        </w:tc>
      </w:tr>
      <w:tr w:rsidR="00381C88" w:rsidRPr="00645FEE" w14:paraId="31CC4759"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0DF3A3" w14:textId="44D71A1B"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8AA27" w14:textId="322E7A8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47069" w14:textId="4582BC8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4.4</w:t>
            </w:r>
          </w:p>
        </w:tc>
        <w:tc>
          <w:tcPr>
            <w:tcW w:w="0" w:type="auto"/>
            <w:tcBorders>
              <w:top w:val="nil"/>
              <w:left w:val="outset" w:sz="6" w:space="0" w:color="auto"/>
              <w:bottom w:val="nil"/>
              <w:right w:val="outset" w:sz="6" w:space="0" w:color="auto"/>
            </w:tcBorders>
            <w:vAlign w:val="center"/>
            <w:hideMark/>
          </w:tcPr>
          <w:p w14:paraId="0549489C"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341B1" w14:textId="4229A67D"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05E8" w14:textId="2EC7244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B709F" w14:textId="752BA2DF"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7.7</w:t>
            </w:r>
          </w:p>
        </w:tc>
      </w:tr>
      <w:tr w:rsidR="00381C88" w:rsidRPr="00645FEE" w14:paraId="59BFF4C1"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D9F508" w14:textId="5FAA9082"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9E343" w14:textId="3BFAAB19"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05364" w14:textId="231BD2D1"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5.5</w:t>
            </w:r>
          </w:p>
        </w:tc>
        <w:tc>
          <w:tcPr>
            <w:tcW w:w="0" w:type="auto"/>
            <w:tcBorders>
              <w:top w:val="nil"/>
              <w:left w:val="outset" w:sz="6" w:space="0" w:color="auto"/>
              <w:bottom w:val="nil"/>
              <w:right w:val="outset" w:sz="6" w:space="0" w:color="auto"/>
            </w:tcBorders>
            <w:vAlign w:val="center"/>
            <w:hideMark/>
          </w:tcPr>
          <w:p w14:paraId="417BD2D5"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4155D" w14:textId="6F65E6B1"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4756A" w14:textId="212F963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172.0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93B2C" w14:textId="101A5BD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5.5</w:t>
            </w:r>
          </w:p>
        </w:tc>
      </w:tr>
      <w:tr w:rsidR="00381C88" w:rsidRPr="00645FEE" w14:paraId="4C4DD737"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D6DED" w14:textId="4B8ED608"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EE075" w14:textId="73E56D70"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C5CDA9" w14:textId="13BC800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86F881D"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59174" w14:textId="3FF0187F"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A15F0" w14:textId="0D0C0D25"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D86956" w14:textId="7D0284D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28.3</w:t>
            </w:r>
          </w:p>
        </w:tc>
      </w:tr>
      <w:tr w:rsidR="00381C88" w:rsidRPr="00645FEE" w14:paraId="797682F1"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6440D" w14:textId="3D2804CE"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D9637" w14:textId="040DCB22"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8A09D" w14:textId="68A68B1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5.4</w:t>
            </w:r>
          </w:p>
        </w:tc>
        <w:tc>
          <w:tcPr>
            <w:tcW w:w="0" w:type="auto"/>
            <w:tcBorders>
              <w:top w:val="nil"/>
              <w:left w:val="outset" w:sz="6" w:space="0" w:color="auto"/>
              <w:bottom w:val="nil"/>
              <w:right w:val="outset" w:sz="6" w:space="0" w:color="auto"/>
            </w:tcBorders>
            <w:vAlign w:val="center"/>
            <w:hideMark/>
          </w:tcPr>
          <w:p w14:paraId="45E65857"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7C903" w14:textId="0AA8CA0D"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755E6" w14:textId="4FCCE60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166.2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74248" w14:textId="7528D28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4.7</w:t>
            </w:r>
          </w:p>
        </w:tc>
      </w:tr>
      <w:tr w:rsidR="00381C88" w:rsidRPr="00645FEE" w14:paraId="55B1DCCE"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8A5FFF" w14:textId="4ABC7708"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18AA3" w14:textId="1FD79C7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05040" w14:textId="7AAEE9B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5.5</w:t>
            </w:r>
          </w:p>
        </w:tc>
        <w:tc>
          <w:tcPr>
            <w:tcW w:w="0" w:type="auto"/>
            <w:tcBorders>
              <w:top w:val="nil"/>
              <w:left w:val="outset" w:sz="6" w:space="0" w:color="auto"/>
              <w:bottom w:val="nil"/>
              <w:right w:val="outset" w:sz="6" w:space="0" w:color="auto"/>
            </w:tcBorders>
            <w:vAlign w:val="center"/>
            <w:hideMark/>
          </w:tcPr>
          <w:p w14:paraId="40939A91"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D750E" w14:textId="18F1F6CE"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085C2" w14:textId="35AF4D8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83E11" w14:textId="6E6F182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9.2</w:t>
            </w:r>
          </w:p>
        </w:tc>
      </w:tr>
      <w:tr w:rsidR="00381C88" w:rsidRPr="00645FEE" w14:paraId="29CD59FB"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70A161" w14:textId="4A70DC1C"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D836" w14:textId="6145FA4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D25E85" w14:textId="26AF5F8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6.6</w:t>
            </w:r>
          </w:p>
        </w:tc>
        <w:tc>
          <w:tcPr>
            <w:tcW w:w="0" w:type="auto"/>
            <w:tcBorders>
              <w:top w:val="nil"/>
              <w:left w:val="outset" w:sz="6" w:space="0" w:color="auto"/>
              <w:bottom w:val="nil"/>
              <w:right w:val="outset" w:sz="6" w:space="0" w:color="auto"/>
            </w:tcBorders>
            <w:vAlign w:val="center"/>
            <w:hideMark/>
          </w:tcPr>
          <w:p w14:paraId="4D80D20F"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56B3" w14:textId="3926F1A0"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F548" w14:textId="5B8A6ABD"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EFA657" w14:textId="3FA566F8"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12.6</w:t>
            </w:r>
          </w:p>
        </w:tc>
      </w:tr>
      <w:tr w:rsidR="00381C88" w:rsidRPr="00645FEE" w14:paraId="54C2ADBE"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1CE1F" w14:textId="015CBB02"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D503B" w14:textId="6A4F4831"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137.2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BC087" w14:textId="2A1A2F6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68E5AD65"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9D7ED" w14:textId="16B3FE1D"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8FF1" w14:textId="3099E65B"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7D928" w14:textId="43E28AD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8.0</w:t>
            </w:r>
          </w:p>
        </w:tc>
      </w:tr>
      <w:tr w:rsidR="00381C88" w:rsidRPr="00645FEE" w14:paraId="498699BB"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04689" w14:textId="04482C95"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EE0EA" w14:textId="215EF662"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76777" w14:textId="5E776736"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3.5</w:t>
            </w:r>
          </w:p>
        </w:tc>
        <w:tc>
          <w:tcPr>
            <w:tcW w:w="0" w:type="auto"/>
            <w:tcBorders>
              <w:top w:val="nil"/>
              <w:left w:val="outset" w:sz="6" w:space="0" w:color="auto"/>
              <w:bottom w:val="nil"/>
              <w:right w:val="outset" w:sz="6" w:space="0" w:color="auto"/>
            </w:tcBorders>
            <w:vAlign w:val="center"/>
            <w:hideMark/>
          </w:tcPr>
          <w:p w14:paraId="0B89472E"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686F" w14:textId="2BEB12B4"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F310F" w14:textId="5408BCA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D1E9" w14:textId="4AB2F2E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6.0</w:t>
            </w:r>
          </w:p>
        </w:tc>
      </w:tr>
      <w:tr w:rsidR="00381C88" w:rsidRPr="00645FEE" w14:paraId="5E94757F"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47CB7" w14:textId="3B9AEB89"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153E5" w14:textId="6AFCFBA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C42C0" w14:textId="263A5020"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4.0</w:t>
            </w:r>
          </w:p>
        </w:tc>
        <w:tc>
          <w:tcPr>
            <w:tcW w:w="0" w:type="auto"/>
            <w:tcBorders>
              <w:top w:val="nil"/>
              <w:left w:val="outset" w:sz="6" w:space="0" w:color="auto"/>
              <w:bottom w:val="nil"/>
              <w:right w:val="outset" w:sz="6" w:space="0" w:color="auto"/>
            </w:tcBorders>
            <w:vAlign w:val="center"/>
            <w:hideMark/>
          </w:tcPr>
          <w:p w14:paraId="310968F6"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C7B76" w14:textId="67E8EC9B"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92C64" w14:textId="782B0F7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8DFF5" w14:textId="43DAC71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6.6</w:t>
            </w:r>
          </w:p>
        </w:tc>
      </w:tr>
      <w:tr w:rsidR="00381C88" w:rsidRPr="00645FEE" w14:paraId="3F7B2A9B"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6C6B86" w14:textId="4C8E6E0E"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93BF" w14:textId="7ABA531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1FCB4" w14:textId="4EF23EC6"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49A83D10"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B6714" w14:textId="064572DE"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E430E" w14:textId="0C901F7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F534B" w14:textId="4A14697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7.5</w:t>
            </w:r>
          </w:p>
        </w:tc>
      </w:tr>
      <w:tr w:rsidR="00381C88" w:rsidRPr="00645FEE" w14:paraId="2743171A"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E4549" w14:textId="5E0E84DA"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4FE93" w14:textId="49E9F789"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2D63" w14:textId="77C3DDD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5.0</w:t>
            </w:r>
          </w:p>
        </w:tc>
        <w:tc>
          <w:tcPr>
            <w:tcW w:w="0" w:type="auto"/>
            <w:tcBorders>
              <w:top w:val="nil"/>
              <w:left w:val="outset" w:sz="6" w:space="0" w:color="auto"/>
              <w:bottom w:val="nil"/>
              <w:right w:val="outset" w:sz="6" w:space="0" w:color="auto"/>
            </w:tcBorders>
            <w:vAlign w:val="center"/>
            <w:hideMark/>
          </w:tcPr>
          <w:p w14:paraId="2C54FCAB"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DED75" w14:textId="011FD587"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3B8A54" w14:textId="27488BE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3696C6" w14:textId="7C95B88F"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3.8</w:t>
            </w:r>
          </w:p>
        </w:tc>
      </w:tr>
      <w:tr w:rsidR="00381C88" w:rsidRPr="00645FEE" w14:paraId="342E5753"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0CF2" w14:textId="1D3EEB89"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8B35" w14:textId="266276F2"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C74A8" w14:textId="2138354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7.0</w:t>
            </w:r>
          </w:p>
        </w:tc>
        <w:tc>
          <w:tcPr>
            <w:tcW w:w="0" w:type="auto"/>
            <w:tcBorders>
              <w:top w:val="nil"/>
              <w:left w:val="outset" w:sz="6" w:space="0" w:color="auto"/>
              <w:bottom w:val="nil"/>
              <w:right w:val="outset" w:sz="6" w:space="0" w:color="auto"/>
            </w:tcBorders>
            <w:vAlign w:val="center"/>
            <w:hideMark/>
          </w:tcPr>
          <w:p w14:paraId="29140303"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4437B" w14:textId="36288E16"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DCB22" w14:textId="3E3E4BA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69E28" w14:textId="77BE3F5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10.4</w:t>
            </w:r>
          </w:p>
        </w:tc>
      </w:tr>
      <w:tr w:rsidR="00381C88" w:rsidRPr="00645FEE" w14:paraId="356A96A9"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D8C91E" w14:textId="7B02DEE7"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Приморская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8660E" w14:textId="5E51F51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FFF21" w14:textId="5A84CA16"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23.9</w:t>
            </w:r>
          </w:p>
        </w:tc>
        <w:tc>
          <w:tcPr>
            <w:tcW w:w="0" w:type="auto"/>
            <w:tcBorders>
              <w:top w:val="nil"/>
              <w:left w:val="outset" w:sz="6" w:space="0" w:color="auto"/>
              <w:bottom w:val="nil"/>
              <w:right w:val="outset" w:sz="6" w:space="0" w:color="auto"/>
            </w:tcBorders>
            <w:vAlign w:val="center"/>
            <w:hideMark/>
          </w:tcPr>
          <w:p w14:paraId="57CB58DF"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5295" w14:textId="6F68EDDC"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5E35E" w14:textId="0D8311E5"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03A54" w14:textId="04F1D72B"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4.0</w:t>
            </w:r>
          </w:p>
        </w:tc>
      </w:tr>
      <w:tr w:rsidR="00381C88" w:rsidRPr="00645FEE" w14:paraId="1B22E475"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22ABD5" w14:textId="29B887DA"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6ED6F" w14:textId="6E844D3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9A1C" w14:textId="2B6C34E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17.2</w:t>
            </w:r>
          </w:p>
        </w:tc>
        <w:tc>
          <w:tcPr>
            <w:tcW w:w="0" w:type="auto"/>
            <w:tcBorders>
              <w:top w:val="nil"/>
              <w:left w:val="outset" w:sz="6" w:space="0" w:color="auto"/>
              <w:bottom w:val="nil"/>
              <w:right w:val="outset" w:sz="6" w:space="0" w:color="auto"/>
            </w:tcBorders>
            <w:vAlign w:val="center"/>
            <w:hideMark/>
          </w:tcPr>
          <w:p w14:paraId="2277F565"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DF9A2" w14:textId="1D2027C7"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EA2CF" w14:textId="7E053FF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8827E" w14:textId="638AE29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8.5</w:t>
            </w:r>
          </w:p>
        </w:tc>
      </w:tr>
      <w:tr w:rsidR="00381C88" w:rsidRPr="00645FEE" w14:paraId="19BF2476"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31753" w14:textId="49A23EBB"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2952F" w14:textId="655FE1E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102.1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1F13D" w14:textId="6C9B9C56"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2.9</w:t>
            </w:r>
          </w:p>
        </w:tc>
        <w:tc>
          <w:tcPr>
            <w:tcW w:w="0" w:type="auto"/>
            <w:tcBorders>
              <w:top w:val="nil"/>
              <w:left w:val="outset" w:sz="6" w:space="0" w:color="auto"/>
              <w:bottom w:val="nil"/>
              <w:right w:val="outset" w:sz="6" w:space="0" w:color="auto"/>
            </w:tcBorders>
            <w:vAlign w:val="center"/>
            <w:hideMark/>
          </w:tcPr>
          <w:p w14:paraId="24F05760"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4C9C7" w14:textId="34EDF471"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B135" w14:textId="2730A97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104.1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416E5" w14:textId="2A03717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7.5</w:t>
            </w:r>
          </w:p>
        </w:tc>
      </w:tr>
      <w:tr w:rsidR="00381C88" w:rsidRPr="00645FEE" w14:paraId="578790C9"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69177" w14:textId="557A3237"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770D3" w14:textId="35F83D01"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100.4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2C64" w14:textId="031DB452"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5F93B4B8"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E01E" w14:textId="7F96F756"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AC09A" w14:textId="34E0FB55"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100.5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BCEC0" w14:textId="2305118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5.4</w:t>
            </w:r>
          </w:p>
        </w:tc>
      </w:tr>
      <w:tr w:rsidR="00381C88" w:rsidRPr="00645FEE" w14:paraId="7BABF8FF"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A6496" w14:textId="526E3C37"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181BF" w14:textId="7537DD01"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B3928" w14:textId="0D4AD726"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7.2</w:t>
            </w:r>
          </w:p>
        </w:tc>
        <w:tc>
          <w:tcPr>
            <w:tcW w:w="0" w:type="auto"/>
            <w:tcBorders>
              <w:top w:val="nil"/>
              <w:left w:val="outset" w:sz="6" w:space="0" w:color="auto"/>
              <w:bottom w:val="nil"/>
              <w:right w:val="outset" w:sz="6" w:space="0" w:color="auto"/>
            </w:tcBorders>
            <w:vAlign w:val="center"/>
            <w:hideMark/>
          </w:tcPr>
          <w:p w14:paraId="22AC72EC"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194D6" w14:textId="2BFC8E7B"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Приморская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7AC0F" w14:textId="09163A7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97.3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09EE1" w14:textId="3BB81E1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20.0</w:t>
            </w:r>
          </w:p>
        </w:tc>
      </w:tr>
      <w:tr w:rsidR="00381C88" w:rsidRPr="00645FEE" w14:paraId="168426D2"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C57FC" w14:textId="46F7082C"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81013" w14:textId="62EB9BD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8536" w14:textId="596B5170"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2.5</w:t>
            </w:r>
          </w:p>
        </w:tc>
        <w:tc>
          <w:tcPr>
            <w:tcW w:w="0" w:type="auto"/>
            <w:tcBorders>
              <w:top w:val="nil"/>
              <w:left w:val="outset" w:sz="6" w:space="0" w:color="auto"/>
              <w:bottom w:val="nil"/>
              <w:right w:val="outset" w:sz="6" w:space="0" w:color="auto"/>
            </w:tcBorders>
            <w:vAlign w:val="center"/>
            <w:hideMark/>
          </w:tcPr>
          <w:p w14:paraId="510C606D"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C2072" w14:textId="3527E242"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59001" w14:textId="1DDB27C8"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40FD" w14:textId="28807C4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2.6</w:t>
            </w:r>
          </w:p>
        </w:tc>
      </w:tr>
      <w:tr w:rsidR="00381C88" w:rsidRPr="00645FEE" w14:paraId="11CF3990"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D1F1E5" w14:textId="3D7B97A0"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lastRenderedPageBreak/>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9D375" w14:textId="1A9D2019"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87.9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1ED40" w14:textId="28087DFC"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8.2</w:t>
            </w:r>
          </w:p>
        </w:tc>
        <w:tc>
          <w:tcPr>
            <w:tcW w:w="0" w:type="auto"/>
            <w:tcBorders>
              <w:top w:val="nil"/>
              <w:left w:val="outset" w:sz="6" w:space="0" w:color="auto"/>
              <w:bottom w:val="nil"/>
              <w:right w:val="outset" w:sz="6" w:space="0" w:color="auto"/>
            </w:tcBorders>
            <w:vAlign w:val="center"/>
            <w:hideMark/>
          </w:tcPr>
          <w:p w14:paraId="15A75724"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FC6BDF8" w14:textId="28088F02"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2AE49" w14:textId="5199BB36"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82.8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4DC2B" w14:textId="26001A9F"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13.6</w:t>
            </w:r>
          </w:p>
        </w:tc>
      </w:tr>
      <w:tr w:rsidR="00381C88" w:rsidRPr="00645FEE" w14:paraId="10E42BC2"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DFF7EB" w14:textId="71D782A4"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6CB77" w14:textId="0334AD0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84695" w14:textId="15C0E8F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4.3</w:t>
            </w:r>
          </w:p>
        </w:tc>
        <w:tc>
          <w:tcPr>
            <w:tcW w:w="0" w:type="auto"/>
            <w:tcBorders>
              <w:top w:val="nil"/>
              <w:left w:val="outset" w:sz="6" w:space="0" w:color="auto"/>
              <w:bottom w:val="nil"/>
              <w:right w:val="outset" w:sz="6" w:space="0" w:color="auto"/>
            </w:tcBorders>
            <w:vAlign w:val="center"/>
            <w:hideMark/>
          </w:tcPr>
          <w:p w14:paraId="7D289E5D"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046A1" w14:textId="3723775C"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2573F" w14:textId="2C02727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9CDAD" w14:textId="1612833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93.8</w:t>
            </w:r>
          </w:p>
        </w:tc>
      </w:tr>
      <w:tr w:rsidR="00381C88" w:rsidRPr="00645FEE" w14:paraId="543E3AA0"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6F7703" w14:textId="1007CF29"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57724" w14:textId="072076E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8A41A" w14:textId="04302D41"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6.5</w:t>
            </w:r>
          </w:p>
        </w:tc>
        <w:tc>
          <w:tcPr>
            <w:tcW w:w="0" w:type="auto"/>
            <w:tcBorders>
              <w:top w:val="nil"/>
              <w:left w:val="outset" w:sz="6" w:space="0" w:color="auto"/>
              <w:bottom w:val="nil"/>
              <w:right w:val="outset" w:sz="6" w:space="0" w:color="auto"/>
            </w:tcBorders>
            <w:vAlign w:val="center"/>
            <w:hideMark/>
          </w:tcPr>
          <w:p w14:paraId="2B2C5562"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46592" w14:textId="758A49CD"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96B22" w14:textId="501024C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9FA9B4" w14:textId="48FFE655"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5.6</w:t>
            </w:r>
          </w:p>
        </w:tc>
      </w:tr>
      <w:tr w:rsidR="00381C88" w:rsidRPr="00645FEE" w14:paraId="5C6A4FDB"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BFCF7" w14:textId="3243A5F9"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47EB3" w14:textId="6EBAC3F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72.3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D7352" w14:textId="346B626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70BDBF8B"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A1E86" w14:textId="1546B17A"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1CB3B" w14:textId="07013C1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E5406" w14:textId="5C90A26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8.7</w:t>
            </w:r>
          </w:p>
        </w:tc>
      </w:tr>
      <w:tr w:rsidR="00381C88" w:rsidRPr="00645FEE" w14:paraId="51FEE4F4"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67120" w14:textId="3B520249"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EE065" w14:textId="18DD607C"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361A0" w14:textId="2F011850"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5.3</w:t>
            </w:r>
          </w:p>
        </w:tc>
        <w:tc>
          <w:tcPr>
            <w:tcW w:w="0" w:type="auto"/>
            <w:tcBorders>
              <w:top w:val="nil"/>
              <w:left w:val="outset" w:sz="6" w:space="0" w:color="auto"/>
              <w:bottom w:val="nil"/>
              <w:right w:val="outset" w:sz="6" w:space="0" w:color="auto"/>
            </w:tcBorders>
            <w:vAlign w:val="center"/>
            <w:hideMark/>
          </w:tcPr>
          <w:p w14:paraId="6A251648"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4BC5F" w14:textId="7EBA9A56"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B57CA" w14:textId="76945AE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39A9A" w14:textId="60E48FA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3.9</w:t>
            </w:r>
          </w:p>
        </w:tc>
      </w:tr>
      <w:tr w:rsidR="00381C88" w:rsidRPr="00645FEE" w14:paraId="47B2E141"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A24AC5" w14:textId="3D4E767A"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B3124" w14:textId="2BD1117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94084" w14:textId="74CB1A39"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1C6CED55"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A681" w14:textId="0B23B56E"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5676C" w14:textId="71449FE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7BCB" w14:textId="2540AE2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2.6</w:t>
            </w:r>
          </w:p>
        </w:tc>
      </w:tr>
      <w:tr w:rsidR="00381C88" w:rsidRPr="00645FEE" w14:paraId="287B8EEC"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785188" w14:textId="2E95DA80"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C9CDC" w14:textId="0DFAC1A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A5E37" w14:textId="3358752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697D49F5"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B1E04" w14:textId="10D49215"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B230C" w14:textId="5E6E97D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C418D" w14:textId="22E39DD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2.6</w:t>
            </w:r>
          </w:p>
        </w:tc>
      </w:tr>
      <w:tr w:rsidR="00381C88" w:rsidRPr="00645FEE" w14:paraId="5D5D6326"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6BF44" w14:textId="48400270"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4AC7" w14:textId="57053DA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57B2D" w14:textId="7C5CFC9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48C340BE"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993C" w14:textId="54D13D6F"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E4EF7" w14:textId="6A04939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2E1A" w14:textId="32A53C3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3.6</w:t>
            </w:r>
          </w:p>
        </w:tc>
      </w:tr>
      <w:tr w:rsidR="00381C88" w:rsidRPr="00645FEE" w14:paraId="1656E46A"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B1A27D" w14:textId="2F484161"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36EA6" w14:textId="78565480"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8BCF5" w14:textId="1DC3CB4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61.2</w:t>
            </w:r>
          </w:p>
        </w:tc>
        <w:tc>
          <w:tcPr>
            <w:tcW w:w="0" w:type="auto"/>
            <w:tcBorders>
              <w:top w:val="nil"/>
              <w:left w:val="outset" w:sz="6" w:space="0" w:color="auto"/>
              <w:bottom w:val="nil"/>
              <w:right w:val="outset" w:sz="6" w:space="0" w:color="auto"/>
            </w:tcBorders>
            <w:vAlign w:val="center"/>
            <w:hideMark/>
          </w:tcPr>
          <w:p w14:paraId="5565D6FF"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5E63A" w14:textId="3D66D569"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E26FE" w14:textId="3DD67D0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ADC01" w14:textId="479C1F1D"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1.8</w:t>
            </w:r>
          </w:p>
        </w:tc>
      </w:tr>
      <w:tr w:rsidR="00381C88" w:rsidRPr="00645FEE" w14:paraId="59A4265B"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856604" w14:textId="7CCD3E92"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6112" w14:textId="68BA96C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3E386" w14:textId="45F0815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257C92C7"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7A2F4" w14:textId="18FECF6A"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2922" w14:textId="654DDDEB"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DC38F" w14:textId="0D10F09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3.0</w:t>
            </w:r>
          </w:p>
        </w:tc>
      </w:tr>
      <w:tr w:rsidR="00381C88" w:rsidRPr="00645FEE" w14:paraId="0F1D3B0C"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604FFF" w14:textId="2F508C00"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9A26F" w14:textId="676E78D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94A06" w14:textId="296A9AB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5.3</w:t>
            </w:r>
          </w:p>
        </w:tc>
        <w:tc>
          <w:tcPr>
            <w:tcW w:w="0" w:type="auto"/>
            <w:tcBorders>
              <w:top w:val="nil"/>
              <w:left w:val="outset" w:sz="6" w:space="0" w:color="auto"/>
              <w:bottom w:val="nil"/>
              <w:right w:val="outset" w:sz="6" w:space="0" w:color="auto"/>
            </w:tcBorders>
            <w:vAlign w:val="center"/>
            <w:hideMark/>
          </w:tcPr>
          <w:p w14:paraId="2369AFE2"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D3391" w14:textId="157131F8"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F992" w14:textId="58797BF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4336" w14:textId="3E05151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6.5</w:t>
            </w:r>
          </w:p>
        </w:tc>
      </w:tr>
      <w:tr w:rsidR="00381C88" w:rsidRPr="00645FEE" w14:paraId="081CE603"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6EF953" w14:textId="7870B43E"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FC750" w14:textId="51D5B05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F9BD" w14:textId="4B2370E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5E12B1E8"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00DA" w14:textId="02F87369"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D706E" w14:textId="3E8165B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EFF82" w14:textId="461A0BA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3.5</w:t>
            </w:r>
          </w:p>
        </w:tc>
      </w:tr>
      <w:tr w:rsidR="00381C88" w:rsidRPr="00645FEE" w14:paraId="5705C9D7"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B0B504" w14:textId="6837DB1E"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D2F93" w14:textId="7A60603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6DB11" w14:textId="5B36122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4CFEEBA6"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31C4A" w14:textId="7CD194EE"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12CAF" w14:textId="5D3A31F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9BFB56" w14:textId="39453725"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1.5</w:t>
            </w:r>
          </w:p>
        </w:tc>
      </w:tr>
      <w:tr w:rsidR="00381C88" w:rsidRPr="00645FEE" w14:paraId="486CBC06"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D0E68" w14:textId="40B9B2D0"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E6254" w14:textId="3A9339A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1358" w14:textId="4A8DA7E5"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2.9</w:t>
            </w:r>
          </w:p>
        </w:tc>
        <w:tc>
          <w:tcPr>
            <w:tcW w:w="0" w:type="auto"/>
            <w:tcBorders>
              <w:top w:val="nil"/>
              <w:left w:val="outset" w:sz="6" w:space="0" w:color="auto"/>
              <w:bottom w:val="nil"/>
              <w:right w:val="outset" w:sz="6" w:space="0" w:color="auto"/>
            </w:tcBorders>
            <w:vAlign w:val="center"/>
            <w:hideMark/>
          </w:tcPr>
          <w:p w14:paraId="3E260736"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8034" w14:textId="43927488"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61FB6" w14:textId="1BB48648"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B5445" w14:textId="71DB0C8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1.2</w:t>
            </w:r>
          </w:p>
        </w:tc>
      </w:tr>
      <w:tr w:rsidR="00381C88" w:rsidRPr="00645FEE" w14:paraId="3A2D9120"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760DAC" w14:textId="2FABBE62"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2AA4" w14:textId="060E4E2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C764" w14:textId="47B3C98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5.4</w:t>
            </w:r>
          </w:p>
        </w:tc>
        <w:tc>
          <w:tcPr>
            <w:tcW w:w="0" w:type="auto"/>
            <w:tcBorders>
              <w:top w:val="nil"/>
              <w:left w:val="outset" w:sz="6" w:space="0" w:color="auto"/>
              <w:bottom w:val="nil"/>
              <w:right w:val="outset" w:sz="6" w:space="0" w:color="auto"/>
            </w:tcBorders>
            <w:vAlign w:val="center"/>
            <w:hideMark/>
          </w:tcPr>
          <w:p w14:paraId="448D4429"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CA3E5" w14:textId="74F426F1"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88194" w14:textId="3385231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FC822" w14:textId="1608FE88"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2.1</w:t>
            </w:r>
          </w:p>
        </w:tc>
      </w:tr>
      <w:tr w:rsidR="00381C88" w:rsidRPr="00645FEE" w14:paraId="4009C2F2"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54B20" w14:textId="5BECD977"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BD94" w14:textId="745D2C92"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89E05" w14:textId="1AE3124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1.8</w:t>
            </w:r>
          </w:p>
        </w:tc>
        <w:tc>
          <w:tcPr>
            <w:tcW w:w="0" w:type="auto"/>
            <w:tcBorders>
              <w:top w:val="nil"/>
              <w:left w:val="outset" w:sz="6" w:space="0" w:color="auto"/>
              <w:bottom w:val="nil"/>
              <w:right w:val="outset" w:sz="6" w:space="0" w:color="auto"/>
            </w:tcBorders>
            <w:vAlign w:val="center"/>
            <w:hideMark/>
          </w:tcPr>
          <w:p w14:paraId="4D33278E"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14CE0" w14:textId="52083E8A"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F027F" w14:textId="326946F5"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F82CD" w14:textId="5A77E918"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3.0</w:t>
            </w:r>
          </w:p>
        </w:tc>
      </w:tr>
      <w:tr w:rsidR="00381C88" w:rsidRPr="00645FEE" w14:paraId="3F004C08"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8A667" w14:textId="1B3C6124"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48F8B" w14:textId="78AB335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37DF8" w14:textId="6DD00459"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1.9</w:t>
            </w:r>
          </w:p>
        </w:tc>
        <w:tc>
          <w:tcPr>
            <w:tcW w:w="0" w:type="auto"/>
            <w:tcBorders>
              <w:top w:val="nil"/>
              <w:left w:val="outset" w:sz="6" w:space="0" w:color="auto"/>
              <w:bottom w:val="nil"/>
              <w:right w:val="outset" w:sz="6" w:space="0" w:color="auto"/>
            </w:tcBorders>
            <w:vAlign w:val="center"/>
            <w:hideMark/>
          </w:tcPr>
          <w:p w14:paraId="40646EF5"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19201" w14:textId="48FE85EE"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B2AE0" w14:textId="213289D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8862E" w14:textId="3BD8996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2.5</w:t>
            </w:r>
          </w:p>
        </w:tc>
      </w:tr>
      <w:tr w:rsidR="00381C88" w:rsidRPr="00645FEE" w14:paraId="6B6D6CD7"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71A707" w14:textId="242DD68D"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15C08" w14:textId="65D343F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48A5A" w14:textId="4BCEF1E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2.1</w:t>
            </w:r>
          </w:p>
        </w:tc>
        <w:tc>
          <w:tcPr>
            <w:tcW w:w="0" w:type="auto"/>
            <w:tcBorders>
              <w:top w:val="nil"/>
              <w:left w:val="outset" w:sz="6" w:space="0" w:color="auto"/>
              <w:bottom w:val="nil"/>
              <w:right w:val="outset" w:sz="6" w:space="0" w:color="auto"/>
            </w:tcBorders>
            <w:vAlign w:val="center"/>
            <w:hideMark/>
          </w:tcPr>
          <w:p w14:paraId="0ECC8AAC"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09225" w14:textId="50F150D5"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36EFB" w14:textId="0649899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56F58" w14:textId="087BBAC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2.0</w:t>
            </w:r>
          </w:p>
        </w:tc>
      </w:tr>
      <w:tr w:rsidR="00381C88" w:rsidRPr="00645FEE" w14:paraId="76BFE357"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56732" w14:textId="460FC9D3"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4C300" w14:textId="359ED3E9"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9CF09" w14:textId="5A76CC71"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48C865A9"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0D29F" w14:textId="1CCFA81F"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E984" w14:textId="4B1A330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738EE" w14:textId="36B0C27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1.3</w:t>
            </w:r>
          </w:p>
        </w:tc>
      </w:tr>
      <w:tr w:rsidR="00381C88" w:rsidRPr="00645FEE" w14:paraId="5DC2FA0C"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17B7D" w14:textId="53DFEA7A"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B400E" w14:textId="5754EFA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2429" w14:textId="4339229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1.6</w:t>
            </w:r>
          </w:p>
        </w:tc>
        <w:tc>
          <w:tcPr>
            <w:tcW w:w="0" w:type="auto"/>
            <w:tcBorders>
              <w:top w:val="nil"/>
              <w:left w:val="outset" w:sz="6" w:space="0" w:color="auto"/>
              <w:bottom w:val="nil"/>
              <w:right w:val="outset" w:sz="6" w:space="0" w:color="auto"/>
            </w:tcBorders>
            <w:vAlign w:val="center"/>
            <w:hideMark/>
          </w:tcPr>
          <w:p w14:paraId="1BC93940"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593" w14:textId="2D5A5571"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08A28" w14:textId="16CBF39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0EB62" w14:textId="17DC906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2.2</w:t>
            </w:r>
          </w:p>
        </w:tc>
      </w:tr>
      <w:tr w:rsidR="00381C88" w:rsidRPr="00645FEE" w14:paraId="354E3E0E"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FF8A55" w14:textId="7B36E780"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AAEE7" w14:textId="588762C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4AD75" w14:textId="6319740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6.0</w:t>
            </w:r>
          </w:p>
        </w:tc>
        <w:tc>
          <w:tcPr>
            <w:tcW w:w="0" w:type="auto"/>
            <w:tcBorders>
              <w:top w:val="nil"/>
              <w:left w:val="outset" w:sz="6" w:space="0" w:color="auto"/>
              <w:bottom w:val="nil"/>
              <w:right w:val="outset" w:sz="6" w:space="0" w:color="auto"/>
            </w:tcBorders>
            <w:vAlign w:val="center"/>
            <w:hideMark/>
          </w:tcPr>
          <w:p w14:paraId="0C3F3DAB"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D8CA1" w14:textId="30FCB696"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8EF93" w14:textId="09216DB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BDA9A" w14:textId="7664304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2.7</w:t>
            </w:r>
          </w:p>
        </w:tc>
      </w:tr>
      <w:tr w:rsidR="00381C88" w:rsidRPr="00645FEE" w14:paraId="357CE007"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AF7F72" w14:textId="11B5E08E"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90286" w14:textId="4E9CF495"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A27472" w14:textId="53495CC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2.2</w:t>
            </w:r>
          </w:p>
        </w:tc>
        <w:tc>
          <w:tcPr>
            <w:tcW w:w="0" w:type="auto"/>
            <w:tcBorders>
              <w:top w:val="nil"/>
              <w:left w:val="outset" w:sz="6" w:space="0" w:color="auto"/>
              <w:bottom w:val="nil"/>
              <w:right w:val="outset" w:sz="6" w:space="0" w:color="auto"/>
            </w:tcBorders>
            <w:vAlign w:val="center"/>
            <w:hideMark/>
          </w:tcPr>
          <w:p w14:paraId="3F5A01DF"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69449" w14:textId="41E12DEA"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3B146" w14:textId="2048D0AF"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4B4E7" w14:textId="0B529F6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1.9</w:t>
            </w:r>
          </w:p>
        </w:tc>
      </w:tr>
      <w:tr w:rsidR="00381C88" w:rsidRPr="00645FEE" w14:paraId="3C1DD3E9"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B4BC8" w14:textId="324C65E3"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6E5F6" w14:textId="2E35454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0F1F2" w14:textId="2B807E9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0ABEBA1E"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6C546" w14:textId="502CAAC1"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AE700" w14:textId="6D917FEF"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C92EF" w14:textId="6AB0663D"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0.7</w:t>
            </w:r>
          </w:p>
        </w:tc>
      </w:tr>
      <w:tr w:rsidR="00381C88" w:rsidRPr="00645FEE" w14:paraId="3071315A"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577094" w14:textId="2C35FA01"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6BCED" w14:textId="72EEE47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0A9DCD" w14:textId="64DEF9E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4.5</w:t>
            </w:r>
          </w:p>
        </w:tc>
        <w:tc>
          <w:tcPr>
            <w:tcW w:w="0" w:type="auto"/>
            <w:tcBorders>
              <w:top w:val="nil"/>
              <w:left w:val="outset" w:sz="6" w:space="0" w:color="auto"/>
              <w:bottom w:val="nil"/>
              <w:right w:val="outset" w:sz="6" w:space="0" w:color="auto"/>
            </w:tcBorders>
            <w:vAlign w:val="center"/>
            <w:hideMark/>
          </w:tcPr>
          <w:p w14:paraId="465482CF"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B2806" w14:textId="557CE043"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B4C71" w14:textId="483B2F4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051DB" w14:textId="058C98C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2.7</w:t>
            </w:r>
          </w:p>
        </w:tc>
      </w:tr>
      <w:tr w:rsidR="00381C88" w:rsidRPr="00645FEE" w14:paraId="1EA41431"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F07AA" w14:textId="4EF3578A"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5C08E" w14:textId="7D8F1DC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8B91D" w14:textId="60155FD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1C727559"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CA076" w14:textId="7666ED25"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4B37E" w14:textId="74704C2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6E6E1" w14:textId="62BEFF1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0.4</w:t>
            </w:r>
          </w:p>
        </w:tc>
      </w:tr>
      <w:tr w:rsidR="00381C88" w:rsidRPr="00645FEE" w14:paraId="1D330F3C"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75619" w14:textId="31C4AB9D"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99EBCB3" w14:textId="35186B09"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DAAC" w14:textId="154D20F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3.8</w:t>
            </w:r>
          </w:p>
        </w:tc>
        <w:tc>
          <w:tcPr>
            <w:tcW w:w="0" w:type="auto"/>
            <w:tcBorders>
              <w:top w:val="nil"/>
              <w:left w:val="outset" w:sz="6" w:space="0" w:color="auto"/>
              <w:bottom w:val="nil"/>
              <w:right w:val="outset" w:sz="6" w:space="0" w:color="auto"/>
            </w:tcBorders>
            <w:vAlign w:val="center"/>
            <w:hideMark/>
          </w:tcPr>
          <w:p w14:paraId="5A06C270"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E273E" w14:textId="469B5118"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44639" w14:textId="6A06AB4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6C43B" w14:textId="3C4753CF"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0.8</w:t>
            </w:r>
          </w:p>
        </w:tc>
      </w:tr>
      <w:tr w:rsidR="00381C88" w:rsidRPr="00645FEE" w14:paraId="08BD3887"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C37C1" w14:textId="09541824"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3C179" w14:textId="72459AC5"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24169" w14:textId="4A7914E6"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500415C3"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3B1A8" w14:textId="65206DA8"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4F60" w14:textId="4C0F634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8EB71" w14:textId="70A0E1A5"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1.0</w:t>
            </w:r>
          </w:p>
        </w:tc>
      </w:tr>
      <w:tr w:rsidR="00381C88" w:rsidRPr="00645FEE" w14:paraId="5AD298BF"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E4ADD" w14:textId="4BFE8027"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AE67D" w14:textId="48B86FD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919F6" w14:textId="2B2C4C2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0.7</w:t>
            </w:r>
          </w:p>
        </w:tc>
        <w:tc>
          <w:tcPr>
            <w:tcW w:w="0" w:type="auto"/>
            <w:tcBorders>
              <w:top w:val="nil"/>
              <w:left w:val="outset" w:sz="6" w:space="0" w:color="auto"/>
              <w:bottom w:val="nil"/>
              <w:right w:val="outset" w:sz="6" w:space="0" w:color="auto"/>
            </w:tcBorders>
            <w:vAlign w:val="center"/>
            <w:hideMark/>
          </w:tcPr>
          <w:p w14:paraId="6F15AFF5"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C2FAF" w14:textId="2374C7EA"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E12C9" w14:textId="1B2F629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3640F" w14:textId="0E947D5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0.2</w:t>
            </w:r>
          </w:p>
        </w:tc>
      </w:tr>
      <w:tr w:rsidR="00381C88" w:rsidRPr="00645FEE" w14:paraId="0ADA3FA1"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3AB69F" w14:textId="17806115"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CC66E" w14:textId="67183CF5"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54D8A" w14:textId="758AB1F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0.7</w:t>
            </w:r>
          </w:p>
        </w:tc>
        <w:tc>
          <w:tcPr>
            <w:tcW w:w="0" w:type="auto"/>
            <w:tcBorders>
              <w:top w:val="nil"/>
              <w:left w:val="outset" w:sz="6" w:space="0" w:color="auto"/>
              <w:bottom w:val="nil"/>
              <w:right w:val="outset" w:sz="6" w:space="0" w:color="auto"/>
            </w:tcBorders>
            <w:vAlign w:val="center"/>
            <w:hideMark/>
          </w:tcPr>
          <w:p w14:paraId="360C9055"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E79F" w14:textId="7FC0230D"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770F6" w14:textId="6BCF7FC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58208" w14:textId="4B7C376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0.2</w:t>
            </w:r>
          </w:p>
        </w:tc>
      </w:tr>
      <w:tr w:rsidR="00381C88" w:rsidRPr="00645FEE" w14:paraId="1B031375" w14:textId="77777777" w:rsidTr="008F21E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7CB58" w14:textId="3770EDFF"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0D03A" w14:textId="4A0B265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11238" w14:textId="2628966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78B4BD51"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B780" w14:textId="3B553A57"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tcPr>
          <w:p w14:paraId="63BF72B4" w14:textId="5697C87A" w:rsidR="00381C88" w:rsidRPr="008F21E1" w:rsidRDefault="008F21E1" w:rsidP="008F21E1">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w:t>
            </w:r>
          </w:p>
        </w:tc>
        <w:tc>
          <w:tcPr>
            <w:tcW w:w="0" w:type="auto"/>
            <w:tcBorders>
              <w:top w:val="outset" w:sz="6" w:space="0" w:color="auto"/>
              <w:left w:val="outset" w:sz="6" w:space="0" w:color="auto"/>
              <w:bottom w:val="outset" w:sz="6" w:space="0" w:color="auto"/>
              <w:right w:val="outset" w:sz="6" w:space="0" w:color="auto"/>
            </w:tcBorders>
            <w:vAlign w:val="center"/>
          </w:tcPr>
          <w:p w14:paraId="42A04EFD" w14:textId="17F2D3C1" w:rsidR="00381C88" w:rsidRPr="008F21E1" w:rsidRDefault="008F21E1" w:rsidP="008F21E1">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w:t>
            </w:r>
          </w:p>
        </w:tc>
      </w:tr>
      <w:tr w:rsidR="00381C88" w:rsidRPr="00645FEE" w14:paraId="4148DF5C"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E3749" w14:textId="23EB09B8"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BC5D0" w14:textId="6598001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06B51" w14:textId="46CDED91"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0.1</w:t>
            </w:r>
          </w:p>
        </w:tc>
        <w:tc>
          <w:tcPr>
            <w:tcW w:w="0" w:type="auto"/>
            <w:tcBorders>
              <w:top w:val="nil"/>
              <w:left w:val="outset" w:sz="6" w:space="0" w:color="auto"/>
              <w:bottom w:val="nil"/>
              <w:right w:val="outset" w:sz="6" w:space="0" w:color="auto"/>
            </w:tcBorders>
            <w:vAlign w:val="center"/>
            <w:hideMark/>
          </w:tcPr>
          <w:p w14:paraId="5871E973"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5D7B1" w14:textId="32F23376"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05EE4" w14:textId="5A4BE3E8"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53681" w14:textId="593432F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-0.1</w:t>
            </w:r>
          </w:p>
        </w:tc>
      </w:tr>
      <w:tr w:rsidR="00381C88" w:rsidRPr="00645FEE" w14:paraId="00C14F2E"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ADA6DD" w14:textId="0AC678D6"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728FA" w14:textId="24D7B57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BDD9A" w14:textId="1FA7FCB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A115487"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4BB5A" w14:textId="28BB7733"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42C5C" w14:textId="23BA05F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695E5" w14:textId="64E8A9F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-1.3</w:t>
            </w:r>
          </w:p>
        </w:tc>
      </w:tr>
      <w:tr w:rsidR="00381C88" w:rsidRPr="00645FEE" w14:paraId="140B9F69"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75B26" w14:textId="3F24CFEE"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08691" w14:textId="5E8313B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772BC5" w14:textId="4336917C"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60D72AE0"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4B0D0" w14:textId="6CFD7CC7"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FE273" w14:textId="0E7296A6"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F02CF" w14:textId="66C91248"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-0.6</w:t>
            </w:r>
          </w:p>
        </w:tc>
      </w:tr>
      <w:tr w:rsidR="00381C88" w:rsidRPr="00645FEE" w14:paraId="420F2A6B"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EF3B50" w14:textId="5E1D61C6"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3406F" w14:textId="3F28444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BAA07" w14:textId="25B545B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206C839"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C3250" w14:textId="0DBC0C6B"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2E76D" w14:textId="4A417C8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51B90" w14:textId="72A3C9D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-2.1</w:t>
            </w:r>
          </w:p>
        </w:tc>
      </w:tr>
      <w:tr w:rsidR="00381C88" w:rsidRPr="00645FEE" w14:paraId="0612985E"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B332C" w14:textId="6B7D1406"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F2D5" w14:textId="28A67EF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E92AC" w14:textId="26C7B04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-0.4</w:t>
            </w:r>
          </w:p>
        </w:tc>
        <w:tc>
          <w:tcPr>
            <w:tcW w:w="0" w:type="auto"/>
            <w:tcBorders>
              <w:top w:val="nil"/>
              <w:left w:val="outset" w:sz="6" w:space="0" w:color="auto"/>
              <w:bottom w:val="nil"/>
              <w:right w:val="outset" w:sz="6" w:space="0" w:color="auto"/>
            </w:tcBorders>
            <w:vAlign w:val="center"/>
            <w:hideMark/>
          </w:tcPr>
          <w:p w14:paraId="17AD9A4B"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4DF7F" w14:textId="6D1CE661"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0A71" w14:textId="241E90C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05BE7" w14:textId="50C4E7C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-0.6</w:t>
            </w:r>
          </w:p>
        </w:tc>
      </w:tr>
      <w:tr w:rsidR="00381C88" w:rsidRPr="00645FEE" w14:paraId="2C434096"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C13E9" w14:textId="3EB2E3EB"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lastRenderedPageBreak/>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893D" w14:textId="48DF9CFC"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E0D1" w14:textId="3242245C"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0F2AB534"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6485B" w14:textId="522D0ADE"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2BB4C" w14:textId="105DDE36"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856B5" w14:textId="53FFAD5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-0.7</w:t>
            </w:r>
          </w:p>
        </w:tc>
      </w:tr>
      <w:tr w:rsidR="00381C88" w:rsidRPr="00645FEE" w14:paraId="229CB2C2"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118460" w14:textId="0F1F0F84"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00E19" w14:textId="453D53A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9A9E7" w14:textId="4054FA9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-0.5</w:t>
            </w:r>
          </w:p>
        </w:tc>
        <w:tc>
          <w:tcPr>
            <w:tcW w:w="0" w:type="auto"/>
            <w:tcBorders>
              <w:top w:val="nil"/>
              <w:left w:val="outset" w:sz="6" w:space="0" w:color="auto"/>
              <w:bottom w:val="nil"/>
              <w:right w:val="outset" w:sz="6" w:space="0" w:color="auto"/>
            </w:tcBorders>
            <w:vAlign w:val="center"/>
            <w:hideMark/>
          </w:tcPr>
          <w:p w14:paraId="68F7CE12"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96980" w14:textId="31E0E2D7"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108A0" w14:textId="77BB890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4B3A7" w14:textId="20F6A75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-1.0</w:t>
            </w:r>
          </w:p>
        </w:tc>
      </w:tr>
      <w:tr w:rsidR="00381C88" w:rsidRPr="00645FEE" w14:paraId="192E5E7F"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8292F1" w14:textId="17871072"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C18EA" w14:textId="0149EBF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4C277" w14:textId="4D010570"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-0.4</w:t>
            </w:r>
          </w:p>
        </w:tc>
        <w:tc>
          <w:tcPr>
            <w:tcW w:w="0" w:type="auto"/>
            <w:tcBorders>
              <w:top w:val="nil"/>
              <w:left w:val="outset" w:sz="6" w:space="0" w:color="auto"/>
              <w:bottom w:val="nil"/>
              <w:right w:val="outset" w:sz="6" w:space="0" w:color="auto"/>
            </w:tcBorders>
            <w:vAlign w:val="center"/>
            <w:hideMark/>
          </w:tcPr>
          <w:p w14:paraId="2A8539EE"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C2C1D" w14:textId="03815A97"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52767" w14:textId="1D8AE3FB"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59693" w14:textId="104349C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-72.7</w:t>
            </w:r>
          </w:p>
        </w:tc>
      </w:tr>
      <w:tr w:rsidR="00381C88" w:rsidRPr="00645FEE" w14:paraId="0F7E0071"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BE07E" w14:textId="4BB56C18"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F7A5" w14:textId="5740F51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C65C8" w14:textId="319E9D35"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-49.9</w:t>
            </w:r>
          </w:p>
        </w:tc>
        <w:tc>
          <w:tcPr>
            <w:tcW w:w="0" w:type="auto"/>
            <w:tcBorders>
              <w:top w:val="nil"/>
              <w:left w:val="outset" w:sz="6" w:space="0" w:color="auto"/>
              <w:bottom w:val="nil"/>
              <w:right w:val="outset" w:sz="6" w:space="0" w:color="auto"/>
            </w:tcBorders>
            <w:vAlign w:val="center"/>
            <w:hideMark/>
          </w:tcPr>
          <w:p w14:paraId="6BF9989F"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0C56" w14:textId="4472A5A9"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333C1" w14:textId="20E0F0A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55E42" w14:textId="735A5576"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-4.6</w:t>
            </w:r>
          </w:p>
        </w:tc>
      </w:tr>
      <w:tr w:rsidR="00381C88" w:rsidRPr="00645FEE" w14:paraId="10B62CF4"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3A931" w14:textId="35F99F05"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EBB35" w14:textId="3C9B53D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0A436" w14:textId="49ECAA6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-2.1</w:t>
            </w:r>
          </w:p>
        </w:tc>
        <w:tc>
          <w:tcPr>
            <w:tcW w:w="0" w:type="auto"/>
            <w:tcBorders>
              <w:top w:val="nil"/>
              <w:left w:val="outset" w:sz="6" w:space="0" w:color="auto"/>
              <w:bottom w:val="nil"/>
              <w:right w:val="outset" w:sz="6" w:space="0" w:color="auto"/>
            </w:tcBorders>
            <w:vAlign w:val="center"/>
            <w:hideMark/>
          </w:tcPr>
          <w:p w14:paraId="4B68A227"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199CC" w14:textId="2DB7F880"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5E29B" w14:textId="7226ACF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31054" w14:textId="3D87878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-3.0</w:t>
            </w:r>
          </w:p>
        </w:tc>
      </w:tr>
      <w:tr w:rsidR="00381C88" w:rsidRPr="00645FEE" w14:paraId="759C8804"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7363A" w14:textId="4084004A"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821A4" w14:textId="1A24D1A5"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70DD" w14:textId="297D538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-3.2</w:t>
            </w:r>
          </w:p>
        </w:tc>
        <w:tc>
          <w:tcPr>
            <w:tcW w:w="0" w:type="auto"/>
            <w:tcBorders>
              <w:top w:val="nil"/>
              <w:left w:val="outset" w:sz="6" w:space="0" w:color="auto"/>
              <w:bottom w:val="nil"/>
              <w:right w:val="outset" w:sz="6" w:space="0" w:color="auto"/>
            </w:tcBorders>
            <w:vAlign w:val="center"/>
            <w:hideMark/>
          </w:tcPr>
          <w:p w14:paraId="2529916C"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AC7C" w14:textId="5F9ED75D"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D921" w14:textId="31B4227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396C9" w14:textId="3FF4B0A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-3.6</w:t>
            </w:r>
          </w:p>
        </w:tc>
      </w:tr>
      <w:tr w:rsidR="00381C88" w:rsidRPr="00645FEE" w14:paraId="266574CB"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1AE9FB" w14:textId="64A1ACBD"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F04A5" w14:textId="4BED211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20C34" w14:textId="4E772356"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E8AEDB2"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DB875" w14:textId="1A26C119"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A1E77" w14:textId="05F4E6F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FC3C0" w14:textId="10FAF3A5"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-3.2</w:t>
            </w:r>
          </w:p>
        </w:tc>
      </w:tr>
      <w:tr w:rsidR="00381C88" w:rsidRPr="00645FEE" w14:paraId="47400A06"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3E53A2" w14:textId="7254E13F"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B370E" w14:textId="14577EC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FAE" w14:textId="454A3CA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-14.0</w:t>
            </w:r>
          </w:p>
        </w:tc>
        <w:tc>
          <w:tcPr>
            <w:tcW w:w="0" w:type="auto"/>
            <w:tcBorders>
              <w:top w:val="nil"/>
              <w:left w:val="outset" w:sz="6" w:space="0" w:color="auto"/>
              <w:bottom w:val="nil"/>
              <w:right w:val="outset" w:sz="6" w:space="0" w:color="auto"/>
            </w:tcBorders>
            <w:vAlign w:val="center"/>
            <w:hideMark/>
          </w:tcPr>
          <w:p w14:paraId="732CB01E"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D5D0C" w14:textId="6F7565F8"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7496F" w14:textId="75DDE04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0A61" w14:textId="7C34A25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-5.3</w:t>
            </w:r>
          </w:p>
        </w:tc>
      </w:tr>
      <w:tr w:rsidR="00381C88" w:rsidRPr="00645FEE" w14:paraId="01E457A5"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D5966" w14:textId="7F2DD2E7"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B9A5D" w14:textId="6893CD7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DA273" w14:textId="59FA4F6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4F9DE640"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023C" w14:textId="77F101DF"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DA198" w14:textId="34D0FA1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D3058" w14:textId="09E6CA9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-2.1</w:t>
            </w:r>
          </w:p>
        </w:tc>
      </w:tr>
      <w:tr w:rsidR="00381C88" w:rsidRPr="00645FEE" w14:paraId="4342C772"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306D8" w14:textId="729F2F8C"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6542" w14:textId="1860C1A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B8F30" w14:textId="35BD3E75"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-1.3</w:t>
            </w:r>
          </w:p>
        </w:tc>
        <w:tc>
          <w:tcPr>
            <w:tcW w:w="0" w:type="auto"/>
            <w:tcBorders>
              <w:top w:val="nil"/>
              <w:left w:val="outset" w:sz="6" w:space="0" w:color="auto"/>
              <w:bottom w:val="nil"/>
              <w:right w:val="outset" w:sz="6" w:space="0" w:color="auto"/>
            </w:tcBorders>
            <w:vAlign w:val="center"/>
            <w:hideMark/>
          </w:tcPr>
          <w:p w14:paraId="5730E1CD"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36C9D" w14:textId="1F7F70A9"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A6F2B" w14:textId="7E14558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9DEF" w14:textId="32234DE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-1.4</w:t>
            </w:r>
          </w:p>
        </w:tc>
      </w:tr>
      <w:tr w:rsidR="00381C88" w:rsidRPr="00645FEE" w14:paraId="7D86271C"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A3049" w14:textId="232D9C95"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B527B" w14:textId="59AF29CC"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4387" w14:textId="40B91406"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-8.0</w:t>
            </w:r>
          </w:p>
        </w:tc>
        <w:tc>
          <w:tcPr>
            <w:tcW w:w="0" w:type="auto"/>
            <w:tcBorders>
              <w:top w:val="nil"/>
              <w:left w:val="outset" w:sz="6" w:space="0" w:color="auto"/>
              <w:bottom w:val="nil"/>
              <w:right w:val="outset" w:sz="6" w:space="0" w:color="auto"/>
            </w:tcBorders>
            <w:vAlign w:val="center"/>
            <w:hideMark/>
          </w:tcPr>
          <w:p w14:paraId="70335BD8"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6A72" w14:textId="4A7C63E1"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96B8" w14:textId="117FB10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1DBB2" w14:textId="7420577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-2.8</w:t>
            </w:r>
          </w:p>
        </w:tc>
      </w:tr>
      <w:tr w:rsidR="00381C88" w:rsidRPr="00645FEE" w14:paraId="08DA0EFE"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97494C" w14:textId="5B4A9DDB"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A048" w14:textId="2C50B3A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8C26C" w14:textId="1064C51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0978207"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40362" w14:textId="18FFBF05"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B352" w14:textId="642F7B2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64036" w14:textId="0EBCA12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-1.5</w:t>
            </w:r>
          </w:p>
        </w:tc>
      </w:tr>
      <w:tr w:rsidR="00381C88" w:rsidRPr="00645FEE" w14:paraId="2EBEAC02"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7DE2AB" w14:textId="3DB4E748"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7D08" w14:textId="4C5C632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27D9D" w14:textId="529BF4C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-6.0</w:t>
            </w:r>
          </w:p>
        </w:tc>
        <w:tc>
          <w:tcPr>
            <w:tcW w:w="0" w:type="auto"/>
            <w:tcBorders>
              <w:top w:val="nil"/>
              <w:left w:val="outset" w:sz="6" w:space="0" w:color="auto"/>
              <w:bottom w:val="nil"/>
              <w:right w:val="outset" w:sz="6" w:space="0" w:color="auto"/>
            </w:tcBorders>
            <w:vAlign w:val="center"/>
            <w:hideMark/>
          </w:tcPr>
          <w:p w14:paraId="1C79C47B"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3715D" w14:textId="0A690B6C"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0A5A0" w14:textId="2CB3D5D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E9E61" w14:textId="5BB01246"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-21.4</w:t>
            </w:r>
          </w:p>
        </w:tc>
      </w:tr>
      <w:tr w:rsidR="00381C88" w:rsidRPr="00645FEE" w14:paraId="294879D0"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D9881D" w14:textId="70821EBE"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7BF81" w14:textId="6536163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A7680" w14:textId="0702EBB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-5.8</w:t>
            </w:r>
          </w:p>
        </w:tc>
        <w:tc>
          <w:tcPr>
            <w:tcW w:w="0" w:type="auto"/>
            <w:tcBorders>
              <w:top w:val="nil"/>
              <w:left w:val="outset" w:sz="6" w:space="0" w:color="auto"/>
              <w:bottom w:val="nil"/>
              <w:right w:val="outset" w:sz="6" w:space="0" w:color="auto"/>
            </w:tcBorders>
            <w:vAlign w:val="center"/>
            <w:hideMark/>
          </w:tcPr>
          <w:p w14:paraId="2CF10702"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B0F8" w14:textId="52E41BA6"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FDA62" w14:textId="36EBF9C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9B598" w14:textId="57EE9096"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-2.1</w:t>
            </w:r>
          </w:p>
        </w:tc>
      </w:tr>
      <w:tr w:rsidR="00381C88" w:rsidRPr="00645FEE" w14:paraId="0A8CA5C6"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75E220" w14:textId="547CB3C9"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0BCFE" w14:textId="4CEE9500"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F2E2B" w14:textId="0D36BDB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-12.0</w:t>
            </w:r>
          </w:p>
        </w:tc>
        <w:tc>
          <w:tcPr>
            <w:tcW w:w="0" w:type="auto"/>
            <w:tcBorders>
              <w:top w:val="nil"/>
              <w:left w:val="outset" w:sz="6" w:space="0" w:color="auto"/>
              <w:bottom w:val="nil"/>
              <w:right w:val="outset" w:sz="6" w:space="0" w:color="auto"/>
            </w:tcBorders>
            <w:vAlign w:val="center"/>
            <w:hideMark/>
          </w:tcPr>
          <w:p w14:paraId="5A6B15EA"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49A3B" w14:textId="4FFAA311"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DBCAC" w14:textId="2E57583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BFA42" w14:textId="7611187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-11.2</w:t>
            </w:r>
          </w:p>
        </w:tc>
      </w:tr>
      <w:tr w:rsidR="00381C88" w:rsidRPr="00645FEE" w14:paraId="64B2B946"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C050B4" w14:textId="431746A1"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4F6EF" w14:textId="0A0876A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21E17" w14:textId="42F63B1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-10.4</w:t>
            </w:r>
          </w:p>
        </w:tc>
        <w:tc>
          <w:tcPr>
            <w:tcW w:w="0" w:type="auto"/>
            <w:tcBorders>
              <w:top w:val="nil"/>
              <w:left w:val="outset" w:sz="6" w:space="0" w:color="auto"/>
              <w:bottom w:val="nil"/>
              <w:right w:val="outset" w:sz="6" w:space="0" w:color="auto"/>
            </w:tcBorders>
            <w:vAlign w:val="center"/>
            <w:hideMark/>
          </w:tcPr>
          <w:p w14:paraId="5BA94E84"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60908" w14:textId="4D72B593"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51AAB" w14:textId="2D579C0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1D1D" w14:textId="18FCBDB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-3.3</w:t>
            </w:r>
          </w:p>
        </w:tc>
      </w:tr>
      <w:tr w:rsidR="00381C88" w:rsidRPr="00645FEE" w14:paraId="4475ED53"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ECE3FFB" w14:textId="7B4636D3" w:rsidR="00381C88" w:rsidRPr="00E627E7" w:rsidRDefault="00381C88" w:rsidP="00381C88">
            <w:pPr>
              <w:spacing w:after="0" w:line="240" w:lineRule="auto"/>
              <w:rPr>
                <w:rFonts w:ascii="Times New Roman" w:hAnsi="Times New Roman" w:cs="Times New Roman"/>
                <w:color w:val="000000"/>
              </w:rPr>
            </w:pPr>
            <w:r w:rsidRPr="00E627E7">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6979384D" w14:textId="4FB24073" w:rsidR="00381C88" w:rsidRPr="00E627E7" w:rsidRDefault="00381C88" w:rsidP="00381C88">
            <w:pPr>
              <w:spacing w:after="0" w:line="240" w:lineRule="auto"/>
              <w:jc w:val="right"/>
              <w:rPr>
                <w:rFonts w:ascii="Times New Roman" w:hAnsi="Times New Roman" w:cs="Times New Roman"/>
                <w:color w:val="000000"/>
              </w:rPr>
            </w:pPr>
            <w:r w:rsidRPr="00E627E7">
              <w:rPr>
                <w:rFonts w:ascii="Times New Roman" w:hAnsi="Times New Roman" w:cs="Times New Roman"/>
                <w:color w:val="000000"/>
              </w:rPr>
              <w:t>-254.6</w:t>
            </w:r>
          </w:p>
        </w:tc>
        <w:tc>
          <w:tcPr>
            <w:tcW w:w="0" w:type="auto"/>
            <w:tcBorders>
              <w:top w:val="outset" w:sz="6" w:space="0" w:color="auto"/>
              <w:left w:val="outset" w:sz="6" w:space="0" w:color="auto"/>
              <w:bottom w:val="outset" w:sz="6" w:space="0" w:color="auto"/>
              <w:right w:val="outset" w:sz="6" w:space="0" w:color="auto"/>
            </w:tcBorders>
            <w:vAlign w:val="center"/>
          </w:tcPr>
          <w:p w14:paraId="6A71E40C" w14:textId="045F691A" w:rsidR="00381C88" w:rsidRPr="00E627E7" w:rsidRDefault="00381C88" w:rsidP="00381C88">
            <w:pPr>
              <w:spacing w:after="0" w:line="240" w:lineRule="auto"/>
              <w:jc w:val="right"/>
              <w:rPr>
                <w:rFonts w:ascii="Times New Roman" w:hAnsi="Times New Roman" w:cs="Times New Roman"/>
                <w:color w:val="000000"/>
              </w:rPr>
            </w:pPr>
            <w:r w:rsidRPr="00E627E7">
              <w:rPr>
                <w:rFonts w:ascii="Times New Roman" w:hAnsi="Times New Roman" w:cs="Times New Roman"/>
                <w:color w:val="000000"/>
              </w:rPr>
              <w:t>-6.1</w:t>
            </w:r>
          </w:p>
        </w:tc>
        <w:tc>
          <w:tcPr>
            <w:tcW w:w="0" w:type="auto"/>
            <w:tcBorders>
              <w:top w:val="nil"/>
              <w:left w:val="outset" w:sz="6" w:space="0" w:color="auto"/>
              <w:bottom w:val="nil"/>
              <w:right w:val="outset" w:sz="6" w:space="0" w:color="auto"/>
            </w:tcBorders>
            <w:vAlign w:val="center"/>
          </w:tcPr>
          <w:p w14:paraId="2E4686CA" w14:textId="77777777" w:rsidR="00381C88" w:rsidRPr="00645FEE" w:rsidRDefault="00381C88" w:rsidP="00381C88">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DB278" w14:textId="3305D9B6"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3CA4A38C" w14:textId="027DED9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-163.0</w:t>
            </w:r>
          </w:p>
        </w:tc>
        <w:tc>
          <w:tcPr>
            <w:tcW w:w="0" w:type="auto"/>
            <w:tcBorders>
              <w:top w:val="outset" w:sz="6" w:space="0" w:color="auto"/>
              <w:left w:val="outset" w:sz="6" w:space="0" w:color="auto"/>
              <w:bottom w:val="outset" w:sz="6" w:space="0" w:color="auto"/>
              <w:right w:val="outset" w:sz="6" w:space="0" w:color="auto"/>
            </w:tcBorders>
            <w:vAlign w:val="center"/>
          </w:tcPr>
          <w:p w14:paraId="132318AA" w14:textId="3411795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-3.9</w:t>
            </w:r>
          </w:p>
        </w:tc>
      </w:tr>
    </w:tbl>
    <w:p w14:paraId="776BF64F" w14:textId="77777777" w:rsidR="00721A33" w:rsidRDefault="00721A33" w:rsidP="00BA12BC">
      <w:pPr>
        <w:pStyle w:val="XNormal-0"/>
        <w:spacing w:before="120"/>
      </w:pPr>
      <w:r w:rsidRPr="00F971AA">
        <w:t xml:space="preserve">Мы можем также оценить демографическую цену революции 1905-1907 гг. на фоне войны 1904-1905 гг. </w:t>
      </w:r>
    </w:p>
    <w:p w14:paraId="03D51ECD" w14:textId="07280B05" w:rsidR="00721A33" w:rsidRPr="00F971AA" w:rsidRDefault="00496186" w:rsidP="00721A33">
      <w:pPr>
        <w:pStyle w:val="XNormal-0"/>
        <w:ind w:firstLine="432"/>
      </w:pPr>
      <w:r w:rsidRPr="00496186">
        <w:t>##</w:t>
      </w:r>
      <w:r w:rsidRPr="006657AF">
        <w:t>#</w:t>
      </w:r>
      <w:r w:rsidR="00721A33" w:rsidRPr="00F971AA">
        <w:t>Если интерполировать число рождений между средним за 1903-1904 и средним за 1907-190</w:t>
      </w:r>
      <w:r w:rsidR="00721A33">
        <w:t>8</w:t>
      </w:r>
      <w:r w:rsidR="00721A33" w:rsidRPr="00F971AA">
        <w:t xml:space="preserve"> гг., а число смертей между средним за 1902-1903 и средним за 1907-190</w:t>
      </w:r>
      <w:r w:rsidR="00721A33">
        <w:t>8</w:t>
      </w:r>
      <w:r w:rsidR="00721A33" w:rsidRPr="00F971AA">
        <w:t>,</w:t>
      </w:r>
      <w:r w:rsidR="00721A33">
        <w:rPr>
          <w:rStyle w:val="FootnoteReference"/>
        </w:rPr>
        <w:footnoteReference w:id="100"/>
      </w:r>
      <w:r w:rsidR="00721A33" w:rsidRPr="00F971AA">
        <w:t xml:space="preserve"> то 1905 и 1906 гг. дадут </w:t>
      </w:r>
      <w:r w:rsidR="00721A33">
        <w:t xml:space="preserve">по территории Империи (не включая Финляндию) </w:t>
      </w:r>
      <w:r w:rsidR="00721A33" w:rsidRPr="00F971AA">
        <w:t>недород в 3</w:t>
      </w:r>
      <w:r w:rsidR="00721A33">
        <w:t>64</w:t>
      </w:r>
      <w:r w:rsidR="00721A33" w:rsidRPr="00F971AA">
        <w:t xml:space="preserve"> и </w:t>
      </w:r>
      <w:r w:rsidR="00721A33">
        <w:t>43</w:t>
      </w:r>
      <w:r w:rsidR="00721A33" w:rsidRPr="00F971AA">
        <w:t xml:space="preserve"> тыс. чел., а 1904</w:t>
      </w:r>
      <w:r w:rsidR="00721A33">
        <w:t xml:space="preserve">, </w:t>
      </w:r>
      <w:r w:rsidR="00721A33" w:rsidRPr="00F971AA">
        <w:t xml:space="preserve">1905 </w:t>
      </w:r>
      <w:r w:rsidR="00721A33">
        <w:t xml:space="preserve">и 1906 </w:t>
      </w:r>
      <w:r w:rsidR="00721A33" w:rsidRPr="00F971AA">
        <w:t xml:space="preserve">годы </w:t>
      </w:r>
      <w:r w:rsidR="00721A33">
        <w:t>–</w:t>
      </w:r>
      <w:r w:rsidR="00721A33" w:rsidRPr="00F971AA">
        <w:t xml:space="preserve"> избыточное число смертей в </w:t>
      </w:r>
      <w:r w:rsidR="00721A33">
        <w:t>30, 286</w:t>
      </w:r>
      <w:r w:rsidR="00721A33" w:rsidRPr="00F971AA">
        <w:t xml:space="preserve"> </w:t>
      </w:r>
      <w:r w:rsidR="00721A33">
        <w:t xml:space="preserve">и 75 </w:t>
      </w:r>
      <w:r w:rsidR="00721A33" w:rsidRPr="00F971AA">
        <w:t>тыс. чел. Общий недород за 1905-1906 гг. составил 4</w:t>
      </w:r>
      <w:r w:rsidR="00721A33">
        <w:t>08</w:t>
      </w:r>
      <w:r w:rsidR="00721A33" w:rsidRPr="00F971AA">
        <w:t xml:space="preserve"> </w:t>
      </w:r>
      <w:r w:rsidR="00721A33">
        <w:t>тыс</w:t>
      </w:r>
      <w:r w:rsidR="00721A33" w:rsidRPr="00F971AA">
        <w:t>. потерянных рождений, а избыточное число смертей за 1904-190</w:t>
      </w:r>
      <w:r w:rsidR="00721A33">
        <w:t>6</w:t>
      </w:r>
      <w:r w:rsidR="00721A33" w:rsidRPr="00F971AA">
        <w:t xml:space="preserve"> гг. </w:t>
      </w:r>
      <w:r w:rsidR="00721A33">
        <w:t>– 391</w:t>
      </w:r>
      <w:r w:rsidR="00721A33" w:rsidRPr="00F971AA">
        <w:t xml:space="preserve"> тыс. чел., из которых 51 тыс. составляют военные смерти, а </w:t>
      </w:r>
      <w:r w:rsidR="00721A33">
        <w:t>340</w:t>
      </w:r>
      <w:r w:rsidR="00721A33" w:rsidRPr="00F971AA">
        <w:t xml:space="preserve"> тыс. </w:t>
      </w:r>
      <w:r w:rsidR="00721A33">
        <w:t xml:space="preserve">остальных </w:t>
      </w:r>
      <w:r w:rsidR="00721A33" w:rsidRPr="00F971AA">
        <w:t>избыточных смертей обусловлены революцией.</w:t>
      </w:r>
      <w:r w:rsidR="00721A33">
        <w:rPr>
          <w:rStyle w:val="FootnoteReference"/>
        </w:rPr>
        <w:footnoteReference w:id="101"/>
      </w:r>
      <w:r w:rsidR="00721A33" w:rsidRPr="00F971AA">
        <w:t xml:space="preserve"> </w:t>
      </w:r>
    </w:p>
    <w:p w14:paraId="220B59BE" w14:textId="77777777" w:rsidR="00721A33" w:rsidRPr="00F971AA" w:rsidRDefault="00721A33" w:rsidP="00721A33">
      <w:pPr>
        <w:pStyle w:val="XNormal-0"/>
        <w:ind w:firstLine="432"/>
      </w:pPr>
      <w:r w:rsidRPr="00F971AA">
        <w:t>Война 1904-1905 гг. вызвала 51 тыс. избыточных смертей</w:t>
      </w:r>
    </w:p>
    <w:p w14:paraId="4D94EC62" w14:textId="1AA6B594" w:rsidR="00721A33" w:rsidRPr="00721A33" w:rsidRDefault="00721A33" w:rsidP="00721A33">
      <w:pPr>
        <w:pStyle w:val="XNormal"/>
        <w:rPr>
          <w:sz w:val="24"/>
        </w:rPr>
      </w:pPr>
      <w:r w:rsidRPr="00F971AA">
        <w:t>Потрясения революции 1905-1907 год</w:t>
      </w:r>
      <w:r>
        <w:t>ов</w:t>
      </w:r>
      <w:r w:rsidRPr="00F971AA">
        <w:t xml:space="preserve"> вызвали</w:t>
      </w:r>
      <w:r>
        <w:t xml:space="preserve"> 340</w:t>
      </w:r>
      <w:r w:rsidRPr="00F971AA">
        <w:t xml:space="preserve"> </w:t>
      </w:r>
      <w:r>
        <w:t>тыс</w:t>
      </w:r>
      <w:r w:rsidRPr="00F971AA">
        <w:t xml:space="preserve">. избыточных смертей (в </w:t>
      </w:r>
      <w:r>
        <w:t>6.7</w:t>
      </w:r>
      <w:r w:rsidRPr="00F971AA">
        <w:t xml:space="preserve"> раза больше, чем война), </w:t>
      </w:r>
      <w:r>
        <w:t>408 тыс</w:t>
      </w:r>
      <w:r w:rsidRPr="00F971AA">
        <w:t xml:space="preserve">. потерянных рождений и (учитывая только </w:t>
      </w:r>
      <w:r>
        <w:t xml:space="preserve">то </w:t>
      </w:r>
      <w:r w:rsidRPr="00F971AA">
        <w:t>число не</w:t>
      </w:r>
      <w:r>
        <w:t>до</w:t>
      </w:r>
      <w:r w:rsidRPr="00F971AA">
        <w:t>рожд</w:t>
      </w:r>
      <w:r>
        <w:t>ё</w:t>
      </w:r>
      <w:r w:rsidRPr="00F971AA">
        <w:t>нных детей, которые пережили бы первые два года возраста</w:t>
      </w:r>
      <w:r>
        <w:t xml:space="preserve"> </w:t>
      </w:r>
      <w:r w:rsidRPr="00F971AA">
        <w:t xml:space="preserve">при характерных уровнях раннедетской смертности) </w:t>
      </w:r>
      <w:r>
        <w:t xml:space="preserve">общий </w:t>
      </w:r>
      <w:r w:rsidRPr="00F971AA">
        <w:t xml:space="preserve">демографический дефицит в </w:t>
      </w:r>
      <w:r>
        <w:t>617 тыс</w:t>
      </w:r>
      <w:r w:rsidRPr="00F971AA">
        <w:t xml:space="preserve">. человек (в </w:t>
      </w:r>
      <w:r>
        <w:t xml:space="preserve">12.1 </w:t>
      </w:r>
      <w:r w:rsidRPr="00F971AA">
        <w:t>раз</w:t>
      </w:r>
      <w:r>
        <w:t>а</w:t>
      </w:r>
      <w:r w:rsidRPr="00F971AA">
        <w:t xml:space="preserve"> больше, чем война).</w:t>
      </w:r>
      <w:r>
        <w:rPr>
          <w:rStyle w:val="FootnoteReference"/>
        </w:rPr>
        <w:footnoteReference w:id="102"/>
      </w:r>
    </w:p>
    <w:p w14:paraId="1205C51A" w14:textId="540DBEC6" w:rsidR="00721A33" w:rsidRPr="00721A33" w:rsidRDefault="00721A33" w:rsidP="00EE112F">
      <w:pPr>
        <w:spacing w:after="0" w:line="240" w:lineRule="auto"/>
        <w:rPr>
          <w:rFonts w:ascii="Times New Roman" w:eastAsia="Times New Roman" w:hAnsi="Times New Roman" w:cs="Times New Roman"/>
          <w:sz w:val="24"/>
          <w:szCs w:val="24"/>
          <w:lang w:eastAsia="ru-RU"/>
        </w:rPr>
      </w:pPr>
    </w:p>
    <w:p w14:paraId="6724AC1A" w14:textId="77777777" w:rsidR="00EE112F" w:rsidRPr="00EE112F" w:rsidRDefault="00873108"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lastRenderedPageBreak/>
        <w:pict w14:anchorId="51891A50">
          <v:rect id="_x0000_i1033" style="width:468pt;height:1.5pt" o:hralign="center" o:hrstd="t" o:hr="t" fillcolor="gray" stroked="f"/>
        </w:pict>
      </w:r>
    </w:p>
    <w:p w14:paraId="04EB3E36"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FBE4C26" w14:textId="77777777"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8" w:name="toc_eval_rsfr_1991"/>
      <w:bookmarkEnd w:id="8"/>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p>
    <w:p w14:paraId="527C1FED" w14:textId="77777777" w:rsidR="00EE112F" w:rsidRPr="00EE112F" w:rsidRDefault="00EE112F" w:rsidP="00212638">
      <w:pPr>
        <w:pStyle w:val="XNormal-0"/>
      </w:pPr>
      <w:r w:rsidRPr="00EE112F">
        <w:br/>
        <w:t>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Ростовское-на-Дону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5% Акмолинской области и 1%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Тува не включена в состав таксона, т.к. вошла в состав России только в апреле 1914 года (Урянхайский край со столицей Белоцарск; численность населения края на момент вступления в Россию составляла около 73 тыс. чел.).</w:t>
      </w:r>
    </w:p>
    <w:p w14:paraId="06DDA517" w14:textId="59ECA6B0" w:rsidR="00FB3D76" w:rsidRPr="00B17C3F"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C24D5C">
        <w:rPr>
          <w:rFonts w:ascii="Times New Roman" w:eastAsia="Times New Roman" w:hAnsi="Times New Roman" w:cs="Times New Roman"/>
          <w:lang w:eastAsia="ru-RU"/>
        </w:rPr>
        <w:t xml:space="preserve"> изданиях</w:t>
      </w:r>
      <w:r w:rsidRPr="00FB3D76">
        <w:rPr>
          <w:rFonts w:ascii="Times New Roman" w:eastAsia="Times New Roman" w:hAnsi="Times New Roman" w:cs="Times New Roman"/>
          <w:lang w:eastAsia="ru-RU"/>
        </w:rPr>
        <w:t>.</w:t>
      </w:r>
      <w:r w:rsidR="00212638">
        <w:rPr>
          <w:rStyle w:val="FootnoteReference"/>
          <w:rFonts w:ascii="Times New Roman" w:eastAsia="Times New Roman" w:hAnsi="Times New Roman" w:cs="Times New Roman"/>
          <w:lang w:eastAsia="ru-RU"/>
        </w:rPr>
        <w:footnoteReference w:id="103"/>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r w:rsidRPr="00BE7278">
        <w:rPr>
          <w:rFonts w:ascii="Times New Roman" w:eastAsia="Times New Roman" w:hAnsi="Times New Roman" w:cs="Times New Roman"/>
          <w:i/>
          <w:iCs/>
          <w:lang w:eastAsia="ru-RU"/>
        </w:rPr>
        <w:t>Suomen Tilastollinen Vuosikirja</w:t>
      </w:r>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Mouvement de la population en…</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подсоветское население требует 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r w:rsidR="00590631">
        <w:rPr>
          <w:rFonts w:ascii="Times New Roman" w:eastAsia="Times New Roman" w:hAnsi="Times New Roman" w:cs="Times New Roman"/>
          <w:lang w:eastAsia="ru-RU"/>
        </w:rPr>
        <w:t xml:space="preserve"> Мы предварительно включаем в таксон </w:t>
      </w:r>
      <w:r w:rsidR="00F23C4D">
        <w:rPr>
          <w:rFonts w:ascii="Times New Roman" w:eastAsia="Times New Roman" w:hAnsi="Times New Roman" w:cs="Times New Roman"/>
          <w:lang w:eastAsia="ru-RU"/>
        </w:rPr>
        <w:t xml:space="preserve">РСФСР-1991 </w:t>
      </w:r>
      <w:r w:rsidR="00590631">
        <w:rPr>
          <w:rFonts w:ascii="Times New Roman" w:eastAsia="Times New Roman" w:hAnsi="Times New Roman" w:cs="Times New Roman"/>
          <w:lang w:eastAsia="ru-RU"/>
        </w:rPr>
        <w:t>70% населения Выборгской губернии.</w:t>
      </w:r>
    </w:p>
    <w:p w14:paraId="1E14620A" w14:textId="6FEA06A1" w:rsidR="008718D6" w:rsidRPr="008718D6" w:rsidRDefault="008718D6" w:rsidP="0071317E">
      <w:pPr>
        <w:numPr>
          <w:ilvl w:val="0"/>
          <w:numId w:val="21"/>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Д</w:t>
      </w:r>
      <w:r w:rsidRPr="008718D6">
        <w:rPr>
          <w:rFonts w:ascii="Times New Roman" w:eastAsia="Times New Roman" w:hAnsi="Times New Roman" w:cs="Times New Roman"/>
          <w:lang w:eastAsia="ru-RU"/>
        </w:rPr>
        <w:t>ля таксона РСФСР-1991 добавляет</w:t>
      </w:r>
      <w:r>
        <w:rPr>
          <w:rFonts w:ascii="Times New Roman" w:eastAsia="Times New Roman" w:hAnsi="Times New Roman" w:cs="Times New Roman"/>
          <w:lang w:eastAsia="ru-RU"/>
        </w:rPr>
        <w:t>ся</w:t>
      </w:r>
      <w:r w:rsidRPr="008718D6">
        <w:rPr>
          <w:rFonts w:ascii="Times New Roman" w:eastAsia="Times New Roman" w:hAnsi="Times New Roman" w:cs="Times New Roman"/>
          <w:lang w:eastAsia="ru-RU"/>
        </w:rPr>
        <w:t xml:space="preserve"> коррекци</w:t>
      </w:r>
      <w:r>
        <w:rPr>
          <w:rFonts w:ascii="Times New Roman" w:eastAsia="Times New Roman" w:hAnsi="Times New Roman" w:cs="Times New Roman"/>
          <w:lang w:eastAsia="ru-RU"/>
        </w:rPr>
        <w:t>я</w:t>
      </w:r>
      <w:r w:rsidRPr="008718D6">
        <w:rPr>
          <w:rFonts w:ascii="Times New Roman" w:eastAsia="Times New Roman" w:hAnsi="Times New Roman" w:cs="Times New Roman"/>
          <w:lang w:eastAsia="ru-RU"/>
        </w:rPr>
        <w:t xml:space="preserve"> на миграционный приток в Черноморскую губернию</w:t>
      </w:r>
      <w:r w:rsidR="00E4220B">
        <w:rPr>
          <w:rFonts w:ascii="Times New Roman" w:eastAsia="Times New Roman" w:hAnsi="Times New Roman" w:cs="Times New Roman"/>
          <w:lang w:eastAsia="ru-RU"/>
        </w:rPr>
        <w:t xml:space="preserve"> из других частей Империи</w:t>
      </w:r>
      <w:r w:rsidR="007A1DD4">
        <w:rPr>
          <w:rFonts w:ascii="Times New Roman" w:eastAsia="Times New Roman" w:hAnsi="Times New Roman" w:cs="Times New Roman"/>
          <w:lang w:eastAsia="ru-RU"/>
        </w:rPr>
        <w:t xml:space="preserve"> вне границ РСФСР-1991</w:t>
      </w:r>
      <w:r>
        <w:rPr>
          <w:rFonts w:ascii="Times New Roman" w:eastAsia="Times New Roman" w:hAnsi="Times New Roman" w:cs="Times New Roman"/>
          <w:lang w:eastAsia="ru-RU"/>
        </w:rPr>
        <w:t>.</w:t>
      </w:r>
      <w:r w:rsidRPr="008718D6">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Ч</w:t>
      </w:r>
      <w:r w:rsidRPr="008718D6">
        <w:rPr>
          <w:rFonts w:ascii="Times New Roman" w:eastAsia="Times New Roman" w:hAnsi="Times New Roman" w:cs="Times New Roman"/>
          <w:lang w:eastAsia="ru-RU"/>
        </w:rPr>
        <w:t xml:space="preserve">исленность губернии по прогрессивному расчёту </w:t>
      </w:r>
      <w:r>
        <w:rPr>
          <w:rFonts w:ascii="Times New Roman" w:eastAsia="Times New Roman" w:hAnsi="Times New Roman" w:cs="Times New Roman"/>
          <w:lang w:eastAsia="ru-RU"/>
        </w:rPr>
        <w:t xml:space="preserve">повышается </w:t>
      </w:r>
      <w:r w:rsidRPr="008718D6">
        <w:rPr>
          <w:rFonts w:ascii="Times New Roman" w:eastAsia="Times New Roman" w:hAnsi="Times New Roman" w:cs="Times New Roman"/>
          <w:lang w:eastAsia="ru-RU"/>
        </w:rPr>
        <w:t>на величину принятого в каждом году притока</w:t>
      </w:r>
      <w:r>
        <w:rPr>
          <w:rFonts w:ascii="Times New Roman" w:eastAsia="Times New Roman" w:hAnsi="Times New Roman" w:cs="Times New Roman"/>
          <w:lang w:eastAsia="ru-RU"/>
        </w:rPr>
        <w:t>.</w:t>
      </w:r>
    </w:p>
    <w:p w14:paraId="00132825" w14:textId="77777777" w:rsidR="00EE112F" w:rsidRPr="00FB3D76" w:rsidRDefault="00EE112F" w:rsidP="00D43FB2">
      <w:pPr>
        <w:numPr>
          <w:ilvl w:val="0"/>
          <w:numId w:val="21"/>
        </w:numPr>
        <w:spacing w:before="100" w:beforeAutospacing="1" w:after="100" w:afterAutospacing="1"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79F7BD2C" w14:textId="77777777" w:rsidR="00EE112F" w:rsidRPr="00EE112F" w:rsidRDefault="00EE112F" w:rsidP="00C24D5C">
      <w:pPr>
        <w:keepNext/>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Итог расчёта:</w:t>
      </w:r>
    </w:p>
    <w:p w14:paraId="302147DC" w14:textId="77777777" w:rsidR="00EE112F" w:rsidRPr="00EE112F" w:rsidRDefault="00EE112F" w:rsidP="00C24D5C">
      <w:pPr>
        <w:keepNext/>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307"/>
        <w:gridCol w:w="1133"/>
        <w:gridCol w:w="1396"/>
        <w:gridCol w:w="1274"/>
        <w:gridCol w:w="959"/>
        <w:gridCol w:w="108"/>
        <w:gridCol w:w="1090"/>
        <w:gridCol w:w="1394"/>
      </w:tblGrid>
      <w:tr w:rsidR="00DC0A8D" w:rsidRPr="00DC0A8D" w14:paraId="45CC9D03" w14:textId="77777777" w:rsidTr="00B82E80">
        <w:trPr>
          <w:jc w:val="center"/>
        </w:trPr>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7CE8264"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год</w:t>
            </w:r>
          </w:p>
        </w:tc>
        <w:tc>
          <w:tcPr>
            <w:tcW w:w="3493"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57BBA4E" w14:textId="792D670F" w:rsidR="00DC0A8D" w:rsidRPr="00DC0A8D" w:rsidRDefault="00DC0A8D" w:rsidP="00C24D5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i/>
                <w:iCs/>
                <w:sz w:val="20"/>
                <w:szCs w:val="20"/>
                <w:lang w:eastAsia="ru-RU"/>
              </w:rPr>
              <w:t>с учётом</w:t>
            </w:r>
            <w:r w:rsidRPr="00DC0A8D">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74FF78" w14:textId="0105C5A3"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795C09"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i/>
                <w:iCs/>
                <w:sz w:val="20"/>
                <w:szCs w:val="20"/>
                <w:lang w:eastAsia="ru-RU"/>
              </w:rPr>
              <w:t>без учёта</w:t>
            </w:r>
            <w:r w:rsidRPr="00DC0A8D">
              <w:rPr>
                <w:rFonts w:ascii="Times New Roman" w:eastAsia="Times New Roman" w:hAnsi="Times New Roman" w:cs="Times New Roman"/>
                <w:i/>
                <w:iCs/>
                <w:sz w:val="20"/>
                <w:szCs w:val="20"/>
                <w:lang w:eastAsia="ru-RU"/>
              </w:rPr>
              <w:br/>
              <w:t>военных потерь</w:t>
            </w:r>
          </w:p>
        </w:tc>
      </w:tr>
      <w:tr w:rsidR="004751D8" w:rsidRPr="00DC0A8D" w14:paraId="1D274184"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04A77" w14:textId="77777777"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72590EB"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 xml:space="preserve">численность </w:t>
            </w:r>
            <w:r w:rsidRPr="00DC0A8D">
              <w:rPr>
                <w:rFonts w:ascii="Times New Roman" w:eastAsia="Times New Roman" w:hAnsi="Times New Roman" w:cs="Times New Roman"/>
                <w:b/>
                <w:bCs/>
                <w:sz w:val="20"/>
                <w:szCs w:val="20"/>
                <w:lang w:eastAsia="ru-RU"/>
              </w:rPr>
              <w:br/>
              <w:t>населения</w:t>
            </w:r>
            <w:r w:rsidRPr="00DC0A8D">
              <w:rPr>
                <w:rFonts w:ascii="Times New Roman" w:eastAsia="Times New Roman" w:hAnsi="Times New Roman" w:cs="Times New Roman"/>
                <w:b/>
                <w:bCs/>
                <w:sz w:val="20"/>
                <w:szCs w:val="20"/>
                <w:lang w:eastAsia="ru-RU"/>
              </w:rPr>
              <w:br/>
              <w:t>на 1 января</w:t>
            </w:r>
          </w:p>
        </w:tc>
        <w:tc>
          <w:tcPr>
            <w:tcW w:w="62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7357179"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рождаемость</w:t>
            </w:r>
          </w:p>
        </w:tc>
        <w:tc>
          <w:tcPr>
            <w:tcW w:w="540"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84EEA3A"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67C808D"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r w:rsidRPr="00DC0A8D">
              <w:rPr>
                <w:rFonts w:ascii="Times New Roman" w:eastAsia="Times New Roman" w:hAnsi="Times New Roman" w:cs="Times New Roman"/>
                <w:b/>
                <w:bCs/>
                <w:sz w:val="20"/>
                <w:szCs w:val="20"/>
                <w:lang w:eastAsia="ru-RU"/>
              </w:rPr>
              <w:br/>
              <w:t>прирост</w:t>
            </w:r>
          </w:p>
        </w:tc>
        <w:tc>
          <w:tcPr>
            <w:tcW w:w="60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5C4DA8"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 + мех.</w:t>
            </w:r>
            <w:r w:rsidRPr="00DC0A8D">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57D35ABC" w14:textId="3F747CE8" w:rsidR="00DC0A8D" w:rsidRPr="00DC0A8D" w:rsidRDefault="004751D8" w:rsidP="00C24D5C">
            <w:pPr>
              <w:keepNext/>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DC0A8D" w:rsidRPr="00DC0A8D">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1BF4DC" w14:textId="06A7361B"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p>
        </w:tc>
        <w:tc>
          <w:tcPr>
            <w:tcW w:w="5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48D52B3"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CAA4809" w14:textId="77777777"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p>
          <w:p w14:paraId="6B9A6526"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прирост</w:t>
            </w:r>
          </w:p>
        </w:tc>
      </w:tr>
      <w:tr w:rsidR="00DC0A8D" w:rsidRPr="00DC0A8D" w14:paraId="2859F9F2"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092F36" w14:textId="77777777"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964DE52"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1827"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DB1B001"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c>
          <w:tcPr>
            <w:tcW w:w="1064"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C49FE9" w14:textId="1E76F61E"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542AE" w14:textId="624CCF96"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3EBCE67"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r>
      <w:tr w:rsidR="002F70CC" w:rsidRPr="00DC0A8D" w14:paraId="38F8E0C1"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D6790E" w14:textId="203D7249"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4EED425" w14:textId="354BE8CB"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64,867,713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4D62E9" w14:textId="613F820F"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53.0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D86BD3" w14:textId="6B7CB465"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37.0</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1AD35C7" w14:textId="5FF976B3"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16.0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F4C8A4" w14:textId="7031B4C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1,097,957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2AF3BC0" w14:textId="44189815"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63,927</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5C22202" w14:textId="0D376F23"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539F65D1"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2511DA85"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46F70029"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D32E0C" w14:textId="58D3D6CE"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9A4558" w14:textId="47783C3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65,965,670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6329A5" w14:textId="117807A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53.0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416F44" w14:textId="3F7835C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34.9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5652C1" w14:textId="6B1C2B5F"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18.1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B181CA" w14:textId="75F7C50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1,219,740</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56DEF1F" w14:textId="63FEE741"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34,340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CD0DC1" w14:textId="37940AC5"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62958A1D"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DE0750C"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7448ED5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CE0495" w14:textId="5B34794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9279E1" w14:textId="66FE381B"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67,185,410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5A9DF4" w14:textId="476F7885"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50.7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6A8516" w14:textId="3D7B13B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37.0</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8088F7" w14:textId="2564E6E9"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13.7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133BC0" w14:textId="017C4B9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958,415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9B88236" w14:textId="75182BC3"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40,485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E834A6" w14:textId="257B6403"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5138C6E7"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A337CD7"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6771B827"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51285" w14:textId="18DAB38F"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6446EB" w14:textId="118B29A4"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68,143,825</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016D9A" w14:textId="191C58BD"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51.4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68AAF" w14:textId="5BA07BB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33.7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9317F7" w14:textId="7DF491D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17.7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0B4802" w14:textId="4FD28885"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1,227,504</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1670691" w14:textId="67EFCE3A"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30,853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CD64713" w14:textId="06681129"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3716F48"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21C6ECA8"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7DFF2D6B"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B2A92E" w14:textId="7D30F89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110A9A" w14:textId="127B1DFB"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69,371,329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D074F5" w14:textId="7EA2171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52.1</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3D1FD" w14:textId="1F80B89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34.5</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3BC1D5" w14:textId="21D0955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17.6</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87E9EF" w14:textId="54C2B88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1,298,065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FF685B7" w14:textId="4E5C5321"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82,832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A2662B2" w14:textId="4873DD1D"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DA51D95"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26CAB94"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7C94CAC4"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7E6E36" w14:textId="32CE5213"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6EFB3" w14:textId="27F400A8"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70,669,394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3676F3" w14:textId="1B34FBB3"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51.7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7E28B6" w14:textId="194FD91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35.7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EC9F31" w14:textId="2E9D07EA"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16.0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3E2CF" w14:textId="56EC8CD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1,203,345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6066029" w14:textId="06455F63"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72,876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0E809" w14:textId="4F7491B3"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91243A9"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BA928B"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0413BC9F"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33AD19" w14:textId="0DCA4B5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848781" w14:textId="68665AE4"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71,872,739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4F173D" w14:textId="2A69ED3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52.6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3B3B8D" w14:textId="42F9BD5D"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35.5</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B687980" w14:textId="69623E2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09DED8" w14:textId="1E93E4D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1,288,187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2E6C0FF" w14:textId="707E232E"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66,287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FB6D8EB" w14:textId="7DA3E074"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4AC57AE"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2ACA3C7"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54A58515"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7E380" w14:textId="74927838"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1F60C4" w14:textId="4DB3D6E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73,160,926</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D0330B" w14:textId="1657EAB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52.2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42FFF1" w14:textId="4F17279A"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33.1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619D4F" w14:textId="14B25BF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DCDAF6" w14:textId="2F7E115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1,444,486</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13589CF" w14:textId="304A9207"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46,579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C8BB21" w14:textId="3986BE0B"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DBF9775"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A2265BB"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129377E8"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CEF61C6" w14:textId="651B975A"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86DF64" w14:textId="46D1C3F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74,605,412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34DFE8" w14:textId="742B0EFF"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52.5</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7ECCA7" w14:textId="06ADB45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33.4</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7E08CB" w14:textId="0EE606F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2443B0" w14:textId="78A58DE4"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1,422,313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9E78C1B" w14:textId="22ACECF6"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2,837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5459F03" w14:textId="7DF48D8E"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AF21B78" w14:textId="67CED53C"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33.2</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5149B37" w14:textId="3B0112CE"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19.2</w:t>
            </w:r>
          </w:p>
        </w:tc>
      </w:tr>
      <w:tr w:rsidR="002F70CC" w:rsidRPr="00DC0A8D" w14:paraId="0AAB115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6BBA7A" w14:textId="52DFDCFE"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DDA0D4" w14:textId="06D7E413"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76,027,725</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6FBBEE" w14:textId="1ACFD86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48.7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898E45" w14:textId="461F7744"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34.8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23F415" w14:textId="6E07D42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13.9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57D61F" w14:textId="783901F8"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1,059,900</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A6EF0D" w14:textId="2477498A"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1,525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1BE2CEB" w14:textId="32F6AF11"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7CDFC0D" w14:textId="1CA08AC6"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34.6</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44B5FE7" w14:textId="5C875DA3" w:rsidR="002F70CC" w:rsidRPr="00FB511E" w:rsidRDefault="002F70CC" w:rsidP="002F70C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sz w:val="20"/>
                <w:szCs w:val="20"/>
                <w:lang w:eastAsia="ru-RU"/>
              </w:rPr>
              <w:t>14.</w:t>
            </w:r>
            <w:r w:rsidR="00FB511E">
              <w:rPr>
                <w:rFonts w:ascii="Times New Roman" w:eastAsia="Times New Roman" w:hAnsi="Times New Roman" w:cs="Times New Roman"/>
                <w:sz w:val="20"/>
                <w:szCs w:val="20"/>
                <w:lang w:val="en-US" w:eastAsia="ru-RU"/>
              </w:rPr>
              <w:t>1</w:t>
            </w:r>
          </w:p>
        </w:tc>
      </w:tr>
      <w:tr w:rsidR="002F70CC" w:rsidRPr="00DC0A8D" w14:paraId="2C6EB169"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C3EF38" w14:textId="15B04F68"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ABD2A48" w14:textId="4978A73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77,087,625</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0BFE6C" w14:textId="6744402B"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51.4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2C4F39" w14:textId="096EB92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33.7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E81D51" w14:textId="42C5312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17.7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B97D93" w14:textId="22283855"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1,388,625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E2D018E" w14:textId="0836F674"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28,979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5133F61" w14:textId="6B2D9153"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E7330F3"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429A368"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42789FF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98E0D0" w14:textId="7E14B92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F552F8" w14:textId="73894209"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78,476,250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7CD1E7" w14:textId="58F372C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51.4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8D74A5" w14:textId="538A690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32.4</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C09CBC" w14:textId="043FA30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499403" w14:textId="42597C7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1,714,649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3C652E3" w14:textId="06779176"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231,385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3C02E61" w14:textId="2FA18DB6"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EBFF94F"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5CC1CC6"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1F1D742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9C8305" w14:textId="01F6652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5B1F93" w14:textId="57DBE0A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80,190,899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70C31" w14:textId="08649E8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49.8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FB79B5" w14:textId="382ED4A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32.9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7900A7" w14:textId="697827F8"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16.8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41ACFBA" w14:textId="096A7069"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1,549,518</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FC0C517" w14:textId="3468FD20"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198,764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9FC9DE" w14:textId="4A66AB2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4102570"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A7900B8"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74F677A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FEBA50" w14:textId="7C3FF14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3E7258" w14:textId="6C352E3F"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81,740,417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B5674D" w14:textId="4F222CCB"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50.1</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489378" w14:textId="16220C6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34.7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4E39A9" w14:textId="172DBE5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15.4</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06F03F" w14:textId="78DF9C69"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1,431,285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B495CD4" w14:textId="1972389E"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171,814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E3B7149" w14:textId="0155FFF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975D38A"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8411CB0"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63C7D5E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5A5635" w14:textId="752989D8"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A9FCCE" w14:textId="139F8319"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83,171,702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54449A" w14:textId="48C332B8"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51.0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9D892A7" w14:textId="024CFD4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35.8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7EC7D0" w14:textId="6C62559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15.2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C46AC7" w14:textId="5AC2EEE3"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1,374,657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4310721" w14:textId="338A6FD2"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110,396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04123A5" w14:textId="287B106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2E013221"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EECF6DF"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1EBA69EA"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64DECD" w14:textId="0ADC2D1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40B95" w14:textId="7C3EC77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84,546,359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FD13F0" w14:textId="495476F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50.7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F2E2F6" w14:textId="389F5345"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31.7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AF9CC1C" w14:textId="636C2FD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1838B8" w14:textId="4B4752AB"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1,641,222</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3B50227" w14:textId="21F54026"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43,236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44D013" w14:textId="37EB29F2"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2EF2B96"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680CA8"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3041E0C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07E0A86" w14:textId="28878AD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66B2B0" w14:textId="60611B55"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86,187,581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E1D517" w14:textId="44B974ED"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48.7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B8B450" w14:textId="1557EB4B"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31.2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EA3C8E" w14:textId="02E11CC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17.5</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21BEBE" w14:textId="1ED4862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1,540,572</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2C7E449" w14:textId="2346FF9F"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37,232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09F70D7" w14:textId="622078D1"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FB8BE93"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D73D869"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5EC3DDC3"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59FC33" w14:textId="4573E925"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2D27AB" w14:textId="1F01AFDD"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87,728,153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577740" w14:textId="719384E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48.6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86D1ED" w14:textId="1C7A93A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31.7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1305EB9" w14:textId="00149AE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16.9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AE88B8" w14:textId="2C65348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1,545,305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6D07A4F" w14:textId="5A985EA3"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65,207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BFC673" w14:textId="198D8FC0"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012CF349"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47DF244"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72CD7F0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1F7CFD" w14:textId="449DFC0E"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0AAA5D" w14:textId="2EAF7B2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89,273,458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366AF5" w14:textId="06774F1E"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48.3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8B2032F" w14:textId="1828212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31.4</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30F52C" w14:textId="6A515D5E"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16.9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3A5D52" w14:textId="64F1B1B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1,536,752</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C5C1BDB" w14:textId="1BAA95AB"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33,340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71ADF71" w14:textId="66F1266D"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CFAC4EC" w14:textId="3904C0C4"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30.3</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B616787" w14:textId="22EB4ECC" w:rsidR="002F70CC" w:rsidRPr="00FB511E" w:rsidRDefault="002F70CC" w:rsidP="002F70C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sz w:val="20"/>
                <w:szCs w:val="20"/>
                <w:lang w:eastAsia="ru-RU"/>
              </w:rPr>
              <w:t>1</w:t>
            </w:r>
            <w:r w:rsidR="00FB511E">
              <w:rPr>
                <w:rFonts w:ascii="Times New Roman" w:eastAsia="Times New Roman" w:hAnsi="Times New Roman" w:cs="Times New Roman"/>
                <w:sz w:val="20"/>
                <w:szCs w:val="20"/>
                <w:lang w:val="en-US" w:eastAsia="ru-RU"/>
              </w:rPr>
              <w:t>7</w:t>
            </w:r>
            <w:r w:rsidRPr="00DC0A8D">
              <w:rPr>
                <w:rFonts w:ascii="Times New Roman" w:eastAsia="Times New Roman" w:hAnsi="Times New Roman" w:cs="Times New Roman"/>
                <w:sz w:val="20"/>
                <w:szCs w:val="20"/>
                <w:lang w:eastAsia="ru-RU"/>
              </w:rPr>
              <w:t>.</w:t>
            </w:r>
            <w:r w:rsidR="00FB511E">
              <w:rPr>
                <w:rFonts w:ascii="Times New Roman" w:eastAsia="Times New Roman" w:hAnsi="Times New Roman" w:cs="Times New Roman"/>
                <w:sz w:val="20"/>
                <w:szCs w:val="20"/>
                <w:lang w:val="en-US" w:eastAsia="ru-RU"/>
              </w:rPr>
              <w:t>9</w:t>
            </w:r>
          </w:p>
        </w:tc>
      </w:tr>
      <w:tr w:rsidR="002F70CC" w:rsidRPr="00DC0A8D" w14:paraId="310E9A2B"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903432" w14:textId="7FAA7CB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1915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F4299" w14:textId="1163671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90,810,210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1AB8A7" w14:textId="7777777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ACD09" w14:textId="7777777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08C18A" w14:textId="7777777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F59ADC" w14:textId="7777777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E66296B" w14:textId="7777777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4F42A796" w14:textId="04A58EDB"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4B241223"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41D8B117"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B82E80" w:rsidRPr="00DC0A8D" w14:paraId="32C38ABA" w14:textId="77777777" w:rsidTr="00FA0B34">
        <w:trPr>
          <w:trHeight w:val="552"/>
          <w:jc w:val="center"/>
        </w:trPr>
        <w:tc>
          <w:tcPr>
            <w:tcW w:w="272" w:type="pct"/>
            <w:tcBorders>
              <w:top w:val="outset" w:sz="6" w:space="0" w:color="auto"/>
              <w:left w:val="outset" w:sz="6" w:space="0" w:color="auto"/>
              <w:right w:val="outset" w:sz="6" w:space="0" w:color="auto"/>
            </w:tcBorders>
            <w:tcMar>
              <w:left w:w="29" w:type="dxa"/>
              <w:right w:w="29" w:type="dxa"/>
            </w:tcMar>
            <w:vAlign w:val="center"/>
          </w:tcPr>
          <w:p w14:paraId="36A0790F" w14:textId="079D2AB7" w:rsidR="00B82E80" w:rsidRPr="00B82E80" w:rsidRDefault="00B82E80" w:rsidP="00B82E80">
            <w:pPr>
              <w:spacing w:after="0" w:line="240" w:lineRule="auto"/>
              <w:jc w:val="center"/>
              <w:rPr>
                <w:rFonts w:ascii="Times New Roman" w:hAnsi="Times New Roman" w:cs="Times New Roman"/>
                <w:b/>
                <w:bCs/>
                <w:color w:val="000000"/>
              </w:rPr>
            </w:pPr>
            <w:r w:rsidRPr="00B82E80">
              <w:rPr>
                <w:rFonts w:ascii="Times New Roman" w:hAnsi="Times New Roman" w:cs="Times New Roman"/>
                <w:b/>
                <w:bCs/>
                <w:color w:val="000000"/>
              </w:rPr>
              <w:t>1896-1913</w:t>
            </w:r>
          </w:p>
        </w:tc>
        <w:tc>
          <w:tcPr>
            <w:tcW w:w="602" w:type="pct"/>
            <w:tcBorders>
              <w:top w:val="outset" w:sz="6" w:space="0" w:color="auto"/>
              <w:left w:val="outset" w:sz="6" w:space="0" w:color="auto"/>
              <w:right w:val="outset" w:sz="6" w:space="0" w:color="auto"/>
            </w:tcBorders>
            <w:tcMar>
              <w:left w:w="29" w:type="dxa"/>
              <w:right w:w="29" w:type="dxa"/>
            </w:tcMar>
            <w:vAlign w:val="center"/>
          </w:tcPr>
          <w:p w14:paraId="4550F496" w14:textId="77777777" w:rsidR="00B82E80" w:rsidRPr="00B82E80" w:rsidRDefault="00B82E80" w:rsidP="00B82E80">
            <w:pPr>
              <w:spacing w:after="0" w:line="240" w:lineRule="auto"/>
              <w:jc w:val="center"/>
              <w:rPr>
                <w:rFonts w:ascii="Times New Roman" w:hAnsi="Times New Roman" w:cs="Times New Roman"/>
                <w:b/>
                <w:bCs/>
                <w:color w:val="000000"/>
              </w:rPr>
            </w:pPr>
          </w:p>
        </w:tc>
        <w:tc>
          <w:tcPr>
            <w:tcW w:w="623" w:type="pct"/>
            <w:tcBorders>
              <w:top w:val="outset" w:sz="6" w:space="0" w:color="auto"/>
              <w:left w:val="outset" w:sz="6" w:space="0" w:color="auto"/>
              <w:right w:val="outset" w:sz="6" w:space="0" w:color="auto"/>
            </w:tcBorders>
            <w:tcMar>
              <w:left w:w="29" w:type="dxa"/>
              <w:right w:w="29" w:type="dxa"/>
            </w:tcMar>
            <w:vAlign w:val="center"/>
          </w:tcPr>
          <w:p w14:paraId="4DC40AEA" w14:textId="337C5D3D" w:rsidR="00B82E80" w:rsidRPr="00B82E80" w:rsidRDefault="00B82E80" w:rsidP="00B82E80">
            <w:pPr>
              <w:spacing w:after="0" w:line="240" w:lineRule="auto"/>
              <w:jc w:val="center"/>
              <w:rPr>
                <w:rFonts w:ascii="Times New Roman" w:hAnsi="Times New Roman" w:cs="Times New Roman"/>
                <w:b/>
                <w:bCs/>
                <w:color w:val="000000"/>
              </w:rPr>
            </w:pPr>
            <w:r w:rsidRPr="00B82E80">
              <w:rPr>
                <w:rFonts w:ascii="Times New Roman" w:hAnsi="Times New Roman" w:cs="Times New Roman"/>
                <w:b/>
                <w:bCs/>
                <w:color w:val="000000"/>
              </w:rPr>
              <w:t>51.1</w:t>
            </w:r>
          </w:p>
        </w:tc>
        <w:tc>
          <w:tcPr>
            <w:tcW w:w="540" w:type="pct"/>
            <w:tcBorders>
              <w:top w:val="outset" w:sz="6" w:space="0" w:color="auto"/>
              <w:left w:val="outset" w:sz="6" w:space="0" w:color="auto"/>
              <w:right w:val="outset" w:sz="6" w:space="0" w:color="auto"/>
            </w:tcBorders>
            <w:tcMar>
              <w:left w:w="29" w:type="dxa"/>
              <w:right w:w="29" w:type="dxa"/>
            </w:tcMar>
            <w:vAlign w:val="center"/>
          </w:tcPr>
          <w:p w14:paraId="74E3867A" w14:textId="4511ADD3" w:rsidR="00B82E80" w:rsidRPr="00B82E80" w:rsidRDefault="00B82E80" w:rsidP="00B82E80">
            <w:pPr>
              <w:spacing w:after="0" w:line="240" w:lineRule="auto"/>
              <w:jc w:val="center"/>
              <w:rPr>
                <w:rFonts w:ascii="Times New Roman" w:hAnsi="Times New Roman" w:cs="Times New Roman"/>
                <w:b/>
                <w:bCs/>
                <w:color w:val="000000"/>
              </w:rPr>
            </w:pPr>
            <w:r w:rsidRPr="00B82E80">
              <w:rPr>
                <w:rFonts w:ascii="Times New Roman" w:hAnsi="Times New Roman" w:cs="Times New Roman"/>
                <w:b/>
                <w:bCs/>
                <w:color w:val="000000"/>
              </w:rPr>
              <w:t>34.1</w:t>
            </w:r>
          </w:p>
        </w:tc>
        <w:tc>
          <w:tcPr>
            <w:tcW w:w="665" w:type="pct"/>
            <w:tcBorders>
              <w:top w:val="outset" w:sz="6" w:space="0" w:color="auto"/>
              <w:left w:val="outset" w:sz="6" w:space="0" w:color="auto"/>
              <w:right w:val="outset" w:sz="6" w:space="0" w:color="auto"/>
            </w:tcBorders>
            <w:tcMar>
              <w:left w:w="29" w:type="dxa"/>
              <w:right w:w="29" w:type="dxa"/>
            </w:tcMar>
            <w:vAlign w:val="center"/>
          </w:tcPr>
          <w:p w14:paraId="57AADD7F" w14:textId="52464820" w:rsidR="00B82E80" w:rsidRPr="00B82E80" w:rsidRDefault="00B82E80" w:rsidP="00B82E80">
            <w:pPr>
              <w:spacing w:after="0" w:line="240" w:lineRule="auto"/>
              <w:jc w:val="center"/>
              <w:rPr>
                <w:rFonts w:ascii="Times New Roman" w:hAnsi="Times New Roman" w:cs="Times New Roman"/>
                <w:b/>
                <w:bCs/>
                <w:color w:val="000000"/>
              </w:rPr>
            </w:pPr>
            <w:r w:rsidRPr="00B82E80">
              <w:rPr>
                <w:rFonts w:ascii="Times New Roman" w:hAnsi="Times New Roman" w:cs="Times New Roman"/>
                <w:b/>
                <w:bCs/>
                <w:color w:val="000000"/>
              </w:rPr>
              <w:t>17.0</w:t>
            </w:r>
          </w:p>
        </w:tc>
        <w:tc>
          <w:tcPr>
            <w:tcW w:w="607" w:type="pct"/>
            <w:tcBorders>
              <w:top w:val="outset" w:sz="6" w:space="0" w:color="auto"/>
              <w:left w:val="outset" w:sz="6" w:space="0" w:color="auto"/>
              <w:right w:val="outset" w:sz="6" w:space="0" w:color="auto"/>
            </w:tcBorders>
            <w:tcMar>
              <w:left w:w="29" w:type="dxa"/>
              <w:right w:w="29" w:type="dxa"/>
            </w:tcMar>
            <w:vAlign w:val="center"/>
          </w:tcPr>
          <w:p w14:paraId="51002F9F" w14:textId="6D49D09C" w:rsidR="00B82E80" w:rsidRPr="00B82E80" w:rsidRDefault="00B82E80" w:rsidP="00B82E80">
            <w:pPr>
              <w:spacing w:after="0" w:line="240" w:lineRule="auto"/>
              <w:jc w:val="center"/>
              <w:rPr>
                <w:rFonts w:ascii="Times New Roman" w:hAnsi="Times New Roman" w:cs="Times New Roman"/>
                <w:b/>
                <w:bCs/>
                <w:color w:val="000000"/>
              </w:rPr>
            </w:pPr>
            <w:r w:rsidRPr="00B82E80">
              <w:rPr>
                <w:rFonts w:ascii="Times New Roman" w:hAnsi="Times New Roman" w:cs="Times New Roman"/>
                <w:b/>
                <w:bCs/>
                <w:color w:val="000000"/>
              </w:rPr>
              <w:t>24,405,745</w:t>
            </w:r>
          </w:p>
        </w:tc>
        <w:tc>
          <w:tcPr>
            <w:tcW w:w="457" w:type="pct"/>
            <w:tcBorders>
              <w:top w:val="outset" w:sz="6" w:space="0" w:color="auto"/>
              <w:left w:val="outset" w:sz="6" w:space="0" w:color="auto"/>
              <w:right w:val="outset" w:sz="6" w:space="0" w:color="auto"/>
            </w:tcBorders>
            <w:shd w:val="clear" w:color="auto" w:fill="auto"/>
            <w:tcMar>
              <w:left w:w="29" w:type="dxa"/>
              <w:right w:w="29" w:type="dxa"/>
            </w:tcMar>
            <w:vAlign w:val="center"/>
          </w:tcPr>
          <w:p w14:paraId="0F2FC27A" w14:textId="43D4DA79" w:rsidR="00B82E80" w:rsidRPr="00B82E80" w:rsidRDefault="00B82E80" w:rsidP="00B82E80">
            <w:pPr>
              <w:spacing w:after="0" w:line="240" w:lineRule="auto"/>
              <w:jc w:val="center"/>
              <w:rPr>
                <w:rFonts w:ascii="Times New Roman" w:hAnsi="Times New Roman" w:cs="Times New Roman"/>
                <w:b/>
                <w:bCs/>
                <w:color w:val="000000"/>
              </w:rPr>
            </w:pPr>
            <w:r w:rsidRPr="00B82E80">
              <w:rPr>
                <w:rFonts w:ascii="Times New Roman" w:hAnsi="Times New Roman" w:cs="Times New Roman"/>
                <w:b/>
                <w:bCs/>
                <w:color w:val="000000"/>
              </w:rPr>
              <w:t>1,329,554</w:t>
            </w:r>
          </w:p>
        </w:tc>
        <w:tc>
          <w:tcPr>
            <w:tcW w:w="51" w:type="pct"/>
            <w:tcBorders>
              <w:top w:val="nil"/>
              <w:left w:val="outset" w:sz="6" w:space="0" w:color="auto"/>
              <w:right w:val="outset" w:sz="6" w:space="0" w:color="auto"/>
            </w:tcBorders>
            <w:shd w:val="clear" w:color="auto" w:fill="EEEEEE"/>
            <w:tcMar>
              <w:left w:w="29" w:type="dxa"/>
              <w:right w:w="29" w:type="dxa"/>
            </w:tcMar>
            <w:vAlign w:val="center"/>
          </w:tcPr>
          <w:p w14:paraId="36448263" w14:textId="77777777" w:rsidR="00B82E80" w:rsidRPr="00DC0A8D" w:rsidRDefault="00B82E80" w:rsidP="00B82E80">
            <w:pPr>
              <w:spacing w:after="0" w:line="240" w:lineRule="auto"/>
              <w:jc w:val="center"/>
              <w:rPr>
                <w:rFonts w:ascii="Times New Roman" w:eastAsia="Times New Roman" w:hAnsi="Times New Roman" w:cs="Times New Roman"/>
                <w:sz w:val="20"/>
                <w:szCs w:val="20"/>
                <w:lang w:eastAsia="ru-RU"/>
              </w:rPr>
            </w:pPr>
          </w:p>
        </w:tc>
        <w:tc>
          <w:tcPr>
            <w:tcW w:w="519" w:type="pct"/>
            <w:tcBorders>
              <w:top w:val="outset" w:sz="6" w:space="0" w:color="auto"/>
              <w:left w:val="nil"/>
              <w:right w:val="outset" w:sz="6" w:space="0" w:color="auto"/>
            </w:tcBorders>
            <w:tcMar>
              <w:left w:w="29" w:type="dxa"/>
              <w:right w:w="29" w:type="dxa"/>
            </w:tcMar>
            <w:vAlign w:val="center"/>
          </w:tcPr>
          <w:p w14:paraId="7D4ACF0D" w14:textId="77777777" w:rsidR="00B82E80" w:rsidRPr="00DC0A8D" w:rsidRDefault="00B82E80" w:rsidP="00B82E80">
            <w:pPr>
              <w:spacing w:after="0" w:line="240" w:lineRule="auto"/>
              <w:jc w:val="center"/>
              <w:rPr>
                <w:rFonts w:ascii="Times New Roman" w:eastAsia="Times New Roman" w:hAnsi="Times New Roman" w:cs="Times New Roman"/>
                <w:sz w:val="20"/>
                <w:szCs w:val="20"/>
                <w:lang w:eastAsia="ru-RU"/>
              </w:rPr>
            </w:pPr>
          </w:p>
        </w:tc>
        <w:tc>
          <w:tcPr>
            <w:tcW w:w="664" w:type="pct"/>
            <w:tcBorders>
              <w:top w:val="outset" w:sz="6" w:space="0" w:color="auto"/>
              <w:left w:val="nil"/>
              <w:right w:val="outset" w:sz="6" w:space="0" w:color="auto"/>
            </w:tcBorders>
            <w:tcMar>
              <w:left w:w="29" w:type="dxa"/>
              <w:right w:w="29" w:type="dxa"/>
            </w:tcMar>
            <w:vAlign w:val="center"/>
          </w:tcPr>
          <w:p w14:paraId="39F623AE" w14:textId="77777777" w:rsidR="00B82E80" w:rsidRPr="00DC0A8D" w:rsidRDefault="00B82E80" w:rsidP="00B82E80">
            <w:pPr>
              <w:spacing w:after="0" w:line="240" w:lineRule="auto"/>
              <w:jc w:val="center"/>
              <w:rPr>
                <w:rFonts w:ascii="Times New Roman" w:eastAsia="Times New Roman" w:hAnsi="Times New Roman" w:cs="Times New Roman"/>
                <w:sz w:val="20"/>
                <w:szCs w:val="20"/>
                <w:lang w:eastAsia="ru-RU"/>
              </w:rPr>
            </w:pPr>
          </w:p>
        </w:tc>
      </w:tr>
      <w:tr w:rsidR="002F70CC" w:rsidRPr="00DC0A8D" w14:paraId="67971283"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B06536E" w14:textId="3B428EA9" w:rsidR="002F70CC" w:rsidRPr="002F70CC" w:rsidRDefault="002F70CC" w:rsidP="002F70CC">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1896-1914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CBB983A" w14:textId="0367B96C" w:rsidR="002F70CC" w:rsidRPr="002F70CC" w:rsidRDefault="002F70CC" w:rsidP="002F70CC">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 </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3CBA6CF" w14:textId="052BF34F" w:rsidR="002F70CC" w:rsidRPr="002F70CC" w:rsidRDefault="002F70CC" w:rsidP="002F70CC">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50.9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6CB46D1" w14:textId="68C9A157" w:rsidR="002F70CC" w:rsidRPr="002F70CC" w:rsidRDefault="002F70CC" w:rsidP="002F70CC">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33.9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F687DD2" w14:textId="12239BE1" w:rsidR="002F70CC" w:rsidRPr="002F70CC" w:rsidRDefault="002F70CC" w:rsidP="002F70CC">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6AF961D" w14:textId="09CA9215" w:rsidR="002F70CC" w:rsidRPr="002F70CC" w:rsidRDefault="002F70CC" w:rsidP="002F70CC">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25,942,497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91EB28D" w14:textId="73C2ECCA" w:rsidR="002F70CC" w:rsidRPr="002F70CC" w:rsidRDefault="002F70CC" w:rsidP="002F70CC">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1,362,894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79B480CB" w14:textId="77777777" w:rsidR="002F70CC" w:rsidRPr="00DC0A8D" w:rsidRDefault="002F70CC" w:rsidP="002F70CC">
            <w:pPr>
              <w:spacing w:after="0" w:line="240" w:lineRule="auto"/>
              <w:jc w:val="center"/>
              <w:rPr>
                <w:rFonts w:ascii="Times New Roman" w:eastAsia="Times New Roman" w:hAnsi="Times New Roman" w:cs="Times New Roman"/>
                <w:sz w:val="20"/>
                <w:szCs w:val="20"/>
                <w:lang w:eastAsia="ru-RU"/>
              </w:rPr>
            </w:pPr>
          </w:p>
        </w:tc>
        <w:tc>
          <w:tcPr>
            <w:tcW w:w="519" w:type="pct"/>
            <w:tcBorders>
              <w:top w:val="nil"/>
              <w:left w:val="nil"/>
              <w:bottom w:val="outset" w:sz="6" w:space="0" w:color="auto"/>
              <w:right w:val="outset" w:sz="6" w:space="0" w:color="auto"/>
            </w:tcBorders>
            <w:tcMar>
              <w:left w:w="29" w:type="dxa"/>
              <w:right w:w="29" w:type="dxa"/>
            </w:tcMar>
            <w:vAlign w:val="center"/>
          </w:tcPr>
          <w:p w14:paraId="1CBDE715" w14:textId="77777777" w:rsidR="002F70CC" w:rsidRPr="00DC0A8D" w:rsidRDefault="002F70CC" w:rsidP="002F70CC">
            <w:pPr>
              <w:spacing w:after="0" w:line="240" w:lineRule="auto"/>
              <w:jc w:val="center"/>
              <w:rPr>
                <w:rFonts w:ascii="Times New Roman" w:eastAsia="Times New Roman" w:hAnsi="Times New Roman" w:cs="Times New Roman"/>
                <w:sz w:val="20"/>
                <w:szCs w:val="20"/>
                <w:lang w:eastAsia="ru-RU"/>
              </w:rPr>
            </w:pPr>
          </w:p>
        </w:tc>
        <w:tc>
          <w:tcPr>
            <w:tcW w:w="664" w:type="pct"/>
            <w:tcBorders>
              <w:top w:val="nil"/>
              <w:left w:val="nil"/>
              <w:bottom w:val="outset" w:sz="6" w:space="0" w:color="auto"/>
              <w:right w:val="outset" w:sz="6" w:space="0" w:color="auto"/>
            </w:tcBorders>
            <w:tcMar>
              <w:left w:w="29" w:type="dxa"/>
              <w:right w:w="29" w:type="dxa"/>
            </w:tcMar>
            <w:vAlign w:val="center"/>
          </w:tcPr>
          <w:p w14:paraId="3C56C381" w14:textId="77777777" w:rsidR="002F70CC" w:rsidRPr="00DC0A8D" w:rsidRDefault="002F70CC" w:rsidP="002F70CC">
            <w:pPr>
              <w:spacing w:after="0" w:line="240" w:lineRule="auto"/>
              <w:jc w:val="center"/>
              <w:rPr>
                <w:rFonts w:ascii="Times New Roman" w:eastAsia="Times New Roman" w:hAnsi="Times New Roman" w:cs="Times New Roman"/>
                <w:sz w:val="20"/>
                <w:szCs w:val="20"/>
                <w:lang w:eastAsia="ru-RU"/>
              </w:rPr>
            </w:pPr>
          </w:p>
        </w:tc>
      </w:tr>
    </w:tbl>
    <w:p w14:paraId="183D4328" w14:textId="011CCBF9" w:rsidR="00EE112F" w:rsidRPr="00EE112F" w:rsidRDefault="00EE112F" w:rsidP="00E774BF">
      <w:pPr>
        <w:spacing w:after="6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t>Охват населения для расчёта естественного движения: 98.6%.</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lastRenderedPageBreak/>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E774BF">
      <w:pPr>
        <w:pStyle w:val="XNormal-0"/>
        <w:spacing w:before="120"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tblGrid>
      <w:tr w:rsidR="00913DA9" w:rsidRPr="00913DA9" w14:paraId="2290A7AC" w14:textId="77777777" w:rsidTr="002A3916">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913DA9" w:rsidRPr="00913DA9" w:rsidRDefault="00913DA9"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DD963D3" w14:textId="3C333ADB" w:rsidR="00913DA9" w:rsidRPr="00913DA9" w:rsidRDefault="00913DA9" w:rsidP="00EE112F">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w:t>
            </w:r>
            <w:r w:rsidR="00D001F3">
              <w:rPr>
                <w:rFonts w:ascii="Times New Roman" w:eastAsia="Times New Roman" w:hAnsi="Times New Roman" w:cs="Times New Roman"/>
                <w:b/>
                <w:bCs/>
                <w:lang w:eastAsia="ru-RU"/>
              </w:rPr>
              <w:t>в</w:t>
            </w:r>
            <w:r w:rsidR="00DA07D4">
              <w:rPr>
                <w:rFonts w:ascii="Times New Roman" w:eastAsia="Times New Roman" w:hAnsi="Times New Roman" w:cs="Times New Roman"/>
                <w:b/>
                <w:bCs/>
                <w:lang w:eastAsia="ru-RU"/>
              </w:rPr>
              <w:t>ая</w:t>
            </w:r>
            <w:r w:rsidR="00DA07D4">
              <w:rPr>
                <w:rFonts w:ascii="Times New Roman" w:eastAsia="Times New Roman" w:hAnsi="Times New Roman" w:cs="Times New Roman"/>
                <w:b/>
                <w:bCs/>
                <w:lang w:eastAsia="ru-RU"/>
              </w:rPr>
              <w:br/>
              <w:t>численность</w:t>
            </w:r>
            <w:r w:rsidR="00D001F3">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0BA0408F" w:rsidR="00913DA9" w:rsidRPr="00913DA9" w:rsidRDefault="00913DA9"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913DA9" w:rsidRPr="00913DA9" w:rsidRDefault="00913DA9"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913DA9" w:rsidRPr="00913DA9" w:rsidRDefault="00913DA9"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естественный</w:t>
            </w:r>
            <w:r w:rsidRPr="00913DA9">
              <w:rPr>
                <w:rFonts w:ascii="Times New Roman" w:eastAsia="Times New Roman" w:hAnsi="Times New Roman" w:cs="Times New Roman"/>
                <w:b/>
                <w:bCs/>
                <w:lang w:eastAsia="ru-RU"/>
              </w:rPr>
              <w:br/>
              <w:t>прирост</w:t>
            </w:r>
          </w:p>
        </w:tc>
      </w:tr>
      <w:tr w:rsidR="00913DA9" w:rsidRPr="00913DA9" w14:paraId="314E41AD"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3C2B3A4A"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C8FC0F5" w14:textId="6167F8A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65,415,156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5C319" w14:textId="06ACD7C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A5B05" w14:textId="12C91B29"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867C" w14:textId="1DBE57D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15.9</w:t>
            </w:r>
          </w:p>
        </w:tc>
      </w:tr>
      <w:tr w:rsidR="00913DA9" w:rsidRPr="00913DA9" w14:paraId="0E9168F6"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53D78CC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653A9F7E" w14:textId="0F403976"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66,573,678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CAA2A" w14:textId="6290385F"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8CB5F" w14:textId="2055C703"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EEB9A" w14:textId="1649D16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17.9</w:t>
            </w:r>
          </w:p>
        </w:tc>
      </w:tr>
      <w:tr w:rsidR="00913DA9" w:rsidRPr="00913DA9" w14:paraId="0C5A55CD"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7D488A1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F20D6" w14:textId="62E6521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67,663,486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FCC295" w14:textId="4444DF2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18FD8" w14:textId="6E6EE82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069" w14:textId="5A70F14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13.6</w:t>
            </w:r>
          </w:p>
        </w:tc>
      </w:tr>
      <w:tr w:rsidR="00913DA9" w:rsidRPr="00913DA9" w14:paraId="68A8C7B9"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29840D9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B76BB82" w14:textId="4A099D03"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68,755,751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4535A" w14:textId="48ADBB8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EE6DBA" w14:textId="1B3F0DB6"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44931" w14:textId="0EE3DE6D"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17.6</w:t>
            </w:r>
          </w:p>
        </w:tc>
      </w:tr>
      <w:tr w:rsidR="00913DA9" w:rsidRPr="00913DA9" w14:paraId="6A391180"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5000D1C0"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1C6CB79D" w14:textId="4A7B82D9"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70,018,356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556B6" w14:textId="5F88A4A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5B08" w14:textId="4D7858E0"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D36B8" w14:textId="35542F1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17.4</w:t>
            </w:r>
          </w:p>
        </w:tc>
      </w:tr>
      <w:tr w:rsidR="00913DA9" w:rsidRPr="00913DA9" w14:paraId="06520561"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1716289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7675CB9" w14:textId="481F8CE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71,269,373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9C753" w14:textId="6D5FD88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AB79" w14:textId="0F247FE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EFF39" w14:textId="1DC4B2EB"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15.9</w:t>
            </w:r>
          </w:p>
        </w:tc>
      </w:tr>
      <w:tr w:rsidR="00913DA9" w:rsidRPr="00913DA9" w14:paraId="6E6A2D79"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7EE8A67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4352423" w14:textId="3E46BD4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72,514,926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8D6F8" w14:textId="3AC3890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BAB74" w14:textId="5AAF3960"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D664B" w14:textId="1ABF9B90"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16.9</w:t>
            </w:r>
          </w:p>
        </w:tc>
      </w:tr>
      <w:tr w:rsidR="00913DA9" w:rsidRPr="00913DA9" w14:paraId="756CC256"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2AA936CB"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6302E25" w14:textId="38A7DDE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73,880,816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53D0D" w14:textId="42AE8BF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3FB8E" w14:textId="43F6861D"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65CA3" w14:textId="57E71627"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w:t>
            </w:r>
          </w:p>
        </w:tc>
      </w:tr>
      <w:tr w:rsidR="00913DA9" w:rsidRPr="00913DA9" w14:paraId="636A7973"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45393D20"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C072566" w14:textId="3FEAD0CA"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75,314,330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FBA83" w14:textId="17EE55EC"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2DE00" w14:textId="47F2D34A"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787F" w14:textId="30D826A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18.9</w:t>
            </w:r>
          </w:p>
        </w:tc>
      </w:tr>
      <w:tr w:rsidR="00913DA9" w:rsidRPr="00913DA9" w14:paraId="7FA2A51A"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6289D8FF"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15E2C87" w14:textId="5D568FAB"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76,556,452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4FEED" w14:textId="10F57C2B"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4BC11" w14:textId="5D7393B9"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F9638" w14:textId="5F538AFC"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13.8</w:t>
            </w:r>
          </w:p>
        </w:tc>
      </w:tr>
      <w:tr w:rsidR="00913DA9" w:rsidRPr="00913DA9" w14:paraId="4BB8D1BD"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7FDDB5BD"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59010BC" w14:textId="779215E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77,779,872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E29A9A" w14:textId="5486394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1E1CF" w14:textId="4E8A326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09033" w14:textId="09A92A2F"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17.5</w:t>
            </w:r>
          </w:p>
        </w:tc>
      </w:tr>
      <w:tr w:rsidR="00913DA9" w:rsidRPr="00913DA9" w14:paraId="0AE0ACB1"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2F8110F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71C3D44" w14:textId="057448F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79,330,486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C97C2" w14:textId="191E1B59"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6CC8F" w14:textId="6BE1E85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771F" w14:textId="543C8C2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18.8</w:t>
            </w:r>
          </w:p>
        </w:tc>
      </w:tr>
      <w:tr w:rsidR="00913DA9" w:rsidRPr="00913DA9" w14:paraId="703E8ED2"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738DFCA6"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43363EF2" w14:textId="292262B1"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80,963,187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D5D2DD" w14:textId="1CED894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0719CF" w14:textId="2C08FD7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61CE1" w14:textId="2444ECB6"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16.7</w:t>
            </w:r>
          </w:p>
        </w:tc>
      </w:tr>
      <w:tr w:rsidR="00913DA9" w:rsidRPr="00913DA9" w14:paraId="5697B1CE"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57ECDA6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0567CB" w14:textId="3483B1A9"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82,453,989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8E74" w14:textId="2270D29D"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0D0B5" w14:textId="602A71B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37E0F" w14:textId="2194DE1B"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15.3</w:t>
            </w:r>
          </w:p>
        </w:tc>
      </w:tr>
      <w:tr w:rsidR="00913DA9" w:rsidRPr="00913DA9" w14:paraId="73C3604D"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57ED098C"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DD2890" w14:textId="3B9428FC"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83,857,153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D6C59" w14:textId="7FBF431C"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3CF7" w14:textId="7A9FEE1B"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9B722" w14:textId="64B31A6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15.1</w:t>
            </w:r>
          </w:p>
        </w:tc>
      </w:tr>
      <w:tr w:rsidR="00913DA9" w:rsidRPr="00913DA9" w14:paraId="17A9B3DE"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3EACE88A"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BCFDF70" w14:textId="0A61BA79"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85,364,340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504D" w14:textId="1A01F5C3"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F826C" w14:textId="5A2AD51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B4B05" w14:textId="24743B3C"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18.8</w:t>
            </w:r>
          </w:p>
        </w:tc>
      </w:tr>
      <w:tr w:rsidR="00913DA9" w:rsidRPr="00913DA9" w14:paraId="0346C3BA"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2174080C"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412DF8C" w14:textId="7B657CD0"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86,955,593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EAF78" w14:textId="59C9E36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E5B9F" w14:textId="3D207161"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1DB21C" w14:textId="4686365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17.3</w:t>
            </w:r>
          </w:p>
        </w:tc>
      </w:tr>
      <w:tr w:rsidR="00913DA9" w:rsidRPr="00913DA9" w14:paraId="595328D5"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7FFEBC9D"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6B27807" w14:textId="6A96D74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88,498,557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21DF7" w14:textId="6E94A6BB"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4618E" w14:textId="7BCE0CB3"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F2961" w14:textId="27ED6E7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16.7</w:t>
            </w:r>
          </w:p>
        </w:tc>
      </w:tr>
      <w:tr w:rsidR="00913DA9" w:rsidRPr="00913DA9" w14:paraId="5B6C4367"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5E2BE6F1"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7E124FC1" w14:textId="55479C3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90,039,648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86C2B" w14:textId="73F7450A"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A9F71" w14:textId="2A8408F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3623B" w14:textId="2B2687E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16.8</w:t>
            </w:r>
          </w:p>
        </w:tc>
      </w:tr>
      <w:tr w:rsidR="00864F58" w:rsidRPr="00913DA9" w14:paraId="3A4BBBD3" w14:textId="77777777" w:rsidTr="00CC26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7AB4E85" w14:textId="2B446823" w:rsidR="00864F58" w:rsidRPr="002F560F" w:rsidRDefault="00864F58" w:rsidP="00864F58">
            <w:pPr>
              <w:spacing w:after="0" w:line="240" w:lineRule="auto"/>
              <w:jc w:val="center"/>
              <w:rPr>
                <w:rFonts w:ascii="Times New Roman" w:hAnsi="Times New Roman" w:cs="Times New Roman"/>
                <w:b/>
                <w:bCs/>
                <w:color w:val="000000"/>
              </w:rPr>
            </w:pPr>
            <w:r w:rsidRPr="002F560F">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1F016BC" w14:textId="77777777" w:rsidR="00864F58" w:rsidRPr="002F560F" w:rsidRDefault="00864F58" w:rsidP="00864F58">
            <w:pPr>
              <w:spacing w:after="0" w:line="240" w:lineRule="auto"/>
              <w:jc w:val="center"/>
              <w:rPr>
                <w:rFonts w:ascii="Times New Roman" w:hAnsi="Times New Roman" w:cs="Times New Roman"/>
                <w:b/>
                <w:bCs/>
                <w:color w:val="000000"/>
              </w:rPr>
            </w:pPr>
          </w:p>
        </w:tc>
        <w:tc>
          <w:tcPr>
            <w:tcW w:w="0" w:type="auto"/>
            <w:tcBorders>
              <w:top w:val="outset" w:sz="6" w:space="0" w:color="auto"/>
              <w:left w:val="outset" w:sz="6" w:space="0" w:color="auto"/>
              <w:bottom w:val="outset" w:sz="6" w:space="0" w:color="auto"/>
              <w:right w:val="outset" w:sz="6" w:space="0" w:color="auto"/>
            </w:tcBorders>
            <w:vAlign w:val="center"/>
          </w:tcPr>
          <w:p w14:paraId="52A52301" w14:textId="2CB21396" w:rsidR="00864F58" w:rsidRPr="002F560F" w:rsidRDefault="00864F58" w:rsidP="00864F58">
            <w:pPr>
              <w:spacing w:after="0" w:line="240" w:lineRule="auto"/>
              <w:jc w:val="center"/>
              <w:rPr>
                <w:rFonts w:ascii="Times New Roman" w:hAnsi="Times New Roman" w:cs="Times New Roman"/>
                <w:b/>
                <w:bCs/>
                <w:color w:val="000000"/>
              </w:rPr>
            </w:pPr>
            <w:r w:rsidRPr="002F560F">
              <w:rPr>
                <w:rFonts w:ascii="Times New Roman" w:hAnsi="Times New Roman" w:cs="Times New Roman"/>
                <w:b/>
                <w:bCs/>
                <w:color w:val="000000"/>
              </w:rPr>
              <w:t>50.6</w:t>
            </w:r>
          </w:p>
        </w:tc>
        <w:tc>
          <w:tcPr>
            <w:tcW w:w="0" w:type="auto"/>
            <w:tcBorders>
              <w:top w:val="outset" w:sz="6" w:space="0" w:color="auto"/>
              <w:left w:val="outset" w:sz="6" w:space="0" w:color="auto"/>
              <w:bottom w:val="outset" w:sz="6" w:space="0" w:color="auto"/>
              <w:right w:val="outset" w:sz="6" w:space="0" w:color="auto"/>
            </w:tcBorders>
            <w:vAlign w:val="center"/>
          </w:tcPr>
          <w:p w14:paraId="243CCF1B" w14:textId="6F0322CB" w:rsidR="00864F58" w:rsidRPr="002F560F" w:rsidRDefault="00864F58" w:rsidP="00864F58">
            <w:pPr>
              <w:spacing w:after="0" w:line="240" w:lineRule="auto"/>
              <w:jc w:val="center"/>
              <w:rPr>
                <w:rFonts w:ascii="Times New Roman" w:hAnsi="Times New Roman" w:cs="Times New Roman"/>
                <w:b/>
                <w:bCs/>
                <w:color w:val="000000"/>
              </w:rPr>
            </w:pPr>
            <w:r w:rsidRPr="002F560F">
              <w:rPr>
                <w:rFonts w:ascii="Times New Roman" w:hAnsi="Times New Roman" w:cs="Times New Roman"/>
                <w:b/>
                <w:bCs/>
                <w:color w:val="000000"/>
              </w:rPr>
              <w:t>33.8</w:t>
            </w:r>
          </w:p>
        </w:tc>
        <w:tc>
          <w:tcPr>
            <w:tcW w:w="0" w:type="auto"/>
            <w:tcBorders>
              <w:top w:val="outset" w:sz="6" w:space="0" w:color="auto"/>
              <w:left w:val="outset" w:sz="6" w:space="0" w:color="auto"/>
              <w:bottom w:val="outset" w:sz="6" w:space="0" w:color="auto"/>
              <w:right w:val="outset" w:sz="6" w:space="0" w:color="auto"/>
            </w:tcBorders>
            <w:vAlign w:val="center"/>
          </w:tcPr>
          <w:p w14:paraId="4BE20E4F" w14:textId="42FB91F0" w:rsidR="00864F58" w:rsidRPr="002F560F" w:rsidRDefault="00864F58" w:rsidP="00864F58">
            <w:pPr>
              <w:spacing w:after="0" w:line="240" w:lineRule="auto"/>
              <w:jc w:val="center"/>
              <w:rPr>
                <w:rFonts w:ascii="Times New Roman" w:hAnsi="Times New Roman" w:cs="Times New Roman"/>
                <w:b/>
                <w:bCs/>
                <w:color w:val="000000"/>
              </w:rPr>
            </w:pPr>
            <w:r w:rsidRPr="002F560F">
              <w:rPr>
                <w:rFonts w:ascii="Times New Roman" w:hAnsi="Times New Roman" w:cs="Times New Roman"/>
                <w:b/>
                <w:bCs/>
                <w:color w:val="000000"/>
              </w:rPr>
              <w:t>16.8</w:t>
            </w:r>
          </w:p>
        </w:tc>
      </w:tr>
      <w:tr w:rsidR="00913DA9" w:rsidRPr="00913DA9" w14:paraId="0B724A06"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4A46FA1" w14:textId="0037BA41" w:rsidR="00913DA9" w:rsidRPr="00D5485B" w:rsidRDefault="00913DA9" w:rsidP="00913DA9">
            <w:pPr>
              <w:spacing w:after="0" w:line="240" w:lineRule="auto"/>
              <w:jc w:val="center"/>
              <w:rPr>
                <w:rFonts w:ascii="Times New Roman" w:eastAsia="Times New Roman" w:hAnsi="Times New Roman" w:cs="Times New Roman"/>
                <w:b/>
                <w:bCs/>
                <w:lang w:eastAsia="ru-RU"/>
              </w:rPr>
            </w:pPr>
            <w:r w:rsidRPr="00D5485B">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224B6C8E" w14:textId="74F0F839" w:rsidR="00913DA9" w:rsidRPr="00D5485B" w:rsidRDefault="00913DA9" w:rsidP="00913DA9">
            <w:pPr>
              <w:spacing w:after="0" w:line="240" w:lineRule="auto"/>
              <w:jc w:val="center"/>
              <w:rPr>
                <w:rFonts w:ascii="Times New Roman" w:eastAsia="Times New Roman" w:hAnsi="Times New Roman" w:cs="Times New Roman"/>
                <w:b/>
                <w:bCs/>
                <w:lang w:eastAsia="ru-RU"/>
              </w:rPr>
            </w:pPr>
            <w:r w:rsidRPr="00D5485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35B5797" w14:textId="5B6F8DC8" w:rsidR="00913DA9" w:rsidRPr="00D5485B" w:rsidRDefault="00913DA9" w:rsidP="00913DA9">
            <w:pPr>
              <w:spacing w:after="0" w:line="240" w:lineRule="auto"/>
              <w:jc w:val="center"/>
              <w:rPr>
                <w:rFonts w:ascii="Times New Roman" w:eastAsia="Times New Roman" w:hAnsi="Times New Roman" w:cs="Times New Roman"/>
                <w:b/>
                <w:bCs/>
                <w:lang w:eastAsia="ru-RU"/>
              </w:rPr>
            </w:pPr>
            <w:r w:rsidRPr="00D5485B">
              <w:rPr>
                <w:rFonts w:ascii="Times New Roman" w:hAnsi="Times New Roman" w:cs="Times New Roman"/>
                <w:b/>
                <w:bCs/>
                <w:color w:val="000000"/>
              </w:rPr>
              <w:t>50.5</w:t>
            </w:r>
          </w:p>
        </w:tc>
        <w:tc>
          <w:tcPr>
            <w:tcW w:w="0" w:type="auto"/>
            <w:tcBorders>
              <w:top w:val="outset" w:sz="6" w:space="0" w:color="auto"/>
              <w:left w:val="outset" w:sz="6" w:space="0" w:color="auto"/>
              <w:bottom w:val="outset" w:sz="6" w:space="0" w:color="auto"/>
              <w:right w:val="outset" w:sz="6" w:space="0" w:color="auto"/>
            </w:tcBorders>
            <w:vAlign w:val="center"/>
          </w:tcPr>
          <w:p w14:paraId="423C2F78" w14:textId="619F093F" w:rsidR="00913DA9" w:rsidRPr="00D5485B" w:rsidRDefault="00913DA9" w:rsidP="00913DA9">
            <w:pPr>
              <w:spacing w:after="0" w:line="240" w:lineRule="auto"/>
              <w:jc w:val="center"/>
              <w:rPr>
                <w:rFonts w:ascii="Times New Roman" w:eastAsia="Times New Roman" w:hAnsi="Times New Roman" w:cs="Times New Roman"/>
                <w:b/>
                <w:bCs/>
                <w:lang w:eastAsia="ru-RU"/>
              </w:rPr>
            </w:pPr>
            <w:r w:rsidRPr="00D5485B">
              <w:rPr>
                <w:rFonts w:ascii="Times New Roman" w:hAnsi="Times New Roman" w:cs="Times New Roman"/>
                <w:b/>
                <w:bCs/>
                <w:color w:val="000000"/>
              </w:rPr>
              <w:t>33.7</w:t>
            </w:r>
          </w:p>
        </w:tc>
        <w:tc>
          <w:tcPr>
            <w:tcW w:w="0" w:type="auto"/>
            <w:tcBorders>
              <w:top w:val="outset" w:sz="6" w:space="0" w:color="auto"/>
              <w:left w:val="outset" w:sz="6" w:space="0" w:color="auto"/>
              <w:bottom w:val="outset" w:sz="6" w:space="0" w:color="auto"/>
              <w:right w:val="outset" w:sz="6" w:space="0" w:color="auto"/>
            </w:tcBorders>
            <w:vAlign w:val="center"/>
          </w:tcPr>
          <w:p w14:paraId="19F5F2DA" w14:textId="2D329CB1" w:rsidR="00913DA9" w:rsidRPr="00D5485B" w:rsidRDefault="00913DA9" w:rsidP="00913DA9">
            <w:pPr>
              <w:spacing w:after="0" w:line="240" w:lineRule="auto"/>
              <w:jc w:val="center"/>
              <w:rPr>
                <w:rFonts w:ascii="Times New Roman" w:eastAsia="Times New Roman" w:hAnsi="Times New Roman" w:cs="Times New Roman"/>
                <w:b/>
                <w:bCs/>
                <w:lang w:eastAsia="ru-RU"/>
              </w:rPr>
            </w:pPr>
            <w:r w:rsidRPr="00D5485B">
              <w:rPr>
                <w:rFonts w:ascii="Times New Roman" w:hAnsi="Times New Roman" w:cs="Times New Roman"/>
                <w:b/>
                <w:bCs/>
                <w:color w:val="000000"/>
              </w:rPr>
              <w:t>16.8</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104"/>
      </w:r>
    </w:p>
    <w:p w14:paraId="5DC6E650" w14:textId="77777777" w:rsidR="00EA5525" w:rsidRDefault="00EE112F" w:rsidP="00EA5525">
      <w:pPr>
        <w:pStyle w:val="XNormal"/>
      </w:pPr>
      <w:r w:rsidRPr="00EA5525">
        <w:lastRenderedPageBreak/>
        <w:t>Такую же впадину позднее произвёл 1905 революционный год.</w:t>
      </w:r>
    </w:p>
    <w:p w14:paraId="327E7EAE" w14:textId="77777777" w:rsidR="00EA5525" w:rsidRDefault="00EE112F" w:rsidP="00EA5525">
      <w:pPr>
        <w:pStyle w:val="XNormal"/>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105"/>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C86BD0">
      <w:pPr>
        <w:pStyle w:val="XNormal-0"/>
        <w:spacing w:before="120"/>
        <w:rPr>
          <w:sz w:val="24"/>
        </w:rPr>
      </w:pPr>
      <w:r w:rsidRPr="00EE112F">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67707B2B" w:rsidR="00EE112F" w:rsidRPr="00EE112F" w:rsidRDefault="00315ECA" w:rsidP="00500DD2">
      <w:pPr>
        <w:pStyle w:val="XNormal"/>
      </w:pPr>
      <w:r w:rsidRPr="00315ECA">
        <w:t>###</w:t>
      </w:r>
      <w:r w:rsidR="00EE112F" w:rsidRPr="00EE112F">
        <w:t>Средний естественный прирост за 1896-1914 гг. составил 17.0, а с исключением 1905-го года революционных потрясений – 17.1 (в нормировке на численность населения на начало календарного года).</w:t>
      </w:r>
      <w:r w:rsidR="00EA5525">
        <w:t xml:space="preserve"> </w:t>
      </w:r>
      <w:r w:rsidR="00EE112F" w:rsidRPr="00EE112F">
        <w:t>Средний мирный прирост за те же годы с исключением военных потерь и 1905 года равен 17.2.</w:t>
      </w:r>
      <w:r w:rsidR="00500DD2" w:rsidRPr="00500DD2">
        <w:t xml:space="preserve"> </w:t>
      </w:r>
      <w:r w:rsidR="00EE112F" w:rsidRPr="00EE112F">
        <w:t>Сравнивая по средним мирным величинам для 4 лет в начале и 4 лет в конце периода:</w:t>
      </w:r>
    </w:p>
    <w:p w14:paraId="4C85C069" w14:textId="649D9ABD" w:rsidR="00EE112F" w:rsidRPr="00500DD2" w:rsidRDefault="00315ECA" w:rsidP="00500DD2">
      <w:pPr>
        <w:spacing w:after="120" w:line="240" w:lineRule="auto"/>
        <w:ind w:left="432"/>
        <w:rPr>
          <w:rFonts w:ascii="Times New Roman" w:eastAsia="Times New Roman" w:hAnsi="Times New Roman" w:cs="Times New Roman"/>
          <w:lang w:eastAsia="ru-RU"/>
        </w:rPr>
      </w:pPr>
      <w:r w:rsidRPr="00315ECA">
        <w:rPr>
          <w:rFonts w:ascii="Times New Roman" w:eastAsia="Times New Roman" w:hAnsi="Times New Roman" w:cs="Times New Roman"/>
          <w:lang w:eastAsia="ru-RU"/>
        </w:rPr>
        <w:t>###</w:t>
      </w:r>
      <w:r w:rsidR="00EE112F" w:rsidRPr="00500DD2">
        <w:rPr>
          <w:rFonts w:ascii="Times New Roman" w:eastAsia="Times New Roman" w:hAnsi="Times New Roman" w:cs="Times New Roman"/>
          <w:lang w:eastAsia="ru-RU"/>
        </w:rPr>
        <w:t>смертность за 1896-1914 гг. сократилась на 13% (с 35.7 до 31.2),</w:t>
      </w:r>
      <w:r w:rsidR="00EE112F" w:rsidRPr="00500DD2">
        <w:rPr>
          <w:rFonts w:ascii="Times New Roman" w:eastAsia="Times New Roman" w:hAnsi="Times New Roman" w:cs="Times New Roman"/>
          <w:lang w:eastAsia="ru-RU"/>
        </w:rPr>
        <w:br/>
        <w:t>рождаемость на 5.6% (с 52.0 до 49.1),</w:t>
      </w:r>
      <w:r w:rsidR="00EE112F" w:rsidRPr="00500DD2">
        <w:rPr>
          <w:rFonts w:ascii="Times New Roman" w:eastAsia="Times New Roman" w:hAnsi="Times New Roman" w:cs="Times New Roman"/>
          <w:lang w:eastAsia="ru-RU"/>
        </w:rPr>
        <w:br/>
        <w:t>темп естественного прироста вырос на 9% (с 16.4 до 17.9).</w:t>
      </w:r>
    </w:p>
    <w:p w14:paraId="42335A2E" w14:textId="77777777" w:rsidR="00500DD2" w:rsidRPr="00500DD2" w:rsidRDefault="00EE112F" w:rsidP="00500DD2">
      <w:pPr>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lastRenderedPageBreak/>
        <w:t>Если исключить эпидемический 1898 год, добавив вместо него в 4-летнее усреднение начала периода 1900-й год, то</w:t>
      </w:r>
      <w:r w:rsidR="00500DD2" w:rsidRPr="00500DD2">
        <w:rPr>
          <w:rFonts w:ascii="Times New Roman" w:eastAsia="Times New Roman" w:hAnsi="Times New Roman" w:cs="Times New Roman"/>
          <w:lang w:eastAsia="ru-RU"/>
        </w:rPr>
        <w:t>:</w:t>
      </w:r>
    </w:p>
    <w:p w14:paraId="47176EFA" w14:textId="3BC2F85A" w:rsidR="00EE112F" w:rsidRPr="00500DD2" w:rsidRDefault="00315ECA" w:rsidP="00500DD2">
      <w:pPr>
        <w:spacing w:after="120" w:line="240" w:lineRule="auto"/>
        <w:ind w:left="432"/>
        <w:rPr>
          <w:rFonts w:ascii="Times New Roman" w:eastAsia="Times New Roman" w:hAnsi="Times New Roman" w:cs="Times New Roman"/>
          <w:lang w:eastAsia="ru-RU"/>
        </w:rPr>
      </w:pPr>
      <w:r w:rsidRPr="00315ECA">
        <w:rPr>
          <w:rFonts w:ascii="Times New Roman" w:eastAsia="Times New Roman" w:hAnsi="Times New Roman" w:cs="Times New Roman"/>
          <w:lang w:eastAsia="ru-RU"/>
        </w:rPr>
        <w:t>###</w:t>
      </w:r>
      <w:r w:rsidR="00EE112F" w:rsidRPr="00500DD2">
        <w:rPr>
          <w:rFonts w:ascii="Times New Roman" w:eastAsia="Times New Roman" w:hAnsi="Times New Roman" w:cs="Times New Roman"/>
          <w:lang w:eastAsia="ru-RU"/>
        </w:rPr>
        <w:t>смертность за 1896-1914 гг. сократилась на 11% (с 35.0 до 31.2),</w:t>
      </w:r>
      <w:r w:rsidR="00EE112F" w:rsidRPr="00500DD2">
        <w:rPr>
          <w:rFonts w:ascii="Times New Roman" w:eastAsia="Times New Roman" w:hAnsi="Times New Roman" w:cs="Times New Roman"/>
          <w:lang w:eastAsia="ru-RU"/>
        </w:rPr>
        <w:br/>
        <w:t>рождаемость на 6% (с 52.4 до 49.1),</w:t>
      </w:r>
      <w:r w:rsidR="00EE112F" w:rsidRPr="00500DD2">
        <w:rPr>
          <w:rFonts w:ascii="Times New Roman" w:eastAsia="Times New Roman" w:hAnsi="Times New Roman" w:cs="Times New Roman"/>
          <w:lang w:eastAsia="ru-RU"/>
        </w:rPr>
        <w:br/>
        <w:t>темп естественного прироста вырос на 4% (с 17.3 до 17.9).</w:t>
      </w:r>
    </w:p>
    <w:p w14:paraId="6909459C" w14:textId="162DAB3A" w:rsidR="00EE112F" w:rsidRPr="00EE112F" w:rsidRDefault="00315ECA" w:rsidP="00B3150A">
      <w:pPr>
        <w:pStyle w:val="XNormal-0"/>
        <w:spacing w:after="120"/>
      </w:pPr>
      <w:r w:rsidRPr="00315ECA">
        <w:rPr>
          <w:szCs w:val="22"/>
        </w:rPr>
        <w:t>###</w:t>
      </w:r>
      <w:r w:rsidR="00EE112F" w:rsidRPr="00500DD2">
        <w:rPr>
          <w:szCs w:val="22"/>
        </w:rPr>
        <w:t>М</w:t>
      </w:r>
      <w:r w:rsidR="00EE112F"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00EE112F" w:rsidRPr="00EE112F">
        <w:t>холма</w:t>
      </w:r>
      <w:r w:rsidR="00DB5588">
        <w:t>”</w:t>
      </w:r>
      <w:r w:rsidR="00EE112F" w:rsidRPr="00EE112F">
        <w:t xml:space="preserve"> или </w:t>
      </w:r>
      <w:r w:rsidR="00DB5588">
        <w:t>“</w:t>
      </w:r>
      <w:r w:rsidR="00EE112F" w:rsidRPr="00EE112F">
        <w:t>купола</w:t>
      </w:r>
      <w:r w:rsidR="00DB5588">
        <w:t>”</w:t>
      </w:r>
      <w:r w:rsidR="00EE112F"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демоцидальными политиками.</w:t>
      </w:r>
    </w:p>
    <w:p w14:paraId="23C054E1" w14:textId="77777777" w:rsidR="00EE112F" w:rsidRPr="00EE112F" w:rsidRDefault="00EE112F" w:rsidP="00B3150A">
      <w:pPr>
        <w:spacing w:after="10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1243CB13" wp14:editId="136AE9EF">
            <wp:extent cx="4463802" cy="5812971"/>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466639" cy="5816666"/>
                    </a:xfrm>
                    <a:prstGeom prst="rect">
                      <a:avLst/>
                    </a:prstGeom>
                    <a:noFill/>
                    <a:ln>
                      <a:noFill/>
                    </a:ln>
                  </pic:spPr>
                </pic:pic>
              </a:graphicData>
            </a:graphic>
          </wp:inline>
        </w:drawing>
      </w:r>
    </w:p>
    <w:p w14:paraId="24850219"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15479F34" w14:textId="1D9DB4DF" w:rsidR="00F971AA" w:rsidRPr="00F971AA" w:rsidRDefault="00F971AA" w:rsidP="00F971AA">
      <w:pPr>
        <w:pStyle w:val="XNormal-0"/>
        <w:ind w:firstLine="432"/>
      </w:pPr>
    </w:p>
    <w:p w14:paraId="5886CFB3" w14:textId="77777777" w:rsidR="008E66F3" w:rsidRDefault="008E66F3">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1836FC99" w14:textId="66D238D0" w:rsidR="00EE112F" w:rsidRPr="00D43FB2" w:rsidRDefault="00EE112F" w:rsidP="00EE112F">
      <w:pPr>
        <w:spacing w:after="0" w:line="240" w:lineRule="auto"/>
        <w:jc w:val="center"/>
        <w:rPr>
          <w:rFonts w:ascii="Times New Roman" w:eastAsia="Times New Roman" w:hAnsi="Times New Roman" w:cs="Times New Roman"/>
          <w:sz w:val="24"/>
          <w:szCs w:val="24"/>
          <w:lang w:eastAsia="ru-RU"/>
        </w:rPr>
      </w:pPr>
      <w:bookmarkStart w:id="9" w:name="toc_eval_ussr_1991"/>
      <w:bookmarkEnd w:id="9"/>
      <w:r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Pr="00D43FB2">
        <w:rPr>
          <w:rFonts w:ascii="Times New Roman" w:eastAsia="Times New Roman" w:hAnsi="Times New Roman" w:cs="Times New Roman"/>
          <w:sz w:val="24"/>
          <w:szCs w:val="24"/>
          <w:lang w:eastAsia="ru-RU"/>
        </w:rPr>
        <w:br/>
      </w:r>
      <w:r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p>
    <w:p w14:paraId="108534A1" w14:textId="77777777" w:rsidR="00EE112F" w:rsidRPr="00EE112F" w:rsidRDefault="00EE112F" w:rsidP="00D43FB2">
      <w:pPr>
        <w:pStyle w:val="XNormal-0"/>
      </w:pPr>
      <w:r w:rsidRPr="00EE112F">
        <w:br/>
        <w:t>Расчёт подобен исчислению для всей Империи, со следующими изменениями:</w:t>
      </w:r>
    </w:p>
    <w:p w14:paraId="6140BD0F" w14:textId="77777777"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исключены привислинские губернии</w:t>
      </w:r>
    </w:p>
    <w:p w14:paraId="0BA1C79D" w14:textId="77777777"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исключена Карсская область (после советской революции область почти целиком отошла к Турции, и лишь очень малая её часть вошла в подсоветскую Армению)</w:t>
      </w:r>
    </w:p>
    <w:p w14:paraId="5873795F" w14:textId="77777777"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p>
    <w:p w14:paraId="61041936" w14:textId="77777777"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подавстрийские русские территории (Галичина и Карпатская Русь) не включены в таксон</w:t>
      </w:r>
    </w:p>
    <w:p w14:paraId="75481570" w14:textId="616A9928"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w:t>
      </w:r>
      <w:r w:rsidR="00F267F0" w:rsidRPr="00F267F0">
        <w:rPr>
          <w:rFonts w:ascii="Times New Roman" w:eastAsia="Times New Roman" w:hAnsi="Times New Roman" w:cs="Times New Roman"/>
          <w:lang w:eastAsia="ru-RU"/>
        </w:rPr>
        <w:t>6</w:t>
      </w:r>
      <w:r w:rsidRPr="00D43FB2">
        <w:rPr>
          <w:rFonts w:ascii="Times New Roman" w:eastAsia="Times New Roman" w:hAnsi="Times New Roman" w:cs="Times New Roman"/>
          <w:lang w:eastAsia="ru-RU"/>
        </w:rPr>
        <w:t>% потерь всей Империи, пропорционально соотношению численности населения территорий на начало 1904 года</w:t>
      </w:r>
    </w:p>
    <w:p w14:paraId="696B6E4F" w14:textId="77777777" w:rsidR="00EE112F" w:rsidRPr="00EE112F" w:rsidRDefault="00EE112F" w:rsidP="00D43FB2">
      <w:pPr>
        <w:pStyle w:val="XNormal-0"/>
        <w:spacing w:after="120"/>
      </w:pPr>
      <w:r w:rsidRPr="00EE112F">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25"/>
        <w:gridCol w:w="1271"/>
        <w:gridCol w:w="1305"/>
        <w:gridCol w:w="1148"/>
        <w:gridCol w:w="1390"/>
        <w:gridCol w:w="1257"/>
        <w:gridCol w:w="958"/>
        <w:gridCol w:w="108"/>
        <w:gridCol w:w="1146"/>
        <w:gridCol w:w="1388"/>
      </w:tblGrid>
      <w:tr w:rsidR="00FE6508" w:rsidRPr="00FE6508" w14:paraId="715B874C" w14:textId="77777777" w:rsidTr="00315ECA">
        <w:tc>
          <w:tcPr>
            <w:tcW w:w="250"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973BA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91"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043881B" w14:textId="780DA688" w:rsidR="00FE6508" w:rsidRPr="00FE6508" w:rsidRDefault="00FE6508" w:rsidP="00FE6508">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660FBCCC" w14:textId="37CFF700"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p>
        </w:tc>
        <w:tc>
          <w:tcPr>
            <w:tcW w:w="1207"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CAC1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7A119C" w:rsidRPr="00FE6508" w14:paraId="2DE40D22" w14:textId="77777777" w:rsidTr="00315ECA">
        <w:tc>
          <w:tcPr>
            <w:tcW w:w="250"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626E6F"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6"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E33940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2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C2CC79"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2B286D"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6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BAE225"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828BB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6"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37E04B91" w14:textId="7DF7626B" w:rsidR="00243E19" w:rsidRPr="00FE6508" w:rsidRDefault="00360052" w:rsidP="00120B16">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F57EF2"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036E95C" w14:textId="79C93AC3" w:rsidR="00243E19" w:rsidRPr="00FE6508" w:rsidRDefault="00243E19" w:rsidP="00EE112F">
            <w:pPr>
              <w:spacing w:after="0" w:line="240" w:lineRule="auto"/>
              <w:rPr>
                <w:rFonts w:ascii="Times New Roman" w:eastAsia="Times New Roman" w:hAnsi="Times New Roman" w:cs="Times New Roman"/>
                <w:b/>
                <w:bCs/>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A34E42"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61"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FDF9AA"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2E5FD7B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243E19" w:rsidRPr="00FE6508" w14:paraId="670A37AD" w14:textId="77777777" w:rsidTr="00315ECA">
        <w:tc>
          <w:tcPr>
            <w:tcW w:w="250"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D88FEB"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6"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2F15F78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30"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8C69324"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5"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7E3C7E" w14:textId="481148BA" w:rsidR="00243E19" w:rsidRPr="00FE6508" w:rsidRDefault="00243E19" w:rsidP="00243E19">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068E63" w14:textId="32BFD5EA"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1207"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3E914B80"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315ECA" w:rsidRPr="00FE6508" w14:paraId="5B94E220"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06E14F" w14:textId="38DD840C"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1896</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5809" w14:textId="469C9D05"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114,067,230</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1DED" w14:textId="294DA5F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50.3</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7CB99B" w14:textId="2A3521C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33.0</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E9451A" w14:textId="54FA4E3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17.3</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CCF75" w14:textId="1FC2E21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2,012,708</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08183AB" w14:textId="6C8FB173"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25,980</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4C7FB39D" w14:textId="79E35003"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outset" w:sz="6" w:space="0" w:color="auto"/>
              <w:left w:val="nil"/>
              <w:bottom w:val="outset" w:sz="6" w:space="0" w:color="auto"/>
              <w:right w:val="outset" w:sz="6" w:space="0" w:color="auto"/>
            </w:tcBorders>
            <w:tcMar>
              <w:left w:w="29" w:type="dxa"/>
              <w:right w:w="29" w:type="dxa"/>
            </w:tcMar>
            <w:vAlign w:val="center"/>
            <w:hideMark/>
          </w:tcPr>
          <w:p w14:paraId="5A1A6E77"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outset" w:sz="6" w:space="0" w:color="auto"/>
              <w:left w:val="nil"/>
              <w:bottom w:val="outset" w:sz="6" w:space="0" w:color="auto"/>
              <w:right w:val="outset" w:sz="6" w:space="0" w:color="auto"/>
            </w:tcBorders>
            <w:tcMar>
              <w:left w:w="29" w:type="dxa"/>
              <w:right w:w="29" w:type="dxa"/>
            </w:tcMar>
            <w:vAlign w:val="center"/>
            <w:hideMark/>
          </w:tcPr>
          <w:p w14:paraId="430CC2AB"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29C08122"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B3D4D1" w14:textId="51F0883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1897</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F8450C" w14:textId="67EF295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116,079,938</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7D9F3A" w14:textId="6AF9058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50.1</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3521A96" w14:textId="1C2888AF"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31.5</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D2C4E5" w14:textId="42928341"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18.6</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D8830A" w14:textId="775AC26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2,188,085</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CC81338" w14:textId="023B3D6B"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61,863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27B97A" w14:textId="23A50546"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2303428E"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F1D1521"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4D1E2232"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6CFA4" w14:textId="3979C7F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1898</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89BB2" w14:textId="38F1116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118,268,023</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79E2B1" w14:textId="025D524D"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48.3</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A70C7" w14:textId="7D5BDAD5"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32.8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C538EA" w14:textId="08556FA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15.5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2552CE" w14:textId="0518C03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1,877,446</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DE7E0C5" w14:textId="6C8D09E0"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63,664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E694F4" w14:textId="7295F513"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7ED58F6"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77ACD2D"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3D973DCF"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12B2C1" w14:textId="723D483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1899</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060BE" w14:textId="66E8395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120,145,469</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C2F91" w14:textId="7469841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49.0</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699FA6" w14:textId="18BED83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30.8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E7234" w14:textId="1690C0C1"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18.2</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018FE" w14:textId="7E8D5B2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2,177,895</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4848B6A" w14:textId="4A5CFAFD"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50,284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B9BBBE3" w14:textId="43A6E3F8"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3083D7CC"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CFA68E7"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7D1F6065"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2B0A82" w14:textId="13A0129B"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1900</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F150A" w14:textId="5144215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122,323,364</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16E532" w14:textId="0D1C6A7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49.4</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36A5C" w14:textId="01ABFF0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30.9</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411EF" w14:textId="6E51978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18.4</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60C561" w14:textId="0F3AE20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2,229,619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86F859F" w14:textId="5DBCAEFB"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24,115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8105FC" w14:textId="1BE5580C"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7DCF7606"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AEFD086"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13897DB4"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C1F9FA" w14:textId="35704545"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1901</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9FCC41" w14:textId="3599E10D"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124,552,983</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6BAAB0" w14:textId="2FFB9F0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48.1</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7FE9F2" w14:textId="14EDBBDC"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31.6</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3EB1BE" w14:textId="3761DD06"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16.5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35B524" w14:textId="15CE760C"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2,064,380</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A18BDC7" w14:textId="2DA8DF39"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38,688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6730E3B" w14:textId="7966069D"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06F5B37F"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AF3BC3F"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4D01BA1F"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A81A71" w14:textId="0627357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1902</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0B0F6E" w14:textId="50E5A49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126,617,363</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5BD982" w14:textId="153AD01F"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49.3</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B43574" w14:textId="4A0FAEA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31.4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738C31" w14:textId="2DF4CBA5"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17.9</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D600C1" w14:textId="4B9983A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2,286,509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5E9EA2C" w14:textId="12A16F4C"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38,616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E7B47F" w14:textId="0235682B"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C043172"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27E9BCEE"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7A4549FD"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4E11ED" w14:textId="2840D06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1903</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1282B3" w14:textId="4D7275F5"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128,903,872</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2CB916" w14:textId="70A82A5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48.4</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C55356" w14:textId="3072603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29.8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AFBFB" w14:textId="2935BB4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18.7</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41C231" w14:textId="7B158D8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2,378,159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4781FC6" w14:textId="3182D5CA"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-1,143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C3D539" w14:textId="09C98ECE"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D7DCA0"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3E37B5C6"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13956C9C"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45FAD" w14:textId="418205D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1904</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4757ED" w14:textId="35247CEA"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131,282,031</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04DE09" w14:textId="46126E0A"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48.7</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C6EF4A" w14:textId="40063FFA"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30.1</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D6B2A4" w14:textId="56F6E93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18.6</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8FFF5D" w14:textId="05792A5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2,370,955</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6441C27" w14:textId="01A0A468"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-30,257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47F0F" w14:textId="5F67A57A"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CB27FB" w14:textId="414FB62D"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29.9</w:t>
            </w:r>
          </w:p>
        </w:tc>
        <w:tc>
          <w:tcPr>
            <w:tcW w:w="661" w:type="pct"/>
            <w:tcBorders>
              <w:top w:val="nil"/>
              <w:left w:val="nil"/>
              <w:bottom w:val="outset" w:sz="6" w:space="0" w:color="auto"/>
              <w:right w:val="outset" w:sz="6" w:space="0" w:color="auto"/>
            </w:tcBorders>
            <w:tcMar>
              <w:left w:w="29" w:type="dxa"/>
              <w:right w:w="29" w:type="dxa"/>
            </w:tcMar>
            <w:vAlign w:val="center"/>
            <w:hideMark/>
          </w:tcPr>
          <w:p w14:paraId="56C9B79A" w14:textId="210AB07A" w:rsidR="00315ECA" w:rsidRPr="000444E2" w:rsidRDefault="00315ECA" w:rsidP="00315ECA">
            <w:pPr>
              <w:spacing w:after="0" w:line="240" w:lineRule="auto"/>
              <w:jc w:val="center"/>
              <w:rPr>
                <w:rFonts w:ascii="Times New Roman" w:eastAsia="Times New Roman" w:hAnsi="Times New Roman" w:cs="Times New Roman"/>
                <w:sz w:val="20"/>
                <w:szCs w:val="20"/>
                <w:lang w:val="en-US" w:eastAsia="ru-RU"/>
              </w:rPr>
            </w:pPr>
            <w:r w:rsidRPr="00FE6508">
              <w:rPr>
                <w:rFonts w:ascii="Times New Roman" w:eastAsia="Times New Roman" w:hAnsi="Times New Roman" w:cs="Times New Roman"/>
                <w:sz w:val="20"/>
                <w:szCs w:val="20"/>
                <w:lang w:eastAsia="ru-RU"/>
              </w:rPr>
              <w:t>18.</w:t>
            </w:r>
            <w:r w:rsidR="000444E2">
              <w:rPr>
                <w:rFonts w:ascii="Times New Roman" w:eastAsia="Times New Roman" w:hAnsi="Times New Roman" w:cs="Times New Roman"/>
                <w:sz w:val="20"/>
                <w:szCs w:val="20"/>
                <w:lang w:val="en-US" w:eastAsia="ru-RU"/>
              </w:rPr>
              <w:t>8</w:t>
            </w:r>
          </w:p>
        </w:tc>
      </w:tr>
      <w:tr w:rsidR="00315ECA" w:rsidRPr="00FE6508" w14:paraId="6CF4CBAA"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45218" w14:textId="64E36D9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1905</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7E501E" w14:textId="1B90B4D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133,652,986</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D449DD" w14:textId="71440ED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45.4</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22A19D" w14:textId="35FB659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31.7</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9EE750" w14:textId="715EF651"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13.6</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1CDBC1" w14:textId="585AE72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1,776,715</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D057FF1" w14:textId="1B091C4E"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-93,908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A273FFA" w14:textId="1DF8CE0D"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6ECE0A85" w14:textId="3032EE69"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31.5</w:t>
            </w:r>
          </w:p>
        </w:tc>
        <w:tc>
          <w:tcPr>
            <w:tcW w:w="661" w:type="pct"/>
            <w:tcBorders>
              <w:top w:val="nil"/>
              <w:left w:val="nil"/>
              <w:bottom w:val="outset" w:sz="6" w:space="0" w:color="auto"/>
              <w:right w:val="outset" w:sz="6" w:space="0" w:color="auto"/>
            </w:tcBorders>
            <w:tcMar>
              <w:left w:w="29" w:type="dxa"/>
              <w:right w:w="29" w:type="dxa"/>
            </w:tcMar>
            <w:vAlign w:val="center"/>
            <w:hideMark/>
          </w:tcPr>
          <w:p w14:paraId="71769310" w14:textId="6A1F264C"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13.8</w:t>
            </w:r>
          </w:p>
        </w:tc>
      </w:tr>
      <w:tr w:rsidR="00315ECA" w:rsidRPr="00FE6508" w14:paraId="7CA57D82"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362688" w14:textId="68CC58E6"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1906</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0E6ED" w14:textId="4FCC8D1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135,429,701</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5802CB" w14:textId="277D6CD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47.6</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6FE06B" w14:textId="5774A3CB"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30.1</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0124F6" w14:textId="4D7F701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17.5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3E522" w14:textId="413BF96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2,246,397</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EA26674" w14:textId="572278DE"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-84,274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7AA152D" w14:textId="070A3BBD"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FB58A8"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0F8501DF"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4A6A655D"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CCD896" w14:textId="39D415E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1907</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9DF625" w14:textId="013BD54D"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137,676,098</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8A277" w14:textId="18C88F6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48.2</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7D6B78" w14:textId="45542C2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29.0</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90DC4C" w14:textId="019EE4E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19.2</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601346" w14:textId="3A07020B"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2,596,617</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A1149CA" w14:textId="4F0C4683"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6,174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1D018BB" w14:textId="27412ABD"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47518F88"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EFC26D4"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11A6C579"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BF6C29" w14:textId="20BF66A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1908</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A556C2" w14:textId="5BE22B5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140,272,715</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FE1FAE" w14:textId="60FF555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46.3</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20977" w14:textId="63FB925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29.2</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1D700" w14:textId="00E3D1B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17.1</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A1DA63" w14:textId="2DAADE1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2,380,484</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AD220F2" w14:textId="668E0BBF"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32,222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143FB6F" w14:textId="5448758A"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28118148"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2996439"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6D1FAFDB"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F27E2F" w14:textId="3CAD791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1909</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FB901" w14:textId="016B193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142,653,199</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C90C5D" w14:textId="49776EC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46.6</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EC440C" w14:textId="41CE242A"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30.8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FB5F4B" w14:textId="7EE8D1A6"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15.8</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839F68" w14:textId="0C7E0E8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2,254,336</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28CA8A" w14:textId="15398BA6"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61,441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687267B" w14:textId="6A46E0BE"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49DC2462"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D6CAC6E"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751E01DB"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AA51BA" w14:textId="6A7845E6"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1910</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0E3F6F" w14:textId="6221524C"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144,907,535</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470B3" w14:textId="63930B9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46.9</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41AC" w14:textId="1513EF36"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32.4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D81144" w14:textId="1B94FF0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14.5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1B36DE" w14:textId="46C7AB2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2,056,885</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0A3DAD9" w14:textId="4E1068CC"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-4,926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5714C255" w14:textId="03EEF118"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700EFE"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2FFC177E"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58B8DE11"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3A1A88" w14:textId="699A18EF"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1911</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18A382" w14:textId="4C34D4E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146,964,420</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456C60" w14:textId="623112DF"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46.8</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B508D" w14:textId="1EF8986A"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28.4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E1B78" w14:textId="76983181"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18.4</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E0BA50" w14:textId="4BE6AE9C"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2,716,069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E2F18BA" w14:textId="12FB266D"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29,821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58623C" w14:textId="290F61FE"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3BD6319"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238FA4FA"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68789559"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C0472" w14:textId="7064833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1912</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B3742F" w14:textId="722FEAB1"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149,680,489</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7D290F" w14:textId="74AF23F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45.8</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9CF332" w14:textId="55E982E1"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27.5</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2AC1B2" w14:textId="3E2F240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18.2</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559F4F" w14:textId="24947E9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2,692,940</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5477CC0" w14:textId="207D0E58"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9,073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7CD64C7" w14:textId="7FD47989"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2DA00049"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6E37A9C3"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5E651FC6"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066CBE" w14:textId="1283DEAD"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1913</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86A711" w14:textId="3B1FA68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152,373,429</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C3FC55" w14:textId="6D0901D1"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45.0</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B43BD2" w14:textId="0F48D53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28.4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67B330" w14:textId="15029B9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16.7</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5238B7" w14:textId="2C422CAD"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2,545,138</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22D43B5" w14:textId="2309E58D"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56,316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569D1E" w14:textId="72898E84"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7FD68387"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6380C727"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24794982"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80CB64" w14:textId="2866453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1914</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0079AB7" w14:textId="337D584B"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154,918,567</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C71AB9" w14:textId="7777777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59068C" w14:textId="7777777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5CEC72" w14:textId="7777777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E7A51D" w14:textId="7777777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2BCBE9F" w14:textId="77777777"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21B5F8E4" w14:textId="3D8B4401"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nil"/>
              <w:right w:val="outset" w:sz="6" w:space="0" w:color="auto"/>
            </w:tcBorders>
            <w:tcMar>
              <w:left w:w="29" w:type="dxa"/>
              <w:right w:w="29" w:type="dxa"/>
            </w:tcMar>
            <w:vAlign w:val="center"/>
            <w:hideMark/>
          </w:tcPr>
          <w:p w14:paraId="5D1A14E0"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nil"/>
              <w:right w:val="outset" w:sz="6" w:space="0" w:color="auto"/>
            </w:tcBorders>
            <w:tcMar>
              <w:left w:w="29" w:type="dxa"/>
              <w:right w:w="29" w:type="dxa"/>
            </w:tcMar>
            <w:vAlign w:val="center"/>
            <w:hideMark/>
          </w:tcPr>
          <w:p w14:paraId="4C9FAB3E"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CE7BF6" w14:paraId="2DA2FC17"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4BB43E3" w14:textId="21A2FE73" w:rsidR="00315ECA" w:rsidRPr="00315ECA" w:rsidRDefault="00315ECA" w:rsidP="00315ECA">
            <w:pPr>
              <w:spacing w:after="0" w:line="240" w:lineRule="auto"/>
              <w:jc w:val="center"/>
              <w:rPr>
                <w:rFonts w:ascii="Times New Roman" w:eastAsia="Times New Roman" w:hAnsi="Times New Roman" w:cs="Times New Roman"/>
                <w:b/>
                <w:bCs/>
                <w:sz w:val="20"/>
                <w:szCs w:val="20"/>
                <w:lang w:eastAsia="ru-RU"/>
              </w:rPr>
            </w:pPr>
            <w:r w:rsidRPr="00315ECA">
              <w:rPr>
                <w:rFonts w:ascii="Times New Roman" w:hAnsi="Times New Roman" w:cs="Times New Roman"/>
                <w:b/>
                <w:bCs/>
                <w:color w:val="000000"/>
                <w:sz w:val="20"/>
                <w:szCs w:val="20"/>
              </w:rPr>
              <w:t>1896-1913</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F283A66" w14:textId="050835DB" w:rsidR="00315ECA" w:rsidRPr="00315ECA" w:rsidRDefault="00315ECA" w:rsidP="00315ECA">
            <w:pPr>
              <w:spacing w:after="0" w:line="240" w:lineRule="auto"/>
              <w:jc w:val="center"/>
              <w:rPr>
                <w:rFonts w:ascii="Times New Roman" w:hAnsi="Times New Roman" w:cs="Times New Roman"/>
                <w:b/>
                <w:bCs/>
                <w:color w:val="000000"/>
                <w:sz w:val="20"/>
                <w:szCs w:val="20"/>
              </w:rPr>
            </w:pPr>
            <w:r w:rsidRPr="00315ECA">
              <w:rPr>
                <w:rFonts w:ascii="Times New Roman" w:hAnsi="Times New Roman" w:cs="Times New Roman"/>
                <w:b/>
                <w:bCs/>
                <w:color w:val="000000"/>
                <w:sz w:val="20"/>
                <w:szCs w:val="20"/>
              </w:rPr>
              <w:t> </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553A37" w14:textId="4B49A909" w:rsidR="00315ECA" w:rsidRPr="00315ECA" w:rsidRDefault="00315ECA" w:rsidP="00315ECA">
            <w:pPr>
              <w:spacing w:after="0" w:line="240" w:lineRule="auto"/>
              <w:jc w:val="center"/>
              <w:rPr>
                <w:rFonts w:ascii="Times New Roman" w:eastAsia="Times New Roman" w:hAnsi="Times New Roman" w:cs="Times New Roman"/>
                <w:b/>
                <w:bCs/>
                <w:sz w:val="20"/>
                <w:szCs w:val="20"/>
                <w:lang w:eastAsia="ru-RU"/>
              </w:rPr>
            </w:pPr>
            <w:r w:rsidRPr="00315ECA">
              <w:rPr>
                <w:rFonts w:ascii="Times New Roman" w:hAnsi="Times New Roman" w:cs="Times New Roman"/>
                <w:b/>
                <w:bCs/>
                <w:color w:val="000000"/>
                <w:sz w:val="20"/>
                <w:szCs w:val="20"/>
              </w:rPr>
              <w:t>47.8</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1A71DAE" w14:textId="1F1BAAB8" w:rsidR="00315ECA" w:rsidRPr="00315ECA" w:rsidRDefault="00315ECA" w:rsidP="00315ECA">
            <w:pPr>
              <w:spacing w:after="0" w:line="240" w:lineRule="auto"/>
              <w:jc w:val="center"/>
              <w:rPr>
                <w:rFonts w:ascii="Times New Roman" w:eastAsia="Times New Roman" w:hAnsi="Times New Roman" w:cs="Times New Roman"/>
                <w:b/>
                <w:bCs/>
                <w:sz w:val="20"/>
                <w:szCs w:val="20"/>
                <w:lang w:eastAsia="ru-RU"/>
              </w:rPr>
            </w:pPr>
            <w:r w:rsidRPr="00315ECA">
              <w:rPr>
                <w:rFonts w:ascii="Times New Roman" w:hAnsi="Times New Roman" w:cs="Times New Roman"/>
                <w:b/>
                <w:bCs/>
                <w:color w:val="000000"/>
                <w:sz w:val="20"/>
                <w:szCs w:val="20"/>
              </w:rPr>
              <w:t>30.5</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32A83EA" w14:textId="24500CD5" w:rsidR="00315ECA" w:rsidRPr="00315ECA" w:rsidRDefault="00315ECA" w:rsidP="00315ECA">
            <w:pPr>
              <w:spacing w:after="0" w:line="240" w:lineRule="auto"/>
              <w:jc w:val="center"/>
              <w:rPr>
                <w:rFonts w:ascii="Times New Roman" w:eastAsia="Times New Roman" w:hAnsi="Times New Roman" w:cs="Times New Roman"/>
                <w:b/>
                <w:bCs/>
                <w:sz w:val="20"/>
                <w:szCs w:val="20"/>
                <w:lang w:eastAsia="ru-RU"/>
              </w:rPr>
            </w:pPr>
            <w:r w:rsidRPr="00315ECA">
              <w:rPr>
                <w:rFonts w:ascii="Times New Roman" w:hAnsi="Times New Roman" w:cs="Times New Roman"/>
                <w:b/>
                <w:bCs/>
                <w:color w:val="000000"/>
                <w:sz w:val="20"/>
                <w:szCs w:val="20"/>
              </w:rPr>
              <w:t>17.3</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1136A78" w14:textId="2AA348B0" w:rsidR="00315ECA" w:rsidRPr="00315ECA" w:rsidRDefault="00315ECA" w:rsidP="00315ECA">
            <w:pPr>
              <w:spacing w:after="0" w:line="240" w:lineRule="auto"/>
              <w:jc w:val="center"/>
              <w:rPr>
                <w:rFonts w:ascii="Times New Roman" w:eastAsia="Times New Roman" w:hAnsi="Times New Roman" w:cs="Times New Roman"/>
                <w:b/>
                <w:bCs/>
                <w:sz w:val="20"/>
                <w:szCs w:val="20"/>
                <w:lang w:eastAsia="ru-RU"/>
              </w:rPr>
            </w:pPr>
            <w:r w:rsidRPr="00315ECA">
              <w:rPr>
                <w:rFonts w:ascii="Times New Roman" w:hAnsi="Times New Roman" w:cs="Times New Roman"/>
                <w:b/>
                <w:bCs/>
                <w:color w:val="000000"/>
                <w:sz w:val="20"/>
                <w:szCs w:val="20"/>
              </w:rPr>
              <w:t>40,851,337</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0E85BDB" w14:textId="06C09D8D" w:rsidR="00315ECA" w:rsidRPr="00315ECA" w:rsidRDefault="00315ECA" w:rsidP="00315ECA">
            <w:pPr>
              <w:spacing w:after="0" w:line="240" w:lineRule="auto"/>
              <w:jc w:val="right"/>
              <w:rPr>
                <w:rFonts w:ascii="Times New Roman" w:eastAsia="Times New Roman" w:hAnsi="Times New Roman" w:cs="Times New Roman"/>
                <w:b/>
                <w:bCs/>
                <w:sz w:val="20"/>
                <w:szCs w:val="20"/>
                <w:lang w:eastAsia="ru-RU"/>
              </w:rPr>
            </w:pPr>
            <w:r w:rsidRPr="00315ECA">
              <w:rPr>
                <w:rFonts w:ascii="Times New Roman" w:hAnsi="Times New Roman" w:cs="Times New Roman"/>
                <w:b/>
                <w:bCs/>
                <w:color w:val="000000"/>
                <w:sz w:val="20"/>
                <w:szCs w:val="20"/>
              </w:rPr>
              <w:t>283,749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D18A75E" w14:textId="77777777" w:rsidR="00315ECA" w:rsidRPr="00CE7BF6" w:rsidRDefault="00315ECA" w:rsidP="00315ECA">
            <w:pPr>
              <w:spacing w:after="0" w:line="240" w:lineRule="auto"/>
              <w:jc w:val="center"/>
              <w:rPr>
                <w:rFonts w:ascii="Times New Roman" w:eastAsia="Times New Roman" w:hAnsi="Times New Roman" w:cs="Times New Roman"/>
                <w:b/>
                <w:bCs/>
                <w:sz w:val="20"/>
                <w:szCs w:val="20"/>
                <w:lang w:eastAsia="ru-RU"/>
              </w:rPr>
            </w:pPr>
          </w:p>
        </w:tc>
        <w:tc>
          <w:tcPr>
            <w:tcW w:w="546" w:type="pct"/>
            <w:tcBorders>
              <w:top w:val="nil"/>
              <w:left w:val="nil"/>
              <w:bottom w:val="outset" w:sz="6" w:space="0" w:color="auto"/>
              <w:right w:val="outset" w:sz="6" w:space="0" w:color="auto"/>
            </w:tcBorders>
            <w:tcMar>
              <w:left w:w="29" w:type="dxa"/>
              <w:right w:w="29" w:type="dxa"/>
            </w:tcMar>
            <w:vAlign w:val="center"/>
          </w:tcPr>
          <w:p w14:paraId="25D98D94" w14:textId="77777777" w:rsidR="00315ECA" w:rsidRPr="00CE7BF6" w:rsidRDefault="00315ECA" w:rsidP="00315ECA">
            <w:pPr>
              <w:spacing w:after="0" w:line="240" w:lineRule="auto"/>
              <w:jc w:val="center"/>
              <w:rPr>
                <w:rFonts w:ascii="Times New Roman" w:eastAsia="Times New Roman" w:hAnsi="Times New Roman" w:cs="Times New Roman"/>
                <w:b/>
                <w:bCs/>
                <w:sz w:val="20"/>
                <w:szCs w:val="20"/>
                <w:lang w:eastAsia="ru-RU"/>
              </w:rPr>
            </w:pPr>
          </w:p>
        </w:tc>
        <w:tc>
          <w:tcPr>
            <w:tcW w:w="661" w:type="pct"/>
            <w:tcBorders>
              <w:top w:val="nil"/>
              <w:left w:val="nil"/>
              <w:bottom w:val="outset" w:sz="6" w:space="0" w:color="auto"/>
              <w:right w:val="outset" w:sz="6" w:space="0" w:color="auto"/>
            </w:tcBorders>
            <w:tcMar>
              <w:left w:w="29" w:type="dxa"/>
              <w:right w:w="29" w:type="dxa"/>
            </w:tcMar>
            <w:vAlign w:val="center"/>
          </w:tcPr>
          <w:p w14:paraId="261924BC" w14:textId="77777777" w:rsidR="00315ECA" w:rsidRPr="00CE7BF6" w:rsidRDefault="00315ECA" w:rsidP="00315ECA">
            <w:pPr>
              <w:spacing w:after="0" w:line="240" w:lineRule="auto"/>
              <w:jc w:val="center"/>
              <w:rPr>
                <w:rFonts w:ascii="Times New Roman" w:eastAsia="Times New Roman" w:hAnsi="Times New Roman" w:cs="Times New Roman"/>
                <w:b/>
                <w:bCs/>
                <w:sz w:val="20"/>
                <w:szCs w:val="20"/>
                <w:lang w:eastAsia="ru-RU"/>
              </w:rPr>
            </w:pPr>
          </w:p>
        </w:tc>
      </w:tr>
    </w:tbl>
    <w:p w14:paraId="5C05CDDA" w14:textId="2D1D60FA" w:rsidR="00EE112F" w:rsidRPr="00EE112F" w:rsidRDefault="00EE112F" w:rsidP="00C24D5C">
      <w:pPr>
        <w:spacing w:before="60" w:after="10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lastRenderedPageBreak/>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871DB0"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871DB0" w:rsidRPr="007052A5">
        <w:rPr>
          <w:rFonts w:ascii="Times New Roman" w:eastAsia="Times New Roman" w:hAnsi="Times New Roman" w:cs="Times New Roman"/>
          <w:sz w:val="20"/>
          <w:szCs w:val="20"/>
          <w:lang w:eastAsia="ru-RU"/>
        </w:rPr>
        <w:t>7</w:t>
      </w:r>
      <w:r w:rsidRPr="00EE112F">
        <w:rPr>
          <w:rFonts w:ascii="Times New Roman" w:eastAsia="Times New Roman" w:hAnsi="Times New Roman" w:cs="Times New Roman"/>
          <w:sz w:val="20"/>
          <w:szCs w:val="20"/>
          <w:lang w:eastAsia="ru-RU"/>
        </w:rPr>
        <w:t>%.</w:t>
      </w:r>
    </w:p>
    <w:p w14:paraId="65B704ED" w14:textId="77777777" w:rsidR="00EE112F" w:rsidRPr="00EE112F" w:rsidRDefault="00EE112F" w:rsidP="002415F3">
      <w:pPr>
        <w:pStyle w:val="XNormal-0"/>
        <w:spacing w:after="120"/>
      </w:pPr>
      <w:r w:rsidRPr="00EE112F">
        <w:t>Средний естественный прирост за 1896-1913 гг. равен 17.3, а с исключением 1905-го года революционных потрясений – 17.5 промилле.</w:t>
      </w:r>
      <w:r w:rsidR="00D43FB2" w:rsidRPr="00D43FB2">
        <w:t xml:space="preserve"> </w:t>
      </w: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983"/>
        <w:gridCol w:w="1527"/>
        <w:gridCol w:w="1409"/>
        <w:gridCol w:w="1251"/>
        <w:gridCol w:w="1492"/>
      </w:tblGrid>
      <w:tr w:rsidR="00C9412D" w:rsidRPr="00D43FB2" w14:paraId="6231CABA" w14:textId="77777777" w:rsidTr="00C9412D">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C9412D" w:rsidRPr="00D43FB2" w:rsidRDefault="00C9412D"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F6FE6BF" w14:textId="5601902A" w:rsidR="00C9412D" w:rsidRPr="00C9412D" w:rsidRDefault="00C9412D"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03091B7B" w:rsidR="00C9412D" w:rsidRPr="00D43FB2" w:rsidRDefault="00C9412D"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C9412D" w:rsidRPr="00D43FB2" w:rsidRDefault="00C9412D"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C9412D" w:rsidRPr="00D43FB2" w:rsidRDefault="00C9412D"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r>
      <w:tr w:rsidR="00C9412D" w:rsidRPr="00D43FB2" w14:paraId="22A0043F"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09949FA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41FC343" w14:textId="25BD817E"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115,070,650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708F1D95"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5CF50840"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258193E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17.2</w:t>
            </w:r>
          </w:p>
        </w:tc>
      </w:tr>
      <w:tr w:rsidR="00C9412D" w:rsidRPr="00D43FB2" w14:paraId="75A95B23"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5CBDDB3E"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B7BBC4F" w14:textId="7A90BE73"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117,170,575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49F541DC"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6C4A7F04"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3641E1ED"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18.4</w:t>
            </w:r>
          </w:p>
        </w:tc>
      </w:tr>
      <w:tr w:rsidR="00C9412D" w:rsidRPr="00D43FB2" w14:paraId="6FE6D4A2"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44956FC4"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69DE19A" w14:textId="33ED7D82"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119,204,282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1D9461B9"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2198DB18"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7FCC075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15.4</w:t>
            </w:r>
          </w:p>
        </w:tc>
      </w:tr>
      <w:tr w:rsidR="00C9412D" w:rsidRPr="00D43FB2" w14:paraId="5FCA65F0"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1306085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1AFA63E5" w14:textId="697B3205"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121,231,156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0A0BB7B4"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6ECEFCEC"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7A4F19E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18.0</w:t>
            </w:r>
          </w:p>
        </w:tc>
      </w:tr>
      <w:tr w:rsidR="00C9412D" w:rsidRPr="00D43FB2" w14:paraId="42A62F63"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1F9E3264"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E16EE8E" w14:textId="12FFE220"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123,434,817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7BBD8F7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645463E9"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0412686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18.3</w:t>
            </w:r>
          </w:p>
        </w:tc>
      </w:tr>
      <w:tr w:rsidR="00C9412D" w:rsidRPr="00D43FB2" w14:paraId="41C69C19"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023F09E9"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BF6EA87" w14:textId="476BE9F0"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125,582,345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52607E44"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4CC7BF05"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3442FA9C"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16.3</w:t>
            </w:r>
          </w:p>
        </w:tc>
      </w:tr>
      <w:tr w:rsidR="00C9412D" w:rsidRPr="00D43FB2" w14:paraId="1F73E013"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5A35E1F1"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8C16020" w14:textId="6029B17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127,757,207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5EA2E1A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05F400F4"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1A419FFD"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17.8</w:t>
            </w:r>
          </w:p>
        </w:tc>
      </w:tr>
      <w:tr w:rsidR="00C9412D" w:rsidRPr="00D43FB2" w14:paraId="072FBA95"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351C54F1"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D61B576" w14:textId="1AF376BF"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130,089,329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0FA79D2C"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7B4D1E75"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1DC8CB70"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18.5</w:t>
            </w:r>
          </w:p>
        </w:tc>
      </w:tr>
      <w:tr w:rsidR="00C9412D" w:rsidRPr="00D43FB2" w14:paraId="54B754DE"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6C8C16D9"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D7F6E25" w14:textId="55556F0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132,463,972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64FCA322"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06BC488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5CACBAE2"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18.4</w:t>
            </w:r>
          </w:p>
        </w:tc>
      </w:tr>
      <w:tr w:rsidR="00C9412D" w:rsidRPr="00D43FB2" w14:paraId="6ECE0D65"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7B9F2772"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516E2130" w14:textId="23B94C4F"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134,539,388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25CA55BF"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13A12F76"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708C12AD"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13.6</w:t>
            </w:r>
          </w:p>
        </w:tc>
      </w:tr>
      <w:tr w:rsidR="00C9412D" w:rsidRPr="00D43FB2" w14:paraId="60432333"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70AB6D40"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77D4179" w14:textId="7B8B11A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136,549,820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78633AF6"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70022EC8"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38EA2F65"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17.4</w:t>
            </w:r>
          </w:p>
        </w:tc>
      </w:tr>
      <w:tr w:rsidR="00C9412D" w:rsidRPr="00D43FB2" w14:paraId="3E3BE788"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3D887125"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9D826B4" w14:textId="36696911"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138,970,363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17E18EDB"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771E191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45695E5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w:t>
            </w:r>
          </w:p>
        </w:tc>
      </w:tr>
      <w:tr w:rsidR="00C9412D" w:rsidRPr="00D43FB2" w14:paraId="38D683FA"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4B74647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7A3A8A3" w14:textId="4B3EF3A2"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141,459,619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57570A8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2ED4C062"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1D205530"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16.9</w:t>
            </w:r>
          </w:p>
        </w:tc>
      </w:tr>
      <w:tr w:rsidR="00C9412D" w:rsidRPr="00D43FB2" w14:paraId="415FCC65"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0FC3F865"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48C4D39D" w14:textId="6C1CFA9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143,777,421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1F1EF57D"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36F1B40F"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0BF4EB1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15.7</w:t>
            </w:r>
          </w:p>
        </w:tc>
      </w:tr>
      <w:tr w:rsidR="00C9412D" w:rsidRPr="00D43FB2" w14:paraId="05724E34"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61D79414"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DC7C49B" w14:textId="2658C09F"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145,933,562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49E9E63F"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149133A6"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71931918"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14.4</w:t>
            </w:r>
          </w:p>
        </w:tc>
      </w:tr>
      <w:tr w:rsidR="00C9412D" w:rsidRPr="00D43FB2" w14:paraId="1178685A"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4FB8D6B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0C8A41C8" w14:textId="01126BF3"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148,318,310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0BBE8A0C"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73AA1F2D"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6668190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18.3</w:t>
            </w:r>
          </w:p>
        </w:tc>
      </w:tr>
      <w:tr w:rsidR="00C9412D" w:rsidRPr="00D43FB2" w14:paraId="61708DEC"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7C0EEEDB"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83FD38D" w14:textId="63EE3E3E"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151,022,957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5B7453DD"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6CD18208"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256A26C0"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18.1</w:t>
            </w:r>
          </w:p>
        </w:tc>
      </w:tr>
      <w:tr w:rsidR="00C9412D" w:rsidRPr="00D43FB2" w14:paraId="567E404F"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3B6DD7A1" w:rsidR="00C9412D" w:rsidRPr="00C9412D" w:rsidRDefault="00C9412D" w:rsidP="00C9412D">
            <w:pPr>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61A422B" w14:textId="7FF606CA" w:rsidR="00C9412D" w:rsidRPr="00C9412D" w:rsidRDefault="00C9412D" w:rsidP="00C9412D">
            <w:pPr>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153,642,485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781A1109" w:rsidR="00C9412D" w:rsidRPr="00C9412D" w:rsidRDefault="00C9412D" w:rsidP="00C9412D">
            <w:pPr>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496D4ED7" w:rsidR="00C9412D" w:rsidRPr="00C9412D" w:rsidRDefault="00C9412D" w:rsidP="00C9412D">
            <w:pPr>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37A69344" w:rsidR="00C9412D" w:rsidRPr="00C9412D" w:rsidRDefault="00C9412D" w:rsidP="00C9412D">
            <w:pPr>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16.5</w:t>
            </w:r>
          </w:p>
        </w:tc>
      </w:tr>
      <w:tr w:rsidR="00C9412D" w:rsidRPr="00D43FB2" w14:paraId="6788A068"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3916444" w14:textId="0C6C6EA0" w:rsidR="00C9412D" w:rsidRPr="00C9412D" w:rsidRDefault="00C9412D" w:rsidP="00C9412D">
            <w:pPr>
              <w:spacing w:after="0" w:line="240" w:lineRule="auto"/>
              <w:jc w:val="center"/>
              <w:rPr>
                <w:rFonts w:ascii="Times New Roman" w:eastAsia="Times New Roman" w:hAnsi="Times New Roman" w:cs="Times New Roman"/>
                <w:b/>
                <w:bCs/>
                <w:sz w:val="20"/>
                <w:szCs w:val="20"/>
                <w:lang w:eastAsia="ru-RU"/>
              </w:rPr>
            </w:pPr>
            <w:r w:rsidRPr="00C9412D">
              <w:rPr>
                <w:rFonts w:ascii="Times New Roman" w:hAnsi="Times New Roman" w:cs="Times New Roman"/>
                <w:b/>
                <w:bCs/>
                <w:color w:val="000000"/>
                <w:sz w:val="20"/>
                <w:szCs w:val="2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8B77BC1" w14:textId="36DCA3AD" w:rsidR="00C9412D" w:rsidRPr="00C9412D" w:rsidRDefault="00C9412D" w:rsidP="00C9412D">
            <w:pPr>
              <w:spacing w:after="0" w:line="240" w:lineRule="auto"/>
              <w:jc w:val="center"/>
              <w:rPr>
                <w:rFonts w:ascii="Times New Roman" w:eastAsia="Times New Roman" w:hAnsi="Times New Roman" w:cs="Times New Roman"/>
                <w:b/>
                <w:bCs/>
                <w:sz w:val="20"/>
                <w:szCs w:val="20"/>
                <w:lang w:eastAsia="ru-RU"/>
              </w:rPr>
            </w:pPr>
            <w:r w:rsidRPr="00C9412D">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vAlign w:val="center"/>
          </w:tcPr>
          <w:p w14:paraId="6BC05446" w14:textId="497FFC7D" w:rsidR="00C9412D" w:rsidRPr="00C9412D" w:rsidRDefault="00C9412D" w:rsidP="00C9412D">
            <w:pPr>
              <w:spacing w:after="0" w:line="240" w:lineRule="auto"/>
              <w:jc w:val="center"/>
              <w:rPr>
                <w:rFonts w:ascii="Times New Roman" w:eastAsia="Times New Roman" w:hAnsi="Times New Roman" w:cs="Times New Roman"/>
                <w:b/>
                <w:bCs/>
                <w:sz w:val="20"/>
                <w:szCs w:val="20"/>
                <w:lang w:eastAsia="ru-RU"/>
              </w:rPr>
            </w:pPr>
            <w:r w:rsidRPr="00C9412D">
              <w:rPr>
                <w:rFonts w:ascii="Times New Roman" w:hAnsi="Times New Roman" w:cs="Times New Roman"/>
                <w:b/>
                <w:bCs/>
                <w:color w:val="000000"/>
                <w:sz w:val="20"/>
                <w:szCs w:val="20"/>
              </w:rPr>
              <w:t>47.4</w:t>
            </w:r>
          </w:p>
        </w:tc>
        <w:tc>
          <w:tcPr>
            <w:tcW w:w="0" w:type="auto"/>
            <w:tcBorders>
              <w:top w:val="outset" w:sz="6" w:space="0" w:color="auto"/>
              <w:left w:val="outset" w:sz="6" w:space="0" w:color="auto"/>
              <w:bottom w:val="outset" w:sz="6" w:space="0" w:color="auto"/>
              <w:right w:val="outset" w:sz="6" w:space="0" w:color="auto"/>
            </w:tcBorders>
            <w:vAlign w:val="center"/>
          </w:tcPr>
          <w:p w14:paraId="4C6DFDE3" w14:textId="4E061CAE" w:rsidR="00C9412D" w:rsidRPr="00C9412D" w:rsidRDefault="00C9412D" w:rsidP="00C9412D">
            <w:pPr>
              <w:spacing w:after="0" w:line="240" w:lineRule="auto"/>
              <w:jc w:val="center"/>
              <w:rPr>
                <w:rFonts w:ascii="Times New Roman" w:eastAsia="Times New Roman" w:hAnsi="Times New Roman" w:cs="Times New Roman"/>
                <w:b/>
                <w:bCs/>
                <w:sz w:val="20"/>
                <w:szCs w:val="20"/>
                <w:lang w:eastAsia="ru-RU"/>
              </w:rPr>
            </w:pPr>
            <w:r w:rsidRPr="00C9412D">
              <w:rPr>
                <w:rFonts w:ascii="Times New Roman" w:hAnsi="Times New Roman" w:cs="Times New Roman"/>
                <w:b/>
                <w:bCs/>
                <w:color w:val="000000"/>
                <w:sz w:val="20"/>
                <w:szCs w:val="20"/>
              </w:rPr>
              <w:t>30.3</w:t>
            </w:r>
          </w:p>
        </w:tc>
        <w:tc>
          <w:tcPr>
            <w:tcW w:w="0" w:type="auto"/>
            <w:tcBorders>
              <w:top w:val="outset" w:sz="6" w:space="0" w:color="auto"/>
              <w:left w:val="outset" w:sz="6" w:space="0" w:color="auto"/>
              <w:bottom w:val="outset" w:sz="6" w:space="0" w:color="auto"/>
              <w:right w:val="outset" w:sz="6" w:space="0" w:color="auto"/>
            </w:tcBorders>
            <w:vAlign w:val="center"/>
          </w:tcPr>
          <w:p w14:paraId="32B1BC11" w14:textId="5B870DCF" w:rsidR="00C9412D" w:rsidRPr="00C9412D" w:rsidRDefault="00C9412D" w:rsidP="00C9412D">
            <w:pPr>
              <w:spacing w:after="0" w:line="240" w:lineRule="auto"/>
              <w:jc w:val="center"/>
              <w:rPr>
                <w:rFonts w:ascii="Times New Roman" w:eastAsia="Times New Roman" w:hAnsi="Times New Roman" w:cs="Times New Roman"/>
                <w:b/>
                <w:bCs/>
                <w:sz w:val="20"/>
                <w:szCs w:val="20"/>
                <w:lang w:eastAsia="ru-RU"/>
              </w:rPr>
            </w:pPr>
            <w:r w:rsidRPr="00C9412D">
              <w:rPr>
                <w:rFonts w:ascii="Times New Roman" w:hAnsi="Times New Roman" w:cs="Times New Roman"/>
                <w:b/>
                <w:bCs/>
                <w:color w:val="000000"/>
                <w:sz w:val="20"/>
                <w:szCs w:val="20"/>
              </w:rPr>
              <w:t>17.1</w:t>
            </w:r>
          </w:p>
        </w:tc>
      </w:tr>
    </w:tbl>
    <w:p w14:paraId="7CE1610F" w14:textId="77777777" w:rsidR="00EE112F" w:rsidRPr="00EE112F" w:rsidRDefault="00873108"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074C244B">
          <v:rect id="_x0000_i1034" style="width:468pt;height:1.5pt" o:hralign="center" o:hrstd="t" o:hr="t" fillcolor="gray" stroked="f"/>
        </w:pict>
      </w: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0220757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bookmarkStart w:id="10" w:name="toc_eval_other"/>
      <w:bookmarkEnd w:id="10"/>
      <w:r w:rsidRPr="00EE112F">
        <w:rPr>
          <w:rFonts w:ascii="Times New Roman" w:eastAsia="Times New Roman" w:hAnsi="Times New Roman" w:cs="Times New Roman"/>
          <w:b/>
          <w:bCs/>
          <w:sz w:val="24"/>
          <w:szCs w:val="24"/>
          <w:lang w:eastAsia="ru-RU"/>
        </w:rPr>
        <w:t>Другие территории России</w:t>
      </w:r>
    </w:p>
    <w:p w14:paraId="3247FD60" w14:textId="77777777" w:rsidR="00D43FB2" w:rsidRDefault="00EE112F" w:rsidP="00D43FB2">
      <w:pPr>
        <w:pStyle w:val="XNormal-0"/>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r w:rsidRPr="00EE112F">
        <w:rPr>
          <w:b/>
          <w:bCs/>
        </w:rPr>
        <w:t>Европейская часть РСФСР-1991</w:t>
      </w:r>
    </w:p>
    <w:p w14:paraId="0ED011DD" w14:textId="77777777" w:rsidR="00D43FB2" w:rsidRDefault="00EE112F" w:rsidP="00D43FB2">
      <w:pPr>
        <w:pStyle w:val="XNormal-0"/>
      </w:pPr>
      <w:r w:rsidRPr="00EE112F">
        <w:t xml:space="preserve">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w:t>
      </w:r>
      <w:r w:rsidRPr="00EE112F">
        <w:lastRenderedPageBreak/>
        <w:t>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p>
    <w:p w14:paraId="5F4A086D" w14:textId="0907A0CD" w:rsidR="00EE112F" w:rsidRPr="00EE112F" w:rsidRDefault="00EE112F" w:rsidP="00D43FB2">
      <w:pPr>
        <w:pStyle w:val="XNormal-0"/>
      </w:pPr>
      <w:r w:rsidRPr="00EE112F">
        <w:t>Охват населения для расчёта естественного движения: 99</w:t>
      </w:r>
      <w:r w:rsidR="00236064" w:rsidRPr="00BF4839">
        <w:t>.1</w:t>
      </w:r>
      <w:r w:rsidRPr="00EE112F">
        <w:t>%.</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gridCol w:w="1076"/>
      </w:tblGrid>
      <w:tr w:rsidR="009D3AE9" w:rsidRPr="00D43FB2" w14:paraId="7006637B" w14:textId="247C78AF" w:rsidTr="009D3AE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62EAA37" w14:textId="486DEC10" w:rsidR="009D3AE9" w:rsidRPr="00D43FB2" w:rsidRDefault="007669BA"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9D3AE9">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ии</w:t>
            </w:r>
          </w:p>
        </w:tc>
      </w:tr>
      <w:tr w:rsidR="008925FF" w:rsidRPr="00D43FB2" w14:paraId="61620065" w14:textId="5744D53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4875836E"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31C58DA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59,289,710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2D19D7D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169BA939"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5CA5AC1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63967F5A"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886,201</w:t>
            </w:r>
          </w:p>
        </w:tc>
        <w:tc>
          <w:tcPr>
            <w:tcW w:w="0" w:type="auto"/>
            <w:tcBorders>
              <w:top w:val="outset" w:sz="6" w:space="0" w:color="auto"/>
              <w:left w:val="outset" w:sz="6" w:space="0" w:color="auto"/>
              <w:bottom w:val="outset" w:sz="6" w:space="0" w:color="auto"/>
              <w:right w:val="outset" w:sz="6" w:space="0" w:color="auto"/>
            </w:tcBorders>
            <w:vAlign w:val="center"/>
          </w:tcPr>
          <w:p w14:paraId="06B5C6DB" w14:textId="6B044732"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-62,627</w:t>
            </w:r>
          </w:p>
        </w:tc>
      </w:tr>
      <w:tr w:rsidR="008925FF" w:rsidRPr="00D43FB2" w14:paraId="61917967" w14:textId="069A616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23DF2EB5"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26F0217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60,175,911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1F2A17B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1B6F7F5A"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732FAEB7"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6B2EEE80"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1,052,643</w:t>
            </w:r>
          </w:p>
        </w:tc>
        <w:tc>
          <w:tcPr>
            <w:tcW w:w="0" w:type="auto"/>
            <w:tcBorders>
              <w:top w:val="outset" w:sz="6" w:space="0" w:color="auto"/>
              <w:left w:val="outset" w:sz="6" w:space="0" w:color="auto"/>
              <w:bottom w:val="outset" w:sz="6" w:space="0" w:color="auto"/>
              <w:right w:val="outset" w:sz="6" w:space="0" w:color="auto"/>
            </w:tcBorders>
            <w:vAlign w:val="center"/>
          </w:tcPr>
          <w:p w14:paraId="6B987055" w14:textId="17F4307D"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-13,939</w:t>
            </w:r>
          </w:p>
        </w:tc>
      </w:tr>
      <w:tr w:rsidR="008925FF" w:rsidRPr="00D43FB2" w14:paraId="67C630BA" w14:textId="521A4FA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07B2A0A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5941B77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61,228,554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220E66CE"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6A8B2ADA"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7C02433E"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46CEB614"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725,893</w:t>
            </w:r>
          </w:p>
        </w:tc>
        <w:tc>
          <w:tcPr>
            <w:tcW w:w="0" w:type="auto"/>
            <w:tcBorders>
              <w:top w:val="outset" w:sz="6" w:space="0" w:color="auto"/>
              <w:left w:val="outset" w:sz="6" w:space="0" w:color="auto"/>
              <w:bottom w:val="outset" w:sz="6" w:space="0" w:color="auto"/>
              <w:right w:val="outset" w:sz="6" w:space="0" w:color="auto"/>
            </w:tcBorders>
            <w:vAlign w:val="center"/>
          </w:tcPr>
          <w:p w14:paraId="566DE346" w14:textId="468031D4"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-91,115</w:t>
            </w:r>
          </w:p>
        </w:tc>
      </w:tr>
      <w:tr w:rsidR="008925FF" w:rsidRPr="00D43FB2" w14:paraId="2373CDFC" w14:textId="50B4E41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27E9D664"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36074FC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61,954,447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092EA8FA"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7050E71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29452D0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664634DE"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987,816</w:t>
            </w:r>
          </w:p>
        </w:tc>
        <w:tc>
          <w:tcPr>
            <w:tcW w:w="0" w:type="auto"/>
            <w:tcBorders>
              <w:top w:val="outset" w:sz="6" w:space="0" w:color="auto"/>
              <w:left w:val="outset" w:sz="6" w:space="0" w:color="auto"/>
              <w:bottom w:val="outset" w:sz="6" w:space="0" w:color="auto"/>
              <w:right w:val="outset" w:sz="6" w:space="0" w:color="auto"/>
            </w:tcBorders>
            <w:vAlign w:val="center"/>
          </w:tcPr>
          <w:p w14:paraId="469E791B" w14:textId="42A61243"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-97,155</w:t>
            </w:r>
          </w:p>
        </w:tc>
      </w:tr>
      <w:tr w:rsidR="008925FF" w:rsidRPr="00D43FB2" w14:paraId="49106B5E" w14:textId="4898D03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342760B0"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6ED6028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62,942,263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6DD0058E"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11EC0934"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07E56293"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4974668E"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1,085,205</w:t>
            </w:r>
          </w:p>
        </w:tc>
        <w:tc>
          <w:tcPr>
            <w:tcW w:w="0" w:type="auto"/>
            <w:tcBorders>
              <w:top w:val="outset" w:sz="6" w:space="0" w:color="auto"/>
              <w:left w:val="outset" w:sz="6" w:space="0" w:color="auto"/>
              <w:bottom w:val="outset" w:sz="6" w:space="0" w:color="auto"/>
              <w:right w:val="outset" w:sz="6" w:space="0" w:color="auto"/>
            </w:tcBorders>
            <w:vAlign w:val="center"/>
          </w:tcPr>
          <w:p w14:paraId="297955F4" w14:textId="3ECD46BE"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-31,253</w:t>
            </w:r>
          </w:p>
        </w:tc>
      </w:tr>
      <w:tr w:rsidR="008925FF" w:rsidRPr="00D43FB2" w14:paraId="30417DCF" w14:textId="2EE3486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2FE09F59"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63265FC9"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64,027,468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6C10B3BC"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4C45D0D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41C27FCB"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61416C46"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995,187</w:t>
            </w:r>
          </w:p>
        </w:tc>
        <w:tc>
          <w:tcPr>
            <w:tcW w:w="0" w:type="auto"/>
            <w:tcBorders>
              <w:top w:val="outset" w:sz="6" w:space="0" w:color="auto"/>
              <w:left w:val="outset" w:sz="6" w:space="0" w:color="auto"/>
              <w:bottom w:val="outset" w:sz="6" w:space="0" w:color="auto"/>
              <w:right w:val="outset" w:sz="6" w:space="0" w:color="auto"/>
            </w:tcBorders>
            <w:vAlign w:val="center"/>
          </w:tcPr>
          <w:p w14:paraId="605DA4A8" w14:textId="291692E6"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-3,896</w:t>
            </w:r>
          </w:p>
        </w:tc>
      </w:tr>
      <w:tr w:rsidR="008925FF" w:rsidRPr="00D43FB2" w14:paraId="60D2F25D" w14:textId="0382A9E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5C05E12A"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402C4005"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65,022,655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42352EEB"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2EDF334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7060D14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13F72154"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1,094,166</w:t>
            </w:r>
          </w:p>
        </w:tc>
        <w:tc>
          <w:tcPr>
            <w:tcW w:w="0" w:type="auto"/>
            <w:tcBorders>
              <w:top w:val="outset" w:sz="6" w:space="0" w:color="auto"/>
              <w:left w:val="outset" w:sz="6" w:space="0" w:color="auto"/>
              <w:bottom w:val="outset" w:sz="6" w:space="0" w:color="auto"/>
              <w:right w:val="outset" w:sz="6" w:space="0" w:color="auto"/>
            </w:tcBorders>
            <w:vAlign w:val="center"/>
          </w:tcPr>
          <w:p w14:paraId="46BDF4B0" w14:textId="7237001C"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-12,513</w:t>
            </w:r>
          </w:p>
        </w:tc>
      </w:tr>
      <w:tr w:rsidR="008925FF" w:rsidRPr="00D43FB2" w14:paraId="6329E166" w14:textId="0060ECF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4299E537"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57C38AD9"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66,116,821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7274F2DA"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022CF76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75F0EF2F"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3580A879"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1,222,721</w:t>
            </w:r>
          </w:p>
        </w:tc>
        <w:tc>
          <w:tcPr>
            <w:tcW w:w="0" w:type="auto"/>
            <w:tcBorders>
              <w:top w:val="outset" w:sz="6" w:space="0" w:color="auto"/>
              <w:left w:val="outset" w:sz="6" w:space="0" w:color="auto"/>
              <w:bottom w:val="outset" w:sz="6" w:space="0" w:color="auto"/>
              <w:right w:val="outset" w:sz="6" w:space="0" w:color="auto"/>
            </w:tcBorders>
            <w:vAlign w:val="center"/>
          </w:tcPr>
          <w:p w14:paraId="217072B7" w14:textId="64392099"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-21,634</w:t>
            </w:r>
          </w:p>
        </w:tc>
      </w:tr>
      <w:tr w:rsidR="008925FF" w:rsidRPr="00D43FB2" w14:paraId="10F2DC12" w14:textId="71ED90E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08DA9577"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AB665F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67,339,542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22635BE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22CB0AB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7A98BCD9"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02DC912A"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1,303,026</w:t>
            </w:r>
          </w:p>
        </w:tc>
        <w:tc>
          <w:tcPr>
            <w:tcW w:w="0" w:type="auto"/>
            <w:tcBorders>
              <w:top w:val="outset" w:sz="6" w:space="0" w:color="auto"/>
              <w:left w:val="outset" w:sz="6" w:space="0" w:color="auto"/>
              <w:bottom w:val="outset" w:sz="6" w:space="0" w:color="auto"/>
              <w:right w:val="outset" w:sz="6" w:space="0" w:color="auto"/>
            </w:tcBorders>
            <w:vAlign w:val="center"/>
          </w:tcPr>
          <w:p w14:paraId="41DDB009" w14:textId="079F413E"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-3,466</w:t>
            </w:r>
          </w:p>
        </w:tc>
      </w:tr>
      <w:tr w:rsidR="008925FF" w:rsidRPr="00D43FB2" w14:paraId="0C2AD4BC" w14:textId="70B71E4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448897E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327B9064"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68,642,568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5EC739A4"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0F49D32E"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4A12540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38EAD3ED"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949,519</w:t>
            </w:r>
          </w:p>
        </w:tc>
        <w:tc>
          <w:tcPr>
            <w:tcW w:w="0" w:type="auto"/>
            <w:tcBorders>
              <w:top w:val="outset" w:sz="6" w:space="0" w:color="auto"/>
              <w:left w:val="outset" w:sz="6" w:space="0" w:color="auto"/>
              <w:bottom w:val="outset" w:sz="6" w:space="0" w:color="auto"/>
              <w:right w:val="outset" w:sz="6" w:space="0" w:color="auto"/>
            </w:tcBorders>
            <w:vAlign w:val="center"/>
          </w:tcPr>
          <w:p w14:paraId="3C12C31F" w14:textId="23754B59"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-4,899</w:t>
            </w:r>
          </w:p>
        </w:tc>
      </w:tr>
      <w:tr w:rsidR="008925FF" w:rsidRPr="00D43FB2" w14:paraId="7A1610F4" w14:textId="36D4510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358ABD94"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23E081AC"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69,592,087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5BBFFDB4"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7042C89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0DB58653"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00C7DBC"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1,140,672</w:t>
            </w:r>
          </w:p>
        </w:tc>
        <w:tc>
          <w:tcPr>
            <w:tcW w:w="0" w:type="auto"/>
            <w:tcBorders>
              <w:top w:val="outset" w:sz="6" w:space="0" w:color="auto"/>
              <w:left w:val="outset" w:sz="6" w:space="0" w:color="auto"/>
              <w:bottom w:val="outset" w:sz="6" w:space="0" w:color="auto"/>
              <w:right w:val="outset" w:sz="6" w:space="0" w:color="auto"/>
            </w:tcBorders>
            <w:vAlign w:val="center"/>
          </w:tcPr>
          <w:p w14:paraId="0A347DEA" w14:textId="09978DFB"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-88,724</w:t>
            </w:r>
          </w:p>
        </w:tc>
      </w:tr>
      <w:tr w:rsidR="008925FF" w:rsidRPr="00D43FB2" w14:paraId="63BDC9D2" w14:textId="1ACF38BA"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1039230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06647CC5"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70,732,759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7851F163"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5A379163"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1C91491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1F45FA0A"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1,164,215</w:t>
            </w:r>
          </w:p>
        </w:tc>
        <w:tc>
          <w:tcPr>
            <w:tcW w:w="0" w:type="auto"/>
            <w:tcBorders>
              <w:top w:val="outset" w:sz="6" w:space="0" w:color="auto"/>
              <w:left w:val="outset" w:sz="6" w:space="0" w:color="auto"/>
              <w:bottom w:val="outset" w:sz="6" w:space="0" w:color="auto"/>
              <w:right w:val="outset" w:sz="6" w:space="0" w:color="auto"/>
            </w:tcBorders>
            <w:vAlign w:val="center"/>
          </w:tcPr>
          <w:p w14:paraId="1ABFEC53" w14:textId="4D455BAE"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-183,429</w:t>
            </w:r>
          </w:p>
        </w:tc>
      </w:tr>
      <w:tr w:rsidR="008925FF" w:rsidRPr="00D43FB2" w14:paraId="0BF1AC8E" w14:textId="4FD9DAD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06EFAEC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7B9C8450"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71,896,974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3D7B6D32"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2E2D6D2F"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01FDFBD9"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0AF357D5"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924,516</w:t>
            </w:r>
          </w:p>
        </w:tc>
        <w:tc>
          <w:tcPr>
            <w:tcW w:w="0" w:type="auto"/>
            <w:tcBorders>
              <w:top w:val="outset" w:sz="6" w:space="0" w:color="auto"/>
              <w:left w:val="outset" w:sz="6" w:space="0" w:color="auto"/>
              <w:bottom w:val="outset" w:sz="6" w:space="0" w:color="auto"/>
              <w:right w:val="outset" w:sz="6" w:space="0" w:color="auto"/>
            </w:tcBorders>
            <w:vAlign w:val="center"/>
          </w:tcPr>
          <w:p w14:paraId="73ACFD6F" w14:textId="4171CFA5"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-271,652</w:t>
            </w:r>
          </w:p>
        </w:tc>
      </w:tr>
      <w:tr w:rsidR="008925FF" w:rsidRPr="00D43FB2" w14:paraId="4073B841" w14:textId="4E838648"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6633486B"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1512E673"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72,821,490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020C01A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4F63495B"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7C06DB1A"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46E7E69B"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858,900</w:t>
            </w:r>
          </w:p>
        </w:tc>
        <w:tc>
          <w:tcPr>
            <w:tcW w:w="0" w:type="auto"/>
            <w:tcBorders>
              <w:top w:val="outset" w:sz="6" w:space="0" w:color="auto"/>
              <w:left w:val="outset" w:sz="6" w:space="0" w:color="auto"/>
              <w:bottom w:val="outset" w:sz="6" w:space="0" w:color="auto"/>
              <w:right w:val="outset" w:sz="6" w:space="0" w:color="auto"/>
            </w:tcBorders>
            <w:vAlign w:val="center"/>
          </w:tcPr>
          <w:p w14:paraId="26C354D8" w14:textId="4C9182C7"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-233,376</w:t>
            </w:r>
          </w:p>
        </w:tc>
      </w:tr>
      <w:tr w:rsidR="008925FF" w:rsidRPr="00D43FB2" w14:paraId="2815E7A4" w14:textId="2E9AB06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5A953E07"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1187430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73,680,390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118282AE"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511051B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36C66ED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36C674E8"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1,059,242</w:t>
            </w:r>
          </w:p>
        </w:tc>
        <w:tc>
          <w:tcPr>
            <w:tcW w:w="0" w:type="auto"/>
            <w:tcBorders>
              <w:top w:val="outset" w:sz="6" w:space="0" w:color="auto"/>
              <w:left w:val="outset" w:sz="6" w:space="0" w:color="auto"/>
              <w:bottom w:val="outset" w:sz="6" w:space="0" w:color="auto"/>
              <w:right w:val="outset" w:sz="6" w:space="0" w:color="auto"/>
            </w:tcBorders>
            <w:vAlign w:val="center"/>
          </w:tcPr>
          <w:p w14:paraId="7F6DE8EE" w14:textId="1E74EEDE"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-14,147</w:t>
            </w:r>
          </w:p>
        </w:tc>
      </w:tr>
      <w:tr w:rsidR="008925FF" w:rsidRPr="00D43FB2" w14:paraId="5A7EBBB8" w14:textId="368DF54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1EAC0132"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41403E9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74,739,632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4799FF8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0F33A745"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0856ECD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12AC9665"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1,376,850</w:t>
            </w:r>
          </w:p>
        </w:tc>
        <w:tc>
          <w:tcPr>
            <w:tcW w:w="0" w:type="auto"/>
            <w:tcBorders>
              <w:top w:val="outset" w:sz="6" w:space="0" w:color="auto"/>
              <w:left w:val="outset" w:sz="6" w:space="0" w:color="auto"/>
              <w:bottom w:val="outset" w:sz="6" w:space="0" w:color="auto"/>
              <w:right w:val="outset" w:sz="6" w:space="0" w:color="auto"/>
            </w:tcBorders>
            <w:vAlign w:val="center"/>
          </w:tcPr>
          <w:p w14:paraId="7F07D10D" w14:textId="18109ACF"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-26,211</w:t>
            </w:r>
          </w:p>
        </w:tc>
      </w:tr>
      <w:tr w:rsidR="008925FF" w:rsidRPr="00D43FB2" w14:paraId="505CD2F3" w14:textId="69EBD043"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04475533"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6638590F"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76,116,482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5DCFDC2"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2D6128C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08B32B6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727228B0"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1,197,099</w:t>
            </w:r>
          </w:p>
        </w:tc>
        <w:tc>
          <w:tcPr>
            <w:tcW w:w="0" w:type="auto"/>
            <w:tcBorders>
              <w:top w:val="outset" w:sz="6" w:space="0" w:color="auto"/>
              <w:left w:val="outset" w:sz="6" w:space="0" w:color="auto"/>
              <w:bottom w:val="outset" w:sz="6" w:space="0" w:color="auto"/>
              <w:right w:val="outset" w:sz="6" w:space="0" w:color="auto"/>
            </w:tcBorders>
            <w:vAlign w:val="center"/>
          </w:tcPr>
          <w:p w14:paraId="16A193F4" w14:textId="4817C973"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-117,876</w:t>
            </w:r>
          </w:p>
        </w:tc>
      </w:tr>
      <w:tr w:rsidR="008925FF" w:rsidRPr="00D43FB2" w14:paraId="40C4924A" w14:textId="4FB5A38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0B7EA56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1F5E00DB"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77,313,581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436598F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3A06F150"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1DFB0D64"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2726AA49"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1,161,196</w:t>
            </w:r>
          </w:p>
        </w:tc>
        <w:tc>
          <w:tcPr>
            <w:tcW w:w="0" w:type="auto"/>
            <w:tcBorders>
              <w:top w:val="outset" w:sz="6" w:space="0" w:color="auto"/>
              <w:left w:val="outset" w:sz="6" w:space="0" w:color="auto"/>
              <w:bottom w:val="outset" w:sz="6" w:space="0" w:color="auto"/>
              <w:right w:val="outset" w:sz="6" w:space="0" w:color="auto"/>
            </w:tcBorders>
            <w:vAlign w:val="center"/>
          </w:tcPr>
          <w:p w14:paraId="06501CA3" w14:textId="14D5ADEE"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-128,018</w:t>
            </w:r>
          </w:p>
        </w:tc>
      </w:tr>
      <w:tr w:rsidR="008925FF" w:rsidRPr="00D43FB2" w14:paraId="60F9A2E2" w14:textId="4A67467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5C22036C"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70DA5D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78,474,777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5B20ADA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384C3DEA"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188F597F"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3377DD20"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1,180,104</w:t>
            </w:r>
          </w:p>
        </w:tc>
        <w:tc>
          <w:tcPr>
            <w:tcW w:w="0" w:type="auto"/>
            <w:tcBorders>
              <w:top w:val="outset" w:sz="6" w:space="0" w:color="auto"/>
              <w:left w:val="outset" w:sz="6" w:space="0" w:color="auto"/>
              <w:bottom w:val="outset" w:sz="6" w:space="0" w:color="auto"/>
              <w:right w:val="outset" w:sz="6" w:space="0" w:color="auto"/>
            </w:tcBorders>
            <w:vAlign w:val="center"/>
          </w:tcPr>
          <w:p w14:paraId="77075EB4" w14:textId="5811CAFF"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-117,012</w:t>
            </w:r>
          </w:p>
        </w:tc>
      </w:tr>
      <w:tr w:rsidR="008925FF" w:rsidRPr="00D43FB2" w14:paraId="4F29A573" w14:textId="70C91BE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1327B5D3"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77D1A05E"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79,654,881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8925FF" w:rsidRPr="008925FF" w:rsidRDefault="008925FF" w:rsidP="008925FF">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8925FF" w:rsidRPr="008925FF" w:rsidRDefault="008925FF" w:rsidP="008925FF">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8925FF" w:rsidRPr="008925FF" w:rsidRDefault="008925FF" w:rsidP="008925FF">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8925FF" w:rsidRPr="008925FF" w:rsidRDefault="008925FF" w:rsidP="008925FF">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E410260" w14:textId="77777777" w:rsidR="008925FF" w:rsidRPr="008925FF" w:rsidRDefault="008925FF" w:rsidP="008925FF">
            <w:pPr>
              <w:keepNext/>
              <w:spacing w:after="0" w:line="240" w:lineRule="auto"/>
              <w:jc w:val="center"/>
              <w:rPr>
                <w:rFonts w:ascii="Times New Roman" w:eastAsia="Times New Roman" w:hAnsi="Times New Roman" w:cs="Times New Roman"/>
                <w:lang w:eastAsia="ru-RU"/>
              </w:rPr>
            </w:pPr>
          </w:p>
        </w:tc>
      </w:tr>
      <w:tr w:rsidR="008925FF" w:rsidRPr="00D43FB2" w14:paraId="7CC58FB7" w14:textId="4F050E64"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BCFFE0" w14:textId="2F22B57F" w:rsidR="008925FF" w:rsidRPr="008925FF" w:rsidRDefault="008925FF" w:rsidP="008925FF">
            <w:pPr>
              <w:keepNext/>
              <w:spacing w:after="0" w:line="240" w:lineRule="auto"/>
              <w:rPr>
                <w:rFonts w:ascii="Times New Roman" w:eastAsia="Times New Roman" w:hAnsi="Times New Roman" w:cs="Times New Roman"/>
                <w:b/>
                <w:bCs/>
                <w:lang w:eastAsia="ru-RU"/>
              </w:rPr>
            </w:pPr>
            <w:r w:rsidRPr="008925FF">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0F8B5" w14:textId="6199970F" w:rsidR="008925FF" w:rsidRPr="008925FF" w:rsidRDefault="008925FF" w:rsidP="008925FF">
            <w:pPr>
              <w:keepNext/>
              <w:spacing w:after="0" w:line="240" w:lineRule="auto"/>
              <w:rPr>
                <w:rFonts w:ascii="Times New Roman" w:eastAsia="Times New Roman" w:hAnsi="Times New Roman" w:cs="Times New Roman"/>
                <w:b/>
                <w:bCs/>
                <w:lang w:eastAsia="ru-RU"/>
              </w:rPr>
            </w:pPr>
            <w:r w:rsidRPr="008925FF">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22AC4" w14:textId="6192508C" w:rsidR="008925FF" w:rsidRPr="008925FF" w:rsidRDefault="008925FF" w:rsidP="008925FF">
            <w:pPr>
              <w:keepNext/>
              <w:spacing w:after="0" w:line="240" w:lineRule="auto"/>
              <w:jc w:val="center"/>
              <w:rPr>
                <w:rFonts w:ascii="Times New Roman" w:eastAsia="Times New Roman" w:hAnsi="Times New Roman" w:cs="Times New Roman"/>
                <w:b/>
                <w:bCs/>
                <w:lang w:eastAsia="ru-RU"/>
              </w:rPr>
            </w:pPr>
            <w:r w:rsidRPr="008925FF">
              <w:rPr>
                <w:rFonts w:ascii="Times New Roman" w:hAnsi="Times New Roman" w:cs="Times New Roman"/>
                <w:b/>
                <w:bCs/>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F9A82" w14:textId="4DAF2F21" w:rsidR="008925FF" w:rsidRPr="008925FF" w:rsidRDefault="008925FF" w:rsidP="008925FF">
            <w:pPr>
              <w:keepNext/>
              <w:spacing w:after="0" w:line="240" w:lineRule="auto"/>
              <w:jc w:val="center"/>
              <w:rPr>
                <w:rFonts w:ascii="Times New Roman" w:eastAsia="Times New Roman" w:hAnsi="Times New Roman" w:cs="Times New Roman"/>
                <w:b/>
                <w:bCs/>
                <w:lang w:eastAsia="ru-RU"/>
              </w:rPr>
            </w:pPr>
            <w:r w:rsidRPr="008925FF">
              <w:rPr>
                <w:rFonts w:ascii="Times New Roman" w:hAnsi="Times New Roman" w:cs="Times New Roman"/>
                <w:b/>
                <w:bCs/>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77059" w14:textId="7A3DBA19" w:rsidR="008925FF" w:rsidRPr="008925FF" w:rsidRDefault="008925FF" w:rsidP="008925FF">
            <w:pPr>
              <w:keepNext/>
              <w:spacing w:after="0" w:line="240" w:lineRule="auto"/>
              <w:jc w:val="center"/>
              <w:rPr>
                <w:rFonts w:ascii="Times New Roman" w:eastAsia="Times New Roman" w:hAnsi="Times New Roman" w:cs="Times New Roman"/>
                <w:b/>
                <w:bCs/>
                <w:lang w:eastAsia="ru-RU"/>
              </w:rPr>
            </w:pPr>
            <w:r w:rsidRPr="008925FF">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01BE" w14:textId="3E6479DF" w:rsidR="008925FF" w:rsidRPr="008925FF" w:rsidRDefault="008925FF" w:rsidP="008925FF">
            <w:pPr>
              <w:keepNext/>
              <w:spacing w:after="0" w:line="240" w:lineRule="auto"/>
              <w:jc w:val="right"/>
              <w:rPr>
                <w:rFonts w:ascii="Times New Roman" w:eastAsia="Times New Roman" w:hAnsi="Times New Roman" w:cs="Times New Roman"/>
                <w:b/>
                <w:bCs/>
                <w:lang w:eastAsia="ru-RU"/>
              </w:rPr>
            </w:pPr>
            <w:r w:rsidRPr="008925FF">
              <w:rPr>
                <w:rFonts w:ascii="Times New Roman" w:hAnsi="Times New Roman" w:cs="Times New Roman"/>
                <w:b/>
                <w:bCs/>
                <w:color w:val="000000"/>
              </w:rPr>
              <w:t>19,185,067</w:t>
            </w:r>
          </w:p>
        </w:tc>
        <w:tc>
          <w:tcPr>
            <w:tcW w:w="0" w:type="auto"/>
            <w:tcBorders>
              <w:top w:val="outset" w:sz="6" w:space="0" w:color="auto"/>
              <w:left w:val="outset" w:sz="6" w:space="0" w:color="auto"/>
              <w:bottom w:val="outset" w:sz="6" w:space="0" w:color="auto"/>
              <w:right w:val="outset" w:sz="6" w:space="0" w:color="auto"/>
            </w:tcBorders>
            <w:vAlign w:val="center"/>
          </w:tcPr>
          <w:p w14:paraId="1005F35D" w14:textId="4A2C934A" w:rsidR="008925FF" w:rsidRPr="008925FF" w:rsidRDefault="008925FF" w:rsidP="008925FF">
            <w:pPr>
              <w:keepNext/>
              <w:spacing w:after="0" w:line="240" w:lineRule="auto"/>
              <w:jc w:val="right"/>
              <w:rPr>
                <w:rFonts w:ascii="Times New Roman" w:eastAsia="Times New Roman" w:hAnsi="Times New Roman" w:cs="Times New Roman"/>
                <w:b/>
                <w:bCs/>
                <w:lang w:eastAsia="ru-RU"/>
              </w:rPr>
            </w:pPr>
            <w:r w:rsidRPr="008925FF">
              <w:rPr>
                <w:rFonts w:ascii="Times New Roman" w:hAnsi="Times New Roman" w:cs="Times New Roman"/>
                <w:b/>
                <w:bCs/>
                <w:color w:val="000000"/>
              </w:rPr>
              <w:t>-1,405,930</w:t>
            </w:r>
          </w:p>
        </w:tc>
      </w:tr>
      <w:tr w:rsidR="008925FF" w:rsidRPr="00D43FB2" w14:paraId="58579231" w14:textId="4F55F2E1"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75A70" w14:textId="53FB3AA0" w:rsidR="008925FF" w:rsidRPr="008925FF" w:rsidRDefault="008925FF" w:rsidP="008925FF">
            <w:pPr>
              <w:spacing w:after="0" w:line="240" w:lineRule="auto"/>
              <w:rPr>
                <w:rFonts w:ascii="Times New Roman" w:eastAsia="Times New Roman" w:hAnsi="Times New Roman" w:cs="Times New Roman"/>
                <w:b/>
                <w:bCs/>
                <w:lang w:eastAsia="ru-RU"/>
              </w:rPr>
            </w:pPr>
            <w:r w:rsidRPr="008925FF">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5575F" w14:textId="6804FE9D" w:rsidR="008925FF" w:rsidRPr="008925FF" w:rsidRDefault="008925FF" w:rsidP="008925FF">
            <w:pPr>
              <w:spacing w:after="0" w:line="240" w:lineRule="auto"/>
              <w:rPr>
                <w:rFonts w:ascii="Times New Roman" w:eastAsia="Times New Roman" w:hAnsi="Times New Roman" w:cs="Times New Roman"/>
                <w:b/>
                <w:bCs/>
                <w:lang w:eastAsia="ru-RU"/>
              </w:rPr>
            </w:pPr>
            <w:r w:rsidRPr="008925FF">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5CBCC" w14:textId="3E3B8CD6" w:rsidR="008925FF" w:rsidRPr="008925FF" w:rsidRDefault="008925FF" w:rsidP="008925FF">
            <w:pPr>
              <w:spacing w:after="0" w:line="240" w:lineRule="auto"/>
              <w:jc w:val="center"/>
              <w:rPr>
                <w:rFonts w:ascii="Times New Roman" w:eastAsia="Times New Roman" w:hAnsi="Times New Roman" w:cs="Times New Roman"/>
                <w:b/>
                <w:bCs/>
                <w:lang w:eastAsia="ru-RU"/>
              </w:rPr>
            </w:pPr>
            <w:r w:rsidRPr="008925FF">
              <w:rPr>
                <w:rFonts w:ascii="Times New Roman" w:hAnsi="Times New Roman" w:cs="Times New Roman"/>
                <w:b/>
                <w:bCs/>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84DB6" w14:textId="6BEF36BF" w:rsidR="008925FF" w:rsidRPr="008925FF" w:rsidRDefault="008925FF" w:rsidP="008925FF">
            <w:pPr>
              <w:spacing w:after="0" w:line="240" w:lineRule="auto"/>
              <w:jc w:val="center"/>
              <w:rPr>
                <w:rFonts w:ascii="Times New Roman" w:eastAsia="Times New Roman" w:hAnsi="Times New Roman" w:cs="Times New Roman"/>
                <w:b/>
                <w:bCs/>
                <w:lang w:eastAsia="ru-RU"/>
              </w:rPr>
            </w:pPr>
            <w:r w:rsidRPr="008925FF">
              <w:rPr>
                <w:rFonts w:ascii="Times New Roman" w:hAnsi="Times New Roman" w:cs="Times New Roman"/>
                <w:b/>
                <w:bCs/>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4204" w14:textId="4A242042" w:rsidR="008925FF" w:rsidRPr="008925FF" w:rsidRDefault="008925FF" w:rsidP="008925FF">
            <w:pPr>
              <w:spacing w:after="0" w:line="240" w:lineRule="auto"/>
              <w:jc w:val="center"/>
              <w:rPr>
                <w:rFonts w:ascii="Times New Roman" w:eastAsia="Times New Roman" w:hAnsi="Times New Roman" w:cs="Times New Roman"/>
                <w:b/>
                <w:bCs/>
                <w:lang w:eastAsia="ru-RU"/>
              </w:rPr>
            </w:pPr>
            <w:r w:rsidRPr="008925FF">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379E2" w14:textId="14B08A25" w:rsidR="008925FF" w:rsidRPr="008925FF" w:rsidRDefault="008925FF" w:rsidP="008925FF">
            <w:pPr>
              <w:spacing w:after="0" w:line="240" w:lineRule="auto"/>
              <w:jc w:val="right"/>
              <w:rPr>
                <w:rFonts w:ascii="Times New Roman" w:eastAsia="Times New Roman" w:hAnsi="Times New Roman" w:cs="Times New Roman"/>
                <w:b/>
                <w:bCs/>
                <w:lang w:eastAsia="ru-RU"/>
              </w:rPr>
            </w:pPr>
            <w:r w:rsidRPr="008925FF">
              <w:rPr>
                <w:rFonts w:ascii="Times New Roman" w:hAnsi="Times New Roman" w:cs="Times New Roman"/>
                <w:b/>
                <w:bCs/>
                <w:color w:val="000000"/>
              </w:rPr>
              <w:t>20,365,171</w:t>
            </w:r>
          </w:p>
        </w:tc>
        <w:tc>
          <w:tcPr>
            <w:tcW w:w="0" w:type="auto"/>
            <w:tcBorders>
              <w:top w:val="outset" w:sz="6" w:space="0" w:color="auto"/>
              <w:left w:val="outset" w:sz="6" w:space="0" w:color="auto"/>
              <w:bottom w:val="outset" w:sz="6" w:space="0" w:color="auto"/>
              <w:right w:val="outset" w:sz="6" w:space="0" w:color="auto"/>
            </w:tcBorders>
            <w:vAlign w:val="center"/>
          </w:tcPr>
          <w:p w14:paraId="2F536F24" w14:textId="30354C89" w:rsidR="008925FF" w:rsidRPr="008925FF" w:rsidRDefault="008925FF" w:rsidP="008925FF">
            <w:pPr>
              <w:spacing w:after="0" w:line="240" w:lineRule="auto"/>
              <w:jc w:val="center"/>
              <w:rPr>
                <w:rFonts w:ascii="Times New Roman" w:eastAsia="Times New Roman" w:hAnsi="Times New Roman" w:cs="Times New Roman"/>
                <w:b/>
                <w:bCs/>
                <w:lang w:eastAsia="ru-RU"/>
              </w:rPr>
            </w:pPr>
            <w:r w:rsidRPr="008925FF">
              <w:rPr>
                <w:rFonts w:ascii="Times New Roman" w:hAnsi="Times New Roman" w:cs="Times New Roman"/>
                <w:b/>
                <w:bCs/>
                <w:color w:val="000000"/>
              </w:rPr>
              <w:t>-1,522,942</w:t>
            </w:r>
          </w:p>
        </w:tc>
      </w:tr>
    </w:tbl>
    <w:p w14:paraId="32903965" w14:textId="77777777"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7543"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2"/>
        <w:gridCol w:w="1558"/>
        <w:gridCol w:w="1558"/>
        <w:gridCol w:w="1537"/>
        <w:gridCol w:w="1638"/>
      </w:tblGrid>
      <w:tr w:rsidR="001603ED" w:rsidRPr="00D43FB2" w14:paraId="4A2BC4B7" w14:textId="77777777" w:rsidTr="001603ED">
        <w:trPr>
          <w:trHeight w:val="864"/>
          <w:jc w:val="center"/>
        </w:trPr>
        <w:tc>
          <w:tcPr>
            <w:tcW w:w="1252"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1603ED" w:rsidRPr="00D43FB2" w:rsidRDefault="001603ED"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1558" w:type="dxa"/>
            <w:tcBorders>
              <w:top w:val="outset" w:sz="6" w:space="0" w:color="auto"/>
              <w:left w:val="outset" w:sz="6" w:space="0" w:color="auto"/>
              <w:bottom w:val="outset" w:sz="6" w:space="0" w:color="auto"/>
              <w:right w:val="outset" w:sz="6" w:space="0" w:color="auto"/>
            </w:tcBorders>
            <w:shd w:val="clear" w:color="auto" w:fill="CCCCFF"/>
            <w:vAlign w:val="center"/>
          </w:tcPr>
          <w:p w14:paraId="610A8F9A" w14:textId="54445D78" w:rsidR="001603ED" w:rsidRPr="001603ED" w:rsidRDefault="001603ED"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55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4568D044" w:rsidR="001603ED" w:rsidRPr="00D43FB2" w:rsidRDefault="001603ED"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153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1603ED" w:rsidRPr="00D43FB2" w:rsidRDefault="001603ED"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163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1603ED" w:rsidRPr="00D43FB2" w:rsidRDefault="001603ED"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r>
      <w:tr w:rsidR="001603ED" w:rsidRPr="00D43FB2" w14:paraId="582A41D3"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13197F0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BCD1EF8" w14:textId="542B895C"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59,731,715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5974C212"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6E9A4FF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02057A9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16.0</w:t>
            </w:r>
          </w:p>
        </w:tc>
      </w:tr>
      <w:tr w:rsidR="001603ED" w:rsidRPr="00D43FB2" w14:paraId="11C7E258" w14:textId="77777777" w:rsidTr="003B4E48">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4B7843D8"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552733F" w14:textId="5FCF941A"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60,700,711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5524DDE7"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7D06EECE"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58C357EC"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17.7</w:t>
            </w:r>
          </w:p>
        </w:tc>
      </w:tr>
      <w:tr w:rsidR="001603ED" w:rsidRPr="00D43FB2" w14:paraId="0A260AD6"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77E6667D"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13384" w14:textId="5CF6D320"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61,590,788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38890A00"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5B708B2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3E652202"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13.3</w:t>
            </w:r>
          </w:p>
        </w:tc>
      </w:tr>
      <w:tr w:rsidR="001603ED" w:rsidRPr="00D43FB2" w14:paraId="18DDCA11"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66266255"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E09FD4A" w14:textId="69973A4E"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62,447,053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0FE9758"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2CC8CC26"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4D273DD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17.6</w:t>
            </w:r>
          </w:p>
        </w:tc>
      </w:tr>
      <w:tr w:rsidR="001603ED" w:rsidRPr="00D43FB2" w14:paraId="3D52679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50F2DE78"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5A047F8" w14:textId="104D72BF"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63,483,320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21B46EB6"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28BE268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06F2342C"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17.7</w:t>
            </w:r>
          </w:p>
        </w:tc>
      </w:tr>
      <w:tr w:rsidR="001603ED" w:rsidRPr="00D43FB2" w14:paraId="284402FD"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5F69ECAF"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2B9E55A" w14:textId="7DA9DAB9"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64,523,782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3BE81EA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73D29CB7"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472AE891"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15.5</w:t>
            </w:r>
          </w:p>
        </w:tc>
      </w:tr>
      <w:tr w:rsidR="001603ED" w:rsidRPr="00D43FB2" w14:paraId="44F33AB6"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3F417E62"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FC067E5" w14:textId="4E9A4E6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65,568,216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6C188F20"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4419D9F0"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2C8FEBE7"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17.0</w:t>
            </w:r>
          </w:p>
        </w:tc>
      </w:tr>
      <w:tr w:rsidR="001603ED" w:rsidRPr="00D43FB2" w14:paraId="6CDA281B"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15943010"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A16D779" w14:textId="71048E02"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66,726,314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6F4A0929"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06609441"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00FEB19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18.7</w:t>
            </w:r>
          </w:p>
        </w:tc>
      </w:tr>
      <w:tr w:rsidR="001603ED" w:rsidRPr="00D43FB2" w14:paraId="0B4D9B5A"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0066D96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FE846D3" w14:textId="04AE5827"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67,988,974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3AAA7027"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2CAA3E28"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3DCDD2B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19.3</w:t>
            </w:r>
          </w:p>
        </w:tc>
      </w:tr>
      <w:tr w:rsidR="001603ED" w:rsidRPr="00D43FB2" w14:paraId="0B0DBE2F"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0C775B9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829D5D4" w14:textId="5A02082C"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69,116,240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79CA4B11"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2DC86DE2"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28271F5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13.9</w:t>
            </w:r>
          </w:p>
        </w:tc>
      </w:tr>
      <w:tr w:rsidR="001603ED" w:rsidRPr="00D43FB2" w14:paraId="1A5020A8"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66A0A7F9"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80824B" w14:textId="3C58ECF9"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70,160,878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0BABD700"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40B5DE59"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0BE6CD7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17.6</w:t>
            </w:r>
          </w:p>
        </w:tc>
      </w:tr>
      <w:tr w:rsidR="001603ED" w:rsidRPr="00D43FB2" w14:paraId="1D59E54C"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43F8B156"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FD256E0" w14:textId="36B8010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71,313,283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7B28EB97"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7BBD314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46608B71"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w:t>
            </w:r>
          </w:p>
        </w:tc>
      </w:tr>
      <w:tr w:rsidR="001603ED" w:rsidRPr="00D43FB2" w14:paraId="1B09BDDC"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20E2C78F"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1A7CFED" w14:textId="370E7DE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72,358,248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1C56C42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56A3FFB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67799CB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16.6</w:t>
            </w:r>
          </w:p>
        </w:tc>
      </w:tr>
      <w:tr w:rsidR="001603ED" w:rsidRPr="00D43FB2" w14:paraId="333C4D2C"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4A816362"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287B42" w14:textId="60CE8CE1"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73,250,101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57C27C72"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6987291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01CF4D21"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15.0</w:t>
            </w:r>
          </w:p>
        </w:tc>
      </w:tr>
      <w:tr w:rsidR="001603ED" w:rsidRPr="00D43FB2" w14:paraId="61FB2D2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77353455"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5503A5A" w14:textId="4F25A01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74,208,751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170C42F7"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413D893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5D06642D"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14.6</w:t>
            </w:r>
          </w:p>
        </w:tc>
      </w:tr>
      <w:tr w:rsidR="001603ED" w:rsidRPr="00D43FB2" w14:paraId="2437F52D"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3C8B8635"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990DE14" w14:textId="4FA86E7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75,425,963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685B9C3E"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33605CE5"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199FC5A9"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18.6</w:t>
            </w:r>
          </w:p>
        </w:tc>
      </w:tr>
      <w:tr w:rsidR="001603ED" w:rsidRPr="00D43FB2" w14:paraId="6FBB7A30"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2AFBB53A"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3CC738D" w14:textId="156449E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76,713,475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3C0900C5"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086A4FF6"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61287DD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17.2</w:t>
            </w:r>
          </w:p>
        </w:tc>
      </w:tr>
      <w:tr w:rsidR="001603ED" w:rsidRPr="00D43FB2" w14:paraId="3CF3E4E1"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0B659D2A"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46C12367" w14:textId="544B006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77,892,736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23C2E23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0D9FD106"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1429FA79"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16.6</w:t>
            </w:r>
          </w:p>
        </w:tc>
      </w:tr>
      <w:tr w:rsidR="001603ED" w:rsidRPr="00D43FB2" w14:paraId="00E893D7"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608D4978"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B4997A4" w14:textId="274874E2"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79,063,361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4B50846E"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5FF1C593"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2A6039B"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16.5</w:t>
            </w:r>
          </w:p>
        </w:tc>
      </w:tr>
      <w:tr w:rsidR="001603ED" w:rsidRPr="00D43FB2" w14:paraId="40EE3CCD"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693ED6F" w14:textId="65E54B5D"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14089145" w14:textId="77777777" w:rsidR="001603ED" w:rsidRPr="001603ED" w:rsidRDefault="001603ED" w:rsidP="001603ED">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27B9C4A8" w14:textId="28892AF1"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b/>
                <w:bCs/>
                <w:color w:val="000000"/>
              </w:rPr>
              <w:t>50.6</w:t>
            </w:r>
          </w:p>
        </w:tc>
        <w:tc>
          <w:tcPr>
            <w:tcW w:w="0" w:type="auto"/>
            <w:tcBorders>
              <w:top w:val="outset" w:sz="6" w:space="0" w:color="auto"/>
              <w:left w:val="outset" w:sz="6" w:space="0" w:color="auto"/>
              <w:bottom w:val="outset" w:sz="6" w:space="0" w:color="auto"/>
              <w:right w:val="outset" w:sz="6" w:space="0" w:color="auto"/>
            </w:tcBorders>
            <w:vAlign w:val="center"/>
          </w:tcPr>
          <w:p w14:paraId="1CBA2A8A" w14:textId="31413891"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b/>
                <w:bCs/>
                <w:color w:val="000000"/>
              </w:rPr>
              <w:t>33.9</w:t>
            </w:r>
          </w:p>
        </w:tc>
        <w:tc>
          <w:tcPr>
            <w:tcW w:w="0" w:type="auto"/>
            <w:tcBorders>
              <w:top w:val="outset" w:sz="6" w:space="0" w:color="auto"/>
              <w:left w:val="outset" w:sz="6" w:space="0" w:color="auto"/>
              <w:bottom w:val="outset" w:sz="6" w:space="0" w:color="auto"/>
              <w:right w:val="outset" w:sz="6" w:space="0" w:color="auto"/>
            </w:tcBorders>
            <w:vAlign w:val="center"/>
          </w:tcPr>
          <w:p w14:paraId="2CFEAAE1" w14:textId="2E23E46D"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b/>
                <w:bCs/>
                <w:color w:val="000000"/>
              </w:rPr>
              <w:t>16.8</w:t>
            </w:r>
          </w:p>
        </w:tc>
      </w:tr>
      <w:tr w:rsidR="001603ED" w:rsidRPr="00D43FB2" w14:paraId="74D5C86B"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4A5667BD" w14:textId="66C704CB" w:rsidR="001603ED" w:rsidRPr="001603ED" w:rsidRDefault="001603ED" w:rsidP="001603ED">
            <w:pPr>
              <w:spacing w:after="0" w:line="240" w:lineRule="auto"/>
              <w:jc w:val="center"/>
              <w:rPr>
                <w:rFonts w:ascii="Times New Roman" w:hAnsi="Times New Roman" w:cs="Times New Roman"/>
                <w:b/>
                <w:bCs/>
                <w:color w:val="000000"/>
              </w:rPr>
            </w:pPr>
            <w:r w:rsidRPr="001603ED">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6FD6A79B" w14:textId="7C0FDEF9" w:rsidR="001603ED" w:rsidRPr="001603ED" w:rsidRDefault="001603ED" w:rsidP="001603ED">
            <w:pPr>
              <w:spacing w:after="0" w:line="240" w:lineRule="auto"/>
              <w:jc w:val="center"/>
              <w:rPr>
                <w:rFonts w:ascii="Times New Roman" w:eastAsia="Times New Roman" w:hAnsi="Times New Roman" w:cs="Times New Roman"/>
                <w:b/>
                <w:bCs/>
                <w:lang w:eastAsia="ru-RU"/>
              </w:rPr>
            </w:pPr>
            <w:r w:rsidRPr="001603ED">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18E8DF5F" w14:textId="07E9E0A2" w:rsidR="001603ED" w:rsidRPr="001603ED" w:rsidRDefault="001603ED" w:rsidP="001603ED">
            <w:pPr>
              <w:spacing w:after="0" w:line="240" w:lineRule="auto"/>
              <w:jc w:val="center"/>
              <w:rPr>
                <w:rFonts w:ascii="Times New Roman" w:hAnsi="Times New Roman" w:cs="Times New Roman"/>
                <w:b/>
                <w:bCs/>
                <w:color w:val="000000"/>
              </w:rPr>
            </w:pPr>
            <w:r w:rsidRPr="001603ED">
              <w:rPr>
                <w:rFonts w:ascii="Times New Roman" w:hAnsi="Times New Roman" w:cs="Times New Roman"/>
                <w:b/>
                <w:bCs/>
              </w:rPr>
              <w:t>50.6</w:t>
            </w:r>
          </w:p>
        </w:tc>
        <w:tc>
          <w:tcPr>
            <w:tcW w:w="0" w:type="auto"/>
            <w:tcBorders>
              <w:top w:val="outset" w:sz="6" w:space="0" w:color="auto"/>
              <w:left w:val="outset" w:sz="6" w:space="0" w:color="auto"/>
              <w:bottom w:val="outset" w:sz="6" w:space="0" w:color="auto"/>
              <w:right w:val="outset" w:sz="6" w:space="0" w:color="auto"/>
            </w:tcBorders>
          </w:tcPr>
          <w:p w14:paraId="38CDEEF1" w14:textId="325B692A" w:rsidR="001603ED" w:rsidRPr="001603ED" w:rsidRDefault="001603ED" w:rsidP="001603ED">
            <w:pPr>
              <w:spacing w:after="0" w:line="240" w:lineRule="auto"/>
              <w:jc w:val="center"/>
              <w:rPr>
                <w:rFonts w:ascii="Times New Roman" w:hAnsi="Times New Roman" w:cs="Times New Roman"/>
                <w:b/>
                <w:bCs/>
                <w:color w:val="000000"/>
              </w:rPr>
            </w:pPr>
            <w:r w:rsidRPr="001603ED">
              <w:rPr>
                <w:rFonts w:ascii="Times New Roman" w:hAnsi="Times New Roman" w:cs="Times New Roman"/>
                <w:b/>
                <w:bCs/>
              </w:rPr>
              <w:t>33.8</w:t>
            </w:r>
          </w:p>
        </w:tc>
        <w:tc>
          <w:tcPr>
            <w:tcW w:w="0" w:type="auto"/>
            <w:tcBorders>
              <w:top w:val="outset" w:sz="6" w:space="0" w:color="auto"/>
              <w:left w:val="outset" w:sz="6" w:space="0" w:color="auto"/>
              <w:bottom w:val="outset" w:sz="6" w:space="0" w:color="auto"/>
              <w:right w:val="outset" w:sz="6" w:space="0" w:color="auto"/>
            </w:tcBorders>
          </w:tcPr>
          <w:p w14:paraId="4F546C91" w14:textId="77DE4094" w:rsidR="001603ED" w:rsidRPr="001603ED" w:rsidRDefault="001603ED" w:rsidP="001603ED">
            <w:pPr>
              <w:spacing w:after="0" w:line="240" w:lineRule="auto"/>
              <w:jc w:val="center"/>
              <w:rPr>
                <w:rFonts w:ascii="Times New Roman" w:hAnsi="Times New Roman" w:cs="Times New Roman"/>
                <w:b/>
                <w:bCs/>
                <w:color w:val="000000"/>
              </w:rPr>
            </w:pPr>
            <w:r w:rsidRPr="001603ED">
              <w:rPr>
                <w:rFonts w:ascii="Times New Roman" w:hAnsi="Times New Roman" w:cs="Times New Roman"/>
                <w:b/>
                <w:bCs/>
              </w:rPr>
              <w:t>16.7</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77777777" w:rsidR="00D43FB2" w:rsidRDefault="00EE112F" w:rsidP="00620644">
      <w:pPr>
        <w:pStyle w:val="XNormal-0"/>
        <w:keepNext/>
      </w:pPr>
      <w:r w:rsidRPr="00EE112F">
        <w:t>Состав: Енисейская, Тобольская, Томская губернии, Иркутская губерния с Камчатской областью, Амурская, Забайкальская, Приморская и Якутская области, Сахалин.</w:t>
      </w:r>
    </w:p>
    <w:p w14:paraId="0520B88F" w14:textId="37E8173F" w:rsidR="00EE112F" w:rsidRPr="00EE112F" w:rsidRDefault="00EE112F" w:rsidP="00675A35">
      <w:pPr>
        <w:pStyle w:val="XNormal-0"/>
        <w:keepNext/>
        <w:spacing w:after="180"/>
      </w:pPr>
      <w:r w:rsidRPr="00EE112F">
        <w:t xml:space="preserve">Охват населения для расчёта естественного движения: </w:t>
      </w:r>
      <w:r w:rsidR="00EC49A0" w:rsidRPr="00BF4839">
        <w:t>9</w:t>
      </w:r>
      <w:r w:rsidR="00EC49A0" w:rsidRPr="00EC49A0">
        <w:t>4.</w:t>
      </w:r>
      <w:r w:rsidR="00EC49A0" w:rsidRPr="00BF4839">
        <w:t>9</w:t>
      </w:r>
      <w:r w:rsidRPr="00EE112F">
        <w:t>%.</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D00F7A" w:rsidRPr="00D43FB2" w14:paraId="616882EE" w14:textId="7181885E" w:rsidTr="00D00F7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1597EF4" w14:textId="7262FDDB" w:rsidR="00D00F7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D00F7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2B4830" w:rsidRPr="00D43FB2" w14:paraId="6B5B6E15" w14:textId="3168136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3E7A584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09BE302B"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5,541,775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26BFC358"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4B2E118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0190CDE1"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713D41E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206,503</w:t>
            </w:r>
          </w:p>
        </w:tc>
        <w:tc>
          <w:tcPr>
            <w:tcW w:w="0" w:type="auto"/>
            <w:tcBorders>
              <w:top w:val="outset" w:sz="6" w:space="0" w:color="auto"/>
              <w:left w:val="outset" w:sz="6" w:space="0" w:color="auto"/>
              <w:bottom w:val="outset" w:sz="6" w:space="0" w:color="auto"/>
              <w:right w:val="outset" w:sz="6" w:space="0" w:color="auto"/>
            </w:tcBorders>
            <w:vAlign w:val="center"/>
          </w:tcPr>
          <w:p w14:paraId="00BD628A" w14:textId="3BD7957D"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124,523</w:t>
            </w:r>
          </w:p>
        </w:tc>
      </w:tr>
      <w:tr w:rsidR="002B4830" w:rsidRPr="00D43FB2" w14:paraId="7630593B" w14:textId="7C79EED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755A2DC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174C301B"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5,748,278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49A5D437"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7DA413B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0044DCAE"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68718EE1"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163,072</w:t>
            </w:r>
          </w:p>
        </w:tc>
        <w:tc>
          <w:tcPr>
            <w:tcW w:w="0" w:type="auto"/>
            <w:tcBorders>
              <w:top w:val="outset" w:sz="6" w:space="0" w:color="auto"/>
              <w:left w:val="outset" w:sz="6" w:space="0" w:color="auto"/>
              <w:bottom w:val="outset" w:sz="6" w:space="0" w:color="auto"/>
              <w:right w:val="outset" w:sz="6" w:space="0" w:color="auto"/>
            </w:tcBorders>
            <w:vAlign w:val="center"/>
          </w:tcPr>
          <w:p w14:paraId="6CCDB754" w14:textId="2FB451DE"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47,623</w:t>
            </w:r>
          </w:p>
        </w:tc>
      </w:tr>
      <w:tr w:rsidR="002B4830" w:rsidRPr="00D43FB2" w14:paraId="5F377422" w14:textId="2AFF007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5448280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3955F13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5,911,350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048B6FF1"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0C264A4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68402205"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0951D6E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228,222</w:t>
            </w:r>
          </w:p>
        </w:tc>
        <w:tc>
          <w:tcPr>
            <w:tcW w:w="0" w:type="auto"/>
            <w:tcBorders>
              <w:top w:val="outset" w:sz="6" w:space="0" w:color="auto"/>
              <w:left w:val="outset" w:sz="6" w:space="0" w:color="auto"/>
              <w:bottom w:val="outset" w:sz="6" w:space="0" w:color="auto"/>
              <w:right w:val="outset" w:sz="6" w:space="0" w:color="auto"/>
            </w:tcBorders>
            <w:vAlign w:val="center"/>
          </w:tcPr>
          <w:p w14:paraId="13C26F57" w14:textId="56E7A748"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130,650</w:t>
            </w:r>
          </w:p>
        </w:tc>
      </w:tr>
      <w:tr w:rsidR="002B4830" w:rsidRPr="00D43FB2" w14:paraId="282EA378" w14:textId="25360B5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527883AB"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23A8885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6,139,572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3E9EF18C"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4DCA1FE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60715EE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44788469"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235,035</w:t>
            </w:r>
          </w:p>
        </w:tc>
        <w:tc>
          <w:tcPr>
            <w:tcW w:w="0" w:type="auto"/>
            <w:tcBorders>
              <w:top w:val="outset" w:sz="6" w:space="0" w:color="auto"/>
              <w:left w:val="outset" w:sz="6" w:space="0" w:color="auto"/>
              <w:bottom w:val="outset" w:sz="6" w:space="0" w:color="auto"/>
              <w:right w:val="outset" w:sz="6" w:space="0" w:color="auto"/>
            </w:tcBorders>
            <w:vAlign w:val="center"/>
          </w:tcPr>
          <w:p w14:paraId="255EAF73" w14:textId="6A02E303"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126,817</w:t>
            </w:r>
          </w:p>
        </w:tc>
      </w:tr>
      <w:tr w:rsidR="002B4830" w:rsidRPr="00D43FB2" w14:paraId="7F83EF6C" w14:textId="3C7D9F4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24D77FBC"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561AFDA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6,374,607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7298140C"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49E5A4E0"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4A890EE7"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2D49458E"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208,437</w:t>
            </w:r>
          </w:p>
        </w:tc>
        <w:tc>
          <w:tcPr>
            <w:tcW w:w="0" w:type="auto"/>
            <w:tcBorders>
              <w:top w:val="outset" w:sz="6" w:space="0" w:color="auto"/>
              <w:left w:val="outset" w:sz="6" w:space="0" w:color="auto"/>
              <w:bottom w:val="outset" w:sz="6" w:space="0" w:color="auto"/>
              <w:right w:val="outset" w:sz="6" w:space="0" w:color="auto"/>
            </w:tcBorders>
            <w:vAlign w:val="center"/>
          </w:tcPr>
          <w:p w14:paraId="3A53373D" w14:textId="28B63336"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113,115</w:t>
            </w:r>
          </w:p>
        </w:tc>
      </w:tr>
      <w:tr w:rsidR="002B4830" w:rsidRPr="00D43FB2" w14:paraId="47011FE7" w14:textId="257AE2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12EA8C90"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0422D44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6,583,044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7AEDB4C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5197E39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39DF708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022B3EDD"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204,274</w:t>
            </w:r>
          </w:p>
        </w:tc>
        <w:tc>
          <w:tcPr>
            <w:tcW w:w="0" w:type="auto"/>
            <w:tcBorders>
              <w:top w:val="outset" w:sz="6" w:space="0" w:color="auto"/>
              <w:left w:val="outset" w:sz="6" w:space="0" w:color="auto"/>
              <w:bottom w:val="outset" w:sz="6" w:space="0" w:color="auto"/>
              <w:right w:val="outset" w:sz="6" w:space="0" w:color="auto"/>
            </w:tcBorders>
            <w:vAlign w:val="center"/>
          </w:tcPr>
          <w:p w14:paraId="7653CD56" w14:textId="2863DE7A"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76,496</w:t>
            </w:r>
          </w:p>
        </w:tc>
      </w:tr>
      <w:tr w:rsidR="002B4830" w:rsidRPr="00D43FB2" w14:paraId="3DBA5D1E" w14:textId="07F9609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23D54B9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306125D7"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6,787,318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78406B8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23582E9B"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7C49DD2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2AE3896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190,009</w:t>
            </w:r>
          </w:p>
        </w:tc>
        <w:tc>
          <w:tcPr>
            <w:tcW w:w="0" w:type="auto"/>
            <w:tcBorders>
              <w:top w:val="outset" w:sz="6" w:space="0" w:color="auto"/>
              <w:left w:val="outset" w:sz="6" w:space="0" w:color="auto"/>
              <w:bottom w:val="outset" w:sz="6" w:space="0" w:color="auto"/>
              <w:right w:val="outset" w:sz="6" w:space="0" w:color="auto"/>
            </w:tcBorders>
            <w:vAlign w:val="center"/>
          </w:tcPr>
          <w:p w14:paraId="04FA6C20" w14:textId="6ED20216"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78,467</w:t>
            </w:r>
          </w:p>
        </w:tc>
      </w:tr>
      <w:tr w:rsidR="002B4830" w:rsidRPr="00D43FB2" w14:paraId="59C5DA9C" w14:textId="1612CC1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63726E47"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1346A8A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6,977,327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1EC081A8"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1CBB3C6C"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51403715"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0FF65AEE"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217,690</w:t>
            </w:r>
          </w:p>
        </w:tc>
        <w:tc>
          <w:tcPr>
            <w:tcW w:w="0" w:type="auto"/>
            <w:tcBorders>
              <w:top w:val="outset" w:sz="6" w:space="0" w:color="auto"/>
              <w:left w:val="outset" w:sz="6" w:space="0" w:color="auto"/>
              <w:bottom w:val="outset" w:sz="6" w:space="0" w:color="auto"/>
              <w:right w:val="outset" w:sz="6" w:space="0" w:color="auto"/>
            </w:tcBorders>
            <w:vAlign w:val="center"/>
          </w:tcPr>
          <w:p w14:paraId="6A2D28C2" w14:textId="374CE8EC"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67,818</w:t>
            </w:r>
          </w:p>
        </w:tc>
      </w:tr>
      <w:tr w:rsidR="002B4830" w:rsidRPr="00D43FB2" w14:paraId="59F391F7" w14:textId="61818B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6D8F46AD"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4461E0EB"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7,195,017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3340FFA8"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1947550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52F678D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39DC9949"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115,465</w:t>
            </w:r>
          </w:p>
        </w:tc>
        <w:tc>
          <w:tcPr>
            <w:tcW w:w="0" w:type="auto"/>
            <w:tcBorders>
              <w:top w:val="outset" w:sz="6" w:space="0" w:color="auto"/>
              <w:left w:val="outset" w:sz="6" w:space="0" w:color="auto"/>
              <w:bottom w:val="outset" w:sz="6" w:space="0" w:color="auto"/>
              <w:right w:val="outset" w:sz="6" w:space="0" w:color="auto"/>
            </w:tcBorders>
            <w:vAlign w:val="center"/>
          </w:tcPr>
          <w:p w14:paraId="41D05123" w14:textId="6CB62029"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5,948</w:t>
            </w:r>
          </w:p>
        </w:tc>
      </w:tr>
      <w:tr w:rsidR="002B4830" w:rsidRPr="00D43FB2" w14:paraId="4F62505E" w14:textId="6FC57DAF"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7772F53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19430891"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7,310,482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5FD06C8D"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31E47D2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4CF7805E"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1E14CE62"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106,248</w:t>
            </w:r>
          </w:p>
        </w:tc>
        <w:tc>
          <w:tcPr>
            <w:tcW w:w="0" w:type="auto"/>
            <w:tcBorders>
              <w:top w:val="outset" w:sz="6" w:space="0" w:color="auto"/>
              <w:left w:val="outset" w:sz="6" w:space="0" w:color="auto"/>
              <w:bottom w:val="outset" w:sz="6" w:space="0" w:color="auto"/>
              <w:right w:val="outset" w:sz="6" w:space="0" w:color="auto"/>
            </w:tcBorders>
            <w:vAlign w:val="center"/>
          </w:tcPr>
          <w:p w14:paraId="067397D7" w14:textId="32821608"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5,839</w:t>
            </w:r>
          </w:p>
        </w:tc>
      </w:tr>
      <w:tr w:rsidR="002B4830" w:rsidRPr="00D43FB2" w14:paraId="7D3FA81E" w14:textId="1B94D0E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202281E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249BA20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7,416,730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6C301D9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52DB5D7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5ADCD46D"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5807E54B"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241,320</w:t>
            </w:r>
          </w:p>
        </w:tc>
        <w:tc>
          <w:tcPr>
            <w:tcW w:w="0" w:type="auto"/>
            <w:tcBorders>
              <w:top w:val="outset" w:sz="6" w:space="0" w:color="auto"/>
              <w:left w:val="outset" w:sz="6" w:space="0" w:color="auto"/>
              <w:bottom w:val="outset" w:sz="6" w:space="0" w:color="auto"/>
              <w:right w:val="outset" w:sz="6" w:space="0" w:color="auto"/>
            </w:tcBorders>
            <w:vAlign w:val="center"/>
          </w:tcPr>
          <w:p w14:paraId="371FC1F4" w14:textId="5763B8C9"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114,844</w:t>
            </w:r>
          </w:p>
        </w:tc>
      </w:tr>
      <w:tr w:rsidR="002B4830" w:rsidRPr="00D43FB2" w14:paraId="61EB8DB7" w14:textId="58608DC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62D68A6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090389E9"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7,658,050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7478458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1792C08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04CE4D68"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3134568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543,346</w:t>
            </w:r>
          </w:p>
        </w:tc>
        <w:tc>
          <w:tcPr>
            <w:tcW w:w="0" w:type="auto"/>
            <w:tcBorders>
              <w:top w:val="outset" w:sz="6" w:space="0" w:color="auto"/>
              <w:left w:val="outset" w:sz="6" w:space="0" w:color="auto"/>
              <w:bottom w:val="outset" w:sz="6" w:space="0" w:color="auto"/>
              <w:right w:val="outset" w:sz="6" w:space="0" w:color="auto"/>
            </w:tcBorders>
            <w:vAlign w:val="center"/>
          </w:tcPr>
          <w:p w14:paraId="0B2BC07F" w14:textId="7D98DE39"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411,520</w:t>
            </w:r>
          </w:p>
        </w:tc>
      </w:tr>
      <w:tr w:rsidR="002B4830" w:rsidRPr="00D43FB2" w14:paraId="47DE5A30" w14:textId="28847A4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3E687808"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2CBE4FA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8,201,396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39F5FAB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047E4F81"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70743E60"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64606EC5"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614,689</w:t>
            </w:r>
          </w:p>
        </w:tc>
        <w:tc>
          <w:tcPr>
            <w:tcW w:w="0" w:type="auto"/>
            <w:tcBorders>
              <w:top w:val="outset" w:sz="6" w:space="0" w:color="auto"/>
              <w:left w:val="outset" w:sz="6" w:space="0" w:color="auto"/>
              <w:bottom w:val="outset" w:sz="6" w:space="0" w:color="auto"/>
              <w:right w:val="outset" w:sz="6" w:space="0" w:color="auto"/>
            </w:tcBorders>
            <w:vAlign w:val="center"/>
          </w:tcPr>
          <w:p w14:paraId="7D534A08" w14:textId="576A5E3C"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463,948</w:t>
            </w:r>
          </w:p>
        </w:tc>
      </w:tr>
      <w:tr w:rsidR="002B4830" w:rsidRPr="00D43FB2" w14:paraId="2C6BCB42" w14:textId="7F4C121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7ECAE6A5"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06B00C0C"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8,816,085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45B377A5"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0BF990C2"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40BEBBC1"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5918216E"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563,860</w:t>
            </w:r>
          </w:p>
        </w:tc>
        <w:tc>
          <w:tcPr>
            <w:tcW w:w="0" w:type="auto"/>
            <w:tcBorders>
              <w:top w:val="outset" w:sz="6" w:space="0" w:color="auto"/>
              <w:left w:val="outset" w:sz="6" w:space="0" w:color="auto"/>
              <w:bottom w:val="outset" w:sz="6" w:space="0" w:color="auto"/>
              <w:right w:val="outset" w:sz="6" w:space="0" w:color="auto"/>
            </w:tcBorders>
            <w:vAlign w:val="center"/>
          </w:tcPr>
          <w:p w14:paraId="245FAA18" w14:textId="31F15D75"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400,648</w:t>
            </w:r>
          </w:p>
        </w:tc>
      </w:tr>
      <w:tr w:rsidR="002B4830" w:rsidRPr="00D43FB2" w14:paraId="16A5C68D" w14:textId="050D20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41427301"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745578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9,379,945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1CEE98D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679F626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7C1C2A80"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51C8442C"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309,589</w:t>
            </w:r>
          </w:p>
        </w:tc>
        <w:tc>
          <w:tcPr>
            <w:tcW w:w="0" w:type="auto"/>
            <w:tcBorders>
              <w:top w:val="outset" w:sz="6" w:space="0" w:color="auto"/>
              <w:left w:val="outset" w:sz="6" w:space="0" w:color="auto"/>
              <w:bottom w:val="outset" w:sz="6" w:space="0" w:color="auto"/>
              <w:right w:val="outset" w:sz="6" w:space="0" w:color="auto"/>
            </w:tcBorders>
            <w:vAlign w:val="center"/>
          </w:tcPr>
          <w:p w14:paraId="639846CC" w14:textId="204E8302"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122,864</w:t>
            </w:r>
          </w:p>
        </w:tc>
      </w:tr>
      <w:tr w:rsidR="002B4830" w:rsidRPr="00D43FB2" w14:paraId="7A020B36" w14:textId="63E0E1E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705FBE15"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00FD678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9,689,534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754256CE"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31CA08FC"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370D1BD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626D597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259,969</w:t>
            </w:r>
          </w:p>
        </w:tc>
        <w:tc>
          <w:tcPr>
            <w:tcW w:w="0" w:type="auto"/>
            <w:tcBorders>
              <w:top w:val="outset" w:sz="6" w:space="0" w:color="auto"/>
              <w:left w:val="outset" w:sz="6" w:space="0" w:color="auto"/>
              <w:bottom w:val="outset" w:sz="6" w:space="0" w:color="auto"/>
              <w:right w:val="outset" w:sz="6" w:space="0" w:color="auto"/>
            </w:tcBorders>
            <w:vAlign w:val="center"/>
          </w:tcPr>
          <w:p w14:paraId="4546C33E" w14:textId="6C549CFE"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69,376</w:t>
            </w:r>
          </w:p>
        </w:tc>
      </w:tr>
      <w:tr w:rsidR="002B4830" w:rsidRPr="00D43FB2" w14:paraId="0EC93205" w14:textId="46BCEC1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7A6FC872"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4CC74648"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9,949,503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14A0E68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5A24229D"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2E37FF65"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7B86D1C0"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338,716</w:t>
            </w:r>
          </w:p>
        </w:tc>
        <w:tc>
          <w:tcPr>
            <w:tcW w:w="0" w:type="auto"/>
            <w:tcBorders>
              <w:top w:val="outset" w:sz="6" w:space="0" w:color="auto"/>
              <w:left w:val="outset" w:sz="6" w:space="0" w:color="auto"/>
              <w:bottom w:val="outset" w:sz="6" w:space="0" w:color="auto"/>
              <w:right w:val="outset" w:sz="6" w:space="0" w:color="auto"/>
            </w:tcBorders>
            <w:vAlign w:val="center"/>
          </w:tcPr>
          <w:p w14:paraId="58B98AD7" w14:textId="20A08DF1"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154,768</w:t>
            </w:r>
          </w:p>
        </w:tc>
      </w:tr>
      <w:tr w:rsidR="002B4830" w:rsidRPr="00D43FB2" w14:paraId="52AAC394" w14:textId="6110303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169DE1B2"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045BD598"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10,288,219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5E540F67"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7B5692D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4EEEE25D"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657ABC20"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378,132</w:t>
            </w:r>
          </w:p>
        </w:tc>
        <w:tc>
          <w:tcPr>
            <w:tcW w:w="0" w:type="auto"/>
            <w:tcBorders>
              <w:top w:val="outset" w:sz="6" w:space="0" w:color="auto"/>
              <w:left w:val="outset" w:sz="6" w:space="0" w:color="auto"/>
              <w:bottom w:val="outset" w:sz="6" w:space="0" w:color="auto"/>
              <w:right w:val="outset" w:sz="6" w:space="0" w:color="auto"/>
            </w:tcBorders>
            <w:vAlign w:val="center"/>
          </w:tcPr>
          <w:p w14:paraId="4515E30D" w14:textId="222E5A5B"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191,606</w:t>
            </w:r>
          </w:p>
        </w:tc>
      </w:tr>
      <w:tr w:rsidR="002B4830" w:rsidRPr="00D43FB2" w14:paraId="5E8A2622" w14:textId="73B451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125E5529"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3796318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10,666,351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77777777" w:rsidR="002B4830" w:rsidRPr="002B4830" w:rsidRDefault="002B4830" w:rsidP="002B48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77777777" w:rsidR="002B4830" w:rsidRPr="002B4830" w:rsidRDefault="002B4830" w:rsidP="002B48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77777777" w:rsidR="002B4830" w:rsidRPr="002B4830" w:rsidRDefault="002B4830" w:rsidP="002B48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7777777" w:rsidR="002B4830" w:rsidRPr="002B4830" w:rsidRDefault="002B4830" w:rsidP="002B48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7A1A530" w14:textId="77777777" w:rsidR="002B4830" w:rsidRPr="002B4830" w:rsidRDefault="002B4830" w:rsidP="002B4830">
            <w:pPr>
              <w:keepNext/>
              <w:spacing w:after="0" w:line="240" w:lineRule="auto"/>
              <w:jc w:val="right"/>
              <w:rPr>
                <w:rFonts w:ascii="Times New Roman" w:eastAsia="Times New Roman" w:hAnsi="Times New Roman" w:cs="Times New Roman"/>
                <w:lang w:eastAsia="ru-RU"/>
              </w:rPr>
            </w:pPr>
          </w:p>
        </w:tc>
      </w:tr>
      <w:tr w:rsidR="002B4830" w:rsidRPr="00D43FB2" w14:paraId="209AD4FE" w14:textId="3F4B04F8"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E5CFFF" w14:textId="06024BF4" w:rsidR="002B4830" w:rsidRPr="00C0438F" w:rsidRDefault="002B4830" w:rsidP="002B4830">
            <w:pPr>
              <w:spacing w:after="0" w:line="240" w:lineRule="auto"/>
              <w:rPr>
                <w:rFonts w:ascii="Times New Roman" w:eastAsia="Times New Roman" w:hAnsi="Times New Roman" w:cs="Times New Roman"/>
                <w:b/>
                <w:bCs/>
                <w:lang w:eastAsia="ru-RU"/>
              </w:rPr>
            </w:pPr>
            <w:r w:rsidRPr="00C0438F">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6E30" w14:textId="21287C4D" w:rsidR="002B4830" w:rsidRPr="00C0438F" w:rsidRDefault="002B4830" w:rsidP="002B4830">
            <w:pPr>
              <w:spacing w:after="0" w:line="240" w:lineRule="auto"/>
              <w:rPr>
                <w:rFonts w:ascii="Times New Roman" w:eastAsia="Times New Roman" w:hAnsi="Times New Roman" w:cs="Times New Roman"/>
                <w:b/>
                <w:bCs/>
                <w:lang w:eastAsia="ru-RU"/>
              </w:rPr>
            </w:pPr>
            <w:r w:rsidRPr="00C0438F">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4E759" w14:textId="7DCB0160" w:rsidR="002B4830" w:rsidRPr="00C0438F" w:rsidRDefault="002B4830" w:rsidP="002B4830">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C3F37" w14:textId="66BBDDAF" w:rsidR="002B4830" w:rsidRPr="00C0438F" w:rsidRDefault="002B4830" w:rsidP="002B4830">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1DA74" w14:textId="07CF31E2" w:rsidR="002B4830" w:rsidRPr="00C0438F" w:rsidRDefault="002B4830" w:rsidP="002B4830">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653D5" w14:textId="0F7C0244" w:rsidR="002B4830" w:rsidRPr="00C0438F" w:rsidRDefault="002B4830" w:rsidP="002B4830">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5,124,576</w:t>
            </w:r>
          </w:p>
        </w:tc>
        <w:tc>
          <w:tcPr>
            <w:tcW w:w="0" w:type="auto"/>
            <w:tcBorders>
              <w:top w:val="outset" w:sz="6" w:space="0" w:color="auto"/>
              <w:left w:val="outset" w:sz="6" w:space="0" w:color="auto"/>
              <w:bottom w:val="outset" w:sz="6" w:space="0" w:color="auto"/>
              <w:right w:val="outset" w:sz="6" w:space="0" w:color="auto"/>
            </w:tcBorders>
            <w:vAlign w:val="center"/>
          </w:tcPr>
          <w:p w14:paraId="3C0A7277" w14:textId="0AC0EBA6" w:rsidR="002B4830" w:rsidRPr="00C0438F" w:rsidRDefault="002B4830" w:rsidP="002B4830">
            <w:pPr>
              <w:spacing w:after="0" w:line="240" w:lineRule="auto"/>
              <w:jc w:val="right"/>
              <w:rPr>
                <w:rFonts w:ascii="Times New Roman" w:eastAsia="Times New Roman" w:hAnsi="Times New Roman" w:cs="Times New Roman"/>
                <w:b/>
                <w:bCs/>
                <w:lang w:eastAsia="ru-RU"/>
              </w:rPr>
            </w:pPr>
            <w:r w:rsidRPr="00C0438F">
              <w:rPr>
                <w:rFonts w:ascii="Times New Roman" w:hAnsi="Times New Roman" w:cs="Times New Roman"/>
                <w:b/>
                <w:bCs/>
                <w:color w:val="000000"/>
              </w:rPr>
              <w:t>2,706,870</w:t>
            </w:r>
          </w:p>
        </w:tc>
      </w:tr>
    </w:tbl>
    <w:p w14:paraId="6EE9DA1B" w14:textId="77777777" w:rsidR="00EE112F" w:rsidRPr="00EE112F" w:rsidRDefault="00EE112F" w:rsidP="007B61D8">
      <w:pPr>
        <w:pStyle w:val="XNormal-0"/>
        <w:keepNext/>
        <w:spacing w:before="120" w:after="180"/>
      </w:pPr>
      <w:r w:rsidRPr="00EE112F">
        <w:lastRenderedPageBreak/>
        <w:t>Показатели естественного движения в нормировке на среднегодовую численность населения:</w:t>
      </w:r>
    </w:p>
    <w:tbl>
      <w:tblPr>
        <w:tblW w:w="771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0"/>
        <w:gridCol w:w="1715"/>
        <w:gridCol w:w="1715"/>
        <w:gridCol w:w="1457"/>
        <w:gridCol w:w="1578"/>
      </w:tblGrid>
      <w:tr w:rsidR="00C0438F" w:rsidRPr="00A90E5C" w14:paraId="0C253A1D" w14:textId="77777777" w:rsidTr="00C0438F">
        <w:trPr>
          <w:trHeight w:val="864"/>
          <w:jc w:val="center"/>
        </w:trPr>
        <w:tc>
          <w:tcPr>
            <w:tcW w:w="125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C0438F" w:rsidRPr="00A90E5C" w:rsidRDefault="00C0438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1715" w:type="dxa"/>
            <w:tcBorders>
              <w:top w:val="outset" w:sz="6" w:space="0" w:color="auto"/>
              <w:left w:val="outset" w:sz="6" w:space="0" w:color="auto"/>
              <w:bottom w:val="outset" w:sz="6" w:space="0" w:color="auto"/>
              <w:right w:val="outset" w:sz="6" w:space="0" w:color="auto"/>
            </w:tcBorders>
            <w:shd w:val="clear" w:color="auto" w:fill="CCCCFF"/>
            <w:vAlign w:val="center"/>
          </w:tcPr>
          <w:p w14:paraId="163F0F73" w14:textId="35614285" w:rsidR="00C0438F" w:rsidRPr="00C0438F" w:rsidRDefault="00C0438F"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71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44E16727" w:rsidR="00C0438F" w:rsidRPr="00A90E5C" w:rsidRDefault="00C0438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145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C0438F" w:rsidRPr="00A90E5C" w:rsidRDefault="00C0438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157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C0438F" w:rsidRPr="00A90E5C" w:rsidRDefault="00C0438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r>
      <w:tr w:rsidR="00C0438F" w:rsidRPr="00A90E5C" w14:paraId="0208CFE0"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61F6C6E8"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C81EF3D" w14:textId="53399AF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5,644,397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1B0D5A91"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5576C011"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407285DB"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15.0</w:t>
            </w:r>
          </w:p>
        </w:tc>
      </w:tr>
      <w:tr w:rsidR="00C0438F" w:rsidRPr="00A90E5C" w14:paraId="77A2807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2316C7E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00E858B" w14:textId="3BFF4DF2"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5,829,434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4E5CD5A6"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0F3ECCD2"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11767C6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20.2</w:t>
            </w:r>
          </w:p>
        </w:tc>
      </w:tr>
      <w:tr w:rsidR="00C0438F" w:rsidRPr="00A90E5C" w14:paraId="73D8632E"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4BF4415C"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3ECA17C" w14:textId="747C380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6,024,741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658FF881"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50632FCF"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64102DCC"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16.4</w:t>
            </w:r>
          </w:p>
        </w:tc>
      </w:tr>
      <w:tr w:rsidR="00C0438F" w:rsidRPr="00A90E5C" w14:paraId="2A9D8688"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02C7F8CE"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6393946" w14:textId="4CA0A118"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6,256,354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43928C23"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552F0C0E"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3D5E9D58"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17.6</w:t>
            </w:r>
          </w:p>
        </w:tc>
      </w:tr>
      <w:tr w:rsidR="00C0438F" w:rsidRPr="00A90E5C" w14:paraId="3EB1DD8F"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79D9670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4F1288B" w14:textId="24521EBC"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6,478,267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10BD0E9B"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7620883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461A15C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14.8</w:t>
            </w:r>
          </w:p>
        </w:tc>
      </w:tr>
      <w:tr w:rsidR="00C0438F" w:rsidRPr="00A90E5C" w14:paraId="42602425"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5860705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D51AD27" w14:textId="06C3068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6,684,661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2DFED371"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0ACDDA8D"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19CBF810"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19.5</w:t>
            </w:r>
          </w:p>
        </w:tc>
      </w:tr>
      <w:tr w:rsidR="00C0438F" w:rsidRPr="00A90E5C" w14:paraId="7FD5F1BB"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0BB8BEDF"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EFF67E" w14:textId="497F19D9"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6,881,885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67CCBF8B"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21B7ED5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7251928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16.4</w:t>
            </w:r>
          </w:p>
        </w:tc>
      </w:tr>
      <w:tr w:rsidR="00C0438F" w:rsidRPr="00A90E5C" w14:paraId="4675E3D3"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3CB7B7E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4B6BB4E" w14:textId="6F16B1F1"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7,085,615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4CE495D8"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FCB40C9"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069ECEE7"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21.5</w:t>
            </w:r>
          </w:p>
        </w:tc>
      </w:tr>
      <w:tr w:rsidR="00C0438F" w:rsidRPr="00A90E5C" w14:paraId="7236F4BC"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2682238F"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4CB6A01" w14:textId="699AFAA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7,252,596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0836FB7E"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7619120E"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570F61F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15.2</w:t>
            </w:r>
          </w:p>
        </w:tc>
      </w:tr>
      <w:tr w:rsidR="00C0438F" w:rsidRPr="00A90E5C" w14:paraId="6FDDD906"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6CD70249"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7DC277D" w14:textId="0F7F8FAD"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7,363,478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3DDD9A57"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5EA80AEE"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08A7925F"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13.7</w:t>
            </w:r>
          </w:p>
        </w:tc>
      </w:tr>
      <w:tr w:rsidR="00C0438F" w:rsidRPr="00A90E5C" w14:paraId="19A9533D"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61D74757"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2AC706D" w14:textId="1AD8D0C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7,536,746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0DC7204F"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4C6BE6C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05127820"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17.2</w:t>
            </w:r>
          </w:p>
        </w:tc>
      </w:tr>
      <w:tr w:rsidR="00C0438F" w:rsidRPr="00A90E5C" w14:paraId="655CA29F"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2D55C987"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D47D117" w14:textId="4F21041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7,926,620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46815B23"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602F8DD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6CE9C25E"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17.2</w:t>
            </w:r>
          </w:p>
        </w:tc>
      </w:tr>
      <w:tr w:rsidR="00C0438F" w:rsidRPr="00A90E5C" w14:paraId="5208B59C"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4BAB8477"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CB8C7AF" w14:textId="0E05998F"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8,505,039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512557E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28FFD688"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1FED416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17.7</w:t>
            </w:r>
          </w:p>
        </w:tc>
      </w:tr>
      <w:tr w:rsidR="00C0438F" w:rsidRPr="00A90E5C" w14:paraId="184FF86E"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4A5F4229"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265851E" w14:textId="437A080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9,095,102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7D9C062D"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27A7A376"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B0A321C"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18.1</w:t>
            </w:r>
          </w:p>
        </w:tc>
      </w:tr>
      <w:tr w:rsidR="00C0438F" w:rsidRPr="00A90E5C" w14:paraId="50CCF877"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6F01F16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16CE05A" w14:textId="3897597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9,533,902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095386FE"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79A78018"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14A86909"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19.9</w:t>
            </w:r>
          </w:p>
        </w:tc>
      </w:tr>
      <w:tr w:rsidR="00C0438F" w:rsidRPr="00A90E5C" w14:paraId="5018368A"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6C6EBFA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CF37033" w14:textId="6FBBD32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9,818,945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7DF8786B"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2252E23D"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7410D32F"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19.9</w:t>
            </w:r>
          </w:p>
        </w:tc>
      </w:tr>
      <w:tr w:rsidR="00C0438F" w:rsidRPr="00A90E5C" w14:paraId="4C120096"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61F32283"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0EB5FA2" w14:textId="477FD940"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10,117,916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34DE6EA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755BB751"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140087F1"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18.4</w:t>
            </w:r>
          </w:p>
        </w:tc>
      </w:tr>
      <w:tr w:rsidR="00C0438F" w:rsidRPr="00A90E5C" w14:paraId="27CCECAD"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0F8B0030" w:rsidR="00C0438F" w:rsidRPr="00C0438F" w:rsidRDefault="00C0438F" w:rsidP="00C0438F">
            <w:pPr>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6693098" w14:textId="6292E7E9" w:rsidR="00C0438F" w:rsidRPr="00C0438F" w:rsidRDefault="00C0438F" w:rsidP="00C0438F">
            <w:pPr>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10,476,148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45C1963A" w:rsidR="00C0438F" w:rsidRPr="00C0438F" w:rsidRDefault="00C0438F" w:rsidP="00C0438F">
            <w:pPr>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3FBCFE7F" w:rsidR="00C0438F" w:rsidRPr="00C0438F" w:rsidRDefault="00C0438F" w:rsidP="00C0438F">
            <w:pPr>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46F98946" w:rsidR="00C0438F" w:rsidRPr="00C0438F" w:rsidRDefault="00C0438F" w:rsidP="00C0438F">
            <w:pPr>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17.9</w:t>
            </w:r>
          </w:p>
        </w:tc>
      </w:tr>
      <w:tr w:rsidR="00C0438F" w:rsidRPr="00A90E5C" w14:paraId="0B12EFE1"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1D599EB" w14:textId="6E142F86" w:rsidR="00C0438F" w:rsidRPr="00C0438F" w:rsidRDefault="00C0438F" w:rsidP="00C0438F">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A7EAB4E" w14:textId="17701381" w:rsidR="00C0438F" w:rsidRPr="00C0438F" w:rsidRDefault="00C0438F" w:rsidP="00C0438F">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87EAE7F" w14:textId="41A8FE06" w:rsidR="00C0438F" w:rsidRPr="00C0438F" w:rsidRDefault="00C0438F" w:rsidP="00C0438F">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49.5</w:t>
            </w:r>
          </w:p>
        </w:tc>
        <w:tc>
          <w:tcPr>
            <w:tcW w:w="0" w:type="auto"/>
            <w:tcBorders>
              <w:top w:val="outset" w:sz="6" w:space="0" w:color="auto"/>
              <w:left w:val="outset" w:sz="6" w:space="0" w:color="auto"/>
              <w:bottom w:val="outset" w:sz="6" w:space="0" w:color="auto"/>
              <w:right w:val="outset" w:sz="6" w:space="0" w:color="auto"/>
            </w:tcBorders>
            <w:vAlign w:val="center"/>
          </w:tcPr>
          <w:p w14:paraId="1EF90BD7" w14:textId="0B2614EF" w:rsidR="00C0438F" w:rsidRPr="00C0438F" w:rsidRDefault="00C0438F" w:rsidP="00C0438F">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31.9</w:t>
            </w:r>
          </w:p>
        </w:tc>
        <w:tc>
          <w:tcPr>
            <w:tcW w:w="0" w:type="auto"/>
            <w:tcBorders>
              <w:top w:val="outset" w:sz="6" w:space="0" w:color="auto"/>
              <w:left w:val="outset" w:sz="6" w:space="0" w:color="auto"/>
              <w:bottom w:val="outset" w:sz="6" w:space="0" w:color="auto"/>
              <w:right w:val="outset" w:sz="6" w:space="0" w:color="auto"/>
            </w:tcBorders>
            <w:vAlign w:val="center"/>
          </w:tcPr>
          <w:p w14:paraId="5347F871" w14:textId="4EFDC5C0" w:rsidR="00C0438F" w:rsidRPr="00C0438F" w:rsidRDefault="00C0438F" w:rsidP="00C0438F">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17.6</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77777777"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733B3C45"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063FFA" w:rsidRPr="00D43FB2" w14:paraId="12C88ED5" w14:textId="5C25098F" w:rsidTr="00063FF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ECA3CB" w14:textId="11020969" w:rsidR="00063FF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063FF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45657E" w:rsidRPr="00D43FB2" w14:paraId="7B60BE5C" w14:textId="78546B5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25B87CC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2726238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3C5E541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396C126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72A8300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1E1E047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246,433</w:t>
            </w:r>
          </w:p>
        </w:tc>
        <w:tc>
          <w:tcPr>
            <w:tcW w:w="0" w:type="auto"/>
            <w:tcBorders>
              <w:top w:val="outset" w:sz="6" w:space="0" w:color="auto"/>
              <w:left w:val="outset" w:sz="6" w:space="0" w:color="auto"/>
              <w:bottom w:val="outset" w:sz="6" w:space="0" w:color="auto"/>
              <w:right w:val="outset" w:sz="6" w:space="0" w:color="auto"/>
            </w:tcBorders>
            <w:vAlign w:val="center"/>
          </w:tcPr>
          <w:p w14:paraId="59A735E8" w14:textId="5FE7C992"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-4,286</w:t>
            </w:r>
          </w:p>
        </w:tc>
      </w:tr>
      <w:tr w:rsidR="0045657E" w:rsidRPr="00D43FB2" w14:paraId="6A318CC6" w14:textId="7ECBF9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06B7DF1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515A954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5F1E47B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4F9ABAB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15C1995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4C4E55D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268,034</w:t>
            </w:r>
          </w:p>
        </w:tc>
        <w:tc>
          <w:tcPr>
            <w:tcW w:w="0" w:type="auto"/>
            <w:tcBorders>
              <w:top w:val="outset" w:sz="6" w:space="0" w:color="auto"/>
              <w:left w:val="outset" w:sz="6" w:space="0" w:color="auto"/>
              <w:bottom w:val="outset" w:sz="6" w:space="0" w:color="auto"/>
              <w:right w:val="outset" w:sz="6" w:space="0" w:color="auto"/>
            </w:tcBorders>
            <w:vAlign w:val="center"/>
          </w:tcPr>
          <w:p w14:paraId="723ACBE4" w14:textId="48DE43C2"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1,896</w:t>
            </w:r>
          </w:p>
        </w:tc>
      </w:tr>
      <w:tr w:rsidR="0045657E" w:rsidRPr="00D43FB2" w14:paraId="3EF5B175" w14:textId="54ACE07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7C07DB1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7D367CB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1FD9DBB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50A42E5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2360643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3B198E0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220,957</w:t>
            </w:r>
          </w:p>
        </w:tc>
        <w:tc>
          <w:tcPr>
            <w:tcW w:w="0" w:type="auto"/>
            <w:tcBorders>
              <w:top w:val="outset" w:sz="6" w:space="0" w:color="auto"/>
              <w:left w:val="outset" w:sz="6" w:space="0" w:color="auto"/>
              <w:bottom w:val="outset" w:sz="6" w:space="0" w:color="auto"/>
              <w:right w:val="outset" w:sz="6" w:space="0" w:color="auto"/>
            </w:tcBorders>
            <w:vAlign w:val="center"/>
          </w:tcPr>
          <w:p w14:paraId="072B1736" w14:textId="5B154470"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2,558</w:t>
            </w:r>
          </w:p>
        </w:tc>
      </w:tr>
      <w:tr w:rsidR="0045657E" w:rsidRPr="00D43FB2" w14:paraId="5C011286" w14:textId="1B26230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4E75639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6E1D9F6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083493F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75B0F58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401D47A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65CEEDD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260,507</w:t>
            </w:r>
          </w:p>
        </w:tc>
        <w:tc>
          <w:tcPr>
            <w:tcW w:w="0" w:type="auto"/>
            <w:tcBorders>
              <w:top w:val="outset" w:sz="6" w:space="0" w:color="auto"/>
              <w:left w:val="outset" w:sz="6" w:space="0" w:color="auto"/>
              <w:bottom w:val="outset" w:sz="6" w:space="0" w:color="auto"/>
              <w:right w:val="outset" w:sz="6" w:space="0" w:color="auto"/>
            </w:tcBorders>
            <w:vAlign w:val="center"/>
          </w:tcPr>
          <w:p w14:paraId="211A5DB2" w14:textId="5508AA2B"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-4,024</w:t>
            </w:r>
          </w:p>
        </w:tc>
      </w:tr>
      <w:tr w:rsidR="0045657E" w:rsidRPr="00D43FB2" w14:paraId="60ED2D37" w14:textId="0B89383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4CE2E16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0A0D928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437221F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28F57DC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76763E4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16D1670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273,238</w:t>
            </w:r>
          </w:p>
        </w:tc>
        <w:tc>
          <w:tcPr>
            <w:tcW w:w="0" w:type="auto"/>
            <w:tcBorders>
              <w:top w:val="outset" w:sz="6" w:space="0" w:color="auto"/>
              <w:left w:val="outset" w:sz="6" w:space="0" w:color="auto"/>
              <w:bottom w:val="outset" w:sz="6" w:space="0" w:color="auto"/>
              <w:right w:val="outset" w:sz="6" w:space="0" w:color="auto"/>
            </w:tcBorders>
            <w:vAlign w:val="center"/>
          </w:tcPr>
          <w:p w14:paraId="2A3DE1C2" w14:textId="2FF94684"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-11,495</w:t>
            </w:r>
          </w:p>
        </w:tc>
      </w:tr>
      <w:tr w:rsidR="0045657E" w:rsidRPr="00D43FB2" w14:paraId="4389A988" w14:textId="230A92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3A54BBC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4DF890B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276DA82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157CACD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533848F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796D488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236,647</w:t>
            </w:r>
          </w:p>
        </w:tc>
        <w:tc>
          <w:tcPr>
            <w:tcW w:w="0" w:type="auto"/>
            <w:tcBorders>
              <w:top w:val="outset" w:sz="6" w:space="0" w:color="auto"/>
              <w:left w:val="outset" w:sz="6" w:space="0" w:color="auto"/>
              <w:bottom w:val="outset" w:sz="6" w:space="0" w:color="auto"/>
              <w:right w:val="outset" w:sz="6" w:space="0" w:color="auto"/>
            </w:tcBorders>
            <w:vAlign w:val="center"/>
          </w:tcPr>
          <w:p w14:paraId="6796220F" w14:textId="05EABBA9"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-6,576</w:t>
            </w:r>
          </w:p>
        </w:tc>
      </w:tr>
      <w:tr w:rsidR="0045657E" w:rsidRPr="00D43FB2" w14:paraId="265C03AE" w14:textId="05A57A4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113E94B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0BE67CD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52EFD31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0F2EED6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738C9DF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69FFEF2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252,273</w:t>
            </w:r>
          </w:p>
        </w:tc>
        <w:tc>
          <w:tcPr>
            <w:tcW w:w="0" w:type="auto"/>
            <w:tcBorders>
              <w:top w:val="outset" w:sz="6" w:space="0" w:color="auto"/>
              <w:left w:val="outset" w:sz="6" w:space="0" w:color="auto"/>
              <w:bottom w:val="outset" w:sz="6" w:space="0" w:color="auto"/>
              <w:right w:val="outset" w:sz="6" w:space="0" w:color="auto"/>
            </w:tcBorders>
            <w:vAlign w:val="center"/>
          </w:tcPr>
          <w:p w14:paraId="38500387" w14:textId="61C47368"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-9,062</w:t>
            </w:r>
          </w:p>
        </w:tc>
      </w:tr>
      <w:tr w:rsidR="0045657E" w:rsidRPr="00D43FB2" w14:paraId="3AFAC371" w14:textId="70A42BC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464C011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0001285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158FBE4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28924A8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0A7F443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648A809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267,509</w:t>
            </w:r>
          </w:p>
        </w:tc>
        <w:tc>
          <w:tcPr>
            <w:tcW w:w="0" w:type="auto"/>
            <w:tcBorders>
              <w:top w:val="outset" w:sz="6" w:space="0" w:color="auto"/>
              <w:left w:val="outset" w:sz="6" w:space="0" w:color="auto"/>
              <w:bottom w:val="outset" w:sz="6" w:space="0" w:color="auto"/>
              <w:right w:val="outset" w:sz="6" w:space="0" w:color="auto"/>
            </w:tcBorders>
            <w:vAlign w:val="center"/>
          </w:tcPr>
          <w:p w14:paraId="65316EE7" w14:textId="5D7EDBF3"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-15,296</w:t>
            </w:r>
          </w:p>
        </w:tc>
      </w:tr>
      <w:tr w:rsidR="0045657E" w:rsidRPr="00D43FB2" w14:paraId="4FE4792E" w14:textId="3478718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446E740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31BCF2F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628F4F0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406682B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376DE11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35D9CAF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284,467</w:t>
            </w:r>
          </w:p>
        </w:tc>
        <w:tc>
          <w:tcPr>
            <w:tcW w:w="0" w:type="auto"/>
            <w:tcBorders>
              <w:top w:val="outset" w:sz="6" w:space="0" w:color="auto"/>
              <w:left w:val="outset" w:sz="6" w:space="0" w:color="auto"/>
              <w:bottom w:val="outset" w:sz="6" w:space="0" w:color="auto"/>
              <w:right w:val="outset" w:sz="6" w:space="0" w:color="auto"/>
            </w:tcBorders>
            <w:vAlign w:val="center"/>
          </w:tcPr>
          <w:p w14:paraId="0BA736B0" w14:textId="7FE0A884"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-19,838</w:t>
            </w:r>
          </w:p>
        </w:tc>
      </w:tr>
      <w:tr w:rsidR="0045657E" w:rsidRPr="00D43FB2" w14:paraId="6E8D4FF8" w14:textId="28E9A2B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70E90B5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21BAB71F"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12,838,531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65AA383F"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0A6EC66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3FC1030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4143AF8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174,352</w:t>
            </w:r>
          </w:p>
        </w:tc>
        <w:tc>
          <w:tcPr>
            <w:tcW w:w="0" w:type="auto"/>
            <w:tcBorders>
              <w:top w:val="outset" w:sz="6" w:space="0" w:color="auto"/>
              <w:left w:val="outset" w:sz="6" w:space="0" w:color="auto"/>
              <w:bottom w:val="outset" w:sz="6" w:space="0" w:color="auto"/>
              <w:right w:val="outset" w:sz="6" w:space="0" w:color="auto"/>
            </w:tcBorders>
            <w:vAlign w:val="center"/>
          </w:tcPr>
          <w:p w14:paraId="26149A88" w14:textId="32946FC0"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-26,871</w:t>
            </w:r>
          </w:p>
        </w:tc>
      </w:tr>
      <w:tr w:rsidR="0045657E" w:rsidRPr="00D43FB2" w14:paraId="6A569018" w14:textId="7F79088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4188DCF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28254DA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13,012,883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1D24D54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72BD211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37ACF51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7CE12D8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199,430</w:t>
            </w:r>
          </w:p>
        </w:tc>
        <w:tc>
          <w:tcPr>
            <w:tcW w:w="0" w:type="auto"/>
            <w:tcBorders>
              <w:top w:val="outset" w:sz="6" w:space="0" w:color="auto"/>
              <w:left w:val="outset" w:sz="6" w:space="0" w:color="auto"/>
              <w:bottom w:val="outset" w:sz="6" w:space="0" w:color="auto"/>
              <w:right w:val="outset" w:sz="6" w:space="0" w:color="auto"/>
            </w:tcBorders>
            <w:vAlign w:val="center"/>
          </w:tcPr>
          <w:p w14:paraId="61491AED" w14:textId="509A54B5"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-55,902</w:t>
            </w:r>
          </w:p>
        </w:tc>
      </w:tr>
      <w:tr w:rsidR="0045657E" w:rsidRPr="00D43FB2" w14:paraId="16D87070" w14:textId="4C9AE7E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4E1F52C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58E7174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13,212,313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18086EC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78566AE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40DA5B8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56692C7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261,500</w:t>
            </w:r>
          </w:p>
        </w:tc>
        <w:tc>
          <w:tcPr>
            <w:tcW w:w="0" w:type="auto"/>
            <w:tcBorders>
              <w:top w:val="outset" w:sz="6" w:space="0" w:color="auto"/>
              <w:left w:val="outset" w:sz="6" w:space="0" w:color="auto"/>
              <w:bottom w:val="outset" w:sz="6" w:space="0" w:color="auto"/>
              <w:right w:val="outset" w:sz="6" w:space="0" w:color="auto"/>
            </w:tcBorders>
            <w:vAlign w:val="center"/>
          </w:tcPr>
          <w:p w14:paraId="6DBFD279" w14:textId="306D2B46"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-41,213</w:t>
            </w:r>
          </w:p>
        </w:tc>
      </w:tr>
      <w:tr w:rsidR="0045657E" w:rsidRPr="00D43FB2" w14:paraId="790D27D1" w14:textId="72FA5D5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187C5A1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BC3927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13,473,813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69FABCF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047C3BB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0CCE8DE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49CA4C7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196,523</w:t>
            </w:r>
          </w:p>
        </w:tc>
        <w:tc>
          <w:tcPr>
            <w:tcW w:w="0" w:type="auto"/>
            <w:tcBorders>
              <w:top w:val="outset" w:sz="6" w:space="0" w:color="auto"/>
              <w:left w:val="outset" w:sz="6" w:space="0" w:color="auto"/>
              <w:bottom w:val="outset" w:sz="6" w:space="0" w:color="auto"/>
              <w:right w:val="outset" w:sz="6" w:space="0" w:color="auto"/>
            </w:tcBorders>
            <w:vAlign w:val="center"/>
          </w:tcPr>
          <w:p w14:paraId="09DB0C40" w14:textId="64734D82"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-69,471</w:t>
            </w:r>
          </w:p>
        </w:tc>
      </w:tr>
      <w:tr w:rsidR="0045657E" w:rsidRPr="00D43FB2" w14:paraId="576D9107" w14:textId="3371B7A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35C69D1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53DB2D9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13,670,336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2071B64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2499B64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61631EA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17EB36A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174,678</w:t>
            </w:r>
          </w:p>
        </w:tc>
        <w:tc>
          <w:tcPr>
            <w:tcW w:w="0" w:type="auto"/>
            <w:tcBorders>
              <w:top w:val="outset" w:sz="6" w:space="0" w:color="auto"/>
              <w:left w:val="outset" w:sz="6" w:space="0" w:color="auto"/>
              <w:bottom w:val="outset" w:sz="6" w:space="0" w:color="auto"/>
              <w:right w:val="outset" w:sz="6" w:space="0" w:color="auto"/>
            </w:tcBorders>
            <w:vAlign w:val="center"/>
          </w:tcPr>
          <w:p w14:paraId="2C9FA204" w14:textId="47BAEE76"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-101,051</w:t>
            </w:r>
          </w:p>
        </w:tc>
      </w:tr>
      <w:tr w:rsidR="0045657E" w:rsidRPr="00D43FB2" w14:paraId="659464D4" w14:textId="0317423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6329749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2FAF819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13,845,014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06766E8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5DD9C98F"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0232BD8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D823F7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105,757</w:t>
            </w:r>
          </w:p>
        </w:tc>
        <w:tc>
          <w:tcPr>
            <w:tcW w:w="0" w:type="auto"/>
            <w:tcBorders>
              <w:top w:val="outset" w:sz="6" w:space="0" w:color="auto"/>
              <w:left w:val="outset" w:sz="6" w:space="0" w:color="auto"/>
              <w:bottom w:val="outset" w:sz="6" w:space="0" w:color="auto"/>
              <w:right w:val="outset" w:sz="6" w:space="0" w:color="auto"/>
            </w:tcBorders>
            <w:vAlign w:val="center"/>
          </w:tcPr>
          <w:p w14:paraId="2E539B0F" w14:textId="6186EF85"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-76,214</w:t>
            </w:r>
          </w:p>
        </w:tc>
      </w:tr>
      <w:tr w:rsidR="0045657E" w:rsidRPr="00D43FB2" w14:paraId="646DB6D6" w14:textId="587063F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58E75E7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5EE5C6A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13,950,771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2150185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2267253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711DEB7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5E26558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289,332</w:t>
            </w:r>
          </w:p>
        </w:tc>
        <w:tc>
          <w:tcPr>
            <w:tcW w:w="0" w:type="auto"/>
            <w:tcBorders>
              <w:top w:val="outset" w:sz="6" w:space="0" w:color="auto"/>
              <w:left w:val="outset" w:sz="6" w:space="0" w:color="auto"/>
              <w:bottom w:val="outset" w:sz="6" w:space="0" w:color="auto"/>
              <w:right w:val="outset" w:sz="6" w:space="0" w:color="auto"/>
            </w:tcBorders>
            <w:vAlign w:val="center"/>
          </w:tcPr>
          <w:p w14:paraId="6AB70F0E" w14:textId="255DC52B"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-9,419</w:t>
            </w:r>
          </w:p>
        </w:tc>
      </w:tr>
      <w:tr w:rsidR="0045657E" w:rsidRPr="00D43FB2" w14:paraId="5B4BB988" w14:textId="0BC98B9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56CCD52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7AFA5A3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14,240,103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3BA1A5B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200EDCFF"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53B3649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79FD979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298,969</w:t>
            </w:r>
          </w:p>
        </w:tc>
        <w:tc>
          <w:tcPr>
            <w:tcW w:w="0" w:type="auto"/>
            <w:tcBorders>
              <w:top w:val="outset" w:sz="6" w:space="0" w:color="auto"/>
              <w:left w:val="outset" w:sz="6" w:space="0" w:color="auto"/>
              <w:bottom w:val="outset" w:sz="6" w:space="0" w:color="auto"/>
              <w:right w:val="outset" w:sz="6" w:space="0" w:color="auto"/>
            </w:tcBorders>
            <w:vAlign w:val="center"/>
          </w:tcPr>
          <w:p w14:paraId="4DFDE5B8" w14:textId="5E1D6BB6"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-23,926</w:t>
            </w:r>
          </w:p>
        </w:tc>
      </w:tr>
      <w:tr w:rsidR="0045657E" w:rsidRPr="00D43FB2" w14:paraId="10468BB2" w14:textId="20629BF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629E8A5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34B1A75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14,539,072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0D913A6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4AE0D21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5B41FEC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53F7BAD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214,878</w:t>
            </w:r>
          </w:p>
        </w:tc>
        <w:tc>
          <w:tcPr>
            <w:tcW w:w="0" w:type="auto"/>
            <w:tcBorders>
              <w:top w:val="outset" w:sz="6" w:space="0" w:color="auto"/>
              <w:left w:val="outset" w:sz="6" w:space="0" w:color="auto"/>
              <w:bottom w:val="outset" w:sz="6" w:space="0" w:color="auto"/>
              <w:right w:val="outset" w:sz="6" w:space="0" w:color="auto"/>
            </w:tcBorders>
            <w:vAlign w:val="center"/>
          </w:tcPr>
          <w:p w14:paraId="0205F73A" w14:textId="3DC4C7D1"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-67,183</w:t>
            </w:r>
          </w:p>
        </w:tc>
      </w:tr>
      <w:tr w:rsidR="0045657E" w:rsidRPr="00D43FB2" w14:paraId="1B38996A" w14:textId="39EA0A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4917027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591CC0E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14,753,950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77777777" w:rsidR="0045657E" w:rsidRPr="0045657E" w:rsidRDefault="0045657E" w:rsidP="0045657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77777777" w:rsidR="0045657E" w:rsidRPr="0045657E" w:rsidRDefault="0045657E" w:rsidP="0045657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77777777" w:rsidR="0045657E" w:rsidRPr="0045657E" w:rsidRDefault="0045657E" w:rsidP="0045657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77777777" w:rsidR="0045657E" w:rsidRPr="0045657E" w:rsidRDefault="0045657E" w:rsidP="0045657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CD35B" w14:textId="77777777" w:rsidR="0045657E" w:rsidRPr="0045657E" w:rsidRDefault="0045657E" w:rsidP="0045657E">
            <w:pPr>
              <w:keepNext/>
              <w:spacing w:after="0" w:line="240" w:lineRule="auto"/>
              <w:jc w:val="right"/>
              <w:rPr>
                <w:rFonts w:ascii="Times New Roman" w:eastAsia="Times New Roman" w:hAnsi="Times New Roman" w:cs="Times New Roman"/>
                <w:lang w:eastAsia="ru-RU"/>
              </w:rPr>
            </w:pPr>
          </w:p>
        </w:tc>
      </w:tr>
      <w:tr w:rsidR="0045657E" w:rsidRPr="00D43FB2" w14:paraId="4F7DF478" w14:textId="1B353116"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246EE" w14:textId="6BDCEF79" w:rsidR="0045657E" w:rsidRPr="0045657E" w:rsidRDefault="0045657E" w:rsidP="0045657E">
            <w:pPr>
              <w:spacing w:after="0" w:line="240" w:lineRule="auto"/>
              <w:rPr>
                <w:rFonts w:ascii="Times New Roman" w:eastAsia="Times New Roman" w:hAnsi="Times New Roman" w:cs="Times New Roman"/>
                <w:b/>
                <w:bCs/>
                <w:lang w:eastAsia="ru-RU"/>
              </w:rPr>
            </w:pPr>
            <w:r w:rsidRPr="0045657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806FC" w14:textId="15DBF038" w:rsidR="0045657E" w:rsidRPr="0045657E" w:rsidRDefault="0045657E" w:rsidP="0045657E">
            <w:pPr>
              <w:spacing w:after="0" w:line="240" w:lineRule="auto"/>
              <w:rPr>
                <w:rFonts w:ascii="Times New Roman" w:eastAsia="Times New Roman" w:hAnsi="Times New Roman" w:cs="Times New Roman"/>
                <w:b/>
                <w:bCs/>
                <w:lang w:eastAsia="ru-RU"/>
              </w:rPr>
            </w:pPr>
            <w:r w:rsidRPr="0045657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0A1F4" w14:textId="2BF9E227"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1CE28" w14:textId="57FFBE05"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E9712" w14:textId="1CD901F7"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64C68" w14:textId="7997F979"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4,225,484</w:t>
            </w:r>
          </w:p>
        </w:tc>
        <w:tc>
          <w:tcPr>
            <w:tcW w:w="0" w:type="auto"/>
            <w:tcBorders>
              <w:top w:val="outset" w:sz="6" w:space="0" w:color="auto"/>
              <w:left w:val="outset" w:sz="6" w:space="0" w:color="auto"/>
              <w:bottom w:val="outset" w:sz="6" w:space="0" w:color="auto"/>
              <w:right w:val="outset" w:sz="6" w:space="0" w:color="auto"/>
            </w:tcBorders>
            <w:vAlign w:val="center"/>
          </w:tcPr>
          <w:p w14:paraId="62A8E977" w14:textId="05879DCD" w:rsidR="0045657E" w:rsidRPr="0045657E" w:rsidRDefault="0045657E" w:rsidP="0045657E">
            <w:pPr>
              <w:spacing w:after="0" w:line="240" w:lineRule="auto"/>
              <w:jc w:val="right"/>
              <w:rPr>
                <w:rFonts w:ascii="Times New Roman" w:eastAsia="Times New Roman" w:hAnsi="Times New Roman" w:cs="Times New Roman"/>
                <w:b/>
                <w:bCs/>
                <w:lang w:eastAsia="ru-RU"/>
              </w:rPr>
            </w:pPr>
            <w:r w:rsidRPr="0045657E">
              <w:rPr>
                <w:rFonts w:ascii="Times New Roman" w:hAnsi="Times New Roman" w:cs="Times New Roman"/>
                <w:b/>
                <w:bCs/>
                <w:color w:val="000000"/>
              </w:rPr>
              <w:t>-537,373</w:t>
            </w:r>
          </w:p>
        </w:tc>
      </w:tr>
    </w:tbl>
    <w:p w14:paraId="2E186C66" w14:textId="77777777"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7429"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0"/>
        <w:gridCol w:w="1471"/>
        <w:gridCol w:w="1458"/>
        <w:gridCol w:w="1574"/>
        <w:gridCol w:w="1676"/>
      </w:tblGrid>
      <w:tr w:rsidR="0045657E" w:rsidRPr="007605D5" w14:paraId="7C46025F" w14:textId="77777777" w:rsidTr="0045657E">
        <w:trPr>
          <w:trHeight w:val="864"/>
          <w:jc w:val="center"/>
        </w:trPr>
        <w:tc>
          <w:tcPr>
            <w:tcW w:w="12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45657E" w:rsidRPr="007605D5" w:rsidRDefault="0045657E"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1459" w:type="dxa"/>
            <w:tcBorders>
              <w:top w:val="outset" w:sz="6" w:space="0" w:color="auto"/>
              <w:left w:val="outset" w:sz="6" w:space="0" w:color="auto"/>
              <w:bottom w:val="outset" w:sz="6" w:space="0" w:color="auto"/>
              <w:right w:val="outset" w:sz="6" w:space="0" w:color="auto"/>
            </w:tcBorders>
            <w:shd w:val="clear" w:color="auto" w:fill="CCCCFF"/>
            <w:vAlign w:val="center"/>
          </w:tcPr>
          <w:p w14:paraId="74E9CBEE" w14:textId="36343852" w:rsidR="0045657E" w:rsidRPr="0045657E" w:rsidRDefault="0045657E"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45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130D00F1" w:rsidR="0045657E" w:rsidRPr="007605D5" w:rsidRDefault="0045657E"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157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45657E" w:rsidRPr="007605D5" w:rsidRDefault="0045657E"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167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45657E" w:rsidRPr="007605D5" w:rsidRDefault="0045657E"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r>
      <w:tr w:rsidR="0045657E" w:rsidRPr="007605D5" w14:paraId="3AB13C64"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44E3350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0D40B5F5" w14:textId="5B76541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10,651,207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56FFC38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17F9230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2FAA9D0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23.5</w:t>
            </w:r>
          </w:p>
        </w:tc>
      </w:tr>
      <w:tr w:rsidR="0045657E" w:rsidRPr="007605D5" w14:paraId="52D3F05A"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044A1E5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0C85651B" w14:textId="2A7B975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10,908,367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18DC8CE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73677CC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4875FCF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24.4</w:t>
            </w:r>
          </w:p>
        </w:tc>
      </w:tr>
      <w:tr w:rsidR="0045657E" w:rsidRPr="007605D5" w14:paraId="46B5DBA5"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779D355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8DFC62B" w14:textId="6513EC3F"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11,153,047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6A53FA4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4FC5473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613C867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19.6</w:t>
            </w:r>
          </w:p>
        </w:tc>
      </w:tr>
      <w:tr w:rsidR="0045657E" w:rsidRPr="007605D5" w14:paraId="391EF24F"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62FE50A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F6377C1" w14:textId="5169A99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11,393,647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31290AE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44E2F04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83C227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23.2</w:t>
            </w:r>
          </w:p>
        </w:tc>
      </w:tr>
      <w:tr w:rsidR="0045657E" w:rsidRPr="007605D5" w14:paraId="4700E6E3"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177AE6F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297E2317" w14:textId="60FB922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11,660,482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0D3BD23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36B021E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415FB90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24.4</w:t>
            </w:r>
          </w:p>
        </w:tc>
      </w:tr>
      <w:tr w:rsidR="0045657E" w:rsidRPr="007605D5" w14:paraId="29E88293"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2590E52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2A0BFF27" w14:textId="42B2E3C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11,915,567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3F536BD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56D5068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51CE253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20.4</w:t>
            </w:r>
          </w:p>
        </w:tc>
      </w:tr>
      <w:tr w:rsidR="0045657E" w:rsidRPr="007605D5" w14:paraId="3AE00330"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31BB257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2407575" w14:textId="7399B8E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12,159,982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2E45D61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05C2A7C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3F19040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21.5</w:t>
            </w:r>
          </w:p>
        </w:tc>
      </w:tr>
      <w:tr w:rsidR="0045657E" w:rsidRPr="007605D5" w14:paraId="6DEF3D9E"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0B80168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D0B7FE1" w14:textId="4BED314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12,419,829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5E3329E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7FCF370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4FA71EF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22.7</w:t>
            </w:r>
          </w:p>
        </w:tc>
      </w:tr>
      <w:tr w:rsidR="0045657E" w:rsidRPr="007605D5" w14:paraId="2E3B325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398B809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622E10A" w14:textId="37D02D9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12,695,766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77FAADE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486FFF2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06D226C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24.0</w:t>
            </w:r>
          </w:p>
        </w:tc>
      </w:tr>
      <w:tr w:rsidR="0045657E" w:rsidRPr="007605D5" w14:paraId="0E35505F"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1F4C991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0CBB479" w14:textId="58998F4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12,925,511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2D942CA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0218C03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31343D4F"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15.5</w:t>
            </w:r>
          </w:p>
        </w:tc>
      </w:tr>
      <w:tr w:rsidR="0045657E" w:rsidRPr="007605D5" w14:paraId="6E1CC6B9"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5406902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0884F81" w14:textId="1AD5819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4977063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454275B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465BE13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19.5</w:t>
            </w:r>
          </w:p>
        </w:tc>
      </w:tr>
      <w:tr w:rsidR="0045657E" w:rsidRPr="007605D5" w14:paraId="3E7A6A38"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10FA09C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905DF15" w14:textId="63566C0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13,342,636</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4CC9574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29268E9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0EBC31E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22.7</w:t>
            </w:r>
          </w:p>
        </w:tc>
      </w:tr>
      <w:tr w:rsidR="0045657E" w:rsidRPr="007605D5" w14:paraId="4CC9151A"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707E3F3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CA88005" w14:textId="364D2DF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13,571,837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7DCEC35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2177A02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1876DDF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19.6</w:t>
            </w:r>
          </w:p>
        </w:tc>
      </w:tr>
      <w:tr w:rsidR="0045657E" w:rsidRPr="007605D5" w14:paraId="13C525F7"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3979C40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0309360" w14:textId="0F61B35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13,757,490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2440DE2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3B64825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1A4D277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20.0</w:t>
            </w:r>
          </w:p>
        </w:tc>
      </w:tr>
      <w:tr w:rsidR="0045657E" w:rsidRPr="007605D5" w14:paraId="7E912C7F"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101BC80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BF6AC0" w14:textId="14D624D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13,897,825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790C464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39D3279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259D801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13.1</w:t>
            </w:r>
          </w:p>
        </w:tc>
      </w:tr>
      <w:tr w:rsidR="0045657E" w:rsidRPr="007605D5" w14:paraId="7AF1E63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E42743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FFE1450" w14:textId="5672521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14,094,942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6323AC8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01D87BC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7508805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21.2</w:t>
            </w:r>
          </w:p>
        </w:tc>
      </w:tr>
      <w:tr w:rsidR="0045657E" w:rsidRPr="007605D5" w14:paraId="252F405C"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51FC960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04440D" w14:textId="621359D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14,389,070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7CB46AB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3BCD3D4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573EFA4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22.4</w:t>
            </w:r>
          </w:p>
        </w:tc>
      </w:tr>
      <w:tr w:rsidR="0045657E" w:rsidRPr="007605D5" w14:paraId="5CAF534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197E7E8D" w:rsidR="0045657E" w:rsidRPr="0045657E" w:rsidRDefault="0045657E" w:rsidP="0045657E">
            <w:pPr>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3C34644" w14:textId="24C9B467" w:rsidR="0045657E" w:rsidRPr="0045657E" w:rsidRDefault="0045657E" w:rsidP="0045657E">
            <w:pPr>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14,646,248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3A3A0AEA" w:rsidR="0045657E" w:rsidRPr="0045657E" w:rsidRDefault="0045657E" w:rsidP="0045657E">
            <w:pPr>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1F8A2F67" w:rsidR="0045657E" w:rsidRPr="0045657E" w:rsidRDefault="0045657E" w:rsidP="0045657E">
            <w:pPr>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7D0108B4" w:rsidR="0045657E" w:rsidRPr="0045657E" w:rsidRDefault="0045657E" w:rsidP="0045657E">
            <w:pPr>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19.3</w:t>
            </w:r>
          </w:p>
        </w:tc>
      </w:tr>
      <w:tr w:rsidR="0045657E" w:rsidRPr="007605D5" w14:paraId="0B917DA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689AEB7" w14:textId="2BB7CBB7"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B006CE3" w14:textId="450EFBBB"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A5E021B" w14:textId="6ADBFD03"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48.6</w:t>
            </w:r>
          </w:p>
        </w:tc>
        <w:tc>
          <w:tcPr>
            <w:tcW w:w="0" w:type="auto"/>
            <w:tcBorders>
              <w:top w:val="outset" w:sz="6" w:space="0" w:color="auto"/>
              <w:left w:val="outset" w:sz="6" w:space="0" w:color="auto"/>
              <w:bottom w:val="outset" w:sz="6" w:space="0" w:color="auto"/>
              <w:right w:val="outset" w:sz="6" w:space="0" w:color="auto"/>
            </w:tcBorders>
            <w:vAlign w:val="center"/>
          </w:tcPr>
          <w:p w14:paraId="23837DC8" w14:textId="14865241"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27.7</w:t>
            </w:r>
          </w:p>
        </w:tc>
        <w:tc>
          <w:tcPr>
            <w:tcW w:w="0" w:type="auto"/>
            <w:tcBorders>
              <w:top w:val="outset" w:sz="6" w:space="0" w:color="auto"/>
              <w:left w:val="outset" w:sz="6" w:space="0" w:color="auto"/>
              <w:bottom w:val="outset" w:sz="6" w:space="0" w:color="auto"/>
              <w:right w:val="outset" w:sz="6" w:space="0" w:color="auto"/>
            </w:tcBorders>
            <w:vAlign w:val="center"/>
          </w:tcPr>
          <w:p w14:paraId="067D2F70" w14:textId="000E4C54"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20.9</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77777777"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2B360CF8"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34599" w:rsidRPr="00620644" w14:paraId="6B72D975" w14:textId="57F32036" w:rsidTr="0033459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278F83" w14:textId="284219AF" w:rsidR="00334599" w:rsidRPr="00620644" w:rsidRDefault="00F90DEA"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34599">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39072E" w:rsidRPr="00620644" w14:paraId="621C6606" w14:textId="79B94A8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14104604"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65607E0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697C494E"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2843A5D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6088DF63"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4A87AC6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212,861</w:t>
            </w:r>
          </w:p>
        </w:tc>
        <w:tc>
          <w:tcPr>
            <w:tcW w:w="0" w:type="auto"/>
            <w:tcBorders>
              <w:top w:val="outset" w:sz="6" w:space="0" w:color="auto"/>
              <w:left w:val="outset" w:sz="6" w:space="0" w:color="auto"/>
              <w:bottom w:val="outset" w:sz="6" w:space="0" w:color="auto"/>
              <w:right w:val="outset" w:sz="6" w:space="0" w:color="auto"/>
            </w:tcBorders>
            <w:vAlign w:val="center"/>
          </w:tcPr>
          <w:p w14:paraId="546D6194" w14:textId="36D2AF99"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-72,821</w:t>
            </w:r>
          </w:p>
        </w:tc>
      </w:tr>
      <w:tr w:rsidR="0039072E" w:rsidRPr="00620644" w14:paraId="3A70E344" w14:textId="034555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6B8192B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AC54DE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0B1C1A0C"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77B24C33"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5295DDA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541B97D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288,173</w:t>
            </w:r>
          </w:p>
        </w:tc>
        <w:tc>
          <w:tcPr>
            <w:tcW w:w="0" w:type="auto"/>
            <w:tcBorders>
              <w:top w:val="outset" w:sz="6" w:space="0" w:color="auto"/>
              <w:left w:val="outset" w:sz="6" w:space="0" w:color="auto"/>
              <w:bottom w:val="outset" w:sz="6" w:space="0" w:color="auto"/>
              <w:right w:val="outset" w:sz="6" w:space="0" w:color="auto"/>
            </w:tcBorders>
            <w:vAlign w:val="center"/>
          </w:tcPr>
          <w:p w14:paraId="15F5227F" w14:textId="18F607CD"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-12,437</w:t>
            </w:r>
          </w:p>
        </w:tc>
      </w:tr>
      <w:tr w:rsidR="0039072E" w:rsidRPr="00620644" w14:paraId="3B7F6655" w14:textId="783928A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637CDF6F"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096E1FEB"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6C999BC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327FE5B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7038C29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5DB44A3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273,701</w:t>
            </w:r>
          </w:p>
        </w:tc>
        <w:tc>
          <w:tcPr>
            <w:tcW w:w="0" w:type="auto"/>
            <w:tcBorders>
              <w:top w:val="outset" w:sz="6" w:space="0" w:color="auto"/>
              <w:left w:val="outset" w:sz="6" w:space="0" w:color="auto"/>
              <w:bottom w:val="outset" w:sz="6" w:space="0" w:color="auto"/>
              <w:right w:val="outset" w:sz="6" w:space="0" w:color="auto"/>
            </w:tcBorders>
            <w:vAlign w:val="center"/>
          </w:tcPr>
          <w:p w14:paraId="43D92FDC" w14:textId="59CAE8DF"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-13,902</w:t>
            </w:r>
          </w:p>
        </w:tc>
      </w:tr>
      <w:tr w:rsidR="0039072E" w:rsidRPr="00620644" w14:paraId="7AD1CC37" w14:textId="7E0DF6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3ECBF77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11D3BE1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6DA352CB"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41038685"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750FBAAC"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03F6190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254,198</w:t>
            </w:r>
          </w:p>
        </w:tc>
        <w:tc>
          <w:tcPr>
            <w:tcW w:w="0" w:type="auto"/>
            <w:tcBorders>
              <w:top w:val="outset" w:sz="6" w:space="0" w:color="auto"/>
              <w:left w:val="outset" w:sz="6" w:space="0" w:color="auto"/>
              <w:bottom w:val="outset" w:sz="6" w:space="0" w:color="auto"/>
              <w:right w:val="outset" w:sz="6" w:space="0" w:color="auto"/>
            </w:tcBorders>
            <w:vAlign w:val="center"/>
          </w:tcPr>
          <w:p w14:paraId="78BFBF78" w14:textId="496F0EC7"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-26,385</w:t>
            </w:r>
          </w:p>
        </w:tc>
      </w:tr>
      <w:tr w:rsidR="0039072E" w:rsidRPr="00620644" w14:paraId="2B62B29A" w14:textId="6F2166E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6937864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055FA4E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347AC2F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734BF48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696F04B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1286412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277,957</w:t>
            </w:r>
          </w:p>
        </w:tc>
        <w:tc>
          <w:tcPr>
            <w:tcW w:w="0" w:type="auto"/>
            <w:tcBorders>
              <w:top w:val="outset" w:sz="6" w:space="0" w:color="auto"/>
              <w:left w:val="outset" w:sz="6" w:space="0" w:color="auto"/>
              <w:bottom w:val="outset" w:sz="6" w:space="0" w:color="auto"/>
              <w:right w:val="outset" w:sz="6" w:space="0" w:color="auto"/>
            </w:tcBorders>
            <w:vAlign w:val="center"/>
          </w:tcPr>
          <w:p w14:paraId="6F74FBE3" w14:textId="3A8D9CD2"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-49,440</w:t>
            </w:r>
          </w:p>
        </w:tc>
      </w:tr>
      <w:tr w:rsidR="0039072E" w:rsidRPr="00620644" w14:paraId="5A7FA9F2" w14:textId="75F023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77CCE87E"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2076CC3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7FDBA37E"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56E8F82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04BDB36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5488D89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255,293</w:t>
            </w:r>
          </w:p>
        </w:tc>
        <w:tc>
          <w:tcPr>
            <w:tcW w:w="0" w:type="auto"/>
            <w:tcBorders>
              <w:top w:val="outset" w:sz="6" w:space="0" w:color="auto"/>
              <w:left w:val="outset" w:sz="6" w:space="0" w:color="auto"/>
              <w:bottom w:val="outset" w:sz="6" w:space="0" w:color="auto"/>
              <w:right w:val="outset" w:sz="6" w:space="0" w:color="auto"/>
            </w:tcBorders>
            <w:vAlign w:val="center"/>
          </w:tcPr>
          <w:p w14:paraId="18829553" w14:textId="2EC1A2DC"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-29,879</w:t>
            </w:r>
          </w:p>
        </w:tc>
      </w:tr>
      <w:tr w:rsidR="0039072E" w:rsidRPr="00620644" w14:paraId="47D9E51E" w14:textId="64A73D2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4C161BF3"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7FACBF54"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051B3F1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03C96B4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78A35C5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4C004BA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293,659</w:t>
            </w:r>
          </w:p>
        </w:tc>
        <w:tc>
          <w:tcPr>
            <w:tcW w:w="0" w:type="auto"/>
            <w:tcBorders>
              <w:top w:val="outset" w:sz="6" w:space="0" w:color="auto"/>
              <w:left w:val="outset" w:sz="6" w:space="0" w:color="auto"/>
              <w:bottom w:val="outset" w:sz="6" w:space="0" w:color="auto"/>
              <w:right w:val="outset" w:sz="6" w:space="0" w:color="auto"/>
            </w:tcBorders>
            <w:vAlign w:val="center"/>
          </w:tcPr>
          <w:p w14:paraId="7EE13317" w14:textId="7E2489F8"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-31,027</w:t>
            </w:r>
          </w:p>
        </w:tc>
      </w:tr>
      <w:tr w:rsidR="0039072E" w:rsidRPr="00620644" w14:paraId="45BBB778" w14:textId="2071EF3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2A565D4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6320E95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255A856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17E1B89C"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7F38AF6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02E8208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285,401</w:t>
            </w:r>
          </w:p>
        </w:tc>
        <w:tc>
          <w:tcPr>
            <w:tcW w:w="0" w:type="auto"/>
            <w:tcBorders>
              <w:top w:val="outset" w:sz="6" w:space="0" w:color="auto"/>
              <w:left w:val="outset" w:sz="6" w:space="0" w:color="auto"/>
              <w:bottom w:val="outset" w:sz="6" w:space="0" w:color="auto"/>
              <w:right w:val="outset" w:sz="6" w:space="0" w:color="auto"/>
            </w:tcBorders>
            <w:vAlign w:val="center"/>
          </w:tcPr>
          <w:p w14:paraId="4DF3068B" w14:textId="69539985"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-36,149</w:t>
            </w:r>
          </w:p>
        </w:tc>
      </w:tr>
      <w:tr w:rsidR="0039072E" w:rsidRPr="00620644" w14:paraId="6F771277" w14:textId="7F4EDC1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69C1657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3A349E7D"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13251D9E"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6D8E5AED"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70A40F7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28923B15"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271,175</w:t>
            </w:r>
          </w:p>
        </w:tc>
        <w:tc>
          <w:tcPr>
            <w:tcW w:w="0" w:type="auto"/>
            <w:tcBorders>
              <w:top w:val="outset" w:sz="6" w:space="0" w:color="auto"/>
              <w:left w:val="outset" w:sz="6" w:space="0" w:color="auto"/>
              <w:bottom w:val="outset" w:sz="6" w:space="0" w:color="auto"/>
              <w:right w:val="outset" w:sz="6" w:space="0" w:color="auto"/>
            </w:tcBorders>
            <w:vAlign w:val="center"/>
          </w:tcPr>
          <w:p w14:paraId="0F5F014E" w14:textId="21DD8929"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-33,220</w:t>
            </w:r>
          </w:p>
        </w:tc>
      </w:tr>
      <w:tr w:rsidR="0039072E" w:rsidRPr="00620644" w14:paraId="13AD3226" w14:textId="4AC1CCC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1BC2588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5684C683"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16,821,255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75E45AC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202F7E20"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6510B484"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49A7E603"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160,943</w:t>
            </w:r>
          </w:p>
        </w:tc>
        <w:tc>
          <w:tcPr>
            <w:tcW w:w="0" w:type="auto"/>
            <w:tcBorders>
              <w:top w:val="outset" w:sz="6" w:space="0" w:color="auto"/>
              <w:left w:val="outset" w:sz="6" w:space="0" w:color="auto"/>
              <w:bottom w:val="outset" w:sz="6" w:space="0" w:color="auto"/>
              <w:right w:val="outset" w:sz="6" w:space="0" w:color="auto"/>
            </w:tcBorders>
            <w:vAlign w:val="center"/>
          </w:tcPr>
          <w:p w14:paraId="07DAA88C" w14:textId="4BF74DBF"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-56,967</w:t>
            </w:r>
          </w:p>
        </w:tc>
      </w:tr>
      <w:tr w:rsidR="0039072E" w:rsidRPr="00620644" w14:paraId="471E0696" w14:textId="6A80AE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4B3562DB"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5867340F"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16,982,198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159B9BB4"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58C6F050"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470AF5B3"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081BF27C"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189,164</w:t>
            </w:r>
          </w:p>
        </w:tc>
        <w:tc>
          <w:tcPr>
            <w:tcW w:w="0" w:type="auto"/>
            <w:tcBorders>
              <w:top w:val="outset" w:sz="6" w:space="0" w:color="auto"/>
              <w:left w:val="outset" w:sz="6" w:space="0" w:color="auto"/>
              <w:bottom w:val="outset" w:sz="6" w:space="0" w:color="auto"/>
              <w:right w:val="outset" w:sz="6" w:space="0" w:color="auto"/>
            </w:tcBorders>
            <w:vAlign w:val="center"/>
          </w:tcPr>
          <w:p w14:paraId="65BAA01A" w14:textId="27F9EE28"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-106,349</w:t>
            </w:r>
          </w:p>
        </w:tc>
      </w:tr>
      <w:tr w:rsidR="0039072E" w:rsidRPr="00620644" w14:paraId="3AF0CDCF" w14:textId="439D038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32243BA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4BCD947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17,171,362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3FB0281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437B2430"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2C36591D"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386CBEF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192,004</w:t>
            </w:r>
          </w:p>
        </w:tc>
        <w:tc>
          <w:tcPr>
            <w:tcW w:w="0" w:type="auto"/>
            <w:tcBorders>
              <w:top w:val="outset" w:sz="6" w:space="0" w:color="auto"/>
              <w:left w:val="outset" w:sz="6" w:space="0" w:color="auto"/>
              <w:bottom w:val="outset" w:sz="6" w:space="0" w:color="auto"/>
              <w:right w:val="outset" w:sz="6" w:space="0" w:color="auto"/>
            </w:tcBorders>
            <w:vAlign w:val="center"/>
          </w:tcPr>
          <w:p w14:paraId="799E0698" w14:textId="46BBBF34"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-159,640</w:t>
            </w:r>
          </w:p>
        </w:tc>
      </w:tr>
      <w:tr w:rsidR="0039072E" w:rsidRPr="00620644" w14:paraId="5353F811" w14:textId="3E6FF54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2813469E"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4B49C3F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17,363,366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74AF5706"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774C944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1288342E"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44220C10"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147,550</w:t>
            </w:r>
          </w:p>
        </w:tc>
        <w:tc>
          <w:tcPr>
            <w:tcW w:w="0" w:type="auto"/>
            <w:tcBorders>
              <w:top w:val="outset" w:sz="6" w:space="0" w:color="auto"/>
              <w:left w:val="outset" w:sz="6" w:space="0" w:color="auto"/>
              <w:bottom w:val="outset" w:sz="6" w:space="0" w:color="auto"/>
              <w:right w:val="outset" w:sz="6" w:space="0" w:color="auto"/>
            </w:tcBorders>
            <w:vAlign w:val="center"/>
          </w:tcPr>
          <w:p w14:paraId="6821423D" w14:textId="47EC0F7D"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-179,724</w:t>
            </w:r>
          </w:p>
        </w:tc>
      </w:tr>
      <w:tr w:rsidR="0039072E" w:rsidRPr="00620644" w14:paraId="60C3A9CA" w14:textId="5EF706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14B1011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03A33B8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17,510,916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2002ECF4"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2B0C2B45"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3EA48480"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56CBCFF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116,916</w:t>
            </w:r>
          </w:p>
        </w:tc>
        <w:tc>
          <w:tcPr>
            <w:tcW w:w="0" w:type="auto"/>
            <w:tcBorders>
              <w:top w:val="outset" w:sz="6" w:space="0" w:color="auto"/>
              <w:left w:val="outset" w:sz="6" w:space="0" w:color="auto"/>
              <w:bottom w:val="outset" w:sz="6" w:space="0" w:color="auto"/>
              <w:right w:val="outset" w:sz="6" w:space="0" w:color="auto"/>
            </w:tcBorders>
            <w:vAlign w:val="center"/>
          </w:tcPr>
          <w:p w14:paraId="45CB3032" w14:textId="507923B7"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-151,665</w:t>
            </w:r>
          </w:p>
        </w:tc>
      </w:tr>
      <w:tr w:rsidR="0039072E" w:rsidRPr="00620644" w14:paraId="5707FDB7" w14:textId="1F04C15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2CD2F2D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046077B3"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17,627,832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45F2AF4E"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3DDC48AB"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192A0CF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05B063FD"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118,442</w:t>
            </w:r>
          </w:p>
        </w:tc>
        <w:tc>
          <w:tcPr>
            <w:tcW w:w="0" w:type="auto"/>
            <w:tcBorders>
              <w:top w:val="outset" w:sz="6" w:space="0" w:color="auto"/>
              <w:left w:val="outset" w:sz="6" w:space="0" w:color="auto"/>
              <w:bottom w:val="outset" w:sz="6" w:space="0" w:color="auto"/>
              <w:right w:val="outset" w:sz="6" w:space="0" w:color="auto"/>
            </w:tcBorders>
            <w:vAlign w:val="center"/>
          </w:tcPr>
          <w:p w14:paraId="1479CB8C" w14:textId="0EF99947"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-100,864</w:t>
            </w:r>
          </w:p>
        </w:tc>
      </w:tr>
      <w:tr w:rsidR="0039072E" w:rsidRPr="00620644" w14:paraId="2AF423F2" w14:textId="1F82826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16E2F654"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4979255F"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17,746,274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3550D19C"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4B05FC86"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30E209B6"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6723952C"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278,397</w:t>
            </w:r>
          </w:p>
        </w:tc>
        <w:tc>
          <w:tcPr>
            <w:tcW w:w="0" w:type="auto"/>
            <w:tcBorders>
              <w:top w:val="outset" w:sz="6" w:space="0" w:color="auto"/>
              <w:left w:val="outset" w:sz="6" w:space="0" w:color="auto"/>
              <w:bottom w:val="outset" w:sz="6" w:space="0" w:color="auto"/>
              <w:right w:val="outset" w:sz="6" w:space="0" w:color="auto"/>
            </w:tcBorders>
            <w:vAlign w:val="center"/>
          </w:tcPr>
          <w:p w14:paraId="6CD10992" w14:textId="434EC825"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-42,118</w:t>
            </w:r>
          </w:p>
        </w:tc>
      </w:tr>
      <w:tr w:rsidR="0039072E" w:rsidRPr="00620644" w14:paraId="37972C22" w14:textId="2A691EA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680D8064"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45E43E0B"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18,024,671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3B036BE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14AC362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6F24C3F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2D7946F6"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330,314</w:t>
            </w:r>
          </w:p>
        </w:tc>
        <w:tc>
          <w:tcPr>
            <w:tcW w:w="0" w:type="auto"/>
            <w:tcBorders>
              <w:top w:val="outset" w:sz="6" w:space="0" w:color="auto"/>
              <w:left w:val="outset" w:sz="6" w:space="0" w:color="auto"/>
              <w:bottom w:val="outset" w:sz="6" w:space="0" w:color="auto"/>
              <w:right w:val="outset" w:sz="6" w:space="0" w:color="auto"/>
            </w:tcBorders>
            <w:vAlign w:val="center"/>
          </w:tcPr>
          <w:p w14:paraId="1DCA9769" w14:textId="53373F4E"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-50,429</w:t>
            </w:r>
          </w:p>
        </w:tc>
      </w:tr>
      <w:tr w:rsidR="0039072E" w:rsidRPr="00620644" w14:paraId="04F706A5" w14:textId="001F52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3AE6CBCB"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C84534D"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18,354,985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78FF249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7D1DF78D"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2C8A5080"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B791715"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222,708</w:t>
            </w:r>
          </w:p>
        </w:tc>
        <w:tc>
          <w:tcPr>
            <w:tcW w:w="0" w:type="auto"/>
            <w:tcBorders>
              <w:top w:val="outset" w:sz="6" w:space="0" w:color="auto"/>
              <w:left w:val="outset" w:sz="6" w:space="0" w:color="auto"/>
              <w:bottom w:val="outset" w:sz="6" w:space="0" w:color="auto"/>
              <w:right w:val="outset" w:sz="6" w:space="0" w:color="auto"/>
            </w:tcBorders>
            <w:vAlign w:val="center"/>
          </w:tcPr>
          <w:p w14:paraId="4CA69A1D" w14:textId="530FA5BC"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-73,292</w:t>
            </w:r>
          </w:p>
        </w:tc>
      </w:tr>
      <w:tr w:rsidR="0039072E" w:rsidRPr="00620644" w14:paraId="3FBC9B80" w14:textId="2E73217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6E6711D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33DFBD3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18,577,693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39072E" w:rsidRPr="0039072E" w:rsidRDefault="0039072E" w:rsidP="0039072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39072E" w:rsidRPr="0039072E" w:rsidRDefault="0039072E" w:rsidP="0039072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39072E" w:rsidRPr="0039072E" w:rsidRDefault="0039072E" w:rsidP="0039072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39072E" w:rsidRPr="0039072E" w:rsidRDefault="0039072E" w:rsidP="0039072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1D73BFB" w14:textId="77777777" w:rsidR="0039072E" w:rsidRPr="0039072E" w:rsidRDefault="0039072E" w:rsidP="0039072E">
            <w:pPr>
              <w:keepNext/>
              <w:spacing w:after="0" w:line="240" w:lineRule="auto"/>
              <w:jc w:val="right"/>
              <w:rPr>
                <w:rFonts w:ascii="Times New Roman" w:eastAsia="Times New Roman" w:hAnsi="Times New Roman" w:cs="Times New Roman"/>
                <w:lang w:eastAsia="ru-RU"/>
              </w:rPr>
            </w:pPr>
          </w:p>
        </w:tc>
      </w:tr>
      <w:tr w:rsidR="0039072E" w:rsidRPr="00620644" w14:paraId="6BA28C04" w14:textId="0924C1B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0786E3FB" w:rsidR="0039072E" w:rsidRPr="0039072E" w:rsidRDefault="0039072E" w:rsidP="0039072E">
            <w:pPr>
              <w:spacing w:after="0" w:line="240" w:lineRule="auto"/>
              <w:jc w:val="center"/>
              <w:rPr>
                <w:rFonts w:ascii="Times New Roman" w:eastAsia="Times New Roman" w:hAnsi="Times New Roman" w:cs="Times New Roman"/>
                <w:b/>
                <w:bCs/>
                <w:lang w:eastAsia="ru-RU"/>
              </w:rPr>
            </w:pPr>
            <w:r w:rsidRPr="0039072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5CE4DB70" w:rsidR="0039072E" w:rsidRPr="0039072E" w:rsidRDefault="0039072E" w:rsidP="0039072E">
            <w:pPr>
              <w:spacing w:after="0" w:line="240" w:lineRule="auto"/>
              <w:jc w:val="center"/>
              <w:rPr>
                <w:rFonts w:ascii="Times New Roman" w:eastAsia="Times New Roman" w:hAnsi="Times New Roman" w:cs="Times New Roman"/>
                <w:b/>
                <w:bCs/>
                <w:lang w:eastAsia="ru-RU"/>
              </w:rPr>
            </w:pPr>
            <w:r w:rsidRPr="0039072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299148B4" w:rsidR="0039072E" w:rsidRPr="0039072E" w:rsidRDefault="0039072E" w:rsidP="0039072E">
            <w:pPr>
              <w:spacing w:after="0" w:line="240" w:lineRule="auto"/>
              <w:jc w:val="center"/>
              <w:rPr>
                <w:rFonts w:ascii="Times New Roman" w:eastAsia="Times New Roman" w:hAnsi="Times New Roman" w:cs="Times New Roman"/>
                <w:b/>
                <w:bCs/>
                <w:lang w:eastAsia="ru-RU"/>
              </w:rPr>
            </w:pPr>
            <w:r w:rsidRPr="0039072E">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AEE6815" w:rsidR="0039072E" w:rsidRPr="0039072E" w:rsidRDefault="0039072E" w:rsidP="0039072E">
            <w:pPr>
              <w:spacing w:after="0" w:line="240" w:lineRule="auto"/>
              <w:jc w:val="center"/>
              <w:rPr>
                <w:rFonts w:ascii="Times New Roman" w:eastAsia="Times New Roman" w:hAnsi="Times New Roman" w:cs="Times New Roman"/>
                <w:b/>
                <w:bCs/>
                <w:lang w:eastAsia="ru-RU"/>
              </w:rPr>
            </w:pPr>
            <w:r w:rsidRPr="0039072E">
              <w:rPr>
                <w:rFonts w:ascii="Times New Roman" w:hAnsi="Times New Roman" w:cs="Times New Roman"/>
                <w:b/>
                <w:bCs/>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749700AC" w:rsidR="0039072E" w:rsidRPr="0039072E" w:rsidRDefault="0039072E" w:rsidP="0039072E">
            <w:pPr>
              <w:spacing w:after="0" w:line="240" w:lineRule="auto"/>
              <w:jc w:val="center"/>
              <w:rPr>
                <w:rFonts w:ascii="Times New Roman" w:eastAsia="Times New Roman" w:hAnsi="Times New Roman" w:cs="Times New Roman"/>
                <w:b/>
                <w:bCs/>
                <w:lang w:eastAsia="ru-RU"/>
              </w:rPr>
            </w:pPr>
            <w:r w:rsidRPr="0039072E">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3F7DBC45" w:rsidR="0039072E" w:rsidRPr="0039072E" w:rsidRDefault="0039072E" w:rsidP="0039072E">
            <w:pPr>
              <w:spacing w:after="0" w:line="240" w:lineRule="auto"/>
              <w:jc w:val="center"/>
              <w:rPr>
                <w:rFonts w:ascii="Times New Roman" w:eastAsia="Times New Roman" w:hAnsi="Times New Roman" w:cs="Times New Roman"/>
                <w:b/>
                <w:bCs/>
                <w:lang w:eastAsia="ru-RU"/>
              </w:rPr>
            </w:pPr>
            <w:r w:rsidRPr="0039072E">
              <w:rPr>
                <w:rFonts w:ascii="Times New Roman" w:hAnsi="Times New Roman" w:cs="Times New Roman"/>
                <w:b/>
                <w:bCs/>
                <w:color w:val="000000"/>
              </w:rPr>
              <w:t>4,168,856</w:t>
            </w:r>
          </w:p>
        </w:tc>
        <w:tc>
          <w:tcPr>
            <w:tcW w:w="0" w:type="auto"/>
            <w:tcBorders>
              <w:top w:val="outset" w:sz="6" w:space="0" w:color="auto"/>
              <w:left w:val="outset" w:sz="6" w:space="0" w:color="auto"/>
              <w:bottom w:val="outset" w:sz="6" w:space="0" w:color="auto"/>
              <w:right w:val="outset" w:sz="6" w:space="0" w:color="auto"/>
            </w:tcBorders>
            <w:vAlign w:val="center"/>
          </w:tcPr>
          <w:p w14:paraId="62272493" w14:textId="5218E64B" w:rsidR="0039072E" w:rsidRPr="0039072E" w:rsidRDefault="0039072E" w:rsidP="0039072E">
            <w:pPr>
              <w:spacing w:after="0" w:line="240" w:lineRule="auto"/>
              <w:jc w:val="right"/>
              <w:rPr>
                <w:rFonts w:ascii="Times New Roman" w:eastAsia="Times New Roman" w:hAnsi="Times New Roman" w:cs="Times New Roman"/>
                <w:b/>
                <w:bCs/>
                <w:lang w:eastAsia="ru-RU"/>
              </w:rPr>
            </w:pPr>
            <w:r w:rsidRPr="0039072E">
              <w:rPr>
                <w:rFonts w:ascii="Times New Roman" w:hAnsi="Times New Roman" w:cs="Times New Roman"/>
                <w:b/>
                <w:bCs/>
                <w:color w:val="000000"/>
              </w:rPr>
              <w:t>-1,226,308</w:t>
            </w:r>
          </w:p>
        </w:tc>
      </w:tr>
    </w:tbl>
    <w:p w14:paraId="55E26D56" w14:textId="77777777"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7863"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4"/>
        <w:gridCol w:w="1578"/>
        <w:gridCol w:w="1578"/>
        <w:gridCol w:w="1676"/>
        <w:gridCol w:w="1777"/>
      </w:tblGrid>
      <w:tr w:rsidR="0034360B" w:rsidRPr="00FE5B6E" w14:paraId="6A433EEB" w14:textId="77777777" w:rsidTr="00B777A4">
        <w:trPr>
          <w:trHeight w:val="864"/>
          <w:jc w:val="center"/>
        </w:trPr>
        <w:tc>
          <w:tcPr>
            <w:tcW w:w="12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34360B" w:rsidRPr="00FE5B6E" w:rsidRDefault="0034360B"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1578" w:type="dxa"/>
            <w:tcBorders>
              <w:top w:val="outset" w:sz="6" w:space="0" w:color="auto"/>
              <w:left w:val="outset" w:sz="6" w:space="0" w:color="auto"/>
              <w:bottom w:val="outset" w:sz="6" w:space="0" w:color="auto"/>
              <w:right w:val="outset" w:sz="6" w:space="0" w:color="auto"/>
            </w:tcBorders>
            <w:shd w:val="clear" w:color="auto" w:fill="CCCCFF"/>
            <w:vAlign w:val="center"/>
          </w:tcPr>
          <w:p w14:paraId="69FF3323" w14:textId="11611D7F" w:rsidR="0034360B" w:rsidRPr="00B777A4" w:rsidRDefault="00B777A4"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57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2AC88767" w:rsidR="0034360B" w:rsidRPr="00FE5B6E" w:rsidRDefault="0034360B"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167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34360B" w:rsidRPr="00FE5B6E" w:rsidRDefault="0034360B"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177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34360B" w:rsidRPr="00FE5B6E" w:rsidRDefault="0034360B"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r>
      <w:tr w:rsidR="0034360B" w:rsidRPr="00FE5B6E" w14:paraId="00B06D11"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78B7946C"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22D9B05" w14:textId="35C5DEFB"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14,515,007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6A793366"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46F528CF"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093F664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19.7</w:t>
            </w:r>
          </w:p>
        </w:tc>
      </w:tr>
      <w:tr w:rsidR="0034360B" w:rsidRPr="00FE5B6E" w14:paraId="47FE763B"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04CFEF30"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4C3DAD5B" w14:textId="3817AC73"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14,765,316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44BC6C5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62CFE34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60BD467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20.4</w:t>
            </w:r>
          </w:p>
        </w:tc>
      </w:tr>
      <w:tr w:rsidR="0034360B" w:rsidRPr="00FE5B6E" w14:paraId="05B7997B"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6EF78785"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FA6E9F" w14:textId="2916DD33"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15,046,307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7E5B2C7F"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0F68D615"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71EF68A5"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19.1</w:t>
            </w:r>
          </w:p>
        </w:tc>
      </w:tr>
      <w:tr w:rsidR="0034360B" w:rsidRPr="00FE5B6E" w14:paraId="6EFE0D61"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5AC81DC8"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7A9F234" w14:textId="4A2B5F9E"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15,310,319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044DE69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23785FAE"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52D6702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18.3</w:t>
            </w:r>
          </w:p>
        </w:tc>
      </w:tr>
      <w:tr w:rsidR="0034360B" w:rsidRPr="00FE5B6E" w14:paraId="31F1BE3A"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149ED62E"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4F53FDC" w14:textId="2C8B57D6"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15,576,335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65B9C22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7D985DDF"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597A469C"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21.0</w:t>
            </w:r>
          </w:p>
        </w:tc>
      </w:tr>
      <w:tr w:rsidR="0034360B" w:rsidRPr="00FE5B6E" w14:paraId="7B3E9F7C"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17BCE4F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8ECDC4B" w14:textId="44A88CEE"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15,843,031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7ACE7DF8"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0F83A188"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5D105DDD"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18.0</w:t>
            </w:r>
          </w:p>
        </w:tc>
      </w:tr>
      <w:tr w:rsidR="0034360B" w:rsidRPr="00FE5B6E" w14:paraId="75E44681"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58E58579"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AB633A1" w14:textId="783E676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16,117,404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14A4C4E"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1AE82722"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32B1965F"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20.1</w:t>
            </w:r>
          </w:p>
        </w:tc>
      </w:tr>
      <w:tr w:rsidR="0034360B" w:rsidRPr="00FE5B6E" w14:paraId="4FFAF01B"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48D89B1B"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1F1CBC65" w14:textId="38C32DFB"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16,406,966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3456A0F1"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2BB63462"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29B6FE7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19.6</w:t>
            </w:r>
          </w:p>
        </w:tc>
      </w:tr>
      <w:tr w:rsidR="0034360B" w:rsidRPr="00FE5B6E" w14:paraId="3E7E0705"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4B3DAD39"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2436FC6" w14:textId="182B3229"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16,685,300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69DD5C6A"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696501E8"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1F7A9350"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18.2</w:t>
            </w:r>
          </w:p>
        </w:tc>
      </w:tr>
      <w:tr w:rsidR="0034360B" w:rsidRPr="00FE5B6E" w14:paraId="08700D2F"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02FA7868"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582C5D1" w14:textId="5DE9F12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16,901,599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6A51EB8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1ACA1A3E"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5E0B0EB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12.9</w:t>
            </w:r>
          </w:p>
        </w:tc>
      </w:tr>
      <w:tr w:rsidR="0034360B" w:rsidRPr="00FE5B6E" w14:paraId="51B56FF4"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68F3DB7D"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242820D" w14:textId="6E38361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17,076,605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23E2B51B"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044AC0A5"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52998775"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17.2</w:t>
            </w:r>
          </w:p>
        </w:tc>
      </w:tr>
      <w:tr w:rsidR="0034360B" w:rsidRPr="00FE5B6E" w14:paraId="4213B5F3"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66F37776"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BE08351" w14:textId="253AE13B"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17,267,186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38DECFE9"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26B75FDA"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648BF1C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20.3</w:t>
            </w:r>
          </w:p>
        </w:tc>
      </w:tr>
      <w:tr w:rsidR="0034360B" w:rsidRPr="00FE5B6E" w14:paraId="4CC3B314"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61073D99"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E9AAA5" w14:textId="6DD30F5D"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17,437,037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301FE29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2B87E828"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57FB19F3"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18.7</w:t>
            </w:r>
          </w:p>
        </w:tc>
      </w:tr>
      <w:tr w:rsidR="0034360B" w:rsidRPr="00FE5B6E" w14:paraId="06D856D7"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6D0E9300"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7D280288" w14:textId="632A66AD"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17,569,309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00301379"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5798584F"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0804A2D2"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15.3</w:t>
            </w:r>
          </w:p>
        </w:tc>
      </w:tr>
      <w:tr w:rsidR="0034360B" w:rsidRPr="00FE5B6E" w14:paraId="799E6077"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1F5BF04A"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7D8929F" w14:textId="251E08E6"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17,686,987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443449E6"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1CEBED65"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4EB0D932"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12.4</w:t>
            </w:r>
          </w:p>
        </w:tc>
      </w:tr>
      <w:tr w:rsidR="0034360B" w:rsidRPr="00FE5B6E" w14:paraId="60177D05"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3584FD10"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3F697C1" w14:textId="49ED27E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17,885,111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40E5A01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34654659"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78F72F02"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17.9</w:t>
            </w:r>
          </w:p>
        </w:tc>
      </w:tr>
      <w:tr w:rsidR="0034360B" w:rsidRPr="00FE5B6E" w14:paraId="7A0E6659"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6DEC439F"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924CDD8" w14:textId="1BEB1935"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18,189,328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2A505B7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6FAD014D"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3D9C8BA6"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20.9</w:t>
            </w:r>
          </w:p>
        </w:tc>
      </w:tr>
      <w:tr w:rsidR="0034360B" w:rsidRPr="00FE5B6E" w14:paraId="1732CAD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3875376B" w:rsidR="0034360B" w:rsidRPr="0034360B" w:rsidRDefault="0034360B" w:rsidP="0034360B">
            <w:pPr>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5C1C9B0" w14:textId="03DBC669" w:rsidR="0034360B" w:rsidRPr="0034360B" w:rsidRDefault="0034360B" w:rsidP="0034360B">
            <w:pPr>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18,466,115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31645AC7" w:rsidR="0034360B" w:rsidRPr="0034360B" w:rsidRDefault="0034360B" w:rsidP="0034360B">
            <w:pPr>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5162E686" w:rsidR="0034360B" w:rsidRPr="0034360B" w:rsidRDefault="0034360B" w:rsidP="0034360B">
            <w:pPr>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61C81EFB" w:rsidR="0034360B" w:rsidRPr="0034360B" w:rsidRDefault="0034360B" w:rsidP="0034360B">
            <w:pPr>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16.0</w:t>
            </w:r>
          </w:p>
        </w:tc>
      </w:tr>
      <w:tr w:rsidR="0034360B" w:rsidRPr="00FE5B6E" w14:paraId="0D147489"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4578764" w14:textId="55597440" w:rsidR="0034360B" w:rsidRPr="0034360B" w:rsidRDefault="0034360B" w:rsidP="0034360B">
            <w:pPr>
              <w:spacing w:after="0" w:line="240" w:lineRule="auto"/>
              <w:jc w:val="center"/>
              <w:rPr>
                <w:rFonts w:ascii="Times New Roman" w:eastAsia="Times New Roman" w:hAnsi="Times New Roman" w:cs="Times New Roman"/>
                <w:b/>
                <w:bCs/>
                <w:lang w:eastAsia="ru-RU"/>
              </w:rPr>
            </w:pPr>
            <w:r w:rsidRPr="0034360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CF1EDE7" w14:textId="63CD98C2" w:rsidR="0034360B" w:rsidRPr="0034360B" w:rsidRDefault="0034360B" w:rsidP="0034360B">
            <w:pPr>
              <w:spacing w:after="0" w:line="240" w:lineRule="auto"/>
              <w:jc w:val="center"/>
              <w:rPr>
                <w:rFonts w:ascii="Times New Roman" w:eastAsia="Times New Roman" w:hAnsi="Times New Roman" w:cs="Times New Roman"/>
                <w:b/>
                <w:bCs/>
                <w:lang w:eastAsia="ru-RU"/>
              </w:rPr>
            </w:pPr>
            <w:r w:rsidRPr="0034360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40AA4F" w14:textId="616A3EB0" w:rsidR="0034360B" w:rsidRPr="0034360B" w:rsidRDefault="0034360B" w:rsidP="0034360B">
            <w:pPr>
              <w:spacing w:after="0" w:line="240" w:lineRule="auto"/>
              <w:jc w:val="center"/>
              <w:rPr>
                <w:rFonts w:ascii="Times New Roman" w:eastAsia="Times New Roman" w:hAnsi="Times New Roman" w:cs="Times New Roman"/>
                <w:b/>
                <w:bCs/>
                <w:lang w:eastAsia="ru-RU"/>
              </w:rPr>
            </w:pPr>
            <w:r w:rsidRPr="0034360B">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03D2680D" w14:textId="43F3DB93" w:rsidR="0034360B" w:rsidRPr="0034360B" w:rsidRDefault="0034360B" w:rsidP="0034360B">
            <w:pPr>
              <w:spacing w:after="0" w:line="240" w:lineRule="auto"/>
              <w:jc w:val="center"/>
              <w:rPr>
                <w:rFonts w:ascii="Times New Roman" w:eastAsia="Times New Roman" w:hAnsi="Times New Roman" w:cs="Times New Roman"/>
                <w:b/>
                <w:bCs/>
                <w:lang w:eastAsia="ru-RU"/>
              </w:rPr>
            </w:pPr>
            <w:r w:rsidRPr="0034360B">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39EE7BE9" w14:textId="7D3B76FB" w:rsidR="0034360B" w:rsidRPr="0034360B" w:rsidRDefault="0034360B" w:rsidP="0034360B">
            <w:pPr>
              <w:spacing w:after="0" w:line="240" w:lineRule="auto"/>
              <w:jc w:val="center"/>
              <w:rPr>
                <w:rFonts w:ascii="Times New Roman" w:eastAsia="Times New Roman" w:hAnsi="Times New Roman" w:cs="Times New Roman"/>
                <w:b/>
                <w:bCs/>
                <w:lang w:eastAsia="ru-RU"/>
              </w:rPr>
            </w:pPr>
            <w:r w:rsidRPr="0034360B">
              <w:rPr>
                <w:rFonts w:ascii="Times New Roman" w:hAnsi="Times New Roman" w:cs="Times New Roman"/>
                <w:b/>
                <w:bCs/>
                <w:color w:val="000000"/>
              </w:rPr>
              <w:t>18.1</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77777777" w:rsidR="007605D5" w:rsidRDefault="00EE112F" w:rsidP="003F76B4">
      <w:pPr>
        <w:pStyle w:val="XNormal-0"/>
        <w:keepNext/>
      </w:pPr>
      <w:r w:rsidRPr="00EE112F">
        <w:t>Состав: Витебская, Гродненская, Минская, Могилевская, Смоленская губернии.</w:t>
      </w:r>
    </w:p>
    <w:p w14:paraId="279DC9ED" w14:textId="40A14758"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E2437" w:rsidRPr="00620644" w14:paraId="524A1F01" w14:textId="6283B003" w:rsidTr="00EE243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10447A4" w14:textId="7FB29BDC" w:rsidR="00EE2437" w:rsidRPr="00620644" w:rsidRDefault="004B5C87" w:rsidP="003F76B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E243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E2437">
              <w:rPr>
                <w:rFonts w:ascii="Times New Roman" w:eastAsia="Times New Roman" w:hAnsi="Times New Roman" w:cs="Times New Roman"/>
                <w:b/>
                <w:bCs/>
                <w:lang w:eastAsia="ru-RU"/>
              </w:rPr>
              <w:t>и</w:t>
            </w:r>
          </w:p>
        </w:tc>
      </w:tr>
      <w:tr w:rsidR="003B4E48" w:rsidRPr="00620644" w14:paraId="7E9C877F" w14:textId="4C3D55A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79E47E0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02949C6C"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5D077094"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453766E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679EA760"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189CBD7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125,547</w:t>
            </w:r>
          </w:p>
        </w:tc>
        <w:tc>
          <w:tcPr>
            <w:tcW w:w="0" w:type="auto"/>
            <w:tcBorders>
              <w:top w:val="outset" w:sz="6" w:space="0" w:color="auto"/>
              <w:left w:val="outset" w:sz="6" w:space="0" w:color="auto"/>
              <w:bottom w:val="outset" w:sz="6" w:space="0" w:color="auto"/>
              <w:right w:val="outset" w:sz="6" w:space="0" w:color="auto"/>
            </w:tcBorders>
            <w:vAlign w:val="center"/>
          </w:tcPr>
          <w:p w14:paraId="680B402E" w14:textId="6C729EB5"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-15,763</w:t>
            </w:r>
          </w:p>
        </w:tc>
      </w:tr>
      <w:tr w:rsidR="003B4E48" w:rsidRPr="00620644" w14:paraId="3F0F7DD2" w14:textId="12AA091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11BE33E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4510625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1A00F117"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45B3133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0BE0C313"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DF3D4A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133,844</w:t>
            </w:r>
          </w:p>
        </w:tc>
        <w:tc>
          <w:tcPr>
            <w:tcW w:w="0" w:type="auto"/>
            <w:tcBorders>
              <w:top w:val="outset" w:sz="6" w:space="0" w:color="auto"/>
              <w:left w:val="outset" w:sz="6" w:space="0" w:color="auto"/>
              <w:bottom w:val="outset" w:sz="6" w:space="0" w:color="auto"/>
              <w:right w:val="outset" w:sz="6" w:space="0" w:color="auto"/>
            </w:tcBorders>
            <w:vAlign w:val="center"/>
          </w:tcPr>
          <w:p w14:paraId="202C86A9" w14:textId="48948D5D"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-9,856</w:t>
            </w:r>
          </w:p>
        </w:tc>
      </w:tr>
      <w:tr w:rsidR="003B4E48" w:rsidRPr="00620644" w14:paraId="75F66F77" w14:textId="6736D5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49E7607F"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2753210A"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6E6C9A4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4E427687"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6D4F301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5D81093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142,470</w:t>
            </w:r>
          </w:p>
        </w:tc>
        <w:tc>
          <w:tcPr>
            <w:tcW w:w="0" w:type="auto"/>
            <w:tcBorders>
              <w:top w:val="outset" w:sz="6" w:space="0" w:color="auto"/>
              <w:left w:val="outset" w:sz="6" w:space="0" w:color="auto"/>
              <w:bottom w:val="outset" w:sz="6" w:space="0" w:color="auto"/>
              <w:right w:val="outset" w:sz="6" w:space="0" w:color="auto"/>
            </w:tcBorders>
            <w:vAlign w:val="center"/>
          </w:tcPr>
          <w:p w14:paraId="3D9C88F2" w14:textId="02416238"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-26,822</w:t>
            </w:r>
          </w:p>
        </w:tc>
      </w:tr>
      <w:tr w:rsidR="003B4E48" w:rsidRPr="00620644" w14:paraId="084DF670" w14:textId="393E79D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3B0C812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36FD7CF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4F15550F"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709F70F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32E529AA"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648B77A4"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158,744</w:t>
            </w:r>
          </w:p>
        </w:tc>
        <w:tc>
          <w:tcPr>
            <w:tcW w:w="0" w:type="auto"/>
            <w:tcBorders>
              <w:top w:val="outset" w:sz="6" w:space="0" w:color="auto"/>
              <w:left w:val="outset" w:sz="6" w:space="0" w:color="auto"/>
              <w:bottom w:val="outset" w:sz="6" w:space="0" w:color="auto"/>
              <w:right w:val="outset" w:sz="6" w:space="0" w:color="auto"/>
            </w:tcBorders>
            <w:vAlign w:val="center"/>
          </w:tcPr>
          <w:p w14:paraId="2CD50359" w14:textId="3907EDFB"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-19,495</w:t>
            </w:r>
          </w:p>
        </w:tc>
      </w:tr>
      <w:tr w:rsidR="003B4E48" w:rsidRPr="00620644" w14:paraId="3362F142" w14:textId="02EE49C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6DB7EDE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71E9109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13EFD4F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44839F5C"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009FAAC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121BB1B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142,382</w:t>
            </w:r>
          </w:p>
        </w:tc>
        <w:tc>
          <w:tcPr>
            <w:tcW w:w="0" w:type="auto"/>
            <w:tcBorders>
              <w:top w:val="outset" w:sz="6" w:space="0" w:color="auto"/>
              <w:left w:val="outset" w:sz="6" w:space="0" w:color="auto"/>
              <w:bottom w:val="outset" w:sz="6" w:space="0" w:color="auto"/>
              <w:right w:val="outset" w:sz="6" w:space="0" w:color="auto"/>
            </w:tcBorders>
            <w:vAlign w:val="center"/>
          </w:tcPr>
          <w:p w14:paraId="0A91D022" w14:textId="0BD27FBF"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-33,209</w:t>
            </w:r>
          </w:p>
        </w:tc>
      </w:tr>
      <w:tr w:rsidR="003B4E48" w:rsidRPr="00620644" w14:paraId="2432C0AA" w14:textId="16EA64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0BD2D78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5E9E3693"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080D0A6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65D37853"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53296D49"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2D3F232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121,134</w:t>
            </w:r>
          </w:p>
        </w:tc>
        <w:tc>
          <w:tcPr>
            <w:tcW w:w="0" w:type="auto"/>
            <w:tcBorders>
              <w:top w:val="outset" w:sz="6" w:space="0" w:color="auto"/>
              <w:left w:val="outset" w:sz="6" w:space="0" w:color="auto"/>
              <w:bottom w:val="outset" w:sz="6" w:space="0" w:color="auto"/>
              <w:right w:val="outset" w:sz="6" w:space="0" w:color="auto"/>
            </w:tcBorders>
            <w:vAlign w:val="center"/>
          </w:tcPr>
          <w:p w14:paraId="39220D8D" w14:textId="09E97160"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-23,987</w:t>
            </w:r>
          </w:p>
        </w:tc>
      </w:tr>
      <w:tr w:rsidR="003B4E48" w:rsidRPr="00620644" w14:paraId="6485A3A2" w14:textId="6A6EABD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6BFFA1E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571313F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295BCD95"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5F9EC616"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5E53A209"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3B4B6C17"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175,994</w:t>
            </w:r>
          </w:p>
        </w:tc>
        <w:tc>
          <w:tcPr>
            <w:tcW w:w="0" w:type="auto"/>
            <w:tcBorders>
              <w:top w:val="outset" w:sz="6" w:space="0" w:color="auto"/>
              <w:left w:val="outset" w:sz="6" w:space="0" w:color="auto"/>
              <w:bottom w:val="outset" w:sz="6" w:space="0" w:color="auto"/>
              <w:right w:val="outset" w:sz="6" w:space="0" w:color="auto"/>
            </w:tcBorders>
            <w:vAlign w:val="center"/>
          </w:tcPr>
          <w:p w14:paraId="32C3D99C" w14:textId="294D7997"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-25,799</w:t>
            </w:r>
          </w:p>
        </w:tc>
      </w:tr>
      <w:tr w:rsidR="003B4E48" w:rsidRPr="00620644" w14:paraId="026A2BB6" w14:textId="1E80027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22752FA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3D3E8CB7"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275D7A94"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1A530D03"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113BF0C6"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1CD74F13"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104,463</w:t>
            </w:r>
          </w:p>
        </w:tc>
        <w:tc>
          <w:tcPr>
            <w:tcW w:w="0" w:type="auto"/>
            <w:tcBorders>
              <w:top w:val="outset" w:sz="6" w:space="0" w:color="auto"/>
              <w:left w:val="outset" w:sz="6" w:space="0" w:color="auto"/>
              <w:bottom w:val="outset" w:sz="6" w:space="0" w:color="auto"/>
              <w:right w:val="outset" w:sz="6" w:space="0" w:color="auto"/>
            </w:tcBorders>
            <w:vAlign w:val="center"/>
          </w:tcPr>
          <w:p w14:paraId="2FEBBCC4" w14:textId="4CFCDA79"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-39,405</w:t>
            </w:r>
          </w:p>
        </w:tc>
      </w:tr>
      <w:tr w:rsidR="003B4E48" w:rsidRPr="00620644" w14:paraId="031B517D" w14:textId="01B578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5758180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2A707A2C"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33E0644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0787B94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36FEA84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1B23CBAF"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149,751</w:t>
            </w:r>
          </w:p>
        </w:tc>
        <w:tc>
          <w:tcPr>
            <w:tcW w:w="0" w:type="auto"/>
            <w:tcBorders>
              <w:top w:val="outset" w:sz="6" w:space="0" w:color="auto"/>
              <w:left w:val="outset" w:sz="6" w:space="0" w:color="auto"/>
              <w:bottom w:val="outset" w:sz="6" w:space="0" w:color="auto"/>
              <w:right w:val="outset" w:sz="6" w:space="0" w:color="auto"/>
            </w:tcBorders>
            <w:vAlign w:val="center"/>
          </w:tcPr>
          <w:p w14:paraId="29E65DE1" w14:textId="71B8F09D"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-18,917</w:t>
            </w:r>
          </w:p>
        </w:tc>
      </w:tr>
      <w:tr w:rsidR="003B4E48" w:rsidRPr="00620644" w14:paraId="2A6BFA53" w14:textId="05AC4B7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461CF8A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23C21585"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9,571,200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56AC8D75"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2062412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5322FEBC"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2D8C300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106,690</w:t>
            </w:r>
          </w:p>
        </w:tc>
        <w:tc>
          <w:tcPr>
            <w:tcW w:w="0" w:type="auto"/>
            <w:tcBorders>
              <w:top w:val="outset" w:sz="6" w:space="0" w:color="auto"/>
              <w:left w:val="outset" w:sz="6" w:space="0" w:color="auto"/>
              <w:bottom w:val="outset" w:sz="6" w:space="0" w:color="auto"/>
              <w:right w:val="outset" w:sz="6" w:space="0" w:color="auto"/>
            </w:tcBorders>
            <w:vAlign w:val="center"/>
          </w:tcPr>
          <w:p w14:paraId="3DD72291" w14:textId="7509561B"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-25,186</w:t>
            </w:r>
          </w:p>
        </w:tc>
      </w:tr>
      <w:tr w:rsidR="003B4E48" w:rsidRPr="00620644" w14:paraId="37C4A22C" w14:textId="0155D9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6877C240"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7AAB1B90"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9,677,890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602C197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663C6947"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2A4517F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17E9E49F"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138,128</w:t>
            </w:r>
          </w:p>
        </w:tc>
        <w:tc>
          <w:tcPr>
            <w:tcW w:w="0" w:type="auto"/>
            <w:tcBorders>
              <w:top w:val="outset" w:sz="6" w:space="0" w:color="auto"/>
              <w:left w:val="outset" w:sz="6" w:space="0" w:color="auto"/>
              <w:bottom w:val="outset" w:sz="6" w:space="0" w:color="auto"/>
              <w:right w:val="outset" w:sz="6" w:space="0" w:color="auto"/>
            </w:tcBorders>
            <w:vAlign w:val="center"/>
          </w:tcPr>
          <w:p w14:paraId="558453F7" w14:textId="73A4E199"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-48,799</w:t>
            </w:r>
          </w:p>
        </w:tc>
      </w:tr>
      <w:tr w:rsidR="003B4E48" w:rsidRPr="00620644" w14:paraId="5B2A222B" w14:textId="50960B3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2DF597F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4BBF2776"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9,816,018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31AE7D24"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396B20CA"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6CFBB50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7892900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88,715</w:t>
            </w:r>
          </w:p>
        </w:tc>
        <w:tc>
          <w:tcPr>
            <w:tcW w:w="0" w:type="auto"/>
            <w:tcBorders>
              <w:top w:val="outset" w:sz="6" w:space="0" w:color="auto"/>
              <w:left w:val="outset" w:sz="6" w:space="0" w:color="auto"/>
              <w:bottom w:val="outset" w:sz="6" w:space="0" w:color="auto"/>
              <w:right w:val="outset" w:sz="6" w:space="0" w:color="auto"/>
            </w:tcBorders>
            <w:vAlign w:val="center"/>
          </w:tcPr>
          <w:p w14:paraId="273A06AB" w14:textId="34A52B2E"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-121,526</w:t>
            </w:r>
          </w:p>
        </w:tc>
      </w:tr>
      <w:tr w:rsidR="003B4E48" w:rsidRPr="00620644" w14:paraId="0654BDEC" w14:textId="781E89F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3B82554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6BFE31B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9,904,733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59D970E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41B0A3D5"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3850258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3F06733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53,003</w:t>
            </w:r>
          </w:p>
        </w:tc>
        <w:tc>
          <w:tcPr>
            <w:tcW w:w="0" w:type="auto"/>
            <w:tcBorders>
              <w:top w:val="outset" w:sz="6" w:space="0" w:color="auto"/>
              <w:left w:val="outset" w:sz="6" w:space="0" w:color="auto"/>
              <w:bottom w:val="outset" w:sz="6" w:space="0" w:color="auto"/>
              <w:right w:val="outset" w:sz="6" w:space="0" w:color="auto"/>
            </w:tcBorders>
            <w:vAlign w:val="center"/>
          </w:tcPr>
          <w:p w14:paraId="46A08DC5" w14:textId="259D663F"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-119,109</w:t>
            </w:r>
          </w:p>
        </w:tc>
      </w:tr>
      <w:tr w:rsidR="003B4E48" w:rsidRPr="00620644" w14:paraId="692DEFB6" w14:textId="186B96E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16BC394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47DF6E17"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9,957,736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500248C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2B491833"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56C7238C"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420C6D53"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106,103</w:t>
            </w:r>
          </w:p>
        </w:tc>
        <w:tc>
          <w:tcPr>
            <w:tcW w:w="0" w:type="auto"/>
            <w:tcBorders>
              <w:top w:val="outset" w:sz="6" w:space="0" w:color="auto"/>
              <w:left w:val="outset" w:sz="6" w:space="0" w:color="auto"/>
              <w:bottom w:val="outset" w:sz="6" w:space="0" w:color="auto"/>
              <w:right w:val="outset" w:sz="6" w:space="0" w:color="auto"/>
            </w:tcBorders>
            <w:vAlign w:val="center"/>
          </w:tcPr>
          <w:p w14:paraId="72892209" w14:textId="11C6012E"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-70,098</w:t>
            </w:r>
          </w:p>
        </w:tc>
      </w:tr>
      <w:tr w:rsidR="003B4E48" w:rsidRPr="00620644" w14:paraId="6A21778C" w14:textId="11EBB8B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3A8BD46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09830BF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10,063,839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72B4443A"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0C29FE1C"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045D531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2E1424AF"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119,091</w:t>
            </w:r>
          </w:p>
        </w:tc>
        <w:tc>
          <w:tcPr>
            <w:tcW w:w="0" w:type="auto"/>
            <w:tcBorders>
              <w:top w:val="outset" w:sz="6" w:space="0" w:color="auto"/>
              <w:left w:val="outset" w:sz="6" w:space="0" w:color="auto"/>
              <w:bottom w:val="outset" w:sz="6" w:space="0" w:color="auto"/>
              <w:right w:val="outset" w:sz="6" w:space="0" w:color="auto"/>
            </w:tcBorders>
            <w:vAlign w:val="center"/>
          </w:tcPr>
          <w:p w14:paraId="1B1A31A7" w14:textId="2A3AA513"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-38,127</w:t>
            </w:r>
          </w:p>
        </w:tc>
      </w:tr>
      <w:tr w:rsidR="003B4E48" w:rsidRPr="00620644" w14:paraId="3E137EF9" w14:textId="56EFA01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500F054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0303B68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10,182,930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663F148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036444A4"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6E0DE2D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19EF86EA"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174,493</w:t>
            </w:r>
          </w:p>
        </w:tc>
        <w:tc>
          <w:tcPr>
            <w:tcW w:w="0" w:type="auto"/>
            <w:tcBorders>
              <w:top w:val="outset" w:sz="6" w:space="0" w:color="auto"/>
              <w:left w:val="outset" w:sz="6" w:space="0" w:color="auto"/>
              <w:bottom w:val="outset" w:sz="6" w:space="0" w:color="auto"/>
              <w:right w:val="outset" w:sz="6" w:space="0" w:color="auto"/>
            </w:tcBorders>
            <w:vAlign w:val="center"/>
          </w:tcPr>
          <w:p w14:paraId="41DD9D0C" w14:textId="43DCBF30"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-29,535</w:t>
            </w:r>
          </w:p>
        </w:tc>
      </w:tr>
      <w:tr w:rsidR="003B4E48" w:rsidRPr="00620644" w14:paraId="4E843704" w14:textId="6DDEB78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2C7355AF"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396A1AF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10,357,423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37A48B2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70B5C54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43EA3BC9"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21CEC08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171,138</w:t>
            </w:r>
          </w:p>
        </w:tc>
        <w:tc>
          <w:tcPr>
            <w:tcW w:w="0" w:type="auto"/>
            <w:tcBorders>
              <w:top w:val="outset" w:sz="6" w:space="0" w:color="auto"/>
              <w:left w:val="outset" w:sz="6" w:space="0" w:color="auto"/>
              <w:bottom w:val="outset" w:sz="6" w:space="0" w:color="auto"/>
              <w:right w:val="outset" w:sz="6" w:space="0" w:color="auto"/>
            </w:tcBorders>
            <w:vAlign w:val="center"/>
          </w:tcPr>
          <w:p w14:paraId="14331AD9" w14:textId="6CEFB253"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-31,287</w:t>
            </w:r>
          </w:p>
        </w:tc>
      </w:tr>
      <w:tr w:rsidR="003B4E48" w:rsidRPr="00620644" w14:paraId="131A6A5E" w14:textId="0799ACD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03282E54"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2B641D5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10,528,561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482C9FD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4D2214E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0E2CA5FC"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2E69A325"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157,835</w:t>
            </w:r>
          </w:p>
        </w:tc>
        <w:tc>
          <w:tcPr>
            <w:tcW w:w="0" w:type="auto"/>
            <w:tcBorders>
              <w:top w:val="outset" w:sz="6" w:space="0" w:color="auto"/>
              <w:left w:val="outset" w:sz="6" w:space="0" w:color="auto"/>
              <w:bottom w:val="outset" w:sz="6" w:space="0" w:color="auto"/>
              <w:right w:val="outset" w:sz="6" w:space="0" w:color="auto"/>
            </w:tcBorders>
            <w:vAlign w:val="center"/>
          </w:tcPr>
          <w:p w14:paraId="2D8925FA" w14:textId="321B80BC"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-34,132</w:t>
            </w:r>
          </w:p>
        </w:tc>
      </w:tr>
      <w:tr w:rsidR="003B4E48" w:rsidRPr="00620644" w14:paraId="2779D542" w14:textId="0182A83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30AAAFCA"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2AB284D4"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10,686,396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3B4E48" w:rsidRPr="003B4E48" w:rsidRDefault="003B4E48" w:rsidP="003B4E4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3B4E48" w:rsidRPr="003B4E48" w:rsidRDefault="003B4E48" w:rsidP="003B4E4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3B4E48" w:rsidRPr="003B4E48" w:rsidRDefault="003B4E48" w:rsidP="003B4E4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3B4E48" w:rsidRPr="003B4E48" w:rsidRDefault="003B4E48" w:rsidP="003B4E4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0C7AEE0A" w14:textId="77777777" w:rsidR="003B4E48" w:rsidRPr="003B4E48" w:rsidRDefault="003B4E48" w:rsidP="003B4E48">
            <w:pPr>
              <w:keepNext/>
              <w:spacing w:after="0" w:line="240" w:lineRule="auto"/>
              <w:jc w:val="right"/>
              <w:rPr>
                <w:rFonts w:ascii="Times New Roman" w:eastAsia="Times New Roman" w:hAnsi="Times New Roman" w:cs="Times New Roman"/>
                <w:lang w:eastAsia="ru-RU"/>
              </w:rPr>
            </w:pPr>
          </w:p>
        </w:tc>
      </w:tr>
      <w:tr w:rsidR="003B4E48" w:rsidRPr="00620644" w14:paraId="31568356" w14:textId="630ABC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65BA0125" w:rsidR="003B4E48" w:rsidRPr="00B01FC5" w:rsidRDefault="003B4E48" w:rsidP="003B4E48">
            <w:pPr>
              <w:spacing w:after="0" w:line="240" w:lineRule="auto"/>
              <w:jc w:val="center"/>
              <w:rPr>
                <w:rFonts w:ascii="Times New Roman" w:eastAsia="Times New Roman" w:hAnsi="Times New Roman" w:cs="Times New Roman"/>
                <w:b/>
                <w:bCs/>
                <w:lang w:eastAsia="ru-RU"/>
              </w:rPr>
            </w:pPr>
            <w:r w:rsidRPr="00B01FC5">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2BCAD6AA" w:rsidR="003B4E48" w:rsidRPr="00B01FC5" w:rsidRDefault="003B4E48" w:rsidP="003B4E48">
            <w:pPr>
              <w:spacing w:after="0" w:line="240" w:lineRule="auto"/>
              <w:jc w:val="center"/>
              <w:rPr>
                <w:rFonts w:ascii="Times New Roman" w:eastAsia="Times New Roman" w:hAnsi="Times New Roman" w:cs="Times New Roman"/>
                <w:b/>
                <w:bCs/>
                <w:lang w:eastAsia="ru-RU"/>
              </w:rPr>
            </w:pPr>
            <w:r w:rsidRPr="00B01FC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6FFEC1AA" w:rsidR="003B4E48" w:rsidRPr="00B01FC5" w:rsidRDefault="003B4E48" w:rsidP="003B4E48">
            <w:pPr>
              <w:spacing w:after="0" w:line="240" w:lineRule="auto"/>
              <w:jc w:val="center"/>
              <w:rPr>
                <w:rFonts w:ascii="Times New Roman" w:eastAsia="Times New Roman" w:hAnsi="Times New Roman" w:cs="Times New Roman"/>
                <w:b/>
                <w:bCs/>
                <w:lang w:eastAsia="ru-RU"/>
              </w:rPr>
            </w:pPr>
            <w:r w:rsidRPr="00B01FC5">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2CECB7D9" w:rsidR="003B4E48" w:rsidRPr="00B01FC5" w:rsidRDefault="003B4E48" w:rsidP="003B4E48">
            <w:pPr>
              <w:spacing w:after="0" w:line="240" w:lineRule="auto"/>
              <w:jc w:val="center"/>
              <w:rPr>
                <w:rFonts w:ascii="Times New Roman" w:eastAsia="Times New Roman" w:hAnsi="Times New Roman" w:cs="Times New Roman"/>
                <w:b/>
                <w:bCs/>
                <w:lang w:eastAsia="ru-RU"/>
              </w:rPr>
            </w:pPr>
            <w:r w:rsidRPr="00B01FC5">
              <w:rPr>
                <w:rFonts w:ascii="Times New Roman" w:hAnsi="Times New Roman" w:cs="Times New Roman"/>
                <w:b/>
                <w:bCs/>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45EEAB4A" w:rsidR="003B4E48" w:rsidRPr="00B01FC5" w:rsidRDefault="003B4E48" w:rsidP="003B4E48">
            <w:pPr>
              <w:spacing w:after="0" w:line="240" w:lineRule="auto"/>
              <w:jc w:val="center"/>
              <w:rPr>
                <w:rFonts w:ascii="Times New Roman" w:eastAsia="Times New Roman" w:hAnsi="Times New Roman" w:cs="Times New Roman"/>
                <w:b/>
                <w:bCs/>
                <w:lang w:eastAsia="ru-RU"/>
              </w:rPr>
            </w:pPr>
            <w:r w:rsidRPr="00B01FC5">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3237DCB7" w:rsidR="003B4E48" w:rsidRPr="00B01FC5" w:rsidRDefault="003B4E48" w:rsidP="003B4E48">
            <w:pPr>
              <w:spacing w:after="0" w:line="240" w:lineRule="auto"/>
              <w:jc w:val="center"/>
              <w:rPr>
                <w:rFonts w:ascii="Times New Roman" w:eastAsia="Times New Roman" w:hAnsi="Times New Roman" w:cs="Times New Roman"/>
                <w:b/>
                <w:bCs/>
                <w:lang w:eastAsia="ru-RU"/>
              </w:rPr>
            </w:pPr>
            <w:r w:rsidRPr="00B01FC5">
              <w:rPr>
                <w:rFonts w:ascii="Times New Roman" w:hAnsi="Times New Roman" w:cs="Times New Roman"/>
                <w:b/>
                <w:bCs/>
                <w:color w:val="000000"/>
              </w:rPr>
              <w:t>2,369,525</w:t>
            </w:r>
          </w:p>
        </w:tc>
        <w:tc>
          <w:tcPr>
            <w:tcW w:w="0" w:type="auto"/>
            <w:tcBorders>
              <w:top w:val="outset" w:sz="6" w:space="0" w:color="auto"/>
              <w:left w:val="outset" w:sz="6" w:space="0" w:color="auto"/>
              <w:bottom w:val="outset" w:sz="6" w:space="0" w:color="auto"/>
              <w:right w:val="outset" w:sz="6" w:space="0" w:color="auto"/>
            </w:tcBorders>
            <w:vAlign w:val="center"/>
          </w:tcPr>
          <w:p w14:paraId="2DF79277" w14:textId="4288C3E9" w:rsidR="003B4E48" w:rsidRPr="00B01FC5" w:rsidRDefault="003B4E48" w:rsidP="003B4E48">
            <w:pPr>
              <w:spacing w:after="0" w:line="240" w:lineRule="auto"/>
              <w:jc w:val="right"/>
              <w:rPr>
                <w:rFonts w:ascii="Times New Roman" w:eastAsia="Times New Roman" w:hAnsi="Times New Roman" w:cs="Times New Roman"/>
                <w:b/>
                <w:bCs/>
                <w:lang w:eastAsia="ru-RU"/>
              </w:rPr>
            </w:pPr>
            <w:r w:rsidRPr="00B01FC5">
              <w:rPr>
                <w:rFonts w:ascii="Times New Roman" w:hAnsi="Times New Roman" w:cs="Times New Roman"/>
                <w:b/>
                <w:bCs/>
                <w:color w:val="000000"/>
              </w:rPr>
              <w:t>-731,052</w:t>
            </w:r>
          </w:p>
        </w:tc>
      </w:tr>
    </w:tbl>
    <w:p w14:paraId="5EF94288" w14:textId="77777777"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8128"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7"/>
        <w:gridCol w:w="1678"/>
        <w:gridCol w:w="1678"/>
        <w:gridCol w:w="1777"/>
        <w:gridCol w:w="1738"/>
      </w:tblGrid>
      <w:tr w:rsidR="00105834" w:rsidRPr="00620644" w14:paraId="4563FE70" w14:textId="77777777" w:rsidTr="00105834">
        <w:trPr>
          <w:trHeight w:val="864"/>
          <w:jc w:val="center"/>
        </w:trPr>
        <w:tc>
          <w:tcPr>
            <w:tcW w:w="125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105834" w:rsidRPr="00620644" w:rsidRDefault="00105834"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678" w:type="dxa"/>
            <w:tcBorders>
              <w:top w:val="outset" w:sz="6" w:space="0" w:color="auto"/>
              <w:left w:val="outset" w:sz="6" w:space="0" w:color="auto"/>
              <w:bottom w:val="outset" w:sz="6" w:space="0" w:color="auto"/>
              <w:right w:val="outset" w:sz="6" w:space="0" w:color="auto"/>
            </w:tcBorders>
            <w:shd w:val="clear" w:color="auto" w:fill="CCCCFF"/>
          </w:tcPr>
          <w:p w14:paraId="3A6B0482" w14:textId="77777777" w:rsidR="00105834" w:rsidRPr="00620644" w:rsidRDefault="00105834" w:rsidP="003F76B4">
            <w:pPr>
              <w:keepNext/>
              <w:spacing w:after="0" w:line="240" w:lineRule="auto"/>
              <w:jc w:val="center"/>
              <w:rPr>
                <w:rFonts w:ascii="Times New Roman" w:eastAsia="Times New Roman" w:hAnsi="Times New Roman" w:cs="Times New Roman"/>
                <w:b/>
                <w:bCs/>
                <w:lang w:eastAsia="ru-RU"/>
              </w:rPr>
            </w:pPr>
          </w:p>
        </w:tc>
        <w:tc>
          <w:tcPr>
            <w:tcW w:w="167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116DBFFD" w:rsidR="00105834" w:rsidRPr="00620644" w:rsidRDefault="00105834"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77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105834" w:rsidRPr="00620644" w:rsidRDefault="00105834"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73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105834" w:rsidRPr="00620644" w:rsidRDefault="00105834"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105834" w:rsidRPr="00620644" w14:paraId="28A16B7C" w14:textId="77777777" w:rsidTr="003D0D6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456C8E0C"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1EB198" w14:textId="70922C89"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8,379,488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125FD122"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31A8E805"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3BF22FDF"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16.9</w:t>
            </w:r>
          </w:p>
        </w:tc>
      </w:tr>
      <w:tr w:rsidR="00105834" w:rsidRPr="00620644" w14:paraId="0F21F000" w14:textId="77777777" w:rsidTr="003D0D6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4572D47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145B9D1" w14:textId="614D0F3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8,509,165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79EDD120"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4EFFDA79"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2242FD19"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16.9</w:t>
            </w:r>
          </w:p>
        </w:tc>
      </w:tr>
      <w:tr w:rsidR="00105834" w:rsidRPr="00620644" w14:paraId="75E66D8C" w14:textId="77777777" w:rsidTr="003D0D6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03434244"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7ACA68" w14:textId="4651E3B9"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8,647,301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07D0A7E8"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4F3E71FE"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2B1EEC7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19.6</w:t>
            </w:r>
          </w:p>
        </w:tc>
      </w:tr>
      <w:tr w:rsidR="00105834" w:rsidRPr="00620644" w14:paraId="5A019199" w14:textId="77777777" w:rsidTr="003D0D6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2FB92BD0"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F09E991" w14:textId="6DD29BB5"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8,797,865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4788B194"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4D7D34C4"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50566320"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20.3</w:t>
            </w:r>
          </w:p>
        </w:tc>
      </w:tr>
      <w:tr w:rsidR="00105834" w:rsidRPr="00620644" w14:paraId="2C507ADB" w14:textId="77777777" w:rsidTr="003D0D6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471B70F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FB48BC7" w14:textId="02C975AC"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8,948,478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63C98B6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6B1C5E77"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354746E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19.6</w:t>
            </w:r>
          </w:p>
        </w:tc>
      </w:tr>
      <w:tr w:rsidR="00105834" w:rsidRPr="00620644" w14:paraId="6B66AD39" w14:textId="77777777" w:rsidTr="003D0D6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2BE59AAC"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7125FA3" w14:textId="226B7807"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9,080,290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5FB3876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275EDEF2"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56E34C2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16.0</w:t>
            </w:r>
          </w:p>
        </w:tc>
      </w:tr>
      <w:tr w:rsidR="00105834" w:rsidRPr="00620644" w14:paraId="7C4E93E8" w14:textId="77777777" w:rsidTr="003D0D6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5BA97F5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239E426" w14:textId="1086881E"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9,228,709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44EB62B9"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021E07A5"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14CFC4F8"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21.8</w:t>
            </w:r>
          </w:p>
        </w:tc>
      </w:tr>
      <w:tr w:rsidR="00105834" w:rsidRPr="00620644" w14:paraId="00C178C0" w14:textId="77777777" w:rsidTr="003D0D6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5BA90B47"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BC77D8B" w14:textId="7F227D3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9,369,120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3A6FC991"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78B2900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258AC8E5"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15.3</w:t>
            </w:r>
          </w:p>
        </w:tc>
      </w:tr>
      <w:tr w:rsidR="00105834" w:rsidRPr="00620644" w14:paraId="48CF681C" w14:textId="77777777" w:rsidTr="003D0D6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2193BE34"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EFA5C96" w14:textId="3BF495E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9,496,128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5308AB18"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0DFB0DCA"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600DF991"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17.6</w:t>
            </w:r>
          </w:p>
        </w:tc>
      </w:tr>
      <w:tr w:rsidR="00105834" w:rsidRPr="00620644" w14:paraId="491AC7C1" w14:textId="77777777" w:rsidTr="003D0D6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1E1C401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4DC2C69" w14:textId="3CD417B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9,624,446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6DE2BA8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6B905ABC"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41D8CCA9"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13.6</w:t>
            </w:r>
          </w:p>
        </w:tc>
      </w:tr>
      <w:tr w:rsidR="00105834" w:rsidRPr="00620644" w14:paraId="31EEF070" w14:textId="77777777" w:rsidTr="003D0D6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16400DF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1EB1ACB" w14:textId="3263DC8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9,746,791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45F180FD"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3E3F10AD"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19929CFD"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19.1</w:t>
            </w:r>
          </w:p>
        </w:tc>
      </w:tr>
      <w:tr w:rsidR="00105834" w:rsidRPr="00620644" w14:paraId="344A76F3" w14:textId="77777777" w:rsidTr="003D0D6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3811CA3D"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C6D6EFE" w14:textId="1D88498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9,860,309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1A43D5AD"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56CE4C00"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7FD339E8"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21.2</w:t>
            </w:r>
          </w:p>
        </w:tc>
      </w:tr>
      <w:tr w:rsidR="00105834" w:rsidRPr="00620644" w14:paraId="49D8323A" w14:textId="77777777" w:rsidTr="003D0D6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64F1D91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F9A8328" w14:textId="2D21960E"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9,931,211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49AA682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0F12424C"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1495074E"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17.2</w:t>
            </w:r>
          </w:p>
        </w:tc>
      </w:tr>
      <w:tr w:rsidR="00105834" w:rsidRPr="00620644" w14:paraId="1E37DF97" w14:textId="77777777" w:rsidTr="003D0D6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B06E64C"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7CCFD94" w14:textId="52BDFB40"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10,010,694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4958F748"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0227BA3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528B3BA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17.4</w:t>
            </w:r>
          </w:p>
        </w:tc>
      </w:tr>
      <w:tr w:rsidR="00105834" w:rsidRPr="00620644" w14:paraId="4D6A483B" w14:textId="77777777" w:rsidTr="003D0D6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4FAB386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48651C4" w14:textId="769F1C1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10,123,268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76B0DC0F"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1797F6C5"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F534C75"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15.4</w:t>
            </w:r>
          </w:p>
        </w:tc>
      </w:tr>
      <w:tr w:rsidR="00105834" w:rsidRPr="00620644" w14:paraId="73AC99DA" w14:textId="77777777" w:rsidTr="003D0D6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27FAD0A0"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143A685" w14:textId="5C224D42"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10,269,929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73940FEF"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78A1639E"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2071767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19.8</w:t>
            </w:r>
          </w:p>
        </w:tc>
      </w:tr>
      <w:tr w:rsidR="00105834" w:rsidRPr="00620644" w14:paraId="32CBF099" w14:textId="77777777" w:rsidTr="003D0D6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3E8FE564"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29297E50" w14:textId="31600B24"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10,442,758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042DD8D8"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74C90C5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7CA973B4"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19.3</w:t>
            </w:r>
          </w:p>
        </w:tc>
      </w:tr>
      <w:tr w:rsidR="00105834" w:rsidRPr="00620644" w14:paraId="1E2B6029" w14:textId="77777777" w:rsidTr="003D0D6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2DF08BCB" w:rsidR="00105834" w:rsidRPr="00105834" w:rsidRDefault="00105834" w:rsidP="00105834">
            <w:pPr>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84E1EB2" w14:textId="002FC1D1" w:rsidR="00105834" w:rsidRPr="00105834" w:rsidRDefault="00105834" w:rsidP="00105834">
            <w:pPr>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10,607,283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693556B1" w:rsidR="00105834" w:rsidRPr="00105834" w:rsidRDefault="00105834" w:rsidP="00105834">
            <w:pPr>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7A14EDAC" w:rsidR="00105834" w:rsidRPr="00105834" w:rsidRDefault="00105834" w:rsidP="00105834">
            <w:pPr>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59617C2F" w:rsidR="00105834" w:rsidRPr="00105834" w:rsidRDefault="00105834" w:rsidP="00105834">
            <w:pPr>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18.1</w:t>
            </w:r>
          </w:p>
        </w:tc>
      </w:tr>
      <w:tr w:rsidR="00105834" w:rsidRPr="00620644" w14:paraId="1C912659" w14:textId="77777777" w:rsidTr="003D0D6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8018917" w14:textId="0BE60047" w:rsidR="00105834" w:rsidRPr="00105834" w:rsidRDefault="00105834" w:rsidP="00105834">
            <w:pPr>
              <w:spacing w:after="0" w:line="240" w:lineRule="auto"/>
              <w:jc w:val="center"/>
              <w:rPr>
                <w:rFonts w:ascii="Times New Roman" w:eastAsia="Times New Roman" w:hAnsi="Times New Roman" w:cs="Times New Roman"/>
                <w:b/>
                <w:bCs/>
                <w:lang w:eastAsia="ru-RU"/>
              </w:rPr>
            </w:pPr>
            <w:r w:rsidRPr="0010583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DF51EC1" w14:textId="11A5582C" w:rsidR="00105834" w:rsidRPr="00105834" w:rsidRDefault="00105834" w:rsidP="00105834">
            <w:pPr>
              <w:spacing w:after="0" w:line="240" w:lineRule="auto"/>
              <w:jc w:val="center"/>
              <w:rPr>
                <w:rFonts w:ascii="Times New Roman" w:eastAsia="Times New Roman" w:hAnsi="Times New Roman" w:cs="Times New Roman"/>
                <w:b/>
                <w:bCs/>
                <w:lang w:eastAsia="ru-RU"/>
              </w:rPr>
            </w:pPr>
            <w:r w:rsidRPr="0010583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FA9C56E" w14:textId="0F344231" w:rsidR="00105834" w:rsidRPr="00105834" w:rsidRDefault="00105834" w:rsidP="00105834">
            <w:pPr>
              <w:spacing w:after="0" w:line="240" w:lineRule="auto"/>
              <w:jc w:val="center"/>
              <w:rPr>
                <w:rFonts w:ascii="Times New Roman" w:eastAsia="Times New Roman" w:hAnsi="Times New Roman" w:cs="Times New Roman"/>
                <w:b/>
                <w:bCs/>
                <w:lang w:eastAsia="ru-RU"/>
              </w:rPr>
            </w:pPr>
            <w:r w:rsidRPr="00105834">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6F07D56A" w14:textId="62DBF9BC" w:rsidR="00105834" w:rsidRPr="00105834" w:rsidRDefault="00105834" w:rsidP="00105834">
            <w:pPr>
              <w:spacing w:after="0" w:line="240" w:lineRule="auto"/>
              <w:jc w:val="center"/>
              <w:rPr>
                <w:rFonts w:ascii="Times New Roman" w:eastAsia="Times New Roman" w:hAnsi="Times New Roman" w:cs="Times New Roman"/>
                <w:b/>
                <w:bCs/>
                <w:lang w:eastAsia="ru-RU"/>
              </w:rPr>
            </w:pPr>
            <w:r w:rsidRPr="00105834">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1A933627" w14:textId="2C089A62" w:rsidR="00105834" w:rsidRPr="00105834" w:rsidRDefault="00105834" w:rsidP="00105834">
            <w:pPr>
              <w:spacing w:after="0" w:line="240" w:lineRule="auto"/>
              <w:jc w:val="center"/>
              <w:rPr>
                <w:rFonts w:ascii="Times New Roman" w:eastAsia="Times New Roman" w:hAnsi="Times New Roman" w:cs="Times New Roman"/>
                <w:b/>
                <w:bCs/>
                <w:lang w:eastAsia="ru-RU"/>
              </w:rPr>
            </w:pPr>
            <w:r w:rsidRPr="00105834">
              <w:rPr>
                <w:rFonts w:ascii="Times New Roman" w:hAnsi="Times New Roman" w:cs="Times New Roman"/>
                <w:b/>
                <w:bCs/>
                <w:color w:val="000000"/>
              </w:rPr>
              <w:t>18.0</w:t>
            </w:r>
          </w:p>
        </w:tc>
      </w:tr>
    </w:tbl>
    <w:p w14:paraId="0114C87C" w14:textId="77777777" w:rsidR="007605D5" w:rsidRDefault="00EE112F" w:rsidP="001A3EDA">
      <w:pPr>
        <w:pStyle w:val="XNormal-0"/>
        <w:keepNext/>
      </w:pPr>
      <w:r w:rsidRPr="00EE112F">
        <w:lastRenderedPageBreak/>
        <w:br/>
      </w:r>
      <w:r w:rsidRPr="00EE112F">
        <w:rPr>
          <w:b/>
          <w:bCs/>
        </w:rPr>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4E9900AB"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7258F95" w14:textId="29D69042"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68EA60" w14:textId="68BF7514" w:rsidR="003C6F6D" w:rsidRPr="00620644" w:rsidRDefault="008F2B37"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2526AE" w:rsidRPr="00620644" w14:paraId="5A6481EE" w14:textId="7EF439C4" w:rsidTr="00382D9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42EF1323"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5E3522E9"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2201911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0BBD0D2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10635AFC"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5A82FA3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48,395</w:t>
            </w:r>
          </w:p>
        </w:tc>
        <w:tc>
          <w:tcPr>
            <w:tcW w:w="0" w:type="auto"/>
            <w:tcBorders>
              <w:top w:val="outset" w:sz="6" w:space="0" w:color="auto"/>
              <w:left w:val="outset" w:sz="6" w:space="0" w:color="auto"/>
              <w:bottom w:val="outset" w:sz="6" w:space="0" w:color="auto"/>
              <w:right w:val="outset" w:sz="6" w:space="0" w:color="auto"/>
            </w:tcBorders>
            <w:vAlign w:val="center"/>
          </w:tcPr>
          <w:p w14:paraId="7A590CAF" w14:textId="3B4EAF0F"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-3,601</w:t>
            </w:r>
          </w:p>
        </w:tc>
      </w:tr>
      <w:tr w:rsidR="002526AE" w:rsidRPr="00620644" w14:paraId="10BDBBB5" w14:textId="454898C6" w:rsidTr="00382D9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6672627C"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21A36C4B"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2577FC04"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7219F43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0C4F2C7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1A021704"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42,280</w:t>
            </w:r>
          </w:p>
        </w:tc>
        <w:tc>
          <w:tcPr>
            <w:tcW w:w="0" w:type="auto"/>
            <w:tcBorders>
              <w:top w:val="outset" w:sz="6" w:space="0" w:color="auto"/>
              <w:left w:val="outset" w:sz="6" w:space="0" w:color="auto"/>
              <w:bottom w:val="outset" w:sz="6" w:space="0" w:color="auto"/>
              <w:right w:val="outset" w:sz="6" w:space="0" w:color="auto"/>
            </w:tcBorders>
            <w:vAlign w:val="center"/>
          </w:tcPr>
          <w:p w14:paraId="0D19BFDF" w14:textId="09BAF251"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-2,704</w:t>
            </w:r>
          </w:p>
        </w:tc>
      </w:tr>
      <w:tr w:rsidR="002526AE" w:rsidRPr="00620644" w14:paraId="2C2599B6" w14:textId="2FE27C9E" w:rsidTr="00382D9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57A7E3E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1D234848"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1459268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23F31C4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27E89709"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3C618DD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35,678</w:t>
            </w:r>
          </w:p>
        </w:tc>
        <w:tc>
          <w:tcPr>
            <w:tcW w:w="0" w:type="auto"/>
            <w:tcBorders>
              <w:top w:val="outset" w:sz="6" w:space="0" w:color="auto"/>
              <w:left w:val="outset" w:sz="6" w:space="0" w:color="auto"/>
              <w:bottom w:val="outset" w:sz="6" w:space="0" w:color="auto"/>
              <w:right w:val="outset" w:sz="6" w:space="0" w:color="auto"/>
            </w:tcBorders>
            <w:vAlign w:val="center"/>
          </w:tcPr>
          <w:p w14:paraId="1ED3927E" w14:textId="414470A3"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-8,597</w:t>
            </w:r>
          </w:p>
        </w:tc>
      </w:tr>
      <w:tr w:rsidR="002526AE" w:rsidRPr="00620644" w14:paraId="1E9DFF14" w14:textId="35A79E20" w:rsidTr="00382D9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52E38489"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76F16E9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1433810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40C30A2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04138A8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10BBB2D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35,535</w:t>
            </w:r>
          </w:p>
        </w:tc>
        <w:tc>
          <w:tcPr>
            <w:tcW w:w="0" w:type="auto"/>
            <w:tcBorders>
              <w:top w:val="outset" w:sz="6" w:space="0" w:color="auto"/>
              <w:left w:val="outset" w:sz="6" w:space="0" w:color="auto"/>
              <w:bottom w:val="outset" w:sz="6" w:space="0" w:color="auto"/>
              <w:right w:val="outset" w:sz="6" w:space="0" w:color="auto"/>
            </w:tcBorders>
            <w:vAlign w:val="center"/>
          </w:tcPr>
          <w:p w14:paraId="7A6A0DDC" w14:textId="53C49B9F"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-7,773</w:t>
            </w:r>
          </w:p>
        </w:tc>
      </w:tr>
      <w:tr w:rsidR="002526AE" w:rsidRPr="00620644" w14:paraId="16ACA00E" w14:textId="51A2A1C3" w:rsidTr="00382D9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9F1719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31527AAF"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67E3517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57934368"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2711DC0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7D20096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33,898</w:t>
            </w:r>
          </w:p>
        </w:tc>
        <w:tc>
          <w:tcPr>
            <w:tcW w:w="0" w:type="auto"/>
            <w:tcBorders>
              <w:top w:val="outset" w:sz="6" w:space="0" w:color="auto"/>
              <w:left w:val="outset" w:sz="6" w:space="0" w:color="auto"/>
              <w:bottom w:val="outset" w:sz="6" w:space="0" w:color="auto"/>
              <w:right w:val="outset" w:sz="6" w:space="0" w:color="auto"/>
            </w:tcBorders>
            <w:vAlign w:val="center"/>
          </w:tcPr>
          <w:p w14:paraId="6724A4F5" w14:textId="48DBC837"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-10,496</w:t>
            </w:r>
          </w:p>
        </w:tc>
      </w:tr>
      <w:tr w:rsidR="002526AE" w:rsidRPr="00620644" w14:paraId="77FCA178" w14:textId="03D93329" w:rsidTr="00382D9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430486A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5CCA64A3"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63A690D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48FDD0D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3124D183"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78CED33F"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24,292</w:t>
            </w:r>
          </w:p>
        </w:tc>
        <w:tc>
          <w:tcPr>
            <w:tcW w:w="0" w:type="auto"/>
            <w:tcBorders>
              <w:top w:val="outset" w:sz="6" w:space="0" w:color="auto"/>
              <w:left w:val="outset" w:sz="6" w:space="0" w:color="auto"/>
              <w:bottom w:val="outset" w:sz="6" w:space="0" w:color="auto"/>
              <w:right w:val="outset" w:sz="6" w:space="0" w:color="auto"/>
            </w:tcBorders>
            <w:vAlign w:val="center"/>
          </w:tcPr>
          <w:p w14:paraId="3E8C4B71" w14:textId="3DCC5743"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-8,831</w:t>
            </w:r>
          </w:p>
        </w:tc>
      </w:tr>
      <w:tr w:rsidR="002526AE" w:rsidRPr="00620644" w14:paraId="1BB7B5B7" w14:textId="2736F396" w:rsidTr="00382D9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21584B5C"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3A321B5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79812698"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5CA2EA04"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09DA8BD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6FA9668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38,839</w:t>
            </w:r>
          </w:p>
        </w:tc>
        <w:tc>
          <w:tcPr>
            <w:tcW w:w="0" w:type="auto"/>
            <w:tcBorders>
              <w:top w:val="outset" w:sz="6" w:space="0" w:color="auto"/>
              <w:left w:val="outset" w:sz="6" w:space="0" w:color="auto"/>
              <w:bottom w:val="outset" w:sz="6" w:space="0" w:color="auto"/>
              <w:right w:val="outset" w:sz="6" w:space="0" w:color="auto"/>
            </w:tcBorders>
            <w:vAlign w:val="center"/>
          </w:tcPr>
          <w:p w14:paraId="022B8A8D" w14:textId="183CDA9E"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-12,093</w:t>
            </w:r>
          </w:p>
        </w:tc>
      </w:tr>
      <w:tr w:rsidR="002526AE" w:rsidRPr="00620644" w14:paraId="3A069430" w14:textId="5B6EFA85" w:rsidTr="00382D9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77C613E6"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8CC5F2C"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72E64E6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42CEA748"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1419F7B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2D0AF8EC"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20,926</w:t>
            </w:r>
          </w:p>
        </w:tc>
        <w:tc>
          <w:tcPr>
            <w:tcW w:w="0" w:type="auto"/>
            <w:tcBorders>
              <w:top w:val="outset" w:sz="6" w:space="0" w:color="auto"/>
              <w:left w:val="outset" w:sz="6" w:space="0" w:color="auto"/>
              <w:bottom w:val="outset" w:sz="6" w:space="0" w:color="auto"/>
              <w:right w:val="outset" w:sz="6" w:space="0" w:color="auto"/>
            </w:tcBorders>
            <w:vAlign w:val="center"/>
          </w:tcPr>
          <w:p w14:paraId="4B8D9C1B" w14:textId="223DAF4F"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-15,027</w:t>
            </w:r>
          </w:p>
        </w:tc>
      </w:tr>
      <w:tr w:rsidR="002526AE" w:rsidRPr="00620644" w14:paraId="0A0B3078" w14:textId="12AA95D9" w:rsidTr="00382D9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18FACC68"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204F0B7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43292E63"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04AA7F9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6573DBAA"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3F80685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29,049</w:t>
            </w:r>
          </w:p>
        </w:tc>
        <w:tc>
          <w:tcPr>
            <w:tcW w:w="0" w:type="auto"/>
            <w:tcBorders>
              <w:top w:val="outset" w:sz="6" w:space="0" w:color="auto"/>
              <w:left w:val="outset" w:sz="6" w:space="0" w:color="auto"/>
              <w:bottom w:val="outset" w:sz="6" w:space="0" w:color="auto"/>
              <w:right w:val="outset" w:sz="6" w:space="0" w:color="auto"/>
            </w:tcBorders>
            <w:vAlign w:val="center"/>
          </w:tcPr>
          <w:p w14:paraId="354357BC" w14:textId="63173B26"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-14,688</w:t>
            </w:r>
          </w:p>
        </w:tc>
      </w:tr>
      <w:tr w:rsidR="002526AE" w:rsidRPr="00620644" w14:paraId="5FF5F4D9" w14:textId="7389A016" w:rsidTr="00382D9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2DCE556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500B77E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3,393,140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03AA73AA"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297CBB0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2B7B1719"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0F4885DF"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12,917</w:t>
            </w:r>
          </w:p>
        </w:tc>
        <w:tc>
          <w:tcPr>
            <w:tcW w:w="0" w:type="auto"/>
            <w:tcBorders>
              <w:top w:val="outset" w:sz="6" w:space="0" w:color="auto"/>
              <w:left w:val="outset" w:sz="6" w:space="0" w:color="auto"/>
              <w:bottom w:val="outset" w:sz="6" w:space="0" w:color="auto"/>
              <w:right w:val="outset" w:sz="6" w:space="0" w:color="auto"/>
            </w:tcBorders>
            <w:vAlign w:val="center"/>
          </w:tcPr>
          <w:p w14:paraId="01CF4F34" w14:textId="1AD464CC"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-17,051</w:t>
            </w:r>
          </w:p>
        </w:tc>
      </w:tr>
      <w:tr w:rsidR="002526AE" w:rsidRPr="00620644" w14:paraId="43D5654F" w14:textId="091E1DE4" w:rsidTr="00382D9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628D0BB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0E226D3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3,406,057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43C6AF5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441331F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411F9D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538D02C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23,367</w:t>
            </w:r>
          </w:p>
        </w:tc>
        <w:tc>
          <w:tcPr>
            <w:tcW w:w="0" w:type="auto"/>
            <w:tcBorders>
              <w:top w:val="outset" w:sz="6" w:space="0" w:color="auto"/>
              <w:left w:val="outset" w:sz="6" w:space="0" w:color="auto"/>
              <w:bottom w:val="outset" w:sz="6" w:space="0" w:color="auto"/>
              <w:right w:val="outset" w:sz="6" w:space="0" w:color="auto"/>
            </w:tcBorders>
            <w:vAlign w:val="center"/>
          </w:tcPr>
          <w:p w14:paraId="636D5672" w14:textId="79355523"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-20,751</w:t>
            </w:r>
          </w:p>
        </w:tc>
      </w:tr>
      <w:tr w:rsidR="002526AE" w:rsidRPr="00620644" w14:paraId="362D30E3" w14:textId="749A4119" w:rsidTr="00382D9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17CE385A"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0E71B7B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3,429,424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64778AE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47C00D23"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72042DA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22C867D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20,927</w:t>
            </w:r>
          </w:p>
        </w:tc>
        <w:tc>
          <w:tcPr>
            <w:tcW w:w="0" w:type="auto"/>
            <w:tcBorders>
              <w:top w:val="outset" w:sz="6" w:space="0" w:color="auto"/>
              <w:left w:val="outset" w:sz="6" w:space="0" w:color="auto"/>
              <w:bottom w:val="outset" w:sz="6" w:space="0" w:color="auto"/>
              <w:right w:val="outset" w:sz="6" w:space="0" w:color="auto"/>
            </w:tcBorders>
            <w:vAlign w:val="center"/>
          </w:tcPr>
          <w:p w14:paraId="5CC04A00" w14:textId="243557CD"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-25,021</w:t>
            </w:r>
          </w:p>
        </w:tc>
      </w:tr>
      <w:tr w:rsidR="002526AE" w:rsidRPr="00620644" w14:paraId="0644F899" w14:textId="57E3CDD2" w:rsidTr="00382D9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26458F4F"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349AC01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3,450,351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4F2EAEB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4BE0E28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6D6F8B43"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54DF9CE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26,231</w:t>
            </w:r>
          </w:p>
        </w:tc>
        <w:tc>
          <w:tcPr>
            <w:tcW w:w="0" w:type="auto"/>
            <w:tcBorders>
              <w:top w:val="outset" w:sz="6" w:space="0" w:color="auto"/>
              <w:left w:val="outset" w:sz="6" w:space="0" w:color="auto"/>
              <w:bottom w:val="outset" w:sz="6" w:space="0" w:color="auto"/>
              <w:right w:val="outset" w:sz="6" w:space="0" w:color="auto"/>
            </w:tcBorders>
            <w:vAlign w:val="center"/>
          </w:tcPr>
          <w:p w14:paraId="595BD9BD" w14:textId="273C7F37"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-15,544</w:t>
            </w:r>
          </w:p>
        </w:tc>
      </w:tr>
      <w:tr w:rsidR="002526AE" w:rsidRPr="00620644" w14:paraId="7BEE0864" w14:textId="33BD0971" w:rsidTr="00382D9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4B462A3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26FAFB66"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3,476,582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4B44E1B6"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3E7C811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1700E0EC"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75B058C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30,915</w:t>
            </w:r>
          </w:p>
        </w:tc>
        <w:tc>
          <w:tcPr>
            <w:tcW w:w="0" w:type="auto"/>
            <w:tcBorders>
              <w:top w:val="outset" w:sz="6" w:space="0" w:color="auto"/>
              <w:left w:val="outset" w:sz="6" w:space="0" w:color="auto"/>
              <w:bottom w:val="outset" w:sz="6" w:space="0" w:color="auto"/>
              <w:right w:val="outset" w:sz="6" w:space="0" w:color="auto"/>
            </w:tcBorders>
            <w:vAlign w:val="center"/>
          </w:tcPr>
          <w:p w14:paraId="76200F76" w14:textId="34E00FF6"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-15,223</w:t>
            </w:r>
          </w:p>
        </w:tc>
      </w:tr>
      <w:tr w:rsidR="002526AE" w:rsidRPr="00620644" w14:paraId="0EE43F99" w14:textId="46FE12C9" w:rsidTr="00382D9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7CA36C8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2054FAD3"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3,507,497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36005C6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4946B2E6"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0A24190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341E1CCC"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16,446</w:t>
            </w:r>
          </w:p>
        </w:tc>
        <w:tc>
          <w:tcPr>
            <w:tcW w:w="0" w:type="auto"/>
            <w:tcBorders>
              <w:top w:val="outset" w:sz="6" w:space="0" w:color="auto"/>
              <w:left w:val="outset" w:sz="6" w:space="0" w:color="auto"/>
              <w:bottom w:val="outset" w:sz="6" w:space="0" w:color="auto"/>
              <w:right w:val="outset" w:sz="6" w:space="0" w:color="auto"/>
            </w:tcBorders>
            <w:vAlign w:val="center"/>
          </w:tcPr>
          <w:p w14:paraId="1C2378AC" w14:textId="7212C605"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-18,057</w:t>
            </w:r>
          </w:p>
        </w:tc>
      </w:tr>
      <w:tr w:rsidR="002526AE" w:rsidRPr="00620644" w14:paraId="38A9E8AA" w14:textId="17D9152F" w:rsidTr="00382D9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20FC188B"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60B9EF7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3,523,943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02781E9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5FD57D2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39AF558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5B918038"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26,566</w:t>
            </w:r>
          </w:p>
        </w:tc>
        <w:tc>
          <w:tcPr>
            <w:tcW w:w="0" w:type="auto"/>
            <w:tcBorders>
              <w:top w:val="outset" w:sz="6" w:space="0" w:color="auto"/>
              <w:left w:val="outset" w:sz="6" w:space="0" w:color="auto"/>
              <w:bottom w:val="outset" w:sz="6" w:space="0" w:color="auto"/>
              <w:right w:val="outset" w:sz="6" w:space="0" w:color="auto"/>
            </w:tcBorders>
            <w:vAlign w:val="center"/>
          </w:tcPr>
          <w:p w14:paraId="7E0E7679" w14:textId="6CBC6037"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-13,186</w:t>
            </w:r>
          </w:p>
        </w:tc>
      </w:tr>
      <w:tr w:rsidR="002526AE" w:rsidRPr="00620644" w14:paraId="0B9258EA" w14:textId="0BE40E53" w:rsidTr="00382D9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27CD309B"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5A130CA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3,550,509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3240BD0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223EC9A4"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3580FF0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53F8740A"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32,141</w:t>
            </w:r>
          </w:p>
        </w:tc>
        <w:tc>
          <w:tcPr>
            <w:tcW w:w="0" w:type="auto"/>
            <w:tcBorders>
              <w:top w:val="outset" w:sz="6" w:space="0" w:color="auto"/>
              <w:left w:val="outset" w:sz="6" w:space="0" w:color="auto"/>
              <w:bottom w:val="outset" w:sz="6" w:space="0" w:color="auto"/>
              <w:right w:val="outset" w:sz="6" w:space="0" w:color="auto"/>
            </w:tcBorders>
            <w:vAlign w:val="center"/>
          </w:tcPr>
          <w:p w14:paraId="47063E20" w14:textId="78FA5459"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-16,289</w:t>
            </w:r>
          </w:p>
        </w:tc>
      </w:tr>
      <w:tr w:rsidR="002526AE" w:rsidRPr="00620644" w14:paraId="23F11842" w14:textId="558A1F66" w:rsidTr="00382D9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55B303C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608ABE5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3,582,650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3DB36798"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7C5DA92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494833E4"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5D576C3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21,142</w:t>
            </w:r>
          </w:p>
        </w:tc>
        <w:tc>
          <w:tcPr>
            <w:tcW w:w="0" w:type="auto"/>
            <w:tcBorders>
              <w:top w:val="outset" w:sz="6" w:space="0" w:color="auto"/>
              <w:left w:val="outset" w:sz="6" w:space="0" w:color="auto"/>
              <w:bottom w:val="outset" w:sz="6" w:space="0" w:color="auto"/>
              <w:right w:val="outset" w:sz="6" w:space="0" w:color="auto"/>
            </w:tcBorders>
            <w:vAlign w:val="center"/>
          </w:tcPr>
          <w:p w14:paraId="2EE37ABA" w14:textId="5C851731"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-20,121</w:t>
            </w:r>
          </w:p>
        </w:tc>
      </w:tr>
      <w:tr w:rsidR="002526AE" w:rsidRPr="00620644" w14:paraId="5CEB6AA9" w14:textId="67E7EFE9" w:rsidTr="00382D9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03601D0B"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4EEC935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3,603,792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2526AE" w:rsidRPr="002526AE" w:rsidRDefault="002526AE" w:rsidP="002526A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2526AE" w:rsidRPr="002526AE" w:rsidRDefault="002526AE" w:rsidP="002526A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2526AE" w:rsidRPr="002526AE" w:rsidRDefault="002526AE" w:rsidP="002526A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2526AE" w:rsidRPr="002526AE" w:rsidRDefault="002526AE" w:rsidP="002526A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47EB9C47" w14:textId="77777777" w:rsidR="002526AE" w:rsidRPr="002526AE" w:rsidRDefault="002526AE" w:rsidP="002526AE">
            <w:pPr>
              <w:keepNext/>
              <w:spacing w:after="0" w:line="240" w:lineRule="auto"/>
              <w:jc w:val="right"/>
              <w:rPr>
                <w:rFonts w:ascii="Times New Roman" w:eastAsia="Times New Roman" w:hAnsi="Times New Roman" w:cs="Times New Roman"/>
                <w:lang w:eastAsia="ru-RU"/>
              </w:rPr>
            </w:pPr>
          </w:p>
        </w:tc>
      </w:tr>
      <w:tr w:rsidR="002526AE" w:rsidRPr="00620644" w14:paraId="7C3B365D" w14:textId="34D73971" w:rsidTr="00382D9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7A1B670A" w:rsidR="002526AE" w:rsidRPr="002526AE" w:rsidRDefault="002526AE" w:rsidP="002526AE">
            <w:pPr>
              <w:spacing w:after="0" w:line="240" w:lineRule="auto"/>
              <w:jc w:val="center"/>
              <w:rPr>
                <w:rFonts w:ascii="Times New Roman" w:eastAsia="Times New Roman" w:hAnsi="Times New Roman" w:cs="Times New Roman"/>
                <w:b/>
                <w:bCs/>
                <w:lang w:eastAsia="ru-RU"/>
              </w:rPr>
            </w:pPr>
            <w:r w:rsidRPr="002526A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084CDE40" w:rsidR="002526AE" w:rsidRPr="002526AE" w:rsidRDefault="002526AE" w:rsidP="002526AE">
            <w:pPr>
              <w:spacing w:after="0" w:line="240" w:lineRule="auto"/>
              <w:jc w:val="center"/>
              <w:rPr>
                <w:rFonts w:ascii="Times New Roman" w:eastAsia="Times New Roman" w:hAnsi="Times New Roman" w:cs="Times New Roman"/>
                <w:b/>
                <w:bCs/>
                <w:lang w:eastAsia="ru-RU"/>
              </w:rPr>
            </w:pPr>
            <w:r w:rsidRPr="002526A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29104F23" w:rsidR="002526AE" w:rsidRPr="002526AE" w:rsidRDefault="002526AE" w:rsidP="002526AE">
            <w:pPr>
              <w:spacing w:after="0" w:line="240" w:lineRule="auto"/>
              <w:jc w:val="center"/>
              <w:rPr>
                <w:rFonts w:ascii="Times New Roman" w:eastAsia="Times New Roman" w:hAnsi="Times New Roman" w:cs="Times New Roman"/>
                <w:b/>
                <w:bCs/>
                <w:lang w:eastAsia="ru-RU"/>
              </w:rPr>
            </w:pPr>
            <w:r w:rsidRPr="002526AE">
              <w:rPr>
                <w:rFonts w:ascii="Times New Roman" w:hAnsi="Times New Roman" w:cs="Times New Roman"/>
                <w:b/>
                <w:bCs/>
                <w:color w:val="000000"/>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591B1B9E" w:rsidR="002526AE" w:rsidRPr="002526AE" w:rsidRDefault="002526AE" w:rsidP="002526AE">
            <w:pPr>
              <w:spacing w:after="0" w:line="240" w:lineRule="auto"/>
              <w:jc w:val="center"/>
              <w:rPr>
                <w:rFonts w:ascii="Times New Roman" w:eastAsia="Times New Roman" w:hAnsi="Times New Roman" w:cs="Times New Roman"/>
                <w:b/>
                <w:bCs/>
                <w:lang w:eastAsia="ru-RU"/>
              </w:rPr>
            </w:pPr>
            <w:r w:rsidRPr="002526AE">
              <w:rPr>
                <w:rFonts w:ascii="Times New Roman" w:hAnsi="Times New Roman" w:cs="Times New Roman"/>
                <w:b/>
                <w:bCs/>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061A001B" w:rsidR="002526AE" w:rsidRPr="002526AE" w:rsidRDefault="002526AE" w:rsidP="002526AE">
            <w:pPr>
              <w:spacing w:after="0" w:line="240" w:lineRule="auto"/>
              <w:jc w:val="center"/>
              <w:rPr>
                <w:rFonts w:ascii="Times New Roman" w:eastAsia="Times New Roman" w:hAnsi="Times New Roman" w:cs="Times New Roman"/>
                <w:b/>
                <w:bCs/>
                <w:lang w:eastAsia="ru-RU"/>
              </w:rPr>
            </w:pPr>
            <w:r w:rsidRPr="002526AE">
              <w:rPr>
                <w:rFonts w:ascii="Times New Roman" w:hAnsi="Times New Roman" w:cs="Times New Roman"/>
                <w:b/>
                <w:bCs/>
                <w:color w:val="000000"/>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6913A3A3" w:rsidR="002526AE" w:rsidRPr="002526AE" w:rsidRDefault="002526AE" w:rsidP="002526AE">
            <w:pPr>
              <w:spacing w:after="0" w:line="240" w:lineRule="auto"/>
              <w:jc w:val="center"/>
              <w:rPr>
                <w:rFonts w:ascii="Times New Roman" w:eastAsia="Times New Roman" w:hAnsi="Times New Roman" w:cs="Times New Roman"/>
                <w:b/>
                <w:bCs/>
                <w:lang w:eastAsia="ru-RU"/>
              </w:rPr>
            </w:pPr>
            <w:r w:rsidRPr="002526AE">
              <w:rPr>
                <w:rFonts w:ascii="Times New Roman" w:hAnsi="Times New Roman" w:cs="Times New Roman"/>
                <w:b/>
                <w:bCs/>
                <w:color w:val="000000"/>
              </w:rPr>
              <w:t>519,544</w:t>
            </w:r>
          </w:p>
        </w:tc>
        <w:tc>
          <w:tcPr>
            <w:tcW w:w="0" w:type="auto"/>
            <w:tcBorders>
              <w:top w:val="outset" w:sz="6" w:space="0" w:color="auto"/>
              <w:left w:val="outset" w:sz="6" w:space="0" w:color="auto"/>
              <w:bottom w:val="outset" w:sz="6" w:space="0" w:color="auto"/>
              <w:right w:val="outset" w:sz="6" w:space="0" w:color="auto"/>
            </w:tcBorders>
            <w:vAlign w:val="center"/>
          </w:tcPr>
          <w:p w14:paraId="3FC3823C" w14:textId="20EAC276" w:rsidR="002526AE" w:rsidRPr="002526AE" w:rsidRDefault="002526AE" w:rsidP="002526AE">
            <w:pPr>
              <w:spacing w:after="0" w:line="240" w:lineRule="auto"/>
              <w:jc w:val="right"/>
              <w:rPr>
                <w:rFonts w:ascii="Times New Roman" w:eastAsia="Times New Roman" w:hAnsi="Times New Roman" w:cs="Times New Roman"/>
                <w:b/>
                <w:bCs/>
                <w:lang w:eastAsia="ru-RU"/>
              </w:rPr>
            </w:pPr>
            <w:r w:rsidRPr="002526AE">
              <w:rPr>
                <w:rFonts w:ascii="Times New Roman" w:hAnsi="Times New Roman" w:cs="Times New Roman"/>
                <w:b/>
                <w:bCs/>
                <w:color w:val="000000"/>
              </w:rPr>
              <w:t>-245,053</w:t>
            </w:r>
          </w:p>
        </w:tc>
      </w:tr>
    </w:tbl>
    <w:p w14:paraId="06A18B5E" w14:textId="77777777"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8061"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5"/>
        <w:gridCol w:w="1776"/>
        <w:gridCol w:w="1776"/>
        <w:gridCol w:w="1735"/>
        <w:gridCol w:w="1519"/>
      </w:tblGrid>
      <w:tr w:rsidR="00F03A3D" w:rsidRPr="00620644" w14:paraId="5AB9E248" w14:textId="77777777" w:rsidTr="00F03A3D">
        <w:trPr>
          <w:trHeight w:val="864"/>
          <w:jc w:val="center"/>
        </w:trPr>
        <w:tc>
          <w:tcPr>
            <w:tcW w:w="12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F03A3D" w:rsidRPr="00620644" w:rsidRDefault="00F03A3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776" w:type="dxa"/>
            <w:tcBorders>
              <w:top w:val="outset" w:sz="6" w:space="0" w:color="auto"/>
              <w:left w:val="outset" w:sz="6" w:space="0" w:color="auto"/>
              <w:bottom w:val="outset" w:sz="6" w:space="0" w:color="auto"/>
              <w:right w:val="outset" w:sz="6" w:space="0" w:color="auto"/>
            </w:tcBorders>
            <w:shd w:val="clear" w:color="auto" w:fill="CCCCFF"/>
            <w:vAlign w:val="center"/>
          </w:tcPr>
          <w:p w14:paraId="3757BBB4" w14:textId="167F6DB8" w:rsidR="00F03A3D" w:rsidRPr="00620644" w:rsidRDefault="00F03A3D"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77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54E02E29" w:rsidR="00F03A3D" w:rsidRPr="00620644" w:rsidRDefault="00F03A3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73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F03A3D" w:rsidRPr="00620644" w:rsidRDefault="00F03A3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51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F03A3D" w:rsidRPr="00620644" w:rsidRDefault="00F03A3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F03A3D" w:rsidRPr="00620644" w14:paraId="51FFDD3D" w14:textId="77777777" w:rsidTr="005F26F3">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6A07B65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F8B851" w14:textId="44EB87B7"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3,108,383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2D5D1574"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6EE8F001"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016DE152"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16.7</w:t>
            </w:r>
          </w:p>
        </w:tc>
      </w:tr>
      <w:tr w:rsidR="00F03A3D" w:rsidRPr="00620644" w14:paraId="0C3A9678" w14:textId="77777777" w:rsidTr="005F26F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4489267B"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1694BD80" w14:textId="5C96231C"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3,153,736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207CA7B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1739F217"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6A043547"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14.3</w:t>
            </w:r>
          </w:p>
        </w:tc>
      </w:tr>
      <w:tr w:rsidR="00F03A3D" w:rsidRPr="00620644" w14:paraId="2B7DC2D3" w14:textId="77777777" w:rsidTr="005F26F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56FCCCBB"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2723CF8" w14:textId="3B4713F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3,192,729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22030405"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5D44418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035EF07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13.9</w:t>
            </w:r>
          </w:p>
        </w:tc>
      </w:tr>
      <w:tr w:rsidR="00F03A3D" w:rsidRPr="00620644" w14:paraId="0997F913" w14:textId="77777777" w:rsidTr="005F26F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592A1CA5"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FCD89DC" w14:textId="3F99D210"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3,228,336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6177B63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57509F03"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20586877"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13.4</w:t>
            </w:r>
          </w:p>
        </w:tc>
      </w:tr>
      <w:tr w:rsidR="00F03A3D" w:rsidRPr="00620644" w14:paraId="33D5E84C" w14:textId="77777777" w:rsidTr="005F26F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44A027E0"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1723584" w14:textId="4F269D6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3,263,056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7877CE8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4BF5D606"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46FF7272"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13.6</w:t>
            </w:r>
          </w:p>
        </w:tc>
      </w:tr>
      <w:tr w:rsidR="00F03A3D" w:rsidRPr="00620644" w14:paraId="1FE63195" w14:textId="77777777" w:rsidTr="005F26F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4902D19B"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EE03E97" w14:textId="0C30032D"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3,292,165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1325ACC3"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5EB23FA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39604921"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10.1</w:t>
            </w:r>
          </w:p>
        </w:tc>
      </w:tr>
      <w:tr w:rsidR="00F03A3D" w:rsidRPr="00620644" w14:paraId="74B4DDC2" w14:textId="77777777" w:rsidTr="005F26F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2B35C9DE"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554687F" w14:textId="498E0511"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3,323,708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0E38C36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40B102F0"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309250B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15.2</w:t>
            </w:r>
          </w:p>
        </w:tc>
      </w:tr>
      <w:tr w:rsidR="00F03A3D" w:rsidRPr="00620644" w14:paraId="6A5F6E4F" w14:textId="77777777" w:rsidTr="005F26F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4811C1E"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9462CF9" w14:textId="182097C6"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3,353,617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6D3F3E5D"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2D4AB801"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5A4DE2BB"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10.7</w:t>
            </w:r>
          </w:p>
        </w:tc>
      </w:tr>
      <w:tr w:rsidR="00F03A3D" w:rsidRPr="00620644" w14:paraId="751C41C2" w14:textId="77777777" w:rsidTr="005F26F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110F3C3B"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C58354C" w14:textId="1086667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3,378,595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7B85D812"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3747FEAC"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4377F520"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12.9</w:t>
            </w:r>
          </w:p>
        </w:tc>
      </w:tr>
      <w:tr w:rsidR="00F03A3D" w:rsidRPr="00620644" w14:paraId="3DD34024" w14:textId="77777777" w:rsidTr="005F26F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6557BAE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787F183" w14:textId="71AA3F67"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3,399,594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1C389A10"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05BA8411"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6270B985"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8.7</w:t>
            </w:r>
          </w:p>
        </w:tc>
      </w:tr>
      <w:tr w:rsidR="00F03A3D" w:rsidRPr="00620644" w14:paraId="2BD2C786" w14:textId="77777777" w:rsidTr="005F26F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5EA4CEFC"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7A431EC1" w14:textId="73A586A4"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3,417,727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03798A95"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1772F73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51A07BF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12.9</w:t>
            </w:r>
          </w:p>
        </w:tc>
      </w:tr>
      <w:tr w:rsidR="00F03A3D" w:rsidRPr="00620644" w14:paraId="4061BDA6" w14:textId="77777777" w:rsidTr="005F26F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4D364FE2"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10EB559" w14:textId="37A3671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3,439,877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31DF58AD"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695AACA1"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77BF01E6"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13.3</w:t>
            </w:r>
          </w:p>
        </w:tc>
      </w:tr>
      <w:tr w:rsidR="00F03A3D" w:rsidRPr="00620644" w14:paraId="46BC8E25" w14:textId="77777777" w:rsidTr="005F26F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50539660"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C2FB85B" w14:textId="31BCC80D"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3,463,450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475AE21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20BE1EC9"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48768F9C"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12.1</w:t>
            </w:r>
          </w:p>
        </w:tc>
      </w:tr>
      <w:tr w:rsidR="00F03A3D" w:rsidRPr="00620644" w14:paraId="645B2C68" w14:textId="77777777" w:rsidTr="005F26F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767D6186"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3FC2A75" w14:textId="431354A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3,492,017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353EFF46"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7B8B36DB"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57A76D1B"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13.2</w:t>
            </w:r>
          </w:p>
        </w:tc>
      </w:tr>
      <w:tr w:rsidR="00F03A3D" w:rsidRPr="00620644" w14:paraId="3A604568" w14:textId="77777777" w:rsidTr="005F26F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338D93F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575C645" w14:textId="59725DD2"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3,515,714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1ACB92A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65308B3E"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3DDD4E8E"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9.7</w:t>
            </w:r>
          </w:p>
        </w:tc>
      </w:tr>
      <w:tr w:rsidR="00F03A3D" w:rsidRPr="00620644" w14:paraId="1402003A" w14:textId="77777777" w:rsidTr="005F26F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2FCF961D"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76D06513" w14:textId="49BEAC2E"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3,537,209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5CFCBE5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56C9D06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041638F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11.1</w:t>
            </w:r>
          </w:p>
        </w:tc>
      </w:tr>
      <w:tr w:rsidR="00F03A3D" w:rsidRPr="00620644" w14:paraId="776EC945" w14:textId="77777777" w:rsidTr="005F26F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50D66C1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4A1375BA" w14:textId="4CFEB8ED"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3,566,555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7663A775"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199A1F4D"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12271333"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13.6</w:t>
            </w:r>
          </w:p>
        </w:tc>
      </w:tr>
      <w:tr w:rsidR="00F03A3D" w:rsidRPr="00620644" w14:paraId="0B8CDF19" w14:textId="77777777" w:rsidTr="005F26F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3E412F02" w:rsidR="00F03A3D" w:rsidRPr="00F03A3D" w:rsidRDefault="00F03A3D" w:rsidP="00F03A3D">
            <w:pPr>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60E3F6D" w14:textId="65B5397D" w:rsidR="00F03A3D" w:rsidRPr="00F03A3D" w:rsidRDefault="00F03A3D" w:rsidP="00F03A3D">
            <w:pPr>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3,593,211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58928B4B" w:rsidR="00F03A3D" w:rsidRPr="00F03A3D" w:rsidRDefault="00F03A3D" w:rsidP="00F03A3D">
            <w:pPr>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77B79259" w:rsidR="00F03A3D" w:rsidRPr="00F03A3D" w:rsidRDefault="00F03A3D" w:rsidP="00F03A3D">
            <w:pPr>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51D7E8B4" w:rsidR="00F03A3D" w:rsidRPr="00F03A3D" w:rsidRDefault="00F03A3D" w:rsidP="00F03A3D">
            <w:pPr>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11.5</w:t>
            </w:r>
          </w:p>
        </w:tc>
      </w:tr>
      <w:tr w:rsidR="00F03A3D" w:rsidRPr="00620644" w14:paraId="22B19FAB" w14:textId="77777777" w:rsidTr="005F26F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D6EB5FE" w14:textId="63072318" w:rsidR="00F03A3D" w:rsidRPr="00F03A3D" w:rsidRDefault="00F03A3D" w:rsidP="00F03A3D">
            <w:pPr>
              <w:spacing w:after="0" w:line="240" w:lineRule="auto"/>
              <w:jc w:val="center"/>
              <w:rPr>
                <w:rFonts w:ascii="Times New Roman" w:eastAsia="Times New Roman" w:hAnsi="Times New Roman" w:cs="Times New Roman"/>
                <w:b/>
                <w:bCs/>
                <w:lang w:eastAsia="ru-RU"/>
              </w:rPr>
            </w:pPr>
            <w:r w:rsidRPr="00F03A3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B48A138" w14:textId="23DA4A87" w:rsidR="00F03A3D" w:rsidRPr="00F03A3D" w:rsidRDefault="00F03A3D" w:rsidP="00F03A3D">
            <w:pPr>
              <w:spacing w:after="0" w:line="240" w:lineRule="auto"/>
              <w:jc w:val="center"/>
              <w:rPr>
                <w:rFonts w:ascii="Times New Roman" w:eastAsia="Times New Roman" w:hAnsi="Times New Roman" w:cs="Times New Roman"/>
                <w:b/>
                <w:bCs/>
                <w:lang w:eastAsia="ru-RU"/>
              </w:rPr>
            </w:pPr>
            <w:r w:rsidRPr="00F03A3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C5DDA48" w14:textId="0869EBB9" w:rsidR="00F03A3D" w:rsidRPr="00F03A3D" w:rsidRDefault="00F03A3D" w:rsidP="00F03A3D">
            <w:pPr>
              <w:spacing w:after="0" w:line="240" w:lineRule="auto"/>
              <w:jc w:val="center"/>
              <w:rPr>
                <w:rFonts w:ascii="Times New Roman" w:eastAsia="Times New Roman" w:hAnsi="Times New Roman" w:cs="Times New Roman"/>
                <w:b/>
                <w:bCs/>
                <w:lang w:eastAsia="ru-RU"/>
              </w:rPr>
            </w:pPr>
            <w:r w:rsidRPr="00F03A3D">
              <w:rPr>
                <w:rFonts w:ascii="Times New Roman" w:hAnsi="Times New Roman" w:cs="Times New Roman"/>
                <w:b/>
                <w:bCs/>
                <w:color w:val="000000"/>
              </w:rPr>
              <w:t>34.7</w:t>
            </w:r>
          </w:p>
        </w:tc>
        <w:tc>
          <w:tcPr>
            <w:tcW w:w="0" w:type="auto"/>
            <w:tcBorders>
              <w:top w:val="outset" w:sz="6" w:space="0" w:color="auto"/>
              <w:left w:val="outset" w:sz="6" w:space="0" w:color="auto"/>
              <w:bottom w:val="outset" w:sz="6" w:space="0" w:color="auto"/>
              <w:right w:val="outset" w:sz="6" w:space="0" w:color="auto"/>
            </w:tcBorders>
            <w:vAlign w:val="center"/>
          </w:tcPr>
          <w:p w14:paraId="078BB614" w14:textId="6284C10B" w:rsidR="00F03A3D" w:rsidRPr="00F03A3D" w:rsidRDefault="00F03A3D" w:rsidP="00F03A3D">
            <w:pPr>
              <w:spacing w:after="0" w:line="240" w:lineRule="auto"/>
              <w:jc w:val="center"/>
              <w:rPr>
                <w:rFonts w:ascii="Times New Roman" w:eastAsia="Times New Roman" w:hAnsi="Times New Roman" w:cs="Times New Roman"/>
                <w:b/>
                <w:bCs/>
                <w:lang w:eastAsia="ru-RU"/>
              </w:rPr>
            </w:pPr>
            <w:r w:rsidRPr="00F03A3D">
              <w:rPr>
                <w:rFonts w:ascii="Times New Roman" w:hAnsi="Times New Roman" w:cs="Times New Roman"/>
                <w:b/>
                <w:bCs/>
                <w:color w:val="000000"/>
              </w:rPr>
              <w:t>22.1</w:t>
            </w:r>
          </w:p>
        </w:tc>
        <w:tc>
          <w:tcPr>
            <w:tcW w:w="0" w:type="auto"/>
            <w:tcBorders>
              <w:top w:val="outset" w:sz="6" w:space="0" w:color="auto"/>
              <w:left w:val="outset" w:sz="6" w:space="0" w:color="auto"/>
              <w:bottom w:val="outset" w:sz="6" w:space="0" w:color="auto"/>
              <w:right w:val="outset" w:sz="6" w:space="0" w:color="auto"/>
            </w:tcBorders>
            <w:vAlign w:val="center"/>
          </w:tcPr>
          <w:p w14:paraId="15D4E067" w14:textId="19EE9C9D" w:rsidR="00F03A3D" w:rsidRPr="00F03A3D" w:rsidRDefault="00F03A3D" w:rsidP="00F03A3D">
            <w:pPr>
              <w:spacing w:after="0" w:line="240" w:lineRule="auto"/>
              <w:jc w:val="center"/>
              <w:rPr>
                <w:rFonts w:ascii="Times New Roman" w:eastAsia="Times New Roman" w:hAnsi="Times New Roman" w:cs="Times New Roman"/>
                <w:b/>
                <w:bCs/>
                <w:lang w:eastAsia="ru-RU"/>
              </w:rPr>
            </w:pPr>
            <w:r w:rsidRPr="00F03A3D">
              <w:rPr>
                <w:rFonts w:ascii="Times New Roman" w:hAnsi="Times New Roman" w:cs="Times New Roman"/>
                <w:b/>
                <w:bCs/>
                <w:color w:val="000000"/>
              </w:rPr>
              <w:t>12.6</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77777777" w:rsidR="007605D5" w:rsidRDefault="00EE112F" w:rsidP="00F37B38">
      <w:pPr>
        <w:pStyle w:val="XNormal-0"/>
        <w:keepNext/>
      </w:pPr>
      <w:r w:rsidRPr="00EE112F">
        <w:t>Состав: Ставропольская губерния, Кубанская область, Тифлисская, Эриванская, Елисаветпольская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5EBB8F50" w:rsidR="00EE112F" w:rsidRPr="00EE112F" w:rsidRDefault="00EE112F" w:rsidP="00F37B38">
      <w:pPr>
        <w:pStyle w:val="XNormal-0"/>
        <w:keepNext/>
        <w:spacing w:after="180"/>
      </w:pPr>
      <w:r w:rsidRPr="00EE112F">
        <w:t>Охват населения для расчёта естественного движения: 63%.</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071E23A" w14:textId="661E534A"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46E1B65" w14:textId="692D4E6F" w:rsidR="003C6F6D" w:rsidRPr="00620644" w:rsidRDefault="00D81511"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540B30" w:rsidRPr="00620644" w14:paraId="288DD3CD" w14:textId="7F1DBF8A" w:rsidTr="00D35A2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1FD46C0B"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795A4EB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384E7A8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05AD996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5F24608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1E94903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195,981</w:t>
            </w:r>
          </w:p>
        </w:tc>
        <w:tc>
          <w:tcPr>
            <w:tcW w:w="0" w:type="auto"/>
            <w:tcBorders>
              <w:top w:val="outset" w:sz="6" w:space="0" w:color="auto"/>
              <w:left w:val="outset" w:sz="6" w:space="0" w:color="auto"/>
              <w:bottom w:val="outset" w:sz="6" w:space="0" w:color="auto"/>
              <w:right w:val="outset" w:sz="6" w:space="0" w:color="auto"/>
            </w:tcBorders>
            <w:vAlign w:val="center"/>
          </w:tcPr>
          <w:p w14:paraId="334A06C5" w14:textId="4E754699"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23,276</w:t>
            </w:r>
          </w:p>
        </w:tc>
      </w:tr>
      <w:tr w:rsidR="00540B30" w:rsidRPr="00620644" w14:paraId="40ADCDED" w14:textId="39F2944D" w:rsidTr="00D35A2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2E76CCC5"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278E55AE"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4A1CC5D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201625B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270F727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33712150"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195,577</w:t>
            </w:r>
          </w:p>
        </w:tc>
        <w:tc>
          <w:tcPr>
            <w:tcW w:w="0" w:type="auto"/>
            <w:tcBorders>
              <w:top w:val="outset" w:sz="6" w:space="0" w:color="auto"/>
              <w:left w:val="outset" w:sz="6" w:space="0" w:color="auto"/>
              <w:bottom w:val="outset" w:sz="6" w:space="0" w:color="auto"/>
              <w:right w:val="outset" w:sz="6" w:space="0" w:color="auto"/>
            </w:tcBorders>
            <w:vAlign w:val="center"/>
          </w:tcPr>
          <w:p w14:paraId="2A30148F" w14:textId="26C2494A"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38,204</w:t>
            </w:r>
          </w:p>
        </w:tc>
      </w:tr>
      <w:tr w:rsidR="00540B30" w:rsidRPr="00620644" w14:paraId="50052040" w14:textId="11916979" w:rsidTr="00D35A2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50BB07A0"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2274528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06C80E81"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2C2DDA1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25BFA45F"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707CC182"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200,234</w:t>
            </w:r>
          </w:p>
        </w:tc>
        <w:tc>
          <w:tcPr>
            <w:tcW w:w="0" w:type="auto"/>
            <w:tcBorders>
              <w:top w:val="outset" w:sz="6" w:space="0" w:color="auto"/>
              <w:left w:val="outset" w:sz="6" w:space="0" w:color="auto"/>
              <w:bottom w:val="outset" w:sz="6" w:space="0" w:color="auto"/>
              <w:right w:val="outset" w:sz="6" w:space="0" w:color="auto"/>
            </w:tcBorders>
            <w:vAlign w:val="center"/>
          </w:tcPr>
          <w:p w14:paraId="1288114A" w14:textId="3282D262"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50,329</w:t>
            </w:r>
          </w:p>
        </w:tc>
      </w:tr>
      <w:tr w:rsidR="00540B30" w:rsidRPr="00620644" w14:paraId="2149F439" w14:textId="090BFE8E" w:rsidTr="00D35A2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747ABBA3"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189D65A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7EBFDAE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6AC535E2"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67A069F1"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63E70467"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190,160</w:t>
            </w:r>
          </w:p>
        </w:tc>
        <w:tc>
          <w:tcPr>
            <w:tcW w:w="0" w:type="auto"/>
            <w:tcBorders>
              <w:top w:val="outset" w:sz="6" w:space="0" w:color="auto"/>
              <w:left w:val="outset" w:sz="6" w:space="0" w:color="auto"/>
              <w:bottom w:val="outset" w:sz="6" w:space="0" w:color="auto"/>
              <w:right w:val="outset" w:sz="6" w:space="0" w:color="auto"/>
            </w:tcBorders>
            <w:vAlign w:val="center"/>
          </w:tcPr>
          <w:p w14:paraId="2C3149AE" w14:textId="21D13B6B"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50,631</w:t>
            </w:r>
          </w:p>
        </w:tc>
      </w:tr>
      <w:tr w:rsidR="00540B30" w:rsidRPr="00620644" w14:paraId="38FDFD84" w14:textId="79E4659C" w:rsidTr="00D35A2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450652F5"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64030BA3"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7C5B451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6B2D28C4"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17CB3BA3"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3C0DC23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202,763</w:t>
            </w:r>
          </w:p>
        </w:tc>
        <w:tc>
          <w:tcPr>
            <w:tcW w:w="0" w:type="auto"/>
            <w:tcBorders>
              <w:top w:val="outset" w:sz="6" w:space="0" w:color="auto"/>
              <w:left w:val="outset" w:sz="6" w:space="0" w:color="auto"/>
              <w:bottom w:val="outset" w:sz="6" w:space="0" w:color="auto"/>
              <w:right w:val="outset" w:sz="6" w:space="0" w:color="auto"/>
            </w:tcBorders>
            <w:vAlign w:val="center"/>
          </w:tcPr>
          <w:p w14:paraId="4A1B03DD" w14:textId="3DE301EE"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29,816</w:t>
            </w:r>
          </w:p>
        </w:tc>
      </w:tr>
      <w:tr w:rsidR="00540B30" w:rsidRPr="00620644" w14:paraId="2E86580E" w14:textId="0970083C" w:rsidTr="00D35A2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1BAB2B45"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0DC0ACE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6B3A72C3"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1E0926DF"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081D74B5"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0E69642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193,164</w:t>
            </w:r>
          </w:p>
        </w:tc>
        <w:tc>
          <w:tcPr>
            <w:tcW w:w="0" w:type="auto"/>
            <w:tcBorders>
              <w:top w:val="outset" w:sz="6" w:space="0" w:color="auto"/>
              <w:left w:val="outset" w:sz="6" w:space="0" w:color="auto"/>
              <w:bottom w:val="outset" w:sz="6" w:space="0" w:color="auto"/>
              <w:right w:val="outset" w:sz="6" w:space="0" w:color="auto"/>
            </w:tcBorders>
            <w:vAlign w:val="center"/>
          </w:tcPr>
          <w:p w14:paraId="29F89C32" w14:textId="00F769B6"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25,681</w:t>
            </w:r>
          </w:p>
        </w:tc>
      </w:tr>
      <w:tr w:rsidR="00540B30" w:rsidRPr="00620644" w14:paraId="659BDAE5" w14:textId="418CFF0F" w:rsidTr="00D35A2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288B08B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6D89014E"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005A91F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3C04F1D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5023E073"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77E2BBB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226,479</w:t>
            </w:r>
          </w:p>
        </w:tc>
        <w:tc>
          <w:tcPr>
            <w:tcW w:w="0" w:type="auto"/>
            <w:tcBorders>
              <w:top w:val="outset" w:sz="6" w:space="0" w:color="auto"/>
              <w:left w:val="outset" w:sz="6" w:space="0" w:color="auto"/>
              <w:bottom w:val="outset" w:sz="6" w:space="0" w:color="auto"/>
              <w:right w:val="outset" w:sz="6" w:space="0" w:color="auto"/>
            </w:tcBorders>
            <w:vAlign w:val="center"/>
          </w:tcPr>
          <w:p w14:paraId="5921B492" w14:textId="130F00D1"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40,651</w:t>
            </w:r>
          </w:p>
        </w:tc>
      </w:tr>
      <w:tr w:rsidR="00540B30" w:rsidRPr="00620644" w14:paraId="4B70FA4B" w14:textId="7D1921DF" w:rsidTr="00D35A2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0DC724C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761A137E"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59B284DF"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1101CEB8"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565713A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773C83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231,080</w:t>
            </w:r>
          </w:p>
        </w:tc>
        <w:tc>
          <w:tcPr>
            <w:tcW w:w="0" w:type="auto"/>
            <w:tcBorders>
              <w:top w:val="outset" w:sz="6" w:space="0" w:color="auto"/>
              <w:left w:val="outset" w:sz="6" w:space="0" w:color="auto"/>
              <w:bottom w:val="outset" w:sz="6" w:space="0" w:color="auto"/>
              <w:right w:val="outset" w:sz="6" w:space="0" w:color="auto"/>
            </w:tcBorders>
            <w:vAlign w:val="center"/>
          </w:tcPr>
          <w:p w14:paraId="48356A3D" w14:textId="1EB0619B"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46,842</w:t>
            </w:r>
          </w:p>
        </w:tc>
      </w:tr>
      <w:tr w:rsidR="00540B30" w:rsidRPr="00620644" w14:paraId="4644A0E4" w14:textId="4439744F" w:rsidTr="00D35A2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7F42275D"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4E36ED6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6A4A74D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20131A6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606B912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109E38F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232,616</w:t>
            </w:r>
          </w:p>
        </w:tc>
        <w:tc>
          <w:tcPr>
            <w:tcW w:w="0" w:type="auto"/>
            <w:tcBorders>
              <w:top w:val="outset" w:sz="6" w:space="0" w:color="auto"/>
              <w:left w:val="outset" w:sz="6" w:space="0" w:color="auto"/>
              <w:bottom w:val="outset" w:sz="6" w:space="0" w:color="auto"/>
              <w:right w:val="outset" w:sz="6" w:space="0" w:color="auto"/>
            </w:tcBorders>
            <w:vAlign w:val="center"/>
          </w:tcPr>
          <w:p w14:paraId="6B2FE5D8" w14:textId="7EE92C8E"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36,885</w:t>
            </w:r>
          </w:p>
        </w:tc>
      </w:tr>
      <w:tr w:rsidR="00540B30" w:rsidRPr="00620644" w14:paraId="7682AAD3" w14:textId="279185EF" w:rsidTr="00D35A2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2A7F1C4D"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2B8C0C3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10,983,378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2C5940F3"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4128F2AB"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1E36F9F5"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6ADB202D"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182,695</w:t>
            </w:r>
          </w:p>
        </w:tc>
        <w:tc>
          <w:tcPr>
            <w:tcW w:w="0" w:type="auto"/>
            <w:tcBorders>
              <w:top w:val="outset" w:sz="6" w:space="0" w:color="auto"/>
              <w:left w:val="outset" w:sz="6" w:space="0" w:color="auto"/>
              <w:bottom w:val="outset" w:sz="6" w:space="0" w:color="auto"/>
              <w:right w:val="outset" w:sz="6" w:space="0" w:color="auto"/>
            </w:tcBorders>
            <w:vAlign w:val="center"/>
          </w:tcPr>
          <w:p w14:paraId="14CBDC0C" w14:textId="6ADAE83A"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13,329</w:t>
            </w:r>
          </w:p>
        </w:tc>
      </w:tr>
      <w:tr w:rsidR="00540B30" w:rsidRPr="00620644" w14:paraId="7D04202A" w14:textId="6BC57101" w:rsidTr="00D35A2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44868E44"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71E2A3E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11,166,073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70D9E7C0"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7FD2F73E"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291F6C98"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4C43B430"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243,685</w:t>
            </w:r>
          </w:p>
        </w:tc>
        <w:tc>
          <w:tcPr>
            <w:tcW w:w="0" w:type="auto"/>
            <w:tcBorders>
              <w:top w:val="outset" w:sz="6" w:space="0" w:color="auto"/>
              <w:left w:val="outset" w:sz="6" w:space="0" w:color="auto"/>
              <w:bottom w:val="outset" w:sz="6" w:space="0" w:color="auto"/>
              <w:right w:val="outset" w:sz="6" w:space="0" w:color="auto"/>
            </w:tcBorders>
            <w:vAlign w:val="center"/>
          </w:tcPr>
          <w:p w14:paraId="108D197E" w14:textId="155299DB"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47,626</w:t>
            </w:r>
          </w:p>
        </w:tc>
      </w:tr>
      <w:tr w:rsidR="00540B30" w:rsidRPr="00620644" w14:paraId="461150EA" w14:textId="1017C06E" w:rsidTr="00D35A2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1B4746E7"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4674A62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11,409,758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10EF8B8B"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4D8D1411"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2E77E277"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1D82FC3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250,644</w:t>
            </w:r>
          </w:p>
        </w:tc>
        <w:tc>
          <w:tcPr>
            <w:tcW w:w="0" w:type="auto"/>
            <w:tcBorders>
              <w:top w:val="outset" w:sz="6" w:space="0" w:color="auto"/>
              <w:left w:val="outset" w:sz="6" w:space="0" w:color="auto"/>
              <w:bottom w:val="outset" w:sz="6" w:space="0" w:color="auto"/>
              <w:right w:val="outset" w:sz="6" w:space="0" w:color="auto"/>
            </w:tcBorders>
            <w:vAlign w:val="center"/>
          </w:tcPr>
          <w:p w14:paraId="7A3E04A3" w14:textId="015E2B26"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46,580</w:t>
            </w:r>
          </w:p>
        </w:tc>
      </w:tr>
      <w:tr w:rsidR="00540B30" w:rsidRPr="00620644" w14:paraId="2F238826" w14:textId="3844E8C3" w:rsidTr="00D35A2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5A2DE76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50492A4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11,660,402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6FECAAC2"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243059D8"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3236503F"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732C8EB1"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213,201</w:t>
            </w:r>
          </w:p>
        </w:tc>
        <w:tc>
          <w:tcPr>
            <w:tcW w:w="0" w:type="auto"/>
            <w:tcBorders>
              <w:top w:val="outset" w:sz="6" w:space="0" w:color="auto"/>
              <w:left w:val="outset" w:sz="6" w:space="0" w:color="auto"/>
              <w:bottom w:val="outset" w:sz="6" w:space="0" w:color="auto"/>
              <w:right w:val="outset" w:sz="6" w:space="0" w:color="auto"/>
            </w:tcBorders>
            <w:vAlign w:val="center"/>
          </w:tcPr>
          <w:p w14:paraId="46A24AF2" w14:textId="1BAA0D2E"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40,555</w:t>
            </w:r>
          </w:p>
        </w:tc>
      </w:tr>
      <w:tr w:rsidR="00540B30" w:rsidRPr="00620644" w14:paraId="0F749B66" w14:textId="5B21F20A" w:rsidTr="00D35A2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54A82487"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5489E5DE"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11,873,603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60AC71E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1C0F496F"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168AA554"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616E6B35"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231,602</w:t>
            </w:r>
          </w:p>
        </w:tc>
        <w:tc>
          <w:tcPr>
            <w:tcW w:w="0" w:type="auto"/>
            <w:tcBorders>
              <w:top w:val="outset" w:sz="6" w:space="0" w:color="auto"/>
              <w:left w:val="outset" w:sz="6" w:space="0" w:color="auto"/>
              <w:bottom w:val="outset" w:sz="6" w:space="0" w:color="auto"/>
              <w:right w:val="outset" w:sz="6" w:space="0" w:color="auto"/>
            </w:tcBorders>
            <w:vAlign w:val="center"/>
          </w:tcPr>
          <w:p w14:paraId="404F5874" w14:textId="624E826E"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62,619</w:t>
            </w:r>
          </w:p>
        </w:tc>
      </w:tr>
      <w:tr w:rsidR="00540B30" w:rsidRPr="00620644" w14:paraId="4801C9B8" w14:textId="3F01266B" w:rsidTr="00D35A2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772E6DAE"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6F8F0CF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12,105,205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0A54468D"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09E23D48"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3AC9D354"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4E0B08B1"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207,538</w:t>
            </w:r>
          </w:p>
        </w:tc>
        <w:tc>
          <w:tcPr>
            <w:tcW w:w="0" w:type="auto"/>
            <w:tcBorders>
              <w:top w:val="outset" w:sz="6" w:space="0" w:color="auto"/>
              <w:left w:val="outset" w:sz="6" w:space="0" w:color="auto"/>
              <w:bottom w:val="outset" w:sz="6" w:space="0" w:color="auto"/>
              <w:right w:val="outset" w:sz="6" w:space="0" w:color="auto"/>
            </w:tcBorders>
            <w:vAlign w:val="center"/>
          </w:tcPr>
          <w:p w14:paraId="2A2BAD44" w14:textId="3299311E"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60,033</w:t>
            </w:r>
          </w:p>
        </w:tc>
      </w:tr>
      <w:tr w:rsidR="00540B30" w:rsidRPr="00620644" w14:paraId="197F6499" w14:textId="68A2CDBC" w:rsidTr="00D35A2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619F4782"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7CBD119D"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12,312,743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19D4495B"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5775CC82"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184946B7"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50CB8AB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294,197</w:t>
            </w:r>
          </w:p>
        </w:tc>
        <w:tc>
          <w:tcPr>
            <w:tcW w:w="0" w:type="auto"/>
            <w:tcBorders>
              <w:top w:val="outset" w:sz="6" w:space="0" w:color="auto"/>
              <w:left w:val="outset" w:sz="6" w:space="0" w:color="auto"/>
              <w:bottom w:val="outset" w:sz="6" w:space="0" w:color="auto"/>
              <w:right w:val="outset" w:sz="6" w:space="0" w:color="auto"/>
            </w:tcBorders>
            <w:vAlign w:val="center"/>
          </w:tcPr>
          <w:p w14:paraId="48BBA2CD" w14:textId="31FA7B31"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82,975</w:t>
            </w:r>
          </w:p>
        </w:tc>
      </w:tr>
      <w:tr w:rsidR="00540B30" w:rsidRPr="00620644" w14:paraId="791921DA" w14:textId="616175D3" w:rsidTr="00D35A2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6091015E"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167324E4"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12,606,940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6D5C340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390F7AA1"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3205C4E8"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520115F1"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289,419</w:t>
            </w:r>
          </w:p>
        </w:tc>
        <w:tc>
          <w:tcPr>
            <w:tcW w:w="0" w:type="auto"/>
            <w:tcBorders>
              <w:top w:val="outset" w:sz="6" w:space="0" w:color="auto"/>
              <w:left w:val="outset" w:sz="6" w:space="0" w:color="auto"/>
              <w:bottom w:val="outset" w:sz="6" w:space="0" w:color="auto"/>
              <w:right w:val="outset" w:sz="6" w:space="0" w:color="auto"/>
            </w:tcBorders>
            <w:vAlign w:val="center"/>
          </w:tcPr>
          <w:p w14:paraId="72F21A4F" w14:textId="1A182F72"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56,800</w:t>
            </w:r>
          </w:p>
        </w:tc>
      </w:tr>
      <w:tr w:rsidR="00540B30" w:rsidRPr="00620644" w14:paraId="343887A1" w14:textId="4CE82FCD" w:rsidTr="00D35A2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486676C0"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3058656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12,896,359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493A3A3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5FE9CEC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0C9295A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4BC9E4B3"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318,200</w:t>
            </w:r>
          </w:p>
        </w:tc>
        <w:tc>
          <w:tcPr>
            <w:tcW w:w="0" w:type="auto"/>
            <w:tcBorders>
              <w:top w:val="outset" w:sz="6" w:space="0" w:color="auto"/>
              <w:left w:val="outset" w:sz="6" w:space="0" w:color="auto"/>
              <w:bottom w:val="outset" w:sz="6" w:space="0" w:color="auto"/>
              <w:right w:val="outset" w:sz="6" w:space="0" w:color="auto"/>
            </w:tcBorders>
            <w:vAlign w:val="center"/>
          </w:tcPr>
          <w:p w14:paraId="027EA2EB" w14:textId="0A44B04D"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86,300</w:t>
            </w:r>
          </w:p>
        </w:tc>
      </w:tr>
      <w:tr w:rsidR="00540B30" w:rsidRPr="00620644" w14:paraId="7E2F447D" w14:textId="4F3CC3DF" w:rsidTr="00D35A2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242E4B8D"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0A56210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13,214,559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77777777" w:rsidR="00540B30" w:rsidRPr="00540B30" w:rsidRDefault="00540B30" w:rsidP="00540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77777777" w:rsidR="00540B30" w:rsidRPr="00540B30" w:rsidRDefault="00540B30" w:rsidP="00540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77777777" w:rsidR="00540B30" w:rsidRPr="00540B30" w:rsidRDefault="00540B30" w:rsidP="00540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77777777" w:rsidR="00540B30" w:rsidRPr="00540B30" w:rsidRDefault="00540B30" w:rsidP="00540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9332C2F" w14:textId="77777777" w:rsidR="00540B30" w:rsidRPr="00540B30" w:rsidRDefault="00540B30" w:rsidP="00540B30">
            <w:pPr>
              <w:keepNext/>
              <w:spacing w:after="0" w:line="240" w:lineRule="auto"/>
              <w:jc w:val="right"/>
              <w:rPr>
                <w:rFonts w:ascii="Times New Roman" w:eastAsia="Times New Roman" w:hAnsi="Times New Roman" w:cs="Times New Roman"/>
                <w:lang w:eastAsia="ru-RU"/>
              </w:rPr>
            </w:pPr>
          </w:p>
        </w:tc>
      </w:tr>
      <w:tr w:rsidR="00540B30" w:rsidRPr="00620644" w14:paraId="7D0BE9E1" w14:textId="6B3306AD" w:rsidTr="00D35A2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49E2D902" w:rsidR="00540B30" w:rsidRPr="00540B30" w:rsidRDefault="00540B30" w:rsidP="00540B30">
            <w:pPr>
              <w:spacing w:after="0" w:line="240" w:lineRule="auto"/>
              <w:jc w:val="center"/>
              <w:rPr>
                <w:rFonts w:ascii="Times New Roman" w:eastAsia="Times New Roman" w:hAnsi="Times New Roman" w:cs="Times New Roman"/>
                <w:b/>
                <w:bCs/>
                <w:lang w:eastAsia="ru-RU"/>
              </w:rPr>
            </w:pPr>
            <w:r w:rsidRPr="00540B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1EAC089B" w:rsidR="00540B30" w:rsidRPr="00540B30" w:rsidRDefault="00540B30" w:rsidP="00540B30">
            <w:pPr>
              <w:spacing w:after="0" w:line="240" w:lineRule="auto"/>
              <w:jc w:val="center"/>
              <w:rPr>
                <w:rFonts w:ascii="Times New Roman" w:eastAsia="Times New Roman" w:hAnsi="Times New Roman" w:cs="Times New Roman"/>
                <w:b/>
                <w:bCs/>
                <w:lang w:eastAsia="ru-RU"/>
              </w:rPr>
            </w:pPr>
            <w:r w:rsidRPr="00540B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5DA217B2" w:rsidR="00540B30" w:rsidRPr="00540B30" w:rsidRDefault="00540B30" w:rsidP="00540B30">
            <w:pPr>
              <w:spacing w:after="0" w:line="240" w:lineRule="auto"/>
              <w:jc w:val="center"/>
              <w:rPr>
                <w:rFonts w:ascii="Times New Roman" w:eastAsia="Times New Roman" w:hAnsi="Times New Roman" w:cs="Times New Roman"/>
                <w:b/>
                <w:bCs/>
                <w:lang w:eastAsia="ru-RU"/>
              </w:rPr>
            </w:pPr>
            <w:r w:rsidRPr="00540B30">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30E66949" w:rsidR="00540B30" w:rsidRPr="00540B30" w:rsidRDefault="00540B30" w:rsidP="00540B30">
            <w:pPr>
              <w:spacing w:after="0" w:line="240" w:lineRule="auto"/>
              <w:jc w:val="center"/>
              <w:rPr>
                <w:rFonts w:ascii="Times New Roman" w:eastAsia="Times New Roman" w:hAnsi="Times New Roman" w:cs="Times New Roman"/>
                <w:b/>
                <w:bCs/>
                <w:lang w:eastAsia="ru-RU"/>
              </w:rPr>
            </w:pPr>
            <w:r w:rsidRPr="00540B30">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4D740448" w:rsidR="00540B30" w:rsidRPr="00540B30" w:rsidRDefault="00540B30" w:rsidP="00540B30">
            <w:pPr>
              <w:spacing w:after="0" w:line="240" w:lineRule="auto"/>
              <w:jc w:val="center"/>
              <w:rPr>
                <w:rFonts w:ascii="Times New Roman" w:eastAsia="Times New Roman" w:hAnsi="Times New Roman" w:cs="Times New Roman"/>
                <w:b/>
                <w:bCs/>
                <w:lang w:eastAsia="ru-RU"/>
              </w:rPr>
            </w:pPr>
            <w:r w:rsidRPr="00540B30">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68038370" w:rsidR="00540B30" w:rsidRPr="00540B30" w:rsidRDefault="00540B30" w:rsidP="00540B30">
            <w:pPr>
              <w:spacing w:after="0" w:line="240" w:lineRule="auto"/>
              <w:jc w:val="center"/>
              <w:rPr>
                <w:rFonts w:ascii="Times New Roman" w:eastAsia="Times New Roman" w:hAnsi="Times New Roman" w:cs="Times New Roman"/>
                <w:b/>
                <w:bCs/>
                <w:lang w:eastAsia="ru-RU"/>
              </w:rPr>
            </w:pPr>
            <w:r w:rsidRPr="00540B30">
              <w:rPr>
                <w:rFonts w:ascii="Times New Roman" w:hAnsi="Times New Roman" w:cs="Times New Roman"/>
                <w:b/>
                <w:bCs/>
                <w:color w:val="000000"/>
              </w:rPr>
              <w:t>4,099,235</w:t>
            </w:r>
          </w:p>
        </w:tc>
        <w:tc>
          <w:tcPr>
            <w:tcW w:w="0" w:type="auto"/>
            <w:tcBorders>
              <w:top w:val="outset" w:sz="6" w:space="0" w:color="auto"/>
              <w:left w:val="outset" w:sz="6" w:space="0" w:color="auto"/>
              <w:bottom w:val="outset" w:sz="6" w:space="0" w:color="auto"/>
              <w:right w:val="outset" w:sz="6" w:space="0" w:color="auto"/>
            </w:tcBorders>
            <w:vAlign w:val="center"/>
          </w:tcPr>
          <w:p w14:paraId="1F940180" w14:textId="5AF97B3F" w:rsidR="00540B30" w:rsidRPr="00540B30" w:rsidRDefault="00540B30" w:rsidP="00540B30">
            <w:pPr>
              <w:spacing w:after="0" w:line="240" w:lineRule="auto"/>
              <w:jc w:val="right"/>
              <w:rPr>
                <w:rFonts w:ascii="Times New Roman" w:eastAsia="Times New Roman" w:hAnsi="Times New Roman" w:cs="Times New Roman"/>
                <w:b/>
                <w:bCs/>
                <w:lang w:eastAsia="ru-RU"/>
              </w:rPr>
            </w:pPr>
            <w:r w:rsidRPr="00540B30">
              <w:rPr>
                <w:rFonts w:ascii="Times New Roman" w:hAnsi="Times New Roman" w:cs="Times New Roman"/>
                <w:b/>
                <w:bCs/>
                <w:color w:val="000000"/>
              </w:rPr>
              <w:t>839,132</w:t>
            </w:r>
          </w:p>
        </w:tc>
      </w:tr>
    </w:tbl>
    <w:p w14:paraId="4D185886" w14:textId="77777777"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792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0"/>
        <w:gridCol w:w="1740"/>
        <w:gridCol w:w="1740"/>
        <w:gridCol w:w="1520"/>
        <w:gridCol w:w="1660"/>
      </w:tblGrid>
      <w:tr w:rsidR="00B76AA8" w:rsidRPr="00620644" w14:paraId="47EAB9CA" w14:textId="77777777" w:rsidTr="00B76AA8">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B76AA8" w:rsidRPr="00620644" w:rsidRDefault="00B76AA8"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740" w:type="dxa"/>
            <w:tcBorders>
              <w:top w:val="outset" w:sz="6" w:space="0" w:color="auto"/>
              <w:left w:val="outset" w:sz="6" w:space="0" w:color="auto"/>
              <w:bottom w:val="outset" w:sz="6" w:space="0" w:color="auto"/>
              <w:right w:val="outset" w:sz="6" w:space="0" w:color="auto"/>
            </w:tcBorders>
            <w:shd w:val="clear" w:color="auto" w:fill="CCCCFF"/>
            <w:vAlign w:val="center"/>
          </w:tcPr>
          <w:p w14:paraId="63C2B8A0" w14:textId="6A760D76" w:rsidR="00B76AA8" w:rsidRPr="00620644" w:rsidRDefault="00B76AA8"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7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35323FB4" w:rsidR="00B76AA8" w:rsidRPr="00620644" w:rsidRDefault="00B76AA8"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5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B76AA8" w:rsidRPr="00620644" w:rsidRDefault="00B76AA8"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B76AA8" w:rsidRPr="00620644" w:rsidRDefault="00B76AA8"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B76AA8" w:rsidRPr="00620644" w14:paraId="20D10CF1" w14:textId="77777777" w:rsidTr="002464CC">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31AE22D5"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0116CB3" w14:textId="007B136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9,212,967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6FDF0D1E"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3BDCA34D"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13E5486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23.1</w:t>
            </w:r>
          </w:p>
        </w:tc>
      </w:tr>
      <w:tr w:rsidR="00B76AA8" w:rsidRPr="00620644" w14:paraId="28C092A2" w14:textId="77777777" w:rsidTr="002464CC">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23945C69"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A97BDAD" w14:textId="0DA9F91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9,408,755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380FEEBF"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7A83485"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4450A78D"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18.4</w:t>
            </w:r>
          </w:p>
        </w:tc>
      </w:tr>
      <w:tr w:rsidR="00B76AA8" w:rsidRPr="00620644" w14:paraId="6D4967A3" w14:textId="77777777" w:rsidTr="002464CC">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47563BDC"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125C8F3" w14:textId="5243305A"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9,606,651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5DB2C6EC"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6E9824D3"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1E2A09F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18.1</w:t>
            </w:r>
          </w:p>
        </w:tc>
      </w:tr>
      <w:tr w:rsidR="00B76AA8" w:rsidRPr="00620644" w14:paraId="20C145C3" w14:textId="77777777" w:rsidTr="002464CC">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3160610B"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060E111" w14:textId="5977A049"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9,801,889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6E20368D"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106F0BE6"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1584C830"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17.6</w:t>
            </w:r>
          </w:p>
        </w:tc>
      </w:tr>
      <w:tr w:rsidR="00B76AA8" w:rsidRPr="00620644" w14:paraId="07E92ABC" w14:textId="77777777" w:rsidTr="002464CC">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0E71ED69"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0ED2A3B" w14:textId="43AD8AF1"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9,998,315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7B1A075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4BD2E605"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4B2B3E74"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20.3</w:t>
            </w:r>
          </w:p>
        </w:tc>
      </w:tr>
      <w:tr w:rsidR="00B76AA8" w:rsidRPr="00620644" w14:paraId="5CA2E4E8" w14:textId="77777777" w:rsidTr="002464CC">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239E6365"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747BE9F" w14:textId="0E57E1DA"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10,196,316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393C8C76"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11D74DA6"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76CF2C1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20.0</w:t>
            </w:r>
          </w:p>
        </w:tc>
      </w:tr>
      <w:tr w:rsidR="00B76AA8" w:rsidRPr="00620644" w14:paraId="2EDF6E17" w14:textId="77777777" w:rsidTr="002464CC">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5579D4AB"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3212F5" w14:textId="3DE07DE3"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10,406,032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0259A723"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3A68472B"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1E42ED6A"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20.3</w:t>
            </w:r>
          </w:p>
        </w:tc>
      </w:tr>
      <w:tr w:rsidR="00B76AA8" w:rsidRPr="00620644" w14:paraId="4655085C" w14:textId="77777777" w:rsidTr="002464CC">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332ED496"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0DBB3AB" w14:textId="269E5F9A"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10,634,804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6877C801"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0D3639E3"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5C148787"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21.0</w:t>
            </w:r>
          </w:p>
        </w:tc>
      </w:tr>
      <w:tr w:rsidR="00B76AA8" w:rsidRPr="00620644" w14:paraId="0F339BAB" w14:textId="77777777" w:rsidTr="002464CC">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0DEDDC04"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1488450" w14:textId="791E3C13"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10,866,655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75B65525"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260BE0A7"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57A531A0"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21.6</w:t>
            </w:r>
          </w:p>
        </w:tc>
      </w:tr>
      <w:tr w:rsidR="00B76AA8" w:rsidRPr="00620644" w14:paraId="5FD26B81" w14:textId="77777777" w:rsidTr="002464CC">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469F148E"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5802997" w14:textId="5FE45A09"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11,074,474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128DC914"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7B3A1798"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14D86891"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w:t>
            </w:r>
          </w:p>
        </w:tc>
      </w:tr>
      <w:tr w:rsidR="00B76AA8" w:rsidRPr="00620644" w14:paraId="1D641406" w14:textId="77777777" w:rsidTr="002464CC">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4D8EC85B"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F2F0250" w14:textId="79A934EE"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11,287,477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7056D80F"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2B7AE16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43BBDDDB"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21.6</w:t>
            </w:r>
          </w:p>
        </w:tc>
      </w:tr>
      <w:tr w:rsidR="00B76AA8" w:rsidRPr="00620644" w14:paraId="0B950EF2" w14:textId="77777777" w:rsidTr="002464CC">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03323C16"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38C4686" w14:textId="3937D9C8"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11,534,626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60EBFE36"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65305F94"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344D0AC0"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22.8</w:t>
            </w:r>
          </w:p>
        </w:tc>
      </w:tr>
      <w:tr w:rsidR="00B76AA8" w:rsidRPr="00620644" w14:paraId="204E14E0" w14:textId="77777777" w:rsidTr="002464CC">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09B8DDB3"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8D2534F" w14:textId="141DDC78"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11,766,681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7F43453D"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4E7928ED"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10A66075"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18.2</w:t>
            </w:r>
          </w:p>
        </w:tc>
      </w:tr>
      <w:tr w:rsidR="00B76AA8" w:rsidRPr="00620644" w14:paraId="0278185E" w14:textId="77777777" w:rsidTr="002464CC">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7C203EF1"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6D8B48F" w14:textId="7C1BAFD0"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11,989,031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7BB534E1"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1BD582B7"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6A1539FB"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17.4</w:t>
            </w:r>
          </w:p>
        </w:tc>
      </w:tr>
      <w:tr w:rsidR="00B76AA8" w:rsidRPr="00620644" w14:paraId="2EC839C5" w14:textId="77777777" w:rsidTr="002464CC">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78BFDD58"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38BD493" w14:textId="739B848F"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12,208,680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2101EBC0"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4C9589CD"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2FAACF4C"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14.3</w:t>
            </w:r>
          </w:p>
        </w:tc>
      </w:tr>
      <w:tr w:rsidR="00B76AA8" w:rsidRPr="00620644" w14:paraId="3FD3B6AF" w14:textId="77777777" w:rsidTr="002464CC">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02A7F773"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66976B2" w14:textId="00CC9A26"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12,459,263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3E945F6A"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454AD40F"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7CBA1224"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20.7</w:t>
            </w:r>
          </w:p>
        </w:tc>
      </w:tr>
      <w:tr w:rsidR="00B76AA8" w:rsidRPr="00620644" w14:paraId="2BB09198" w14:textId="77777777" w:rsidTr="002464CC">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677CAB05"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7140A917" w14:textId="34B9DCFF"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12,751,102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51B92DC0"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1CF7ADD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35969B91"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23.0</w:t>
            </w:r>
          </w:p>
        </w:tc>
      </w:tr>
      <w:tr w:rsidR="00B76AA8" w:rsidRPr="00620644" w14:paraId="11EDA745" w14:textId="77777777" w:rsidTr="002464CC">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7D0D0206" w:rsidR="00B76AA8" w:rsidRPr="00B76AA8" w:rsidRDefault="00B76AA8" w:rsidP="00B76AA8">
            <w:pPr>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E9D3133" w14:textId="7713A147" w:rsidR="00B76AA8" w:rsidRPr="00B76AA8" w:rsidRDefault="00B76AA8" w:rsidP="00B76AA8">
            <w:pPr>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13,054,813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1013AA75" w:rsidR="00B76AA8" w:rsidRPr="00B76AA8" w:rsidRDefault="00B76AA8" w:rsidP="00B76AA8">
            <w:pPr>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6B3E7F3A" w:rsidR="00B76AA8" w:rsidRPr="00B76AA8" w:rsidRDefault="00B76AA8" w:rsidP="00B76AA8">
            <w:pPr>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3DF76DF2" w:rsidR="00B76AA8" w:rsidRPr="00B76AA8" w:rsidRDefault="00B76AA8" w:rsidP="00B76AA8">
            <w:pPr>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22.4</w:t>
            </w:r>
          </w:p>
        </w:tc>
      </w:tr>
      <w:tr w:rsidR="00B76AA8" w:rsidRPr="00620644" w14:paraId="1CDBBF08" w14:textId="77777777" w:rsidTr="002464CC">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3D334AB" w14:textId="5841B195" w:rsidR="00B76AA8" w:rsidRPr="007B779B" w:rsidRDefault="00B76AA8" w:rsidP="00B76AA8">
            <w:pPr>
              <w:spacing w:after="0" w:line="240" w:lineRule="auto"/>
              <w:jc w:val="center"/>
              <w:rPr>
                <w:rFonts w:ascii="Times New Roman" w:eastAsia="Times New Roman" w:hAnsi="Times New Roman" w:cs="Times New Roman"/>
                <w:b/>
                <w:bCs/>
                <w:lang w:eastAsia="ru-RU"/>
              </w:rPr>
            </w:pPr>
            <w:r w:rsidRPr="007B779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8987975" w14:textId="6B4684B5" w:rsidR="00B76AA8" w:rsidRPr="007B779B" w:rsidRDefault="00B76AA8" w:rsidP="00B76AA8">
            <w:pPr>
              <w:spacing w:after="0" w:line="240" w:lineRule="auto"/>
              <w:jc w:val="center"/>
              <w:rPr>
                <w:rFonts w:ascii="Times New Roman" w:eastAsia="Times New Roman" w:hAnsi="Times New Roman" w:cs="Times New Roman"/>
                <w:b/>
                <w:bCs/>
                <w:lang w:eastAsia="ru-RU"/>
              </w:rPr>
            </w:pPr>
            <w:r w:rsidRPr="007B779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C786894" w14:textId="0B5DFCF5" w:rsidR="00B76AA8" w:rsidRPr="007B779B" w:rsidRDefault="00B76AA8" w:rsidP="00B76AA8">
            <w:pPr>
              <w:spacing w:after="0" w:line="240" w:lineRule="auto"/>
              <w:jc w:val="center"/>
              <w:rPr>
                <w:rFonts w:ascii="Times New Roman" w:eastAsia="Times New Roman" w:hAnsi="Times New Roman" w:cs="Times New Roman"/>
                <w:b/>
                <w:bCs/>
                <w:lang w:eastAsia="ru-RU"/>
              </w:rPr>
            </w:pPr>
            <w:r w:rsidRPr="007B779B">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7250BEE5" w14:textId="2FBDF761" w:rsidR="00B76AA8" w:rsidRPr="007B779B" w:rsidRDefault="00B76AA8" w:rsidP="00B76AA8">
            <w:pPr>
              <w:spacing w:after="0" w:line="240" w:lineRule="auto"/>
              <w:jc w:val="center"/>
              <w:rPr>
                <w:rFonts w:ascii="Times New Roman" w:eastAsia="Times New Roman" w:hAnsi="Times New Roman" w:cs="Times New Roman"/>
                <w:b/>
                <w:bCs/>
                <w:lang w:eastAsia="ru-RU"/>
              </w:rPr>
            </w:pPr>
            <w:r w:rsidRPr="007B779B">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1EB83BD3" w14:textId="25C81CCE" w:rsidR="00B76AA8" w:rsidRPr="007B779B" w:rsidRDefault="00B76AA8" w:rsidP="00B76AA8">
            <w:pPr>
              <w:spacing w:after="0" w:line="240" w:lineRule="auto"/>
              <w:jc w:val="center"/>
              <w:rPr>
                <w:rFonts w:ascii="Times New Roman" w:eastAsia="Times New Roman" w:hAnsi="Times New Roman" w:cs="Times New Roman"/>
                <w:b/>
                <w:bCs/>
                <w:lang w:eastAsia="ru-RU"/>
              </w:rPr>
            </w:pPr>
            <w:r w:rsidRPr="007B779B">
              <w:rPr>
                <w:rFonts w:ascii="Times New Roman" w:hAnsi="Times New Roman" w:cs="Times New Roman"/>
                <w:b/>
                <w:bCs/>
                <w:color w:val="000000"/>
              </w:rPr>
              <w:t>20.0</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77777777" w:rsidR="000725A9" w:rsidRDefault="00EE112F" w:rsidP="00841232">
      <w:pPr>
        <w:pStyle w:val="XNormal-0"/>
        <w:keepNext/>
      </w:pPr>
      <w:r w:rsidRPr="00EE112F">
        <w:t>Состав: Акмолинская, Закаспийская, Самаркандская, Семипалатинская, Семиреченская, Сыр-Дарьинская, Тургайская, Уральская и Ферганская области.</w:t>
      </w:r>
    </w:p>
    <w:p w14:paraId="0C683BC9" w14:textId="5C75DF2E" w:rsidR="00EE112F" w:rsidRPr="00EE112F" w:rsidRDefault="00EE112F" w:rsidP="00841232">
      <w:pPr>
        <w:pStyle w:val="XNormal-0"/>
        <w:keepNext/>
        <w:spacing w:after="180"/>
      </w:pPr>
      <w:r w:rsidRPr="00EE112F">
        <w:t>Охват населения для расчёта естественного движения: 55%.</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BE001A" w:rsidRPr="00620644" w14:paraId="19DD2EB2" w14:textId="3C84155D" w:rsidTr="00BE001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345EA3" w14:textId="7A8F62D0" w:rsidR="00BE001A" w:rsidRPr="00620644"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BE001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E25DBA" w:rsidRPr="00620644" w14:paraId="7B14CC61" w14:textId="1E1F627E" w:rsidTr="00325E5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3460C74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69B5893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0C23BCF"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75466C67"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540AD84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32CD64C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191,722</w:t>
            </w:r>
          </w:p>
        </w:tc>
        <w:tc>
          <w:tcPr>
            <w:tcW w:w="0" w:type="auto"/>
            <w:tcBorders>
              <w:top w:val="outset" w:sz="6" w:space="0" w:color="auto"/>
              <w:left w:val="outset" w:sz="6" w:space="0" w:color="auto"/>
              <w:bottom w:val="outset" w:sz="6" w:space="0" w:color="auto"/>
              <w:right w:val="outset" w:sz="6" w:space="0" w:color="auto"/>
            </w:tcBorders>
            <w:vAlign w:val="center"/>
          </w:tcPr>
          <w:p w14:paraId="351235FE" w14:textId="488F1E0E"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39,855</w:t>
            </w:r>
          </w:p>
        </w:tc>
      </w:tr>
      <w:tr w:rsidR="00E25DBA" w:rsidRPr="00620644" w14:paraId="3E5D1087" w14:textId="16AE3049" w:rsidTr="00325E5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299BFE7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490D3612"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27811D7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190CF8C5"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0601EF13"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34C8BAA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128,198</w:t>
            </w:r>
          </w:p>
        </w:tc>
        <w:tc>
          <w:tcPr>
            <w:tcW w:w="0" w:type="auto"/>
            <w:tcBorders>
              <w:top w:val="outset" w:sz="6" w:space="0" w:color="auto"/>
              <w:left w:val="outset" w:sz="6" w:space="0" w:color="auto"/>
              <w:bottom w:val="outset" w:sz="6" w:space="0" w:color="auto"/>
              <w:right w:val="outset" w:sz="6" w:space="0" w:color="auto"/>
            </w:tcBorders>
            <w:vAlign w:val="center"/>
          </w:tcPr>
          <w:p w14:paraId="337F2049" w14:textId="244AB591"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13,641</w:t>
            </w:r>
          </w:p>
        </w:tc>
      </w:tr>
      <w:tr w:rsidR="00E25DBA" w:rsidRPr="00620644" w14:paraId="4AEF27E3" w14:textId="2F065A1A" w:rsidTr="00325E5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46230677"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6C6FD27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3F1976E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088CF04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673EB0F6"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0B1C4CE1"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139,729</w:t>
            </w:r>
          </w:p>
        </w:tc>
        <w:tc>
          <w:tcPr>
            <w:tcW w:w="0" w:type="auto"/>
            <w:tcBorders>
              <w:top w:val="outset" w:sz="6" w:space="0" w:color="auto"/>
              <w:left w:val="outset" w:sz="6" w:space="0" w:color="auto"/>
              <w:bottom w:val="outset" w:sz="6" w:space="0" w:color="auto"/>
              <w:right w:val="outset" w:sz="6" w:space="0" w:color="auto"/>
            </w:tcBorders>
            <w:vAlign w:val="center"/>
          </w:tcPr>
          <w:p w14:paraId="21BB5929" w14:textId="2FE85D80"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21,400</w:t>
            </w:r>
          </w:p>
        </w:tc>
      </w:tr>
      <w:tr w:rsidR="00E25DBA" w:rsidRPr="00620644" w14:paraId="19244498" w14:textId="2B5838D6" w:rsidTr="00325E5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404C7337"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4B2D555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5CB74C9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358B76E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2ACB23FA"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2271FDC7"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143,475</w:t>
            </w:r>
          </w:p>
        </w:tc>
        <w:tc>
          <w:tcPr>
            <w:tcW w:w="0" w:type="auto"/>
            <w:tcBorders>
              <w:top w:val="outset" w:sz="6" w:space="0" w:color="auto"/>
              <w:left w:val="outset" w:sz="6" w:space="0" w:color="auto"/>
              <w:bottom w:val="outset" w:sz="6" w:space="0" w:color="auto"/>
              <w:right w:val="outset" w:sz="6" w:space="0" w:color="auto"/>
            </w:tcBorders>
            <w:vAlign w:val="center"/>
          </w:tcPr>
          <w:p w14:paraId="72893365" w14:textId="41CB3468"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30,945</w:t>
            </w:r>
          </w:p>
        </w:tc>
      </w:tr>
      <w:tr w:rsidR="00E25DBA" w:rsidRPr="00620644" w14:paraId="012497E6" w14:textId="148598BD" w:rsidTr="00325E5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28F97461"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67405B6B"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3B1EBFC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1246BE26"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03C321B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39095B5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132,100</w:t>
            </w:r>
          </w:p>
        </w:tc>
        <w:tc>
          <w:tcPr>
            <w:tcW w:w="0" w:type="auto"/>
            <w:tcBorders>
              <w:top w:val="outset" w:sz="6" w:space="0" w:color="auto"/>
              <w:left w:val="outset" w:sz="6" w:space="0" w:color="auto"/>
              <w:bottom w:val="outset" w:sz="6" w:space="0" w:color="auto"/>
              <w:right w:val="outset" w:sz="6" w:space="0" w:color="auto"/>
            </w:tcBorders>
            <w:vAlign w:val="center"/>
          </w:tcPr>
          <w:p w14:paraId="644145A0" w14:textId="65819A40"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24,376</w:t>
            </w:r>
          </w:p>
        </w:tc>
      </w:tr>
      <w:tr w:rsidR="00E25DBA" w:rsidRPr="00620644" w14:paraId="685D30A1" w14:textId="37190974" w:rsidTr="00325E5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10FADDC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5D0FF0E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43E0BD2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76E70C5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39B928A2"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543023C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134,871</w:t>
            </w:r>
          </w:p>
        </w:tc>
        <w:tc>
          <w:tcPr>
            <w:tcW w:w="0" w:type="auto"/>
            <w:tcBorders>
              <w:top w:val="outset" w:sz="6" w:space="0" w:color="auto"/>
              <w:left w:val="outset" w:sz="6" w:space="0" w:color="auto"/>
              <w:bottom w:val="outset" w:sz="6" w:space="0" w:color="auto"/>
              <w:right w:val="outset" w:sz="6" w:space="0" w:color="auto"/>
            </w:tcBorders>
            <w:vAlign w:val="center"/>
          </w:tcPr>
          <w:p w14:paraId="568C8A6B" w14:textId="2B0306E4"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8,138</w:t>
            </w:r>
          </w:p>
        </w:tc>
      </w:tr>
      <w:tr w:rsidR="00E25DBA" w:rsidRPr="00620644" w14:paraId="78A4B06A" w14:textId="68A71E8F" w:rsidTr="00325E5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70F9B7C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71CE8739"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31188B9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325DED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1D410BA6"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425A4036"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141,159</w:t>
            </w:r>
          </w:p>
        </w:tc>
        <w:tc>
          <w:tcPr>
            <w:tcW w:w="0" w:type="auto"/>
            <w:tcBorders>
              <w:top w:val="outset" w:sz="6" w:space="0" w:color="auto"/>
              <w:left w:val="outset" w:sz="6" w:space="0" w:color="auto"/>
              <w:bottom w:val="outset" w:sz="6" w:space="0" w:color="auto"/>
              <w:right w:val="outset" w:sz="6" w:space="0" w:color="auto"/>
            </w:tcBorders>
            <w:vAlign w:val="center"/>
          </w:tcPr>
          <w:p w14:paraId="6E4C3F2B" w14:textId="05DE9B3A"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11,884</w:t>
            </w:r>
          </w:p>
        </w:tc>
      </w:tr>
      <w:tr w:rsidR="00E25DBA" w:rsidRPr="00620644" w14:paraId="2E313A4B" w14:textId="7E20520C" w:rsidTr="00325E5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35E20B75"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5C7D27D2"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2EEFA3E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072C251F"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55DF5C15"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4A5266E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154,884</w:t>
            </w:r>
          </w:p>
        </w:tc>
        <w:tc>
          <w:tcPr>
            <w:tcW w:w="0" w:type="auto"/>
            <w:tcBorders>
              <w:top w:val="outset" w:sz="6" w:space="0" w:color="auto"/>
              <w:left w:val="outset" w:sz="6" w:space="0" w:color="auto"/>
              <w:bottom w:val="outset" w:sz="6" w:space="0" w:color="auto"/>
              <w:right w:val="outset" w:sz="6" w:space="0" w:color="auto"/>
            </w:tcBorders>
            <w:vAlign w:val="center"/>
          </w:tcPr>
          <w:p w14:paraId="38F89943" w14:textId="3F827F6A"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14,327</w:t>
            </w:r>
          </w:p>
        </w:tc>
      </w:tr>
      <w:tr w:rsidR="00E25DBA" w:rsidRPr="00620644" w14:paraId="0C01D211" w14:textId="341C5F68" w:rsidTr="00325E5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2EA56B4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6E477FE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53E790A9"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6A4C06C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388D596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6C572AF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146,431</w:t>
            </w:r>
          </w:p>
        </w:tc>
        <w:tc>
          <w:tcPr>
            <w:tcW w:w="0" w:type="auto"/>
            <w:tcBorders>
              <w:top w:val="outset" w:sz="6" w:space="0" w:color="auto"/>
              <w:left w:val="outset" w:sz="6" w:space="0" w:color="auto"/>
              <w:bottom w:val="outset" w:sz="6" w:space="0" w:color="auto"/>
              <w:right w:val="outset" w:sz="6" w:space="0" w:color="auto"/>
            </w:tcBorders>
            <w:vAlign w:val="center"/>
          </w:tcPr>
          <w:p w14:paraId="3F84D7DF" w14:textId="7E63C147"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19,039</w:t>
            </w:r>
          </w:p>
        </w:tc>
      </w:tr>
      <w:tr w:rsidR="00E25DBA" w:rsidRPr="00620644" w14:paraId="1256F437" w14:textId="665A5D9A" w:rsidTr="00325E5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57FB4F3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46B523E7"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8,843,920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61B48A92"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18AAEBA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6481857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6978F7F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207,477</w:t>
            </w:r>
          </w:p>
        </w:tc>
        <w:tc>
          <w:tcPr>
            <w:tcW w:w="0" w:type="auto"/>
            <w:tcBorders>
              <w:top w:val="outset" w:sz="6" w:space="0" w:color="auto"/>
              <w:left w:val="outset" w:sz="6" w:space="0" w:color="auto"/>
              <w:bottom w:val="outset" w:sz="6" w:space="0" w:color="auto"/>
              <w:right w:val="outset" w:sz="6" w:space="0" w:color="auto"/>
            </w:tcBorders>
            <w:vAlign w:val="center"/>
          </w:tcPr>
          <w:p w14:paraId="33C5C3BF" w14:textId="3E03393A"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17,887</w:t>
            </w:r>
          </w:p>
        </w:tc>
      </w:tr>
      <w:tr w:rsidR="00E25DBA" w:rsidRPr="00620644" w14:paraId="77391FAD" w14:textId="44F35851" w:rsidTr="00325E5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3F380701"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14C56946"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9,051,397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4A685E1F"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26BA0FC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6C50AB3A"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553C088F"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210,674</w:t>
            </w:r>
          </w:p>
        </w:tc>
        <w:tc>
          <w:tcPr>
            <w:tcW w:w="0" w:type="auto"/>
            <w:tcBorders>
              <w:top w:val="outset" w:sz="6" w:space="0" w:color="auto"/>
              <w:left w:val="outset" w:sz="6" w:space="0" w:color="auto"/>
              <w:bottom w:val="outset" w:sz="6" w:space="0" w:color="auto"/>
              <w:right w:val="outset" w:sz="6" w:space="0" w:color="auto"/>
            </w:tcBorders>
            <w:vAlign w:val="center"/>
          </w:tcPr>
          <w:p w14:paraId="469004C6" w14:textId="465805D8"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73,153</w:t>
            </w:r>
          </w:p>
        </w:tc>
      </w:tr>
      <w:tr w:rsidR="00E25DBA" w:rsidRPr="00620644" w14:paraId="623B7A81" w14:textId="1E14089B" w:rsidTr="00325E5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2224731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35EB5939"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9,262,071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1A5A1743"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2F679945"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3F58A355"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098A1ED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232,887</w:t>
            </w:r>
          </w:p>
        </w:tc>
        <w:tc>
          <w:tcPr>
            <w:tcW w:w="0" w:type="auto"/>
            <w:tcBorders>
              <w:top w:val="outset" w:sz="6" w:space="0" w:color="auto"/>
              <w:left w:val="outset" w:sz="6" w:space="0" w:color="auto"/>
              <w:bottom w:val="outset" w:sz="6" w:space="0" w:color="auto"/>
              <w:right w:val="outset" w:sz="6" w:space="0" w:color="auto"/>
            </w:tcBorders>
            <w:vAlign w:val="center"/>
          </w:tcPr>
          <w:p w14:paraId="019AF2A3" w14:textId="550BDE2A"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84,228</w:t>
            </w:r>
          </w:p>
        </w:tc>
      </w:tr>
      <w:tr w:rsidR="00E25DBA" w:rsidRPr="00620644" w14:paraId="154765E0" w14:textId="305AFFE7" w:rsidTr="00325E5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76E4EB4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2936145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9,494,958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04C674A9"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6C20E123"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311D5641"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2DC5460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327,215</w:t>
            </w:r>
          </w:p>
        </w:tc>
        <w:tc>
          <w:tcPr>
            <w:tcW w:w="0" w:type="auto"/>
            <w:tcBorders>
              <w:top w:val="outset" w:sz="6" w:space="0" w:color="auto"/>
              <w:left w:val="outset" w:sz="6" w:space="0" w:color="auto"/>
              <w:bottom w:val="outset" w:sz="6" w:space="0" w:color="auto"/>
              <w:right w:val="outset" w:sz="6" w:space="0" w:color="auto"/>
            </w:tcBorders>
            <w:vAlign w:val="center"/>
          </w:tcPr>
          <w:p w14:paraId="2E180C99" w14:textId="38745BE6"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191,401</w:t>
            </w:r>
          </w:p>
        </w:tc>
      </w:tr>
      <w:tr w:rsidR="00E25DBA" w:rsidRPr="00620644" w14:paraId="1F6ADE38" w14:textId="6BA81A17" w:rsidTr="00325E5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1FF3FED7"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6465A526"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9,822,173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2B8B12F6"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22BBDA2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2698EE6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5D66A32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289,830</w:t>
            </w:r>
          </w:p>
        </w:tc>
        <w:tc>
          <w:tcPr>
            <w:tcW w:w="0" w:type="auto"/>
            <w:tcBorders>
              <w:top w:val="outset" w:sz="6" w:space="0" w:color="auto"/>
              <w:left w:val="outset" w:sz="6" w:space="0" w:color="auto"/>
              <w:bottom w:val="outset" w:sz="6" w:space="0" w:color="auto"/>
              <w:right w:val="outset" w:sz="6" w:space="0" w:color="auto"/>
            </w:tcBorders>
            <w:vAlign w:val="center"/>
          </w:tcPr>
          <w:p w14:paraId="2AFDD802" w14:textId="0E25EA5C"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169,683</w:t>
            </w:r>
          </w:p>
        </w:tc>
      </w:tr>
      <w:tr w:rsidR="00E25DBA" w:rsidRPr="00620644" w14:paraId="3FBF79A2" w14:textId="67549952" w:rsidTr="00325E5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13F6359F"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63F76E3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10,112,003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3DA176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540F4F1F"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49896B01"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608118C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204,538</w:t>
            </w:r>
          </w:p>
        </w:tc>
        <w:tc>
          <w:tcPr>
            <w:tcW w:w="0" w:type="auto"/>
            <w:tcBorders>
              <w:top w:val="outset" w:sz="6" w:space="0" w:color="auto"/>
              <w:left w:val="outset" w:sz="6" w:space="0" w:color="auto"/>
              <w:bottom w:val="outset" w:sz="6" w:space="0" w:color="auto"/>
              <w:right w:val="outset" w:sz="6" w:space="0" w:color="auto"/>
            </w:tcBorders>
            <w:vAlign w:val="center"/>
          </w:tcPr>
          <w:p w14:paraId="338ABB67" w14:textId="508F2013"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72,760</w:t>
            </w:r>
          </w:p>
        </w:tc>
      </w:tr>
      <w:tr w:rsidR="00E25DBA" w:rsidRPr="00620644" w14:paraId="3751CB49" w14:textId="6C44255F" w:rsidTr="00325E5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1259D16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3AD4D0AB"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10,316,541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2A53705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501D010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650C993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DA8FA6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189,163</w:t>
            </w:r>
          </w:p>
        </w:tc>
        <w:tc>
          <w:tcPr>
            <w:tcW w:w="0" w:type="auto"/>
            <w:tcBorders>
              <w:top w:val="outset" w:sz="6" w:space="0" w:color="auto"/>
              <w:left w:val="outset" w:sz="6" w:space="0" w:color="auto"/>
              <w:bottom w:val="outset" w:sz="6" w:space="0" w:color="auto"/>
              <w:right w:val="outset" w:sz="6" w:space="0" w:color="auto"/>
            </w:tcBorders>
            <w:vAlign w:val="center"/>
          </w:tcPr>
          <w:p w14:paraId="0D5AAE3E" w14:textId="3A1555AE"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-961</w:t>
            </w:r>
          </w:p>
        </w:tc>
      </w:tr>
      <w:tr w:rsidR="00E25DBA" w:rsidRPr="00620644" w14:paraId="7FDBC0F4" w14:textId="6ADB3665" w:rsidTr="00325E5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0288D56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3428EF7B"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10,505,704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146C1BE5"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73A318CA"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01CDF605"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704FE83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192,087</w:t>
            </w:r>
          </w:p>
        </w:tc>
        <w:tc>
          <w:tcPr>
            <w:tcW w:w="0" w:type="auto"/>
            <w:tcBorders>
              <w:top w:val="outset" w:sz="6" w:space="0" w:color="auto"/>
              <w:left w:val="outset" w:sz="6" w:space="0" w:color="auto"/>
              <w:bottom w:val="outset" w:sz="6" w:space="0" w:color="auto"/>
              <w:right w:val="outset" w:sz="6" w:space="0" w:color="auto"/>
            </w:tcBorders>
            <w:vAlign w:val="center"/>
          </w:tcPr>
          <w:p w14:paraId="76C2B188" w14:textId="4B949F2C"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24,871</w:t>
            </w:r>
          </w:p>
        </w:tc>
      </w:tr>
      <w:tr w:rsidR="00E25DBA" w:rsidRPr="00620644" w14:paraId="4AEAC67D" w14:textId="26219D87" w:rsidTr="00325E5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09498F7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4FA86582"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10,697,791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7DE94CA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0D3C22F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72A7BED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54C6B54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233,612</w:t>
            </w:r>
          </w:p>
        </w:tc>
        <w:tc>
          <w:tcPr>
            <w:tcW w:w="0" w:type="auto"/>
            <w:tcBorders>
              <w:top w:val="outset" w:sz="6" w:space="0" w:color="auto"/>
              <w:left w:val="outset" w:sz="6" w:space="0" w:color="auto"/>
              <w:bottom w:val="outset" w:sz="6" w:space="0" w:color="auto"/>
              <w:right w:val="outset" w:sz="6" w:space="0" w:color="auto"/>
            </w:tcBorders>
            <w:vAlign w:val="center"/>
          </w:tcPr>
          <w:p w14:paraId="72A505E7" w14:textId="47970EA8"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88,903</w:t>
            </w:r>
          </w:p>
        </w:tc>
      </w:tr>
      <w:tr w:rsidR="00E25DBA" w:rsidRPr="00620644" w14:paraId="6C2A4AF9" w14:textId="3FE06228" w:rsidTr="00325E5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4A37042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1D79FB0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10,931,403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77777777" w:rsidR="00E25DBA" w:rsidRPr="00E25DBA" w:rsidRDefault="00E25DBA" w:rsidP="00E25DB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77777777" w:rsidR="00E25DBA" w:rsidRPr="00E25DBA" w:rsidRDefault="00E25DBA" w:rsidP="00E25DB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77777777" w:rsidR="00E25DBA" w:rsidRPr="00E25DBA" w:rsidRDefault="00E25DBA" w:rsidP="00E25DB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77777777" w:rsidR="00E25DBA" w:rsidRPr="00E25DBA" w:rsidRDefault="00E25DBA" w:rsidP="00E25DB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E228076" w14:textId="77777777" w:rsidR="00E25DBA" w:rsidRPr="00E25DBA" w:rsidRDefault="00E25DBA" w:rsidP="00E25DBA">
            <w:pPr>
              <w:keepNext/>
              <w:spacing w:after="0" w:line="240" w:lineRule="auto"/>
              <w:jc w:val="right"/>
              <w:rPr>
                <w:rFonts w:ascii="Times New Roman" w:eastAsia="Times New Roman" w:hAnsi="Times New Roman" w:cs="Times New Roman"/>
                <w:lang w:eastAsia="ru-RU"/>
              </w:rPr>
            </w:pPr>
          </w:p>
        </w:tc>
      </w:tr>
      <w:tr w:rsidR="00E25DBA" w:rsidRPr="00620644" w14:paraId="376C111A" w14:textId="2CA6DFDF" w:rsidTr="00325E5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1C49992F" w:rsidR="00E25DBA" w:rsidRPr="00E25DBA" w:rsidRDefault="00E25DBA" w:rsidP="00E25DBA">
            <w:pPr>
              <w:spacing w:after="0" w:line="240" w:lineRule="auto"/>
              <w:jc w:val="center"/>
              <w:rPr>
                <w:rFonts w:ascii="Times New Roman" w:eastAsia="Times New Roman" w:hAnsi="Times New Roman" w:cs="Times New Roman"/>
                <w:b/>
                <w:bCs/>
                <w:lang w:eastAsia="ru-RU"/>
              </w:rPr>
            </w:pPr>
            <w:r w:rsidRPr="00E25DBA">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4E864F81" w:rsidR="00E25DBA" w:rsidRPr="00E25DBA" w:rsidRDefault="00E25DBA" w:rsidP="00E25DBA">
            <w:pPr>
              <w:spacing w:after="0" w:line="240" w:lineRule="auto"/>
              <w:jc w:val="center"/>
              <w:rPr>
                <w:rFonts w:ascii="Times New Roman" w:eastAsia="Times New Roman" w:hAnsi="Times New Roman" w:cs="Times New Roman"/>
                <w:b/>
                <w:bCs/>
                <w:lang w:eastAsia="ru-RU"/>
              </w:rPr>
            </w:pPr>
            <w:r w:rsidRPr="00E25DB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7D53E97B" w:rsidR="00E25DBA" w:rsidRPr="00E25DBA" w:rsidRDefault="00E25DBA" w:rsidP="00E25DBA">
            <w:pPr>
              <w:spacing w:after="0" w:line="240" w:lineRule="auto"/>
              <w:jc w:val="center"/>
              <w:rPr>
                <w:rFonts w:ascii="Times New Roman" w:eastAsia="Times New Roman" w:hAnsi="Times New Roman" w:cs="Times New Roman"/>
                <w:b/>
                <w:bCs/>
                <w:lang w:eastAsia="ru-RU"/>
              </w:rPr>
            </w:pPr>
            <w:r w:rsidRPr="00E25DBA">
              <w:rPr>
                <w:rFonts w:ascii="Times New Roman" w:hAnsi="Times New Roman" w:cs="Times New Roman"/>
                <w:b/>
                <w:bCs/>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51CED209" w:rsidR="00E25DBA" w:rsidRPr="00E25DBA" w:rsidRDefault="00E25DBA" w:rsidP="00E25DBA">
            <w:pPr>
              <w:spacing w:after="0" w:line="240" w:lineRule="auto"/>
              <w:jc w:val="center"/>
              <w:rPr>
                <w:rFonts w:ascii="Times New Roman" w:eastAsia="Times New Roman" w:hAnsi="Times New Roman" w:cs="Times New Roman"/>
                <w:b/>
                <w:bCs/>
                <w:lang w:eastAsia="ru-RU"/>
              </w:rPr>
            </w:pPr>
            <w:r w:rsidRPr="00E25DBA">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25410C75" w:rsidR="00E25DBA" w:rsidRPr="00E25DBA" w:rsidRDefault="00E25DBA" w:rsidP="00E25DBA">
            <w:pPr>
              <w:spacing w:after="0" w:line="240" w:lineRule="auto"/>
              <w:jc w:val="center"/>
              <w:rPr>
                <w:rFonts w:ascii="Times New Roman" w:eastAsia="Times New Roman" w:hAnsi="Times New Roman" w:cs="Times New Roman"/>
                <w:b/>
                <w:bCs/>
                <w:lang w:eastAsia="ru-RU"/>
              </w:rPr>
            </w:pPr>
            <w:r w:rsidRPr="00E25DBA">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2FB27DC2" w:rsidR="00E25DBA" w:rsidRPr="00E25DBA" w:rsidRDefault="00E25DBA" w:rsidP="00E25DBA">
            <w:pPr>
              <w:spacing w:after="0" w:line="240" w:lineRule="auto"/>
              <w:jc w:val="center"/>
              <w:rPr>
                <w:rFonts w:ascii="Times New Roman" w:eastAsia="Times New Roman" w:hAnsi="Times New Roman" w:cs="Times New Roman"/>
                <w:b/>
                <w:bCs/>
                <w:lang w:eastAsia="ru-RU"/>
              </w:rPr>
            </w:pPr>
            <w:r w:rsidRPr="00E25DBA">
              <w:rPr>
                <w:rFonts w:ascii="Times New Roman" w:hAnsi="Times New Roman" w:cs="Times New Roman"/>
                <w:b/>
                <w:bCs/>
                <w:color w:val="000000"/>
              </w:rPr>
              <w:t>3,400,052</w:t>
            </w:r>
          </w:p>
        </w:tc>
        <w:tc>
          <w:tcPr>
            <w:tcW w:w="0" w:type="auto"/>
            <w:tcBorders>
              <w:top w:val="outset" w:sz="6" w:space="0" w:color="auto"/>
              <w:left w:val="outset" w:sz="6" w:space="0" w:color="auto"/>
              <w:bottom w:val="outset" w:sz="6" w:space="0" w:color="auto"/>
              <w:right w:val="outset" w:sz="6" w:space="0" w:color="auto"/>
            </w:tcBorders>
            <w:vAlign w:val="center"/>
          </w:tcPr>
          <w:p w14:paraId="18E73FE9" w14:textId="2B1720A6" w:rsidR="00E25DBA" w:rsidRPr="00E25DBA" w:rsidRDefault="00E25DBA" w:rsidP="00E25DBA">
            <w:pPr>
              <w:spacing w:after="0" w:line="240" w:lineRule="auto"/>
              <w:jc w:val="right"/>
              <w:rPr>
                <w:rFonts w:ascii="Times New Roman" w:eastAsia="Times New Roman" w:hAnsi="Times New Roman" w:cs="Times New Roman"/>
                <w:b/>
                <w:bCs/>
                <w:lang w:eastAsia="ru-RU"/>
              </w:rPr>
            </w:pPr>
            <w:r w:rsidRPr="00E25DBA">
              <w:rPr>
                <w:rFonts w:ascii="Times New Roman" w:hAnsi="Times New Roman" w:cs="Times New Roman"/>
                <w:b/>
                <w:bCs/>
                <w:color w:val="000000"/>
              </w:rPr>
              <w:t>905,530</w:t>
            </w:r>
          </w:p>
        </w:tc>
      </w:tr>
    </w:tbl>
    <w:p w14:paraId="47D8E34B" w14:textId="77777777"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7446"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2"/>
        <w:gridCol w:w="1521"/>
        <w:gridCol w:w="1521"/>
        <w:gridCol w:w="1661"/>
        <w:gridCol w:w="1481"/>
      </w:tblGrid>
      <w:tr w:rsidR="00F64C20" w:rsidRPr="00620644" w14:paraId="6162F3D0" w14:textId="77777777" w:rsidTr="00F64C20">
        <w:trPr>
          <w:trHeight w:val="864"/>
          <w:jc w:val="center"/>
        </w:trPr>
        <w:tc>
          <w:tcPr>
            <w:tcW w:w="1262"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6948DB5" w14:textId="77777777" w:rsidR="00F64C20" w:rsidRPr="00620644" w:rsidRDefault="00F64C20"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521" w:type="dxa"/>
            <w:tcBorders>
              <w:top w:val="outset" w:sz="6" w:space="0" w:color="auto"/>
              <w:left w:val="outset" w:sz="6" w:space="0" w:color="auto"/>
              <w:bottom w:val="outset" w:sz="6" w:space="0" w:color="auto"/>
              <w:right w:val="outset" w:sz="6" w:space="0" w:color="auto"/>
            </w:tcBorders>
            <w:shd w:val="clear" w:color="auto" w:fill="CCCCFF"/>
            <w:vAlign w:val="center"/>
          </w:tcPr>
          <w:p w14:paraId="2A9878F7" w14:textId="34C6802D" w:rsidR="00F64C20" w:rsidRPr="00F64C20" w:rsidRDefault="00F64C20" w:rsidP="00F64C2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52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C0D544F" w14:textId="4632EC1A" w:rsidR="00F64C20" w:rsidRPr="00620644" w:rsidRDefault="00F64C20"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6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66848B1" w14:textId="77777777" w:rsidR="00F64C20" w:rsidRPr="00620644" w:rsidRDefault="00F64C20"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48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9B9A103" w14:textId="77777777" w:rsidR="00F64C20" w:rsidRPr="00620644" w:rsidRDefault="00F64C20"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F64C20" w:rsidRPr="00620644" w14:paraId="646D75C7" w14:textId="77777777" w:rsidTr="009F587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058FE" w14:textId="2E12285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8826B94" w14:textId="09A266F4"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7,626,810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D2C75D" w14:textId="5EADBA3D"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71261" w14:textId="153A98E1"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8D3AD" w14:textId="37FB5964"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7BFBFAD6" w14:textId="77777777" w:rsidTr="009F587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4C3CA4" w14:textId="7E810AA4"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8913FDB" w14:textId="378222C0"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7,786,996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F4841" w14:textId="2B233E8D"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3B5EF" w14:textId="21FC4F76"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873C" w14:textId="5DF47B74"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775AE3A0" w14:textId="77777777" w:rsidTr="009F587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D2CF45" w14:textId="7C2BFFE9"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0A4C1D97" w14:textId="3F058AA0"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7,920,930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66305C" w14:textId="76FD57F4"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9E5EF" w14:textId="328B3F11"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6B140" w14:textId="3628358F"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290E0D58" w14:textId="77777777" w:rsidTr="009F587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B74C5" w14:textId="49FBA029"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017119B" w14:textId="553C317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8,062,525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1BAF51" w14:textId="6FC0E325"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172BF" w14:textId="355967F9"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BC554" w14:textId="27F62262"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75B6B2A6" w14:textId="77777777" w:rsidTr="009F587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2BD1E" w14:textId="7D9EB0F0"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35545F97" w14:textId="4BF6E4EB"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8,200,348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DDAB4" w14:textId="241327BE"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E4B5" w14:textId="265D5092"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1F23B" w14:textId="4D04A1B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7285B1EA" w14:textId="77777777" w:rsidTr="009F587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075C0" w14:textId="077864D6"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42244E64" w14:textId="30C1206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8,333,829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232DF" w14:textId="703F6758"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6730D" w14:textId="1E7310C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86BA0" w14:textId="269EC7A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77DA5F0E" w14:textId="77777777" w:rsidTr="009F587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074137" w14:textId="03182784"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683AE4F" w14:textId="50B095B8"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8,471,829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5DA157" w14:textId="5E2248A0"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34F95" w14:textId="6097D1A6"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10430" w14:textId="6F418CD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35998BF7" w14:textId="77777777" w:rsidTr="009F587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D9014" w14:textId="48C4821B"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F2AE652" w14:textId="35C029C4"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8,619,815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09A2" w14:textId="6306CB7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778CD" w14:textId="257B820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2207FE" w14:textId="267C544F"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66FA6351" w14:textId="77777777" w:rsidTr="009F587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9B63C3" w14:textId="4A45EA8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C90A3B1" w14:textId="77432CE8"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8,770,501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F124D" w14:textId="22E1FA2D"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DBB03" w14:textId="164641B1"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C2DEA" w14:textId="293691B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15.1</w:t>
            </w:r>
          </w:p>
        </w:tc>
      </w:tr>
      <w:tr w:rsidR="00F64C20" w:rsidRPr="00620644" w14:paraId="01C4BCFA" w14:textId="77777777" w:rsidTr="009F587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C0F743" w14:textId="57CCC11E"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C576486" w14:textId="651984CC"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8,947,258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AA134" w14:textId="210AAB4B"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715E4" w14:textId="6AE5922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FA90B" w14:textId="2574F6D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15.1</w:t>
            </w:r>
          </w:p>
        </w:tc>
      </w:tr>
      <w:tr w:rsidR="00F64C20" w:rsidRPr="00620644" w14:paraId="4212E97B" w14:textId="77777777" w:rsidTr="009F587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927C36" w14:textId="5F511F8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39BCD89" w14:textId="4633E5B9"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9,156,330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2911" w14:textId="46516A58"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984EE8" w14:textId="393389B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82367" w14:textId="1F1921B5"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7290368C" w14:textId="77777777" w:rsidTr="009F587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3DCF6" w14:textId="78FCF8D8"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5CB0D36" w14:textId="1BE36DFB"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9,378,033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0BBEF" w14:textId="18789A7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68F3F" w14:textId="37B7DE4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25268" w14:textId="7669306F"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4B2FAA3E" w14:textId="77777777" w:rsidTr="009F587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97FBD" w14:textId="4BC998DC"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5246094" w14:textId="0FFA057E"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9,657,642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63846" w14:textId="042A9A3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D99B44" w14:textId="2D73C7DE"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63E44" w14:textId="71E26339"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5AD7011E" w14:textId="77777777" w:rsidTr="009F587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A2E9F5" w14:textId="0E3BE612"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68650FE" w14:textId="2AF5E86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9,966,386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64940" w14:textId="0471FAF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4EFCB" w14:textId="076BBBC6"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02CE3" w14:textId="249EC4B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7325901E" w14:textId="77777777" w:rsidTr="009F587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52B119" w14:textId="09C17848"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266CC81" w14:textId="5E300CF0"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10,213,931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0AD59" w14:textId="1F8427C1"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7220D" w14:textId="12AB6F0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203B8" w14:textId="0328035B"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697F3CC8" w14:textId="77777777" w:rsidTr="009F587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CCC8" w14:textId="1E2931AC"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5414C9E" w14:textId="2D6344C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10,410,836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ACE21" w14:textId="05BAE332"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287AE" w14:textId="4975D1D5"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BF7D3" w14:textId="38A6D188"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15.8</w:t>
            </w:r>
          </w:p>
        </w:tc>
      </w:tr>
      <w:tr w:rsidR="00F64C20" w:rsidRPr="00620644" w14:paraId="011B910E" w14:textId="77777777" w:rsidTr="009F587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4BAA68" w14:textId="76F28D6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DEADFA4" w14:textId="52278FBE"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10,601,457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54B3F" w14:textId="04C7E0E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48634" w14:textId="5DA1F33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D5C53" w14:textId="62CBD66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15.4</w:t>
            </w:r>
          </w:p>
        </w:tc>
      </w:tr>
      <w:tr w:rsidR="00F64C20" w:rsidRPr="00620644" w14:paraId="20979E7F" w14:textId="77777777" w:rsidTr="009F587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882B5" w14:textId="608F9CE5" w:rsidR="00F64C20" w:rsidRPr="00F64C20" w:rsidRDefault="00F64C20" w:rsidP="00F64C20">
            <w:pPr>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B1D8879" w14:textId="0082F887" w:rsidR="00F64C20" w:rsidRPr="00F64C20" w:rsidRDefault="00F64C20" w:rsidP="00F64C20">
            <w:pPr>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10,814,176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B0B36" w14:textId="793B2F48" w:rsidR="00F64C20" w:rsidRPr="00F64C20" w:rsidRDefault="00F64C20" w:rsidP="00F64C20">
            <w:pPr>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49D11A" w14:textId="6939EE62" w:rsidR="00F64C20" w:rsidRPr="00F64C20" w:rsidRDefault="00F64C20" w:rsidP="00F64C20">
            <w:pPr>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7904C" w14:textId="0052DBF8" w:rsidR="00F64C20" w:rsidRPr="00F64C20" w:rsidRDefault="00F64C20" w:rsidP="00F64C20">
            <w:pPr>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14.5</w:t>
            </w:r>
          </w:p>
        </w:tc>
      </w:tr>
      <w:tr w:rsidR="00F64C20" w:rsidRPr="00620644" w14:paraId="4867B0B1" w14:textId="77777777" w:rsidTr="009F587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2196AEB" w14:textId="05CD5B31" w:rsidR="00F64C20" w:rsidRPr="00F64C20" w:rsidRDefault="00F64C20" w:rsidP="00F64C20">
            <w:pPr>
              <w:spacing w:after="0" w:line="240" w:lineRule="auto"/>
              <w:jc w:val="center"/>
              <w:rPr>
                <w:rFonts w:ascii="Times New Roman" w:eastAsia="Times New Roman" w:hAnsi="Times New Roman" w:cs="Times New Roman"/>
                <w:b/>
                <w:bCs/>
                <w:lang w:eastAsia="ru-RU"/>
              </w:rPr>
            </w:pPr>
            <w:r w:rsidRPr="00F64C2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427801A" w14:textId="32300CB8" w:rsidR="00F64C20" w:rsidRPr="00F64C20" w:rsidRDefault="00F64C20" w:rsidP="00F64C20">
            <w:pPr>
              <w:spacing w:after="0" w:line="240" w:lineRule="auto"/>
              <w:jc w:val="center"/>
              <w:rPr>
                <w:rFonts w:ascii="Times New Roman" w:eastAsia="Times New Roman" w:hAnsi="Times New Roman" w:cs="Times New Roman"/>
                <w:b/>
                <w:bCs/>
                <w:lang w:eastAsia="ru-RU"/>
              </w:rPr>
            </w:pPr>
            <w:r w:rsidRPr="00F64C2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A6A5144" w14:textId="7864AD3E" w:rsidR="00F64C20" w:rsidRPr="00F64C20" w:rsidRDefault="00F64C20" w:rsidP="00F64C20">
            <w:pPr>
              <w:spacing w:after="0" w:line="240" w:lineRule="auto"/>
              <w:jc w:val="center"/>
              <w:rPr>
                <w:rFonts w:ascii="Times New Roman" w:eastAsia="Times New Roman" w:hAnsi="Times New Roman" w:cs="Times New Roman"/>
                <w:b/>
                <w:bCs/>
                <w:lang w:eastAsia="ru-RU"/>
              </w:rPr>
            </w:pPr>
            <w:r w:rsidRPr="00F64C20">
              <w:rPr>
                <w:rFonts w:ascii="Times New Roman" w:hAnsi="Times New Roman" w:cs="Times New Roman"/>
                <w:b/>
                <w:bCs/>
                <w:color w:val="000000"/>
              </w:rPr>
              <w:t>41.9</w:t>
            </w:r>
          </w:p>
        </w:tc>
        <w:tc>
          <w:tcPr>
            <w:tcW w:w="0" w:type="auto"/>
            <w:tcBorders>
              <w:top w:val="outset" w:sz="6" w:space="0" w:color="auto"/>
              <w:left w:val="outset" w:sz="6" w:space="0" w:color="auto"/>
              <w:bottom w:val="outset" w:sz="6" w:space="0" w:color="auto"/>
              <w:right w:val="outset" w:sz="6" w:space="0" w:color="auto"/>
            </w:tcBorders>
            <w:vAlign w:val="center"/>
          </w:tcPr>
          <w:p w14:paraId="3BBC8627" w14:textId="49571899" w:rsidR="00F64C20" w:rsidRPr="00F64C20" w:rsidRDefault="00F64C20" w:rsidP="00F64C20">
            <w:pPr>
              <w:spacing w:after="0" w:line="240" w:lineRule="auto"/>
              <w:jc w:val="center"/>
              <w:rPr>
                <w:rFonts w:ascii="Times New Roman" w:eastAsia="Times New Roman" w:hAnsi="Times New Roman" w:cs="Times New Roman"/>
                <w:b/>
                <w:bCs/>
                <w:lang w:eastAsia="ru-RU"/>
              </w:rPr>
            </w:pPr>
            <w:r w:rsidRPr="00F64C20">
              <w:rPr>
                <w:rFonts w:ascii="Times New Roman" w:hAnsi="Times New Roman" w:cs="Times New Roman"/>
                <w:b/>
                <w:bCs/>
                <w:color w:val="000000"/>
              </w:rPr>
              <w:t>26.7</w:t>
            </w:r>
          </w:p>
        </w:tc>
        <w:tc>
          <w:tcPr>
            <w:tcW w:w="0" w:type="auto"/>
            <w:tcBorders>
              <w:top w:val="outset" w:sz="6" w:space="0" w:color="auto"/>
              <w:left w:val="outset" w:sz="6" w:space="0" w:color="auto"/>
              <w:bottom w:val="outset" w:sz="6" w:space="0" w:color="auto"/>
              <w:right w:val="outset" w:sz="6" w:space="0" w:color="auto"/>
            </w:tcBorders>
            <w:vAlign w:val="center"/>
          </w:tcPr>
          <w:p w14:paraId="4A7367F3" w14:textId="2D578B90" w:rsidR="00F64C20" w:rsidRPr="00F64C20" w:rsidRDefault="00F64C20" w:rsidP="00F64C20">
            <w:pPr>
              <w:spacing w:after="0" w:line="240" w:lineRule="auto"/>
              <w:jc w:val="center"/>
              <w:rPr>
                <w:rFonts w:ascii="Times New Roman" w:eastAsia="Times New Roman" w:hAnsi="Times New Roman" w:cs="Times New Roman"/>
                <w:b/>
                <w:bCs/>
                <w:lang w:eastAsia="ru-RU"/>
              </w:rPr>
            </w:pPr>
            <w:r w:rsidRPr="00F64C20">
              <w:rPr>
                <w:rFonts w:ascii="Times New Roman" w:hAnsi="Times New Roman" w:cs="Times New Roman"/>
                <w:b/>
                <w:bCs/>
                <w:color w:val="000000"/>
              </w:rPr>
              <w:t>15.3</w:t>
            </w:r>
          </w:p>
        </w:tc>
      </w:tr>
    </w:tbl>
    <w:p w14:paraId="73A83923" w14:textId="77777777" w:rsidR="008B3DA9" w:rsidRDefault="00EE112F" w:rsidP="00841232">
      <w:pPr>
        <w:pStyle w:val="XNormal-0"/>
        <w:keepNext/>
        <w:rPr>
          <w:b/>
          <w:bCs/>
        </w:rPr>
      </w:pPr>
      <w:r w:rsidRPr="00EE112F">
        <w:lastRenderedPageBreak/>
        <w:br/>
      </w:r>
      <w:r w:rsidRPr="00EE112F">
        <w:rPr>
          <w:b/>
          <w:bCs/>
        </w:rPr>
        <w:t>Привислинские губернии (Царство Польское)</w:t>
      </w:r>
    </w:p>
    <w:p w14:paraId="17A4ED1A" w14:textId="77777777" w:rsidR="008B3DA9" w:rsidRDefault="00EE112F" w:rsidP="00841232">
      <w:pPr>
        <w:pStyle w:val="XNormal-0"/>
        <w:keepNext/>
      </w:pPr>
      <w:r w:rsidRPr="00EE112F">
        <w:t>Состав: Варшавская губерния с городом Варшавой, Калишская, Келецкая, Ломжинская, Люблинская, Петроковская, Плоцкая, Радомская, Седлецкая , Сувалкская губернии, территория Холмской губернии до её выделения.</w:t>
      </w:r>
    </w:p>
    <w:p w14:paraId="2D28BBD0" w14:textId="30FFCFDD"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FE3911" w:rsidRPr="00620644" w14:paraId="018A2D82" w14:textId="4C9665B7" w:rsidTr="00FE39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0C90AA7" w14:textId="492D137A" w:rsidR="00FE3911" w:rsidRPr="00FE3911"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FE3911">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556773" w:rsidRPr="00620644" w14:paraId="1C2BC132" w14:textId="7BAA7517" w:rsidTr="00A766A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38DBFD0D"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74051EB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29705477"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260BEF39"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1AA594AB"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41675A92"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153,361</w:t>
            </w:r>
          </w:p>
        </w:tc>
        <w:tc>
          <w:tcPr>
            <w:tcW w:w="0" w:type="auto"/>
            <w:tcBorders>
              <w:top w:val="outset" w:sz="6" w:space="0" w:color="auto"/>
              <w:left w:val="outset" w:sz="6" w:space="0" w:color="auto"/>
              <w:bottom w:val="outset" w:sz="6" w:space="0" w:color="auto"/>
              <w:right w:val="outset" w:sz="6" w:space="0" w:color="auto"/>
            </w:tcBorders>
            <w:vAlign w:val="center"/>
          </w:tcPr>
          <w:p w14:paraId="555AFE0C" w14:textId="6A19FB44"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-5,404</w:t>
            </w:r>
          </w:p>
        </w:tc>
      </w:tr>
      <w:tr w:rsidR="00556773" w:rsidRPr="00620644" w14:paraId="172AD584" w14:textId="1ED0F498" w:rsidTr="00A766A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208331BB"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7663E91E"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15FC5F5F"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6957AA3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793FDB3D"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77F3CCAB"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157,936</w:t>
            </w:r>
          </w:p>
        </w:tc>
        <w:tc>
          <w:tcPr>
            <w:tcW w:w="0" w:type="auto"/>
            <w:tcBorders>
              <w:top w:val="outset" w:sz="6" w:space="0" w:color="auto"/>
              <w:left w:val="outset" w:sz="6" w:space="0" w:color="auto"/>
              <w:bottom w:val="outset" w:sz="6" w:space="0" w:color="auto"/>
              <w:right w:val="outset" w:sz="6" w:space="0" w:color="auto"/>
            </w:tcBorders>
            <w:vAlign w:val="center"/>
          </w:tcPr>
          <w:p w14:paraId="514423B7" w14:textId="11A6C7F9"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1,739</w:t>
            </w:r>
          </w:p>
        </w:tc>
      </w:tr>
      <w:tr w:rsidR="00556773" w:rsidRPr="00620644" w14:paraId="2BB4716B" w14:textId="3E1AFBAC" w:rsidTr="00A766A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5E579C3F"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66CB6863"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0B62F7F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42C5D13E"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21CE7D7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3AADE2E5"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153,711</w:t>
            </w:r>
          </w:p>
        </w:tc>
        <w:tc>
          <w:tcPr>
            <w:tcW w:w="0" w:type="auto"/>
            <w:tcBorders>
              <w:top w:val="outset" w:sz="6" w:space="0" w:color="auto"/>
              <w:left w:val="outset" w:sz="6" w:space="0" w:color="auto"/>
              <w:bottom w:val="outset" w:sz="6" w:space="0" w:color="auto"/>
              <w:right w:val="outset" w:sz="6" w:space="0" w:color="auto"/>
            </w:tcBorders>
            <w:vAlign w:val="center"/>
          </w:tcPr>
          <w:p w14:paraId="2C35C74F" w14:textId="0D9102F5"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-4,038</w:t>
            </w:r>
          </w:p>
        </w:tc>
      </w:tr>
      <w:tr w:rsidR="00556773" w:rsidRPr="00620644" w14:paraId="13ADD71A" w14:textId="262BE2AA" w:rsidTr="00A766A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081FF1F5"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19315FF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57F293FD"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5785CE0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46C3A332"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0FE3888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142,929</w:t>
            </w:r>
          </w:p>
        </w:tc>
        <w:tc>
          <w:tcPr>
            <w:tcW w:w="0" w:type="auto"/>
            <w:tcBorders>
              <w:top w:val="outset" w:sz="6" w:space="0" w:color="auto"/>
              <w:left w:val="outset" w:sz="6" w:space="0" w:color="auto"/>
              <w:bottom w:val="outset" w:sz="6" w:space="0" w:color="auto"/>
              <w:right w:val="outset" w:sz="6" w:space="0" w:color="auto"/>
            </w:tcBorders>
            <w:vAlign w:val="center"/>
          </w:tcPr>
          <w:p w14:paraId="7CA359BD" w14:textId="437C6064"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-10,072</w:t>
            </w:r>
          </w:p>
        </w:tc>
      </w:tr>
      <w:tr w:rsidR="00556773" w:rsidRPr="00620644" w14:paraId="15BC1507" w14:textId="21B69A87" w:rsidTr="00A766A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02F77E4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66DF3505"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12C2FBF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2F21939D"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50D1645D"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158C8DD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153,951</w:t>
            </w:r>
          </w:p>
        </w:tc>
        <w:tc>
          <w:tcPr>
            <w:tcW w:w="0" w:type="auto"/>
            <w:tcBorders>
              <w:top w:val="outset" w:sz="6" w:space="0" w:color="auto"/>
              <w:left w:val="outset" w:sz="6" w:space="0" w:color="auto"/>
              <w:bottom w:val="outset" w:sz="6" w:space="0" w:color="auto"/>
              <w:right w:val="outset" w:sz="6" w:space="0" w:color="auto"/>
            </w:tcBorders>
            <w:vAlign w:val="center"/>
          </w:tcPr>
          <w:p w14:paraId="7552F20D" w14:textId="665FBAAC"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-17,309</w:t>
            </w:r>
          </w:p>
        </w:tc>
      </w:tr>
      <w:tr w:rsidR="00556773" w:rsidRPr="00620644" w14:paraId="15FA377A" w14:textId="0A1CC1BB" w:rsidTr="00A766A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0B3EFF15"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60B980E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4B2D6BB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68FCFAB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0E222F1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4050A42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151,988</w:t>
            </w:r>
          </w:p>
        </w:tc>
        <w:tc>
          <w:tcPr>
            <w:tcW w:w="0" w:type="auto"/>
            <w:tcBorders>
              <w:top w:val="outset" w:sz="6" w:space="0" w:color="auto"/>
              <w:left w:val="outset" w:sz="6" w:space="0" w:color="auto"/>
              <w:bottom w:val="outset" w:sz="6" w:space="0" w:color="auto"/>
              <w:right w:val="outset" w:sz="6" w:space="0" w:color="auto"/>
            </w:tcBorders>
            <w:vAlign w:val="center"/>
          </w:tcPr>
          <w:p w14:paraId="0C40D0B8" w14:textId="2F1B2C68"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-18,275</w:t>
            </w:r>
          </w:p>
        </w:tc>
      </w:tr>
      <w:tr w:rsidR="00556773" w:rsidRPr="00620644" w14:paraId="45DDCF04" w14:textId="2D93D5A6" w:rsidTr="00A766A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0C688893"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03558739"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1258FE33"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17788BE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373F966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65C6AAA9"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167,413</w:t>
            </w:r>
          </w:p>
        </w:tc>
        <w:tc>
          <w:tcPr>
            <w:tcW w:w="0" w:type="auto"/>
            <w:tcBorders>
              <w:top w:val="outset" w:sz="6" w:space="0" w:color="auto"/>
              <w:left w:val="outset" w:sz="6" w:space="0" w:color="auto"/>
              <w:bottom w:val="outset" w:sz="6" w:space="0" w:color="auto"/>
              <w:right w:val="outset" w:sz="6" w:space="0" w:color="auto"/>
            </w:tcBorders>
            <w:vAlign w:val="center"/>
          </w:tcPr>
          <w:p w14:paraId="1B77FAA1" w14:textId="114CF25D"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-34,050</w:t>
            </w:r>
          </w:p>
        </w:tc>
      </w:tr>
      <w:tr w:rsidR="00556773" w:rsidRPr="00620644" w14:paraId="77924A43" w14:textId="64D6A43D" w:rsidTr="00A766A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5A325333"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64D3B8BF"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642F98B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3270E5D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647B450B"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7D0CF979"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153,310</w:t>
            </w:r>
          </w:p>
        </w:tc>
        <w:tc>
          <w:tcPr>
            <w:tcW w:w="0" w:type="auto"/>
            <w:tcBorders>
              <w:top w:val="outset" w:sz="6" w:space="0" w:color="auto"/>
              <w:left w:val="outset" w:sz="6" w:space="0" w:color="auto"/>
              <w:bottom w:val="outset" w:sz="6" w:space="0" w:color="auto"/>
              <w:right w:val="outset" w:sz="6" w:space="0" w:color="auto"/>
            </w:tcBorders>
            <w:vAlign w:val="center"/>
          </w:tcPr>
          <w:p w14:paraId="1967A961" w14:textId="1DA99AB2"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-38,926</w:t>
            </w:r>
          </w:p>
        </w:tc>
      </w:tr>
      <w:tr w:rsidR="00556773" w:rsidRPr="00620644" w14:paraId="492BDA98" w14:textId="38D9B353" w:rsidTr="00A766A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3B7592F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52ADDE15"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39FAF537"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281D252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3FAE504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63A0BCB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121,716</w:t>
            </w:r>
          </w:p>
        </w:tc>
        <w:tc>
          <w:tcPr>
            <w:tcW w:w="0" w:type="auto"/>
            <w:tcBorders>
              <w:top w:val="outset" w:sz="6" w:space="0" w:color="auto"/>
              <w:left w:val="outset" w:sz="6" w:space="0" w:color="auto"/>
              <w:bottom w:val="outset" w:sz="6" w:space="0" w:color="auto"/>
              <w:right w:val="outset" w:sz="6" w:space="0" w:color="auto"/>
            </w:tcBorders>
            <w:vAlign w:val="center"/>
          </w:tcPr>
          <w:p w14:paraId="12C13CC4" w14:textId="3ACB18A2"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-51,133</w:t>
            </w:r>
          </w:p>
        </w:tc>
      </w:tr>
      <w:tr w:rsidR="00556773" w:rsidRPr="00620644" w14:paraId="5247F9C8" w14:textId="1A44D4DE" w:rsidTr="00A766A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7C49F33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0156E9FE"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10,593,524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1364043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15C23BCE"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73DB9262"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100229F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76,575</w:t>
            </w:r>
          </w:p>
        </w:tc>
        <w:tc>
          <w:tcPr>
            <w:tcW w:w="0" w:type="auto"/>
            <w:tcBorders>
              <w:top w:val="outset" w:sz="6" w:space="0" w:color="auto"/>
              <w:left w:val="outset" w:sz="6" w:space="0" w:color="auto"/>
              <w:bottom w:val="outset" w:sz="6" w:space="0" w:color="auto"/>
              <w:right w:val="outset" w:sz="6" w:space="0" w:color="auto"/>
            </w:tcBorders>
            <w:vAlign w:val="center"/>
          </w:tcPr>
          <w:p w14:paraId="5DA6FBD3" w14:textId="39FE8F9F"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-77,789</w:t>
            </w:r>
          </w:p>
        </w:tc>
      </w:tr>
      <w:tr w:rsidR="00556773" w:rsidRPr="00620644" w14:paraId="0A84DC54" w14:textId="6A17A9D0" w:rsidTr="00A766A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113A3545"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68BFA5F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10,670,099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1A7C779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0B57B08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4AAAEEB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6748CC53"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58,564</w:t>
            </w:r>
          </w:p>
        </w:tc>
        <w:tc>
          <w:tcPr>
            <w:tcW w:w="0" w:type="auto"/>
            <w:tcBorders>
              <w:top w:val="outset" w:sz="6" w:space="0" w:color="auto"/>
              <w:left w:val="outset" w:sz="6" w:space="0" w:color="auto"/>
              <w:bottom w:val="outset" w:sz="6" w:space="0" w:color="auto"/>
              <w:right w:val="outset" w:sz="6" w:space="0" w:color="auto"/>
            </w:tcBorders>
            <w:vAlign w:val="center"/>
          </w:tcPr>
          <w:p w14:paraId="28DA7A70" w14:textId="42244E9B"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-119,712</w:t>
            </w:r>
          </w:p>
        </w:tc>
      </w:tr>
      <w:tr w:rsidR="00556773" w:rsidRPr="00620644" w14:paraId="624BBBA4" w14:textId="6097E76A" w:rsidTr="00A766A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3F1D9269"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0227AA12"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10,728,663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075BFF8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69158882"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246DE7D0"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15242557"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127,526</w:t>
            </w:r>
          </w:p>
        </w:tc>
        <w:tc>
          <w:tcPr>
            <w:tcW w:w="0" w:type="auto"/>
            <w:tcBorders>
              <w:top w:val="outset" w:sz="6" w:space="0" w:color="auto"/>
              <w:left w:val="outset" w:sz="6" w:space="0" w:color="auto"/>
              <w:bottom w:val="outset" w:sz="6" w:space="0" w:color="auto"/>
              <w:right w:val="outset" w:sz="6" w:space="0" w:color="auto"/>
            </w:tcBorders>
            <w:vAlign w:val="center"/>
          </w:tcPr>
          <w:p w14:paraId="3E95A759" w14:textId="2B62D3B2"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-63,548</w:t>
            </w:r>
          </w:p>
        </w:tc>
      </w:tr>
      <w:tr w:rsidR="00556773" w:rsidRPr="00620644" w14:paraId="7D0E77DA" w14:textId="0E41D302" w:rsidTr="00A766A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4820922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5B00C9E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10,856,189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21F92EE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7D8D730F"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7FC12047"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3640965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159,778</w:t>
            </w:r>
          </w:p>
        </w:tc>
        <w:tc>
          <w:tcPr>
            <w:tcW w:w="0" w:type="auto"/>
            <w:tcBorders>
              <w:top w:val="outset" w:sz="6" w:space="0" w:color="auto"/>
              <w:left w:val="outset" w:sz="6" w:space="0" w:color="auto"/>
              <w:bottom w:val="outset" w:sz="6" w:space="0" w:color="auto"/>
              <w:right w:val="outset" w:sz="6" w:space="0" w:color="auto"/>
            </w:tcBorders>
            <w:vAlign w:val="center"/>
          </w:tcPr>
          <w:p w14:paraId="0E48A6C2" w14:textId="0A44277A"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-35,976</w:t>
            </w:r>
          </w:p>
        </w:tc>
      </w:tr>
      <w:tr w:rsidR="00556773" w:rsidRPr="00620644" w14:paraId="50B282CE" w14:textId="14320857" w:rsidTr="00A766A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0769986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30C7431E"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11,015,967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64E76B9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14D2C060"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2E8FDCC7"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3460C5B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130,641</w:t>
            </w:r>
          </w:p>
        </w:tc>
        <w:tc>
          <w:tcPr>
            <w:tcW w:w="0" w:type="auto"/>
            <w:tcBorders>
              <w:top w:val="outset" w:sz="6" w:space="0" w:color="auto"/>
              <w:left w:val="outset" w:sz="6" w:space="0" w:color="auto"/>
              <w:bottom w:val="outset" w:sz="6" w:space="0" w:color="auto"/>
              <w:right w:val="outset" w:sz="6" w:space="0" w:color="auto"/>
            </w:tcBorders>
            <w:vAlign w:val="center"/>
          </w:tcPr>
          <w:p w14:paraId="5E76BD5B" w14:textId="03334C4E"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-55,528</w:t>
            </w:r>
          </w:p>
        </w:tc>
      </w:tr>
      <w:tr w:rsidR="00556773" w:rsidRPr="00620644" w14:paraId="544C7B11" w14:textId="0C4B3E67" w:rsidTr="00A766A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27EEA24F"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F342FB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11,146,608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6B7F887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07549AE9"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2B46D78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27B18C5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117,177</w:t>
            </w:r>
          </w:p>
        </w:tc>
        <w:tc>
          <w:tcPr>
            <w:tcW w:w="0" w:type="auto"/>
            <w:tcBorders>
              <w:top w:val="outset" w:sz="6" w:space="0" w:color="auto"/>
              <w:left w:val="outset" w:sz="6" w:space="0" w:color="auto"/>
              <w:bottom w:val="outset" w:sz="6" w:space="0" w:color="auto"/>
              <w:right w:val="outset" w:sz="6" w:space="0" w:color="auto"/>
            </w:tcBorders>
            <w:vAlign w:val="center"/>
          </w:tcPr>
          <w:p w14:paraId="3DA5AFF0" w14:textId="768E3F91"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-81,766</w:t>
            </w:r>
          </w:p>
        </w:tc>
      </w:tr>
      <w:tr w:rsidR="00556773" w:rsidRPr="00620644" w14:paraId="73816D40" w14:textId="185B5EB6" w:rsidTr="00A766A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3991F2C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6EE32862"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11,263,785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2C8F919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5F63891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79059E1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0A319412"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153,683</w:t>
            </w:r>
          </w:p>
        </w:tc>
        <w:tc>
          <w:tcPr>
            <w:tcW w:w="0" w:type="auto"/>
            <w:tcBorders>
              <w:top w:val="outset" w:sz="6" w:space="0" w:color="auto"/>
              <w:left w:val="outset" w:sz="6" w:space="0" w:color="auto"/>
              <w:bottom w:val="outset" w:sz="6" w:space="0" w:color="auto"/>
              <w:right w:val="outset" w:sz="6" w:space="0" w:color="auto"/>
            </w:tcBorders>
            <w:vAlign w:val="center"/>
          </w:tcPr>
          <w:p w14:paraId="044D1B67" w14:textId="42B52DB3"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-46,719</w:t>
            </w:r>
          </w:p>
        </w:tc>
      </w:tr>
      <w:tr w:rsidR="00556773" w:rsidRPr="00620644" w14:paraId="0879A4D7" w14:textId="1D20E323" w:rsidTr="00A766A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10EF4EF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8694CF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11,417,468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6A9E000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79D93005"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4ED6324D"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6BA87583"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113,131</w:t>
            </w:r>
          </w:p>
        </w:tc>
        <w:tc>
          <w:tcPr>
            <w:tcW w:w="0" w:type="auto"/>
            <w:tcBorders>
              <w:top w:val="outset" w:sz="6" w:space="0" w:color="auto"/>
              <w:left w:val="outset" w:sz="6" w:space="0" w:color="auto"/>
              <w:bottom w:val="outset" w:sz="6" w:space="0" w:color="auto"/>
              <w:right w:val="outset" w:sz="6" w:space="0" w:color="auto"/>
            </w:tcBorders>
            <w:vAlign w:val="center"/>
          </w:tcPr>
          <w:p w14:paraId="11B66958" w14:textId="7D79C41C"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-90,546</w:t>
            </w:r>
          </w:p>
        </w:tc>
      </w:tr>
      <w:tr w:rsidR="00556773" w:rsidRPr="00620644" w14:paraId="3C2F6DC1" w14:textId="1DF40E37" w:rsidTr="00A766A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22C4F1D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1AEF6789"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11,530,599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25323670"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6724FBC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6F35EC6D"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0448B41F"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107,755</w:t>
            </w:r>
          </w:p>
        </w:tc>
        <w:tc>
          <w:tcPr>
            <w:tcW w:w="0" w:type="auto"/>
            <w:tcBorders>
              <w:top w:val="outset" w:sz="6" w:space="0" w:color="auto"/>
              <w:left w:val="outset" w:sz="6" w:space="0" w:color="auto"/>
              <w:bottom w:val="outset" w:sz="6" w:space="0" w:color="auto"/>
              <w:right w:val="outset" w:sz="6" w:space="0" w:color="auto"/>
            </w:tcBorders>
            <w:vAlign w:val="center"/>
          </w:tcPr>
          <w:p w14:paraId="36D22521" w14:textId="5726C25B"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-104,477</w:t>
            </w:r>
          </w:p>
        </w:tc>
      </w:tr>
      <w:tr w:rsidR="00556773" w:rsidRPr="00620644" w14:paraId="089AB89F" w14:textId="36E731F7" w:rsidTr="00A766A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29C4F3E7"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04530A3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11,638,354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556773" w:rsidRPr="00556773" w:rsidRDefault="00556773" w:rsidP="00556773">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556773" w:rsidRPr="00556773" w:rsidRDefault="00556773" w:rsidP="00556773">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556773" w:rsidRPr="00556773" w:rsidRDefault="00556773" w:rsidP="00556773">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556773" w:rsidRPr="00556773" w:rsidRDefault="00556773" w:rsidP="00556773">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E749570" w14:textId="77777777" w:rsidR="00556773" w:rsidRPr="00556773" w:rsidRDefault="00556773" w:rsidP="00556773">
            <w:pPr>
              <w:keepNext/>
              <w:spacing w:after="0" w:line="240" w:lineRule="auto"/>
              <w:jc w:val="right"/>
              <w:rPr>
                <w:rFonts w:ascii="Times New Roman" w:eastAsia="Times New Roman" w:hAnsi="Times New Roman" w:cs="Times New Roman"/>
                <w:lang w:eastAsia="ru-RU"/>
              </w:rPr>
            </w:pPr>
          </w:p>
        </w:tc>
      </w:tr>
      <w:tr w:rsidR="00556773" w:rsidRPr="00620644" w14:paraId="51CDACFA" w14:textId="3995D92E" w:rsidTr="00A766A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4631D31A" w:rsidR="00556773" w:rsidRPr="00556773" w:rsidRDefault="00556773" w:rsidP="00556773">
            <w:pPr>
              <w:spacing w:after="0" w:line="240" w:lineRule="auto"/>
              <w:jc w:val="center"/>
              <w:rPr>
                <w:rFonts w:ascii="Times New Roman" w:eastAsia="Times New Roman" w:hAnsi="Times New Roman" w:cs="Times New Roman"/>
                <w:b/>
                <w:bCs/>
                <w:lang w:eastAsia="ru-RU"/>
              </w:rPr>
            </w:pPr>
            <w:r w:rsidRPr="00556773">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007C7593" w:rsidR="00556773" w:rsidRPr="00556773" w:rsidRDefault="00556773" w:rsidP="00556773">
            <w:pPr>
              <w:spacing w:after="0" w:line="240" w:lineRule="auto"/>
              <w:jc w:val="center"/>
              <w:rPr>
                <w:rFonts w:ascii="Times New Roman" w:eastAsia="Times New Roman" w:hAnsi="Times New Roman" w:cs="Times New Roman"/>
                <w:b/>
                <w:bCs/>
                <w:lang w:eastAsia="ru-RU"/>
              </w:rPr>
            </w:pPr>
            <w:r w:rsidRPr="00556773">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2E4FEF1A" w:rsidR="00556773" w:rsidRPr="00556773" w:rsidRDefault="00556773" w:rsidP="00556773">
            <w:pPr>
              <w:spacing w:after="0" w:line="240" w:lineRule="auto"/>
              <w:jc w:val="center"/>
              <w:rPr>
                <w:rFonts w:ascii="Times New Roman" w:eastAsia="Times New Roman" w:hAnsi="Times New Roman" w:cs="Times New Roman"/>
                <w:b/>
                <w:bCs/>
                <w:lang w:eastAsia="ru-RU"/>
              </w:rPr>
            </w:pPr>
            <w:r w:rsidRPr="00556773">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1B2A89CF" w:rsidR="00556773" w:rsidRPr="00556773" w:rsidRDefault="00556773" w:rsidP="00556773">
            <w:pPr>
              <w:spacing w:after="0" w:line="240" w:lineRule="auto"/>
              <w:jc w:val="center"/>
              <w:rPr>
                <w:rFonts w:ascii="Times New Roman" w:eastAsia="Times New Roman" w:hAnsi="Times New Roman" w:cs="Times New Roman"/>
                <w:b/>
                <w:bCs/>
                <w:lang w:eastAsia="ru-RU"/>
              </w:rPr>
            </w:pPr>
            <w:r w:rsidRPr="00556773">
              <w:rPr>
                <w:rFonts w:ascii="Times New Roman" w:hAnsi="Times New Roman" w:cs="Times New Roman"/>
                <w:b/>
                <w:bCs/>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6D446097" w:rsidR="00556773" w:rsidRPr="00556773" w:rsidRDefault="00556773" w:rsidP="00556773">
            <w:pPr>
              <w:spacing w:after="0" w:line="240" w:lineRule="auto"/>
              <w:jc w:val="center"/>
              <w:rPr>
                <w:rFonts w:ascii="Times New Roman" w:eastAsia="Times New Roman" w:hAnsi="Times New Roman" w:cs="Times New Roman"/>
                <w:b/>
                <w:bCs/>
                <w:lang w:eastAsia="ru-RU"/>
              </w:rPr>
            </w:pPr>
            <w:r w:rsidRPr="00556773">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2479252A" w:rsidR="00556773" w:rsidRPr="00556773" w:rsidRDefault="00556773" w:rsidP="00556773">
            <w:pPr>
              <w:spacing w:after="0" w:line="240" w:lineRule="auto"/>
              <w:jc w:val="center"/>
              <w:rPr>
                <w:rFonts w:ascii="Times New Roman" w:eastAsia="Times New Roman" w:hAnsi="Times New Roman" w:cs="Times New Roman"/>
                <w:b/>
                <w:bCs/>
                <w:lang w:eastAsia="ru-RU"/>
              </w:rPr>
            </w:pPr>
            <w:r w:rsidRPr="00556773">
              <w:rPr>
                <w:rFonts w:ascii="Times New Roman" w:hAnsi="Times New Roman" w:cs="Times New Roman"/>
                <w:b/>
                <w:bCs/>
                <w:color w:val="000000"/>
              </w:rPr>
              <w:t>2,401,145</w:t>
            </w:r>
          </w:p>
        </w:tc>
        <w:tc>
          <w:tcPr>
            <w:tcW w:w="0" w:type="auto"/>
            <w:tcBorders>
              <w:top w:val="outset" w:sz="6" w:space="0" w:color="auto"/>
              <w:left w:val="outset" w:sz="6" w:space="0" w:color="auto"/>
              <w:bottom w:val="outset" w:sz="6" w:space="0" w:color="auto"/>
              <w:right w:val="outset" w:sz="6" w:space="0" w:color="auto"/>
            </w:tcBorders>
            <w:vAlign w:val="center"/>
          </w:tcPr>
          <w:p w14:paraId="44B99E57" w14:textId="734EB8A7" w:rsidR="00556773" w:rsidRPr="00556773" w:rsidRDefault="00556773" w:rsidP="00556773">
            <w:pPr>
              <w:spacing w:after="0" w:line="240" w:lineRule="auto"/>
              <w:jc w:val="right"/>
              <w:rPr>
                <w:rFonts w:ascii="Times New Roman" w:eastAsia="Times New Roman" w:hAnsi="Times New Roman" w:cs="Times New Roman"/>
                <w:b/>
                <w:bCs/>
                <w:lang w:eastAsia="ru-RU"/>
              </w:rPr>
            </w:pPr>
            <w:r w:rsidRPr="00556773">
              <w:rPr>
                <w:rFonts w:ascii="Times New Roman" w:hAnsi="Times New Roman" w:cs="Times New Roman"/>
                <w:b/>
                <w:bCs/>
                <w:color w:val="000000"/>
              </w:rPr>
              <w:t>-853,529</w:t>
            </w:r>
          </w:p>
        </w:tc>
      </w:tr>
    </w:tbl>
    <w:p w14:paraId="5A71DA4C" w14:textId="77777777"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7633"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2"/>
        <w:gridCol w:w="1663"/>
        <w:gridCol w:w="1663"/>
        <w:gridCol w:w="1482"/>
        <w:gridCol w:w="1563"/>
      </w:tblGrid>
      <w:tr w:rsidR="00C557EC" w:rsidRPr="00620644" w14:paraId="27941A83" w14:textId="77777777" w:rsidTr="00C557EC">
        <w:trPr>
          <w:trHeight w:val="864"/>
          <w:jc w:val="center"/>
        </w:trPr>
        <w:tc>
          <w:tcPr>
            <w:tcW w:w="1262"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C557EC" w:rsidRPr="00620644" w:rsidRDefault="00C557EC"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663" w:type="dxa"/>
            <w:tcBorders>
              <w:top w:val="outset" w:sz="6" w:space="0" w:color="auto"/>
              <w:left w:val="outset" w:sz="6" w:space="0" w:color="auto"/>
              <w:bottom w:val="outset" w:sz="6" w:space="0" w:color="auto"/>
              <w:right w:val="outset" w:sz="6" w:space="0" w:color="auto"/>
            </w:tcBorders>
            <w:shd w:val="clear" w:color="auto" w:fill="CCCCFF"/>
            <w:vAlign w:val="center"/>
          </w:tcPr>
          <w:p w14:paraId="32F0E9A5" w14:textId="1BE573D3" w:rsidR="00C557EC" w:rsidRPr="00620644" w:rsidRDefault="00C557EC" w:rsidP="008C74D6">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663"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5BF7226F" w:rsidR="00C557EC" w:rsidRPr="00620644" w:rsidRDefault="00C557EC"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482"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C557EC" w:rsidRPr="00620644" w:rsidRDefault="00C557EC"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563"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C557EC" w:rsidRPr="00620644" w:rsidRDefault="00C557EC"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C557EC" w:rsidRPr="00620644" w14:paraId="631A9B11" w14:textId="77777777" w:rsidTr="000F181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7C419AFD"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DE3416C" w14:textId="7BE3CFD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9,313,679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7AC7D284"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6F964EE5"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464AD244"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17.0</w:t>
            </w:r>
          </w:p>
        </w:tc>
      </w:tr>
      <w:tr w:rsidR="00C557EC" w:rsidRPr="00620644" w14:paraId="7A235639" w14:textId="77777777" w:rsidTr="000F181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795DAED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2B8C8EE" w14:textId="1A08A8F3"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9,469,318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7522D7C3"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572D8489"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769593EA"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16.5</w:t>
            </w:r>
          </w:p>
        </w:tc>
      </w:tr>
      <w:tr w:rsidR="00C557EC" w:rsidRPr="00620644" w14:paraId="2E8F2BC9" w14:textId="77777777" w:rsidTr="000F181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535EE8EB"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03F3A82" w14:textId="7B1A65B8"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9,625,157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7E9A8A16"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4DAEC64C"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4C19CFAF"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16.4</w:t>
            </w:r>
          </w:p>
        </w:tc>
      </w:tr>
      <w:tr w:rsidR="00C557EC" w:rsidRPr="00620644" w14:paraId="21917ECE" w14:textId="77777777" w:rsidTr="000F181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025717C8"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75284845" w14:textId="6238045C"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9,773,507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5D47099E"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4962AB3C"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3EA3DB2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15.7</w:t>
            </w:r>
          </w:p>
        </w:tc>
      </w:tr>
      <w:tr w:rsidR="00C557EC" w:rsidRPr="00620644" w14:paraId="4DCCED43" w14:textId="77777777" w:rsidTr="000F181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269329B5"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BCB65CF" w14:textId="76B3D214"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9,921,922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6FDD768D"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6218FC0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5AE17CC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17.3</w:t>
            </w:r>
          </w:p>
        </w:tc>
      </w:tr>
      <w:tr w:rsidR="00C557EC" w:rsidRPr="00620644" w14:paraId="64F32DC1" w14:textId="77777777" w:rsidTr="000F181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0956D416"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16192D43" w14:textId="6312FB60"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10,074,900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122531E7"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48648FD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4C16CE48"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16.9</w:t>
            </w:r>
          </w:p>
        </w:tc>
      </w:tr>
      <w:tr w:rsidR="00C557EC" w:rsidRPr="00620644" w14:paraId="13074575" w14:textId="77777777" w:rsidTr="000F181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3D7440BA"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76B6B39" w14:textId="2FE402ED"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10,234,563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163B6D6F"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76370448"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629412BA"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19.6</w:t>
            </w:r>
          </w:p>
        </w:tc>
      </w:tr>
      <w:tr w:rsidR="00C557EC" w:rsidRPr="00620644" w14:paraId="47ACE40D" w14:textId="77777777" w:rsidTr="000F181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2E1454D7"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76828C2" w14:textId="5D0774C0"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10,394,965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4031B45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0FC57DCF"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6BA7C4E3"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18.4</w:t>
            </w:r>
          </w:p>
        </w:tc>
      </w:tr>
      <w:tr w:rsidR="00C557EC" w:rsidRPr="00620644" w14:paraId="1ABECDE9" w14:textId="77777777" w:rsidTr="000F181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0F96DF77"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24FDC74F" w14:textId="2A07A183"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10,532,549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06FB3D2D"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4BA817D7"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525C24FC"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16.4</w:t>
            </w:r>
          </w:p>
        </w:tc>
      </w:tr>
      <w:tr w:rsidR="00C557EC" w:rsidRPr="00620644" w14:paraId="0C2CB1DD" w14:textId="77777777" w:rsidTr="000F181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0D4E6DEA"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B46673E" w14:textId="14DB6CEC"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10,631,766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1242B4B7"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4CF5D2F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5D52892C"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14.5</w:t>
            </w:r>
          </w:p>
        </w:tc>
      </w:tr>
      <w:tr w:rsidR="00C557EC" w:rsidRPr="00620644" w14:paraId="55B98C23" w14:textId="77777777" w:rsidTr="000F181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41BE19C3"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03BBEF9" w14:textId="34EF2429"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10,699,354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37CAB9A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75C32B68"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5402010D"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16.7</w:t>
            </w:r>
          </w:p>
        </w:tc>
      </w:tr>
      <w:tr w:rsidR="00C557EC" w:rsidRPr="00620644" w14:paraId="02388BC8" w14:textId="77777777" w:rsidTr="000F181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54A3C23F"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A1C672" w14:textId="295FCA9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10,792,300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087D9863"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58EC5F54"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2F8EA74"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17.7</w:t>
            </w:r>
          </w:p>
        </w:tc>
      </w:tr>
      <w:tr w:rsidR="00C557EC" w:rsidRPr="00620644" w14:paraId="691678C8" w14:textId="77777777" w:rsidTr="000F181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183D5194"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38639B22" w14:textId="036F6A58"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10,935,883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5463DE8D"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23099CB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4ADF8639"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17.8</w:t>
            </w:r>
          </w:p>
        </w:tc>
      </w:tr>
      <w:tr w:rsidR="00C557EC" w:rsidRPr="00620644" w14:paraId="2ADDBD60" w14:textId="77777777" w:rsidTr="000F181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66B1E79A"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B6E716A" w14:textId="520EDF6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11,081,159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4CB48E1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34963245"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5AF89177"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16.8</w:t>
            </w:r>
          </w:p>
        </w:tc>
      </w:tr>
      <w:tr w:rsidR="00C557EC" w:rsidRPr="00620644" w14:paraId="6B3448C0" w14:textId="77777777" w:rsidTr="000F181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251ABC8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2D6C63E" w14:textId="0DBE9CDF"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11,205,094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3EB26658"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5B3487E9"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33998A4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17.7</w:t>
            </w:r>
          </w:p>
        </w:tc>
      </w:tr>
      <w:tr w:rsidR="00C557EC" w:rsidRPr="00620644" w14:paraId="3F2457CC" w14:textId="77777777" w:rsidTr="000F181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246B2370"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B2E866F" w14:textId="3D3B575B"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11,340,453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2B45840B"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5AF55136"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0525B1F4"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17.7</w:t>
            </w:r>
          </w:p>
        </w:tc>
      </w:tr>
      <w:tr w:rsidR="00C557EC" w:rsidRPr="00620644" w14:paraId="188CFC20" w14:textId="77777777" w:rsidTr="000F181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3A50F23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D307F3E" w14:textId="4E6809CE"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11,473,941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0FDFE2AA"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0369A1C6"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095C568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17.7</w:t>
            </w:r>
          </w:p>
        </w:tc>
      </w:tr>
      <w:tr w:rsidR="00C557EC" w:rsidRPr="00620644" w14:paraId="62A577E5" w14:textId="77777777" w:rsidTr="000F181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667CE2AE" w:rsidR="00C557EC" w:rsidRPr="00C557EC" w:rsidRDefault="00C557EC" w:rsidP="00C557EC">
            <w:pPr>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2386749" w14:textId="60111A9B" w:rsidR="00C557EC" w:rsidRPr="00C557EC" w:rsidRDefault="00C557EC" w:rsidP="00C557EC">
            <w:pPr>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11,584,393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46E4A48B" w:rsidR="00C557EC" w:rsidRPr="00C557EC" w:rsidRDefault="00C557EC" w:rsidP="00C557EC">
            <w:pPr>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4A2CDE9E" w:rsidR="00C557EC" w:rsidRPr="00C557EC" w:rsidRDefault="00C557EC" w:rsidP="00C557EC">
            <w:pPr>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652030D4" w:rsidR="00C557EC" w:rsidRPr="00C557EC" w:rsidRDefault="00C557EC" w:rsidP="00C557EC">
            <w:pPr>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18.3</w:t>
            </w:r>
          </w:p>
        </w:tc>
      </w:tr>
      <w:tr w:rsidR="00C557EC" w:rsidRPr="00620644" w14:paraId="6BEDC3E4" w14:textId="77777777" w:rsidTr="000F181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B0E0EC1" w14:textId="1EFE1168" w:rsidR="00C557EC" w:rsidRPr="00C557EC" w:rsidRDefault="00C557EC" w:rsidP="00C557EC">
            <w:pPr>
              <w:spacing w:after="0" w:line="240" w:lineRule="auto"/>
              <w:jc w:val="center"/>
              <w:rPr>
                <w:rFonts w:ascii="Times New Roman" w:eastAsia="Times New Roman" w:hAnsi="Times New Roman" w:cs="Times New Roman"/>
                <w:b/>
                <w:bCs/>
                <w:lang w:eastAsia="ru-RU"/>
              </w:rPr>
            </w:pPr>
            <w:r w:rsidRPr="00C557E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558D74E" w14:textId="13EE74D6" w:rsidR="00C557EC" w:rsidRPr="00C557EC" w:rsidRDefault="00C557EC" w:rsidP="00C557EC">
            <w:pPr>
              <w:spacing w:after="0" w:line="240" w:lineRule="auto"/>
              <w:jc w:val="center"/>
              <w:rPr>
                <w:rFonts w:ascii="Times New Roman" w:eastAsia="Times New Roman" w:hAnsi="Times New Roman" w:cs="Times New Roman"/>
                <w:b/>
                <w:bCs/>
                <w:lang w:eastAsia="ru-RU"/>
              </w:rPr>
            </w:pPr>
            <w:r w:rsidRPr="00C557E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48B954" w14:textId="3E04F61B" w:rsidR="00C557EC" w:rsidRPr="00C557EC" w:rsidRDefault="00C557EC" w:rsidP="00C557EC">
            <w:pPr>
              <w:spacing w:after="0" w:line="240" w:lineRule="auto"/>
              <w:jc w:val="center"/>
              <w:rPr>
                <w:rFonts w:ascii="Times New Roman" w:eastAsia="Times New Roman" w:hAnsi="Times New Roman" w:cs="Times New Roman"/>
                <w:b/>
                <w:bCs/>
                <w:lang w:eastAsia="ru-RU"/>
              </w:rPr>
            </w:pPr>
            <w:r w:rsidRPr="00C557EC">
              <w:rPr>
                <w:rFonts w:ascii="Times New Roman" w:hAnsi="Times New Roman" w:cs="Times New Roman"/>
                <w:b/>
                <w:bCs/>
                <w:color w:val="000000"/>
              </w:rPr>
              <w:t>41.7</w:t>
            </w:r>
          </w:p>
        </w:tc>
        <w:tc>
          <w:tcPr>
            <w:tcW w:w="0" w:type="auto"/>
            <w:tcBorders>
              <w:top w:val="outset" w:sz="6" w:space="0" w:color="auto"/>
              <w:left w:val="outset" w:sz="6" w:space="0" w:color="auto"/>
              <w:bottom w:val="outset" w:sz="6" w:space="0" w:color="auto"/>
              <w:right w:val="outset" w:sz="6" w:space="0" w:color="auto"/>
            </w:tcBorders>
            <w:vAlign w:val="center"/>
          </w:tcPr>
          <w:p w14:paraId="3CFABE3B" w14:textId="5F6244C5" w:rsidR="00C557EC" w:rsidRPr="00C557EC" w:rsidRDefault="00C557EC" w:rsidP="00C557EC">
            <w:pPr>
              <w:spacing w:after="0" w:line="240" w:lineRule="auto"/>
              <w:jc w:val="center"/>
              <w:rPr>
                <w:rFonts w:ascii="Times New Roman" w:eastAsia="Times New Roman" w:hAnsi="Times New Roman" w:cs="Times New Roman"/>
                <w:b/>
                <w:bCs/>
                <w:lang w:eastAsia="ru-RU"/>
              </w:rPr>
            </w:pPr>
            <w:r w:rsidRPr="00C557EC">
              <w:rPr>
                <w:rFonts w:ascii="Times New Roman" w:hAnsi="Times New Roman" w:cs="Times New Roman"/>
                <w:b/>
                <w:bCs/>
                <w:color w:val="000000"/>
              </w:rPr>
              <w:t>24.6</w:t>
            </w:r>
          </w:p>
        </w:tc>
        <w:tc>
          <w:tcPr>
            <w:tcW w:w="0" w:type="auto"/>
            <w:tcBorders>
              <w:top w:val="outset" w:sz="6" w:space="0" w:color="auto"/>
              <w:left w:val="outset" w:sz="6" w:space="0" w:color="auto"/>
              <w:bottom w:val="outset" w:sz="6" w:space="0" w:color="auto"/>
              <w:right w:val="outset" w:sz="6" w:space="0" w:color="auto"/>
            </w:tcBorders>
            <w:vAlign w:val="center"/>
          </w:tcPr>
          <w:p w14:paraId="7A60BADE" w14:textId="57F52709" w:rsidR="00C557EC" w:rsidRPr="00C557EC" w:rsidRDefault="00C557EC" w:rsidP="00C557EC">
            <w:pPr>
              <w:spacing w:after="0" w:line="240" w:lineRule="auto"/>
              <w:jc w:val="center"/>
              <w:rPr>
                <w:rFonts w:ascii="Times New Roman" w:eastAsia="Times New Roman" w:hAnsi="Times New Roman" w:cs="Times New Roman"/>
                <w:b/>
                <w:bCs/>
                <w:lang w:eastAsia="ru-RU"/>
              </w:rPr>
            </w:pPr>
            <w:r w:rsidRPr="00C557EC">
              <w:rPr>
                <w:rFonts w:ascii="Times New Roman" w:hAnsi="Times New Roman" w:cs="Times New Roman"/>
                <w:b/>
                <w:bCs/>
                <w:color w:val="000000"/>
              </w:rPr>
              <w:t>17.2</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77777777" w:rsidR="008B3DA9" w:rsidRDefault="00EE112F" w:rsidP="00EE4EA0">
      <w:pPr>
        <w:pStyle w:val="XNormal-0"/>
        <w:keepNext/>
      </w:pPr>
      <w:r w:rsidRPr="00EE112F">
        <w:t>Состав: Курляндская, Лифляндская, Эстляндская губернии.</w:t>
      </w:r>
    </w:p>
    <w:p w14:paraId="574978AD" w14:textId="60D61731"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C6D57" w:rsidRPr="00802557" w14:paraId="465EBAA2" w14:textId="1FFE0BB4" w:rsidTr="0080255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численность</w:t>
            </w:r>
            <w:r w:rsidRPr="00802557">
              <w:rPr>
                <w:rFonts w:ascii="Times New Roman" w:eastAsia="Times New Roman" w:hAnsi="Times New Roman" w:cs="Times New Roman"/>
                <w:b/>
                <w:bCs/>
                <w:lang w:eastAsia="ru-RU"/>
              </w:rPr>
              <w:br/>
              <w:t>населения</w:t>
            </w:r>
            <w:r w:rsidRPr="00802557">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естественный</w:t>
            </w:r>
            <w:r w:rsidRPr="00802557">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 + мех.</w:t>
            </w:r>
            <w:r w:rsidRPr="00802557">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013CC15" w14:textId="695964EC" w:rsidR="00EC6D57" w:rsidRPr="00802557" w:rsidRDefault="00D81511"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C6D57" w:rsidRPr="0080255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C6D57" w:rsidRPr="00802557">
              <w:rPr>
                <w:rFonts w:ascii="Times New Roman" w:eastAsia="Times New Roman" w:hAnsi="Times New Roman" w:cs="Times New Roman"/>
                <w:b/>
                <w:bCs/>
                <w:lang w:eastAsia="ru-RU"/>
              </w:rPr>
              <w:t>и</w:t>
            </w:r>
          </w:p>
        </w:tc>
      </w:tr>
      <w:tr w:rsidR="0062430E" w:rsidRPr="00802557" w14:paraId="60ADB56E" w14:textId="42893DB6" w:rsidTr="009E239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581388BC"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1E0A9ED1"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5280A3D5"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7B7F170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7A0C0DE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7AE95A8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22,483</w:t>
            </w:r>
          </w:p>
        </w:tc>
        <w:tc>
          <w:tcPr>
            <w:tcW w:w="0" w:type="auto"/>
            <w:tcBorders>
              <w:top w:val="outset" w:sz="6" w:space="0" w:color="auto"/>
              <w:left w:val="outset" w:sz="6" w:space="0" w:color="auto"/>
              <w:bottom w:val="outset" w:sz="6" w:space="0" w:color="auto"/>
              <w:right w:val="outset" w:sz="6" w:space="0" w:color="auto"/>
            </w:tcBorders>
            <w:vAlign w:val="center"/>
          </w:tcPr>
          <w:p w14:paraId="2611412A" w14:textId="4B36DC0E"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547</w:t>
            </w:r>
          </w:p>
        </w:tc>
      </w:tr>
      <w:tr w:rsidR="0062430E" w:rsidRPr="00802557" w14:paraId="1DC3447E" w14:textId="7EFDBE1F" w:rsidTr="009E239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5C39828D"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5E06D5C4"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0BAF592D"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5AB251DA"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0857A71B"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4B7B8379"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18,694</w:t>
            </w:r>
          </w:p>
        </w:tc>
        <w:tc>
          <w:tcPr>
            <w:tcW w:w="0" w:type="auto"/>
            <w:tcBorders>
              <w:top w:val="outset" w:sz="6" w:space="0" w:color="auto"/>
              <w:left w:val="outset" w:sz="6" w:space="0" w:color="auto"/>
              <w:bottom w:val="outset" w:sz="6" w:space="0" w:color="auto"/>
              <w:right w:val="outset" w:sz="6" w:space="0" w:color="auto"/>
            </w:tcBorders>
            <w:vAlign w:val="center"/>
          </w:tcPr>
          <w:p w14:paraId="6773B19B" w14:textId="3E489A54"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-59</w:t>
            </w:r>
          </w:p>
        </w:tc>
      </w:tr>
      <w:tr w:rsidR="0062430E" w:rsidRPr="00802557" w14:paraId="25159C09" w14:textId="5C717B5F" w:rsidTr="009E239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1D4415EB"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045D68F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3CE4A309"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401FEE74"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6E19CE7A"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4867B061"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26,306</w:t>
            </w:r>
          </w:p>
        </w:tc>
        <w:tc>
          <w:tcPr>
            <w:tcW w:w="0" w:type="auto"/>
            <w:tcBorders>
              <w:top w:val="outset" w:sz="6" w:space="0" w:color="auto"/>
              <w:left w:val="outset" w:sz="6" w:space="0" w:color="auto"/>
              <w:bottom w:val="outset" w:sz="6" w:space="0" w:color="auto"/>
              <w:right w:val="outset" w:sz="6" w:space="0" w:color="auto"/>
            </w:tcBorders>
            <w:vAlign w:val="center"/>
          </w:tcPr>
          <w:p w14:paraId="0896D337" w14:textId="3B41B59C"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745</w:t>
            </w:r>
          </w:p>
        </w:tc>
      </w:tr>
      <w:tr w:rsidR="0062430E" w:rsidRPr="00802557" w14:paraId="1FDB9C5F" w14:textId="1D31A772" w:rsidTr="009E239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6C6E1EA3"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566242E9"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2FD8BC8E"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5CD9FD5E"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0E4F091C"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40A080F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27,025</w:t>
            </w:r>
          </w:p>
        </w:tc>
        <w:tc>
          <w:tcPr>
            <w:tcW w:w="0" w:type="auto"/>
            <w:tcBorders>
              <w:top w:val="outset" w:sz="6" w:space="0" w:color="auto"/>
              <w:left w:val="outset" w:sz="6" w:space="0" w:color="auto"/>
              <w:bottom w:val="outset" w:sz="6" w:space="0" w:color="auto"/>
              <w:right w:val="outset" w:sz="6" w:space="0" w:color="auto"/>
            </w:tcBorders>
            <w:vAlign w:val="center"/>
          </w:tcPr>
          <w:p w14:paraId="14F17850" w14:textId="20B4CEA7"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2,131</w:t>
            </w:r>
          </w:p>
        </w:tc>
      </w:tr>
      <w:tr w:rsidR="0062430E" w:rsidRPr="00802557" w14:paraId="1FED7620" w14:textId="0EA15BE0" w:rsidTr="009E239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6E3AC3EE"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1C7E32B9"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5187219D"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46D860FB"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7A0F647E"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0078452D"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22,822</w:t>
            </w:r>
          </w:p>
        </w:tc>
        <w:tc>
          <w:tcPr>
            <w:tcW w:w="0" w:type="auto"/>
            <w:tcBorders>
              <w:top w:val="outset" w:sz="6" w:space="0" w:color="auto"/>
              <w:left w:val="outset" w:sz="6" w:space="0" w:color="auto"/>
              <w:bottom w:val="outset" w:sz="6" w:space="0" w:color="auto"/>
              <w:right w:val="outset" w:sz="6" w:space="0" w:color="auto"/>
            </w:tcBorders>
            <w:vAlign w:val="center"/>
          </w:tcPr>
          <w:p w14:paraId="5F4E4670" w14:textId="759BAA44"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630</w:t>
            </w:r>
          </w:p>
        </w:tc>
      </w:tr>
      <w:tr w:rsidR="0062430E" w:rsidRPr="00802557" w14:paraId="53511E0D" w14:textId="58F11B04" w:rsidTr="009E239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C6F7BD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59E9A47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7C18719F"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37BEBE4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3F7FB48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4DA9AF6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22,469</w:t>
            </w:r>
          </w:p>
        </w:tc>
        <w:tc>
          <w:tcPr>
            <w:tcW w:w="0" w:type="auto"/>
            <w:tcBorders>
              <w:top w:val="outset" w:sz="6" w:space="0" w:color="auto"/>
              <w:left w:val="outset" w:sz="6" w:space="0" w:color="auto"/>
              <w:bottom w:val="outset" w:sz="6" w:space="0" w:color="auto"/>
              <w:right w:val="outset" w:sz="6" w:space="0" w:color="auto"/>
            </w:tcBorders>
            <w:vAlign w:val="center"/>
          </w:tcPr>
          <w:p w14:paraId="34A64A9C" w14:textId="7A80AC0C"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1,873</w:t>
            </w:r>
          </w:p>
        </w:tc>
      </w:tr>
      <w:tr w:rsidR="0062430E" w:rsidRPr="00802557" w14:paraId="716ABAA0" w14:textId="6A891A8F" w:rsidTr="009E239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241581D5"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0F6361CF"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4BF988A1"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4CD583BD"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499004CF"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0C9889E5"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25,381</w:t>
            </w:r>
          </w:p>
        </w:tc>
        <w:tc>
          <w:tcPr>
            <w:tcW w:w="0" w:type="auto"/>
            <w:tcBorders>
              <w:top w:val="outset" w:sz="6" w:space="0" w:color="auto"/>
              <w:left w:val="outset" w:sz="6" w:space="0" w:color="auto"/>
              <w:bottom w:val="outset" w:sz="6" w:space="0" w:color="auto"/>
              <w:right w:val="outset" w:sz="6" w:space="0" w:color="auto"/>
            </w:tcBorders>
            <w:vAlign w:val="center"/>
          </w:tcPr>
          <w:p w14:paraId="28CCE2A0" w14:textId="312B0F38"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-136</w:t>
            </w:r>
          </w:p>
        </w:tc>
      </w:tr>
      <w:tr w:rsidR="0062430E" w:rsidRPr="00802557" w14:paraId="27D2ED0A" w14:textId="571EE592" w:rsidTr="009E239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2F8DA1FD"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07FC35B0"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48FF2FE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4ECD7E63"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2AB15905"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4E44DA43"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22,063</w:t>
            </w:r>
          </w:p>
        </w:tc>
        <w:tc>
          <w:tcPr>
            <w:tcW w:w="0" w:type="auto"/>
            <w:tcBorders>
              <w:top w:val="outset" w:sz="6" w:space="0" w:color="auto"/>
              <w:left w:val="outset" w:sz="6" w:space="0" w:color="auto"/>
              <w:bottom w:val="outset" w:sz="6" w:space="0" w:color="auto"/>
              <w:right w:val="outset" w:sz="6" w:space="0" w:color="auto"/>
            </w:tcBorders>
            <w:vAlign w:val="center"/>
          </w:tcPr>
          <w:p w14:paraId="5759FCE3" w14:textId="4ABE8C08"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-654</w:t>
            </w:r>
          </w:p>
        </w:tc>
      </w:tr>
      <w:tr w:rsidR="0062430E" w:rsidRPr="00802557" w14:paraId="0E20832F" w14:textId="32476B0E" w:rsidTr="009E239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58BB59C3"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1ADDD06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2E92F130"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474DAD7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6AD3ACFC"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7D9E12CE"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20,027</w:t>
            </w:r>
          </w:p>
        </w:tc>
        <w:tc>
          <w:tcPr>
            <w:tcW w:w="0" w:type="auto"/>
            <w:tcBorders>
              <w:top w:val="outset" w:sz="6" w:space="0" w:color="auto"/>
              <w:left w:val="outset" w:sz="6" w:space="0" w:color="auto"/>
              <w:bottom w:val="outset" w:sz="6" w:space="0" w:color="auto"/>
              <w:right w:val="outset" w:sz="6" w:space="0" w:color="auto"/>
            </w:tcBorders>
            <w:vAlign w:val="center"/>
          </w:tcPr>
          <w:p w14:paraId="78E2C2B6" w14:textId="4197FE45"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-837</w:t>
            </w:r>
          </w:p>
        </w:tc>
      </w:tr>
      <w:tr w:rsidR="0062430E" w:rsidRPr="00802557" w14:paraId="7CE322BC" w14:textId="2E54BD06" w:rsidTr="009E239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1E1C827F"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5C97F960"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2,569,519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2CE0025C"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017FF9F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4EDCA510"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1DF76560"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11,078</w:t>
            </w:r>
          </w:p>
        </w:tc>
        <w:tc>
          <w:tcPr>
            <w:tcW w:w="0" w:type="auto"/>
            <w:tcBorders>
              <w:top w:val="outset" w:sz="6" w:space="0" w:color="auto"/>
              <w:left w:val="outset" w:sz="6" w:space="0" w:color="auto"/>
              <w:bottom w:val="outset" w:sz="6" w:space="0" w:color="auto"/>
              <w:right w:val="outset" w:sz="6" w:space="0" w:color="auto"/>
            </w:tcBorders>
            <w:vAlign w:val="center"/>
          </w:tcPr>
          <w:p w14:paraId="03E4613B" w14:textId="060C7670"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-1,251</w:t>
            </w:r>
          </w:p>
        </w:tc>
      </w:tr>
      <w:tr w:rsidR="0062430E" w:rsidRPr="00802557" w14:paraId="3381E549" w14:textId="6B72C3F0" w:rsidTr="009E239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4FF2C7A1"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7315F7B0"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2,580,597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2E2E5AC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5260848A"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5AABBC61"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4542EDD3"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18,166</w:t>
            </w:r>
          </w:p>
        </w:tc>
        <w:tc>
          <w:tcPr>
            <w:tcW w:w="0" w:type="auto"/>
            <w:tcBorders>
              <w:top w:val="outset" w:sz="6" w:space="0" w:color="auto"/>
              <w:left w:val="outset" w:sz="6" w:space="0" w:color="auto"/>
              <w:bottom w:val="outset" w:sz="6" w:space="0" w:color="auto"/>
              <w:right w:val="outset" w:sz="6" w:space="0" w:color="auto"/>
            </w:tcBorders>
            <w:vAlign w:val="center"/>
          </w:tcPr>
          <w:p w14:paraId="2CD3AE2C" w14:textId="2F6BD9AA"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-1,298</w:t>
            </w:r>
          </w:p>
        </w:tc>
      </w:tr>
      <w:tr w:rsidR="0062430E" w:rsidRPr="00802557" w14:paraId="2A7C89C8" w14:textId="4FCD9BAF" w:rsidTr="009E239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69E56B85"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30DC37E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2,598,763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79E346BC"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4B476E7E"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17ACA3B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7CBEC0FE"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13,368</w:t>
            </w:r>
          </w:p>
        </w:tc>
        <w:tc>
          <w:tcPr>
            <w:tcW w:w="0" w:type="auto"/>
            <w:tcBorders>
              <w:top w:val="outset" w:sz="6" w:space="0" w:color="auto"/>
              <w:left w:val="outset" w:sz="6" w:space="0" w:color="auto"/>
              <w:bottom w:val="outset" w:sz="6" w:space="0" w:color="auto"/>
              <w:right w:val="outset" w:sz="6" w:space="0" w:color="auto"/>
            </w:tcBorders>
            <w:vAlign w:val="center"/>
          </w:tcPr>
          <w:p w14:paraId="1DDA7047" w14:textId="13A26BE6"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-4,153</w:t>
            </w:r>
          </w:p>
        </w:tc>
      </w:tr>
      <w:tr w:rsidR="0062430E" w:rsidRPr="00802557" w14:paraId="5C6ABD49" w14:textId="60121641" w:rsidTr="009E239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2653ACD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6048061B"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2,612,131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335E00AA"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61FF33F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467C301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3A100191"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12,264</w:t>
            </w:r>
          </w:p>
        </w:tc>
        <w:tc>
          <w:tcPr>
            <w:tcW w:w="0" w:type="auto"/>
            <w:tcBorders>
              <w:top w:val="outset" w:sz="6" w:space="0" w:color="auto"/>
              <w:left w:val="outset" w:sz="6" w:space="0" w:color="auto"/>
              <w:bottom w:val="outset" w:sz="6" w:space="0" w:color="auto"/>
              <w:right w:val="outset" w:sz="6" w:space="0" w:color="auto"/>
            </w:tcBorders>
            <w:vAlign w:val="center"/>
          </w:tcPr>
          <w:p w14:paraId="30EC99E0" w14:textId="3F01A61C"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-3,080</w:t>
            </w:r>
          </w:p>
        </w:tc>
      </w:tr>
      <w:tr w:rsidR="0062430E" w:rsidRPr="00802557" w14:paraId="192288B3" w14:textId="7FD7ED2E" w:rsidTr="009E239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7F5653FC"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2A2187E9"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2,624,395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1E08D6D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4E6EAB6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013D4CDB"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2BB47AE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14,060</w:t>
            </w:r>
          </w:p>
        </w:tc>
        <w:tc>
          <w:tcPr>
            <w:tcW w:w="0" w:type="auto"/>
            <w:tcBorders>
              <w:top w:val="outset" w:sz="6" w:space="0" w:color="auto"/>
              <w:left w:val="outset" w:sz="6" w:space="0" w:color="auto"/>
              <w:bottom w:val="outset" w:sz="6" w:space="0" w:color="auto"/>
              <w:right w:val="outset" w:sz="6" w:space="0" w:color="auto"/>
            </w:tcBorders>
            <w:vAlign w:val="center"/>
          </w:tcPr>
          <w:p w14:paraId="19B2F081" w14:textId="7BDEC967"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-966</w:t>
            </w:r>
          </w:p>
        </w:tc>
      </w:tr>
      <w:tr w:rsidR="0062430E" w:rsidRPr="00802557" w14:paraId="1FDD10B8" w14:textId="00C142D5" w:rsidTr="009E239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5CA9131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2699FD6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2,638,455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63D379F9"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39705B50"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13F2658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35F6496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11,945</w:t>
            </w:r>
          </w:p>
        </w:tc>
        <w:tc>
          <w:tcPr>
            <w:tcW w:w="0" w:type="auto"/>
            <w:tcBorders>
              <w:top w:val="outset" w:sz="6" w:space="0" w:color="auto"/>
              <w:left w:val="outset" w:sz="6" w:space="0" w:color="auto"/>
              <w:bottom w:val="outset" w:sz="6" w:space="0" w:color="auto"/>
              <w:right w:val="outset" w:sz="6" w:space="0" w:color="auto"/>
            </w:tcBorders>
            <w:vAlign w:val="center"/>
          </w:tcPr>
          <w:p w14:paraId="112DA12D" w14:textId="56E9816A"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-5,988</w:t>
            </w:r>
          </w:p>
        </w:tc>
      </w:tr>
      <w:tr w:rsidR="0062430E" w:rsidRPr="00802557" w14:paraId="6A198131" w14:textId="1E8CECE1" w:rsidTr="009E239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1AE8A74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6BDB646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2,650,400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6C7F30C1"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162D1DD5"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7532E82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692AD46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16,297</w:t>
            </w:r>
          </w:p>
        </w:tc>
        <w:tc>
          <w:tcPr>
            <w:tcW w:w="0" w:type="auto"/>
            <w:tcBorders>
              <w:top w:val="outset" w:sz="6" w:space="0" w:color="auto"/>
              <w:left w:val="outset" w:sz="6" w:space="0" w:color="auto"/>
              <w:bottom w:val="outset" w:sz="6" w:space="0" w:color="auto"/>
              <w:right w:val="outset" w:sz="6" w:space="0" w:color="auto"/>
            </w:tcBorders>
            <w:vAlign w:val="center"/>
          </w:tcPr>
          <w:p w14:paraId="1F683531" w14:textId="0BEBF75B"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-605</w:t>
            </w:r>
          </w:p>
        </w:tc>
      </w:tr>
      <w:tr w:rsidR="0062430E" w:rsidRPr="00802557" w14:paraId="34D0C25B" w14:textId="7BCD5288" w:rsidTr="009E239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39D6C6C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64483CD3"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2,666,697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6953E4DB"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051B461F"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61731FC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780C4734"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18,385</w:t>
            </w:r>
          </w:p>
        </w:tc>
        <w:tc>
          <w:tcPr>
            <w:tcW w:w="0" w:type="auto"/>
            <w:tcBorders>
              <w:top w:val="outset" w:sz="6" w:space="0" w:color="auto"/>
              <w:left w:val="outset" w:sz="6" w:space="0" w:color="auto"/>
              <w:bottom w:val="outset" w:sz="6" w:space="0" w:color="auto"/>
              <w:right w:val="outset" w:sz="6" w:space="0" w:color="auto"/>
            </w:tcBorders>
            <w:vAlign w:val="center"/>
          </w:tcPr>
          <w:p w14:paraId="0EE416AB" w14:textId="527B8C4A"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219</w:t>
            </w:r>
          </w:p>
        </w:tc>
      </w:tr>
      <w:tr w:rsidR="0062430E" w:rsidRPr="00802557" w14:paraId="1092CA04" w14:textId="5F466587" w:rsidTr="009E239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7086A7F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46A0A3AD"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2,685,082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6157AEC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5471D06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309A4B8A"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756FECD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14,688</w:t>
            </w:r>
          </w:p>
        </w:tc>
        <w:tc>
          <w:tcPr>
            <w:tcW w:w="0" w:type="auto"/>
            <w:tcBorders>
              <w:top w:val="outset" w:sz="6" w:space="0" w:color="auto"/>
              <w:left w:val="outset" w:sz="6" w:space="0" w:color="auto"/>
              <w:bottom w:val="outset" w:sz="6" w:space="0" w:color="auto"/>
              <w:right w:val="outset" w:sz="6" w:space="0" w:color="auto"/>
            </w:tcBorders>
            <w:vAlign w:val="center"/>
          </w:tcPr>
          <w:p w14:paraId="2AB1C9DB" w14:textId="14411987"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-814</w:t>
            </w:r>
          </w:p>
        </w:tc>
      </w:tr>
      <w:tr w:rsidR="0062430E" w:rsidRPr="00802557" w14:paraId="6F892F91" w14:textId="019999EC" w:rsidTr="009E239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78196A2F"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0C80394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2,699,770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62430E" w:rsidRPr="0062430E" w:rsidRDefault="0062430E" w:rsidP="0062430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62430E" w:rsidRPr="0062430E" w:rsidRDefault="0062430E" w:rsidP="0062430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62430E" w:rsidRPr="0062430E" w:rsidRDefault="0062430E" w:rsidP="0062430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62430E" w:rsidRPr="0062430E" w:rsidRDefault="0062430E" w:rsidP="0062430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7CB2B185" w14:textId="77777777" w:rsidR="0062430E" w:rsidRPr="0062430E" w:rsidRDefault="0062430E" w:rsidP="0062430E">
            <w:pPr>
              <w:keepNext/>
              <w:spacing w:after="0" w:line="240" w:lineRule="auto"/>
              <w:jc w:val="right"/>
              <w:rPr>
                <w:rFonts w:ascii="Times New Roman" w:eastAsia="Times New Roman" w:hAnsi="Times New Roman" w:cs="Times New Roman"/>
                <w:lang w:eastAsia="ru-RU"/>
              </w:rPr>
            </w:pPr>
          </w:p>
        </w:tc>
      </w:tr>
      <w:tr w:rsidR="0062430E" w:rsidRPr="00802557" w14:paraId="5F319046" w14:textId="6E5143C2" w:rsidTr="009E239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689FD9DD" w:rsidR="0062430E" w:rsidRPr="0062430E" w:rsidRDefault="0062430E" w:rsidP="0062430E">
            <w:pPr>
              <w:spacing w:after="0" w:line="240" w:lineRule="auto"/>
              <w:jc w:val="center"/>
              <w:rPr>
                <w:rFonts w:ascii="Times New Roman" w:eastAsia="Times New Roman" w:hAnsi="Times New Roman" w:cs="Times New Roman"/>
                <w:b/>
                <w:bCs/>
                <w:lang w:eastAsia="ru-RU"/>
              </w:rPr>
            </w:pPr>
            <w:r w:rsidRPr="0062430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5775DBD9" w:rsidR="0062430E" w:rsidRPr="0062430E" w:rsidRDefault="0062430E" w:rsidP="0062430E">
            <w:pPr>
              <w:spacing w:after="0" w:line="240" w:lineRule="auto"/>
              <w:jc w:val="center"/>
              <w:rPr>
                <w:rFonts w:ascii="Times New Roman" w:eastAsia="Times New Roman" w:hAnsi="Times New Roman" w:cs="Times New Roman"/>
                <w:b/>
                <w:bCs/>
                <w:lang w:eastAsia="ru-RU"/>
              </w:rPr>
            </w:pPr>
            <w:r w:rsidRPr="0062430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49AE1294" w:rsidR="0062430E" w:rsidRPr="0062430E" w:rsidRDefault="0062430E" w:rsidP="0062430E">
            <w:pPr>
              <w:spacing w:after="0" w:line="240" w:lineRule="auto"/>
              <w:jc w:val="center"/>
              <w:rPr>
                <w:rFonts w:ascii="Times New Roman" w:eastAsia="Times New Roman" w:hAnsi="Times New Roman" w:cs="Times New Roman"/>
                <w:b/>
                <w:bCs/>
                <w:lang w:eastAsia="ru-RU"/>
              </w:rPr>
            </w:pPr>
            <w:r w:rsidRPr="0062430E">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75D7CDBA" w:rsidR="0062430E" w:rsidRPr="0062430E" w:rsidRDefault="0062430E" w:rsidP="0062430E">
            <w:pPr>
              <w:spacing w:after="0" w:line="240" w:lineRule="auto"/>
              <w:jc w:val="center"/>
              <w:rPr>
                <w:rFonts w:ascii="Times New Roman" w:eastAsia="Times New Roman" w:hAnsi="Times New Roman" w:cs="Times New Roman"/>
                <w:b/>
                <w:bCs/>
                <w:lang w:eastAsia="ru-RU"/>
              </w:rPr>
            </w:pPr>
            <w:r w:rsidRPr="0062430E">
              <w:rPr>
                <w:rFonts w:ascii="Times New Roman" w:hAnsi="Times New Roman" w:cs="Times New Roman"/>
                <w:b/>
                <w:bCs/>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53D86D44" w:rsidR="0062430E" w:rsidRPr="0062430E" w:rsidRDefault="0062430E" w:rsidP="0062430E">
            <w:pPr>
              <w:spacing w:after="0" w:line="240" w:lineRule="auto"/>
              <w:jc w:val="center"/>
              <w:rPr>
                <w:rFonts w:ascii="Times New Roman" w:eastAsia="Times New Roman" w:hAnsi="Times New Roman" w:cs="Times New Roman"/>
                <w:b/>
                <w:bCs/>
                <w:lang w:eastAsia="ru-RU"/>
              </w:rPr>
            </w:pPr>
            <w:r w:rsidRPr="0062430E">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521D323B" w:rsidR="0062430E" w:rsidRPr="0062430E" w:rsidRDefault="0062430E" w:rsidP="0062430E">
            <w:pPr>
              <w:spacing w:after="0" w:line="240" w:lineRule="auto"/>
              <w:jc w:val="center"/>
              <w:rPr>
                <w:rFonts w:ascii="Times New Roman" w:eastAsia="Times New Roman" w:hAnsi="Times New Roman" w:cs="Times New Roman"/>
                <w:b/>
                <w:bCs/>
                <w:lang w:eastAsia="ru-RU"/>
              </w:rPr>
            </w:pPr>
            <w:r w:rsidRPr="0062430E">
              <w:rPr>
                <w:rFonts w:ascii="Times New Roman" w:hAnsi="Times New Roman" w:cs="Times New Roman"/>
                <w:b/>
                <w:bCs/>
                <w:color w:val="000000"/>
              </w:rPr>
              <w:t>337,521</w:t>
            </w:r>
          </w:p>
        </w:tc>
        <w:tc>
          <w:tcPr>
            <w:tcW w:w="0" w:type="auto"/>
            <w:tcBorders>
              <w:top w:val="outset" w:sz="6" w:space="0" w:color="auto"/>
              <w:left w:val="outset" w:sz="6" w:space="0" w:color="auto"/>
              <w:bottom w:val="outset" w:sz="6" w:space="0" w:color="auto"/>
              <w:right w:val="outset" w:sz="6" w:space="0" w:color="auto"/>
            </w:tcBorders>
            <w:vAlign w:val="center"/>
          </w:tcPr>
          <w:p w14:paraId="3EA16C60" w14:textId="00F208A3" w:rsidR="0062430E" w:rsidRPr="0062430E" w:rsidRDefault="0062430E" w:rsidP="0062430E">
            <w:pPr>
              <w:spacing w:after="0" w:line="240" w:lineRule="auto"/>
              <w:jc w:val="right"/>
              <w:rPr>
                <w:rFonts w:ascii="Times New Roman" w:eastAsia="Times New Roman" w:hAnsi="Times New Roman" w:cs="Times New Roman"/>
                <w:b/>
                <w:bCs/>
                <w:lang w:eastAsia="ru-RU"/>
              </w:rPr>
            </w:pPr>
            <w:r w:rsidRPr="0062430E">
              <w:rPr>
                <w:rFonts w:ascii="Times New Roman" w:hAnsi="Times New Roman" w:cs="Times New Roman"/>
                <w:b/>
                <w:bCs/>
                <w:color w:val="000000"/>
              </w:rPr>
              <w:t>-13,696</w:t>
            </w:r>
          </w:p>
        </w:tc>
      </w:tr>
    </w:tbl>
    <w:p w14:paraId="0B78B70B" w14:textId="77777777"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731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6"/>
        <w:gridCol w:w="1480"/>
        <w:gridCol w:w="1480"/>
        <w:gridCol w:w="1559"/>
        <w:gridCol w:w="1540"/>
      </w:tblGrid>
      <w:tr w:rsidR="00FB36B3" w:rsidRPr="00620644" w14:paraId="51911401" w14:textId="77777777" w:rsidTr="00FB36B3">
        <w:trPr>
          <w:trHeight w:val="864"/>
          <w:jc w:val="center"/>
        </w:trPr>
        <w:tc>
          <w:tcPr>
            <w:tcW w:w="12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FB36B3" w:rsidRPr="00620644" w:rsidRDefault="00FB36B3"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480" w:type="dxa"/>
            <w:tcBorders>
              <w:top w:val="outset" w:sz="6" w:space="0" w:color="auto"/>
              <w:left w:val="outset" w:sz="6" w:space="0" w:color="auto"/>
              <w:bottom w:val="outset" w:sz="6" w:space="0" w:color="auto"/>
              <w:right w:val="outset" w:sz="6" w:space="0" w:color="auto"/>
            </w:tcBorders>
            <w:shd w:val="clear" w:color="auto" w:fill="CCCCFF"/>
            <w:vAlign w:val="center"/>
          </w:tcPr>
          <w:p w14:paraId="5914790A" w14:textId="2CB9257E" w:rsidR="00FB36B3" w:rsidRPr="00FB36B3" w:rsidRDefault="00FB36B3"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4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5AE3327B" w:rsidR="00FB36B3" w:rsidRPr="00620644" w:rsidRDefault="00FB36B3"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55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FB36B3" w:rsidRPr="00620644" w:rsidRDefault="00FB36B3"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5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FB36B3" w:rsidRPr="00620644" w:rsidRDefault="00FB36B3"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FB36B3" w:rsidRPr="00620644" w14:paraId="25AC0E91" w14:textId="77777777" w:rsidTr="003E1F9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4AEF3A4B"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9576292" w14:textId="569C36F2"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2,373,473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671292EB"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325556ED"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54E1C7F8"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9.2</w:t>
            </w:r>
          </w:p>
        </w:tc>
      </w:tr>
      <w:tr w:rsidR="00FB36B3" w:rsidRPr="00620644" w14:paraId="65B48251" w14:textId="77777777" w:rsidTr="003E1F9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36B33BDC"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882F4A9" w14:textId="150C385F"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2,394,067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49F2093A"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18E56992"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5EDEB9FD"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7.8</w:t>
            </w:r>
          </w:p>
        </w:tc>
      </w:tr>
      <w:tr w:rsidR="00FB36B3" w:rsidRPr="00620644" w14:paraId="691650CC" w14:textId="77777777" w:rsidTr="003E1F9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798A7DB3"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7F9FAE30" w14:textId="510546A5"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2,416,555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47AEA4BE"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2DA3C890"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09FDB54B"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10.6</w:t>
            </w:r>
          </w:p>
        </w:tc>
      </w:tr>
      <w:tr w:rsidR="00FB36B3" w:rsidRPr="00620644" w14:paraId="552D0202" w14:textId="77777777" w:rsidTr="003E1F9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33404D0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595D7E7F" w14:textId="44D76AF2"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2,443,220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6FED80BA"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4056C070"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28E7DC93"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10.2</w:t>
            </w:r>
          </w:p>
        </w:tc>
      </w:tr>
      <w:tr w:rsidR="00FB36B3" w:rsidRPr="00620644" w14:paraId="6ECB15BC" w14:textId="77777777" w:rsidTr="003E1F9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0EB1ADF9"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3F40F7B" w14:textId="516BE28D"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2,468,150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35937D5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6DC6EF7E"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0E22D6FD"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9.0</w:t>
            </w:r>
          </w:p>
        </w:tc>
      </w:tr>
      <w:tr w:rsidR="00FB36B3" w:rsidRPr="00620644" w14:paraId="3BE0BB9A" w14:textId="77777777" w:rsidTr="003E1F9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7D77BBDD"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8AC69A3" w14:textId="756F03F8"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2,490,797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534FE4FA"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79072EC6"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73E76D3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8.3</w:t>
            </w:r>
          </w:p>
        </w:tc>
      </w:tr>
      <w:tr w:rsidR="00FB36B3" w:rsidRPr="00620644" w14:paraId="3C34C709" w14:textId="77777777" w:rsidTr="003E1F9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34B77805"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3EF79D3" w14:textId="7D841EFF"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2,514,717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0D239315"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0E105FDE"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51CE528F"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10.1</w:t>
            </w:r>
          </w:p>
        </w:tc>
      </w:tr>
      <w:tr w:rsidR="00FB36B3" w:rsidRPr="00620644" w14:paraId="5615B60D" w14:textId="77777777" w:rsidTr="003E1F9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4C34FB93"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2F8B854" w14:textId="27A41E5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2,538,445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659AD6FF"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54ACACAF"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137E29BA"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8.9</w:t>
            </w:r>
          </w:p>
        </w:tc>
      </w:tr>
      <w:tr w:rsidR="00FB36B3" w:rsidRPr="00620644" w14:paraId="12A36E3C" w14:textId="77777777" w:rsidTr="003E1F9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0A86584A"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55DF0A6" w14:textId="5EF5CD26"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2,559,492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2B87A35E"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5C2424F1"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2535D979"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8.2</w:t>
            </w:r>
          </w:p>
        </w:tc>
      </w:tr>
      <w:tr w:rsidR="00FB36B3" w:rsidRPr="00620644" w14:paraId="55D38FB1" w14:textId="77777777" w:rsidTr="003E1F9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6CD7C30A"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FA27E27" w14:textId="2C6249F3"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2,575,054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29847393"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5288EA25"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239E8B7C"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4.8</w:t>
            </w:r>
          </w:p>
        </w:tc>
      </w:tr>
      <w:tr w:rsidR="00FB36B3" w:rsidRPr="00620644" w14:paraId="6CC4ED22" w14:textId="77777777" w:rsidTr="003E1F9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583338B5"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58B85A9" w14:textId="40134F32"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2,589,669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77D798B7"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20D327FC"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41617B26"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7.5</w:t>
            </w:r>
          </w:p>
        </w:tc>
      </w:tr>
      <w:tr w:rsidR="00FB36B3" w:rsidRPr="00620644" w14:paraId="49CF8C89" w14:textId="77777777" w:rsidTr="003E1F9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41449B7D"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7702BB6" w14:textId="000DDCB0"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2,605,441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2C383C2B"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4F17972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54F387CC"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6.7</w:t>
            </w:r>
          </w:p>
        </w:tc>
      </w:tr>
      <w:tr w:rsidR="00FB36B3" w:rsidRPr="00620644" w14:paraId="293E6BC4" w14:textId="77777777" w:rsidTr="003E1F9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25AA3811"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7BE16FA2" w14:textId="0E35B806"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2,618,258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0E4A9AC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69E4BE71"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2B0DCA48"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5.8</w:t>
            </w:r>
          </w:p>
        </w:tc>
      </w:tr>
      <w:tr w:rsidR="00FB36B3" w:rsidRPr="00620644" w14:paraId="476D789A" w14:textId="77777777" w:rsidTr="003E1F9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2486D51E"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5478F21" w14:textId="63AA9698"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2,631,419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6003EC8C"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58E66CF0"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3C95B343"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5.7</w:t>
            </w:r>
          </w:p>
        </w:tc>
      </w:tr>
      <w:tr w:rsidR="00FB36B3" w:rsidRPr="00620644" w14:paraId="434D5ED1" w14:textId="77777777" w:rsidTr="003E1F9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7CA50D1A"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888CD42" w14:textId="62F4A2FE"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2,644,423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38D688BD"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115BB9D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75F53252"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6.8</w:t>
            </w:r>
          </w:p>
        </w:tc>
      </w:tr>
      <w:tr w:rsidR="00FB36B3" w:rsidRPr="00620644" w14:paraId="5AAA59E2" w14:textId="77777777" w:rsidTr="003E1F9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21905819"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7BD676B" w14:textId="399074F9"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2,658,540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52D048F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54CFC6BC"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4610F5AE"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6.4</w:t>
            </w:r>
          </w:p>
        </w:tc>
      </w:tr>
      <w:tr w:rsidR="00FB36B3" w:rsidRPr="00620644" w14:paraId="43821501" w14:textId="77777777" w:rsidTr="003E1F9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12EE3642"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EF05C6E" w14:textId="57A44A95"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2,675,879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0055CE20"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5492DC75"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7294F32B"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6.6</w:t>
            </w:r>
          </w:p>
        </w:tc>
      </w:tr>
      <w:tr w:rsidR="00FB36B3" w:rsidRPr="00620644" w14:paraId="052E0A37" w14:textId="77777777" w:rsidTr="003E1F9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0D9BDC94" w:rsidR="00FB36B3" w:rsidRPr="00FB36B3" w:rsidRDefault="00FB36B3" w:rsidP="00FB36B3">
            <w:pPr>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01BBDE8" w14:textId="2F69CA78" w:rsidR="00FB36B3" w:rsidRPr="00FB36B3" w:rsidRDefault="00FB36B3" w:rsidP="00FB36B3">
            <w:pPr>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2,692,419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13822A9A" w:rsidR="00FB36B3" w:rsidRPr="00FB36B3" w:rsidRDefault="00FB36B3" w:rsidP="00FB36B3">
            <w:pPr>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08C9AFAA" w:rsidR="00FB36B3" w:rsidRPr="00FB36B3" w:rsidRDefault="00FB36B3" w:rsidP="00FB36B3">
            <w:pPr>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0320AD97" w:rsidR="00FB36B3" w:rsidRPr="00FB36B3" w:rsidRDefault="00FB36B3" w:rsidP="00FB36B3">
            <w:pPr>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5.7</w:t>
            </w:r>
          </w:p>
        </w:tc>
      </w:tr>
      <w:tr w:rsidR="00FB36B3" w:rsidRPr="00620644" w14:paraId="62DE883A" w14:textId="77777777" w:rsidTr="003E1F9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5573C3" w14:textId="17B02757" w:rsidR="00FB36B3" w:rsidRPr="00FB36B3" w:rsidRDefault="00FB36B3" w:rsidP="00FB36B3">
            <w:pPr>
              <w:spacing w:after="0" w:line="240" w:lineRule="auto"/>
              <w:jc w:val="center"/>
              <w:rPr>
                <w:rFonts w:ascii="Times New Roman" w:eastAsia="Times New Roman" w:hAnsi="Times New Roman" w:cs="Times New Roman"/>
                <w:b/>
                <w:bCs/>
                <w:lang w:eastAsia="ru-RU"/>
              </w:rPr>
            </w:pPr>
            <w:r w:rsidRPr="00FB36B3">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946A1EE" w14:textId="5BE1F1E6" w:rsidR="00FB36B3" w:rsidRPr="00FB36B3" w:rsidRDefault="00FB36B3" w:rsidP="00FB36B3">
            <w:pPr>
              <w:spacing w:after="0" w:line="240" w:lineRule="auto"/>
              <w:jc w:val="center"/>
              <w:rPr>
                <w:rFonts w:ascii="Times New Roman" w:eastAsia="Times New Roman" w:hAnsi="Times New Roman" w:cs="Times New Roman"/>
                <w:b/>
                <w:bCs/>
                <w:lang w:eastAsia="ru-RU"/>
              </w:rPr>
            </w:pPr>
            <w:r w:rsidRPr="00FB36B3">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BF1A1A" w14:textId="0609E55E" w:rsidR="00FB36B3" w:rsidRPr="00FB36B3" w:rsidRDefault="00FB36B3" w:rsidP="00FB36B3">
            <w:pPr>
              <w:spacing w:after="0" w:line="240" w:lineRule="auto"/>
              <w:jc w:val="center"/>
              <w:rPr>
                <w:rFonts w:ascii="Times New Roman" w:eastAsia="Times New Roman" w:hAnsi="Times New Roman" w:cs="Times New Roman"/>
                <w:b/>
                <w:bCs/>
                <w:lang w:eastAsia="ru-RU"/>
              </w:rPr>
            </w:pPr>
            <w:r w:rsidRPr="00FB36B3">
              <w:rPr>
                <w:rFonts w:ascii="Times New Roman" w:hAnsi="Times New Roman" w:cs="Times New Roman"/>
                <w:b/>
                <w:bCs/>
                <w:color w:val="000000"/>
              </w:rPr>
              <w:t>26.7</w:t>
            </w:r>
          </w:p>
        </w:tc>
        <w:tc>
          <w:tcPr>
            <w:tcW w:w="0" w:type="auto"/>
            <w:tcBorders>
              <w:top w:val="outset" w:sz="6" w:space="0" w:color="auto"/>
              <w:left w:val="outset" w:sz="6" w:space="0" w:color="auto"/>
              <w:bottom w:val="outset" w:sz="6" w:space="0" w:color="auto"/>
              <w:right w:val="outset" w:sz="6" w:space="0" w:color="auto"/>
            </w:tcBorders>
            <w:vAlign w:val="center"/>
          </w:tcPr>
          <w:p w14:paraId="1F593C3A" w14:textId="44B0EE56" w:rsidR="00FB36B3" w:rsidRPr="00FB36B3" w:rsidRDefault="00FB36B3" w:rsidP="00FB36B3">
            <w:pPr>
              <w:spacing w:after="0" w:line="240" w:lineRule="auto"/>
              <w:jc w:val="center"/>
              <w:rPr>
                <w:rFonts w:ascii="Times New Roman" w:eastAsia="Times New Roman" w:hAnsi="Times New Roman" w:cs="Times New Roman"/>
                <w:b/>
                <w:bCs/>
                <w:lang w:eastAsia="ru-RU"/>
              </w:rPr>
            </w:pPr>
            <w:r w:rsidRPr="00FB36B3">
              <w:rPr>
                <w:rFonts w:ascii="Times New Roman" w:hAnsi="Times New Roman" w:cs="Times New Roman"/>
                <w:b/>
                <w:bCs/>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3D683C4F" w14:textId="52B43301" w:rsidR="00FB36B3" w:rsidRPr="00FB36B3" w:rsidRDefault="00FB36B3" w:rsidP="00FB36B3">
            <w:pPr>
              <w:spacing w:after="0" w:line="240" w:lineRule="auto"/>
              <w:jc w:val="center"/>
              <w:rPr>
                <w:rFonts w:ascii="Times New Roman" w:eastAsia="Times New Roman" w:hAnsi="Times New Roman" w:cs="Times New Roman"/>
                <w:b/>
                <w:bCs/>
                <w:lang w:eastAsia="ru-RU"/>
              </w:rPr>
            </w:pPr>
            <w:r w:rsidRPr="00FB36B3">
              <w:rPr>
                <w:rFonts w:ascii="Times New Roman" w:hAnsi="Times New Roman" w:cs="Times New Roman"/>
                <w:b/>
                <w:bCs/>
                <w:color w:val="000000"/>
              </w:rPr>
              <w:t>7.7</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1192D628" w14:textId="29B682C5" w:rsidR="00245D87" w:rsidRDefault="00245D87" w:rsidP="00EE4EA0">
      <w:pPr>
        <w:pStyle w:val="XNormal-0"/>
        <w:spacing w:after="180"/>
      </w:pPr>
      <w:r>
        <w:rPr>
          <w:b/>
          <w:bCs/>
          <w:lang w:val="en-US"/>
        </w:rPr>
        <w:lastRenderedPageBreak/>
        <w:t xml:space="preserve">50 </w:t>
      </w:r>
      <w:r w:rsidRPr="00EE112F">
        <w:rPr>
          <w:b/>
          <w:bCs/>
        </w:rPr>
        <w:t>губерни</w:t>
      </w:r>
      <w:r>
        <w:rPr>
          <w:b/>
          <w:bCs/>
        </w:rPr>
        <w:t>й Европейской России</w:t>
      </w:r>
      <w:r w:rsidRPr="00EE112F">
        <w:t xml:space="preserve"> </w:t>
      </w:r>
    </w:p>
    <w:p w14:paraId="52688CFF" w14:textId="073B8FDF" w:rsidR="009F6834" w:rsidRDefault="009F6834" w:rsidP="009F6834">
      <w:pPr>
        <w:pStyle w:val="XNormal-0"/>
        <w:keepNext/>
      </w:pPr>
      <w:r w:rsidRPr="00EE112F">
        <w:t xml:space="preserve">Состав: </w:t>
      </w:r>
      <w:r w:rsidRPr="009F6834">
        <w:t>Архангельская, Астраханская, Бессарабская, Виленская, Витебская, Владимирская, Вологодская, Волынская, Воронежская, Вятская, Гродненская, Екатеринославская, Казанская, Калужская, Киевская, Ковенская, Костромская, Курляндская, Курская, Лифляндская, Минская, Могилевская, Московская с Москвой, Нижегородская, Новгородская, Область войска Донского, Олонецкая, Оренбургская, Орловская, Пензенская, Пермская, Подольская, Полтавская, Псковская, Рязанская, Самарская, Санкт-Петербургская с Санкт-Петербургом, Саратовская, Симбирская, Смоленская, Таврическая с Севастополем, Тамбовская, Тверская, Тульская, Уфимская, Харьковская, Херсонская с Одессой, Черниговская, Эстляндская, Ярославская</w:t>
      </w:r>
      <w:r>
        <w:t xml:space="preserve"> </w:t>
      </w:r>
      <w:r w:rsidRPr="00EE112F">
        <w:t>губернии.</w:t>
      </w:r>
    </w:p>
    <w:p w14:paraId="1085CC07" w14:textId="10449EB3" w:rsidR="006A4A8A" w:rsidRDefault="009F6834" w:rsidP="006A4A8A">
      <w:pPr>
        <w:spacing w:after="60"/>
        <w:ind w:firstLine="432"/>
        <w:rPr>
          <w:rFonts w:ascii="Times New Roman" w:hAnsi="Times New Roman" w:cs="Times New Roman"/>
        </w:rPr>
      </w:pPr>
      <w:r w:rsidRPr="009F6834">
        <w:rPr>
          <w:rFonts w:ascii="Times New Roman" w:hAnsi="Times New Roman" w:cs="Times New Roman"/>
        </w:rPr>
        <w:t>Охват населения для расчёта естественного движения: полный</w:t>
      </w:r>
      <w:r w:rsidR="007B2E98">
        <w:rPr>
          <w:rFonts w:ascii="Times New Roman" w:hAnsi="Times New Roman" w:cs="Times New Roman"/>
        </w:rPr>
        <w:t>.</w:t>
      </w:r>
    </w:p>
    <w:p w14:paraId="68458DAA" w14:textId="039519A4" w:rsidR="00AD531C" w:rsidRPr="00AD531C" w:rsidRDefault="007B2E98" w:rsidP="006A4A8A">
      <w:pPr>
        <w:ind w:firstLine="432"/>
        <w:rPr>
          <w:rFonts w:ascii="Times New Roman" w:eastAsia="Times New Roman" w:hAnsi="Times New Roman" w:cs="Times New Roman"/>
          <w:sz w:val="24"/>
          <w:szCs w:val="24"/>
          <w:lang w:eastAsia="ru-RU"/>
        </w:rPr>
      </w:pPr>
      <w:r>
        <w:rPr>
          <w:rFonts w:ascii="Times New Roman" w:hAnsi="Times New Roman" w:cs="Times New Roman"/>
        </w:rPr>
        <w:t>Расчёт может быть доведён только до конца 1913 года, т.к. в 1914 году из ряда губерний (</w:t>
      </w:r>
      <w:r w:rsidRPr="007B2E98">
        <w:rPr>
          <w:rFonts w:ascii="Times New Roman" w:hAnsi="Times New Roman" w:cs="Times New Roman"/>
        </w:rPr>
        <w:t>Виленской, Ковенской, Гродненской, Подольской и Курляндской</w:t>
      </w:r>
      <w:r>
        <w:rPr>
          <w:rFonts w:ascii="Times New Roman" w:hAnsi="Times New Roman" w:cs="Times New Roman"/>
        </w:rPr>
        <w:t xml:space="preserve">) не </w:t>
      </w:r>
      <w:r w:rsidR="0080750B">
        <w:rPr>
          <w:rFonts w:ascii="Times New Roman" w:hAnsi="Times New Roman" w:cs="Times New Roman"/>
        </w:rPr>
        <w:t xml:space="preserve">поступили </w:t>
      </w:r>
      <w:r>
        <w:rPr>
          <w:rFonts w:ascii="Times New Roman" w:hAnsi="Times New Roman" w:cs="Times New Roman"/>
        </w:rPr>
        <w:t>данные</w:t>
      </w:r>
      <w:r w:rsidR="0080750B">
        <w:rPr>
          <w:rFonts w:ascii="Times New Roman" w:hAnsi="Times New Roman" w:cs="Times New Roman"/>
        </w:rPr>
        <w:t xml:space="preserve"> о числе рождений и смертей</w:t>
      </w:r>
      <w:r>
        <w:rPr>
          <w:rFonts w:ascii="Times New Roman" w:hAnsi="Times New Roman" w:cs="Times New Roman"/>
        </w:rPr>
        <w:t>.</w:t>
      </w:r>
      <w:r>
        <w:rPr>
          <w:rFonts w:ascii="Times New Roman" w:hAnsi="Times New Roman" w:cs="Times New Roman"/>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428"/>
        <w:gridCol w:w="1465"/>
        <w:gridCol w:w="1307"/>
        <w:gridCol w:w="1548"/>
        <w:gridCol w:w="1415"/>
        <w:gridCol w:w="1162"/>
      </w:tblGrid>
      <w:tr w:rsidR="006B0A27" w:rsidRPr="006B0A27" w14:paraId="7D68323A" w14:textId="6220A121" w:rsidTr="006B0A27">
        <w:trPr>
          <w:jc w:val="center"/>
        </w:trPr>
        <w:tc>
          <w:tcPr>
            <w:tcW w:w="0" w:type="auto"/>
            <w:shd w:val="clear" w:color="auto" w:fill="CCCCFF"/>
            <w:vAlign w:val="center"/>
            <w:hideMark/>
          </w:tcPr>
          <w:p w14:paraId="4F589B95" w14:textId="114BADCD"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год</w:t>
            </w:r>
          </w:p>
        </w:tc>
        <w:tc>
          <w:tcPr>
            <w:tcW w:w="0" w:type="auto"/>
            <w:shd w:val="clear" w:color="auto" w:fill="CCCCFF"/>
            <w:vAlign w:val="center"/>
            <w:hideMark/>
          </w:tcPr>
          <w:p w14:paraId="15558164" w14:textId="1F574D7E"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численность</w:t>
            </w:r>
            <w:r w:rsidRPr="006B0A27">
              <w:rPr>
                <w:rFonts w:ascii="Times New Roman" w:eastAsia="Times New Roman" w:hAnsi="Times New Roman" w:cs="Times New Roman"/>
                <w:b/>
                <w:bCs/>
                <w:lang w:eastAsia="ru-RU"/>
              </w:rPr>
              <w:br/>
              <w:t>населения</w:t>
            </w:r>
            <w:r w:rsidRPr="006B0A27">
              <w:rPr>
                <w:rFonts w:ascii="Times New Roman" w:eastAsia="Times New Roman" w:hAnsi="Times New Roman" w:cs="Times New Roman"/>
                <w:b/>
                <w:bCs/>
                <w:lang w:eastAsia="ru-RU"/>
              </w:rPr>
              <w:br/>
              <w:t>на 1 января</w:t>
            </w:r>
          </w:p>
        </w:tc>
        <w:tc>
          <w:tcPr>
            <w:tcW w:w="0" w:type="auto"/>
            <w:shd w:val="clear" w:color="auto" w:fill="CCCCFF"/>
            <w:vAlign w:val="center"/>
            <w:hideMark/>
          </w:tcPr>
          <w:p w14:paraId="0C51A024" w14:textId="7344A1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32792B25" w14:textId="2AE93E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6D78E868" w14:textId="51042389"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естественный</w:t>
            </w:r>
            <w:r w:rsidRPr="006B0A27">
              <w:rPr>
                <w:rFonts w:ascii="Times New Roman" w:eastAsia="Times New Roman" w:hAnsi="Times New Roman" w:cs="Times New Roman"/>
                <w:b/>
                <w:bCs/>
                <w:lang w:eastAsia="ru-RU"/>
              </w:rPr>
              <w:br/>
              <w:t>прирост</w:t>
            </w:r>
          </w:p>
        </w:tc>
        <w:tc>
          <w:tcPr>
            <w:tcW w:w="0" w:type="auto"/>
            <w:shd w:val="clear" w:color="auto" w:fill="CCCCFF"/>
            <w:vAlign w:val="center"/>
            <w:hideMark/>
          </w:tcPr>
          <w:p w14:paraId="5278BFF0" w14:textId="26D42606"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 + мех.</w:t>
            </w:r>
            <w:r w:rsidRPr="006B0A27">
              <w:rPr>
                <w:rFonts w:ascii="Times New Roman" w:eastAsia="Times New Roman" w:hAnsi="Times New Roman" w:cs="Times New Roman"/>
                <w:b/>
                <w:bCs/>
                <w:lang w:eastAsia="ru-RU"/>
              </w:rPr>
              <w:br/>
              <w:t>приращение</w:t>
            </w:r>
          </w:p>
        </w:tc>
        <w:tc>
          <w:tcPr>
            <w:tcW w:w="0" w:type="auto"/>
            <w:shd w:val="clear" w:color="auto" w:fill="CCCCFF"/>
            <w:vAlign w:val="center"/>
          </w:tcPr>
          <w:p w14:paraId="18D2563E" w14:textId="0BA60129" w:rsidR="006B0A27" w:rsidRPr="006B0A27" w:rsidRDefault="00D81511" w:rsidP="00E36DE4">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6B0A27" w:rsidRPr="006B0A27">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FD4186" w:rsidRPr="006B0A27" w14:paraId="755EEAA3" w14:textId="58434789" w:rsidTr="002F2364">
        <w:trPr>
          <w:trHeight w:val="300"/>
          <w:jc w:val="center"/>
        </w:trPr>
        <w:tc>
          <w:tcPr>
            <w:tcW w:w="0" w:type="auto"/>
            <w:vAlign w:val="center"/>
            <w:hideMark/>
          </w:tcPr>
          <w:p w14:paraId="215BC552" w14:textId="18C9E895"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1896</w:t>
            </w:r>
          </w:p>
        </w:tc>
        <w:tc>
          <w:tcPr>
            <w:tcW w:w="0" w:type="auto"/>
            <w:vAlign w:val="center"/>
            <w:hideMark/>
          </w:tcPr>
          <w:p w14:paraId="58ADA425" w14:textId="4D400ABB"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91,898,368</w:t>
            </w:r>
          </w:p>
        </w:tc>
        <w:tc>
          <w:tcPr>
            <w:tcW w:w="0" w:type="auto"/>
            <w:vAlign w:val="center"/>
            <w:hideMark/>
          </w:tcPr>
          <w:p w14:paraId="187EF29D" w14:textId="722B738B"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50.7</w:t>
            </w:r>
          </w:p>
        </w:tc>
        <w:tc>
          <w:tcPr>
            <w:tcW w:w="0" w:type="auto"/>
            <w:vAlign w:val="center"/>
            <w:hideMark/>
          </w:tcPr>
          <w:p w14:paraId="592E3C56" w14:textId="7E5311C6"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33.5</w:t>
            </w:r>
          </w:p>
        </w:tc>
        <w:tc>
          <w:tcPr>
            <w:tcW w:w="0" w:type="auto"/>
            <w:vAlign w:val="center"/>
            <w:hideMark/>
          </w:tcPr>
          <w:p w14:paraId="5DCD9E22" w14:textId="0166D919"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17.2</w:t>
            </w:r>
          </w:p>
        </w:tc>
        <w:tc>
          <w:tcPr>
            <w:tcW w:w="0" w:type="auto"/>
            <w:vAlign w:val="center"/>
            <w:hideMark/>
          </w:tcPr>
          <w:p w14:paraId="343877F6" w14:textId="51BA9693"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1,418,658</w:t>
            </w:r>
          </w:p>
        </w:tc>
        <w:tc>
          <w:tcPr>
            <w:tcW w:w="0" w:type="auto"/>
            <w:vAlign w:val="center"/>
          </w:tcPr>
          <w:p w14:paraId="281C49C2" w14:textId="7E0EB508"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-161,677</w:t>
            </w:r>
          </w:p>
        </w:tc>
      </w:tr>
      <w:tr w:rsidR="00FD4186" w:rsidRPr="006B0A27" w14:paraId="0A2F706E" w14:textId="60465C09" w:rsidTr="002F2364">
        <w:trPr>
          <w:trHeight w:val="300"/>
          <w:jc w:val="center"/>
        </w:trPr>
        <w:tc>
          <w:tcPr>
            <w:tcW w:w="0" w:type="auto"/>
            <w:vAlign w:val="center"/>
            <w:hideMark/>
          </w:tcPr>
          <w:p w14:paraId="555C59FD" w14:textId="6ACAA9FC"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1897</w:t>
            </w:r>
          </w:p>
        </w:tc>
        <w:tc>
          <w:tcPr>
            <w:tcW w:w="0" w:type="auto"/>
            <w:vAlign w:val="center"/>
            <w:hideMark/>
          </w:tcPr>
          <w:p w14:paraId="52F5129B" w14:textId="13CC46F2"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93,317,026</w:t>
            </w:r>
          </w:p>
        </w:tc>
        <w:tc>
          <w:tcPr>
            <w:tcW w:w="0" w:type="auto"/>
            <w:vAlign w:val="center"/>
            <w:hideMark/>
          </w:tcPr>
          <w:p w14:paraId="1ED79A07" w14:textId="585DDF71"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50.6</w:t>
            </w:r>
          </w:p>
        </w:tc>
        <w:tc>
          <w:tcPr>
            <w:tcW w:w="0" w:type="auto"/>
            <w:vAlign w:val="center"/>
            <w:hideMark/>
          </w:tcPr>
          <w:p w14:paraId="503CD097" w14:textId="757FC806"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32.0</w:t>
            </w:r>
          </w:p>
        </w:tc>
        <w:tc>
          <w:tcPr>
            <w:tcW w:w="0" w:type="auto"/>
            <w:vAlign w:val="center"/>
            <w:hideMark/>
          </w:tcPr>
          <w:p w14:paraId="481B06B9" w14:textId="50A107D4"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18.6</w:t>
            </w:r>
          </w:p>
        </w:tc>
        <w:tc>
          <w:tcPr>
            <w:tcW w:w="0" w:type="auto"/>
            <w:vAlign w:val="center"/>
            <w:hideMark/>
          </w:tcPr>
          <w:p w14:paraId="4FDDC731" w14:textId="050B95BE"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1,701,152</w:t>
            </w:r>
          </w:p>
        </w:tc>
        <w:tc>
          <w:tcPr>
            <w:tcW w:w="0" w:type="auto"/>
            <w:vAlign w:val="center"/>
          </w:tcPr>
          <w:p w14:paraId="0645A6D4" w14:textId="4190F1E0"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-37,605</w:t>
            </w:r>
          </w:p>
        </w:tc>
      </w:tr>
      <w:tr w:rsidR="00FD4186" w:rsidRPr="006B0A27" w14:paraId="2250E88C" w14:textId="391DD986" w:rsidTr="002F2364">
        <w:trPr>
          <w:trHeight w:val="300"/>
          <w:jc w:val="center"/>
        </w:trPr>
        <w:tc>
          <w:tcPr>
            <w:tcW w:w="0" w:type="auto"/>
            <w:vAlign w:val="center"/>
            <w:hideMark/>
          </w:tcPr>
          <w:p w14:paraId="58F8E654" w14:textId="27B6E860"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1898</w:t>
            </w:r>
          </w:p>
        </w:tc>
        <w:tc>
          <w:tcPr>
            <w:tcW w:w="0" w:type="auto"/>
            <w:vAlign w:val="center"/>
            <w:hideMark/>
          </w:tcPr>
          <w:p w14:paraId="5FA91176" w14:textId="4A10A93F"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95,018,178</w:t>
            </w:r>
          </w:p>
        </w:tc>
        <w:tc>
          <w:tcPr>
            <w:tcW w:w="0" w:type="auto"/>
            <w:vAlign w:val="center"/>
            <w:hideMark/>
          </w:tcPr>
          <w:p w14:paraId="740FB9C0" w14:textId="4AA754CC"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48.7</w:t>
            </w:r>
          </w:p>
        </w:tc>
        <w:tc>
          <w:tcPr>
            <w:tcW w:w="0" w:type="auto"/>
            <w:vAlign w:val="center"/>
            <w:hideMark/>
          </w:tcPr>
          <w:p w14:paraId="1A55EB72" w14:textId="3CC2A005"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33.5</w:t>
            </w:r>
          </w:p>
        </w:tc>
        <w:tc>
          <w:tcPr>
            <w:tcW w:w="0" w:type="auto"/>
            <w:vAlign w:val="center"/>
            <w:hideMark/>
          </w:tcPr>
          <w:p w14:paraId="6D362F15" w14:textId="39B36895"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15.2</w:t>
            </w:r>
          </w:p>
        </w:tc>
        <w:tc>
          <w:tcPr>
            <w:tcW w:w="0" w:type="auto"/>
            <w:vAlign w:val="center"/>
            <w:hideMark/>
          </w:tcPr>
          <w:p w14:paraId="52B91B15" w14:textId="07DC0D53"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1,308,162</w:t>
            </w:r>
          </w:p>
        </w:tc>
        <w:tc>
          <w:tcPr>
            <w:tcW w:w="0" w:type="auto"/>
            <w:vAlign w:val="center"/>
          </w:tcPr>
          <w:p w14:paraId="492EC099" w14:textId="0156AF7E"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-138,717</w:t>
            </w:r>
          </w:p>
        </w:tc>
      </w:tr>
      <w:tr w:rsidR="00FD4186" w:rsidRPr="006B0A27" w14:paraId="05E08041" w14:textId="219F7C09" w:rsidTr="002F2364">
        <w:trPr>
          <w:trHeight w:val="300"/>
          <w:jc w:val="center"/>
        </w:trPr>
        <w:tc>
          <w:tcPr>
            <w:tcW w:w="0" w:type="auto"/>
            <w:vAlign w:val="center"/>
            <w:hideMark/>
          </w:tcPr>
          <w:p w14:paraId="14F5F643" w14:textId="45235793"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1899</w:t>
            </w:r>
          </w:p>
        </w:tc>
        <w:tc>
          <w:tcPr>
            <w:tcW w:w="0" w:type="auto"/>
            <w:vAlign w:val="center"/>
            <w:hideMark/>
          </w:tcPr>
          <w:p w14:paraId="3AF5330B" w14:textId="6E7B18AC"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96,326,340</w:t>
            </w:r>
          </w:p>
        </w:tc>
        <w:tc>
          <w:tcPr>
            <w:tcW w:w="0" w:type="auto"/>
            <w:vAlign w:val="center"/>
            <w:hideMark/>
          </w:tcPr>
          <w:p w14:paraId="6BB40A81" w14:textId="419470F6"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49.4</w:t>
            </w:r>
          </w:p>
        </w:tc>
        <w:tc>
          <w:tcPr>
            <w:tcW w:w="0" w:type="auto"/>
            <w:vAlign w:val="center"/>
            <w:hideMark/>
          </w:tcPr>
          <w:p w14:paraId="7503EB13" w14:textId="7F25E978"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31.1</w:t>
            </w:r>
          </w:p>
        </w:tc>
        <w:tc>
          <w:tcPr>
            <w:tcW w:w="0" w:type="auto"/>
            <w:vAlign w:val="center"/>
            <w:hideMark/>
          </w:tcPr>
          <w:p w14:paraId="325E2D9E" w14:textId="36B9CC64"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18.3</w:t>
            </w:r>
          </w:p>
        </w:tc>
        <w:tc>
          <w:tcPr>
            <w:tcW w:w="0" w:type="auto"/>
            <w:vAlign w:val="center"/>
            <w:hideMark/>
          </w:tcPr>
          <w:p w14:paraId="6208C7A9" w14:textId="6EF25BF6"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1,608,080</w:t>
            </w:r>
          </w:p>
        </w:tc>
        <w:tc>
          <w:tcPr>
            <w:tcW w:w="0" w:type="auto"/>
            <w:vAlign w:val="center"/>
          </w:tcPr>
          <w:p w14:paraId="7E661F8F" w14:textId="4F3089AF"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-158,115</w:t>
            </w:r>
          </w:p>
        </w:tc>
      </w:tr>
      <w:tr w:rsidR="00FD4186" w:rsidRPr="006B0A27" w14:paraId="3401D51A" w14:textId="2ED5BD4B" w:rsidTr="002F2364">
        <w:trPr>
          <w:trHeight w:val="300"/>
          <w:jc w:val="center"/>
        </w:trPr>
        <w:tc>
          <w:tcPr>
            <w:tcW w:w="0" w:type="auto"/>
            <w:vAlign w:val="center"/>
            <w:hideMark/>
          </w:tcPr>
          <w:p w14:paraId="10A4F9A2" w14:textId="01552A2C"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1900</w:t>
            </w:r>
          </w:p>
        </w:tc>
        <w:tc>
          <w:tcPr>
            <w:tcW w:w="0" w:type="auto"/>
            <w:vAlign w:val="center"/>
            <w:hideMark/>
          </w:tcPr>
          <w:p w14:paraId="24098249" w14:textId="0E9EAB01"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97,934,420</w:t>
            </w:r>
          </w:p>
        </w:tc>
        <w:tc>
          <w:tcPr>
            <w:tcW w:w="0" w:type="auto"/>
            <w:vAlign w:val="center"/>
            <w:hideMark/>
          </w:tcPr>
          <w:p w14:paraId="1BD7FA78" w14:textId="09AAAFC0"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49.9</w:t>
            </w:r>
          </w:p>
        </w:tc>
        <w:tc>
          <w:tcPr>
            <w:tcW w:w="0" w:type="auto"/>
            <w:vAlign w:val="center"/>
            <w:hideMark/>
          </w:tcPr>
          <w:p w14:paraId="47B0A02A" w14:textId="49FCF9A4"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31.2</w:t>
            </w:r>
          </w:p>
        </w:tc>
        <w:tc>
          <w:tcPr>
            <w:tcW w:w="0" w:type="auto"/>
            <w:vAlign w:val="center"/>
            <w:hideMark/>
          </w:tcPr>
          <w:p w14:paraId="5DFD4B8A" w14:textId="2A465E4D"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18.7</w:t>
            </w:r>
          </w:p>
        </w:tc>
        <w:tc>
          <w:tcPr>
            <w:tcW w:w="0" w:type="auto"/>
            <w:vAlign w:val="center"/>
            <w:hideMark/>
          </w:tcPr>
          <w:p w14:paraId="5947D6A1" w14:textId="55912291"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1,686,367</w:t>
            </w:r>
          </w:p>
        </w:tc>
        <w:tc>
          <w:tcPr>
            <w:tcW w:w="0" w:type="auto"/>
            <w:vAlign w:val="center"/>
          </w:tcPr>
          <w:p w14:paraId="58CBA1F6" w14:textId="4AD019F8"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-143,200</w:t>
            </w:r>
          </w:p>
        </w:tc>
      </w:tr>
      <w:tr w:rsidR="00FD4186" w:rsidRPr="006B0A27" w14:paraId="5EEC1310" w14:textId="171151A8" w:rsidTr="002F2364">
        <w:trPr>
          <w:trHeight w:val="300"/>
          <w:jc w:val="center"/>
        </w:trPr>
        <w:tc>
          <w:tcPr>
            <w:tcW w:w="0" w:type="auto"/>
            <w:vAlign w:val="center"/>
            <w:hideMark/>
          </w:tcPr>
          <w:p w14:paraId="45590E87" w14:textId="72FEF3F4"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1901</w:t>
            </w:r>
          </w:p>
        </w:tc>
        <w:tc>
          <w:tcPr>
            <w:tcW w:w="0" w:type="auto"/>
            <w:vAlign w:val="center"/>
            <w:hideMark/>
          </w:tcPr>
          <w:p w14:paraId="048F20D8" w14:textId="27FFCCC5"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99,620,787</w:t>
            </w:r>
          </w:p>
        </w:tc>
        <w:tc>
          <w:tcPr>
            <w:tcW w:w="0" w:type="auto"/>
            <w:vAlign w:val="center"/>
            <w:hideMark/>
          </w:tcPr>
          <w:p w14:paraId="01EBC31B" w14:textId="35F1DA47"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48.5</w:t>
            </w:r>
          </w:p>
        </w:tc>
        <w:tc>
          <w:tcPr>
            <w:tcW w:w="0" w:type="auto"/>
            <w:vAlign w:val="center"/>
            <w:hideMark/>
          </w:tcPr>
          <w:p w14:paraId="4CA8A4F8" w14:textId="7C991C76"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32.4</w:t>
            </w:r>
          </w:p>
        </w:tc>
        <w:tc>
          <w:tcPr>
            <w:tcW w:w="0" w:type="auto"/>
            <w:vAlign w:val="center"/>
            <w:hideMark/>
          </w:tcPr>
          <w:p w14:paraId="7CCDA6D8" w14:textId="456B2F5A"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16.1</w:t>
            </w:r>
          </w:p>
        </w:tc>
        <w:tc>
          <w:tcPr>
            <w:tcW w:w="0" w:type="auto"/>
            <w:vAlign w:val="center"/>
            <w:hideMark/>
          </w:tcPr>
          <w:p w14:paraId="78869AC3" w14:textId="10711D06"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1,531,714</w:t>
            </w:r>
          </w:p>
        </w:tc>
        <w:tc>
          <w:tcPr>
            <w:tcW w:w="0" w:type="auto"/>
            <w:vAlign w:val="center"/>
          </w:tcPr>
          <w:p w14:paraId="0E76541B" w14:textId="00E8C583"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-71,633</w:t>
            </w:r>
          </w:p>
        </w:tc>
      </w:tr>
      <w:tr w:rsidR="00FD4186" w:rsidRPr="006B0A27" w14:paraId="7494B311" w14:textId="6C853A84" w:rsidTr="002F2364">
        <w:trPr>
          <w:trHeight w:val="300"/>
          <w:jc w:val="center"/>
        </w:trPr>
        <w:tc>
          <w:tcPr>
            <w:tcW w:w="0" w:type="auto"/>
            <w:vAlign w:val="center"/>
            <w:hideMark/>
          </w:tcPr>
          <w:p w14:paraId="21A44021" w14:textId="4B7524CF"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1902</w:t>
            </w:r>
          </w:p>
        </w:tc>
        <w:tc>
          <w:tcPr>
            <w:tcW w:w="0" w:type="auto"/>
            <w:vAlign w:val="center"/>
            <w:hideMark/>
          </w:tcPr>
          <w:p w14:paraId="353CFA5F" w14:textId="13C816C1"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101,152,501</w:t>
            </w:r>
          </w:p>
        </w:tc>
        <w:tc>
          <w:tcPr>
            <w:tcW w:w="0" w:type="auto"/>
            <w:vAlign w:val="center"/>
            <w:hideMark/>
          </w:tcPr>
          <w:p w14:paraId="7F5DD3D1" w14:textId="55388D3A"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49.8</w:t>
            </w:r>
          </w:p>
        </w:tc>
        <w:tc>
          <w:tcPr>
            <w:tcW w:w="0" w:type="auto"/>
            <w:vAlign w:val="center"/>
            <w:hideMark/>
          </w:tcPr>
          <w:p w14:paraId="4D93F9CD" w14:textId="040C7025"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31.9</w:t>
            </w:r>
          </w:p>
        </w:tc>
        <w:tc>
          <w:tcPr>
            <w:tcW w:w="0" w:type="auto"/>
            <w:vAlign w:val="center"/>
            <w:hideMark/>
          </w:tcPr>
          <w:p w14:paraId="40E3177F" w14:textId="112B0E0C"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18.0</w:t>
            </w:r>
          </w:p>
        </w:tc>
        <w:tc>
          <w:tcPr>
            <w:tcW w:w="0" w:type="auto"/>
            <w:vAlign w:val="center"/>
            <w:hideMark/>
          </w:tcPr>
          <w:p w14:paraId="63093DCC" w14:textId="4F09E669"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1,728,460</w:t>
            </w:r>
          </w:p>
        </w:tc>
        <w:tc>
          <w:tcPr>
            <w:tcW w:w="0" w:type="auto"/>
            <w:vAlign w:val="center"/>
          </w:tcPr>
          <w:p w14:paraId="4E22C852" w14:textId="2AA807D3"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-92,395</w:t>
            </w:r>
          </w:p>
        </w:tc>
      </w:tr>
      <w:tr w:rsidR="00FD4186" w:rsidRPr="006B0A27" w14:paraId="0734ED6E" w14:textId="276BE10F" w:rsidTr="002F2364">
        <w:trPr>
          <w:trHeight w:val="300"/>
          <w:jc w:val="center"/>
        </w:trPr>
        <w:tc>
          <w:tcPr>
            <w:tcW w:w="0" w:type="auto"/>
            <w:vAlign w:val="center"/>
            <w:hideMark/>
          </w:tcPr>
          <w:p w14:paraId="07A68BF7" w14:textId="545E766A"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1903</w:t>
            </w:r>
          </w:p>
        </w:tc>
        <w:tc>
          <w:tcPr>
            <w:tcW w:w="0" w:type="auto"/>
            <w:vAlign w:val="center"/>
            <w:hideMark/>
          </w:tcPr>
          <w:p w14:paraId="1B542EB7" w14:textId="40AC381F"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102,880,961</w:t>
            </w:r>
          </w:p>
        </w:tc>
        <w:tc>
          <w:tcPr>
            <w:tcW w:w="0" w:type="auto"/>
            <w:vAlign w:val="center"/>
            <w:hideMark/>
          </w:tcPr>
          <w:p w14:paraId="0790EDDD" w14:textId="3CEFDC77"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48.7</w:t>
            </w:r>
          </w:p>
        </w:tc>
        <w:tc>
          <w:tcPr>
            <w:tcW w:w="0" w:type="auto"/>
            <w:vAlign w:val="center"/>
            <w:hideMark/>
          </w:tcPr>
          <w:p w14:paraId="5E01E06B" w14:textId="1287AEE4"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30.2</w:t>
            </w:r>
          </w:p>
        </w:tc>
        <w:tc>
          <w:tcPr>
            <w:tcW w:w="0" w:type="auto"/>
            <w:vAlign w:val="center"/>
            <w:hideMark/>
          </w:tcPr>
          <w:p w14:paraId="090B5E5D" w14:textId="79EE478E"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18.5</w:t>
            </w:r>
          </w:p>
        </w:tc>
        <w:tc>
          <w:tcPr>
            <w:tcW w:w="0" w:type="auto"/>
            <w:vAlign w:val="center"/>
            <w:hideMark/>
          </w:tcPr>
          <w:p w14:paraId="142FC212" w14:textId="2E478E82"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1,772,980</w:t>
            </w:r>
          </w:p>
        </w:tc>
        <w:tc>
          <w:tcPr>
            <w:tcW w:w="0" w:type="auto"/>
            <w:vAlign w:val="center"/>
          </w:tcPr>
          <w:p w14:paraId="70A5CC2C" w14:textId="5CB8F0A2"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-130,162</w:t>
            </w:r>
          </w:p>
        </w:tc>
      </w:tr>
      <w:tr w:rsidR="00FD4186" w:rsidRPr="006B0A27" w14:paraId="40EA86C0" w14:textId="23969804" w:rsidTr="002F2364">
        <w:trPr>
          <w:trHeight w:val="300"/>
          <w:jc w:val="center"/>
        </w:trPr>
        <w:tc>
          <w:tcPr>
            <w:tcW w:w="0" w:type="auto"/>
            <w:vAlign w:val="center"/>
            <w:hideMark/>
          </w:tcPr>
          <w:p w14:paraId="148553FB" w14:textId="63382BE8"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1904</w:t>
            </w:r>
          </w:p>
        </w:tc>
        <w:tc>
          <w:tcPr>
            <w:tcW w:w="0" w:type="auto"/>
            <w:vAlign w:val="center"/>
            <w:hideMark/>
          </w:tcPr>
          <w:p w14:paraId="59F36E71" w14:textId="04901310"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104,653,941</w:t>
            </w:r>
          </w:p>
        </w:tc>
        <w:tc>
          <w:tcPr>
            <w:tcW w:w="0" w:type="auto"/>
            <w:vAlign w:val="center"/>
            <w:hideMark/>
          </w:tcPr>
          <w:p w14:paraId="6AE0CFF9" w14:textId="4BCC3B70"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49.1</w:t>
            </w:r>
          </w:p>
        </w:tc>
        <w:tc>
          <w:tcPr>
            <w:tcW w:w="0" w:type="auto"/>
            <w:vAlign w:val="center"/>
            <w:hideMark/>
          </w:tcPr>
          <w:p w14:paraId="4D976503" w14:textId="28F74F71"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30.3</w:t>
            </w:r>
          </w:p>
        </w:tc>
        <w:tc>
          <w:tcPr>
            <w:tcW w:w="0" w:type="auto"/>
            <w:vAlign w:val="center"/>
            <w:hideMark/>
          </w:tcPr>
          <w:p w14:paraId="440B111C" w14:textId="116A28EB"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18.8</w:t>
            </w:r>
          </w:p>
        </w:tc>
        <w:tc>
          <w:tcPr>
            <w:tcW w:w="0" w:type="auto"/>
            <w:vAlign w:val="center"/>
            <w:hideMark/>
          </w:tcPr>
          <w:p w14:paraId="779C4406" w14:textId="7B470B1B"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1,875,020</w:t>
            </w:r>
          </w:p>
        </w:tc>
        <w:tc>
          <w:tcPr>
            <w:tcW w:w="0" w:type="auto"/>
            <w:vAlign w:val="center"/>
          </w:tcPr>
          <w:p w14:paraId="635297CF" w14:textId="69C25149"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-92,210</w:t>
            </w:r>
          </w:p>
        </w:tc>
      </w:tr>
      <w:tr w:rsidR="00FD4186" w:rsidRPr="006B0A27" w14:paraId="181BE28D" w14:textId="7296CF8A" w:rsidTr="002F2364">
        <w:trPr>
          <w:trHeight w:val="300"/>
          <w:jc w:val="center"/>
        </w:trPr>
        <w:tc>
          <w:tcPr>
            <w:tcW w:w="0" w:type="auto"/>
            <w:vAlign w:val="center"/>
            <w:hideMark/>
          </w:tcPr>
          <w:p w14:paraId="0040553C" w14:textId="6B137F54"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1905</w:t>
            </w:r>
          </w:p>
        </w:tc>
        <w:tc>
          <w:tcPr>
            <w:tcW w:w="0" w:type="auto"/>
            <w:vAlign w:val="center"/>
            <w:hideMark/>
          </w:tcPr>
          <w:p w14:paraId="3F129E56" w14:textId="78425428"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106,528,961</w:t>
            </w:r>
          </w:p>
        </w:tc>
        <w:tc>
          <w:tcPr>
            <w:tcW w:w="0" w:type="auto"/>
            <w:vAlign w:val="center"/>
            <w:hideMark/>
          </w:tcPr>
          <w:p w14:paraId="48512448" w14:textId="50E42E9A"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45.5</w:t>
            </w:r>
          </w:p>
        </w:tc>
        <w:tc>
          <w:tcPr>
            <w:tcW w:w="0" w:type="auto"/>
            <w:vAlign w:val="center"/>
            <w:hideMark/>
          </w:tcPr>
          <w:p w14:paraId="6BE9BA9E" w14:textId="164AD5CA"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32.3</w:t>
            </w:r>
          </w:p>
        </w:tc>
        <w:tc>
          <w:tcPr>
            <w:tcW w:w="0" w:type="auto"/>
            <w:vAlign w:val="center"/>
            <w:hideMark/>
          </w:tcPr>
          <w:p w14:paraId="00A91EC9" w14:textId="099E506E"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13.2</w:t>
            </w:r>
          </w:p>
        </w:tc>
        <w:tc>
          <w:tcPr>
            <w:tcW w:w="0" w:type="auto"/>
            <w:vAlign w:val="center"/>
            <w:hideMark/>
          </w:tcPr>
          <w:p w14:paraId="730EC156" w14:textId="65FAB548"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1,280,098</w:t>
            </w:r>
          </w:p>
        </w:tc>
        <w:tc>
          <w:tcPr>
            <w:tcW w:w="0" w:type="auto"/>
            <w:vAlign w:val="center"/>
          </w:tcPr>
          <w:p w14:paraId="1EA4DE31" w14:textId="2E680347"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-131,009</w:t>
            </w:r>
          </w:p>
        </w:tc>
      </w:tr>
      <w:tr w:rsidR="00FD4186" w:rsidRPr="006B0A27" w14:paraId="3AAE8F5A" w14:textId="35ECB76C" w:rsidTr="002F2364">
        <w:trPr>
          <w:trHeight w:val="300"/>
          <w:jc w:val="center"/>
        </w:trPr>
        <w:tc>
          <w:tcPr>
            <w:tcW w:w="0" w:type="auto"/>
            <w:vAlign w:val="center"/>
            <w:hideMark/>
          </w:tcPr>
          <w:p w14:paraId="00CF063B" w14:textId="63E69600"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1906</w:t>
            </w:r>
          </w:p>
        </w:tc>
        <w:tc>
          <w:tcPr>
            <w:tcW w:w="0" w:type="auto"/>
            <w:vAlign w:val="center"/>
            <w:hideMark/>
          </w:tcPr>
          <w:p w14:paraId="212EB218" w14:textId="6EB4FAD1"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107,809,059</w:t>
            </w:r>
          </w:p>
        </w:tc>
        <w:tc>
          <w:tcPr>
            <w:tcW w:w="0" w:type="auto"/>
            <w:vAlign w:val="center"/>
            <w:hideMark/>
          </w:tcPr>
          <w:p w14:paraId="17730017" w14:textId="1B610A91"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47.8</w:t>
            </w:r>
          </w:p>
        </w:tc>
        <w:tc>
          <w:tcPr>
            <w:tcW w:w="0" w:type="auto"/>
            <w:vAlign w:val="center"/>
            <w:hideMark/>
          </w:tcPr>
          <w:p w14:paraId="31D72844" w14:textId="2C111EA0"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30.4</w:t>
            </w:r>
          </w:p>
        </w:tc>
        <w:tc>
          <w:tcPr>
            <w:tcW w:w="0" w:type="auto"/>
            <w:vAlign w:val="center"/>
            <w:hideMark/>
          </w:tcPr>
          <w:p w14:paraId="263099D9" w14:textId="0D474CBC"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17.3</w:t>
            </w:r>
          </w:p>
        </w:tc>
        <w:tc>
          <w:tcPr>
            <w:tcW w:w="0" w:type="auto"/>
            <w:vAlign w:val="center"/>
            <w:hideMark/>
          </w:tcPr>
          <w:p w14:paraId="318AF38F" w14:textId="4DC131C6"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1,549,799</w:t>
            </w:r>
          </w:p>
        </w:tc>
        <w:tc>
          <w:tcPr>
            <w:tcW w:w="0" w:type="auto"/>
            <w:vAlign w:val="center"/>
          </w:tcPr>
          <w:p w14:paraId="554577DC" w14:textId="07DACE5C"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-320,012</w:t>
            </w:r>
          </w:p>
        </w:tc>
      </w:tr>
      <w:tr w:rsidR="00FD4186" w:rsidRPr="006B0A27" w14:paraId="1966B965" w14:textId="651413A7" w:rsidTr="002F2364">
        <w:trPr>
          <w:trHeight w:val="300"/>
          <w:jc w:val="center"/>
        </w:trPr>
        <w:tc>
          <w:tcPr>
            <w:tcW w:w="0" w:type="auto"/>
            <w:vAlign w:val="center"/>
            <w:hideMark/>
          </w:tcPr>
          <w:p w14:paraId="55BE3C15" w14:textId="4AD87F0D"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1907</w:t>
            </w:r>
          </w:p>
        </w:tc>
        <w:tc>
          <w:tcPr>
            <w:tcW w:w="0" w:type="auto"/>
            <w:vAlign w:val="center"/>
            <w:hideMark/>
          </w:tcPr>
          <w:p w14:paraId="7E13E59D" w14:textId="7DE22976"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109,358,858</w:t>
            </w:r>
          </w:p>
        </w:tc>
        <w:tc>
          <w:tcPr>
            <w:tcW w:w="0" w:type="auto"/>
            <w:vAlign w:val="center"/>
            <w:hideMark/>
          </w:tcPr>
          <w:p w14:paraId="5C5CBF21" w14:textId="699BC18F"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48.2</w:t>
            </w:r>
          </w:p>
        </w:tc>
        <w:tc>
          <w:tcPr>
            <w:tcW w:w="0" w:type="auto"/>
            <w:vAlign w:val="center"/>
            <w:hideMark/>
          </w:tcPr>
          <w:p w14:paraId="6D1D4202" w14:textId="784BE462"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29.0</w:t>
            </w:r>
          </w:p>
        </w:tc>
        <w:tc>
          <w:tcPr>
            <w:tcW w:w="0" w:type="auto"/>
            <w:vAlign w:val="center"/>
            <w:hideMark/>
          </w:tcPr>
          <w:p w14:paraId="167A2B95" w14:textId="265DB02D"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19.2</w:t>
            </w:r>
          </w:p>
        </w:tc>
        <w:tc>
          <w:tcPr>
            <w:tcW w:w="0" w:type="auto"/>
            <w:vAlign w:val="center"/>
            <w:hideMark/>
          </w:tcPr>
          <w:p w14:paraId="67E6B97C" w14:textId="6F92C109"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1,568,494</w:t>
            </w:r>
          </w:p>
        </w:tc>
        <w:tc>
          <w:tcPr>
            <w:tcW w:w="0" w:type="auto"/>
            <w:vAlign w:val="center"/>
          </w:tcPr>
          <w:p w14:paraId="4E42DA9D" w14:textId="01059FEF"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-536,514</w:t>
            </w:r>
          </w:p>
        </w:tc>
      </w:tr>
      <w:tr w:rsidR="00FD4186" w:rsidRPr="006B0A27" w14:paraId="6B8E5CE3" w14:textId="75C996EB" w:rsidTr="002F2364">
        <w:trPr>
          <w:trHeight w:val="300"/>
          <w:jc w:val="center"/>
        </w:trPr>
        <w:tc>
          <w:tcPr>
            <w:tcW w:w="0" w:type="auto"/>
            <w:vAlign w:val="center"/>
            <w:hideMark/>
          </w:tcPr>
          <w:p w14:paraId="14E30806" w14:textId="440BE76C"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1908</w:t>
            </w:r>
          </w:p>
        </w:tc>
        <w:tc>
          <w:tcPr>
            <w:tcW w:w="0" w:type="auto"/>
            <w:vAlign w:val="center"/>
            <w:hideMark/>
          </w:tcPr>
          <w:p w14:paraId="64B787B9" w14:textId="5370B31A"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110,927,352</w:t>
            </w:r>
          </w:p>
        </w:tc>
        <w:tc>
          <w:tcPr>
            <w:tcW w:w="0" w:type="auto"/>
            <w:vAlign w:val="center"/>
            <w:hideMark/>
          </w:tcPr>
          <w:p w14:paraId="6FDEB13A" w14:textId="2FB7E0E0"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46.0</w:t>
            </w:r>
          </w:p>
        </w:tc>
        <w:tc>
          <w:tcPr>
            <w:tcW w:w="0" w:type="auto"/>
            <w:vAlign w:val="center"/>
            <w:hideMark/>
          </w:tcPr>
          <w:p w14:paraId="4D41E2EC" w14:textId="35AFB8DF"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29.0</w:t>
            </w:r>
          </w:p>
        </w:tc>
        <w:tc>
          <w:tcPr>
            <w:tcW w:w="0" w:type="auto"/>
            <w:vAlign w:val="center"/>
            <w:hideMark/>
          </w:tcPr>
          <w:p w14:paraId="73AB6474" w14:textId="7FDE6BA7"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17.0</w:t>
            </w:r>
          </w:p>
        </w:tc>
        <w:tc>
          <w:tcPr>
            <w:tcW w:w="0" w:type="auto"/>
            <w:vAlign w:val="center"/>
            <w:hideMark/>
          </w:tcPr>
          <w:p w14:paraId="1139A57D" w14:textId="0BD9D551"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1,223,677</w:t>
            </w:r>
          </w:p>
        </w:tc>
        <w:tc>
          <w:tcPr>
            <w:tcW w:w="0" w:type="auto"/>
            <w:vAlign w:val="center"/>
          </w:tcPr>
          <w:p w14:paraId="51AFA610" w14:textId="302274FE"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-663,857</w:t>
            </w:r>
          </w:p>
        </w:tc>
      </w:tr>
      <w:tr w:rsidR="00FD4186" w:rsidRPr="006B0A27" w14:paraId="3F0E98EB" w14:textId="5A8294D8" w:rsidTr="002F2364">
        <w:trPr>
          <w:trHeight w:val="300"/>
          <w:jc w:val="center"/>
        </w:trPr>
        <w:tc>
          <w:tcPr>
            <w:tcW w:w="0" w:type="auto"/>
            <w:vAlign w:val="center"/>
            <w:hideMark/>
          </w:tcPr>
          <w:p w14:paraId="4F8E5E4F" w14:textId="52451CF9"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1909</w:t>
            </w:r>
          </w:p>
        </w:tc>
        <w:tc>
          <w:tcPr>
            <w:tcW w:w="0" w:type="auto"/>
            <w:vAlign w:val="center"/>
            <w:hideMark/>
          </w:tcPr>
          <w:p w14:paraId="23C4E1A1" w14:textId="7239FF3C"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112,151,029</w:t>
            </w:r>
          </w:p>
        </w:tc>
        <w:tc>
          <w:tcPr>
            <w:tcW w:w="0" w:type="auto"/>
            <w:vAlign w:val="center"/>
            <w:hideMark/>
          </w:tcPr>
          <w:p w14:paraId="5310AAAA" w14:textId="73BBDA83"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46.2</w:t>
            </w:r>
          </w:p>
        </w:tc>
        <w:tc>
          <w:tcPr>
            <w:tcW w:w="0" w:type="auto"/>
            <w:vAlign w:val="center"/>
            <w:hideMark/>
          </w:tcPr>
          <w:p w14:paraId="4170190B" w14:textId="7EEF2C02"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30.7</w:t>
            </w:r>
          </w:p>
        </w:tc>
        <w:tc>
          <w:tcPr>
            <w:tcW w:w="0" w:type="auto"/>
            <w:vAlign w:val="center"/>
            <w:hideMark/>
          </w:tcPr>
          <w:p w14:paraId="047D9A4F" w14:textId="7A3C3CA6"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15.5</w:t>
            </w:r>
          </w:p>
        </w:tc>
        <w:tc>
          <w:tcPr>
            <w:tcW w:w="0" w:type="auto"/>
            <w:vAlign w:val="center"/>
            <w:hideMark/>
          </w:tcPr>
          <w:p w14:paraId="61957DF9" w14:textId="4CCDE824"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1,166,644</w:t>
            </w:r>
          </w:p>
        </w:tc>
        <w:tc>
          <w:tcPr>
            <w:tcW w:w="0" w:type="auto"/>
            <w:vAlign w:val="center"/>
          </w:tcPr>
          <w:p w14:paraId="5E9504EC" w14:textId="136D0F37"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-571,544</w:t>
            </w:r>
          </w:p>
        </w:tc>
      </w:tr>
      <w:tr w:rsidR="00FD4186" w:rsidRPr="006B0A27" w14:paraId="552E5FDF" w14:textId="15EAC580" w:rsidTr="002F2364">
        <w:trPr>
          <w:trHeight w:val="300"/>
          <w:jc w:val="center"/>
        </w:trPr>
        <w:tc>
          <w:tcPr>
            <w:tcW w:w="0" w:type="auto"/>
            <w:vAlign w:val="center"/>
            <w:hideMark/>
          </w:tcPr>
          <w:p w14:paraId="2E0D3295" w14:textId="02A3F4A5"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1910</w:t>
            </w:r>
          </w:p>
        </w:tc>
        <w:tc>
          <w:tcPr>
            <w:tcW w:w="0" w:type="auto"/>
            <w:vAlign w:val="center"/>
            <w:hideMark/>
          </w:tcPr>
          <w:p w14:paraId="4B5A5558" w14:textId="31D2EFC0"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113,317,673</w:t>
            </w:r>
          </w:p>
        </w:tc>
        <w:tc>
          <w:tcPr>
            <w:tcW w:w="0" w:type="auto"/>
            <w:vAlign w:val="center"/>
            <w:hideMark/>
          </w:tcPr>
          <w:p w14:paraId="6388FB4A" w14:textId="4FE7484C"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46.6</w:t>
            </w:r>
          </w:p>
        </w:tc>
        <w:tc>
          <w:tcPr>
            <w:tcW w:w="0" w:type="auto"/>
            <w:vAlign w:val="center"/>
            <w:hideMark/>
          </w:tcPr>
          <w:p w14:paraId="191D3C6C" w14:textId="3F5DEE19"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32.5</w:t>
            </w:r>
          </w:p>
        </w:tc>
        <w:tc>
          <w:tcPr>
            <w:tcW w:w="0" w:type="auto"/>
            <w:vAlign w:val="center"/>
            <w:hideMark/>
          </w:tcPr>
          <w:p w14:paraId="11A3BC5A" w14:textId="122C062F"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14.1</w:t>
            </w:r>
          </w:p>
        </w:tc>
        <w:tc>
          <w:tcPr>
            <w:tcW w:w="0" w:type="auto"/>
            <w:vAlign w:val="center"/>
            <w:hideMark/>
          </w:tcPr>
          <w:p w14:paraId="517D7640" w14:textId="222404FF"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1,336,095</w:t>
            </w:r>
          </w:p>
        </w:tc>
        <w:tc>
          <w:tcPr>
            <w:tcW w:w="0" w:type="auto"/>
            <w:vAlign w:val="center"/>
          </w:tcPr>
          <w:p w14:paraId="6AA78B53" w14:textId="6D95840C"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-260,680</w:t>
            </w:r>
          </w:p>
        </w:tc>
      </w:tr>
      <w:tr w:rsidR="00FD4186" w:rsidRPr="006B0A27" w14:paraId="0FFCE971" w14:textId="3898E876" w:rsidTr="002F2364">
        <w:trPr>
          <w:trHeight w:val="300"/>
          <w:jc w:val="center"/>
        </w:trPr>
        <w:tc>
          <w:tcPr>
            <w:tcW w:w="0" w:type="auto"/>
            <w:vAlign w:val="center"/>
            <w:hideMark/>
          </w:tcPr>
          <w:p w14:paraId="6F20DA0E" w14:textId="0A022D4E"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1911</w:t>
            </w:r>
          </w:p>
        </w:tc>
        <w:tc>
          <w:tcPr>
            <w:tcW w:w="0" w:type="auto"/>
            <w:vAlign w:val="center"/>
            <w:hideMark/>
          </w:tcPr>
          <w:p w14:paraId="5A5A4871" w14:textId="1CB95CF3"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114,653,768</w:t>
            </w:r>
          </w:p>
        </w:tc>
        <w:tc>
          <w:tcPr>
            <w:tcW w:w="0" w:type="auto"/>
            <w:vAlign w:val="center"/>
            <w:hideMark/>
          </w:tcPr>
          <w:p w14:paraId="5499EC8B" w14:textId="55452EED"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46.5</w:t>
            </w:r>
          </w:p>
        </w:tc>
        <w:tc>
          <w:tcPr>
            <w:tcW w:w="0" w:type="auto"/>
            <w:vAlign w:val="center"/>
            <w:hideMark/>
          </w:tcPr>
          <w:p w14:paraId="30147401" w14:textId="015655AF"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28.3</w:t>
            </w:r>
          </w:p>
        </w:tc>
        <w:tc>
          <w:tcPr>
            <w:tcW w:w="0" w:type="auto"/>
            <w:vAlign w:val="center"/>
            <w:hideMark/>
          </w:tcPr>
          <w:p w14:paraId="1BB3063C" w14:textId="72E50629"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18.3</w:t>
            </w:r>
          </w:p>
        </w:tc>
        <w:tc>
          <w:tcPr>
            <w:tcW w:w="0" w:type="auto"/>
            <w:vAlign w:val="center"/>
            <w:hideMark/>
          </w:tcPr>
          <w:p w14:paraId="3E02E44B" w14:textId="0E1EB3B2"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1,974,330</w:t>
            </w:r>
          </w:p>
        </w:tc>
        <w:tc>
          <w:tcPr>
            <w:tcW w:w="0" w:type="auto"/>
            <w:vAlign w:val="center"/>
          </w:tcPr>
          <w:p w14:paraId="5D1AD3A1" w14:textId="1C57D378"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-121,631</w:t>
            </w:r>
          </w:p>
        </w:tc>
      </w:tr>
      <w:tr w:rsidR="00FD4186" w:rsidRPr="006B0A27" w14:paraId="5DCF8B8C" w14:textId="69359C61" w:rsidTr="002F2364">
        <w:trPr>
          <w:trHeight w:val="300"/>
          <w:jc w:val="center"/>
        </w:trPr>
        <w:tc>
          <w:tcPr>
            <w:tcW w:w="0" w:type="auto"/>
            <w:vAlign w:val="center"/>
            <w:hideMark/>
          </w:tcPr>
          <w:p w14:paraId="74943F82" w14:textId="0BF87387"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1912</w:t>
            </w:r>
          </w:p>
        </w:tc>
        <w:tc>
          <w:tcPr>
            <w:tcW w:w="0" w:type="auto"/>
            <w:vAlign w:val="center"/>
            <w:hideMark/>
          </w:tcPr>
          <w:p w14:paraId="7655458D" w14:textId="7A9AF305"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116,628,098</w:t>
            </w:r>
          </w:p>
        </w:tc>
        <w:tc>
          <w:tcPr>
            <w:tcW w:w="0" w:type="auto"/>
            <w:vAlign w:val="center"/>
            <w:hideMark/>
          </w:tcPr>
          <w:p w14:paraId="405A1EA5" w14:textId="6C15852B"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45.4</w:t>
            </w:r>
          </w:p>
        </w:tc>
        <w:tc>
          <w:tcPr>
            <w:tcW w:w="0" w:type="auto"/>
            <w:vAlign w:val="center"/>
            <w:hideMark/>
          </w:tcPr>
          <w:p w14:paraId="5C56737C" w14:textId="4E8650EB"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27.4</w:t>
            </w:r>
          </w:p>
        </w:tc>
        <w:tc>
          <w:tcPr>
            <w:tcW w:w="0" w:type="auto"/>
            <w:vAlign w:val="center"/>
            <w:hideMark/>
          </w:tcPr>
          <w:p w14:paraId="7B994A30" w14:textId="2144E762"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18.0</w:t>
            </w:r>
          </w:p>
        </w:tc>
        <w:tc>
          <w:tcPr>
            <w:tcW w:w="0" w:type="auto"/>
            <w:vAlign w:val="center"/>
            <w:hideMark/>
          </w:tcPr>
          <w:p w14:paraId="42C01417" w14:textId="5D27F21D"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1,874,854</w:t>
            </w:r>
          </w:p>
        </w:tc>
        <w:tc>
          <w:tcPr>
            <w:tcW w:w="0" w:type="auto"/>
            <w:vAlign w:val="center"/>
          </w:tcPr>
          <w:p w14:paraId="48BD2DB9" w14:textId="31CCB282"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-227,541</w:t>
            </w:r>
          </w:p>
        </w:tc>
      </w:tr>
      <w:tr w:rsidR="00FD4186" w:rsidRPr="006B0A27" w14:paraId="0D4E4585" w14:textId="1C8FEF0C" w:rsidTr="002F2364">
        <w:trPr>
          <w:trHeight w:val="300"/>
          <w:jc w:val="center"/>
        </w:trPr>
        <w:tc>
          <w:tcPr>
            <w:tcW w:w="0" w:type="auto"/>
            <w:vAlign w:val="center"/>
            <w:hideMark/>
          </w:tcPr>
          <w:p w14:paraId="7E2967DA" w14:textId="481851A9"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1913</w:t>
            </w:r>
          </w:p>
        </w:tc>
        <w:tc>
          <w:tcPr>
            <w:tcW w:w="0" w:type="auto"/>
            <w:vAlign w:val="center"/>
            <w:hideMark/>
          </w:tcPr>
          <w:p w14:paraId="158208EA" w14:textId="2041C493"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118,502,952</w:t>
            </w:r>
          </w:p>
        </w:tc>
        <w:tc>
          <w:tcPr>
            <w:tcW w:w="0" w:type="auto"/>
            <w:vAlign w:val="center"/>
            <w:hideMark/>
          </w:tcPr>
          <w:p w14:paraId="389CB015" w14:textId="3F0099E8"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44.6</w:t>
            </w:r>
          </w:p>
        </w:tc>
        <w:tc>
          <w:tcPr>
            <w:tcW w:w="0" w:type="auto"/>
            <w:vAlign w:val="center"/>
            <w:hideMark/>
          </w:tcPr>
          <w:p w14:paraId="6E1BDC82" w14:textId="1B4D88CD"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28.3</w:t>
            </w:r>
          </w:p>
        </w:tc>
        <w:tc>
          <w:tcPr>
            <w:tcW w:w="0" w:type="auto"/>
            <w:vAlign w:val="center"/>
            <w:hideMark/>
          </w:tcPr>
          <w:p w14:paraId="3DE760FC" w14:textId="1132222D"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16.3</w:t>
            </w:r>
          </w:p>
        </w:tc>
        <w:tc>
          <w:tcPr>
            <w:tcW w:w="0" w:type="auto"/>
            <w:vAlign w:val="center"/>
            <w:hideMark/>
          </w:tcPr>
          <w:p w14:paraId="708083D4" w14:textId="37731890"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1,617,664</w:t>
            </w:r>
          </w:p>
        </w:tc>
        <w:tc>
          <w:tcPr>
            <w:tcW w:w="0" w:type="auto"/>
            <w:vAlign w:val="center"/>
          </w:tcPr>
          <w:p w14:paraId="58D254DB" w14:textId="7D773268"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-310,766</w:t>
            </w:r>
          </w:p>
        </w:tc>
      </w:tr>
      <w:tr w:rsidR="00FD4186" w:rsidRPr="006B0A27" w14:paraId="0CEDE585" w14:textId="180E49ED" w:rsidTr="002F2364">
        <w:trPr>
          <w:trHeight w:val="300"/>
          <w:jc w:val="center"/>
        </w:trPr>
        <w:tc>
          <w:tcPr>
            <w:tcW w:w="0" w:type="auto"/>
            <w:vAlign w:val="center"/>
            <w:hideMark/>
          </w:tcPr>
          <w:p w14:paraId="0ECDA934" w14:textId="00309AF5"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1914</w:t>
            </w:r>
          </w:p>
        </w:tc>
        <w:tc>
          <w:tcPr>
            <w:tcW w:w="0" w:type="auto"/>
            <w:vAlign w:val="center"/>
            <w:hideMark/>
          </w:tcPr>
          <w:p w14:paraId="02E0F7FA" w14:textId="3F6D4F13"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120,120,616</w:t>
            </w:r>
          </w:p>
        </w:tc>
        <w:tc>
          <w:tcPr>
            <w:tcW w:w="0" w:type="auto"/>
            <w:vAlign w:val="center"/>
            <w:hideMark/>
          </w:tcPr>
          <w:p w14:paraId="0B95DB42" w14:textId="7FAF0033" w:rsidR="00FD4186" w:rsidRPr="00FD4186" w:rsidRDefault="00FD4186" w:rsidP="00FD4186">
            <w:pPr>
              <w:spacing w:after="0" w:line="240" w:lineRule="auto"/>
              <w:jc w:val="center"/>
              <w:rPr>
                <w:rFonts w:ascii="Times New Roman" w:eastAsia="Times New Roman" w:hAnsi="Times New Roman" w:cs="Times New Roman"/>
                <w:lang w:eastAsia="ru-RU"/>
              </w:rPr>
            </w:pPr>
          </w:p>
        </w:tc>
        <w:tc>
          <w:tcPr>
            <w:tcW w:w="0" w:type="auto"/>
            <w:vAlign w:val="center"/>
          </w:tcPr>
          <w:p w14:paraId="0F09379E" w14:textId="646AD925" w:rsidR="00FD4186" w:rsidRPr="00FD4186" w:rsidRDefault="00FD4186" w:rsidP="00FD4186">
            <w:pPr>
              <w:spacing w:after="0" w:line="240" w:lineRule="auto"/>
              <w:jc w:val="center"/>
              <w:rPr>
                <w:rFonts w:ascii="Times New Roman" w:eastAsia="Times New Roman" w:hAnsi="Times New Roman" w:cs="Times New Roman"/>
                <w:lang w:eastAsia="ru-RU"/>
              </w:rPr>
            </w:pPr>
          </w:p>
        </w:tc>
        <w:tc>
          <w:tcPr>
            <w:tcW w:w="0" w:type="auto"/>
            <w:vAlign w:val="center"/>
          </w:tcPr>
          <w:p w14:paraId="6FA75B30" w14:textId="3394897A" w:rsidR="00FD4186" w:rsidRPr="00FD4186" w:rsidRDefault="00FD4186" w:rsidP="00FD4186">
            <w:pPr>
              <w:spacing w:after="0" w:line="240" w:lineRule="auto"/>
              <w:jc w:val="center"/>
              <w:rPr>
                <w:rFonts w:ascii="Times New Roman" w:eastAsia="Times New Roman" w:hAnsi="Times New Roman" w:cs="Times New Roman"/>
                <w:lang w:eastAsia="ru-RU"/>
              </w:rPr>
            </w:pPr>
          </w:p>
        </w:tc>
        <w:tc>
          <w:tcPr>
            <w:tcW w:w="0" w:type="auto"/>
            <w:vAlign w:val="center"/>
          </w:tcPr>
          <w:p w14:paraId="0262373E" w14:textId="1CF6652F" w:rsidR="00FD4186" w:rsidRPr="00FD4186" w:rsidRDefault="00FD4186" w:rsidP="00FD4186">
            <w:pPr>
              <w:spacing w:after="0" w:line="240" w:lineRule="auto"/>
              <w:jc w:val="right"/>
              <w:rPr>
                <w:rFonts w:ascii="Times New Roman" w:eastAsia="Times New Roman" w:hAnsi="Times New Roman" w:cs="Times New Roman"/>
                <w:lang w:eastAsia="ru-RU"/>
              </w:rPr>
            </w:pPr>
          </w:p>
        </w:tc>
        <w:tc>
          <w:tcPr>
            <w:tcW w:w="0" w:type="auto"/>
            <w:vAlign w:val="center"/>
          </w:tcPr>
          <w:p w14:paraId="7736BFF1" w14:textId="77777777" w:rsidR="00FD4186" w:rsidRPr="00FD4186" w:rsidRDefault="00FD4186" w:rsidP="00FD4186">
            <w:pPr>
              <w:spacing w:after="0" w:line="240" w:lineRule="auto"/>
              <w:jc w:val="right"/>
              <w:rPr>
                <w:rFonts w:ascii="Times New Roman" w:eastAsia="Times New Roman" w:hAnsi="Times New Roman" w:cs="Times New Roman"/>
                <w:lang w:eastAsia="ru-RU"/>
              </w:rPr>
            </w:pPr>
          </w:p>
        </w:tc>
      </w:tr>
      <w:tr w:rsidR="00FD4186" w:rsidRPr="006B0A27" w14:paraId="4547764C" w14:textId="0A6E7F42" w:rsidTr="002F2364">
        <w:trPr>
          <w:trHeight w:val="300"/>
          <w:jc w:val="center"/>
        </w:trPr>
        <w:tc>
          <w:tcPr>
            <w:tcW w:w="0" w:type="auto"/>
            <w:vAlign w:val="center"/>
          </w:tcPr>
          <w:p w14:paraId="725928E2" w14:textId="333E74EA" w:rsidR="00FD4186" w:rsidRPr="00FD4186" w:rsidRDefault="00FD4186" w:rsidP="00FD4186">
            <w:pPr>
              <w:spacing w:after="0" w:line="240" w:lineRule="auto"/>
              <w:jc w:val="center"/>
              <w:rPr>
                <w:rFonts w:ascii="Times New Roman" w:eastAsia="Times New Roman" w:hAnsi="Times New Roman" w:cs="Times New Roman"/>
                <w:b/>
                <w:bCs/>
                <w:lang w:val="en-US" w:eastAsia="ru-RU"/>
              </w:rPr>
            </w:pPr>
            <w:r w:rsidRPr="00FD4186">
              <w:rPr>
                <w:rFonts w:ascii="Times New Roman" w:hAnsi="Times New Roman" w:cs="Times New Roman"/>
                <w:b/>
                <w:bCs/>
                <w:color w:val="000000"/>
              </w:rPr>
              <w:t>1896-1913</w:t>
            </w:r>
          </w:p>
        </w:tc>
        <w:tc>
          <w:tcPr>
            <w:tcW w:w="0" w:type="auto"/>
            <w:vAlign w:val="center"/>
          </w:tcPr>
          <w:p w14:paraId="618266D4" w14:textId="7E180C5F" w:rsidR="00FD4186" w:rsidRPr="00FD4186" w:rsidRDefault="00FD4186" w:rsidP="00FD4186">
            <w:pPr>
              <w:spacing w:after="0" w:line="240" w:lineRule="auto"/>
              <w:jc w:val="right"/>
              <w:rPr>
                <w:rFonts w:ascii="Times New Roman" w:eastAsia="Times New Roman" w:hAnsi="Times New Roman" w:cs="Times New Roman"/>
                <w:b/>
                <w:bCs/>
                <w:lang w:eastAsia="ru-RU"/>
              </w:rPr>
            </w:pPr>
            <w:r w:rsidRPr="00FD4186">
              <w:rPr>
                <w:rFonts w:ascii="Times New Roman" w:hAnsi="Times New Roman" w:cs="Times New Roman"/>
                <w:b/>
                <w:bCs/>
                <w:color w:val="000000"/>
              </w:rPr>
              <w:t> </w:t>
            </w:r>
          </w:p>
        </w:tc>
        <w:tc>
          <w:tcPr>
            <w:tcW w:w="0" w:type="auto"/>
            <w:vAlign w:val="center"/>
          </w:tcPr>
          <w:p w14:paraId="62AFAF40" w14:textId="3381C3F0" w:rsidR="00FD4186" w:rsidRPr="00FD4186" w:rsidRDefault="00FD4186" w:rsidP="00FD4186">
            <w:pPr>
              <w:spacing w:after="0" w:line="240" w:lineRule="auto"/>
              <w:jc w:val="center"/>
              <w:rPr>
                <w:rFonts w:ascii="Times New Roman" w:eastAsia="Times New Roman" w:hAnsi="Times New Roman" w:cs="Times New Roman"/>
                <w:b/>
                <w:bCs/>
                <w:lang w:val="en-US" w:eastAsia="ru-RU"/>
              </w:rPr>
            </w:pPr>
            <w:r w:rsidRPr="00FD4186">
              <w:rPr>
                <w:rFonts w:ascii="Times New Roman" w:hAnsi="Times New Roman" w:cs="Times New Roman"/>
                <w:b/>
                <w:bCs/>
                <w:color w:val="000000"/>
              </w:rPr>
              <w:t>47.9</w:t>
            </w:r>
          </w:p>
        </w:tc>
        <w:tc>
          <w:tcPr>
            <w:tcW w:w="0" w:type="auto"/>
            <w:vAlign w:val="center"/>
          </w:tcPr>
          <w:p w14:paraId="08E31B18" w14:textId="731F4371" w:rsidR="00FD4186" w:rsidRPr="00FD4186" w:rsidRDefault="00FD4186" w:rsidP="00FD4186">
            <w:pPr>
              <w:spacing w:after="0" w:line="240" w:lineRule="auto"/>
              <w:jc w:val="center"/>
              <w:rPr>
                <w:rFonts w:ascii="Times New Roman" w:eastAsia="Times New Roman" w:hAnsi="Times New Roman" w:cs="Times New Roman"/>
                <w:b/>
                <w:bCs/>
                <w:lang w:val="en-US" w:eastAsia="ru-RU"/>
              </w:rPr>
            </w:pPr>
            <w:r w:rsidRPr="00FD4186">
              <w:rPr>
                <w:rFonts w:ascii="Times New Roman" w:hAnsi="Times New Roman" w:cs="Times New Roman"/>
                <w:b/>
                <w:bCs/>
                <w:color w:val="000000"/>
              </w:rPr>
              <w:t>30.8</w:t>
            </w:r>
          </w:p>
        </w:tc>
        <w:tc>
          <w:tcPr>
            <w:tcW w:w="0" w:type="auto"/>
            <w:vAlign w:val="center"/>
          </w:tcPr>
          <w:p w14:paraId="0B933054" w14:textId="573A2DFC" w:rsidR="00FD4186" w:rsidRPr="00FD4186" w:rsidRDefault="00FD4186" w:rsidP="00FD4186">
            <w:pPr>
              <w:spacing w:after="0" w:line="240" w:lineRule="auto"/>
              <w:jc w:val="center"/>
              <w:rPr>
                <w:rFonts w:ascii="Times New Roman" w:eastAsia="Times New Roman" w:hAnsi="Times New Roman" w:cs="Times New Roman"/>
                <w:b/>
                <w:bCs/>
                <w:lang w:val="en-US" w:eastAsia="ru-RU"/>
              </w:rPr>
            </w:pPr>
            <w:r w:rsidRPr="00FD4186">
              <w:rPr>
                <w:rFonts w:ascii="Times New Roman" w:hAnsi="Times New Roman" w:cs="Times New Roman"/>
                <w:b/>
                <w:bCs/>
                <w:color w:val="000000"/>
              </w:rPr>
              <w:t>17.1</w:t>
            </w:r>
          </w:p>
        </w:tc>
        <w:tc>
          <w:tcPr>
            <w:tcW w:w="0" w:type="auto"/>
            <w:vAlign w:val="center"/>
          </w:tcPr>
          <w:p w14:paraId="28B1BA5E" w14:textId="05EC0086" w:rsidR="00FD4186" w:rsidRPr="00FD4186" w:rsidRDefault="00FD4186" w:rsidP="00FD4186">
            <w:pPr>
              <w:spacing w:after="0" w:line="240" w:lineRule="auto"/>
              <w:jc w:val="right"/>
              <w:rPr>
                <w:rFonts w:ascii="Times New Roman" w:eastAsia="Times New Roman" w:hAnsi="Times New Roman" w:cs="Times New Roman"/>
                <w:b/>
                <w:bCs/>
                <w:lang w:eastAsia="ru-RU"/>
              </w:rPr>
            </w:pPr>
            <w:r w:rsidRPr="00FD4186">
              <w:rPr>
                <w:rFonts w:ascii="Times New Roman" w:hAnsi="Times New Roman" w:cs="Times New Roman"/>
                <w:b/>
                <w:bCs/>
                <w:color w:val="000000"/>
              </w:rPr>
              <w:t>28,222,248</w:t>
            </w:r>
          </w:p>
        </w:tc>
        <w:tc>
          <w:tcPr>
            <w:tcW w:w="0" w:type="auto"/>
            <w:vAlign w:val="center"/>
          </w:tcPr>
          <w:p w14:paraId="4C14C072" w14:textId="36E32D99" w:rsidR="00FD4186" w:rsidRPr="00FD4186" w:rsidRDefault="00FD4186" w:rsidP="00FD4186">
            <w:pPr>
              <w:spacing w:after="0" w:line="240" w:lineRule="auto"/>
              <w:jc w:val="right"/>
              <w:rPr>
                <w:rFonts w:ascii="Times New Roman" w:eastAsia="Times New Roman" w:hAnsi="Times New Roman" w:cs="Times New Roman"/>
                <w:b/>
                <w:bCs/>
                <w:lang w:eastAsia="ru-RU"/>
              </w:rPr>
            </w:pPr>
            <w:r w:rsidRPr="00FD4186">
              <w:rPr>
                <w:rFonts w:ascii="Times New Roman" w:hAnsi="Times New Roman" w:cs="Times New Roman"/>
                <w:b/>
                <w:bCs/>
                <w:color w:val="000000"/>
              </w:rPr>
              <w:t>-4,169,268</w:t>
            </w:r>
          </w:p>
        </w:tc>
      </w:tr>
    </w:tbl>
    <w:p w14:paraId="55C3300E" w14:textId="4BE96AAC" w:rsidR="00E36DE4" w:rsidRDefault="00AD531C" w:rsidP="009F6834">
      <w:pPr>
        <w:rPr>
          <w:rFonts w:ascii="Times New Roman" w:eastAsia="Times New Roman" w:hAnsi="Times New Roman" w:cs="Times New Roman"/>
          <w:sz w:val="24"/>
          <w:szCs w:val="24"/>
          <w:lang w:eastAsia="ru-RU"/>
        </w:rPr>
      </w:pPr>
      <w:r w:rsidRPr="00AD531C">
        <w:rPr>
          <w:rFonts w:ascii="Times New Roman" w:eastAsia="Times New Roman" w:hAnsi="Times New Roman" w:cs="Times New Roman"/>
          <w:sz w:val="24"/>
          <w:szCs w:val="24"/>
          <w:lang w:eastAsia="ru-RU"/>
        </w:rPr>
        <w:br/>
      </w:r>
      <w:r w:rsidR="002C7E40">
        <w:rPr>
          <w:rFonts w:ascii="Times New Roman" w:eastAsia="Times New Roman" w:hAnsi="Times New Roman" w:cs="Times New Roman"/>
          <w:sz w:val="24"/>
          <w:szCs w:val="24"/>
          <w:lang w:eastAsia="ru-RU"/>
        </w:rPr>
        <w:br/>
      </w:r>
    </w:p>
    <w:p w14:paraId="3418E712" w14:textId="77777777" w:rsidR="00E36DE4" w:rsidRDefault="00E36DE4">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05D1BD98" w14:textId="4CE71FA1" w:rsidR="00E36DE4" w:rsidRPr="00E36DE4" w:rsidRDefault="00F13FBA" w:rsidP="00D70A8C">
      <w:pPr>
        <w:pStyle w:val="XNormal-0"/>
        <w:keepNext/>
        <w:spacing w:after="180"/>
        <w:rPr>
          <w:sz w:val="24"/>
        </w:rPr>
      </w:pPr>
      <w:r>
        <w:lastRenderedPageBreak/>
        <w:t>Среднегодовая численность населения и п</w:t>
      </w:r>
      <w:r w:rsidR="00D70A8C" w:rsidRPr="00EE112F">
        <w:t>оказатели естественного движения в нормировке на среднегодовую численность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605"/>
        <w:gridCol w:w="1465"/>
        <w:gridCol w:w="1307"/>
        <w:gridCol w:w="1548"/>
      </w:tblGrid>
      <w:tr w:rsidR="00CC69A6" w:rsidRPr="00E36DE4" w14:paraId="3CCC30C2" w14:textId="77777777" w:rsidTr="00A65016">
        <w:trPr>
          <w:trHeight w:val="20"/>
          <w:jc w:val="center"/>
        </w:trPr>
        <w:tc>
          <w:tcPr>
            <w:tcW w:w="0" w:type="auto"/>
            <w:shd w:val="clear" w:color="auto" w:fill="CCCCFF"/>
            <w:vAlign w:val="center"/>
            <w:hideMark/>
          </w:tcPr>
          <w:p w14:paraId="5A631395" w14:textId="5DB78B6F" w:rsidR="00CC69A6" w:rsidRPr="00E36DE4" w:rsidRDefault="00CC69A6"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shd w:val="clear" w:color="auto" w:fill="CCCCFF"/>
            <w:vAlign w:val="center"/>
          </w:tcPr>
          <w:p w14:paraId="5F894CFE" w14:textId="17BCFE49" w:rsidR="00CC69A6" w:rsidRPr="00620644" w:rsidRDefault="00CC69A6" w:rsidP="00502778">
            <w:pPr>
              <w:spacing w:after="0" w:line="240" w:lineRule="auto"/>
              <w:contextualSpacing/>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населения</w:t>
            </w:r>
          </w:p>
        </w:tc>
        <w:tc>
          <w:tcPr>
            <w:tcW w:w="0" w:type="auto"/>
            <w:shd w:val="clear" w:color="auto" w:fill="CCCCFF"/>
            <w:vAlign w:val="center"/>
            <w:hideMark/>
          </w:tcPr>
          <w:p w14:paraId="25F33125" w14:textId="1114A1A1" w:rsidR="00CC69A6" w:rsidRPr="00E36DE4" w:rsidRDefault="00CC69A6"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7DB10F23" w14:textId="219BA40B" w:rsidR="00CC69A6" w:rsidRPr="00E36DE4" w:rsidRDefault="00CC69A6"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0C9EA27C" w14:textId="712B7388" w:rsidR="00CC69A6" w:rsidRPr="00E36DE4" w:rsidRDefault="00CC69A6"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Pr>
                <w:rFonts w:ascii="Times New Roman" w:eastAsia="Times New Roman" w:hAnsi="Times New Roman" w:cs="Times New Roman"/>
                <w:b/>
                <w:bCs/>
                <w:lang w:eastAsia="ru-RU"/>
              </w:rPr>
              <w:br/>
            </w:r>
            <w:r w:rsidRPr="00620644">
              <w:rPr>
                <w:rFonts w:ascii="Times New Roman" w:eastAsia="Times New Roman" w:hAnsi="Times New Roman" w:cs="Times New Roman"/>
                <w:b/>
                <w:bCs/>
                <w:lang w:eastAsia="ru-RU"/>
              </w:rPr>
              <w:t>прирост</w:t>
            </w:r>
          </w:p>
        </w:tc>
      </w:tr>
      <w:tr w:rsidR="00A65016" w:rsidRPr="00E36DE4" w14:paraId="4A66A75E" w14:textId="77777777" w:rsidTr="00A65016">
        <w:trPr>
          <w:trHeight w:val="20"/>
          <w:jc w:val="center"/>
        </w:trPr>
        <w:tc>
          <w:tcPr>
            <w:tcW w:w="0" w:type="auto"/>
            <w:vAlign w:val="center"/>
            <w:hideMark/>
          </w:tcPr>
          <w:p w14:paraId="007767C9" w14:textId="609D6897"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1896</w:t>
            </w:r>
          </w:p>
        </w:tc>
        <w:tc>
          <w:tcPr>
            <w:tcW w:w="0" w:type="auto"/>
            <w:vAlign w:val="center"/>
          </w:tcPr>
          <w:p w14:paraId="20208D9B" w14:textId="695980B9"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92,605,886</w:t>
            </w:r>
          </w:p>
        </w:tc>
        <w:tc>
          <w:tcPr>
            <w:tcW w:w="0" w:type="auto"/>
            <w:vAlign w:val="center"/>
            <w:hideMark/>
          </w:tcPr>
          <w:p w14:paraId="7FD52D4F" w14:textId="4DF8504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50.3</w:t>
            </w:r>
          </w:p>
        </w:tc>
        <w:tc>
          <w:tcPr>
            <w:tcW w:w="0" w:type="auto"/>
            <w:vAlign w:val="center"/>
            <w:hideMark/>
          </w:tcPr>
          <w:p w14:paraId="30381EBF" w14:textId="19EECD91"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33.3</w:t>
            </w:r>
          </w:p>
        </w:tc>
        <w:tc>
          <w:tcPr>
            <w:tcW w:w="0" w:type="auto"/>
            <w:vAlign w:val="center"/>
            <w:hideMark/>
          </w:tcPr>
          <w:p w14:paraId="74004BBE" w14:textId="30C908F1"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17.1</w:t>
            </w:r>
          </w:p>
        </w:tc>
      </w:tr>
      <w:tr w:rsidR="00A65016" w:rsidRPr="00E36DE4" w14:paraId="0A8BFB7E" w14:textId="77777777" w:rsidTr="00A65016">
        <w:trPr>
          <w:trHeight w:val="20"/>
          <w:jc w:val="center"/>
        </w:trPr>
        <w:tc>
          <w:tcPr>
            <w:tcW w:w="0" w:type="auto"/>
            <w:vAlign w:val="center"/>
            <w:hideMark/>
          </w:tcPr>
          <w:p w14:paraId="5F2F97FD" w14:textId="71EFC9C1"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1897</w:t>
            </w:r>
          </w:p>
        </w:tc>
        <w:tc>
          <w:tcPr>
            <w:tcW w:w="0" w:type="auto"/>
            <w:vAlign w:val="center"/>
          </w:tcPr>
          <w:p w14:paraId="421632CB" w14:textId="25DD43FC"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94,165,041</w:t>
            </w:r>
          </w:p>
        </w:tc>
        <w:tc>
          <w:tcPr>
            <w:tcW w:w="0" w:type="auto"/>
            <w:vAlign w:val="center"/>
            <w:hideMark/>
          </w:tcPr>
          <w:p w14:paraId="3FE6B2C1" w14:textId="101D413D"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50.1</w:t>
            </w:r>
          </w:p>
        </w:tc>
        <w:tc>
          <w:tcPr>
            <w:tcW w:w="0" w:type="auto"/>
            <w:vAlign w:val="center"/>
            <w:hideMark/>
          </w:tcPr>
          <w:p w14:paraId="10647AE5" w14:textId="6E8907AB"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31.7</w:t>
            </w:r>
          </w:p>
        </w:tc>
        <w:tc>
          <w:tcPr>
            <w:tcW w:w="0" w:type="auto"/>
            <w:vAlign w:val="center"/>
            <w:hideMark/>
          </w:tcPr>
          <w:p w14:paraId="79CB626D" w14:textId="606C4348"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18.5</w:t>
            </w:r>
          </w:p>
        </w:tc>
      </w:tr>
      <w:tr w:rsidR="00A65016" w:rsidRPr="00E36DE4" w14:paraId="144B1E91" w14:textId="77777777" w:rsidTr="00A65016">
        <w:trPr>
          <w:trHeight w:val="20"/>
          <w:jc w:val="center"/>
        </w:trPr>
        <w:tc>
          <w:tcPr>
            <w:tcW w:w="0" w:type="auto"/>
            <w:vAlign w:val="center"/>
            <w:hideMark/>
          </w:tcPr>
          <w:p w14:paraId="373BC90C" w14:textId="149DF85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1898</w:t>
            </w:r>
          </w:p>
        </w:tc>
        <w:tc>
          <w:tcPr>
            <w:tcW w:w="0" w:type="auto"/>
            <w:vAlign w:val="center"/>
          </w:tcPr>
          <w:p w14:paraId="7B0BD82D" w14:textId="4DC00D9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95,670,768</w:t>
            </w:r>
          </w:p>
        </w:tc>
        <w:tc>
          <w:tcPr>
            <w:tcW w:w="0" w:type="auto"/>
            <w:vAlign w:val="center"/>
            <w:hideMark/>
          </w:tcPr>
          <w:p w14:paraId="0B9C94A6" w14:textId="730082AC"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48.4</w:t>
            </w:r>
          </w:p>
        </w:tc>
        <w:tc>
          <w:tcPr>
            <w:tcW w:w="0" w:type="auto"/>
            <w:vAlign w:val="center"/>
            <w:hideMark/>
          </w:tcPr>
          <w:p w14:paraId="10FF5C21" w14:textId="6285972B"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33.3</w:t>
            </w:r>
          </w:p>
        </w:tc>
        <w:tc>
          <w:tcPr>
            <w:tcW w:w="0" w:type="auto"/>
            <w:vAlign w:val="center"/>
            <w:hideMark/>
          </w:tcPr>
          <w:p w14:paraId="2F7E1DD4" w14:textId="7622263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15.1</w:t>
            </w:r>
          </w:p>
        </w:tc>
      </w:tr>
      <w:tr w:rsidR="00A65016" w:rsidRPr="00E36DE4" w14:paraId="7886466D" w14:textId="77777777" w:rsidTr="00A65016">
        <w:trPr>
          <w:trHeight w:val="20"/>
          <w:jc w:val="center"/>
        </w:trPr>
        <w:tc>
          <w:tcPr>
            <w:tcW w:w="0" w:type="auto"/>
            <w:vAlign w:val="center"/>
            <w:hideMark/>
          </w:tcPr>
          <w:p w14:paraId="20E05E45" w14:textId="3E96EB3E"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1899</w:t>
            </w:r>
          </w:p>
        </w:tc>
        <w:tc>
          <w:tcPr>
            <w:tcW w:w="0" w:type="auto"/>
            <w:vAlign w:val="center"/>
          </w:tcPr>
          <w:p w14:paraId="635A848D" w14:textId="217B2CF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97,128,161</w:t>
            </w:r>
          </w:p>
        </w:tc>
        <w:tc>
          <w:tcPr>
            <w:tcW w:w="0" w:type="auto"/>
            <w:vAlign w:val="center"/>
            <w:hideMark/>
          </w:tcPr>
          <w:p w14:paraId="5A8D3C61" w14:textId="55F65676"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49.0</w:t>
            </w:r>
          </w:p>
        </w:tc>
        <w:tc>
          <w:tcPr>
            <w:tcW w:w="0" w:type="auto"/>
            <w:vAlign w:val="center"/>
            <w:hideMark/>
          </w:tcPr>
          <w:p w14:paraId="775241BB" w14:textId="060020C8"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30.8</w:t>
            </w:r>
          </w:p>
        </w:tc>
        <w:tc>
          <w:tcPr>
            <w:tcW w:w="0" w:type="auto"/>
            <w:vAlign w:val="center"/>
            <w:hideMark/>
          </w:tcPr>
          <w:p w14:paraId="29B0A3BD" w14:textId="7A1EC53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18.2</w:t>
            </w:r>
          </w:p>
        </w:tc>
      </w:tr>
      <w:tr w:rsidR="00A65016" w:rsidRPr="00E36DE4" w14:paraId="0F734B37" w14:textId="77777777" w:rsidTr="00A65016">
        <w:trPr>
          <w:trHeight w:val="20"/>
          <w:jc w:val="center"/>
        </w:trPr>
        <w:tc>
          <w:tcPr>
            <w:tcW w:w="0" w:type="auto"/>
            <w:vAlign w:val="center"/>
            <w:hideMark/>
          </w:tcPr>
          <w:p w14:paraId="5248A959" w14:textId="04A5C767"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1900</w:t>
            </w:r>
          </w:p>
        </w:tc>
        <w:tc>
          <w:tcPr>
            <w:tcW w:w="0" w:type="auto"/>
            <w:vAlign w:val="center"/>
          </w:tcPr>
          <w:p w14:paraId="581CF1B6" w14:textId="23206C08"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98,775,204</w:t>
            </w:r>
          </w:p>
        </w:tc>
        <w:tc>
          <w:tcPr>
            <w:tcW w:w="0" w:type="auto"/>
            <w:vAlign w:val="center"/>
            <w:hideMark/>
          </w:tcPr>
          <w:p w14:paraId="4895AEF2" w14:textId="19E11FBB"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49.4</w:t>
            </w:r>
          </w:p>
        </w:tc>
        <w:tc>
          <w:tcPr>
            <w:tcW w:w="0" w:type="auto"/>
            <w:vAlign w:val="center"/>
            <w:hideMark/>
          </w:tcPr>
          <w:p w14:paraId="31655E2B" w14:textId="2BA032B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30.9</w:t>
            </w:r>
          </w:p>
        </w:tc>
        <w:tc>
          <w:tcPr>
            <w:tcW w:w="0" w:type="auto"/>
            <w:vAlign w:val="center"/>
            <w:hideMark/>
          </w:tcPr>
          <w:p w14:paraId="18DA72D0" w14:textId="36094CAD"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18.5</w:t>
            </w:r>
          </w:p>
        </w:tc>
      </w:tr>
      <w:tr w:rsidR="00A65016" w:rsidRPr="00E36DE4" w14:paraId="371B7F8D" w14:textId="77777777" w:rsidTr="00A65016">
        <w:trPr>
          <w:trHeight w:val="20"/>
          <w:jc w:val="center"/>
        </w:trPr>
        <w:tc>
          <w:tcPr>
            <w:tcW w:w="0" w:type="auto"/>
            <w:vAlign w:val="center"/>
            <w:hideMark/>
          </w:tcPr>
          <w:p w14:paraId="5519328E" w14:textId="35076E45"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1901</w:t>
            </w:r>
          </w:p>
        </w:tc>
        <w:tc>
          <w:tcPr>
            <w:tcW w:w="0" w:type="auto"/>
            <w:vAlign w:val="center"/>
          </w:tcPr>
          <w:p w14:paraId="480AEFED" w14:textId="137FB2B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100,384,696</w:t>
            </w:r>
          </w:p>
        </w:tc>
        <w:tc>
          <w:tcPr>
            <w:tcW w:w="0" w:type="auto"/>
            <w:vAlign w:val="center"/>
            <w:hideMark/>
          </w:tcPr>
          <w:p w14:paraId="42B5468E" w14:textId="3B65870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48.1</w:t>
            </w:r>
          </w:p>
        </w:tc>
        <w:tc>
          <w:tcPr>
            <w:tcW w:w="0" w:type="auto"/>
            <w:vAlign w:val="center"/>
            <w:hideMark/>
          </w:tcPr>
          <w:p w14:paraId="3F608EAD" w14:textId="3EFE8E7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32.1</w:t>
            </w:r>
          </w:p>
        </w:tc>
        <w:tc>
          <w:tcPr>
            <w:tcW w:w="0" w:type="auto"/>
            <w:vAlign w:val="center"/>
            <w:hideMark/>
          </w:tcPr>
          <w:p w14:paraId="764E5B8F" w14:textId="466FF53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16.0</w:t>
            </w:r>
          </w:p>
        </w:tc>
      </w:tr>
      <w:tr w:rsidR="00A65016" w:rsidRPr="00E36DE4" w14:paraId="1CA2AA7D" w14:textId="77777777" w:rsidTr="00A65016">
        <w:trPr>
          <w:trHeight w:val="20"/>
          <w:jc w:val="center"/>
        </w:trPr>
        <w:tc>
          <w:tcPr>
            <w:tcW w:w="0" w:type="auto"/>
            <w:vAlign w:val="center"/>
            <w:hideMark/>
          </w:tcPr>
          <w:p w14:paraId="34F90EC7" w14:textId="430805C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1902</w:t>
            </w:r>
          </w:p>
        </w:tc>
        <w:tc>
          <w:tcPr>
            <w:tcW w:w="0" w:type="auto"/>
            <w:vAlign w:val="center"/>
          </w:tcPr>
          <w:p w14:paraId="1F84C2BF" w14:textId="7DF074B6"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102,014,291</w:t>
            </w:r>
          </w:p>
        </w:tc>
        <w:tc>
          <w:tcPr>
            <w:tcW w:w="0" w:type="auto"/>
            <w:vAlign w:val="center"/>
            <w:hideMark/>
          </w:tcPr>
          <w:p w14:paraId="51B8B7DE" w14:textId="6454772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49.4</w:t>
            </w:r>
          </w:p>
        </w:tc>
        <w:tc>
          <w:tcPr>
            <w:tcW w:w="0" w:type="auto"/>
            <w:vAlign w:val="center"/>
            <w:hideMark/>
          </w:tcPr>
          <w:p w14:paraId="367295BE" w14:textId="13B7C0F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31.6</w:t>
            </w:r>
          </w:p>
        </w:tc>
        <w:tc>
          <w:tcPr>
            <w:tcW w:w="0" w:type="auto"/>
            <w:vAlign w:val="center"/>
            <w:hideMark/>
          </w:tcPr>
          <w:p w14:paraId="64E7688C" w14:textId="2949B2D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17.8</w:t>
            </w:r>
          </w:p>
        </w:tc>
      </w:tr>
      <w:tr w:rsidR="00A65016" w:rsidRPr="00E36DE4" w14:paraId="49249181" w14:textId="77777777" w:rsidTr="00A65016">
        <w:trPr>
          <w:trHeight w:val="20"/>
          <w:jc w:val="center"/>
        </w:trPr>
        <w:tc>
          <w:tcPr>
            <w:tcW w:w="0" w:type="auto"/>
            <w:vAlign w:val="center"/>
            <w:hideMark/>
          </w:tcPr>
          <w:p w14:paraId="277338E8" w14:textId="23FF358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1903</w:t>
            </w:r>
          </w:p>
        </w:tc>
        <w:tc>
          <w:tcPr>
            <w:tcW w:w="0" w:type="auto"/>
            <w:vAlign w:val="center"/>
          </w:tcPr>
          <w:p w14:paraId="1F6242F7" w14:textId="01A7AE6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103,764,927</w:t>
            </w:r>
          </w:p>
        </w:tc>
        <w:tc>
          <w:tcPr>
            <w:tcW w:w="0" w:type="auto"/>
            <w:vAlign w:val="center"/>
            <w:hideMark/>
          </w:tcPr>
          <w:p w14:paraId="0A5AD84D" w14:textId="72841B6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48.3</w:t>
            </w:r>
          </w:p>
        </w:tc>
        <w:tc>
          <w:tcPr>
            <w:tcW w:w="0" w:type="auto"/>
            <w:vAlign w:val="center"/>
            <w:hideMark/>
          </w:tcPr>
          <w:p w14:paraId="5A28C867" w14:textId="2C4D27E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30.0</w:t>
            </w:r>
          </w:p>
        </w:tc>
        <w:tc>
          <w:tcPr>
            <w:tcW w:w="0" w:type="auto"/>
            <w:vAlign w:val="center"/>
            <w:hideMark/>
          </w:tcPr>
          <w:p w14:paraId="699D0DBA" w14:textId="47A2A4C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18.3</w:t>
            </w:r>
          </w:p>
        </w:tc>
      </w:tr>
      <w:tr w:rsidR="00A65016" w:rsidRPr="00E36DE4" w14:paraId="22437263" w14:textId="77777777" w:rsidTr="00A65016">
        <w:trPr>
          <w:trHeight w:val="20"/>
          <w:jc w:val="center"/>
        </w:trPr>
        <w:tc>
          <w:tcPr>
            <w:tcW w:w="0" w:type="auto"/>
            <w:vAlign w:val="center"/>
            <w:hideMark/>
          </w:tcPr>
          <w:p w14:paraId="1AEEE226" w14:textId="2BCDAD92"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1904</w:t>
            </w:r>
          </w:p>
        </w:tc>
        <w:tc>
          <w:tcPr>
            <w:tcW w:w="0" w:type="auto"/>
            <w:vAlign w:val="center"/>
          </w:tcPr>
          <w:p w14:paraId="49CF3431" w14:textId="6F084B9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105,588,676</w:t>
            </w:r>
          </w:p>
        </w:tc>
        <w:tc>
          <w:tcPr>
            <w:tcW w:w="0" w:type="auto"/>
            <w:vAlign w:val="center"/>
            <w:hideMark/>
          </w:tcPr>
          <w:p w14:paraId="59668EF0" w14:textId="30DA7EA6"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48.7</w:t>
            </w:r>
          </w:p>
        </w:tc>
        <w:tc>
          <w:tcPr>
            <w:tcW w:w="0" w:type="auto"/>
            <w:vAlign w:val="center"/>
            <w:hideMark/>
          </w:tcPr>
          <w:p w14:paraId="4E8683CC" w14:textId="3BA897A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30.1</w:t>
            </w:r>
          </w:p>
        </w:tc>
        <w:tc>
          <w:tcPr>
            <w:tcW w:w="0" w:type="auto"/>
            <w:vAlign w:val="center"/>
            <w:hideMark/>
          </w:tcPr>
          <w:p w14:paraId="197B178E" w14:textId="66CC6AC1"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18.6</w:t>
            </w:r>
          </w:p>
        </w:tc>
      </w:tr>
      <w:tr w:rsidR="00A65016" w:rsidRPr="00E36DE4" w14:paraId="7EC52C73" w14:textId="77777777" w:rsidTr="00A65016">
        <w:trPr>
          <w:trHeight w:val="20"/>
          <w:jc w:val="center"/>
        </w:trPr>
        <w:tc>
          <w:tcPr>
            <w:tcW w:w="0" w:type="auto"/>
            <w:vAlign w:val="center"/>
            <w:hideMark/>
          </w:tcPr>
          <w:p w14:paraId="1088049A" w14:textId="65F52F7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1905</w:t>
            </w:r>
          </w:p>
        </w:tc>
        <w:tc>
          <w:tcPr>
            <w:tcW w:w="0" w:type="auto"/>
            <w:vAlign w:val="center"/>
          </w:tcPr>
          <w:p w14:paraId="2CE5C2F2" w14:textId="7E25A23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107,167,736</w:t>
            </w:r>
          </w:p>
        </w:tc>
        <w:tc>
          <w:tcPr>
            <w:tcW w:w="0" w:type="auto"/>
            <w:vAlign w:val="center"/>
            <w:hideMark/>
          </w:tcPr>
          <w:p w14:paraId="4D254A1B" w14:textId="369C216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45.2</w:t>
            </w:r>
          </w:p>
        </w:tc>
        <w:tc>
          <w:tcPr>
            <w:tcW w:w="0" w:type="auto"/>
            <w:vAlign w:val="center"/>
            <w:hideMark/>
          </w:tcPr>
          <w:p w14:paraId="2A98D68F" w14:textId="18243D71"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32.1</w:t>
            </w:r>
          </w:p>
        </w:tc>
        <w:tc>
          <w:tcPr>
            <w:tcW w:w="0" w:type="auto"/>
            <w:vAlign w:val="center"/>
            <w:hideMark/>
          </w:tcPr>
          <w:p w14:paraId="446C033E" w14:textId="16958761"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13.1</w:t>
            </w:r>
          </w:p>
        </w:tc>
      </w:tr>
      <w:tr w:rsidR="00A65016" w:rsidRPr="00E36DE4" w14:paraId="02AB36D4" w14:textId="77777777" w:rsidTr="00A65016">
        <w:trPr>
          <w:trHeight w:val="20"/>
          <w:jc w:val="center"/>
        </w:trPr>
        <w:tc>
          <w:tcPr>
            <w:tcW w:w="0" w:type="auto"/>
            <w:vAlign w:val="center"/>
          </w:tcPr>
          <w:p w14:paraId="434D022B" w14:textId="01774027"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1906</w:t>
            </w:r>
          </w:p>
        </w:tc>
        <w:tc>
          <w:tcPr>
            <w:tcW w:w="0" w:type="auto"/>
            <w:vAlign w:val="center"/>
          </w:tcPr>
          <w:p w14:paraId="7C590FCC" w14:textId="56E4B637" w:rsidR="00A65016" w:rsidRPr="00A65016" w:rsidRDefault="00A65016" w:rsidP="00A65016">
            <w:pPr>
              <w:spacing w:after="0" w:line="240" w:lineRule="auto"/>
              <w:contextualSpacing/>
              <w:jc w:val="center"/>
              <w:rPr>
                <w:rFonts w:ascii="Times New Roman" w:hAnsi="Times New Roman" w:cs="Times New Roman"/>
                <w:color w:val="000000"/>
              </w:rPr>
            </w:pPr>
            <w:r w:rsidRPr="00A65016">
              <w:rPr>
                <w:rFonts w:ascii="Times New Roman" w:hAnsi="Times New Roman" w:cs="Times New Roman"/>
                <w:color w:val="000000"/>
              </w:rPr>
              <w:t>108,582,115</w:t>
            </w:r>
          </w:p>
        </w:tc>
        <w:tc>
          <w:tcPr>
            <w:tcW w:w="0" w:type="auto"/>
            <w:vAlign w:val="center"/>
          </w:tcPr>
          <w:p w14:paraId="7FBFFFB0" w14:textId="1F2F2F9B"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47.4</w:t>
            </w:r>
          </w:p>
        </w:tc>
        <w:tc>
          <w:tcPr>
            <w:tcW w:w="0" w:type="auto"/>
            <w:vAlign w:val="center"/>
          </w:tcPr>
          <w:p w14:paraId="03C10970" w14:textId="70420128"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30.2</w:t>
            </w:r>
          </w:p>
        </w:tc>
        <w:tc>
          <w:tcPr>
            <w:tcW w:w="0" w:type="auto"/>
            <w:vAlign w:val="center"/>
          </w:tcPr>
          <w:p w14:paraId="1F93C2F7" w14:textId="2F33500C"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17.2</w:t>
            </w:r>
          </w:p>
        </w:tc>
      </w:tr>
      <w:tr w:rsidR="00A65016" w:rsidRPr="00E36DE4" w14:paraId="31D6EDD1" w14:textId="77777777" w:rsidTr="00A65016">
        <w:trPr>
          <w:trHeight w:val="20"/>
          <w:jc w:val="center"/>
        </w:trPr>
        <w:tc>
          <w:tcPr>
            <w:tcW w:w="0" w:type="auto"/>
            <w:vAlign w:val="center"/>
            <w:hideMark/>
          </w:tcPr>
          <w:p w14:paraId="6D472A31" w14:textId="3A3FB869"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1907</w:t>
            </w:r>
          </w:p>
        </w:tc>
        <w:tc>
          <w:tcPr>
            <w:tcW w:w="0" w:type="auto"/>
            <w:vAlign w:val="center"/>
          </w:tcPr>
          <w:p w14:paraId="62FD4F28" w14:textId="41F3E9D2"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110,141,244</w:t>
            </w:r>
          </w:p>
        </w:tc>
        <w:tc>
          <w:tcPr>
            <w:tcW w:w="0" w:type="auto"/>
            <w:vAlign w:val="center"/>
            <w:hideMark/>
          </w:tcPr>
          <w:p w14:paraId="5E2A81BA" w14:textId="42CCE86B"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47.9</w:t>
            </w:r>
          </w:p>
        </w:tc>
        <w:tc>
          <w:tcPr>
            <w:tcW w:w="0" w:type="auto"/>
            <w:vAlign w:val="center"/>
            <w:hideMark/>
          </w:tcPr>
          <w:p w14:paraId="1FBF9404" w14:textId="0D8DBA2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28.8</w:t>
            </w:r>
          </w:p>
        </w:tc>
        <w:tc>
          <w:tcPr>
            <w:tcW w:w="0" w:type="auto"/>
            <w:vAlign w:val="center"/>
            <w:hideMark/>
          </w:tcPr>
          <w:p w14:paraId="139E0FF5" w14:textId="14F8EE77"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19.1</w:t>
            </w:r>
          </w:p>
        </w:tc>
      </w:tr>
      <w:tr w:rsidR="00A65016" w:rsidRPr="00E36DE4" w14:paraId="379C4D7B" w14:textId="77777777" w:rsidTr="00A65016">
        <w:trPr>
          <w:trHeight w:val="20"/>
          <w:jc w:val="center"/>
        </w:trPr>
        <w:tc>
          <w:tcPr>
            <w:tcW w:w="0" w:type="auto"/>
            <w:vAlign w:val="center"/>
            <w:hideMark/>
          </w:tcPr>
          <w:p w14:paraId="1D6E2D2A" w14:textId="51F0D0E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1908</w:t>
            </w:r>
          </w:p>
        </w:tc>
        <w:tc>
          <w:tcPr>
            <w:tcW w:w="0" w:type="auto"/>
            <w:vAlign w:val="center"/>
          </w:tcPr>
          <w:p w14:paraId="6D83C74A" w14:textId="3F93F98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111,538,072</w:t>
            </w:r>
          </w:p>
        </w:tc>
        <w:tc>
          <w:tcPr>
            <w:tcW w:w="0" w:type="auto"/>
            <w:vAlign w:val="center"/>
            <w:hideMark/>
          </w:tcPr>
          <w:p w14:paraId="26C76D9D" w14:textId="7FC490B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45.7</w:t>
            </w:r>
          </w:p>
        </w:tc>
        <w:tc>
          <w:tcPr>
            <w:tcW w:w="0" w:type="auto"/>
            <w:vAlign w:val="center"/>
            <w:hideMark/>
          </w:tcPr>
          <w:p w14:paraId="4BC4F335" w14:textId="2EBE386A"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28.8</w:t>
            </w:r>
          </w:p>
        </w:tc>
        <w:tc>
          <w:tcPr>
            <w:tcW w:w="0" w:type="auto"/>
            <w:vAlign w:val="center"/>
            <w:hideMark/>
          </w:tcPr>
          <w:p w14:paraId="5DB3038E" w14:textId="21DF9A9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16.9</w:t>
            </w:r>
          </w:p>
        </w:tc>
      </w:tr>
      <w:tr w:rsidR="00A65016" w:rsidRPr="00E36DE4" w14:paraId="153426ED" w14:textId="77777777" w:rsidTr="00A65016">
        <w:trPr>
          <w:trHeight w:val="20"/>
          <w:jc w:val="center"/>
        </w:trPr>
        <w:tc>
          <w:tcPr>
            <w:tcW w:w="0" w:type="auto"/>
            <w:vAlign w:val="center"/>
            <w:hideMark/>
          </w:tcPr>
          <w:p w14:paraId="02553AEF" w14:textId="7761C26C"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1909</w:t>
            </w:r>
          </w:p>
        </w:tc>
        <w:tc>
          <w:tcPr>
            <w:tcW w:w="0" w:type="auto"/>
            <w:vAlign w:val="center"/>
          </w:tcPr>
          <w:p w14:paraId="42D0F804" w14:textId="6FB59F1E"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112,733,345</w:t>
            </w:r>
          </w:p>
        </w:tc>
        <w:tc>
          <w:tcPr>
            <w:tcW w:w="0" w:type="auto"/>
            <w:vAlign w:val="center"/>
            <w:hideMark/>
          </w:tcPr>
          <w:p w14:paraId="1AC28EBC" w14:textId="7670AF1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45.9</w:t>
            </w:r>
          </w:p>
        </w:tc>
        <w:tc>
          <w:tcPr>
            <w:tcW w:w="0" w:type="auto"/>
            <w:vAlign w:val="center"/>
            <w:hideMark/>
          </w:tcPr>
          <w:p w14:paraId="34EA86B6" w14:textId="4C8A436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30.5</w:t>
            </w:r>
          </w:p>
        </w:tc>
        <w:tc>
          <w:tcPr>
            <w:tcW w:w="0" w:type="auto"/>
            <w:vAlign w:val="center"/>
            <w:hideMark/>
          </w:tcPr>
          <w:p w14:paraId="243EB861" w14:textId="421018BB"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15.4</w:t>
            </w:r>
          </w:p>
        </w:tc>
      </w:tr>
      <w:tr w:rsidR="00A65016" w:rsidRPr="00E36DE4" w14:paraId="023D08B1" w14:textId="77777777" w:rsidTr="00A65016">
        <w:trPr>
          <w:trHeight w:val="20"/>
          <w:jc w:val="center"/>
        </w:trPr>
        <w:tc>
          <w:tcPr>
            <w:tcW w:w="0" w:type="auto"/>
            <w:vAlign w:val="center"/>
            <w:hideMark/>
          </w:tcPr>
          <w:p w14:paraId="0CC602BB" w14:textId="2F4DBD1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1910</w:t>
            </w:r>
          </w:p>
        </w:tc>
        <w:tc>
          <w:tcPr>
            <w:tcW w:w="0" w:type="auto"/>
            <w:vAlign w:val="center"/>
          </w:tcPr>
          <w:p w14:paraId="33CD0732" w14:textId="4BB98949"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113,984,415</w:t>
            </w:r>
          </w:p>
        </w:tc>
        <w:tc>
          <w:tcPr>
            <w:tcW w:w="0" w:type="auto"/>
            <w:vAlign w:val="center"/>
            <w:hideMark/>
          </w:tcPr>
          <w:p w14:paraId="23636EFE" w14:textId="23892BB2"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46.3</w:t>
            </w:r>
          </w:p>
        </w:tc>
        <w:tc>
          <w:tcPr>
            <w:tcW w:w="0" w:type="auto"/>
            <w:vAlign w:val="center"/>
            <w:hideMark/>
          </w:tcPr>
          <w:p w14:paraId="38A5BC73" w14:textId="13733E56"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32.3</w:t>
            </w:r>
          </w:p>
        </w:tc>
        <w:tc>
          <w:tcPr>
            <w:tcW w:w="0" w:type="auto"/>
            <w:vAlign w:val="center"/>
            <w:hideMark/>
          </w:tcPr>
          <w:p w14:paraId="493B47C4" w14:textId="5D35C24A"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14.0</w:t>
            </w:r>
          </w:p>
        </w:tc>
      </w:tr>
      <w:tr w:rsidR="00A65016" w:rsidRPr="00E36DE4" w14:paraId="107FF7D3" w14:textId="77777777" w:rsidTr="00A65016">
        <w:trPr>
          <w:trHeight w:val="20"/>
          <w:jc w:val="center"/>
        </w:trPr>
        <w:tc>
          <w:tcPr>
            <w:tcW w:w="0" w:type="auto"/>
            <w:vAlign w:val="center"/>
            <w:hideMark/>
          </w:tcPr>
          <w:p w14:paraId="7A8323A5" w14:textId="1EE7018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1911</w:t>
            </w:r>
          </w:p>
        </w:tc>
        <w:tc>
          <w:tcPr>
            <w:tcW w:w="0" w:type="auto"/>
            <w:vAlign w:val="center"/>
          </w:tcPr>
          <w:p w14:paraId="3636D69C" w14:textId="42632ACC"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115,638,124</w:t>
            </w:r>
          </w:p>
        </w:tc>
        <w:tc>
          <w:tcPr>
            <w:tcW w:w="0" w:type="auto"/>
            <w:vAlign w:val="center"/>
            <w:hideMark/>
          </w:tcPr>
          <w:p w14:paraId="13FB7DBD" w14:textId="19AB3E7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46.1</w:t>
            </w:r>
          </w:p>
        </w:tc>
        <w:tc>
          <w:tcPr>
            <w:tcW w:w="0" w:type="auto"/>
            <w:vAlign w:val="center"/>
            <w:hideMark/>
          </w:tcPr>
          <w:p w14:paraId="32136B64" w14:textId="3E5EFCA1"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28.0</w:t>
            </w:r>
          </w:p>
        </w:tc>
        <w:tc>
          <w:tcPr>
            <w:tcW w:w="0" w:type="auto"/>
            <w:vAlign w:val="center"/>
            <w:hideMark/>
          </w:tcPr>
          <w:p w14:paraId="2E0BA9DB" w14:textId="0F4FECB2"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18.1</w:t>
            </w:r>
          </w:p>
        </w:tc>
      </w:tr>
      <w:tr w:rsidR="00A65016" w:rsidRPr="00E36DE4" w14:paraId="7844521E" w14:textId="77777777" w:rsidTr="00A65016">
        <w:trPr>
          <w:trHeight w:val="20"/>
          <w:jc w:val="center"/>
        </w:trPr>
        <w:tc>
          <w:tcPr>
            <w:tcW w:w="0" w:type="auto"/>
            <w:vAlign w:val="center"/>
            <w:hideMark/>
          </w:tcPr>
          <w:p w14:paraId="18531526" w14:textId="69C4F7F5"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1912</w:t>
            </w:r>
          </w:p>
        </w:tc>
        <w:tc>
          <w:tcPr>
            <w:tcW w:w="0" w:type="auto"/>
            <w:vAlign w:val="center"/>
          </w:tcPr>
          <w:p w14:paraId="0E229494" w14:textId="1A0A870D"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117,563,033</w:t>
            </w:r>
          </w:p>
        </w:tc>
        <w:tc>
          <w:tcPr>
            <w:tcW w:w="0" w:type="auto"/>
            <w:vAlign w:val="center"/>
            <w:hideMark/>
          </w:tcPr>
          <w:p w14:paraId="465F0ED2" w14:textId="10ED95AE"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45.0</w:t>
            </w:r>
          </w:p>
        </w:tc>
        <w:tc>
          <w:tcPr>
            <w:tcW w:w="0" w:type="auto"/>
            <w:vAlign w:val="center"/>
            <w:hideMark/>
          </w:tcPr>
          <w:p w14:paraId="47C87B16" w14:textId="172ED0F9"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27.1</w:t>
            </w:r>
          </w:p>
        </w:tc>
        <w:tc>
          <w:tcPr>
            <w:tcW w:w="0" w:type="auto"/>
            <w:vAlign w:val="center"/>
            <w:hideMark/>
          </w:tcPr>
          <w:p w14:paraId="7126CAF0" w14:textId="5DF67449"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17.9</w:t>
            </w:r>
          </w:p>
        </w:tc>
      </w:tr>
      <w:tr w:rsidR="00A65016" w:rsidRPr="00E36DE4" w14:paraId="1C55357E" w14:textId="77777777" w:rsidTr="00A65016">
        <w:trPr>
          <w:trHeight w:val="20"/>
          <w:jc w:val="center"/>
        </w:trPr>
        <w:tc>
          <w:tcPr>
            <w:tcW w:w="0" w:type="auto"/>
            <w:vAlign w:val="center"/>
            <w:hideMark/>
          </w:tcPr>
          <w:p w14:paraId="700F4FB1" w14:textId="4307F84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1913</w:t>
            </w:r>
          </w:p>
        </w:tc>
        <w:tc>
          <w:tcPr>
            <w:tcW w:w="0" w:type="auto"/>
            <w:vAlign w:val="center"/>
          </w:tcPr>
          <w:p w14:paraId="2EFF9F4D" w14:textId="65ACEA5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119,309,956</w:t>
            </w:r>
          </w:p>
        </w:tc>
        <w:tc>
          <w:tcPr>
            <w:tcW w:w="0" w:type="auto"/>
            <w:vAlign w:val="center"/>
            <w:hideMark/>
          </w:tcPr>
          <w:p w14:paraId="167130D0" w14:textId="4D895E36"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44.3</w:t>
            </w:r>
          </w:p>
        </w:tc>
        <w:tc>
          <w:tcPr>
            <w:tcW w:w="0" w:type="auto"/>
            <w:vAlign w:val="center"/>
            <w:hideMark/>
          </w:tcPr>
          <w:p w14:paraId="0F6A6A9D" w14:textId="7DF6D02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28.1</w:t>
            </w:r>
          </w:p>
        </w:tc>
        <w:tc>
          <w:tcPr>
            <w:tcW w:w="0" w:type="auto"/>
            <w:vAlign w:val="center"/>
            <w:hideMark/>
          </w:tcPr>
          <w:p w14:paraId="0088D4B8" w14:textId="3AE1B2F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16.2</w:t>
            </w:r>
          </w:p>
        </w:tc>
      </w:tr>
      <w:tr w:rsidR="00A65016" w:rsidRPr="00E36DE4" w14:paraId="2BD5FA1E" w14:textId="77777777" w:rsidTr="00A65016">
        <w:trPr>
          <w:trHeight w:val="20"/>
          <w:jc w:val="center"/>
        </w:trPr>
        <w:tc>
          <w:tcPr>
            <w:tcW w:w="0" w:type="auto"/>
            <w:vAlign w:val="center"/>
            <w:hideMark/>
          </w:tcPr>
          <w:p w14:paraId="0BF1E16B" w14:textId="78E6CCEA" w:rsidR="00A65016" w:rsidRPr="00A65016" w:rsidRDefault="00A65016" w:rsidP="00A65016">
            <w:pPr>
              <w:spacing w:after="0" w:line="240" w:lineRule="auto"/>
              <w:contextualSpacing/>
              <w:jc w:val="center"/>
              <w:rPr>
                <w:rFonts w:ascii="Times New Roman" w:eastAsia="Times New Roman" w:hAnsi="Times New Roman" w:cs="Times New Roman"/>
                <w:b/>
                <w:bCs/>
                <w:lang w:eastAsia="ru-RU"/>
              </w:rPr>
            </w:pPr>
            <w:r w:rsidRPr="00A65016">
              <w:rPr>
                <w:rFonts w:ascii="Times New Roman" w:hAnsi="Times New Roman" w:cs="Times New Roman"/>
                <w:b/>
                <w:bCs/>
                <w:color w:val="000000"/>
              </w:rPr>
              <w:t>1896-1913</w:t>
            </w:r>
          </w:p>
        </w:tc>
        <w:tc>
          <w:tcPr>
            <w:tcW w:w="0" w:type="auto"/>
            <w:vAlign w:val="center"/>
          </w:tcPr>
          <w:p w14:paraId="51F9096C" w14:textId="239E4578" w:rsidR="00A65016" w:rsidRPr="00A65016" w:rsidRDefault="00A65016" w:rsidP="00A65016">
            <w:pPr>
              <w:spacing w:after="0" w:line="240" w:lineRule="auto"/>
              <w:contextualSpacing/>
              <w:jc w:val="center"/>
              <w:rPr>
                <w:rFonts w:ascii="Times New Roman" w:eastAsia="Times New Roman" w:hAnsi="Times New Roman" w:cs="Times New Roman"/>
                <w:b/>
                <w:bCs/>
                <w:lang w:eastAsia="ru-RU"/>
              </w:rPr>
            </w:pPr>
            <w:r w:rsidRPr="00A65016">
              <w:rPr>
                <w:rFonts w:ascii="Times New Roman" w:hAnsi="Times New Roman" w:cs="Times New Roman"/>
                <w:b/>
                <w:bCs/>
                <w:color w:val="000000"/>
              </w:rPr>
              <w:t> </w:t>
            </w:r>
          </w:p>
        </w:tc>
        <w:tc>
          <w:tcPr>
            <w:tcW w:w="0" w:type="auto"/>
            <w:vAlign w:val="center"/>
            <w:hideMark/>
          </w:tcPr>
          <w:p w14:paraId="59617F27" w14:textId="52B132AE" w:rsidR="00A65016" w:rsidRPr="00A65016" w:rsidRDefault="00A65016" w:rsidP="00A65016">
            <w:pPr>
              <w:spacing w:after="0" w:line="240" w:lineRule="auto"/>
              <w:contextualSpacing/>
              <w:jc w:val="center"/>
              <w:rPr>
                <w:rFonts w:ascii="Times New Roman" w:eastAsia="Times New Roman" w:hAnsi="Times New Roman" w:cs="Times New Roman"/>
                <w:b/>
                <w:bCs/>
                <w:lang w:eastAsia="ru-RU"/>
              </w:rPr>
            </w:pPr>
            <w:r w:rsidRPr="00A65016">
              <w:rPr>
                <w:rFonts w:ascii="Times New Roman" w:hAnsi="Times New Roman" w:cs="Times New Roman"/>
                <w:b/>
                <w:bCs/>
                <w:color w:val="000000"/>
              </w:rPr>
              <w:t>47.5</w:t>
            </w:r>
          </w:p>
        </w:tc>
        <w:tc>
          <w:tcPr>
            <w:tcW w:w="0" w:type="auto"/>
            <w:vAlign w:val="center"/>
            <w:hideMark/>
          </w:tcPr>
          <w:p w14:paraId="0C57E2FC" w14:textId="4B88099C" w:rsidR="00A65016" w:rsidRPr="00A65016" w:rsidRDefault="00A65016" w:rsidP="00A65016">
            <w:pPr>
              <w:spacing w:after="0" w:line="240" w:lineRule="auto"/>
              <w:contextualSpacing/>
              <w:jc w:val="center"/>
              <w:rPr>
                <w:rFonts w:ascii="Times New Roman" w:eastAsia="Times New Roman" w:hAnsi="Times New Roman" w:cs="Times New Roman"/>
                <w:b/>
                <w:bCs/>
                <w:lang w:eastAsia="ru-RU"/>
              </w:rPr>
            </w:pPr>
            <w:r w:rsidRPr="00A65016">
              <w:rPr>
                <w:rFonts w:ascii="Times New Roman" w:hAnsi="Times New Roman" w:cs="Times New Roman"/>
                <w:b/>
                <w:bCs/>
                <w:color w:val="000000"/>
              </w:rPr>
              <w:t>30.5</w:t>
            </w:r>
          </w:p>
        </w:tc>
        <w:tc>
          <w:tcPr>
            <w:tcW w:w="0" w:type="auto"/>
            <w:vAlign w:val="center"/>
            <w:hideMark/>
          </w:tcPr>
          <w:p w14:paraId="22AB973E" w14:textId="4E16F6B5" w:rsidR="00A65016" w:rsidRPr="00A65016" w:rsidRDefault="00A65016" w:rsidP="00A65016">
            <w:pPr>
              <w:spacing w:after="0" w:line="240" w:lineRule="auto"/>
              <w:contextualSpacing/>
              <w:jc w:val="center"/>
              <w:rPr>
                <w:rFonts w:ascii="Times New Roman" w:eastAsia="Times New Roman" w:hAnsi="Times New Roman" w:cs="Times New Roman"/>
                <w:b/>
                <w:bCs/>
                <w:lang w:eastAsia="ru-RU"/>
              </w:rPr>
            </w:pPr>
            <w:r w:rsidRPr="00A65016">
              <w:rPr>
                <w:rFonts w:ascii="Times New Roman" w:hAnsi="Times New Roman" w:cs="Times New Roman"/>
                <w:b/>
                <w:bCs/>
                <w:color w:val="000000"/>
              </w:rPr>
              <w:t>17.0</w:t>
            </w:r>
          </w:p>
        </w:tc>
      </w:tr>
    </w:tbl>
    <w:p w14:paraId="43BDEBA1" w14:textId="4B054B8E" w:rsidR="00E36DE4" w:rsidRPr="00710941" w:rsidRDefault="00E36DE4" w:rsidP="009F6834">
      <w:pPr>
        <w:rPr>
          <w:rFonts w:ascii="Times New Roman" w:hAnsi="Times New Roman" w:cs="Times New Roman"/>
        </w:rPr>
      </w:pPr>
      <w:r w:rsidRPr="00E36DE4">
        <w:rPr>
          <w:rFonts w:ascii="Times New Roman" w:eastAsia="Times New Roman" w:hAnsi="Times New Roman" w:cs="Times New Roman"/>
          <w:sz w:val="24"/>
          <w:szCs w:val="24"/>
          <w:lang w:eastAsia="ru-RU"/>
        </w:rPr>
        <w:br/>
      </w:r>
      <w:r w:rsidR="000F22F0" w:rsidRPr="00710941">
        <w:rPr>
          <w:rFonts w:ascii="Times New Roman" w:eastAsia="Times New Roman" w:hAnsi="Times New Roman" w:cs="Times New Roman"/>
          <w:lang w:eastAsia="ru-RU"/>
        </w:rPr>
        <w:t xml:space="preserve">Эти величины отличаются от подсчётов Новосельского, не учитывающих миграцию и различные сделанные нами поправки (на </w:t>
      </w:r>
      <w:r w:rsidR="00710941">
        <w:rPr>
          <w:rFonts w:ascii="Times New Roman" w:eastAsia="Times New Roman" w:hAnsi="Times New Roman" w:cs="Times New Roman"/>
          <w:lang w:eastAsia="ru-RU"/>
        </w:rPr>
        <w:t xml:space="preserve">недоучёт движения </w:t>
      </w:r>
      <w:r w:rsidR="000F22F0" w:rsidRPr="00710941">
        <w:rPr>
          <w:rFonts w:ascii="Times New Roman" w:eastAsia="Times New Roman" w:hAnsi="Times New Roman" w:cs="Times New Roman"/>
          <w:lang w:eastAsia="ru-RU"/>
        </w:rPr>
        <w:t>иудеев, ошибки в данных и др.), и от сведений Рашина и Морозова основанных на переработке подсчётов ЦСК.</w:t>
      </w:r>
      <w:r w:rsidR="00373FB6" w:rsidRPr="00710941">
        <w:rPr>
          <w:rFonts w:ascii="Times New Roman" w:eastAsia="Times New Roman" w:hAnsi="Times New Roman" w:cs="Times New Roman"/>
          <w:lang w:eastAsia="ru-RU"/>
        </w:rPr>
        <w:t xml:space="preserve"> Названные подсчёты завышают население к концу периода.</w:t>
      </w:r>
    </w:p>
    <w:p w14:paraId="16BC80B1" w14:textId="6C26EBD4" w:rsidR="00245D87" w:rsidRDefault="00245D87" w:rsidP="009F6834">
      <w:pPr>
        <w:rPr>
          <w:rFonts w:ascii="Times New Roman" w:eastAsia="Times New Roman" w:hAnsi="Times New Roman" w:cs="Times New Roman"/>
          <w:szCs w:val="24"/>
          <w:lang w:eastAsia="ru-RU"/>
        </w:rPr>
      </w:pPr>
      <w:r>
        <w:br w:type="page"/>
      </w:r>
    </w:p>
    <w:p w14:paraId="74421C56" w14:textId="3CBF8B9F" w:rsidR="00EE112F" w:rsidRPr="00EE112F" w:rsidRDefault="00EE112F" w:rsidP="00EE4EA0">
      <w:pPr>
        <w:pStyle w:val="XNormal-0"/>
        <w:spacing w:after="180"/>
      </w:pPr>
      <w:r w:rsidRPr="00EE112F">
        <w:lastRenderedPageBreak/>
        <w:t>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процентах:</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637FF096" w14:textId="77777777" w:rsidTr="00BF4839">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BF4839" w:rsidRPr="007C5531" w14:paraId="2535939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A07772B" w14:textId="3C909282"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-7.4</w:t>
            </w:r>
          </w:p>
        </w:tc>
        <w:tc>
          <w:tcPr>
            <w:tcW w:w="0" w:type="auto"/>
            <w:tcBorders>
              <w:top w:val="outset" w:sz="6" w:space="0" w:color="auto"/>
              <w:left w:val="outset" w:sz="6" w:space="0" w:color="auto"/>
              <w:bottom w:val="outset" w:sz="6" w:space="0" w:color="auto"/>
              <w:right w:val="outset" w:sz="6" w:space="0" w:color="auto"/>
            </w:tcBorders>
            <w:vAlign w:val="center"/>
          </w:tcPr>
          <w:p w14:paraId="6B739AFD" w14:textId="115151BB"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-11.0</w:t>
            </w:r>
          </w:p>
        </w:tc>
        <w:tc>
          <w:tcPr>
            <w:tcW w:w="0" w:type="auto"/>
            <w:tcBorders>
              <w:top w:val="outset" w:sz="6" w:space="0" w:color="auto"/>
              <w:left w:val="outset" w:sz="6" w:space="0" w:color="auto"/>
              <w:bottom w:val="outset" w:sz="6" w:space="0" w:color="auto"/>
              <w:right w:val="outset" w:sz="6" w:space="0" w:color="auto"/>
            </w:tcBorders>
            <w:vAlign w:val="center"/>
          </w:tcPr>
          <w:p w14:paraId="4D0DCB1A" w14:textId="77B937DD"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-1.2</w:t>
            </w:r>
          </w:p>
        </w:tc>
      </w:tr>
      <w:tr w:rsidR="00BF4839" w:rsidRPr="007C5531" w14:paraId="48AFB404"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6A51224" w14:textId="17A11DB0"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tcPr>
          <w:p w14:paraId="05B5B49E" w14:textId="1AFC9AEB"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-9.9</w:t>
            </w:r>
          </w:p>
        </w:tc>
        <w:tc>
          <w:tcPr>
            <w:tcW w:w="0" w:type="auto"/>
            <w:tcBorders>
              <w:top w:val="outset" w:sz="6" w:space="0" w:color="auto"/>
              <w:left w:val="outset" w:sz="6" w:space="0" w:color="auto"/>
              <w:bottom w:val="outset" w:sz="6" w:space="0" w:color="auto"/>
              <w:right w:val="outset" w:sz="6" w:space="0" w:color="auto"/>
            </w:tcBorders>
            <w:vAlign w:val="center"/>
          </w:tcPr>
          <w:p w14:paraId="26DEB418" w14:textId="67CFE2C4"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2.4</w:t>
            </w:r>
          </w:p>
        </w:tc>
      </w:tr>
      <w:tr w:rsidR="00BF4839" w:rsidRPr="007C5531" w14:paraId="0DC21F87" w14:textId="77777777" w:rsidTr="002E6B4D">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68A18B08"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42FE68F" w14:textId="2D3B584A"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tcPr>
          <w:p w14:paraId="3CACB6EB" w14:textId="58B6D59D"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tcPr>
          <w:p w14:paraId="48F22D56" w14:textId="792DD3DB"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1.5</w:t>
            </w:r>
          </w:p>
        </w:tc>
      </w:tr>
      <w:tr w:rsidR="00BF4839" w:rsidRPr="007C5531" w14:paraId="0A232A8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16D88297" w14:textId="6E256102"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-7.7</w:t>
            </w:r>
          </w:p>
        </w:tc>
        <w:tc>
          <w:tcPr>
            <w:tcW w:w="0" w:type="auto"/>
            <w:tcBorders>
              <w:top w:val="outset" w:sz="6" w:space="0" w:color="auto"/>
              <w:left w:val="outset" w:sz="6" w:space="0" w:color="auto"/>
              <w:bottom w:val="outset" w:sz="6" w:space="0" w:color="auto"/>
              <w:right w:val="outset" w:sz="6" w:space="0" w:color="auto"/>
            </w:tcBorders>
            <w:vAlign w:val="center"/>
          </w:tcPr>
          <w:p w14:paraId="0B168BA3" w14:textId="2B076BA9"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-11.0</w:t>
            </w:r>
          </w:p>
        </w:tc>
        <w:tc>
          <w:tcPr>
            <w:tcW w:w="0" w:type="auto"/>
            <w:tcBorders>
              <w:top w:val="outset" w:sz="6" w:space="0" w:color="auto"/>
              <w:left w:val="outset" w:sz="6" w:space="0" w:color="auto"/>
              <w:bottom w:val="outset" w:sz="6" w:space="0" w:color="auto"/>
              <w:right w:val="outset" w:sz="6" w:space="0" w:color="auto"/>
            </w:tcBorders>
            <w:vAlign w:val="center"/>
          </w:tcPr>
          <w:p w14:paraId="7AF7A934" w14:textId="56B9F574"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-2.0</w:t>
            </w:r>
          </w:p>
        </w:tc>
      </w:tr>
      <w:tr w:rsidR="00BF4839" w:rsidRPr="007C5531" w14:paraId="7C1513C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3F874BAE" w14:textId="370A52C9"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center"/>
          </w:tcPr>
          <w:p w14:paraId="446F26F5" w14:textId="2216B539"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-2.9</w:t>
            </w:r>
          </w:p>
        </w:tc>
        <w:tc>
          <w:tcPr>
            <w:tcW w:w="0" w:type="auto"/>
            <w:tcBorders>
              <w:top w:val="outset" w:sz="6" w:space="0" w:color="auto"/>
              <w:left w:val="outset" w:sz="6" w:space="0" w:color="auto"/>
              <w:bottom w:val="outset" w:sz="6" w:space="0" w:color="auto"/>
              <w:right w:val="outset" w:sz="6" w:space="0" w:color="auto"/>
            </w:tcBorders>
            <w:vAlign w:val="center"/>
          </w:tcPr>
          <w:p w14:paraId="77366030" w14:textId="5C331B21"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10.5</w:t>
            </w:r>
          </w:p>
        </w:tc>
      </w:tr>
      <w:tr w:rsidR="00BF4839" w:rsidRPr="007C5531" w14:paraId="0E2B9E5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2BBB798C" w14:textId="2FA4AF82"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-7.3</w:t>
            </w:r>
          </w:p>
        </w:tc>
        <w:tc>
          <w:tcPr>
            <w:tcW w:w="0" w:type="auto"/>
            <w:tcBorders>
              <w:top w:val="outset" w:sz="6" w:space="0" w:color="auto"/>
              <w:left w:val="outset" w:sz="6" w:space="0" w:color="auto"/>
              <w:bottom w:val="outset" w:sz="6" w:space="0" w:color="auto"/>
              <w:right w:val="outset" w:sz="6" w:space="0" w:color="auto"/>
            </w:tcBorders>
            <w:vAlign w:val="center"/>
          </w:tcPr>
          <w:p w14:paraId="5232A98E" w14:textId="5BEDE4FE"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center"/>
          </w:tcPr>
          <w:p w14:paraId="7C9F812D" w14:textId="5076CB26"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-12.5</w:t>
            </w:r>
          </w:p>
        </w:tc>
      </w:tr>
      <w:tr w:rsidR="00BF4839" w:rsidRPr="007C5531" w14:paraId="7F942E1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67491589" w14:textId="785C59B4"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9CC04DA" w14:textId="09EA339F"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tcPr>
          <w:p w14:paraId="22E32877" w14:textId="78CB1D85"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-8.0</w:t>
            </w:r>
          </w:p>
        </w:tc>
      </w:tr>
      <w:tr w:rsidR="00BF4839" w:rsidRPr="007C5531" w14:paraId="572FD63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2D487147" w14:textId="23387174"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tcPr>
          <w:p w14:paraId="4F2E866F" w14:textId="4765259D"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tcPr>
          <w:p w14:paraId="46E841C4" w14:textId="0E60D3E7"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3.5</w:t>
            </w:r>
          </w:p>
        </w:tc>
      </w:tr>
      <w:tr w:rsidR="00BF4839" w:rsidRPr="007C5531" w14:paraId="0D1BB70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12B8E4A" w14:textId="33ADEC8E"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EFEA238" w14:textId="3258E0CC"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69A2296A" w14:textId="16B4CA74"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-17.1</w:t>
            </w:r>
          </w:p>
        </w:tc>
      </w:tr>
      <w:tr w:rsidR="00BF4839" w:rsidRPr="007C5531" w14:paraId="25EA0C2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22897B28" w14:textId="30C77D89"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1.5</w:t>
            </w:r>
          </w:p>
        </w:tc>
        <w:tc>
          <w:tcPr>
            <w:tcW w:w="0" w:type="auto"/>
            <w:tcBorders>
              <w:top w:val="outset" w:sz="6" w:space="0" w:color="auto"/>
              <w:left w:val="outset" w:sz="6" w:space="0" w:color="auto"/>
              <w:bottom w:val="outset" w:sz="6" w:space="0" w:color="auto"/>
              <w:right w:val="outset" w:sz="6" w:space="0" w:color="auto"/>
            </w:tcBorders>
            <w:vAlign w:val="center"/>
          </w:tcPr>
          <w:p w14:paraId="0F467517" w14:textId="7027CFDA"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-5.6</w:t>
            </w:r>
          </w:p>
        </w:tc>
        <w:tc>
          <w:tcPr>
            <w:tcW w:w="0" w:type="auto"/>
            <w:tcBorders>
              <w:top w:val="outset" w:sz="6" w:space="0" w:color="auto"/>
              <w:left w:val="outset" w:sz="6" w:space="0" w:color="auto"/>
              <w:bottom w:val="outset" w:sz="6" w:space="0" w:color="auto"/>
              <w:right w:val="outset" w:sz="6" w:space="0" w:color="auto"/>
            </w:tcBorders>
            <w:vAlign w:val="center"/>
          </w:tcPr>
          <w:p w14:paraId="1D06B8BE" w14:textId="425DCB4B"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11.2</w:t>
            </w:r>
          </w:p>
        </w:tc>
      </w:tr>
      <w:tr w:rsidR="00BF4839" w:rsidRPr="007C5531" w14:paraId="3A0EC80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2B72C639" w14:textId="234CC1B5"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center"/>
          </w:tcPr>
          <w:p w14:paraId="6D2B46C8" w14:textId="52AFFED7"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center"/>
          </w:tcPr>
          <w:p w14:paraId="30474AD6" w14:textId="44D05FE3"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-0.2</w:t>
            </w:r>
          </w:p>
        </w:tc>
      </w:tr>
      <w:tr w:rsidR="00BF4839" w:rsidRPr="007C5531" w14:paraId="1EC05CE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440B5BF4" w14:textId="08FB62E2"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tcPr>
          <w:p w14:paraId="02D37882" w14:textId="2F0D1C4B"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-12.6</w:t>
            </w:r>
          </w:p>
        </w:tc>
        <w:tc>
          <w:tcPr>
            <w:tcW w:w="0" w:type="auto"/>
            <w:tcBorders>
              <w:top w:val="outset" w:sz="6" w:space="0" w:color="auto"/>
              <w:left w:val="outset" w:sz="6" w:space="0" w:color="auto"/>
              <w:bottom w:val="outset" w:sz="6" w:space="0" w:color="auto"/>
              <w:right w:val="outset" w:sz="6" w:space="0" w:color="auto"/>
            </w:tcBorders>
            <w:vAlign w:val="center"/>
          </w:tcPr>
          <w:p w14:paraId="05C2D70A" w14:textId="250338D2"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7.4</w:t>
            </w:r>
          </w:p>
        </w:tc>
      </w:tr>
      <w:tr w:rsidR="00BF4839" w:rsidRPr="007C5531" w14:paraId="23CED1F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270225A5" w14:textId="07A7A663"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186AE53D" w14:textId="45A6CC20"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tcPr>
          <w:p w14:paraId="57E914C6" w14:textId="2AF1CF41"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-31.6</w:t>
            </w:r>
          </w:p>
        </w:tc>
      </w:tr>
      <w:tr w:rsidR="00BF4839" w:rsidRPr="007C5531" w14:paraId="344A221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B53293F" w14:textId="73A44794" w:rsidR="00BF4839" w:rsidRPr="007C5531" w:rsidRDefault="00BF4839" w:rsidP="00BF4839">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7062527D" w14:textId="19A8AC1C" w:rsidR="00BF4839" w:rsidRPr="00BF4839" w:rsidRDefault="00BF4839" w:rsidP="00BF4839">
            <w:pPr>
              <w:spacing w:after="0" w:line="240" w:lineRule="auto"/>
              <w:jc w:val="right"/>
              <w:rPr>
                <w:rFonts w:ascii="Times New Roman" w:eastAsia="Times New Roman" w:hAnsi="Times New Roman" w:cs="Times New Roman"/>
                <w:lang w:val="en-US" w:eastAsia="ru-RU"/>
              </w:rPr>
            </w:pPr>
            <w:r w:rsidRPr="00BF4839">
              <w:rPr>
                <w:rFonts w:ascii="Times New Roman" w:hAnsi="Times New Roman" w:cs="Times New Roman"/>
                <w:color w:val="000000"/>
                <w:lang w:val="en-US"/>
              </w:rPr>
              <w:t>-9.3</w:t>
            </w:r>
          </w:p>
        </w:tc>
        <w:tc>
          <w:tcPr>
            <w:tcW w:w="0" w:type="auto"/>
            <w:tcBorders>
              <w:top w:val="outset" w:sz="6" w:space="0" w:color="auto"/>
              <w:left w:val="outset" w:sz="6" w:space="0" w:color="auto"/>
              <w:bottom w:val="outset" w:sz="6" w:space="0" w:color="auto"/>
              <w:right w:val="outset" w:sz="6" w:space="0" w:color="auto"/>
            </w:tcBorders>
            <w:vAlign w:val="center"/>
          </w:tcPr>
          <w:p w14:paraId="07038850" w14:textId="76DF6A30" w:rsidR="00BF4839" w:rsidRPr="00BF4839" w:rsidRDefault="00BF4839" w:rsidP="00BF4839">
            <w:pPr>
              <w:spacing w:after="0" w:line="240" w:lineRule="auto"/>
              <w:jc w:val="right"/>
              <w:rPr>
                <w:rFonts w:ascii="Times New Roman" w:eastAsia="Times New Roman" w:hAnsi="Times New Roman" w:cs="Times New Roman"/>
                <w:lang w:val="en-US" w:eastAsia="ru-RU"/>
              </w:rPr>
            </w:pPr>
            <w:r w:rsidRPr="00BF4839">
              <w:rPr>
                <w:rFonts w:ascii="Times New Roman" w:hAnsi="Times New Roman" w:cs="Times New Roman"/>
                <w:color w:val="000000"/>
                <w:lang w:val="en-US"/>
              </w:rPr>
              <w:t>-12.4</w:t>
            </w:r>
          </w:p>
        </w:tc>
        <w:tc>
          <w:tcPr>
            <w:tcW w:w="0" w:type="auto"/>
            <w:tcBorders>
              <w:top w:val="outset" w:sz="6" w:space="0" w:color="auto"/>
              <w:left w:val="outset" w:sz="6" w:space="0" w:color="auto"/>
              <w:bottom w:val="outset" w:sz="6" w:space="0" w:color="auto"/>
              <w:right w:val="outset" w:sz="6" w:space="0" w:color="auto"/>
            </w:tcBorders>
            <w:vAlign w:val="center"/>
          </w:tcPr>
          <w:p w14:paraId="2D912521" w14:textId="73F9A03B" w:rsidR="00BF4839" w:rsidRPr="00BF4839" w:rsidRDefault="00BF4839" w:rsidP="00BF4839">
            <w:pPr>
              <w:spacing w:after="0" w:line="240" w:lineRule="auto"/>
              <w:jc w:val="right"/>
              <w:rPr>
                <w:rFonts w:ascii="Times New Roman" w:eastAsia="Times New Roman" w:hAnsi="Times New Roman" w:cs="Times New Roman"/>
                <w:lang w:val="en-US" w:eastAsia="ru-RU"/>
              </w:rPr>
            </w:pPr>
            <w:r w:rsidRPr="00BF4839">
              <w:rPr>
                <w:rFonts w:ascii="Times New Roman" w:hAnsi="Times New Roman" w:cs="Times New Roman"/>
                <w:color w:val="000000"/>
                <w:lang w:val="en-US"/>
              </w:rPr>
              <w:t>-3.9</w:t>
            </w:r>
          </w:p>
        </w:tc>
      </w:tr>
    </w:tbl>
    <w:p w14:paraId="5058AE24" w14:textId="77777777" w:rsidR="00EE112F" w:rsidRPr="00EE112F" w:rsidRDefault="00EE112F" w:rsidP="00CF33F8">
      <w:pPr>
        <w:pStyle w:val="XNormal-0"/>
        <w:spacing w:before="120" w:after="120"/>
      </w:pPr>
      <w:r w:rsidRPr="00EE112F">
        <w:t>То же в промилле:</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546A0736" w14:textId="77777777" w:rsidTr="000C3D3E">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9A638D" w:rsidRPr="007C5531" w14:paraId="3A8E50A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40190A6" w14:textId="0C28FD98"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-3.6</w:t>
            </w:r>
          </w:p>
        </w:tc>
        <w:tc>
          <w:tcPr>
            <w:tcW w:w="0" w:type="auto"/>
            <w:tcBorders>
              <w:top w:val="outset" w:sz="6" w:space="0" w:color="auto"/>
              <w:left w:val="outset" w:sz="6" w:space="0" w:color="auto"/>
              <w:bottom w:val="outset" w:sz="6" w:space="0" w:color="auto"/>
              <w:right w:val="outset" w:sz="6" w:space="0" w:color="auto"/>
            </w:tcBorders>
            <w:vAlign w:val="center"/>
          </w:tcPr>
          <w:p w14:paraId="5B172498" w14:textId="1B956785"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-3.4</w:t>
            </w:r>
          </w:p>
        </w:tc>
        <w:tc>
          <w:tcPr>
            <w:tcW w:w="0" w:type="auto"/>
            <w:tcBorders>
              <w:top w:val="outset" w:sz="6" w:space="0" w:color="auto"/>
              <w:left w:val="outset" w:sz="6" w:space="0" w:color="auto"/>
              <w:bottom w:val="outset" w:sz="6" w:space="0" w:color="auto"/>
              <w:right w:val="outset" w:sz="6" w:space="0" w:color="auto"/>
            </w:tcBorders>
            <w:vAlign w:val="center"/>
          </w:tcPr>
          <w:p w14:paraId="21E3C877" w14:textId="4DB10EBD"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-0.2</w:t>
            </w:r>
          </w:p>
        </w:tc>
      </w:tr>
      <w:tr w:rsidR="009A638D" w:rsidRPr="007C5531" w14:paraId="0AAE8AD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2AA5A169" w14:textId="1C8F560F"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center"/>
          </w:tcPr>
          <w:p w14:paraId="2F2E0D84" w14:textId="41E5386B"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center"/>
          </w:tcPr>
          <w:p w14:paraId="14C9542A" w14:textId="11B238D7"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0.4</w:t>
            </w:r>
          </w:p>
        </w:tc>
      </w:tr>
      <w:tr w:rsidR="009A638D" w:rsidRPr="007C5531" w14:paraId="78E94A74" w14:textId="77777777" w:rsidTr="008330C1">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268378E9"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279DFA0" w14:textId="7D3B4D05"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center"/>
          </w:tcPr>
          <w:p w14:paraId="1884A73D" w14:textId="6706AC81"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-3.7</w:t>
            </w:r>
          </w:p>
        </w:tc>
        <w:tc>
          <w:tcPr>
            <w:tcW w:w="0" w:type="auto"/>
            <w:tcBorders>
              <w:top w:val="outset" w:sz="6" w:space="0" w:color="auto"/>
              <w:left w:val="outset" w:sz="6" w:space="0" w:color="auto"/>
              <w:bottom w:val="outset" w:sz="6" w:space="0" w:color="auto"/>
              <w:right w:val="outset" w:sz="6" w:space="0" w:color="auto"/>
            </w:tcBorders>
            <w:vAlign w:val="center"/>
          </w:tcPr>
          <w:p w14:paraId="341085C9" w14:textId="0614BC17"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0.3</w:t>
            </w:r>
          </w:p>
        </w:tc>
      </w:tr>
      <w:tr w:rsidR="009A638D" w:rsidRPr="007C5531" w14:paraId="78E59D5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59DE45E2" w14:textId="64806F0F"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-3.8</w:t>
            </w:r>
          </w:p>
        </w:tc>
        <w:tc>
          <w:tcPr>
            <w:tcW w:w="0" w:type="auto"/>
            <w:tcBorders>
              <w:top w:val="outset" w:sz="6" w:space="0" w:color="auto"/>
              <w:left w:val="outset" w:sz="6" w:space="0" w:color="auto"/>
              <w:bottom w:val="outset" w:sz="6" w:space="0" w:color="auto"/>
              <w:right w:val="outset" w:sz="6" w:space="0" w:color="auto"/>
            </w:tcBorders>
            <w:vAlign w:val="center"/>
          </w:tcPr>
          <w:p w14:paraId="3F2BCE43" w14:textId="2E316ED6"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center"/>
          </w:tcPr>
          <w:p w14:paraId="0E94AE0B" w14:textId="3975E029"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-0.4</w:t>
            </w:r>
          </w:p>
        </w:tc>
      </w:tr>
      <w:tr w:rsidR="009A638D" w:rsidRPr="007C5531" w14:paraId="71AF4DE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56280DB9" w14:textId="7A254541"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center"/>
          </w:tcPr>
          <w:p w14:paraId="59A36658" w14:textId="02DECFF2"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center"/>
          </w:tcPr>
          <w:p w14:paraId="6C9A2CA3" w14:textId="38DC17CF"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1.8</w:t>
            </w:r>
          </w:p>
        </w:tc>
      </w:tr>
      <w:tr w:rsidR="009A638D" w:rsidRPr="007C5531" w14:paraId="66DDF07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40458316" w14:textId="6E8A3013"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-3.8</w:t>
            </w:r>
          </w:p>
        </w:tc>
        <w:tc>
          <w:tcPr>
            <w:tcW w:w="0" w:type="auto"/>
            <w:tcBorders>
              <w:top w:val="outset" w:sz="6" w:space="0" w:color="auto"/>
              <w:left w:val="outset" w:sz="6" w:space="0" w:color="auto"/>
              <w:bottom w:val="outset" w:sz="6" w:space="0" w:color="auto"/>
              <w:right w:val="outset" w:sz="6" w:space="0" w:color="auto"/>
            </w:tcBorders>
            <w:vAlign w:val="center"/>
          </w:tcPr>
          <w:p w14:paraId="45C2C838" w14:textId="46632B82"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center"/>
          </w:tcPr>
          <w:p w14:paraId="5C87F564" w14:textId="6588F590"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-3.0</w:t>
            </w:r>
          </w:p>
        </w:tc>
      </w:tr>
      <w:tr w:rsidR="009A638D" w:rsidRPr="007C5531" w14:paraId="32447C1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5AEA0BAE" w14:textId="52417F43"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-7.6</w:t>
            </w:r>
          </w:p>
        </w:tc>
        <w:tc>
          <w:tcPr>
            <w:tcW w:w="0" w:type="auto"/>
            <w:tcBorders>
              <w:top w:val="outset" w:sz="6" w:space="0" w:color="auto"/>
              <w:left w:val="outset" w:sz="6" w:space="0" w:color="auto"/>
              <w:bottom w:val="outset" w:sz="6" w:space="0" w:color="auto"/>
              <w:right w:val="outset" w:sz="6" w:space="0" w:color="auto"/>
            </w:tcBorders>
            <w:vAlign w:val="center"/>
          </w:tcPr>
          <w:p w14:paraId="5FCEEC0C" w14:textId="35BC0109"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-6.0</w:t>
            </w:r>
          </w:p>
        </w:tc>
        <w:tc>
          <w:tcPr>
            <w:tcW w:w="0" w:type="auto"/>
            <w:tcBorders>
              <w:top w:val="outset" w:sz="6" w:space="0" w:color="auto"/>
              <w:left w:val="outset" w:sz="6" w:space="0" w:color="auto"/>
              <w:bottom w:val="outset" w:sz="6" w:space="0" w:color="auto"/>
              <w:right w:val="outset" w:sz="6" w:space="0" w:color="auto"/>
            </w:tcBorders>
            <w:vAlign w:val="center"/>
          </w:tcPr>
          <w:p w14:paraId="20428066" w14:textId="08808BFE"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-1.6</w:t>
            </w:r>
          </w:p>
        </w:tc>
      </w:tr>
      <w:tr w:rsidR="009A638D" w:rsidRPr="007C5531" w14:paraId="2C418D79"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595C404F" w14:textId="46873AF5"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-6.1</w:t>
            </w:r>
          </w:p>
        </w:tc>
        <w:tc>
          <w:tcPr>
            <w:tcW w:w="0" w:type="auto"/>
            <w:tcBorders>
              <w:top w:val="outset" w:sz="6" w:space="0" w:color="auto"/>
              <w:left w:val="outset" w:sz="6" w:space="0" w:color="auto"/>
              <w:bottom w:val="outset" w:sz="6" w:space="0" w:color="auto"/>
              <w:right w:val="outset" w:sz="6" w:space="0" w:color="auto"/>
            </w:tcBorders>
            <w:vAlign w:val="center"/>
          </w:tcPr>
          <w:p w14:paraId="431C090A" w14:textId="4CED9EDF"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tcPr>
          <w:p w14:paraId="2593A584" w14:textId="52F4B0FE"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0.7</w:t>
            </w:r>
          </w:p>
        </w:tc>
      </w:tr>
      <w:tr w:rsidR="009A638D" w:rsidRPr="007C5531" w14:paraId="3A7B609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59E4F06" w14:textId="1036F444"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-7.0</w:t>
            </w:r>
          </w:p>
        </w:tc>
        <w:tc>
          <w:tcPr>
            <w:tcW w:w="0" w:type="auto"/>
            <w:tcBorders>
              <w:top w:val="outset" w:sz="6" w:space="0" w:color="auto"/>
              <w:left w:val="outset" w:sz="6" w:space="0" w:color="auto"/>
              <w:bottom w:val="outset" w:sz="6" w:space="0" w:color="auto"/>
              <w:right w:val="outset" w:sz="6" w:space="0" w:color="auto"/>
            </w:tcBorders>
            <w:vAlign w:val="center"/>
          </w:tcPr>
          <w:p w14:paraId="054A732C" w14:textId="27458F13"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center"/>
          </w:tcPr>
          <w:p w14:paraId="1431183C" w14:textId="328E927C"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-2.5</w:t>
            </w:r>
          </w:p>
        </w:tc>
      </w:tr>
      <w:tr w:rsidR="009A638D" w:rsidRPr="007C5531" w14:paraId="282981B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4EC4E784" w14:textId="22967CEF"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center"/>
          </w:tcPr>
          <w:p w14:paraId="72F2A272" w14:textId="0243A728"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-1.5</w:t>
            </w:r>
          </w:p>
        </w:tc>
        <w:tc>
          <w:tcPr>
            <w:tcW w:w="0" w:type="auto"/>
            <w:tcBorders>
              <w:top w:val="outset" w:sz="6" w:space="0" w:color="auto"/>
              <w:left w:val="outset" w:sz="6" w:space="0" w:color="auto"/>
              <w:bottom w:val="outset" w:sz="6" w:space="0" w:color="auto"/>
              <w:right w:val="outset" w:sz="6" w:space="0" w:color="auto"/>
            </w:tcBorders>
            <w:vAlign w:val="center"/>
          </w:tcPr>
          <w:p w14:paraId="614ED40B" w14:textId="78706432"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2.2</w:t>
            </w:r>
          </w:p>
        </w:tc>
      </w:tr>
      <w:tr w:rsidR="009A638D" w:rsidRPr="007C5531" w14:paraId="0EE0D8B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7FB878F5" w14:textId="0AC0DAFD"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center"/>
          </w:tcPr>
          <w:p w14:paraId="6305391A" w14:textId="239DDA07"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center"/>
          </w:tcPr>
          <w:p w14:paraId="5A6C7C13" w14:textId="79C20845"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0.0</w:t>
            </w:r>
          </w:p>
        </w:tc>
      </w:tr>
      <w:tr w:rsidR="009A638D" w:rsidRPr="007C5531" w14:paraId="3543A34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70501E1C" w14:textId="23C43515"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-2.0</w:t>
            </w:r>
          </w:p>
        </w:tc>
        <w:tc>
          <w:tcPr>
            <w:tcW w:w="0" w:type="auto"/>
            <w:tcBorders>
              <w:top w:val="outset" w:sz="6" w:space="0" w:color="auto"/>
              <w:left w:val="outset" w:sz="6" w:space="0" w:color="auto"/>
              <w:bottom w:val="outset" w:sz="6" w:space="0" w:color="auto"/>
              <w:right w:val="outset" w:sz="6" w:space="0" w:color="auto"/>
            </w:tcBorders>
            <w:vAlign w:val="center"/>
          </w:tcPr>
          <w:p w14:paraId="4CA01BAC" w14:textId="39351D67"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tcPr>
          <w:p w14:paraId="355266EF" w14:textId="45B5C9CA"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1.2</w:t>
            </w:r>
          </w:p>
        </w:tc>
      </w:tr>
      <w:tr w:rsidR="009A638D" w:rsidRPr="007C5531" w14:paraId="7C6125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7BC82982" w14:textId="6A0B2E43"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-5.2</w:t>
            </w:r>
          </w:p>
        </w:tc>
        <w:tc>
          <w:tcPr>
            <w:tcW w:w="0" w:type="auto"/>
            <w:tcBorders>
              <w:top w:val="outset" w:sz="6" w:space="0" w:color="auto"/>
              <w:left w:val="outset" w:sz="6" w:space="0" w:color="auto"/>
              <w:bottom w:val="outset" w:sz="6" w:space="0" w:color="auto"/>
              <w:right w:val="outset" w:sz="6" w:space="0" w:color="auto"/>
            </w:tcBorders>
            <w:vAlign w:val="center"/>
          </w:tcPr>
          <w:p w14:paraId="48ED5D22" w14:textId="49FA9F0D"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-2.3</w:t>
            </w:r>
          </w:p>
        </w:tc>
        <w:tc>
          <w:tcPr>
            <w:tcW w:w="0" w:type="auto"/>
            <w:tcBorders>
              <w:top w:val="outset" w:sz="6" w:space="0" w:color="auto"/>
              <w:left w:val="outset" w:sz="6" w:space="0" w:color="auto"/>
              <w:bottom w:val="outset" w:sz="6" w:space="0" w:color="auto"/>
              <w:right w:val="outset" w:sz="6" w:space="0" w:color="auto"/>
            </w:tcBorders>
            <w:vAlign w:val="center"/>
          </w:tcPr>
          <w:p w14:paraId="551AB366" w14:textId="2EB47FFA"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-2.9</w:t>
            </w:r>
          </w:p>
        </w:tc>
      </w:tr>
      <w:tr w:rsidR="009A638D" w:rsidRPr="007C5531" w14:paraId="03A1EC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41878C" w14:textId="01E681D6" w:rsidR="009A638D" w:rsidRPr="007C5531" w:rsidRDefault="009A638D" w:rsidP="009A638D">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6CF9ABB2" w14:textId="5D9E73E2" w:rsidR="009A638D" w:rsidRPr="009A638D" w:rsidRDefault="009A638D" w:rsidP="009A638D">
            <w:pPr>
              <w:spacing w:after="0" w:line="240" w:lineRule="auto"/>
              <w:jc w:val="right"/>
              <w:rPr>
                <w:rFonts w:ascii="Times New Roman" w:eastAsia="Times New Roman" w:hAnsi="Times New Roman" w:cs="Times New Roman"/>
                <w:lang w:val="en-US" w:eastAsia="ru-RU"/>
              </w:rPr>
            </w:pPr>
            <w:r w:rsidRPr="009A638D">
              <w:rPr>
                <w:rFonts w:ascii="Times New Roman" w:hAnsi="Times New Roman" w:cs="Times New Roman"/>
                <w:color w:val="000000"/>
                <w:lang w:val="en-US"/>
              </w:rPr>
              <w:t>-4.7</w:t>
            </w:r>
          </w:p>
        </w:tc>
        <w:tc>
          <w:tcPr>
            <w:tcW w:w="0" w:type="auto"/>
            <w:tcBorders>
              <w:top w:val="outset" w:sz="6" w:space="0" w:color="auto"/>
              <w:left w:val="outset" w:sz="6" w:space="0" w:color="auto"/>
              <w:bottom w:val="outset" w:sz="6" w:space="0" w:color="auto"/>
              <w:right w:val="outset" w:sz="6" w:space="0" w:color="auto"/>
            </w:tcBorders>
            <w:vAlign w:val="center"/>
          </w:tcPr>
          <w:p w14:paraId="413CC174" w14:textId="22D08BAE" w:rsidR="009A638D" w:rsidRPr="009A638D" w:rsidRDefault="009A638D" w:rsidP="009A638D">
            <w:pPr>
              <w:spacing w:after="0" w:line="240" w:lineRule="auto"/>
              <w:jc w:val="right"/>
              <w:rPr>
                <w:rFonts w:ascii="Times New Roman" w:eastAsia="Times New Roman" w:hAnsi="Times New Roman" w:cs="Times New Roman"/>
                <w:lang w:val="en-US" w:eastAsia="ru-RU"/>
              </w:rPr>
            </w:pPr>
            <w:r w:rsidRPr="009A638D">
              <w:rPr>
                <w:rFonts w:ascii="Times New Roman" w:hAnsi="Times New Roman" w:cs="Times New Roman"/>
                <w:color w:val="000000"/>
                <w:lang w:val="en-US"/>
              </w:rPr>
              <w:t>-4.0</w:t>
            </w:r>
          </w:p>
        </w:tc>
        <w:tc>
          <w:tcPr>
            <w:tcW w:w="0" w:type="auto"/>
            <w:tcBorders>
              <w:top w:val="outset" w:sz="6" w:space="0" w:color="auto"/>
              <w:left w:val="outset" w:sz="6" w:space="0" w:color="auto"/>
              <w:bottom w:val="outset" w:sz="6" w:space="0" w:color="auto"/>
              <w:right w:val="outset" w:sz="6" w:space="0" w:color="auto"/>
            </w:tcBorders>
            <w:vAlign w:val="center"/>
          </w:tcPr>
          <w:p w14:paraId="52D655AF" w14:textId="358B5F3D" w:rsidR="009A638D" w:rsidRPr="009A638D" w:rsidRDefault="009A638D" w:rsidP="009A638D">
            <w:pPr>
              <w:spacing w:after="0" w:line="240" w:lineRule="auto"/>
              <w:jc w:val="right"/>
              <w:rPr>
                <w:rFonts w:ascii="Times New Roman" w:eastAsia="Times New Roman" w:hAnsi="Times New Roman" w:cs="Times New Roman"/>
                <w:lang w:val="en-US" w:eastAsia="ru-RU"/>
              </w:rPr>
            </w:pPr>
            <w:r w:rsidRPr="009A638D">
              <w:rPr>
                <w:rFonts w:ascii="Times New Roman" w:hAnsi="Times New Roman" w:cs="Times New Roman"/>
                <w:color w:val="000000"/>
                <w:lang w:val="en-US"/>
              </w:rPr>
              <w:t>-0.7</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32B3721A" w14:textId="77777777" w:rsidR="0010581C" w:rsidRDefault="0010581C">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41C33A32" w14:textId="027A8E58"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1" w:name="toc_eval_governships"/>
      <w:bookmarkEnd w:id="11"/>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78377FA3" w14:textId="6D4522B6" w:rsidR="009407D0"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Данные УГВИ без коррекции,</w:t>
      </w:r>
      <w:r w:rsidR="00F3569E">
        <w:rPr>
          <w:rStyle w:val="FootnoteReference"/>
          <w:rFonts w:ascii="Times New Roman" w:eastAsia="Times New Roman" w:hAnsi="Times New Roman" w:cs="Times New Roman"/>
          <w:lang w:eastAsia="ru-RU"/>
        </w:rPr>
        <w:footnoteReference w:id="106"/>
      </w:r>
      <w:r w:rsidRPr="008B3DA9">
        <w:rPr>
          <w:rFonts w:ascii="Times New Roman" w:eastAsia="Times New Roman" w:hAnsi="Times New Roman" w:cs="Times New Roman"/>
          <w:lang w:eastAsia="ru-RU"/>
        </w:rPr>
        <w:t xml:space="preserve"> без слияния крупных городов с губерниями, в которых они находились, и без слияния губерний и областей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821F59" w:rsidRPr="002F45BB">
        <w:rPr>
          <w:rFonts w:ascii="Times New Roman" w:eastAsia="Times New Roman" w:hAnsi="Times New Roman" w:cs="Times New Roman"/>
          <w:lang w:eastAsia="ru-RU"/>
        </w:rPr>
        <w:t>Файл: ShowAreaValues-UGVI-</w:t>
      </w:r>
      <w:r w:rsidR="00C033F0">
        <w:rPr>
          <w:rFonts w:ascii="Times New Roman" w:eastAsia="Times New Roman" w:hAnsi="Times New Roman" w:cs="Times New Roman"/>
          <w:lang w:val="en-US" w:eastAsia="ru-RU"/>
        </w:rPr>
        <w:t>raw</w:t>
      </w:r>
      <w:r w:rsidR="00821F59" w:rsidRPr="002F45BB">
        <w:rPr>
          <w:rFonts w:ascii="Times New Roman" w:eastAsia="Times New Roman" w:hAnsi="Times New Roman" w:cs="Times New Roman"/>
          <w:lang w:eastAsia="ru-RU"/>
        </w:rPr>
        <w:t>.txt.</w:t>
      </w:r>
      <w:r w:rsidR="00821F59">
        <w:rPr>
          <w:rStyle w:val="FootnoteReference"/>
          <w:rFonts w:ascii="Times New Roman" w:eastAsia="Times New Roman" w:hAnsi="Times New Roman" w:cs="Times New Roman"/>
          <w:lang w:eastAsia="ru-RU"/>
        </w:rPr>
        <w:footnoteReference w:id="107"/>
      </w:r>
    </w:p>
    <w:p w14:paraId="5E8F7EFF" w14:textId="2F3F83D1" w:rsidR="005C4199" w:rsidRDefault="009407D0" w:rsidP="00602EB8">
      <w:pPr>
        <w:spacing w:before="100" w:beforeAutospacing="1" w:after="0" w:line="240" w:lineRule="auto"/>
        <w:ind w:left="72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Содержание каждой строчки:</w:t>
      </w:r>
    </w:p>
    <w:p w14:paraId="42207377" w14:textId="32F3EBA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год</w:t>
      </w:r>
    </w:p>
    <w:p w14:paraId="3F8380E0" w14:textId="4C80CD01"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ЦСК: численность населения на начало года по ЦСК</w:t>
      </w:r>
    </w:p>
    <w:p w14:paraId="044578C2" w14:textId="56CDA3CD"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УГВИ:</w:t>
      </w:r>
    </w:p>
    <w:p w14:paraId="2A11E257" w14:textId="79755ED1"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численность населения на начало года по УГВИ</w:t>
      </w:r>
    </w:p>
    <w:p w14:paraId="26C364A6" w14:textId="2294DB0E"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(вычислена из числа рождений и численности населения по УГВИ)</w:t>
      </w:r>
    </w:p>
    <w:p w14:paraId="43A46899" w14:textId="1900A4D4"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смертность (вычислена  из числа смертей и численности населения по УГВИ)</w:t>
      </w:r>
    </w:p>
    <w:p w14:paraId="48C00E84" w14:textId="5EC11C20"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естественный прирост (вычислен из рождаемости и смертности)</w:t>
      </w:r>
    </w:p>
    <w:p w14:paraId="3160E4B9" w14:textId="4EE9430F"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рождений (по УГВИ)</w:t>
      </w:r>
    </w:p>
    <w:p w14:paraId="65BE74B5" w14:textId="569030EC"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смертей (по УГВИ)</w:t>
      </w:r>
    </w:p>
    <w:p w14:paraId="2A2C15F5" w14:textId="7853245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сальдо миграции (из данных о миграции, не по ЦСК или УГВИ)</w:t>
      </w:r>
    </w:p>
    <w:p w14:paraId="744B5879" w14:textId="423BA7C8" w:rsidR="005C4199" w:rsidRP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метка (звёздочка), если год входит в стабилизированный участок</w:t>
      </w:r>
    </w:p>
    <w:p w14:paraId="671D2F37" w14:textId="77777777" w:rsidR="00721985" w:rsidRDefault="009407D0" w:rsidP="00721985">
      <w:pPr>
        <w:spacing w:before="100" w:beforeAutospacing="1" w:after="0" w:line="240" w:lineRule="auto"/>
        <w:ind w:left="108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и смертность нормированы на население начала года.</w:t>
      </w:r>
    </w:p>
    <w:p w14:paraId="1682DD42" w14:textId="0EE66A7F" w:rsidR="00532807" w:rsidRDefault="00EE112F" w:rsidP="00721985">
      <w:pPr>
        <w:spacing w:before="100" w:beforeAutospacing="1" w:after="0" w:line="240" w:lineRule="auto"/>
        <w:ind w:left="720"/>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Напомним, что данные УГВИ (перенесённые в оцифрованные файлы Эксел) дополнительно содержат для части (большинства) лет разбивку числа рождений и смертей (и оцениваемой УГВИ величины населения) </w:t>
      </w:r>
      <w:r w:rsidR="00071178">
        <w:rPr>
          <w:rFonts w:ascii="Times New Roman" w:eastAsia="Times New Roman" w:hAnsi="Times New Roman" w:cs="Times New Roman"/>
          <w:lang w:eastAsia="ru-RU"/>
        </w:rPr>
        <w:t xml:space="preserve">каждой губернии или области </w:t>
      </w:r>
      <w:r w:rsidRPr="008B3DA9">
        <w:rPr>
          <w:rFonts w:ascii="Times New Roman" w:eastAsia="Times New Roman" w:hAnsi="Times New Roman" w:cs="Times New Roman"/>
          <w:lang w:eastAsia="ru-RU"/>
        </w:rPr>
        <w:t>по полам и по городскому и уездному населению, не включённую в приведённый файл, заключающий лишь сводные величины.</w:t>
      </w:r>
      <w:r w:rsidR="00A4725F">
        <w:rPr>
          <w:rFonts w:ascii="Times New Roman" w:eastAsia="Times New Roman" w:hAnsi="Times New Roman" w:cs="Times New Roman"/>
          <w:lang w:eastAsia="ru-RU"/>
        </w:rPr>
        <w:t xml:space="preserve"> </w:t>
      </w:r>
    </w:p>
    <w:p w14:paraId="02DA602D" w14:textId="38903AEA" w:rsidR="00EE112F" w:rsidRDefault="00532807"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Эти </w:t>
      </w:r>
      <w:r w:rsidR="00CF4583">
        <w:rPr>
          <w:rFonts w:ascii="Times New Roman" w:eastAsia="Times New Roman" w:hAnsi="Times New Roman" w:cs="Times New Roman"/>
          <w:lang w:eastAsia="ru-RU"/>
        </w:rPr>
        <w:t xml:space="preserve">более подробные </w:t>
      </w:r>
      <w:r>
        <w:rPr>
          <w:rFonts w:ascii="Times New Roman" w:eastAsia="Times New Roman" w:hAnsi="Times New Roman" w:cs="Times New Roman"/>
          <w:lang w:eastAsia="ru-RU"/>
        </w:rPr>
        <w:t xml:space="preserve">данные </w:t>
      </w:r>
      <w:r w:rsidR="004D63F1">
        <w:rPr>
          <w:rFonts w:ascii="Times New Roman" w:eastAsia="Times New Roman" w:hAnsi="Times New Roman" w:cs="Times New Roman"/>
          <w:lang w:eastAsia="ru-RU"/>
        </w:rPr>
        <w:t xml:space="preserve">объединены </w:t>
      </w:r>
      <w:r>
        <w:rPr>
          <w:rFonts w:ascii="Times New Roman" w:eastAsia="Times New Roman" w:hAnsi="Times New Roman" w:cs="Times New Roman"/>
          <w:lang w:eastAsia="ru-RU"/>
        </w:rPr>
        <w:t xml:space="preserve">в файле </w:t>
      </w:r>
      <w:r w:rsidRPr="00532807">
        <w:rPr>
          <w:rFonts w:ascii="Times New Roman" w:eastAsia="Times New Roman" w:hAnsi="Times New Roman" w:cs="Times New Roman"/>
          <w:lang w:eastAsia="ru-RU"/>
        </w:rPr>
        <w:t>CSK-UGVI-raw.csv</w:t>
      </w:r>
      <w:r>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br/>
        <w:t xml:space="preserve">Значения его колонок объяснены в файле </w:t>
      </w:r>
      <w:r w:rsidRPr="00532807">
        <w:rPr>
          <w:rFonts w:ascii="Times New Roman" w:eastAsia="Times New Roman" w:hAnsi="Times New Roman" w:cs="Times New Roman"/>
          <w:lang w:eastAsia="ru-RU"/>
        </w:rPr>
        <w:t>CSK-UGVI-raw.dictionary.txt</w:t>
      </w:r>
      <w:r>
        <w:rPr>
          <w:rFonts w:ascii="Times New Roman" w:eastAsia="Times New Roman" w:hAnsi="Times New Roman" w:cs="Times New Roman"/>
          <w:lang w:eastAsia="ru-RU"/>
        </w:rPr>
        <w:t>.</w:t>
      </w:r>
    </w:p>
    <w:p w14:paraId="1031065E" w14:textId="69BAA18B" w:rsidR="00EE5178" w:rsidRPr="008B3DA9" w:rsidRDefault="00EE5178"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Данные по Астраханской губернии включают рождения и смерти оседлого, но не кочевого (киргизо-калмыцкого) населения.</w:t>
      </w:r>
    </w:p>
    <w:p w14:paraId="695DD579" w14:textId="77777777" w:rsidR="00BD2F83" w:rsidRDefault="00EE112F" w:rsidP="00AE79C0">
      <w:pPr>
        <w:pStyle w:val="ListParagraph"/>
        <w:numPr>
          <w:ilvl w:val="0"/>
          <w:numId w:val="37"/>
        </w:numPr>
        <w:spacing w:before="100" w:beforeAutospacing="1" w:after="0" w:line="240" w:lineRule="auto"/>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 xml:space="preserve">Данные </w:t>
      </w:r>
      <w:r w:rsidR="00013AC9" w:rsidRPr="00333163">
        <w:rPr>
          <w:rFonts w:ascii="Times New Roman" w:eastAsia="Times New Roman" w:hAnsi="Times New Roman" w:cs="Times New Roman"/>
          <w:lang w:eastAsia="ru-RU"/>
        </w:rPr>
        <w:t xml:space="preserve">окончательного </w:t>
      </w:r>
      <w:r w:rsidR="00801E1E" w:rsidRPr="00333163">
        <w:rPr>
          <w:rFonts w:ascii="Times New Roman" w:eastAsia="Times New Roman" w:hAnsi="Times New Roman" w:cs="Times New Roman"/>
          <w:lang w:eastAsia="ru-RU"/>
        </w:rPr>
        <w:t xml:space="preserve">расчёта </w:t>
      </w:r>
      <w:r w:rsidRPr="00333163">
        <w:rPr>
          <w:rFonts w:ascii="Times New Roman" w:eastAsia="Times New Roman" w:hAnsi="Times New Roman" w:cs="Times New Roman"/>
          <w:lang w:eastAsia="ru-RU"/>
        </w:rPr>
        <w:t>с исчислением прогрессивного движения</w:t>
      </w:r>
      <w:r w:rsidR="00801E1E" w:rsidRPr="00333163">
        <w:rPr>
          <w:rFonts w:ascii="Times New Roman" w:eastAsia="Times New Roman" w:hAnsi="Times New Roman" w:cs="Times New Roman"/>
          <w:lang w:eastAsia="ru-RU"/>
        </w:rPr>
        <w:t xml:space="preserve"> и различными описанными поправками</w:t>
      </w:r>
      <w:r w:rsidR="0081539D" w:rsidRPr="00333163">
        <w:rPr>
          <w:rFonts w:ascii="Times New Roman" w:eastAsia="Times New Roman" w:hAnsi="Times New Roman" w:cs="Times New Roman"/>
          <w:lang w:eastAsia="ru-RU"/>
        </w:rPr>
        <w:t xml:space="preserve">; </w:t>
      </w:r>
      <w:r w:rsidR="003D70C0">
        <w:rPr>
          <w:rFonts w:ascii="Times New Roman" w:eastAsia="Times New Roman" w:hAnsi="Times New Roman" w:cs="Times New Roman"/>
          <w:lang w:eastAsia="ru-RU"/>
        </w:rPr>
        <w:t>д</w:t>
      </w:r>
      <w:r w:rsidR="0081539D" w:rsidRPr="00333163">
        <w:rPr>
          <w:rFonts w:ascii="Times New Roman" w:eastAsia="Times New Roman" w:hAnsi="Times New Roman" w:cs="Times New Roman"/>
          <w:lang w:eastAsia="ru-RU"/>
        </w:rPr>
        <w:t>ля некоторых губерний и областей проведён пересчёт по стабилизированному участку</w:t>
      </w:r>
      <w:r w:rsidRPr="00333163">
        <w:rPr>
          <w:rFonts w:ascii="Times New Roman" w:eastAsia="Times New Roman" w:hAnsi="Times New Roman" w:cs="Times New Roman"/>
          <w:lang w:eastAsia="ru-RU"/>
        </w:rPr>
        <w:t xml:space="preserve">. </w:t>
      </w:r>
    </w:p>
    <w:p w14:paraId="1B95025D" w14:textId="559B19D7" w:rsidR="00BD2F83" w:rsidRDefault="00EE112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Крупные города влиты в губернии</w:t>
      </w:r>
      <w:r w:rsidR="003D7188">
        <w:rPr>
          <w:rFonts w:ascii="Times New Roman" w:eastAsia="Times New Roman" w:hAnsi="Times New Roman" w:cs="Times New Roman"/>
          <w:lang w:eastAsia="ru-RU"/>
        </w:rPr>
        <w:t>, в которых они находились</w:t>
      </w:r>
      <w:r w:rsidR="00BD2F83">
        <w:rPr>
          <w:rFonts w:ascii="Times New Roman" w:eastAsia="Times New Roman" w:hAnsi="Times New Roman" w:cs="Times New Roman"/>
          <w:lang w:eastAsia="ru-RU"/>
        </w:rPr>
        <w:t xml:space="preserve">. </w:t>
      </w:r>
      <w:r w:rsidR="00BD2F83" w:rsidRPr="00BD2F83">
        <w:rPr>
          <w:rFonts w:ascii="Times New Roman" w:eastAsia="Times New Roman" w:hAnsi="Times New Roman" w:cs="Times New Roman"/>
          <w:lang w:eastAsia="ru-RU"/>
        </w:rPr>
        <w:t>Название территории указывает на сумму губернии и города, например "Варшавская с Варшавой".</w:t>
      </w:r>
    </w:p>
    <w:p w14:paraId="1897CB7D" w14:textId="516E5A18" w:rsidR="00BD2F83"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lastRenderedPageBreak/>
        <w:t>Губернии и области образованные после 1897 года слиты с губерниями, из которых они были выделены. Название территории указывает на сумму частей, например "Кутаисская с Батумской" или "Люблинская с Седлецкой и Холмской".</w:t>
      </w:r>
      <w:r w:rsidR="00563AED" w:rsidRPr="00333163">
        <w:rPr>
          <w:rFonts w:ascii="Times New Roman" w:eastAsia="Times New Roman" w:hAnsi="Times New Roman" w:cs="Times New Roman"/>
          <w:lang w:eastAsia="ru-RU"/>
        </w:rPr>
        <w:t xml:space="preserve"> </w:t>
      </w:r>
    </w:p>
    <w:p w14:paraId="0E56A2FB" w14:textId="7A5E9D3C" w:rsidR="007D41B5" w:rsidRP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Военные потери учтены.</w:t>
      </w:r>
    </w:p>
    <w:p w14:paraId="11833436" w14:textId="3ABB569E" w:rsid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Основная часть миграции учтена. Часть внешней миграции, не относимая по данным к определённым территориям, не учтена.</w:t>
      </w:r>
      <w:r w:rsidR="00A66EF1">
        <w:rPr>
          <w:rStyle w:val="FootnoteReference"/>
          <w:rFonts w:ascii="Times New Roman" w:eastAsia="Times New Roman" w:hAnsi="Times New Roman" w:cs="Times New Roman"/>
          <w:lang w:eastAsia="ru-RU"/>
        </w:rPr>
        <w:footnoteReference w:id="108"/>
      </w:r>
      <w:r>
        <w:rPr>
          <w:rFonts w:ascii="Times New Roman" w:eastAsia="Times New Roman" w:hAnsi="Times New Roman" w:cs="Times New Roman"/>
          <w:lang w:eastAsia="ru-RU"/>
        </w:rPr>
        <w:t xml:space="preserve"> </w:t>
      </w:r>
      <w:r w:rsidRPr="007D41B5">
        <w:rPr>
          <w:rFonts w:ascii="Times New Roman" w:eastAsia="Times New Roman" w:hAnsi="Times New Roman" w:cs="Times New Roman"/>
          <w:lang w:eastAsia="ru-RU"/>
        </w:rPr>
        <w:t>Внутренняя миграция кроме переселенческой, не учтена.</w:t>
      </w:r>
    </w:p>
    <w:p w14:paraId="3CE08AE4" w14:textId="6C3C52C2" w:rsidR="003677BD" w:rsidRDefault="003677BD"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77BD">
        <w:rPr>
          <w:rFonts w:ascii="Times New Roman" w:eastAsia="Times New Roman" w:hAnsi="Times New Roman" w:cs="Times New Roman"/>
          <w:lang w:eastAsia="ru-RU"/>
        </w:rPr>
        <w:t>Данные для Выборгской губернии добавлены по финской статистике.</w:t>
      </w:r>
    </w:p>
    <w:p w14:paraId="613FC84C" w14:textId="607ADDEC" w:rsidR="00A4725F" w:rsidRDefault="00A4725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Кочевое </w:t>
      </w:r>
      <w:r w:rsidR="00892D99">
        <w:rPr>
          <w:rFonts w:ascii="Times New Roman" w:eastAsia="Times New Roman" w:hAnsi="Times New Roman" w:cs="Times New Roman"/>
          <w:lang w:eastAsia="ru-RU"/>
        </w:rPr>
        <w:t xml:space="preserve">(киргизское и калмыцкое) </w:t>
      </w:r>
      <w:r>
        <w:rPr>
          <w:rFonts w:ascii="Times New Roman" w:eastAsia="Times New Roman" w:hAnsi="Times New Roman" w:cs="Times New Roman"/>
          <w:lang w:eastAsia="ru-RU"/>
        </w:rPr>
        <w:t>население Астраханской губернии учтено по численности на 1897 год, но дальнейшее число рождений и смертей среди него не учтено. Это занижает прогрессивную оценку численности населения губернии</w:t>
      </w:r>
      <w:r w:rsidR="00892D99">
        <w:rPr>
          <w:rFonts w:ascii="Times New Roman" w:eastAsia="Times New Roman" w:hAnsi="Times New Roman" w:cs="Times New Roman"/>
          <w:lang w:eastAsia="ru-RU"/>
        </w:rPr>
        <w:t xml:space="preserve"> и искажает оценку </w:t>
      </w:r>
      <w:r w:rsidR="00032A6B">
        <w:rPr>
          <w:rFonts w:ascii="Times New Roman" w:eastAsia="Times New Roman" w:hAnsi="Times New Roman" w:cs="Times New Roman"/>
          <w:lang w:eastAsia="ru-RU"/>
        </w:rPr>
        <w:t xml:space="preserve">его </w:t>
      </w:r>
      <w:r w:rsidR="00892D99">
        <w:rPr>
          <w:rFonts w:ascii="Times New Roman" w:eastAsia="Times New Roman" w:hAnsi="Times New Roman" w:cs="Times New Roman"/>
          <w:lang w:eastAsia="ru-RU"/>
        </w:rPr>
        <w:t>рождаемости и численности в той мере, в которой они отличались между оседлым и кочевым населением.</w:t>
      </w:r>
    </w:p>
    <w:p w14:paraId="2C4D45A6" w14:textId="7D1063DB" w:rsidR="003655AC" w:rsidRPr="007D41B5" w:rsidRDefault="003655AC"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55AC">
        <w:rPr>
          <w:rFonts w:ascii="Times New Roman" w:eastAsia="Times New Roman" w:hAnsi="Times New Roman" w:cs="Times New Roman"/>
          <w:lang w:eastAsia="ru-RU"/>
        </w:rPr>
        <w:t xml:space="preserve">Для некоторых западных губерний (Виленской, Гродненской, Ковенской, Курляндской, Люблинской с Седлецкой и Холмской, Подольской) сведения о числе рождений и смертей за 1914 год отсутствуют, однако имеются сведения о миграции. Численность жителей этих губерний на начало 1915 года приводится как минимальная (заниженная) величина в предположении нулевого естественного прироста..     </w:t>
      </w:r>
    </w:p>
    <w:p w14:paraId="7FF5F55A" w14:textId="6D094B39" w:rsidR="00333163" w:rsidRPr="00BD2F83" w:rsidRDefault="00563AED" w:rsidP="00BD2F83">
      <w:pPr>
        <w:spacing w:before="100" w:beforeAutospacing="1" w:after="0" w:line="240" w:lineRule="auto"/>
        <w:ind w:left="720"/>
        <w:rPr>
          <w:rFonts w:ascii="Times New Roman" w:eastAsia="Times New Roman" w:hAnsi="Times New Roman" w:cs="Times New Roman"/>
          <w:lang w:eastAsia="ru-RU"/>
        </w:rPr>
      </w:pPr>
      <w:r w:rsidRPr="00BD2F83">
        <w:rPr>
          <w:rFonts w:ascii="Times New Roman" w:eastAsia="Times New Roman" w:hAnsi="Times New Roman" w:cs="Times New Roman"/>
          <w:lang w:eastAsia="ru-RU"/>
        </w:rPr>
        <w:t>Файлы:</w:t>
      </w:r>
    </w:p>
    <w:p w14:paraId="489FF2AD" w14:textId="13BC636A" w:rsidR="00675806" w:rsidRPr="00D05ED6" w:rsidRDefault="00563AED" w:rsidP="003D70C0">
      <w:pPr>
        <w:spacing w:before="100" w:beforeAutospacing="1" w:after="120" w:line="240" w:lineRule="auto"/>
        <w:ind w:left="706"/>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В текстовом виде</w:t>
      </w:r>
      <w:r w:rsidR="00101BEF" w:rsidRPr="00333163">
        <w:rPr>
          <w:rFonts w:ascii="Times New Roman" w:eastAsia="Times New Roman" w:hAnsi="Times New Roman" w:cs="Times New Roman"/>
          <w:lang w:eastAsia="ru-RU"/>
        </w:rPr>
        <w:t xml:space="preserve">: </w:t>
      </w:r>
      <w:r w:rsidRPr="00333163">
        <w:rPr>
          <w:rFonts w:ascii="Times New Roman" w:eastAsia="Times New Roman" w:hAnsi="Times New Roman" w:cs="Times New Roman"/>
          <w:lang w:val="en-US" w:eastAsia="ru-RU"/>
        </w:rPr>
        <w:t>Final</w:t>
      </w:r>
      <w:r w:rsidR="00101BEF" w:rsidRPr="00333163">
        <w:rPr>
          <w:rFonts w:ascii="Times New Roman" w:eastAsia="Times New Roman" w:hAnsi="Times New Roman" w:cs="Times New Roman"/>
          <w:lang w:eastAsia="ru-RU"/>
        </w:rPr>
        <w:t>.txt</w:t>
      </w:r>
      <w:r w:rsidR="00E35951"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sz w:val="24"/>
          <w:szCs w:val="24"/>
          <w:lang w:eastAsia="ru-RU"/>
        </w:rPr>
        <w:br/>
      </w:r>
      <w:r w:rsidR="00675806" w:rsidRPr="00333163">
        <w:rPr>
          <w:rFonts w:ascii="Times New Roman" w:eastAsia="Times New Roman" w:hAnsi="Times New Roman" w:cs="Times New Roman"/>
          <w:lang w:eastAsia="ru-RU"/>
        </w:rPr>
        <w:t xml:space="preserve">В табличном виде: </w:t>
      </w:r>
      <w:r w:rsidR="00675806" w:rsidRPr="00333163">
        <w:rPr>
          <w:rFonts w:ascii="Times New Roman" w:eastAsia="Times New Roman" w:hAnsi="Times New Roman" w:cs="Times New Roman"/>
          <w:lang w:val="en-US" w:eastAsia="ru-RU"/>
        </w:rPr>
        <w:t>Final</w:t>
      </w:r>
      <w:r w:rsidR="00675806"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lang w:val="en-US" w:eastAsia="ru-RU"/>
        </w:rPr>
        <w:t>csv</w:t>
      </w:r>
      <w:r w:rsidR="00675806" w:rsidRPr="00333163">
        <w:rPr>
          <w:rFonts w:ascii="Times New Roman" w:eastAsia="Times New Roman" w:hAnsi="Times New Roman" w:cs="Times New Roman"/>
          <w:lang w:eastAsia="ru-RU"/>
        </w:rPr>
        <w:t>.</w:t>
      </w:r>
      <w:r w:rsidR="00DD28B3">
        <w:rPr>
          <w:rFonts w:ascii="Times New Roman" w:eastAsia="Times New Roman" w:hAnsi="Times New Roman" w:cs="Times New Roman"/>
          <w:lang w:eastAsia="ru-RU"/>
        </w:rPr>
        <w:t xml:space="preserve"> </w:t>
      </w:r>
      <w:r w:rsidR="00B801D0" w:rsidRPr="00333163">
        <w:rPr>
          <w:rFonts w:ascii="Times New Roman" w:eastAsia="Times New Roman" w:hAnsi="Times New Roman" w:cs="Times New Roman"/>
          <w:lang w:eastAsia="ru-RU"/>
        </w:rPr>
        <w:t xml:space="preserve">Значения его колонок объяснены в файле </w:t>
      </w:r>
      <w:r w:rsidR="00B801D0" w:rsidRPr="00333163">
        <w:rPr>
          <w:rFonts w:ascii="Times New Roman" w:eastAsia="Times New Roman" w:hAnsi="Times New Roman" w:cs="Times New Roman"/>
          <w:lang w:val="en-US" w:eastAsia="ru-RU"/>
        </w:rPr>
        <w:t>Final</w:t>
      </w:r>
      <w:r w:rsidR="00B801D0" w:rsidRPr="00333163">
        <w:rPr>
          <w:rFonts w:ascii="Times New Roman" w:eastAsia="Times New Roman" w:hAnsi="Times New Roman" w:cs="Times New Roman"/>
          <w:lang w:eastAsia="ru-RU"/>
        </w:rPr>
        <w:t>.dictionary.txt.</w:t>
      </w:r>
      <w:r w:rsidR="00D05ED6">
        <w:rPr>
          <w:rFonts w:ascii="Times New Roman" w:eastAsia="Times New Roman" w:hAnsi="Times New Roman" w:cs="Times New Roman"/>
          <w:lang w:eastAsia="ru-RU"/>
        </w:rPr>
        <w:br/>
        <w:t xml:space="preserve">Файл также </w:t>
      </w:r>
      <w:r w:rsidR="00C94BA5">
        <w:rPr>
          <w:rFonts w:ascii="Times New Roman" w:eastAsia="Times New Roman" w:hAnsi="Times New Roman" w:cs="Times New Roman"/>
          <w:lang w:eastAsia="ru-RU"/>
        </w:rPr>
        <w:t xml:space="preserve">имеется </w:t>
      </w:r>
      <w:r w:rsidR="00D05ED6">
        <w:rPr>
          <w:rFonts w:ascii="Times New Roman" w:eastAsia="Times New Roman" w:hAnsi="Times New Roman" w:cs="Times New Roman"/>
          <w:lang w:eastAsia="ru-RU"/>
        </w:rPr>
        <w:t>в формат</w:t>
      </w:r>
      <w:r w:rsidR="008F48A2">
        <w:rPr>
          <w:rFonts w:ascii="Times New Roman" w:eastAsia="Times New Roman" w:hAnsi="Times New Roman" w:cs="Times New Roman"/>
          <w:lang w:eastAsia="ru-RU"/>
        </w:rPr>
        <w:t>ах</w:t>
      </w:r>
      <w:r w:rsid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Excel</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eastAsia="ru-RU"/>
        </w:rPr>
        <w:t xml:space="preserve">и </w:t>
      </w:r>
      <w:r w:rsidR="00D05ED6">
        <w:rPr>
          <w:rFonts w:ascii="Times New Roman" w:eastAsia="Times New Roman" w:hAnsi="Times New Roman" w:cs="Times New Roman"/>
          <w:lang w:val="en-US" w:eastAsia="ru-RU"/>
        </w:rPr>
        <w:t>Microsoft</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Access</w:t>
      </w:r>
      <w:r w:rsidR="00D05ED6" w:rsidRPr="00D05ED6">
        <w:rPr>
          <w:rFonts w:ascii="Times New Roman" w:eastAsia="Times New Roman" w:hAnsi="Times New Roman" w:cs="Times New Roman"/>
          <w:lang w:eastAsia="ru-RU"/>
        </w:rPr>
        <w:t>.</w:t>
      </w:r>
    </w:p>
    <w:p w14:paraId="67837DEA" w14:textId="2AE2B58F" w:rsidR="00CB16CA" w:rsidRDefault="00EE112F" w:rsidP="008B3DA9">
      <w:pPr>
        <w:pStyle w:val="XNormal-0"/>
      </w:pPr>
      <w:r w:rsidRPr="00EE112F">
        <w:t xml:space="preserve">Погубернские данные неизбежно искажены неучётом миграции между областями (кроме переселенческого движения), данными о которой мы не располагаем, а также неполнотой данных о переселенческом движении. Неучёт внутренней миграции взаимно-компенсаторно сглаживается на уровне крупных географических таксонов, но не на уровне отдельных губерний.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2" w:name="toc_start_dem_transition"/>
      <w:bookmarkEnd w:id="12"/>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344649F5" w:rsidR="00233029" w:rsidRDefault="0093011F" w:rsidP="008B3DA9">
      <w:pPr>
        <w:pStyle w:val="XNormal-0"/>
      </w:pPr>
      <w:r w:rsidRPr="0093011F">
        <w:t>####</w:t>
      </w:r>
      <w:r w:rsidR="00F53253">
        <w:t>Коул условно определяет начало демографического перехода как временну́ю точку 10%-го падения брачной рождаемости (</w:t>
      </w:r>
      <w:r w:rsidR="00F53253">
        <w:rPr>
          <w:lang w:val="en-US"/>
        </w:rPr>
        <w:t>Ig</w:t>
      </w:r>
      <w:r w:rsidR="00F53253">
        <w:t xml:space="preserve">) сравнительно с </w:t>
      </w:r>
      <w:r w:rsidR="003B5E04">
        <w:t xml:space="preserve">максимальной </w:t>
      </w:r>
      <w:r w:rsidR="00F53253">
        <w:t>естественной неограничиваемой</w:t>
      </w:r>
      <w:r w:rsidR="003B5E04" w:rsidRPr="003B5E04">
        <w:t xml:space="preserve"> </w:t>
      </w:r>
      <w:r w:rsidR="003B5E04">
        <w:t>рождаемостью</w:t>
      </w:r>
      <w:r w:rsidR="00F53253">
        <w:t>.</w:t>
      </w:r>
      <w:r w:rsidR="00A2698F">
        <w:rPr>
          <w:rStyle w:val="FootnoteReference"/>
        </w:rPr>
        <w:footnoteReference w:id="109"/>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5B3B6281" w:rsidR="00233029" w:rsidRDefault="00233029" w:rsidP="00233029">
      <w:pPr>
        <w:pStyle w:val="XNormal-0"/>
        <w:ind w:firstLine="432"/>
      </w:pPr>
      <w:r>
        <w:t xml:space="preserve">Мы </w:t>
      </w:r>
      <w:r w:rsidR="0093011F">
        <w:t xml:space="preserve">установим </w:t>
      </w:r>
      <w:r>
        <w:t xml:space="preserve">точку </w:t>
      </w:r>
      <w:r w:rsidR="001618CE">
        <w:t xml:space="preserve">10%-го падения рождаемости </w:t>
      </w:r>
      <w:r>
        <w:t>для четырех главнейших территорий: РСФСР-1991 (без Тувы), Новороссии, Малороссии и Белоруссии.</w:t>
      </w:r>
      <w:r w:rsidR="000414A5">
        <w:rPr>
          <w:rStyle w:val="FootnoteReference"/>
        </w:rPr>
        <w:footnoteReference w:id="110"/>
      </w:r>
    </w:p>
    <w:p w14:paraId="28C95298" w14:textId="6B1B4535" w:rsidR="00207AA7" w:rsidRDefault="00207AA7" w:rsidP="00207AA7">
      <w:pPr>
        <w:pStyle w:val="XNormal-0"/>
        <w:ind w:firstLine="432"/>
      </w:pPr>
      <w:r>
        <w:t xml:space="preserve">Чтобы исключить </w:t>
      </w:r>
      <w:r w:rsidR="000A2F0E">
        <w:t xml:space="preserve">влияние межгодовых </w:t>
      </w:r>
      <w:r>
        <w:t>осцилляци</w:t>
      </w:r>
      <w:r w:rsidR="000A2F0E">
        <w:t>й рождаемости</w:t>
      </w:r>
      <w:r>
        <w:t xml:space="preserve">, 10%-е падение 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и 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AE79C0">
      <w:pPr>
        <w:pStyle w:val="XNormal-0"/>
        <w:numPr>
          <w:ilvl w:val="0"/>
          <w:numId w:val="34"/>
        </w:numPr>
      </w:pPr>
      <w:r>
        <w:t>Малороссия: сдвиг почти нулевой, около +0.1 года</w:t>
      </w:r>
    </w:p>
    <w:p w14:paraId="3321EE0A" w14:textId="6E1491CF" w:rsidR="00741055" w:rsidRDefault="00741055" w:rsidP="00AE79C0">
      <w:pPr>
        <w:pStyle w:val="XNormal-0"/>
        <w:numPr>
          <w:ilvl w:val="0"/>
          <w:numId w:val="34"/>
        </w:numPr>
      </w:pPr>
      <w:r>
        <w:t>Белоруссия: около +0.6 года</w:t>
      </w:r>
    </w:p>
    <w:p w14:paraId="37B5CBF3" w14:textId="609A43A7" w:rsidR="00741055" w:rsidRDefault="00741055" w:rsidP="00AE79C0">
      <w:pPr>
        <w:pStyle w:val="XNormal-0"/>
        <w:numPr>
          <w:ilvl w:val="0"/>
          <w:numId w:val="34"/>
        </w:numPr>
      </w:pPr>
      <w:r>
        <w:t>Новороссия: около -0.3 года</w:t>
      </w:r>
    </w:p>
    <w:p w14:paraId="3BFC2E24" w14:textId="41FF48F3" w:rsidR="003303B3" w:rsidRDefault="00741055" w:rsidP="003303B3">
      <w:pPr>
        <w:pStyle w:val="XNormal-0"/>
      </w:pPr>
      <w:r>
        <w:t>Для РСФСР исключение аномальных лет сдвигает пересечение 10%-го уровня заметнее</w:t>
      </w:r>
      <w:r w:rsidR="00A2698F" w:rsidRPr="00A2698F">
        <w:t xml:space="preserve">: </w:t>
      </w:r>
      <w:r>
        <w:t>примерно с 1921.5 к 1918.4.</w:t>
      </w:r>
      <w:r w:rsidR="003303B3">
        <w:t xml:space="preserve"> </w:t>
      </w:r>
    </w:p>
    <w:p w14:paraId="1493B5FB" w14:textId="06AE3934" w:rsidR="003303B3" w:rsidRDefault="003303B3" w:rsidP="003303B3">
      <w:pPr>
        <w:pStyle w:val="XNormal-0"/>
      </w:pPr>
      <w:r>
        <w:t>Итого:</w:t>
      </w:r>
      <w:r>
        <w:tab/>
      </w:r>
      <w:r w:rsidR="009700FE">
        <w:t>е</w:t>
      </w:r>
      <w:r>
        <w:t xml:space="preserve">сли определять начало демографического перехода как момент достижения 10%-го снижения рождаемости по сглаженному линейным трендом ряду, то наиболее раннее начало </w:t>
      </w:r>
      <w:r w:rsidR="00A2698F">
        <w:t xml:space="preserve">перехода </w:t>
      </w:r>
      <w:r>
        <w:t xml:space="preserve">обнаруживается </w:t>
      </w:r>
    </w:p>
    <w:p w14:paraId="330FBBC4" w14:textId="7AB677E9" w:rsidR="003303B3" w:rsidRDefault="003303B3" w:rsidP="00AE79C0">
      <w:pPr>
        <w:pStyle w:val="XNormal-0"/>
        <w:numPr>
          <w:ilvl w:val="0"/>
          <w:numId w:val="35"/>
        </w:numPr>
      </w:pPr>
      <w:r>
        <w:t>в Малороссии (ок</w:t>
      </w:r>
      <w:r w:rsidR="00B53AEC">
        <w:t>оло</w:t>
      </w:r>
      <w:r>
        <w:t xml:space="preserve"> 1905–1906) </w:t>
      </w:r>
    </w:p>
    <w:p w14:paraId="7DA329C4" w14:textId="79BF6C6C" w:rsidR="003303B3" w:rsidRDefault="003303B3" w:rsidP="00AE79C0">
      <w:pPr>
        <w:pStyle w:val="XNormal-0"/>
        <w:numPr>
          <w:ilvl w:val="0"/>
          <w:numId w:val="35"/>
        </w:numPr>
      </w:pPr>
      <w:r>
        <w:t>и Белоруссии (ок</w:t>
      </w:r>
      <w:r w:rsidR="00B53AEC">
        <w:t>оло</w:t>
      </w:r>
      <w:r>
        <w:t xml:space="preserve"> 1907), </w:t>
      </w:r>
    </w:p>
    <w:p w14:paraId="778633B1" w14:textId="77777777" w:rsidR="003303B3" w:rsidRDefault="003303B3" w:rsidP="00AE79C0">
      <w:pPr>
        <w:pStyle w:val="XNormal-0"/>
        <w:numPr>
          <w:ilvl w:val="0"/>
          <w:numId w:val="35"/>
        </w:numPr>
      </w:pPr>
      <w:r>
        <w:t xml:space="preserve">тогда как в Новороссии оно относится лишь к 1917 г., </w:t>
      </w:r>
    </w:p>
    <w:p w14:paraId="6A6DF97C" w14:textId="49548704" w:rsidR="003303B3" w:rsidRDefault="003303B3" w:rsidP="00AE79C0">
      <w:pPr>
        <w:pStyle w:val="XNormal-0"/>
        <w:numPr>
          <w:ilvl w:val="0"/>
          <w:numId w:val="35"/>
        </w:numPr>
      </w:pPr>
      <w:r>
        <w:t xml:space="preserve">а в РСФСР </w:t>
      </w:r>
      <w:r w:rsidR="005319DA">
        <w:t>–</w:t>
      </w:r>
      <w:r>
        <w:t xml:space="preserve"> к поздним 1910-м или началу 1920-х годов; точная дата заметно зависит от обращения с аномальными годами.</w:t>
      </w:r>
    </w:p>
    <w:p w14:paraId="0CA1BD8A" w14:textId="77777777" w:rsidR="00B46F9D" w:rsidRDefault="00B46F9D" w:rsidP="00B46F9D">
      <w:pPr>
        <w:pStyle w:val="XNormal-0"/>
      </w:pPr>
    </w:p>
    <w:p w14:paraId="5C68FE73" w14:textId="0299E61C" w:rsidR="00886A1E" w:rsidRPr="009252DF" w:rsidRDefault="004844C6" w:rsidP="008F30AC">
      <w:pPr>
        <w:pStyle w:val="XNormal-0"/>
        <w:jc w:val="center"/>
        <w:rPr>
          <w:b/>
          <w:bCs/>
        </w:rPr>
      </w:pPr>
      <w:r>
        <w:rPr>
          <w:b/>
          <w:bCs/>
        </w:rPr>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p w14:paraId="6A581649" w14:textId="77777777" w:rsidR="009252DF" w:rsidRDefault="009252DF" w:rsidP="00B46F9D">
      <w:pPr>
        <w:pStyle w:val="XNormal-0"/>
        <w:rPr>
          <w:b/>
          <w:bC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6B3204" w:rsidRPr="006B3204" w14:paraId="33F6A518" w14:textId="77777777" w:rsidTr="00F7266F">
        <w:trPr>
          <w:trHeight w:val="288"/>
          <w:tblHeader/>
          <w:jc w:val="center"/>
        </w:trPr>
        <w:tc>
          <w:tcPr>
            <w:tcW w:w="0" w:type="auto"/>
            <w:vMerge w:val="restart"/>
            <w:shd w:val="clear" w:color="auto" w:fill="EEECE1" w:themeFill="background2"/>
            <w:noWrap/>
            <w:vAlign w:val="center"/>
            <w:hideMark/>
          </w:tcPr>
          <w:p w14:paraId="01754BE3"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0BECF7EB"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1CEFAB8C"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3194C92E" w14:textId="77777777" w:rsidR="006B3204" w:rsidRPr="006B3204" w:rsidRDefault="006B3204" w:rsidP="006B32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 xml:space="preserve">% падения </w:t>
            </w:r>
          </w:p>
        </w:tc>
      </w:tr>
      <w:tr w:rsidR="006B3204" w:rsidRPr="006B3204" w14:paraId="0A795D49" w14:textId="77777777" w:rsidTr="00F7266F">
        <w:trPr>
          <w:trHeight w:val="288"/>
          <w:tblHeader/>
          <w:jc w:val="center"/>
        </w:trPr>
        <w:tc>
          <w:tcPr>
            <w:tcW w:w="0" w:type="auto"/>
            <w:vMerge/>
            <w:shd w:val="clear" w:color="auto" w:fill="EEECE1" w:themeFill="background2"/>
            <w:vAlign w:val="center"/>
            <w:hideMark/>
          </w:tcPr>
          <w:p w14:paraId="18284E78"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D570B06"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F4EDAED"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F31B447" w14:textId="77777777" w:rsidR="006B3204" w:rsidRPr="006B3204" w:rsidRDefault="006B3204" w:rsidP="006B32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70DDDD22" w14:textId="77777777" w:rsidR="006B3204" w:rsidRPr="006B3204" w:rsidRDefault="006B3204" w:rsidP="006B32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тренда</w:t>
            </w:r>
          </w:p>
        </w:tc>
      </w:tr>
      <w:tr w:rsidR="006B3204" w:rsidRPr="006B3204" w14:paraId="577D4C87" w14:textId="77777777" w:rsidTr="0000147C">
        <w:trPr>
          <w:trHeight w:val="288"/>
          <w:jc w:val="center"/>
        </w:trPr>
        <w:tc>
          <w:tcPr>
            <w:tcW w:w="0" w:type="auto"/>
            <w:noWrap/>
            <w:vAlign w:val="center"/>
            <w:hideMark/>
          </w:tcPr>
          <w:p w14:paraId="6CFC7DC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1896</w:t>
            </w:r>
          </w:p>
        </w:tc>
        <w:tc>
          <w:tcPr>
            <w:tcW w:w="0" w:type="auto"/>
            <w:noWrap/>
            <w:vAlign w:val="center"/>
            <w:hideMark/>
          </w:tcPr>
          <w:p w14:paraId="2D72275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53.0</w:t>
            </w:r>
          </w:p>
        </w:tc>
        <w:tc>
          <w:tcPr>
            <w:tcW w:w="0" w:type="auto"/>
            <w:noWrap/>
            <w:vAlign w:val="center"/>
            <w:hideMark/>
          </w:tcPr>
          <w:p w14:paraId="0F5C0BC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52.77</w:t>
            </w:r>
          </w:p>
        </w:tc>
        <w:tc>
          <w:tcPr>
            <w:tcW w:w="0" w:type="auto"/>
            <w:noWrap/>
            <w:vAlign w:val="center"/>
            <w:hideMark/>
          </w:tcPr>
          <w:p w14:paraId="593B81BE"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AED2A51" w14:textId="77777777" w:rsidR="006B3204" w:rsidRPr="006B3204" w:rsidRDefault="006B3204" w:rsidP="006B3204">
            <w:pPr>
              <w:spacing w:after="0" w:line="240" w:lineRule="auto"/>
              <w:rPr>
                <w:rFonts w:ascii="Times New Roman" w:eastAsia="Times New Roman" w:hAnsi="Times New Roman" w:cs="Times New Roman"/>
                <w:lang w:val="en-US"/>
              </w:rPr>
            </w:pPr>
          </w:p>
        </w:tc>
      </w:tr>
      <w:tr w:rsidR="006B3204" w:rsidRPr="006B3204" w14:paraId="28BB08A3" w14:textId="77777777" w:rsidTr="0000147C">
        <w:trPr>
          <w:trHeight w:val="288"/>
          <w:jc w:val="center"/>
        </w:trPr>
        <w:tc>
          <w:tcPr>
            <w:tcW w:w="0" w:type="auto"/>
            <w:noWrap/>
            <w:vAlign w:val="center"/>
            <w:hideMark/>
          </w:tcPr>
          <w:p w14:paraId="7CEDAE7B"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1897</w:t>
            </w:r>
          </w:p>
        </w:tc>
        <w:tc>
          <w:tcPr>
            <w:tcW w:w="0" w:type="auto"/>
            <w:noWrap/>
            <w:vAlign w:val="center"/>
            <w:hideMark/>
          </w:tcPr>
          <w:p w14:paraId="454BA3E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53.0</w:t>
            </w:r>
          </w:p>
        </w:tc>
        <w:tc>
          <w:tcPr>
            <w:tcW w:w="0" w:type="auto"/>
            <w:noWrap/>
            <w:vAlign w:val="center"/>
            <w:hideMark/>
          </w:tcPr>
          <w:p w14:paraId="01DC0BF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52.56</w:t>
            </w:r>
          </w:p>
        </w:tc>
        <w:tc>
          <w:tcPr>
            <w:tcW w:w="0" w:type="auto"/>
            <w:noWrap/>
            <w:vAlign w:val="center"/>
            <w:hideMark/>
          </w:tcPr>
          <w:p w14:paraId="71C3F94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0.0</w:t>
            </w:r>
          </w:p>
        </w:tc>
        <w:tc>
          <w:tcPr>
            <w:tcW w:w="0" w:type="auto"/>
            <w:noWrap/>
            <w:vAlign w:val="center"/>
            <w:hideMark/>
          </w:tcPr>
          <w:p w14:paraId="063E8D2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0.39</w:t>
            </w:r>
          </w:p>
        </w:tc>
      </w:tr>
      <w:tr w:rsidR="006B3204" w:rsidRPr="006B3204" w14:paraId="2966609B" w14:textId="77777777" w:rsidTr="0000147C">
        <w:trPr>
          <w:trHeight w:val="288"/>
          <w:jc w:val="center"/>
        </w:trPr>
        <w:tc>
          <w:tcPr>
            <w:tcW w:w="0" w:type="auto"/>
            <w:noWrap/>
            <w:vAlign w:val="center"/>
            <w:hideMark/>
          </w:tcPr>
          <w:p w14:paraId="2A47106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1898</w:t>
            </w:r>
          </w:p>
        </w:tc>
        <w:tc>
          <w:tcPr>
            <w:tcW w:w="0" w:type="auto"/>
            <w:noWrap/>
            <w:vAlign w:val="center"/>
            <w:hideMark/>
          </w:tcPr>
          <w:p w14:paraId="034D52A8"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50.7</w:t>
            </w:r>
          </w:p>
        </w:tc>
        <w:tc>
          <w:tcPr>
            <w:tcW w:w="0" w:type="auto"/>
            <w:noWrap/>
            <w:vAlign w:val="center"/>
            <w:hideMark/>
          </w:tcPr>
          <w:p w14:paraId="4868A79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52.35</w:t>
            </w:r>
          </w:p>
        </w:tc>
        <w:tc>
          <w:tcPr>
            <w:tcW w:w="0" w:type="auto"/>
            <w:noWrap/>
            <w:vAlign w:val="center"/>
            <w:hideMark/>
          </w:tcPr>
          <w:p w14:paraId="71F1F3F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4.3</w:t>
            </w:r>
          </w:p>
        </w:tc>
        <w:tc>
          <w:tcPr>
            <w:tcW w:w="0" w:type="auto"/>
            <w:noWrap/>
            <w:vAlign w:val="center"/>
            <w:hideMark/>
          </w:tcPr>
          <w:p w14:paraId="6A285C36"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0.78</w:t>
            </w:r>
          </w:p>
        </w:tc>
      </w:tr>
      <w:tr w:rsidR="006B3204" w:rsidRPr="006B3204" w14:paraId="5DF1BF28" w14:textId="77777777" w:rsidTr="0000147C">
        <w:trPr>
          <w:trHeight w:val="288"/>
          <w:jc w:val="center"/>
        </w:trPr>
        <w:tc>
          <w:tcPr>
            <w:tcW w:w="0" w:type="auto"/>
            <w:noWrap/>
            <w:vAlign w:val="center"/>
            <w:hideMark/>
          </w:tcPr>
          <w:p w14:paraId="5794DDBE"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1899</w:t>
            </w:r>
          </w:p>
        </w:tc>
        <w:tc>
          <w:tcPr>
            <w:tcW w:w="0" w:type="auto"/>
            <w:noWrap/>
            <w:vAlign w:val="center"/>
            <w:hideMark/>
          </w:tcPr>
          <w:p w14:paraId="050BAE2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51.3</w:t>
            </w:r>
          </w:p>
        </w:tc>
        <w:tc>
          <w:tcPr>
            <w:tcW w:w="0" w:type="auto"/>
            <w:noWrap/>
            <w:vAlign w:val="center"/>
            <w:hideMark/>
          </w:tcPr>
          <w:p w14:paraId="2C249F6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52.15</w:t>
            </w:r>
          </w:p>
        </w:tc>
        <w:tc>
          <w:tcPr>
            <w:tcW w:w="0" w:type="auto"/>
            <w:noWrap/>
            <w:vAlign w:val="center"/>
            <w:hideMark/>
          </w:tcPr>
          <w:p w14:paraId="140403B8"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3.2</w:t>
            </w:r>
          </w:p>
        </w:tc>
        <w:tc>
          <w:tcPr>
            <w:tcW w:w="0" w:type="auto"/>
            <w:noWrap/>
            <w:vAlign w:val="center"/>
            <w:hideMark/>
          </w:tcPr>
          <w:p w14:paraId="790F6063"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1.18</w:t>
            </w:r>
          </w:p>
        </w:tc>
      </w:tr>
      <w:tr w:rsidR="006B3204" w:rsidRPr="006B3204" w14:paraId="0D2E81C8" w14:textId="77777777" w:rsidTr="0000147C">
        <w:trPr>
          <w:trHeight w:val="288"/>
          <w:jc w:val="center"/>
        </w:trPr>
        <w:tc>
          <w:tcPr>
            <w:tcW w:w="0" w:type="auto"/>
            <w:noWrap/>
            <w:vAlign w:val="center"/>
            <w:hideMark/>
          </w:tcPr>
          <w:p w14:paraId="1E3F51DA"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1900</w:t>
            </w:r>
          </w:p>
        </w:tc>
        <w:tc>
          <w:tcPr>
            <w:tcW w:w="0" w:type="auto"/>
            <w:noWrap/>
            <w:vAlign w:val="center"/>
            <w:hideMark/>
          </w:tcPr>
          <w:p w14:paraId="7E33D66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52.1</w:t>
            </w:r>
          </w:p>
        </w:tc>
        <w:tc>
          <w:tcPr>
            <w:tcW w:w="0" w:type="auto"/>
            <w:noWrap/>
            <w:vAlign w:val="center"/>
            <w:hideMark/>
          </w:tcPr>
          <w:p w14:paraId="25B464AA"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51.94</w:t>
            </w:r>
          </w:p>
        </w:tc>
        <w:tc>
          <w:tcPr>
            <w:tcW w:w="0" w:type="auto"/>
            <w:noWrap/>
            <w:vAlign w:val="center"/>
            <w:hideMark/>
          </w:tcPr>
          <w:p w14:paraId="1486995D"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1.7</w:t>
            </w:r>
          </w:p>
        </w:tc>
        <w:tc>
          <w:tcPr>
            <w:tcW w:w="0" w:type="auto"/>
            <w:noWrap/>
            <w:vAlign w:val="center"/>
            <w:hideMark/>
          </w:tcPr>
          <w:p w14:paraId="0AB642D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1.57</w:t>
            </w:r>
          </w:p>
        </w:tc>
      </w:tr>
      <w:tr w:rsidR="006B3204" w:rsidRPr="006B3204" w14:paraId="2A61B610" w14:textId="77777777" w:rsidTr="0000147C">
        <w:trPr>
          <w:trHeight w:val="288"/>
          <w:jc w:val="center"/>
        </w:trPr>
        <w:tc>
          <w:tcPr>
            <w:tcW w:w="0" w:type="auto"/>
            <w:noWrap/>
            <w:vAlign w:val="center"/>
            <w:hideMark/>
          </w:tcPr>
          <w:p w14:paraId="4C35831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1901</w:t>
            </w:r>
          </w:p>
        </w:tc>
        <w:tc>
          <w:tcPr>
            <w:tcW w:w="0" w:type="auto"/>
            <w:noWrap/>
            <w:vAlign w:val="center"/>
            <w:hideMark/>
          </w:tcPr>
          <w:p w14:paraId="3BF1D98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51.7</w:t>
            </w:r>
          </w:p>
        </w:tc>
        <w:tc>
          <w:tcPr>
            <w:tcW w:w="0" w:type="auto"/>
            <w:noWrap/>
            <w:vAlign w:val="center"/>
            <w:hideMark/>
          </w:tcPr>
          <w:p w14:paraId="4831D16D"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51.73</w:t>
            </w:r>
          </w:p>
        </w:tc>
        <w:tc>
          <w:tcPr>
            <w:tcW w:w="0" w:type="auto"/>
            <w:noWrap/>
            <w:vAlign w:val="center"/>
            <w:hideMark/>
          </w:tcPr>
          <w:p w14:paraId="3A3C18D7"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2.5</w:t>
            </w:r>
          </w:p>
        </w:tc>
        <w:tc>
          <w:tcPr>
            <w:tcW w:w="0" w:type="auto"/>
            <w:noWrap/>
            <w:vAlign w:val="center"/>
            <w:hideMark/>
          </w:tcPr>
          <w:p w14:paraId="2E91CC92"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1.96</w:t>
            </w:r>
          </w:p>
        </w:tc>
      </w:tr>
      <w:tr w:rsidR="006B3204" w:rsidRPr="006B3204" w14:paraId="0F7159D7" w14:textId="77777777" w:rsidTr="0000147C">
        <w:trPr>
          <w:trHeight w:val="288"/>
          <w:jc w:val="center"/>
        </w:trPr>
        <w:tc>
          <w:tcPr>
            <w:tcW w:w="0" w:type="auto"/>
            <w:noWrap/>
            <w:vAlign w:val="center"/>
            <w:hideMark/>
          </w:tcPr>
          <w:p w14:paraId="0192400F"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lastRenderedPageBreak/>
              <w:t>1902</w:t>
            </w:r>
          </w:p>
        </w:tc>
        <w:tc>
          <w:tcPr>
            <w:tcW w:w="0" w:type="auto"/>
            <w:noWrap/>
            <w:vAlign w:val="center"/>
            <w:hideMark/>
          </w:tcPr>
          <w:p w14:paraId="62B0346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52.5</w:t>
            </w:r>
          </w:p>
        </w:tc>
        <w:tc>
          <w:tcPr>
            <w:tcW w:w="0" w:type="auto"/>
            <w:noWrap/>
            <w:vAlign w:val="center"/>
            <w:hideMark/>
          </w:tcPr>
          <w:p w14:paraId="1CD7FD3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51.53</w:t>
            </w:r>
          </w:p>
        </w:tc>
        <w:tc>
          <w:tcPr>
            <w:tcW w:w="0" w:type="auto"/>
            <w:noWrap/>
            <w:vAlign w:val="center"/>
            <w:hideMark/>
          </w:tcPr>
          <w:p w14:paraId="2518D33C"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0.9</w:t>
            </w:r>
          </w:p>
        </w:tc>
        <w:tc>
          <w:tcPr>
            <w:tcW w:w="0" w:type="auto"/>
            <w:noWrap/>
            <w:vAlign w:val="center"/>
            <w:hideMark/>
          </w:tcPr>
          <w:p w14:paraId="446C727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2.35</w:t>
            </w:r>
          </w:p>
        </w:tc>
      </w:tr>
      <w:tr w:rsidR="006B3204" w:rsidRPr="006B3204" w14:paraId="5E7F703C" w14:textId="77777777" w:rsidTr="0000147C">
        <w:trPr>
          <w:trHeight w:val="288"/>
          <w:jc w:val="center"/>
        </w:trPr>
        <w:tc>
          <w:tcPr>
            <w:tcW w:w="0" w:type="auto"/>
            <w:noWrap/>
            <w:vAlign w:val="center"/>
            <w:hideMark/>
          </w:tcPr>
          <w:p w14:paraId="0A904F9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1903</w:t>
            </w:r>
          </w:p>
        </w:tc>
        <w:tc>
          <w:tcPr>
            <w:tcW w:w="0" w:type="auto"/>
            <w:noWrap/>
            <w:vAlign w:val="center"/>
            <w:hideMark/>
          </w:tcPr>
          <w:p w14:paraId="5D494BEF"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52.1</w:t>
            </w:r>
          </w:p>
        </w:tc>
        <w:tc>
          <w:tcPr>
            <w:tcW w:w="0" w:type="auto"/>
            <w:noWrap/>
            <w:vAlign w:val="center"/>
            <w:hideMark/>
          </w:tcPr>
          <w:p w14:paraId="5FF2FCFE"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51.32</w:t>
            </w:r>
          </w:p>
        </w:tc>
        <w:tc>
          <w:tcPr>
            <w:tcW w:w="0" w:type="auto"/>
            <w:noWrap/>
            <w:vAlign w:val="center"/>
            <w:hideMark/>
          </w:tcPr>
          <w:p w14:paraId="07E08F1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1.7</w:t>
            </w:r>
          </w:p>
        </w:tc>
        <w:tc>
          <w:tcPr>
            <w:tcW w:w="0" w:type="auto"/>
            <w:noWrap/>
            <w:vAlign w:val="center"/>
            <w:hideMark/>
          </w:tcPr>
          <w:p w14:paraId="4CDD3D2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2.74</w:t>
            </w:r>
          </w:p>
        </w:tc>
      </w:tr>
      <w:tr w:rsidR="006B3204" w:rsidRPr="006B3204" w14:paraId="09C96F58" w14:textId="77777777" w:rsidTr="0000147C">
        <w:trPr>
          <w:trHeight w:val="288"/>
          <w:jc w:val="center"/>
        </w:trPr>
        <w:tc>
          <w:tcPr>
            <w:tcW w:w="0" w:type="auto"/>
            <w:noWrap/>
            <w:vAlign w:val="center"/>
            <w:hideMark/>
          </w:tcPr>
          <w:p w14:paraId="5A0185B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1904</w:t>
            </w:r>
          </w:p>
        </w:tc>
        <w:tc>
          <w:tcPr>
            <w:tcW w:w="0" w:type="auto"/>
            <w:noWrap/>
            <w:vAlign w:val="center"/>
            <w:hideMark/>
          </w:tcPr>
          <w:p w14:paraId="07728D41"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52.4</w:t>
            </w:r>
          </w:p>
        </w:tc>
        <w:tc>
          <w:tcPr>
            <w:tcW w:w="0" w:type="auto"/>
            <w:noWrap/>
            <w:vAlign w:val="center"/>
            <w:hideMark/>
          </w:tcPr>
          <w:p w14:paraId="50A1A1B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51.11</w:t>
            </w:r>
          </w:p>
        </w:tc>
        <w:tc>
          <w:tcPr>
            <w:tcW w:w="0" w:type="auto"/>
            <w:noWrap/>
            <w:vAlign w:val="center"/>
            <w:hideMark/>
          </w:tcPr>
          <w:p w14:paraId="63C51483"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1.1</w:t>
            </w:r>
          </w:p>
        </w:tc>
        <w:tc>
          <w:tcPr>
            <w:tcW w:w="0" w:type="auto"/>
            <w:noWrap/>
            <w:vAlign w:val="center"/>
            <w:hideMark/>
          </w:tcPr>
          <w:p w14:paraId="1AB0C02E"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3.13</w:t>
            </w:r>
          </w:p>
        </w:tc>
      </w:tr>
      <w:tr w:rsidR="006B3204" w:rsidRPr="006B3204" w14:paraId="5C920CF5" w14:textId="77777777" w:rsidTr="0000147C">
        <w:trPr>
          <w:trHeight w:val="288"/>
          <w:jc w:val="center"/>
        </w:trPr>
        <w:tc>
          <w:tcPr>
            <w:tcW w:w="0" w:type="auto"/>
            <w:noWrap/>
            <w:vAlign w:val="center"/>
            <w:hideMark/>
          </w:tcPr>
          <w:p w14:paraId="0FC1332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1905</w:t>
            </w:r>
          </w:p>
        </w:tc>
        <w:tc>
          <w:tcPr>
            <w:tcW w:w="0" w:type="auto"/>
            <w:noWrap/>
            <w:vAlign w:val="center"/>
            <w:hideMark/>
          </w:tcPr>
          <w:p w14:paraId="01D40AC8"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48.6</w:t>
            </w:r>
          </w:p>
        </w:tc>
        <w:tc>
          <w:tcPr>
            <w:tcW w:w="0" w:type="auto"/>
            <w:noWrap/>
            <w:vAlign w:val="center"/>
            <w:hideMark/>
          </w:tcPr>
          <w:p w14:paraId="3EAE4331"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50.91</w:t>
            </w:r>
          </w:p>
        </w:tc>
        <w:tc>
          <w:tcPr>
            <w:tcW w:w="0" w:type="auto"/>
            <w:noWrap/>
            <w:vAlign w:val="center"/>
            <w:hideMark/>
          </w:tcPr>
          <w:p w14:paraId="3E5492E8"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8.3</w:t>
            </w:r>
          </w:p>
        </w:tc>
        <w:tc>
          <w:tcPr>
            <w:tcW w:w="0" w:type="auto"/>
            <w:noWrap/>
            <w:vAlign w:val="center"/>
            <w:hideMark/>
          </w:tcPr>
          <w:p w14:paraId="4D94B289"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3.53</w:t>
            </w:r>
          </w:p>
        </w:tc>
      </w:tr>
      <w:tr w:rsidR="006B3204" w:rsidRPr="006B3204" w14:paraId="5F066D42" w14:textId="77777777" w:rsidTr="0000147C">
        <w:trPr>
          <w:trHeight w:val="288"/>
          <w:jc w:val="center"/>
        </w:trPr>
        <w:tc>
          <w:tcPr>
            <w:tcW w:w="0" w:type="auto"/>
            <w:noWrap/>
            <w:vAlign w:val="center"/>
            <w:hideMark/>
          </w:tcPr>
          <w:p w14:paraId="6A07EF0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1906</w:t>
            </w:r>
          </w:p>
        </w:tc>
        <w:tc>
          <w:tcPr>
            <w:tcW w:w="0" w:type="auto"/>
            <w:noWrap/>
            <w:vAlign w:val="center"/>
            <w:hideMark/>
          </w:tcPr>
          <w:p w14:paraId="4D69486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51.3</w:t>
            </w:r>
          </w:p>
        </w:tc>
        <w:tc>
          <w:tcPr>
            <w:tcW w:w="0" w:type="auto"/>
            <w:noWrap/>
            <w:vAlign w:val="center"/>
            <w:hideMark/>
          </w:tcPr>
          <w:p w14:paraId="5B0AF94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50.70</w:t>
            </w:r>
          </w:p>
        </w:tc>
        <w:tc>
          <w:tcPr>
            <w:tcW w:w="0" w:type="auto"/>
            <w:noWrap/>
            <w:vAlign w:val="center"/>
            <w:hideMark/>
          </w:tcPr>
          <w:p w14:paraId="4F0AB1B3"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3.2</w:t>
            </w:r>
          </w:p>
        </w:tc>
        <w:tc>
          <w:tcPr>
            <w:tcW w:w="0" w:type="auto"/>
            <w:noWrap/>
            <w:vAlign w:val="center"/>
            <w:hideMark/>
          </w:tcPr>
          <w:p w14:paraId="684FF8BE"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3.92</w:t>
            </w:r>
          </w:p>
        </w:tc>
      </w:tr>
      <w:tr w:rsidR="006B3204" w:rsidRPr="006B3204" w14:paraId="2DB00CC6" w14:textId="77777777" w:rsidTr="0000147C">
        <w:trPr>
          <w:trHeight w:val="288"/>
          <w:jc w:val="center"/>
        </w:trPr>
        <w:tc>
          <w:tcPr>
            <w:tcW w:w="0" w:type="auto"/>
            <w:noWrap/>
            <w:vAlign w:val="center"/>
            <w:hideMark/>
          </w:tcPr>
          <w:p w14:paraId="149A6DD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1907</w:t>
            </w:r>
          </w:p>
        </w:tc>
        <w:tc>
          <w:tcPr>
            <w:tcW w:w="0" w:type="auto"/>
            <w:noWrap/>
            <w:vAlign w:val="center"/>
            <w:hideMark/>
          </w:tcPr>
          <w:p w14:paraId="0373D9E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51.3</w:t>
            </w:r>
          </w:p>
        </w:tc>
        <w:tc>
          <w:tcPr>
            <w:tcW w:w="0" w:type="auto"/>
            <w:noWrap/>
            <w:vAlign w:val="center"/>
            <w:hideMark/>
          </w:tcPr>
          <w:p w14:paraId="0E7B006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50.49</w:t>
            </w:r>
          </w:p>
        </w:tc>
        <w:tc>
          <w:tcPr>
            <w:tcW w:w="0" w:type="auto"/>
            <w:noWrap/>
            <w:vAlign w:val="center"/>
            <w:hideMark/>
          </w:tcPr>
          <w:p w14:paraId="1FCB63E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3.2</w:t>
            </w:r>
          </w:p>
        </w:tc>
        <w:tc>
          <w:tcPr>
            <w:tcW w:w="0" w:type="auto"/>
            <w:noWrap/>
            <w:vAlign w:val="center"/>
            <w:hideMark/>
          </w:tcPr>
          <w:p w14:paraId="58C58C9B"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4.31</w:t>
            </w:r>
          </w:p>
        </w:tc>
      </w:tr>
      <w:tr w:rsidR="006B3204" w:rsidRPr="006B3204" w14:paraId="49D516F5" w14:textId="77777777" w:rsidTr="0000147C">
        <w:trPr>
          <w:trHeight w:val="288"/>
          <w:jc w:val="center"/>
        </w:trPr>
        <w:tc>
          <w:tcPr>
            <w:tcW w:w="0" w:type="auto"/>
            <w:noWrap/>
            <w:vAlign w:val="center"/>
            <w:hideMark/>
          </w:tcPr>
          <w:p w14:paraId="55E6C21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1908</w:t>
            </w:r>
          </w:p>
        </w:tc>
        <w:tc>
          <w:tcPr>
            <w:tcW w:w="0" w:type="auto"/>
            <w:noWrap/>
            <w:vAlign w:val="center"/>
            <w:hideMark/>
          </w:tcPr>
          <w:p w14:paraId="10B02AF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49.8</w:t>
            </w:r>
          </w:p>
        </w:tc>
        <w:tc>
          <w:tcPr>
            <w:tcW w:w="0" w:type="auto"/>
            <w:noWrap/>
            <w:vAlign w:val="center"/>
            <w:hideMark/>
          </w:tcPr>
          <w:p w14:paraId="516C49C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50.29</w:t>
            </w:r>
          </w:p>
        </w:tc>
        <w:tc>
          <w:tcPr>
            <w:tcW w:w="0" w:type="auto"/>
            <w:noWrap/>
            <w:vAlign w:val="center"/>
            <w:hideMark/>
          </w:tcPr>
          <w:p w14:paraId="425806AE"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6.0</w:t>
            </w:r>
          </w:p>
        </w:tc>
        <w:tc>
          <w:tcPr>
            <w:tcW w:w="0" w:type="auto"/>
            <w:noWrap/>
            <w:vAlign w:val="center"/>
            <w:hideMark/>
          </w:tcPr>
          <w:p w14:paraId="46050672"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4.70</w:t>
            </w:r>
          </w:p>
        </w:tc>
      </w:tr>
      <w:tr w:rsidR="006B3204" w:rsidRPr="006B3204" w14:paraId="255DA69F" w14:textId="77777777" w:rsidTr="0000147C">
        <w:trPr>
          <w:trHeight w:val="288"/>
          <w:jc w:val="center"/>
        </w:trPr>
        <w:tc>
          <w:tcPr>
            <w:tcW w:w="0" w:type="auto"/>
            <w:noWrap/>
            <w:vAlign w:val="center"/>
            <w:hideMark/>
          </w:tcPr>
          <w:p w14:paraId="0EDEA32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1909</w:t>
            </w:r>
          </w:p>
        </w:tc>
        <w:tc>
          <w:tcPr>
            <w:tcW w:w="0" w:type="auto"/>
            <w:noWrap/>
            <w:vAlign w:val="center"/>
            <w:hideMark/>
          </w:tcPr>
          <w:p w14:paraId="0E25C31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50.1</w:t>
            </w:r>
          </w:p>
        </w:tc>
        <w:tc>
          <w:tcPr>
            <w:tcW w:w="0" w:type="auto"/>
            <w:noWrap/>
            <w:vAlign w:val="center"/>
            <w:hideMark/>
          </w:tcPr>
          <w:p w14:paraId="59BA44D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50.08</w:t>
            </w:r>
          </w:p>
        </w:tc>
        <w:tc>
          <w:tcPr>
            <w:tcW w:w="0" w:type="auto"/>
            <w:noWrap/>
            <w:vAlign w:val="center"/>
            <w:hideMark/>
          </w:tcPr>
          <w:p w14:paraId="59EFACC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5.5</w:t>
            </w:r>
          </w:p>
        </w:tc>
        <w:tc>
          <w:tcPr>
            <w:tcW w:w="0" w:type="auto"/>
            <w:noWrap/>
            <w:vAlign w:val="center"/>
            <w:hideMark/>
          </w:tcPr>
          <w:p w14:paraId="5AC3D20A"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5.09</w:t>
            </w:r>
          </w:p>
        </w:tc>
      </w:tr>
      <w:tr w:rsidR="006B3204" w:rsidRPr="006B3204" w14:paraId="720ED58C" w14:textId="77777777" w:rsidTr="0000147C">
        <w:trPr>
          <w:trHeight w:val="288"/>
          <w:jc w:val="center"/>
        </w:trPr>
        <w:tc>
          <w:tcPr>
            <w:tcW w:w="0" w:type="auto"/>
            <w:noWrap/>
            <w:vAlign w:val="center"/>
            <w:hideMark/>
          </w:tcPr>
          <w:p w14:paraId="14CDE53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1910</w:t>
            </w:r>
          </w:p>
        </w:tc>
        <w:tc>
          <w:tcPr>
            <w:tcW w:w="0" w:type="auto"/>
            <w:noWrap/>
            <w:vAlign w:val="center"/>
            <w:hideMark/>
          </w:tcPr>
          <w:p w14:paraId="39DE9B4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51.0</w:t>
            </w:r>
          </w:p>
        </w:tc>
        <w:tc>
          <w:tcPr>
            <w:tcW w:w="0" w:type="auto"/>
            <w:noWrap/>
            <w:vAlign w:val="center"/>
            <w:hideMark/>
          </w:tcPr>
          <w:p w14:paraId="2BF81D7B"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49.87</w:t>
            </w:r>
          </w:p>
        </w:tc>
        <w:tc>
          <w:tcPr>
            <w:tcW w:w="0" w:type="auto"/>
            <w:noWrap/>
            <w:vAlign w:val="center"/>
            <w:hideMark/>
          </w:tcPr>
          <w:p w14:paraId="688FC8FB"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3.8</w:t>
            </w:r>
          </w:p>
        </w:tc>
        <w:tc>
          <w:tcPr>
            <w:tcW w:w="0" w:type="auto"/>
            <w:noWrap/>
            <w:vAlign w:val="center"/>
            <w:hideMark/>
          </w:tcPr>
          <w:p w14:paraId="6F1E2218"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5.48</w:t>
            </w:r>
          </w:p>
        </w:tc>
      </w:tr>
      <w:tr w:rsidR="006B3204" w:rsidRPr="006B3204" w14:paraId="6D1232CD" w14:textId="77777777" w:rsidTr="0000147C">
        <w:trPr>
          <w:trHeight w:val="288"/>
          <w:jc w:val="center"/>
        </w:trPr>
        <w:tc>
          <w:tcPr>
            <w:tcW w:w="0" w:type="auto"/>
            <w:noWrap/>
            <w:vAlign w:val="center"/>
            <w:hideMark/>
          </w:tcPr>
          <w:p w14:paraId="3E234C2D"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1911</w:t>
            </w:r>
          </w:p>
        </w:tc>
        <w:tc>
          <w:tcPr>
            <w:tcW w:w="0" w:type="auto"/>
            <w:noWrap/>
            <w:vAlign w:val="center"/>
            <w:hideMark/>
          </w:tcPr>
          <w:p w14:paraId="6B2E3EF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50.7</w:t>
            </w:r>
          </w:p>
        </w:tc>
        <w:tc>
          <w:tcPr>
            <w:tcW w:w="0" w:type="auto"/>
            <w:noWrap/>
            <w:vAlign w:val="center"/>
            <w:hideMark/>
          </w:tcPr>
          <w:p w14:paraId="6832D47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49.67</w:t>
            </w:r>
          </w:p>
        </w:tc>
        <w:tc>
          <w:tcPr>
            <w:tcW w:w="0" w:type="auto"/>
            <w:noWrap/>
            <w:vAlign w:val="center"/>
            <w:hideMark/>
          </w:tcPr>
          <w:p w14:paraId="010E86F9"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4.3</w:t>
            </w:r>
          </w:p>
        </w:tc>
        <w:tc>
          <w:tcPr>
            <w:tcW w:w="0" w:type="auto"/>
            <w:noWrap/>
            <w:vAlign w:val="center"/>
            <w:hideMark/>
          </w:tcPr>
          <w:p w14:paraId="255C9D7B"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5.88</w:t>
            </w:r>
          </w:p>
        </w:tc>
      </w:tr>
      <w:tr w:rsidR="006B3204" w:rsidRPr="006B3204" w14:paraId="2829F908" w14:textId="77777777" w:rsidTr="0000147C">
        <w:trPr>
          <w:trHeight w:val="288"/>
          <w:jc w:val="center"/>
        </w:trPr>
        <w:tc>
          <w:tcPr>
            <w:tcW w:w="0" w:type="auto"/>
            <w:noWrap/>
            <w:vAlign w:val="center"/>
            <w:hideMark/>
          </w:tcPr>
          <w:p w14:paraId="6E33D3E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1912</w:t>
            </w:r>
          </w:p>
        </w:tc>
        <w:tc>
          <w:tcPr>
            <w:tcW w:w="0" w:type="auto"/>
            <w:noWrap/>
            <w:vAlign w:val="center"/>
            <w:hideMark/>
          </w:tcPr>
          <w:p w14:paraId="5554221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48.7</w:t>
            </w:r>
          </w:p>
        </w:tc>
        <w:tc>
          <w:tcPr>
            <w:tcW w:w="0" w:type="auto"/>
            <w:noWrap/>
            <w:vAlign w:val="center"/>
            <w:hideMark/>
          </w:tcPr>
          <w:p w14:paraId="17ACFE5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49.46</w:t>
            </w:r>
          </w:p>
        </w:tc>
        <w:tc>
          <w:tcPr>
            <w:tcW w:w="0" w:type="auto"/>
            <w:noWrap/>
            <w:vAlign w:val="center"/>
            <w:hideMark/>
          </w:tcPr>
          <w:p w14:paraId="62A505B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8.1</w:t>
            </w:r>
          </w:p>
        </w:tc>
        <w:tc>
          <w:tcPr>
            <w:tcW w:w="0" w:type="auto"/>
            <w:noWrap/>
            <w:vAlign w:val="center"/>
            <w:hideMark/>
          </w:tcPr>
          <w:p w14:paraId="6FDA638D"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6.27</w:t>
            </w:r>
          </w:p>
        </w:tc>
      </w:tr>
      <w:tr w:rsidR="006B3204" w:rsidRPr="006B3204" w14:paraId="6C0B1AA7" w14:textId="77777777" w:rsidTr="0000147C">
        <w:trPr>
          <w:trHeight w:val="288"/>
          <w:jc w:val="center"/>
        </w:trPr>
        <w:tc>
          <w:tcPr>
            <w:tcW w:w="0" w:type="auto"/>
            <w:noWrap/>
            <w:vAlign w:val="center"/>
            <w:hideMark/>
          </w:tcPr>
          <w:p w14:paraId="6D43757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1913</w:t>
            </w:r>
          </w:p>
        </w:tc>
        <w:tc>
          <w:tcPr>
            <w:tcW w:w="0" w:type="auto"/>
            <w:noWrap/>
            <w:vAlign w:val="center"/>
            <w:hideMark/>
          </w:tcPr>
          <w:p w14:paraId="4FFDE34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48.6</w:t>
            </w:r>
          </w:p>
        </w:tc>
        <w:tc>
          <w:tcPr>
            <w:tcW w:w="0" w:type="auto"/>
            <w:noWrap/>
            <w:vAlign w:val="center"/>
            <w:hideMark/>
          </w:tcPr>
          <w:p w14:paraId="5A0498EB"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49.25</w:t>
            </w:r>
          </w:p>
        </w:tc>
        <w:tc>
          <w:tcPr>
            <w:tcW w:w="0" w:type="auto"/>
            <w:noWrap/>
            <w:vAlign w:val="center"/>
            <w:hideMark/>
          </w:tcPr>
          <w:p w14:paraId="7D6B5AD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8.3</w:t>
            </w:r>
          </w:p>
        </w:tc>
        <w:tc>
          <w:tcPr>
            <w:tcW w:w="0" w:type="auto"/>
            <w:noWrap/>
            <w:vAlign w:val="center"/>
            <w:hideMark/>
          </w:tcPr>
          <w:p w14:paraId="1A87EFE6"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6.66</w:t>
            </w:r>
          </w:p>
        </w:tc>
      </w:tr>
      <w:tr w:rsidR="006B3204" w:rsidRPr="006B3204" w14:paraId="42BE9FA7" w14:textId="77777777" w:rsidTr="0000147C">
        <w:trPr>
          <w:trHeight w:val="288"/>
          <w:jc w:val="center"/>
        </w:trPr>
        <w:tc>
          <w:tcPr>
            <w:tcW w:w="0" w:type="auto"/>
            <w:noWrap/>
            <w:vAlign w:val="center"/>
            <w:hideMark/>
          </w:tcPr>
          <w:p w14:paraId="010A592E"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1914</w:t>
            </w:r>
          </w:p>
        </w:tc>
        <w:tc>
          <w:tcPr>
            <w:tcW w:w="0" w:type="auto"/>
            <w:noWrap/>
            <w:vAlign w:val="center"/>
            <w:hideMark/>
          </w:tcPr>
          <w:p w14:paraId="050BEB6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48.3</w:t>
            </w:r>
          </w:p>
        </w:tc>
        <w:tc>
          <w:tcPr>
            <w:tcW w:w="0" w:type="auto"/>
            <w:noWrap/>
            <w:vAlign w:val="center"/>
            <w:hideMark/>
          </w:tcPr>
          <w:p w14:paraId="35521F3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49.05</w:t>
            </w:r>
          </w:p>
        </w:tc>
        <w:tc>
          <w:tcPr>
            <w:tcW w:w="0" w:type="auto"/>
            <w:noWrap/>
            <w:vAlign w:val="center"/>
            <w:hideMark/>
          </w:tcPr>
          <w:p w14:paraId="2A8455A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8.9</w:t>
            </w:r>
          </w:p>
        </w:tc>
        <w:tc>
          <w:tcPr>
            <w:tcW w:w="0" w:type="auto"/>
            <w:noWrap/>
            <w:vAlign w:val="center"/>
            <w:hideMark/>
          </w:tcPr>
          <w:p w14:paraId="31D7E6D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7.05</w:t>
            </w:r>
          </w:p>
        </w:tc>
      </w:tr>
      <w:tr w:rsidR="006B3204" w:rsidRPr="006B3204" w14:paraId="49266AE0" w14:textId="77777777" w:rsidTr="0000147C">
        <w:trPr>
          <w:trHeight w:val="288"/>
          <w:jc w:val="center"/>
        </w:trPr>
        <w:tc>
          <w:tcPr>
            <w:tcW w:w="0" w:type="auto"/>
            <w:noWrap/>
            <w:vAlign w:val="center"/>
            <w:hideMark/>
          </w:tcPr>
          <w:p w14:paraId="25FFA2F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1915</w:t>
            </w:r>
          </w:p>
        </w:tc>
        <w:tc>
          <w:tcPr>
            <w:tcW w:w="0" w:type="auto"/>
            <w:noWrap/>
            <w:vAlign w:val="center"/>
            <w:hideMark/>
          </w:tcPr>
          <w:p w14:paraId="5B1AF4D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342F5DD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48.84</w:t>
            </w:r>
          </w:p>
        </w:tc>
        <w:tc>
          <w:tcPr>
            <w:tcW w:w="0" w:type="auto"/>
            <w:noWrap/>
            <w:vAlign w:val="center"/>
            <w:hideMark/>
          </w:tcPr>
          <w:p w14:paraId="182F6EAD"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EB5A276"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7.53</w:t>
            </w:r>
          </w:p>
        </w:tc>
      </w:tr>
      <w:tr w:rsidR="006B3204" w:rsidRPr="006B3204" w14:paraId="6CA48CC1" w14:textId="77777777" w:rsidTr="0000147C">
        <w:trPr>
          <w:trHeight w:val="288"/>
          <w:jc w:val="center"/>
        </w:trPr>
        <w:tc>
          <w:tcPr>
            <w:tcW w:w="0" w:type="auto"/>
            <w:noWrap/>
            <w:vAlign w:val="center"/>
            <w:hideMark/>
          </w:tcPr>
          <w:p w14:paraId="61DEDD5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1916</w:t>
            </w:r>
          </w:p>
        </w:tc>
        <w:tc>
          <w:tcPr>
            <w:tcW w:w="0" w:type="auto"/>
            <w:noWrap/>
            <w:vAlign w:val="center"/>
            <w:hideMark/>
          </w:tcPr>
          <w:p w14:paraId="3DDDC41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FB7B73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48.63</w:t>
            </w:r>
          </w:p>
        </w:tc>
        <w:tc>
          <w:tcPr>
            <w:tcW w:w="0" w:type="auto"/>
            <w:noWrap/>
            <w:vAlign w:val="center"/>
            <w:hideMark/>
          </w:tcPr>
          <w:p w14:paraId="45FD6AB0"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5F2BF60"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8.01</w:t>
            </w:r>
          </w:p>
        </w:tc>
      </w:tr>
      <w:tr w:rsidR="006B3204" w:rsidRPr="006B3204" w14:paraId="2C6FFB81" w14:textId="77777777" w:rsidTr="0000147C">
        <w:trPr>
          <w:trHeight w:val="288"/>
          <w:jc w:val="center"/>
        </w:trPr>
        <w:tc>
          <w:tcPr>
            <w:tcW w:w="0" w:type="auto"/>
            <w:noWrap/>
            <w:vAlign w:val="center"/>
            <w:hideMark/>
          </w:tcPr>
          <w:p w14:paraId="7FB8C1DE"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1917</w:t>
            </w:r>
          </w:p>
        </w:tc>
        <w:tc>
          <w:tcPr>
            <w:tcW w:w="0" w:type="auto"/>
            <w:noWrap/>
            <w:vAlign w:val="center"/>
            <w:hideMark/>
          </w:tcPr>
          <w:p w14:paraId="6DF2684B"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0797EED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48.43</w:t>
            </w:r>
          </w:p>
        </w:tc>
        <w:tc>
          <w:tcPr>
            <w:tcW w:w="0" w:type="auto"/>
            <w:noWrap/>
            <w:vAlign w:val="center"/>
            <w:hideMark/>
          </w:tcPr>
          <w:p w14:paraId="6AB1C59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0F5B00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8.48</w:t>
            </w:r>
          </w:p>
        </w:tc>
      </w:tr>
      <w:tr w:rsidR="006B3204" w:rsidRPr="006B3204" w14:paraId="5EDAD3FF" w14:textId="77777777" w:rsidTr="0000147C">
        <w:trPr>
          <w:trHeight w:val="288"/>
          <w:jc w:val="center"/>
        </w:trPr>
        <w:tc>
          <w:tcPr>
            <w:tcW w:w="0" w:type="auto"/>
            <w:noWrap/>
            <w:vAlign w:val="center"/>
            <w:hideMark/>
          </w:tcPr>
          <w:p w14:paraId="5F10455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1918</w:t>
            </w:r>
          </w:p>
        </w:tc>
        <w:tc>
          <w:tcPr>
            <w:tcW w:w="0" w:type="auto"/>
            <w:noWrap/>
            <w:vAlign w:val="center"/>
            <w:hideMark/>
          </w:tcPr>
          <w:p w14:paraId="0E415E1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CC394B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48.22</w:t>
            </w:r>
          </w:p>
        </w:tc>
        <w:tc>
          <w:tcPr>
            <w:tcW w:w="0" w:type="auto"/>
            <w:noWrap/>
            <w:vAlign w:val="center"/>
            <w:hideMark/>
          </w:tcPr>
          <w:p w14:paraId="762DDE37"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B2CFCD"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8.96</w:t>
            </w:r>
          </w:p>
        </w:tc>
      </w:tr>
      <w:tr w:rsidR="006B3204" w:rsidRPr="006B3204" w14:paraId="2DF48269" w14:textId="77777777" w:rsidTr="0000147C">
        <w:trPr>
          <w:trHeight w:val="288"/>
          <w:jc w:val="center"/>
        </w:trPr>
        <w:tc>
          <w:tcPr>
            <w:tcW w:w="0" w:type="auto"/>
            <w:noWrap/>
            <w:vAlign w:val="center"/>
            <w:hideMark/>
          </w:tcPr>
          <w:p w14:paraId="0C03C66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1919</w:t>
            </w:r>
          </w:p>
        </w:tc>
        <w:tc>
          <w:tcPr>
            <w:tcW w:w="0" w:type="auto"/>
            <w:noWrap/>
            <w:vAlign w:val="center"/>
            <w:hideMark/>
          </w:tcPr>
          <w:p w14:paraId="07DE9B4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01F6FDE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48.01</w:t>
            </w:r>
          </w:p>
        </w:tc>
        <w:tc>
          <w:tcPr>
            <w:tcW w:w="0" w:type="auto"/>
            <w:noWrap/>
            <w:vAlign w:val="center"/>
            <w:hideMark/>
          </w:tcPr>
          <w:p w14:paraId="7B777955"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317699BC"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9.44</w:t>
            </w:r>
          </w:p>
        </w:tc>
      </w:tr>
      <w:tr w:rsidR="006B3204" w:rsidRPr="006B3204" w14:paraId="3B31EBB1" w14:textId="77777777" w:rsidTr="0000147C">
        <w:trPr>
          <w:trHeight w:val="288"/>
          <w:jc w:val="center"/>
        </w:trPr>
        <w:tc>
          <w:tcPr>
            <w:tcW w:w="0" w:type="auto"/>
            <w:noWrap/>
            <w:vAlign w:val="center"/>
            <w:hideMark/>
          </w:tcPr>
          <w:p w14:paraId="183BCA11"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1920</w:t>
            </w:r>
          </w:p>
        </w:tc>
        <w:tc>
          <w:tcPr>
            <w:tcW w:w="0" w:type="auto"/>
            <w:noWrap/>
            <w:vAlign w:val="center"/>
            <w:hideMark/>
          </w:tcPr>
          <w:p w14:paraId="48C3B26F"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16A1386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47.81</w:t>
            </w:r>
          </w:p>
        </w:tc>
        <w:tc>
          <w:tcPr>
            <w:tcW w:w="0" w:type="auto"/>
            <w:noWrap/>
            <w:vAlign w:val="center"/>
            <w:hideMark/>
          </w:tcPr>
          <w:p w14:paraId="41FC6B8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BB50949" w14:textId="77777777" w:rsidR="006B3204" w:rsidRPr="006B3204" w:rsidRDefault="006B3204" w:rsidP="006B3204">
            <w:pPr>
              <w:spacing w:after="0" w:line="240" w:lineRule="auto"/>
              <w:jc w:val="right"/>
              <w:rPr>
                <w:rFonts w:ascii="Times New Roman" w:eastAsia="Times New Roman" w:hAnsi="Times New Roman" w:cs="Times New Roman"/>
                <w:color w:val="000000"/>
                <w:highlight w:val="yellow"/>
                <w:lang w:val="en-US"/>
              </w:rPr>
            </w:pPr>
            <w:r w:rsidRPr="006B3204">
              <w:rPr>
                <w:rFonts w:ascii="Times New Roman" w:eastAsia="Times New Roman" w:hAnsi="Times New Roman" w:cs="Times New Roman"/>
                <w:color w:val="000000"/>
                <w:highlight w:val="yellow"/>
                <w:lang w:val="en-US"/>
              </w:rPr>
              <w:t>9.92</w:t>
            </w:r>
          </w:p>
        </w:tc>
      </w:tr>
      <w:tr w:rsidR="006B3204" w:rsidRPr="006B3204" w14:paraId="106ADEA8" w14:textId="77777777" w:rsidTr="0000147C">
        <w:trPr>
          <w:trHeight w:val="288"/>
          <w:jc w:val="center"/>
        </w:trPr>
        <w:tc>
          <w:tcPr>
            <w:tcW w:w="0" w:type="auto"/>
            <w:noWrap/>
            <w:vAlign w:val="center"/>
            <w:hideMark/>
          </w:tcPr>
          <w:p w14:paraId="052BCBA8"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1921</w:t>
            </w:r>
          </w:p>
        </w:tc>
        <w:tc>
          <w:tcPr>
            <w:tcW w:w="0" w:type="auto"/>
            <w:noWrap/>
            <w:vAlign w:val="center"/>
            <w:hideMark/>
          </w:tcPr>
          <w:p w14:paraId="7C30A42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11647E1"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47.60</w:t>
            </w:r>
          </w:p>
        </w:tc>
        <w:tc>
          <w:tcPr>
            <w:tcW w:w="0" w:type="auto"/>
            <w:noWrap/>
            <w:vAlign w:val="center"/>
            <w:hideMark/>
          </w:tcPr>
          <w:p w14:paraId="7ED06929"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1C5F55CA" w14:textId="77777777" w:rsidR="006B3204" w:rsidRPr="006B3204" w:rsidRDefault="006B3204" w:rsidP="006B3204">
            <w:pPr>
              <w:spacing w:after="0" w:line="240" w:lineRule="auto"/>
              <w:jc w:val="right"/>
              <w:rPr>
                <w:rFonts w:ascii="Times New Roman" w:eastAsia="Times New Roman" w:hAnsi="Times New Roman" w:cs="Times New Roman"/>
                <w:color w:val="000000"/>
                <w:highlight w:val="yellow"/>
                <w:lang w:val="en-US"/>
              </w:rPr>
            </w:pPr>
            <w:r w:rsidRPr="006B3204">
              <w:rPr>
                <w:rFonts w:ascii="Times New Roman" w:eastAsia="Times New Roman" w:hAnsi="Times New Roman" w:cs="Times New Roman"/>
                <w:color w:val="000000"/>
                <w:highlight w:val="yellow"/>
                <w:lang w:val="en-US"/>
              </w:rPr>
              <w:t>10.39</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33851F47">
            <wp:extent cx="6675120" cy="332295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2">
                      <a:extLst>
                        <a:ext uri="{28A0092B-C50C-407E-A947-70E740481C1C}">
                          <a14:useLocalDpi xmlns:a14="http://schemas.microsoft.com/office/drawing/2010/main" val="0"/>
                        </a:ext>
                      </a:extLst>
                    </a:blip>
                    <a:stretch>
                      <a:fillRect/>
                    </a:stretch>
                  </pic:blipFill>
                  <pic:spPr>
                    <a:xfrm>
                      <a:off x="0" y="0"/>
                      <a:ext cx="6675120" cy="3322955"/>
                    </a:xfrm>
                    <a:prstGeom prst="rect">
                      <a:avLst/>
                    </a:prstGeom>
                  </pic:spPr>
                </pic:pic>
              </a:graphicData>
            </a:graphic>
          </wp:inline>
        </w:drawing>
      </w:r>
    </w:p>
    <w:p w14:paraId="1C468E9D" w14:textId="278DFF26" w:rsidR="00D87F83" w:rsidRDefault="00D87F83" w:rsidP="00827023">
      <w:pPr>
        <w:pStyle w:val="XNormal-0"/>
        <w:keepNext/>
        <w:jc w:val="center"/>
        <w:rPr>
          <w:b/>
          <w:bCs/>
        </w:rPr>
      </w:pPr>
      <w:r>
        <w:rPr>
          <w:b/>
          <w:bCs/>
        </w:rPr>
        <w:lastRenderedPageBreak/>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1A1BCF"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r w:rsidRPr="001A1BCF">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10588573"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r w:rsidRPr="001A1BCF">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2F045277"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r w:rsidRPr="001A1BCF">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53DC66DC"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r w:rsidRPr="001A1BCF">
              <w:rPr>
                <w:rFonts w:ascii="Times New Roman" w:eastAsia="Times New Roman" w:hAnsi="Times New Roman" w:cs="Times New Roman"/>
                <w:b/>
                <w:bCs/>
                <w:color w:val="000000"/>
                <w:lang w:val="en-US"/>
              </w:rPr>
              <w:t xml:space="preserve">% падения </w:t>
            </w:r>
          </w:p>
        </w:tc>
      </w:tr>
      <w:tr w:rsidR="001A1BCF" w:rsidRPr="001A1BCF"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1A1BCF"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1A1BCF"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1A1BCF"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r w:rsidRPr="001A1BCF">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56A77F5C"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r w:rsidRPr="001A1BCF">
              <w:rPr>
                <w:rFonts w:ascii="Times New Roman" w:eastAsia="Times New Roman" w:hAnsi="Times New Roman" w:cs="Times New Roman"/>
                <w:b/>
                <w:bCs/>
                <w:color w:val="000000"/>
                <w:lang w:val="en-US"/>
              </w:rPr>
              <w:t>тренда</w:t>
            </w:r>
          </w:p>
        </w:tc>
      </w:tr>
      <w:tr w:rsidR="001A1BCF" w:rsidRPr="001A1BCF" w14:paraId="04390C22" w14:textId="77777777" w:rsidTr="0000147C">
        <w:trPr>
          <w:trHeight w:val="288"/>
          <w:jc w:val="center"/>
        </w:trPr>
        <w:tc>
          <w:tcPr>
            <w:tcW w:w="0" w:type="auto"/>
            <w:noWrap/>
            <w:vAlign w:val="center"/>
            <w:hideMark/>
          </w:tcPr>
          <w:p w14:paraId="5D8ECF3D"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1896</w:t>
            </w:r>
          </w:p>
        </w:tc>
        <w:tc>
          <w:tcPr>
            <w:tcW w:w="0" w:type="auto"/>
            <w:noWrap/>
            <w:vAlign w:val="center"/>
            <w:hideMark/>
          </w:tcPr>
          <w:p w14:paraId="4AB14DEC"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52.1</w:t>
            </w:r>
          </w:p>
        </w:tc>
        <w:tc>
          <w:tcPr>
            <w:tcW w:w="0" w:type="auto"/>
            <w:noWrap/>
            <w:vAlign w:val="center"/>
            <w:hideMark/>
          </w:tcPr>
          <w:p w14:paraId="0F072CC1"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51.13</w:t>
            </w:r>
          </w:p>
        </w:tc>
        <w:tc>
          <w:tcPr>
            <w:tcW w:w="0" w:type="auto"/>
            <w:noWrap/>
            <w:vAlign w:val="center"/>
            <w:hideMark/>
          </w:tcPr>
          <w:p w14:paraId="214CAFAC" w14:textId="77777777" w:rsidR="001A1BCF" w:rsidRPr="001A1BCF" w:rsidRDefault="001A1BCF" w:rsidP="00827023">
            <w:pPr>
              <w:keepNext/>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15FC1EDF" w14:textId="77777777" w:rsidR="001A1BCF" w:rsidRPr="001A1BCF" w:rsidRDefault="001A1BCF" w:rsidP="00827023">
            <w:pPr>
              <w:keepNext/>
              <w:spacing w:after="0" w:line="240" w:lineRule="auto"/>
              <w:rPr>
                <w:rFonts w:ascii="Times New Roman" w:eastAsia="Times New Roman" w:hAnsi="Times New Roman" w:cs="Times New Roman"/>
                <w:lang w:val="en-US"/>
              </w:rPr>
            </w:pPr>
          </w:p>
        </w:tc>
      </w:tr>
      <w:tr w:rsidR="001A1BCF" w:rsidRPr="001A1BCF" w14:paraId="40CC6BFD" w14:textId="77777777" w:rsidTr="0000147C">
        <w:trPr>
          <w:trHeight w:val="288"/>
          <w:jc w:val="center"/>
        </w:trPr>
        <w:tc>
          <w:tcPr>
            <w:tcW w:w="0" w:type="auto"/>
            <w:noWrap/>
            <w:vAlign w:val="center"/>
            <w:hideMark/>
          </w:tcPr>
          <w:p w14:paraId="1B9333E5"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1897</w:t>
            </w:r>
          </w:p>
        </w:tc>
        <w:tc>
          <w:tcPr>
            <w:tcW w:w="0" w:type="auto"/>
            <w:noWrap/>
            <w:vAlign w:val="center"/>
            <w:hideMark/>
          </w:tcPr>
          <w:p w14:paraId="793A8CDD"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51.5</w:t>
            </w:r>
          </w:p>
        </w:tc>
        <w:tc>
          <w:tcPr>
            <w:tcW w:w="0" w:type="auto"/>
            <w:noWrap/>
            <w:vAlign w:val="center"/>
            <w:hideMark/>
          </w:tcPr>
          <w:p w14:paraId="563AEEB9"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50.89</w:t>
            </w:r>
          </w:p>
        </w:tc>
        <w:tc>
          <w:tcPr>
            <w:tcW w:w="0" w:type="auto"/>
            <w:noWrap/>
            <w:vAlign w:val="center"/>
            <w:hideMark/>
          </w:tcPr>
          <w:p w14:paraId="2DE5138A" w14:textId="77777777" w:rsidR="001A1BCF" w:rsidRPr="001A1BCF" w:rsidRDefault="001A1BCF" w:rsidP="00827023">
            <w:pPr>
              <w:keepNext/>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1.2</w:t>
            </w:r>
          </w:p>
        </w:tc>
        <w:tc>
          <w:tcPr>
            <w:tcW w:w="0" w:type="auto"/>
            <w:noWrap/>
            <w:vAlign w:val="center"/>
            <w:hideMark/>
          </w:tcPr>
          <w:p w14:paraId="482B50ED" w14:textId="77777777" w:rsidR="001A1BCF" w:rsidRPr="001A1BCF" w:rsidRDefault="001A1BCF" w:rsidP="00827023">
            <w:pPr>
              <w:keepNext/>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0.48</w:t>
            </w:r>
          </w:p>
        </w:tc>
      </w:tr>
      <w:tr w:rsidR="001A1BCF" w:rsidRPr="001A1BCF" w14:paraId="79FD90DE" w14:textId="77777777" w:rsidTr="0000147C">
        <w:trPr>
          <w:trHeight w:val="288"/>
          <w:jc w:val="center"/>
        </w:trPr>
        <w:tc>
          <w:tcPr>
            <w:tcW w:w="0" w:type="auto"/>
            <w:noWrap/>
            <w:vAlign w:val="center"/>
            <w:hideMark/>
          </w:tcPr>
          <w:p w14:paraId="7D57A53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1898</w:t>
            </w:r>
          </w:p>
        </w:tc>
        <w:tc>
          <w:tcPr>
            <w:tcW w:w="0" w:type="auto"/>
            <w:noWrap/>
            <w:vAlign w:val="center"/>
            <w:hideMark/>
          </w:tcPr>
          <w:p w14:paraId="266A4D2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50.4</w:t>
            </w:r>
          </w:p>
        </w:tc>
        <w:tc>
          <w:tcPr>
            <w:tcW w:w="0" w:type="auto"/>
            <w:noWrap/>
            <w:vAlign w:val="center"/>
            <w:hideMark/>
          </w:tcPr>
          <w:p w14:paraId="571EBC1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50.64</w:t>
            </w:r>
          </w:p>
        </w:tc>
        <w:tc>
          <w:tcPr>
            <w:tcW w:w="0" w:type="auto"/>
            <w:noWrap/>
            <w:vAlign w:val="center"/>
            <w:hideMark/>
          </w:tcPr>
          <w:p w14:paraId="51229FE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3.3</w:t>
            </w:r>
          </w:p>
        </w:tc>
        <w:tc>
          <w:tcPr>
            <w:tcW w:w="0" w:type="auto"/>
            <w:noWrap/>
            <w:vAlign w:val="center"/>
            <w:hideMark/>
          </w:tcPr>
          <w:p w14:paraId="385D9A84"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0.96</w:t>
            </w:r>
          </w:p>
        </w:tc>
      </w:tr>
      <w:tr w:rsidR="001A1BCF" w:rsidRPr="001A1BCF" w14:paraId="7099F86A" w14:textId="77777777" w:rsidTr="0000147C">
        <w:trPr>
          <w:trHeight w:val="288"/>
          <w:jc w:val="center"/>
        </w:trPr>
        <w:tc>
          <w:tcPr>
            <w:tcW w:w="0" w:type="auto"/>
            <w:noWrap/>
            <w:vAlign w:val="center"/>
            <w:hideMark/>
          </w:tcPr>
          <w:p w14:paraId="0FAB897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1899</w:t>
            </w:r>
          </w:p>
        </w:tc>
        <w:tc>
          <w:tcPr>
            <w:tcW w:w="0" w:type="auto"/>
            <w:noWrap/>
            <w:vAlign w:val="center"/>
            <w:hideMark/>
          </w:tcPr>
          <w:p w14:paraId="42C5549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51.2</w:t>
            </w:r>
          </w:p>
        </w:tc>
        <w:tc>
          <w:tcPr>
            <w:tcW w:w="0" w:type="auto"/>
            <w:noWrap/>
            <w:vAlign w:val="center"/>
            <w:hideMark/>
          </w:tcPr>
          <w:p w14:paraId="274B5E8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50.40</w:t>
            </w:r>
          </w:p>
        </w:tc>
        <w:tc>
          <w:tcPr>
            <w:tcW w:w="0" w:type="auto"/>
            <w:noWrap/>
            <w:vAlign w:val="center"/>
            <w:hideMark/>
          </w:tcPr>
          <w:p w14:paraId="11763EE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1.7</w:t>
            </w:r>
          </w:p>
        </w:tc>
        <w:tc>
          <w:tcPr>
            <w:tcW w:w="0" w:type="auto"/>
            <w:noWrap/>
            <w:vAlign w:val="center"/>
            <w:hideMark/>
          </w:tcPr>
          <w:p w14:paraId="0058FACB"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1.43</w:t>
            </w:r>
          </w:p>
        </w:tc>
      </w:tr>
      <w:tr w:rsidR="001A1BCF" w:rsidRPr="001A1BCF" w14:paraId="1DE07C7D" w14:textId="77777777" w:rsidTr="0000147C">
        <w:trPr>
          <w:trHeight w:val="288"/>
          <w:jc w:val="center"/>
        </w:trPr>
        <w:tc>
          <w:tcPr>
            <w:tcW w:w="0" w:type="auto"/>
            <w:noWrap/>
            <w:vAlign w:val="center"/>
            <w:hideMark/>
          </w:tcPr>
          <w:p w14:paraId="5DDBDCF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1900</w:t>
            </w:r>
          </w:p>
        </w:tc>
        <w:tc>
          <w:tcPr>
            <w:tcW w:w="0" w:type="auto"/>
            <w:noWrap/>
            <w:vAlign w:val="center"/>
            <w:hideMark/>
          </w:tcPr>
          <w:p w14:paraId="56B8CB8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50.4</w:t>
            </w:r>
          </w:p>
        </w:tc>
        <w:tc>
          <w:tcPr>
            <w:tcW w:w="0" w:type="auto"/>
            <w:noWrap/>
            <w:vAlign w:val="center"/>
            <w:hideMark/>
          </w:tcPr>
          <w:p w14:paraId="0A64745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50.15</w:t>
            </w:r>
          </w:p>
        </w:tc>
        <w:tc>
          <w:tcPr>
            <w:tcW w:w="0" w:type="auto"/>
            <w:noWrap/>
            <w:vAlign w:val="center"/>
            <w:hideMark/>
          </w:tcPr>
          <w:p w14:paraId="4AD05BAA"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3.3</w:t>
            </w:r>
          </w:p>
        </w:tc>
        <w:tc>
          <w:tcPr>
            <w:tcW w:w="0" w:type="auto"/>
            <w:noWrap/>
            <w:vAlign w:val="center"/>
            <w:hideMark/>
          </w:tcPr>
          <w:p w14:paraId="365960B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w:t>
            </w:r>
          </w:p>
        </w:tc>
      </w:tr>
      <w:tr w:rsidR="001A1BCF" w:rsidRPr="001A1BCF" w14:paraId="5DAA97E1" w14:textId="77777777" w:rsidTr="0000147C">
        <w:trPr>
          <w:trHeight w:val="288"/>
          <w:jc w:val="center"/>
        </w:trPr>
        <w:tc>
          <w:tcPr>
            <w:tcW w:w="0" w:type="auto"/>
            <w:noWrap/>
            <w:vAlign w:val="center"/>
            <w:hideMark/>
          </w:tcPr>
          <w:p w14:paraId="481494BC"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1901</w:t>
            </w:r>
          </w:p>
        </w:tc>
        <w:tc>
          <w:tcPr>
            <w:tcW w:w="0" w:type="auto"/>
            <w:noWrap/>
            <w:vAlign w:val="center"/>
            <w:hideMark/>
          </w:tcPr>
          <w:p w14:paraId="589ADB85"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46.8</w:t>
            </w:r>
          </w:p>
        </w:tc>
        <w:tc>
          <w:tcPr>
            <w:tcW w:w="0" w:type="auto"/>
            <w:noWrap/>
            <w:vAlign w:val="center"/>
            <w:hideMark/>
          </w:tcPr>
          <w:p w14:paraId="47E4546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49.91</w:t>
            </w:r>
          </w:p>
        </w:tc>
        <w:tc>
          <w:tcPr>
            <w:tcW w:w="0" w:type="auto"/>
            <w:noWrap/>
            <w:vAlign w:val="center"/>
            <w:hideMark/>
          </w:tcPr>
          <w:p w14:paraId="1D860FF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10.2</w:t>
            </w:r>
          </w:p>
        </w:tc>
        <w:tc>
          <w:tcPr>
            <w:tcW w:w="0" w:type="auto"/>
            <w:noWrap/>
            <w:vAlign w:val="center"/>
            <w:hideMark/>
          </w:tcPr>
          <w:p w14:paraId="3B203553"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2.39</w:t>
            </w:r>
          </w:p>
        </w:tc>
      </w:tr>
      <w:tr w:rsidR="001A1BCF" w:rsidRPr="001A1BCF" w14:paraId="359C65D2" w14:textId="77777777" w:rsidTr="0000147C">
        <w:trPr>
          <w:trHeight w:val="288"/>
          <w:jc w:val="center"/>
        </w:trPr>
        <w:tc>
          <w:tcPr>
            <w:tcW w:w="0" w:type="auto"/>
            <w:noWrap/>
            <w:vAlign w:val="center"/>
            <w:hideMark/>
          </w:tcPr>
          <w:p w14:paraId="74916DB3"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1902</w:t>
            </w:r>
          </w:p>
        </w:tc>
        <w:tc>
          <w:tcPr>
            <w:tcW w:w="0" w:type="auto"/>
            <w:noWrap/>
            <w:vAlign w:val="center"/>
            <w:hideMark/>
          </w:tcPr>
          <w:p w14:paraId="0A2A5980"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50.4</w:t>
            </w:r>
          </w:p>
        </w:tc>
        <w:tc>
          <w:tcPr>
            <w:tcW w:w="0" w:type="auto"/>
            <w:noWrap/>
            <w:vAlign w:val="center"/>
            <w:hideMark/>
          </w:tcPr>
          <w:p w14:paraId="15B8458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49.67</w:t>
            </w:r>
          </w:p>
        </w:tc>
        <w:tc>
          <w:tcPr>
            <w:tcW w:w="0" w:type="auto"/>
            <w:noWrap/>
            <w:vAlign w:val="center"/>
            <w:hideMark/>
          </w:tcPr>
          <w:p w14:paraId="594F8D6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3.3</w:t>
            </w:r>
          </w:p>
        </w:tc>
        <w:tc>
          <w:tcPr>
            <w:tcW w:w="0" w:type="auto"/>
            <w:noWrap/>
            <w:vAlign w:val="center"/>
            <w:hideMark/>
          </w:tcPr>
          <w:p w14:paraId="5BF087F3"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2.87</w:t>
            </w:r>
          </w:p>
        </w:tc>
      </w:tr>
      <w:tr w:rsidR="001A1BCF" w:rsidRPr="001A1BCF" w14:paraId="06CAFADF" w14:textId="77777777" w:rsidTr="0000147C">
        <w:trPr>
          <w:trHeight w:val="288"/>
          <w:jc w:val="center"/>
        </w:trPr>
        <w:tc>
          <w:tcPr>
            <w:tcW w:w="0" w:type="auto"/>
            <w:noWrap/>
            <w:vAlign w:val="center"/>
            <w:hideMark/>
          </w:tcPr>
          <w:p w14:paraId="4BFAFC6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1903</w:t>
            </w:r>
          </w:p>
        </w:tc>
        <w:tc>
          <w:tcPr>
            <w:tcW w:w="0" w:type="auto"/>
            <w:noWrap/>
            <w:vAlign w:val="center"/>
            <w:hideMark/>
          </w:tcPr>
          <w:p w14:paraId="76B1264C"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50.1</w:t>
            </w:r>
          </w:p>
        </w:tc>
        <w:tc>
          <w:tcPr>
            <w:tcW w:w="0" w:type="auto"/>
            <w:noWrap/>
            <w:vAlign w:val="center"/>
            <w:hideMark/>
          </w:tcPr>
          <w:p w14:paraId="051724A1"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49.42</w:t>
            </w:r>
          </w:p>
        </w:tc>
        <w:tc>
          <w:tcPr>
            <w:tcW w:w="0" w:type="auto"/>
            <w:noWrap/>
            <w:vAlign w:val="center"/>
            <w:hideMark/>
          </w:tcPr>
          <w:p w14:paraId="63E4E112"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3.8</w:t>
            </w:r>
          </w:p>
        </w:tc>
        <w:tc>
          <w:tcPr>
            <w:tcW w:w="0" w:type="auto"/>
            <w:noWrap/>
            <w:vAlign w:val="center"/>
            <w:hideMark/>
          </w:tcPr>
          <w:p w14:paraId="5E9B4C4C"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3.34</w:t>
            </w:r>
          </w:p>
        </w:tc>
      </w:tr>
      <w:tr w:rsidR="001A1BCF" w:rsidRPr="001A1BCF" w14:paraId="3135795D" w14:textId="77777777" w:rsidTr="0000147C">
        <w:trPr>
          <w:trHeight w:val="288"/>
          <w:jc w:val="center"/>
        </w:trPr>
        <w:tc>
          <w:tcPr>
            <w:tcW w:w="0" w:type="auto"/>
            <w:noWrap/>
            <w:vAlign w:val="center"/>
            <w:hideMark/>
          </w:tcPr>
          <w:p w14:paraId="3406E8C5"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1904</w:t>
            </w:r>
          </w:p>
        </w:tc>
        <w:tc>
          <w:tcPr>
            <w:tcW w:w="0" w:type="auto"/>
            <w:noWrap/>
            <w:vAlign w:val="center"/>
            <w:hideMark/>
          </w:tcPr>
          <w:p w14:paraId="081CAA6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50.1</w:t>
            </w:r>
          </w:p>
        </w:tc>
        <w:tc>
          <w:tcPr>
            <w:tcW w:w="0" w:type="auto"/>
            <w:noWrap/>
            <w:vAlign w:val="center"/>
            <w:hideMark/>
          </w:tcPr>
          <w:p w14:paraId="4EC20D4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49.18</w:t>
            </w:r>
          </w:p>
        </w:tc>
        <w:tc>
          <w:tcPr>
            <w:tcW w:w="0" w:type="auto"/>
            <w:noWrap/>
            <w:vAlign w:val="center"/>
            <w:hideMark/>
          </w:tcPr>
          <w:p w14:paraId="0584512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3.8</w:t>
            </w:r>
          </w:p>
        </w:tc>
        <w:tc>
          <w:tcPr>
            <w:tcW w:w="0" w:type="auto"/>
            <w:noWrap/>
            <w:vAlign w:val="center"/>
            <w:hideMark/>
          </w:tcPr>
          <w:p w14:paraId="402A48B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3.82</w:t>
            </w:r>
          </w:p>
        </w:tc>
      </w:tr>
      <w:tr w:rsidR="001A1BCF" w:rsidRPr="001A1BCF" w14:paraId="445DE4F1" w14:textId="77777777" w:rsidTr="0000147C">
        <w:trPr>
          <w:trHeight w:val="288"/>
          <w:jc w:val="center"/>
        </w:trPr>
        <w:tc>
          <w:tcPr>
            <w:tcW w:w="0" w:type="auto"/>
            <w:noWrap/>
            <w:vAlign w:val="center"/>
            <w:hideMark/>
          </w:tcPr>
          <w:p w14:paraId="6B7DC48B"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1905</w:t>
            </w:r>
          </w:p>
        </w:tc>
        <w:tc>
          <w:tcPr>
            <w:tcW w:w="0" w:type="auto"/>
            <w:noWrap/>
            <w:vAlign w:val="center"/>
            <w:hideMark/>
          </w:tcPr>
          <w:p w14:paraId="52E9E79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45.9</w:t>
            </w:r>
          </w:p>
        </w:tc>
        <w:tc>
          <w:tcPr>
            <w:tcW w:w="0" w:type="auto"/>
            <w:noWrap/>
            <w:vAlign w:val="center"/>
            <w:hideMark/>
          </w:tcPr>
          <w:p w14:paraId="726605EF"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48.93</w:t>
            </w:r>
          </w:p>
        </w:tc>
        <w:tc>
          <w:tcPr>
            <w:tcW w:w="0" w:type="auto"/>
            <w:noWrap/>
            <w:vAlign w:val="center"/>
            <w:hideMark/>
          </w:tcPr>
          <w:p w14:paraId="4EFE949D"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11.9</w:t>
            </w:r>
          </w:p>
        </w:tc>
        <w:tc>
          <w:tcPr>
            <w:tcW w:w="0" w:type="auto"/>
            <w:noWrap/>
            <w:vAlign w:val="center"/>
            <w:hideMark/>
          </w:tcPr>
          <w:p w14:paraId="17982F5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4.30</w:t>
            </w:r>
          </w:p>
        </w:tc>
      </w:tr>
      <w:tr w:rsidR="001A1BCF" w:rsidRPr="001A1BCF" w14:paraId="195EE518" w14:textId="77777777" w:rsidTr="0000147C">
        <w:trPr>
          <w:trHeight w:val="288"/>
          <w:jc w:val="center"/>
        </w:trPr>
        <w:tc>
          <w:tcPr>
            <w:tcW w:w="0" w:type="auto"/>
            <w:noWrap/>
            <w:vAlign w:val="center"/>
            <w:hideMark/>
          </w:tcPr>
          <w:p w14:paraId="6124C971"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1906</w:t>
            </w:r>
          </w:p>
        </w:tc>
        <w:tc>
          <w:tcPr>
            <w:tcW w:w="0" w:type="auto"/>
            <w:noWrap/>
            <w:vAlign w:val="center"/>
            <w:hideMark/>
          </w:tcPr>
          <w:p w14:paraId="5B50D05C"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46.9</w:t>
            </w:r>
          </w:p>
        </w:tc>
        <w:tc>
          <w:tcPr>
            <w:tcW w:w="0" w:type="auto"/>
            <w:noWrap/>
            <w:vAlign w:val="center"/>
            <w:hideMark/>
          </w:tcPr>
          <w:p w14:paraId="4656513B"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48.69</w:t>
            </w:r>
          </w:p>
        </w:tc>
        <w:tc>
          <w:tcPr>
            <w:tcW w:w="0" w:type="auto"/>
            <w:noWrap/>
            <w:vAlign w:val="center"/>
            <w:hideMark/>
          </w:tcPr>
          <w:p w14:paraId="78772F4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10.0</w:t>
            </w:r>
          </w:p>
        </w:tc>
        <w:tc>
          <w:tcPr>
            <w:tcW w:w="0" w:type="auto"/>
            <w:noWrap/>
            <w:vAlign w:val="center"/>
            <w:hideMark/>
          </w:tcPr>
          <w:p w14:paraId="0F5DB7BF"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4.78</w:t>
            </w:r>
          </w:p>
        </w:tc>
      </w:tr>
      <w:tr w:rsidR="001A1BCF" w:rsidRPr="001A1BCF" w14:paraId="484D4294" w14:textId="77777777" w:rsidTr="0000147C">
        <w:trPr>
          <w:trHeight w:val="288"/>
          <w:jc w:val="center"/>
        </w:trPr>
        <w:tc>
          <w:tcPr>
            <w:tcW w:w="0" w:type="auto"/>
            <w:noWrap/>
            <w:vAlign w:val="center"/>
            <w:hideMark/>
          </w:tcPr>
          <w:p w14:paraId="688780DD"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1907</w:t>
            </w:r>
          </w:p>
        </w:tc>
        <w:tc>
          <w:tcPr>
            <w:tcW w:w="0" w:type="auto"/>
            <w:noWrap/>
            <w:vAlign w:val="center"/>
            <w:hideMark/>
          </w:tcPr>
          <w:p w14:paraId="31679280"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50.2</w:t>
            </w:r>
          </w:p>
        </w:tc>
        <w:tc>
          <w:tcPr>
            <w:tcW w:w="0" w:type="auto"/>
            <w:noWrap/>
            <w:vAlign w:val="center"/>
            <w:hideMark/>
          </w:tcPr>
          <w:p w14:paraId="6D6C07C6"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48.45</w:t>
            </w:r>
          </w:p>
        </w:tc>
        <w:tc>
          <w:tcPr>
            <w:tcW w:w="0" w:type="auto"/>
            <w:noWrap/>
            <w:vAlign w:val="center"/>
            <w:hideMark/>
          </w:tcPr>
          <w:p w14:paraId="64731783"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3.6</w:t>
            </w:r>
          </w:p>
        </w:tc>
        <w:tc>
          <w:tcPr>
            <w:tcW w:w="0" w:type="auto"/>
            <w:noWrap/>
            <w:vAlign w:val="center"/>
            <w:hideMark/>
          </w:tcPr>
          <w:p w14:paraId="2E59DBAD"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5.25</w:t>
            </w:r>
          </w:p>
        </w:tc>
      </w:tr>
      <w:tr w:rsidR="001A1BCF" w:rsidRPr="001A1BCF" w14:paraId="3BC3FF0C" w14:textId="77777777" w:rsidTr="0000147C">
        <w:trPr>
          <w:trHeight w:val="288"/>
          <w:jc w:val="center"/>
        </w:trPr>
        <w:tc>
          <w:tcPr>
            <w:tcW w:w="0" w:type="auto"/>
            <w:noWrap/>
            <w:vAlign w:val="center"/>
            <w:hideMark/>
          </w:tcPr>
          <w:p w14:paraId="57001396"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1908</w:t>
            </w:r>
          </w:p>
        </w:tc>
        <w:tc>
          <w:tcPr>
            <w:tcW w:w="0" w:type="auto"/>
            <w:noWrap/>
            <w:vAlign w:val="center"/>
            <w:hideMark/>
          </w:tcPr>
          <w:p w14:paraId="38FC49F1"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47.6</w:t>
            </w:r>
          </w:p>
        </w:tc>
        <w:tc>
          <w:tcPr>
            <w:tcW w:w="0" w:type="auto"/>
            <w:noWrap/>
            <w:vAlign w:val="center"/>
            <w:hideMark/>
          </w:tcPr>
          <w:p w14:paraId="41AD8455"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48.20</w:t>
            </w:r>
          </w:p>
        </w:tc>
        <w:tc>
          <w:tcPr>
            <w:tcW w:w="0" w:type="auto"/>
            <w:noWrap/>
            <w:vAlign w:val="center"/>
            <w:hideMark/>
          </w:tcPr>
          <w:p w14:paraId="38BA8C4B"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8.6</w:t>
            </w:r>
          </w:p>
        </w:tc>
        <w:tc>
          <w:tcPr>
            <w:tcW w:w="0" w:type="auto"/>
            <w:noWrap/>
            <w:vAlign w:val="center"/>
            <w:hideMark/>
          </w:tcPr>
          <w:p w14:paraId="67A4E3CC"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5.73</w:t>
            </w:r>
          </w:p>
        </w:tc>
      </w:tr>
      <w:tr w:rsidR="001A1BCF" w:rsidRPr="001A1BCF" w14:paraId="704485C9" w14:textId="77777777" w:rsidTr="0000147C">
        <w:trPr>
          <w:trHeight w:val="288"/>
          <w:jc w:val="center"/>
        </w:trPr>
        <w:tc>
          <w:tcPr>
            <w:tcW w:w="0" w:type="auto"/>
            <w:noWrap/>
            <w:vAlign w:val="center"/>
            <w:hideMark/>
          </w:tcPr>
          <w:p w14:paraId="691C4573"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1909</w:t>
            </w:r>
          </w:p>
        </w:tc>
        <w:tc>
          <w:tcPr>
            <w:tcW w:w="0" w:type="auto"/>
            <w:noWrap/>
            <w:vAlign w:val="center"/>
            <w:hideMark/>
          </w:tcPr>
          <w:p w14:paraId="7CA141A9"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48.8</w:t>
            </w:r>
          </w:p>
        </w:tc>
        <w:tc>
          <w:tcPr>
            <w:tcW w:w="0" w:type="auto"/>
            <w:noWrap/>
            <w:vAlign w:val="center"/>
            <w:hideMark/>
          </w:tcPr>
          <w:p w14:paraId="5160FE6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47.96</w:t>
            </w:r>
          </w:p>
        </w:tc>
        <w:tc>
          <w:tcPr>
            <w:tcW w:w="0" w:type="auto"/>
            <w:noWrap/>
            <w:vAlign w:val="center"/>
            <w:hideMark/>
          </w:tcPr>
          <w:p w14:paraId="110BD78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6.3</w:t>
            </w:r>
          </w:p>
        </w:tc>
        <w:tc>
          <w:tcPr>
            <w:tcW w:w="0" w:type="auto"/>
            <w:noWrap/>
            <w:vAlign w:val="center"/>
            <w:hideMark/>
          </w:tcPr>
          <w:p w14:paraId="0E5865C2"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6.21</w:t>
            </w:r>
          </w:p>
        </w:tc>
      </w:tr>
      <w:tr w:rsidR="001A1BCF" w:rsidRPr="001A1BCF" w14:paraId="31F984A8" w14:textId="77777777" w:rsidTr="0000147C">
        <w:trPr>
          <w:trHeight w:val="288"/>
          <w:jc w:val="center"/>
        </w:trPr>
        <w:tc>
          <w:tcPr>
            <w:tcW w:w="0" w:type="auto"/>
            <w:noWrap/>
            <w:vAlign w:val="center"/>
            <w:hideMark/>
          </w:tcPr>
          <w:p w14:paraId="0FCD66B6"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1910</w:t>
            </w:r>
          </w:p>
        </w:tc>
        <w:tc>
          <w:tcPr>
            <w:tcW w:w="0" w:type="auto"/>
            <w:noWrap/>
            <w:vAlign w:val="center"/>
            <w:hideMark/>
          </w:tcPr>
          <w:p w14:paraId="55E9FCCD"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48.0</w:t>
            </w:r>
          </w:p>
        </w:tc>
        <w:tc>
          <w:tcPr>
            <w:tcW w:w="0" w:type="auto"/>
            <w:noWrap/>
            <w:vAlign w:val="center"/>
            <w:hideMark/>
          </w:tcPr>
          <w:p w14:paraId="0C94368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47.71</w:t>
            </w:r>
          </w:p>
        </w:tc>
        <w:tc>
          <w:tcPr>
            <w:tcW w:w="0" w:type="auto"/>
            <w:noWrap/>
            <w:vAlign w:val="center"/>
            <w:hideMark/>
          </w:tcPr>
          <w:p w14:paraId="2CFC2AF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7.9</w:t>
            </w:r>
          </w:p>
        </w:tc>
        <w:tc>
          <w:tcPr>
            <w:tcW w:w="0" w:type="auto"/>
            <w:noWrap/>
            <w:vAlign w:val="center"/>
            <w:hideMark/>
          </w:tcPr>
          <w:p w14:paraId="6109045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6.69</w:t>
            </w:r>
          </w:p>
        </w:tc>
      </w:tr>
      <w:tr w:rsidR="001A1BCF" w:rsidRPr="001A1BCF" w14:paraId="5C339F4B" w14:textId="77777777" w:rsidTr="0000147C">
        <w:trPr>
          <w:trHeight w:val="288"/>
          <w:jc w:val="center"/>
        </w:trPr>
        <w:tc>
          <w:tcPr>
            <w:tcW w:w="0" w:type="auto"/>
            <w:noWrap/>
            <w:vAlign w:val="center"/>
            <w:hideMark/>
          </w:tcPr>
          <w:p w14:paraId="4C62FA3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1911</w:t>
            </w:r>
          </w:p>
        </w:tc>
        <w:tc>
          <w:tcPr>
            <w:tcW w:w="0" w:type="auto"/>
            <w:noWrap/>
            <w:vAlign w:val="center"/>
            <w:hideMark/>
          </w:tcPr>
          <w:p w14:paraId="0C252FD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48.2</w:t>
            </w:r>
          </w:p>
        </w:tc>
        <w:tc>
          <w:tcPr>
            <w:tcW w:w="0" w:type="auto"/>
            <w:noWrap/>
            <w:vAlign w:val="center"/>
            <w:hideMark/>
          </w:tcPr>
          <w:p w14:paraId="09A96FF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47.47</w:t>
            </w:r>
          </w:p>
        </w:tc>
        <w:tc>
          <w:tcPr>
            <w:tcW w:w="0" w:type="auto"/>
            <w:noWrap/>
            <w:vAlign w:val="center"/>
            <w:hideMark/>
          </w:tcPr>
          <w:p w14:paraId="44388821"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7.5</w:t>
            </w:r>
          </w:p>
        </w:tc>
        <w:tc>
          <w:tcPr>
            <w:tcW w:w="0" w:type="auto"/>
            <w:noWrap/>
            <w:vAlign w:val="center"/>
            <w:hideMark/>
          </w:tcPr>
          <w:p w14:paraId="47CB456F"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7.16</w:t>
            </w:r>
          </w:p>
        </w:tc>
      </w:tr>
      <w:tr w:rsidR="001A1BCF" w:rsidRPr="001A1BCF" w14:paraId="37FD96BA" w14:textId="77777777" w:rsidTr="0000147C">
        <w:trPr>
          <w:trHeight w:val="288"/>
          <w:jc w:val="center"/>
        </w:trPr>
        <w:tc>
          <w:tcPr>
            <w:tcW w:w="0" w:type="auto"/>
            <w:noWrap/>
            <w:vAlign w:val="center"/>
            <w:hideMark/>
          </w:tcPr>
          <w:p w14:paraId="4372F6A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1912</w:t>
            </w:r>
          </w:p>
        </w:tc>
        <w:tc>
          <w:tcPr>
            <w:tcW w:w="0" w:type="auto"/>
            <w:noWrap/>
            <w:vAlign w:val="center"/>
            <w:hideMark/>
          </w:tcPr>
          <w:p w14:paraId="2C6C7E6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47.9</w:t>
            </w:r>
          </w:p>
        </w:tc>
        <w:tc>
          <w:tcPr>
            <w:tcW w:w="0" w:type="auto"/>
            <w:noWrap/>
            <w:vAlign w:val="center"/>
            <w:hideMark/>
          </w:tcPr>
          <w:p w14:paraId="59399E7D"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47.22</w:t>
            </w:r>
          </w:p>
        </w:tc>
        <w:tc>
          <w:tcPr>
            <w:tcW w:w="0" w:type="auto"/>
            <w:noWrap/>
            <w:vAlign w:val="center"/>
            <w:hideMark/>
          </w:tcPr>
          <w:p w14:paraId="12820B4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8.1</w:t>
            </w:r>
          </w:p>
        </w:tc>
        <w:tc>
          <w:tcPr>
            <w:tcW w:w="0" w:type="auto"/>
            <w:noWrap/>
            <w:vAlign w:val="center"/>
            <w:hideMark/>
          </w:tcPr>
          <w:p w14:paraId="21F7BC40"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7.64</w:t>
            </w:r>
          </w:p>
        </w:tc>
      </w:tr>
      <w:tr w:rsidR="001A1BCF" w:rsidRPr="001A1BCF" w14:paraId="34B2C049" w14:textId="77777777" w:rsidTr="0000147C">
        <w:trPr>
          <w:trHeight w:val="288"/>
          <w:jc w:val="center"/>
        </w:trPr>
        <w:tc>
          <w:tcPr>
            <w:tcW w:w="0" w:type="auto"/>
            <w:noWrap/>
            <w:vAlign w:val="center"/>
            <w:hideMark/>
          </w:tcPr>
          <w:p w14:paraId="168C2F3F"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1913</w:t>
            </w:r>
          </w:p>
        </w:tc>
        <w:tc>
          <w:tcPr>
            <w:tcW w:w="0" w:type="auto"/>
            <w:noWrap/>
            <w:vAlign w:val="center"/>
            <w:hideMark/>
          </w:tcPr>
          <w:p w14:paraId="1AFD36E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46.5</w:t>
            </w:r>
          </w:p>
        </w:tc>
        <w:tc>
          <w:tcPr>
            <w:tcW w:w="0" w:type="auto"/>
            <w:noWrap/>
            <w:vAlign w:val="center"/>
            <w:hideMark/>
          </w:tcPr>
          <w:p w14:paraId="7F307D3B"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46.98</w:t>
            </w:r>
          </w:p>
        </w:tc>
        <w:tc>
          <w:tcPr>
            <w:tcW w:w="0" w:type="auto"/>
            <w:noWrap/>
            <w:vAlign w:val="center"/>
            <w:hideMark/>
          </w:tcPr>
          <w:p w14:paraId="0241328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10.7</w:t>
            </w:r>
          </w:p>
        </w:tc>
        <w:tc>
          <w:tcPr>
            <w:tcW w:w="0" w:type="auto"/>
            <w:noWrap/>
            <w:vAlign w:val="center"/>
            <w:hideMark/>
          </w:tcPr>
          <w:p w14:paraId="1A3D174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8.12</w:t>
            </w:r>
          </w:p>
        </w:tc>
      </w:tr>
      <w:tr w:rsidR="001A1BCF" w:rsidRPr="001A1BCF" w14:paraId="56C21A25" w14:textId="77777777" w:rsidTr="0000147C">
        <w:trPr>
          <w:trHeight w:val="288"/>
          <w:jc w:val="center"/>
        </w:trPr>
        <w:tc>
          <w:tcPr>
            <w:tcW w:w="0" w:type="auto"/>
            <w:noWrap/>
            <w:vAlign w:val="center"/>
            <w:hideMark/>
          </w:tcPr>
          <w:p w14:paraId="4887718F"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1914</w:t>
            </w:r>
          </w:p>
        </w:tc>
        <w:tc>
          <w:tcPr>
            <w:tcW w:w="0" w:type="auto"/>
            <w:noWrap/>
            <w:vAlign w:val="center"/>
            <w:hideMark/>
          </w:tcPr>
          <w:p w14:paraId="0F1C47E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4AFF314C"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46.74</w:t>
            </w:r>
          </w:p>
        </w:tc>
        <w:tc>
          <w:tcPr>
            <w:tcW w:w="0" w:type="auto"/>
            <w:noWrap/>
            <w:vAlign w:val="center"/>
            <w:hideMark/>
          </w:tcPr>
          <w:p w14:paraId="3B131C48"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730D0AB"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8.60</w:t>
            </w:r>
          </w:p>
        </w:tc>
      </w:tr>
      <w:tr w:rsidR="001A1BCF" w:rsidRPr="001A1BCF" w14:paraId="4CC0BCBA" w14:textId="77777777" w:rsidTr="0000147C">
        <w:trPr>
          <w:trHeight w:val="288"/>
          <w:jc w:val="center"/>
        </w:trPr>
        <w:tc>
          <w:tcPr>
            <w:tcW w:w="0" w:type="auto"/>
            <w:noWrap/>
            <w:vAlign w:val="center"/>
            <w:hideMark/>
          </w:tcPr>
          <w:p w14:paraId="6F71D81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1915</w:t>
            </w:r>
          </w:p>
        </w:tc>
        <w:tc>
          <w:tcPr>
            <w:tcW w:w="0" w:type="auto"/>
            <w:noWrap/>
            <w:vAlign w:val="center"/>
            <w:hideMark/>
          </w:tcPr>
          <w:p w14:paraId="7D7C556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25E5494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46.49</w:t>
            </w:r>
          </w:p>
        </w:tc>
        <w:tc>
          <w:tcPr>
            <w:tcW w:w="0" w:type="auto"/>
            <w:noWrap/>
            <w:vAlign w:val="center"/>
            <w:hideMark/>
          </w:tcPr>
          <w:p w14:paraId="6839022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E15934C"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9.07</w:t>
            </w:r>
          </w:p>
        </w:tc>
      </w:tr>
      <w:tr w:rsidR="001A1BCF" w:rsidRPr="001A1BCF" w14:paraId="52A8FC6D" w14:textId="77777777" w:rsidTr="0000147C">
        <w:trPr>
          <w:trHeight w:val="288"/>
          <w:jc w:val="center"/>
        </w:trPr>
        <w:tc>
          <w:tcPr>
            <w:tcW w:w="0" w:type="auto"/>
            <w:noWrap/>
            <w:vAlign w:val="center"/>
            <w:hideMark/>
          </w:tcPr>
          <w:p w14:paraId="1914F7A0"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1916</w:t>
            </w:r>
          </w:p>
        </w:tc>
        <w:tc>
          <w:tcPr>
            <w:tcW w:w="0" w:type="auto"/>
            <w:noWrap/>
            <w:vAlign w:val="center"/>
            <w:hideMark/>
          </w:tcPr>
          <w:p w14:paraId="546C769D"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600F356E"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46.25</w:t>
            </w:r>
          </w:p>
        </w:tc>
        <w:tc>
          <w:tcPr>
            <w:tcW w:w="0" w:type="auto"/>
            <w:noWrap/>
            <w:vAlign w:val="center"/>
            <w:hideMark/>
          </w:tcPr>
          <w:p w14:paraId="4281B958"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5B02C8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9.55</w:t>
            </w:r>
          </w:p>
        </w:tc>
      </w:tr>
      <w:tr w:rsidR="001A1BCF" w:rsidRPr="001A1BCF" w14:paraId="269CCE0B" w14:textId="77777777" w:rsidTr="0000147C">
        <w:trPr>
          <w:trHeight w:val="288"/>
          <w:jc w:val="center"/>
        </w:trPr>
        <w:tc>
          <w:tcPr>
            <w:tcW w:w="0" w:type="auto"/>
            <w:noWrap/>
            <w:vAlign w:val="center"/>
            <w:hideMark/>
          </w:tcPr>
          <w:p w14:paraId="37E8C315"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1917</w:t>
            </w:r>
          </w:p>
        </w:tc>
        <w:tc>
          <w:tcPr>
            <w:tcW w:w="0" w:type="auto"/>
            <w:noWrap/>
            <w:vAlign w:val="center"/>
            <w:hideMark/>
          </w:tcPr>
          <w:p w14:paraId="7790BC2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068F98A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46.00</w:t>
            </w:r>
          </w:p>
        </w:tc>
        <w:tc>
          <w:tcPr>
            <w:tcW w:w="0" w:type="auto"/>
            <w:noWrap/>
            <w:vAlign w:val="center"/>
            <w:hideMark/>
          </w:tcPr>
          <w:p w14:paraId="4DE0598B"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32D814A5"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highlight w:val="yellow"/>
                <w:lang w:val="en-US"/>
              </w:rPr>
              <w:t>10.03</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44933CB8">
            <wp:extent cx="6492092" cy="3074973"/>
            <wp:effectExtent l="0" t="0" r="444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3">
                      <a:extLst>
                        <a:ext uri="{28A0092B-C50C-407E-A947-70E740481C1C}">
                          <a14:useLocalDpi xmlns:a14="http://schemas.microsoft.com/office/drawing/2010/main" val="0"/>
                        </a:ext>
                      </a:extLst>
                    </a:blip>
                    <a:stretch>
                      <a:fillRect/>
                    </a:stretch>
                  </pic:blipFill>
                  <pic:spPr>
                    <a:xfrm>
                      <a:off x="0" y="0"/>
                      <a:ext cx="6501528" cy="3079442"/>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lastRenderedPageBreak/>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F4661B"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r w:rsidRPr="00F4661B">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3319059"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r w:rsidRPr="00F4661B">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0F7B87D1"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r w:rsidRPr="00F4661B">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11161C78"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r w:rsidRPr="00F4661B">
              <w:rPr>
                <w:rFonts w:ascii="Times New Roman" w:eastAsia="Times New Roman" w:hAnsi="Times New Roman" w:cs="Times New Roman"/>
                <w:b/>
                <w:bCs/>
                <w:color w:val="000000"/>
                <w:lang w:val="en-US"/>
              </w:rPr>
              <w:t xml:space="preserve">% падения </w:t>
            </w:r>
          </w:p>
        </w:tc>
      </w:tr>
      <w:tr w:rsidR="00F4661B" w:rsidRPr="00F4661B"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r w:rsidRPr="00F4661B">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45DE2B2C"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r w:rsidRPr="00F4661B">
              <w:rPr>
                <w:rFonts w:ascii="Times New Roman" w:eastAsia="Times New Roman" w:hAnsi="Times New Roman" w:cs="Times New Roman"/>
                <w:b/>
                <w:bCs/>
                <w:color w:val="000000"/>
                <w:lang w:val="en-US"/>
              </w:rPr>
              <w:t>тренда</w:t>
            </w:r>
          </w:p>
        </w:tc>
      </w:tr>
      <w:tr w:rsidR="00F4661B" w:rsidRPr="00F4661B" w14:paraId="06DC9A13" w14:textId="77777777" w:rsidTr="0000147C">
        <w:trPr>
          <w:trHeight w:val="288"/>
          <w:jc w:val="center"/>
        </w:trPr>
        <w:tc>
          <w:tcPr>
            <w:tcW w:w="0" w:type="auto"/>
            <w:noWrap/>
            <w:vAlign w:val="center"/>
            <w:hideMark/>
          </w:tcPr>
          <w:p w14:paraId="49FD82A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1896</w:t>
            </w:r>
          </w:p>
        </w:tc>
        <w:tc>
          <w:tcPr>
            <w:tcW w:w="0" w:type="auto"/>
            <w:noWrap/>
            <w:vAlign w:val="center"/>
            <w:hideMark/>
          </w:tcPr>
          <w:p w14:paraId="1D8A178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48.9</w:t>
            </w:r>
          </w:p>
        </w:tc>
        <w:tc>
          <w:tcPr>
            <w:tcW w:w="0" w:type="auto"/>
            <w:noWrap/>
            <w:vAlign w:val="center"/>
            <w:hideMark/>
          </w:tcPr>
          <w:p w14:paraId="55B4C41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48.45</w:t>
            </w:r>
          </w:p>
        </w:tc>
        <w:tc>
          <w:tcPr>
            <w:tcW w:w="0" w:type="auto"/>
            <w:noWrap/>
            <w:vAlign w:val="center"/>
            <w:hideMark/>
          </w:tcPr>
          <w:p w14:paraId="12D2CB52"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3BCEC807" w14:textId="77777777" w:rsidR="00F4661B" w:rsidRPr="00F4661B" w:rsidRDefault="00F4661B" w:rsidP="00F4661B">
            <w:pPr>
              <w:spacing w:after="0" w:line="240" w:lineRule="auto"/>
              <w:rPr>
                <w:rFonts w:ascii="Times New Roman" w:eastAsia="Times New Roman" w:hAnsi="Times New Roman" w:cs="Times New Roman"/>
                <w:lang w:val="en-US"/>
              </w:rPr>
            </w:pPr>
          </w:p>
        </w:tc>
      </w:tr>
      <w:tr w:rsidR="00F4661B" w:rsidRPr="00F4661B" w14:paraId="1C9BA7EA" w14:textId="77777777" w:rsidTr="0000147C">
        <w:trPr>
          <w:trHeight w:val="288"/>
          <w:jc w:val="center"/>
        </w:trPr>
        <w:tc>
          <w:tcPr>
            <w:tcW w:w="0" w:type="auto"/>
            <w:noWrap/>
            <w:vAlign w:val="center"/>
            <w:hideMark/>
          </w:tcPr>
          <w:p w14:paraId="580F831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1897</w:t>
            </w:r>
          </w:p>
        </w:tc>
        <w:tc>
          <w:tcPr>
            <w:tcW w:w="0" w:type="auto"/>
            <w:noWrap/>
            <w:vAlign w:val="center"/>
            <w:hideMark/>
          </w:tcPr>
          <w:p w14:paraId="662538C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48.4</w:t>
            </w:r>
          </w:p>
        </w:tc>
        <w:tc>
          <w:tcPr>
            <w:tcW w:w="0" w:type="auto"/>
            <w:noWrap/>
            <w:vAlign w:val="center"/>
            <w:hideMark/>
          </w:tcPr>
          <w:p w14:paraId="3CFF7325"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47.94</w:t>
            </w:r>
          </w:p>
        </w:tc>
        <w:tc>
          <w:tcPr>
            <w:tcW w:w="0" w:type="auto"/>
            <w:noWrap/>
            <w:vAlign w:val="center"/>
            <w:hideMark/>
          </w:tcPr>
          <w:p w14:paraId="2EF13845"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1.0</w:t>
            </w:r>
          </w:p>
        </w:tc>
        <w:tc>
          <w:tcPr>
            <w:tcW w:w="0" w:type="auto"/>
            <w:noWrap/>
            <w:vAlign w:val="center"/>
            <w:hideMark/>
          </w:tcPr>
          <w:p w14:paraId="77088322"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1.06</w:t>
            </w:r>
          </w:p>
        </w:tc>
      </w:tr>
      <w:tr w:rsidR="00F4661B" w:rsidRPr="00F4661B" w14:paraId="10980002" w14:textId="77777777" w:rsidTr="0000147C">
        <w:trPr>
          <w:trHeight w:val="288"/>
          <w:jc w:val="center"/>
        </w:trPr>
        <w:tc>
          <w:tcPr>
            <w:tcW w:w="0" w:type="auto"/>
            <w:noWrap/>
            <w:vAlign w:val="center"/>
            <w:hideMark/>
          </w:tcPr>
          <w:p w14:paraId="1A85798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1898</w:t>
            </w:r>
          </w:p>
        </w:tc>
        <w:tc>
          <w:tcPr>
            <w:tcW w:w="0" w:type="auto"/>
            <w:noWrap/>
            <w:vAlign w:val="center"/>
            <w:hideMark/>
          </w:tcPr>
          <w:p w14:paraId="0D93E864"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46.2</w:t>
            </w:r>
          </w:p>
        </w:tc>
        <w:tc>
          <w:tcPr>
            <w:tcW w:w="0" w:type="auto"/>
            <w:noWrap/>
            <w:vAlign w:val="center"/>
            <w:hideMark/>
          </w:tcPr>
          <w:p w14:paraId="7E470E94"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47.42</w:t>
            </w:r>
          </w:p>
        </w:tc>
        <w:tc>
          <w:tcPr>
            <w:tcW w:w="0" w:type="auto"/>
            <w:noWrap/>
            <w:vAlign w:val="center"/>
            <w:hideMark/>
          </w:tcPr>
          <w:p w14:paraId="07074432"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5.5</w:t>
            </w:r>
          </w:p>
        </w:tc>
        <w:tc>
          <w:tcPr>
            <w:tcW w:w="0" w:type="auto"/>
            <w:noWrap/>
            <w:vAlign w:val="center"/>
            <w:hideMark/>
          </w:tcPr>
          <w:p w14:paraId="3CCFF287"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2.12</w:t>
            </w:r>
          </w:p>
        </w:tc>
      </w:tr>
      <w:tr w:rsidR="00F4661B" w:rsidRPr="00F4661B" w14:paraId="0363CEA3" w14:textId="77777777" w:rsidTr="0000147C">
        <w:trPr>
          <w:trHeight w:val="288"/>
          <w:jc w:val="center"/>
        </w:trPr>
        <w:tc>
          <w:tcPr>
            <w:tcW w:w="0" w:type="auto"/>
            <w:noWrap/>
            <w:vAlign w:val="center"/>
            <w:hideMark/>
          </w:tcPr>
          <w:p w14:paraId="324513D6"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1899</w:t>
            </w:r>
          </w:p>
        </w:tc>
        <w:tc>
          <w:tcPr>
            <w:tcW w:w="0" w:type="auto"/>
            <w:noWrap/>
            <w:vAlign w:val="center"/>
            <w:hideMark/>
          </w:tcPr>
          <w:p w14:paraId="1F16BAA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47.6</w:t>
            </w:r>
          </w:p>
        </w:tc>
        <w:tc>
          <w:tcPr>
            <w:tcW w:w="0" w:type="auto"/>
            <w:noWrap/>
            <w:vAlign w:val="center"/>
            <w:hideMark/>
          </w:tcPr>
          <w:p w14:paraId="4604790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46.91</w:t>
            </w:r>
          </w:p>
        </w:tc>
        <w:tc>
          <w:tcPr>
            <w:tcW w:w="0" w:type="auto"/>
            <w:noWrap/>
            <w:vAlign w:val="center"/>
            <w:hideMark/>
          </w:tcPr>
          <w:p w14:paraId="34A4F1BE"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2.7</w:t>
            </w:r>
          </w:p>
        </w:tc>
        <w:tc>
          <w:tcPr>
            <w:tcW w:w="0" w:type="auto"/>
            <w:noWrap/>
            <w:vAlign w:val="center"/>
            <w:hideMark/>
          </w:tcPr>
          <w:p w14:paraId="36DACFD4"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3.19</w:t>
            </w:r>
          </w:p>
        </w:tc>
      </w:tr>
      <w:tr w:rsidR="00F4661B" w:rsidRPr="00F4661B" w14:paraId="795F2FFD" w14:textId="77777777" w:rsidTr="0000147C">
        <w:trPr>
          <w:trHeight w:val="288"/>
          <w:jc w:val="center"/>
        </w:trPr>
        <w:tc>
          <w:tcPr>
            <w:tcW w:w="0" w:type="auto"/>
            <w:noWrap/>
            <w:vAlign w:val="center"/>
            <w:hideMark/>
          </w:tcPr>
          <w:p w14:paraId="26FAF5CB"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1900</w:t>
            </w:r>
          </w:p>
        </w:tc>
        <w:tc>
          <w:tcPr>
            <w:tcW w:w="0" w:type="auto"/>
            <w:noWrap/>
            <w:vAlign w:val="center"/>
            <w:hideMark/>
          </w:tcPr>
          <w:p w14:paraId="04B4378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47.9</w:t>
            </w:r>
          </w:p>
        </w:tc>
        <w:tc>
          <w:tcPr>
            <w:tcW w:w="0" w:type="auto"/>
            <w:noWrap/>
            <w:vAlign w:val="center"/>
            <w:hideMark/>
          </w:tcPr>
          <w:p w14:paraId="10C2F42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46.39</w:t>
            </w:r>
          </w:p>
        </w:tc>
        <w:tc>
          <w:tcPr>
            <w:tcW w:w="0" w:type="auto"/>
            <w:noWrap/>
            <w:vAlign w:val="center"/>
            <w:hideMark/>
          </w:tcPr>
          <w:p w14:paraId="221D92A0"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2.0</w:t>
            </w:r>
          </w:p>
        </w:tc>
        <w:tc>
          <w:tcPr>
            <w:tcW w:w="0" w:type="auto"/>
            <w:noWrap/>
            <w:vAlign w:val="center"/>
            <w:hideMark/>
          </w:tcPr>
          <w:p w14:paraId="638ED3C6"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4.25</w:t>
            </w:r>
          </w:p>
        </w:tc>
      </w:tr>
      <w:tr w:rsidR="00F4661B" w:rsidRPr="00F4661B" w14:paraId="4BF4957F" w14:textId="77777777" w:rsidTr="0000147C">
        <w:trPr>
          <w:trHeight w:val="288"/>
          <w:jc w:val="center"/>
        </w:trPr>
        <w:tc>
          <w:tcPr>
            <w:tcW w:w="0" w:type="auto"/>
            <w:noWrap/>
            <w:vAlign w:val="center"/>
            <w:hideMark/>
          </w:tcPr>
          <w:p w14:paraId="53C0EDAD"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1901</w:t>
            </w:r>
          </w:p>
        </w:tc>
        <w:tc>
          <w:tcPr>
            <w:tcW w:w="0" w:type="auto"/>
            <w:noWrap/>
            <w:vAlign w:val="center"/>
            <w:hideMark/>
          </w:tcPr>
          <w:p w14:paraId="2B6AEDED"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44.0</w:t>
            </w:r>
          </w:p>
        </w:tc>
        <w:tc>
          <w:tcPr>
            <w:tcW w:w="0" w:type="auto"/>
            <w:noWrap/>
            <w:vAlign w:val="center"/>
            <w:hideMark/>
          </w:tcPr>
          <w:p w14:paraId="40365C0A"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45.88</w:t>
            </w:r>
          </w:p>
        </w:tc>
        <w:tc>
          <w:tcPr>
            <w:tcW w:w="0" w:type="auto"/>
            <w:noWrap/>
            <w:vAlign w:val="center"/>
            <w:hideMark/>
          </w:tcPr>
          <w:p w14:paraId="0075B54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10.0</w:t>
            </w:r>
          </w:p>
        </w:tc>
        <w:tc>
          <w:tcPr>
            <w:tcW w:w="0" w:type="auto"/>
            <w:noWrap/>
            <w:vAlign w:val="center"/>
            <w:hideMark/>
          </w:tcPr>
          <w:p w14:paraId="3EB8A090"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5.31</w:t>
            </w:r>
          </w:p>
        </w:tc>
      </w:tr>
      <w:tr w:rsidR="00F4661B" w:rsidRPr="00F4661B" w14:paraId="3ABFA418" w14:textId="77777777" w:rsidTr="0000147C">
        <w:trPr>
          <w:trHeight w:val="288"/>
          <w:jc w:val="center"/>
        </w:trPr>
        <w:tc>
          <w:tcPr>
            <w:tcW w:w="0" w:type="auto"/>
            <w:noWrap/>
            <w:vAlign w:val="center"/>
            <w:hideMark/>
          </w:tcPr>
          <w:p w14:paraId="0117FEA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1902</w:t>
            </w:r>
          </w:p>
        </w:tc>
        <w:tc>
          <w:tcPr>
            <w:tcW w:w="0" w:type="auto"/>
            <w:noWrap/>
            <w:vAlign w:val="center"/>
            <w:hideMark/>
          </w:tcPr>
          <w:p w14:paraId="109049FF"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46.0</w:t>
            </w:r>
          </w:p>
        </w:tc>
        <w:tc>
          <w:tcPr>
            <w:tcW w:w="0" w:type="auto"/>
            <w:noWrap/>
            <w:vAlign w:val="center"/>
            <w:hideMark/>
          </w:tcPr>
          <w:p w14:paraId="0A73778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45.36</w:t>
            </w:r>
          </w:p>
        </w:tc>
        <w:tc>
          <w:tcPr>
            <w:tcW w:w="0" w:type="auto"/>
            <w:noWrap/>
            <w:vAlign w:val="center"/>
            <w:hideMark/>
          </w:tcPr>
          <w:p w14:paraId="0ABC7A3A"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5.9</w:t>
            </w:r>
          </w:p>
        </w:tc>
        <w:tc>
          <w:tcPr>
            <w:tcW w:w="0" w:type="auto"/>
            <w:noWrap/>
            <w:vAlign w:val="center"/>
            <w:hideMark/>
          </w:tcPr>
          <w:p w14:paraId="7BA9C38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6.37</w:t>
            </w:r>
          </w:p>
        </w:tc>
      </w:tr>
      <w:tr w:rsidR="00F4661B" w:rsidRPr="00F4661B" w14:paraId="53842E93" w14:textId="77777777" w:rsidTr="0000147C">
        <w:trPr>
          <w:trHeight w:val="288"/>
          <w:jc w:val="center"/>
        </w:trPr>
        <w:tc>
          <w:tcPr>
            <w:tcW w:w="0" w:type="auto"/>
            <w:noWrap/>
            <w:vAlign w:val="center"/>
            <w:hideMark/>
          </w:tcPr>
          <w:p w14:paraId="650700DC"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1903</w:t>
            </w:r>
          </w:p>
        </w:tc>
        <w:tc>
          <w:tcPr>
            <w:tcW w:w="0" w:type="auto"/>
            <w:noWrap/>
            <w:vAlign w:val="center"/>
            <w:hideMark/>
          </w:tcPr>
          <w:p w14:paraId="58B8F77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44.9</w:t>
            </w:r>
          </w:p>
        </w:tc>
        <w:tc>
          <w:tcPr>
            <w:tcW w:w="0" w:type="auto"/>
            <w:noWrap/>
            <w:vAlign w:val="center"/>
            <w:hideMark/>
          </w:tcPr>
          <w:p w14:paraId="4AF9D676"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44.85</w:t>
            </w:r>
          </w:p>
        </w:tc>
        <w:tc>
          <w:tcPr>
            <w:tcW w:w="0" w:type="auto"/>
            <w:noWrap/>
            <w:vAlign w:val="center"/>
            <w:hideMark/>
          </w:tcPr>
          <w:p w14:paraId="6DA544F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8.2</w:t>
            </w:r>
          </w:p>
        </w:tc>
        <w:tc>
          <w:tcPr>
            <w:tcW w:w="0" w:type="auto"/>
            <w:noWrap/>
            <w:vAlign w:val="center"/>
            <w:hideMark/>
          </w:tcPr>
          <w:p w14:paraId="78544266"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7.44</w:t>
            </w:r>
          </w:p>
        </w:tc>
      </w:tr>
      <w:tr w:rsidR="00F4661B" w:rsidRPr="00F4661B" w14:paraId="69B451F7" w14:textId="77777777" w:rsidTr="0000147C">
        <w:trPr>
          <w:trHeight w:val="288"/>
          <w:jc w:val="center"/>
        </w:trPr>
        <w:tc>
          <w:tcPr>
            <w:tcW w:w="0" w:type="auto"/>
            <w:noWrap/>
            <w:vAlign w:val="center"/>
            <w:hideMark/>
          </w:tcPr>
          <w:p w14:paraId="10FBB06C"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1904</w:t>
            </w:r>
          </w:p>
        </w:tc>
        <w:tc>
          <w:tcPr>
            <w:tcW w:w="0" w:type="auto"/>
            <w:noWrap/>
            <w:vAlign w:val="center"/>
            <w:hideMark/>
          </w:tcPr>
          <w:p w14:paraId="22ABCBB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44.2</w:t>
            </w:r>
          </w:p>
        </w:tc>
        <w:tc>
          <w:tcPr>
            <w:tcW w:w="0" w:type="auto"/>
            <w:noWrap/>
            <w:vAlign w:val="center"/>
            <w:hideMark/>
          </w:tcPr>
          <w:p w14:paraId="33B40DD1"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44.34</w:t>
            </w:r>
          </w:p>
        </w:tc>
        <w:tc>
          <w:tcPr>
            <w:tcW w:w="0" w:type="auto"/>
            <w:noWrap/>
            <w:vAlign w:val="center"/>
            <w:hideMark/>
          </w:tcPr>
          <w:p w14:paraId="1D82E3F1"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9.6</w:t>
            </w:r>
          </w:p>
        </w:tc>
        <w:tc>
          <w:tcPr>
            <w:tcW w:w="0" w:type="auto"/>
            <w:noWrap/>
            <w:vAlign w:val="center"/>
            <w:hideMark/>
          </w:tcPr>
          <w:p w14:paraId="416F664C"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8.50</w:t>
            </w:r>
          </w:p>
        </w:tc>
      </w:tr>
      <w:tr w:rsidR="00F4661B" w:rsidRPr="00F4661B" w14:paraId="14D16DAE" w14:textId="77777777" w:rsidTr="0000147C">
        <w:trPr>
          <w:trHeight w:val="288"/>
          <w:jc w:val="center"/>
        </w:trPr>
        <w:tc>
          <w:tcPr>
            <w:tcW w:w="0" w:type="auto"/>
            <w:noWrap/>
            <w:vAlign w:val="center"/>
            <w:hideMark/>
          </w:tcPr>
          <w:p w14:paraId="45B9613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1905</w:t>
            </w:r>
          </w:p>
        </w:tc>
        <w:tc>
          <w:tcPr>
            <w:tcW w:w="0" w:type="auto"/>
            <w:noWrap/>
            <w:vAlign w:val="center"/>
            <w:hideMark/>
          </w:tcPr>
          <w:p w14:paraId="73D2ADA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41.4</w:t>
            </w:r>
          </w:p>
        </w:tc>
        <w:tc>
          <w:tcPr>
            <w:tcW w:w="0" w:type="auto"/>
            <w:noWrap/>
            <w:vAlign w:val="center"/>
            <w:hideMark/>
          </w:tcPr>
          <w:p w14:paraId="745CCE7C"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43.82</w:t>
            </w:r>
          </w:p>
        </w:tc>
        <w:tc>
          <w:tcPr>
            <w:tcW w:w="0" w:type="auto"/>
            <w:noWrap/>
            <w:vAlign w:val="center"/>
            <w:hideMark/>
          </w:tcPr>
          <w:p w14:paraId="276A5DC4"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15.3</w:t>
            </w:r>
          </w:p>
        </w:tc>
        <w:tc>
          <w:tcPr>
            <w:tcW w:w="0" w:type="auto"/>
            <w:noWrap/>
            <w:vAlign w:val="center"/>
            <w:hideMark/>
          </w:tcPr>
          <w:p w14:paraId="369BDF47"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9.56</w:t>
            </w:r>
          </w:p>
        </w:tc>
      </w:tr>
      <w:tr w:rsidR="00F4661B" w:rsidRPr="00F4661B" w14:paraId="372C1D5A" w14:textId="77777777" w:rsidTr="0000147C">
        <w:trPr>
          <w:trHeight w:val="288"/>
          <w:jc w:val="center"/>
        </w:trPr>
        <w:tc>
          <w:tcPr>
            <w:tcW w:w="0" w:type="auto"/>
            <w:noWrap/>
            <w:vAlign w:val="center"/>
            <w:hideMark/>
          </w:tcPr>
          <w:p w14:paraId="4169593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1906</w:t>
            </w:r>
          </w:p>
        </w:tc>
        <w:tc>
          <w:tcPr>
            <w:tcW w:w="0" w:type="auto"/>
            <w:noWrap/>
            <w:vAlign w:val="center"/>
            <w:hideMark/>
          </w:tcPr>
          <w:p w14:paraId="01917FBC"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43.3</w:t>
            </w:r>
          </w:p>
        </w:tc>
        <w:tc>
          <w:tcPr>
            <w:tcW w:w="0" w:type="auto"/>
            <w:noWrap/>
            <w:vAlign w:val="center"/>
            <w:hideMark/>
          </w:tcPr>
          <w:p w14:paraId="45DE0B7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43.31</w:t>
            </w:r>
          </w:p>
        </w:tc>
        <w:tc>
          <w:tcPr>
            <w:tcW w:w="0" w:type="auto"/>
            <w:noWrap/>
            <w:vAlign w:val="center"/>
            <w:hideMark/>
          </w:tcPr>
          <w:p w14:paraId="726AA899"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11.5</w:t>
            </w:r>
          </w:p>
        </w:tc>
        <w:tc>
          <w:tcPr>
            <w:tcW w:w="0" w:type="auto"/>
            <w:noWrap/>
            <w:vAlign w:val="center"/>
            <w:hideMark/>
          </w:tcPr>
          <w:p w14:paraId="00D2EF1F"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10.62</w:t>
            </w:r>
          </w:p>
        </w:tc>
      </w:tr>
      <w:tr w:rsidR="00F4661B" w:rsidRPr="00F4661B" w14:paraId="6E6E7793" w14:textId="77777777" w:rsidTr="0000147C">
        <w:trPr>
          <w:trHeight w:val="288"/>
          <w:jc w:val="center"/>
        </w:trPr>
        <w:tc>
          <w:tcPr>
            <w:tcW w:w="0" w:type="auto"/>
            <w:noWrap/>
            <w:vAlign w:val="center"/>
            <w:hideMark/>
          </w:tcPr>
          <w:p w14:paraId="326EDC2A"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1907</w:t>
            </w:r>
          </w:p>
        </w:tc>
        <w:tc>
          <w:tcPr>
            <w:tcW w:w="0" w:type="auto"/>
            <w:noWrap/>
            <w:vAlign w:val="center"/>
            <w:hideMark/>
          </w:tcPr>
          <w:p w14:paraId="62010DB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44.6</w:t>
            </w:r>
          </w:p>
        </w:tc>
        <w:tc>
          <w:tcPr>
            <w:tcW w:w="0" w:type="auto"/>
            <w:noWrap/>
            <w:vAlign w:val="center"/>
            <w:hideMark/>
          </w:tcPr>
          <w:p w14:paraId="5D78639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42.79</w:t>
            </w:r>
          </w:p>
        </w:tc>
        <w:tc>
          <w:tcPr>
            <w:tcW w:w="0" w:type="auto"/>
            <w:noWrap/>
            <w:vAlign w:val="center"/>
            <w:hideMark/>
          </w:tcPr>
          <w:p w14:paraId="6E90D16C"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lang w:val="en-US"/>
              </w:rPr>
              <w:t>8.8</w:t>
            </w:r>
          </w:p>
        </w:tc>
        <w:tc>
          <w:tcPr>
            <w:tcW w:w="0" w:type="auto"/>
            <w:noWrap/>
            <w:vAlign w:val="center"/>
            <w:hideMark/>
          </w:tcPr>
          <w:p w14:paraId="44BEFFF7"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11.69</w:t>
            </w:r>
          </w:p>
        </w:tc>
      </w:tr>
      <w:tr w:rsidR="00F4661B" w:rsidRPr="00F4661B" w14:paraId="3C75D2B5" w14:textId="77777777" w:rsidTr="0000147C">
        <w:trPr>
          <w:trHeight w:val="288"/>
          <w:jc w:val="center"/>
        </w:trPr>
        <w:tc>
          <w:tcPr>
            <w:tcW w:w="0" w:type="auto"/>
            <w:noWrap/>
            <w:vAlign w:val="center"/>
            <w:hideMark/>
          </w:tcPr>
          <w:p w14:paraId="1EEE423B"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1908</w:t>
            </w:r>
          </w:p>
        </w:tc>
        <w:tc>
          <w:tcPr>
            <w:tcW w:w="0" w:type="auto"/>
            <w:noWrap/>
            <w:vAlign w:val="center"/>
            <w:hideMark/>
          </w:tcPr>
          <w:p w14:paraId="356FA6C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42.2</w:t>
            </w:r>
          </w:p>
        </w:tc>
        <w:tc>
          <w:tcPr>
            <w:tcW w:w="0" w:type="auto"/>
            <w:noWrap/>
            <w:vAlign w:val="center"/>
            <w:hideMark/>
          </w:tcPr>
          <w:p w14:paraId="175DF5DD"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42.28</w:t>
            </w:r>
          </w:p>
        </w:tc>
        <w:tc>
          <w:tcPr>
            <w:tcW w:w="0" w:type="auto"/>
            <w:noWrap/>
            <w:vAlign w:val="center"/>
            <w:hideMark/>
          </w:tcPr>
          <w:p w14:paraId="0AADE366"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13.7</w:t>
            </w:r>
          </w:p>
        </w:tc>
        <w:tc>
          <w:tcPr>
            <w:tcW w:w="0" w:type="auto"/>
            <w:noWrap/>
            <w:vAlign w:val="center"/>
            <w:hideMark/>
          </w:tcPr>
          <w:p w14:paraId="4BF977CD"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12.75</w:t>
            </w:r>
          </w:p>
        </w:tc>
      </w:tr>
      <w:tr w:rsidR="00F4661B" w:rsidRPr="00F4661B" w14:paraId="528E000D" w14:textId="77777777" w:rsidTr="0000147C">
        <w:trPr>
          <w:trHeight w:val="288"/>
          <w:jc w:val="center"/>
        </w:trPr>
        <w:tc>
          <w:tcPr>
            <w:tcW w:w="0" w:type="auto"/>
            <w:noWrap/>
            <w:vAlign w:val="center"/>
            <w:hideMark/>
          </w:tcPr>
          <w:p w14:paraId="0F213E6D"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1909</w:t>
            </w:r>
          </w:p>
        </w:tc>
        <w:tc>
          <w:tcPr>
            <w:tcW w:w="0" w:type="auto"/>
            <w:noWrap/>
            <w:vAlign w:val="center"/>
            <w:hideMark/>
          </w:tcPr>
          <w:p w14:paraId="096498D1"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41.2</w:t>
            </w:r>
          </w:p>
        </w:tc>
        <w:tc>
          <w:tcPr>
            <w:tcW w:w="0" w:type="auto"/>
            <w:noWrap/>
            <w:vAlign w:val="center"/>
            <w:hideMark/>
          </w:tcPr>
          <w:p w14:paraId="73474CC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41.76</w:t>
            </w:r>
          </w:p>
        </w:tc>
        <w:tc>
          <w:tcPr>
            <w:tcW w:w="0" w:type="auto"/>
            <w:noWrap/>
            <w:vAlign w:val="center"/>
            <w:hideMark/>
          </w:tcPr>
          <w:p w14:paraId="1158AF95"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15.7</w:t>
            </w:r>
          </w:p>
        </w:tc>
        <w:tc>
          <w:tcPr>
            <w:tcW w:w="0" w:type="auto"/>
            <w:noWrap/>
            <w:vAlign w:val="center"/>
            <w:hideMark/>
          </w:tcPr>
          <w:p w14:paraId="12549969"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13.81</w:t>
            </w:r>
          </w:p>
        </w:tc>
      </w:tr>
      <w:tr w:rsidR="00F4661B" w:rsidRPr="00F4661B" w14:paraId="661BE259" w14:textId="77777777" w:rsidTr="0000147C">
        <w:trPr>
          <w:trHeight w:val="288"/>
          <w:jc w:val="center"/>
        </w:trPr>
        <w:tc>
          <w:tcPr>
            <w:tcW w:w="0" w:type="auto"/>
            <w:noWrap/>
            <w:vAlign w:val="center"/>
            <w:hideMark/>
          </w:tcPr>
          <w:p w14:paraId="2CA4C15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1910</w:t>
            </w:r>
          </w:p>
        </w:tc>
        <w:tc>
          <w:tcPr>
            <w:tcW w:w="0" w:type="auto"/>
            <w:noWrap/>
            <w:vAlign w:val="center"/>
            <w:hideMark/>
          </w:tcPr>
          <w:p w14:paraId="4799556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40.9</w:t>
            </w:r>
          </w:p>
        </w:tc>
        <w:tc>
          <w:tcPr>
            <w:tcW w:w="0" w:type="auto"/>
            <w:noWrap/>
            <w:vAlign w:val="center"/>
            <w:hideMark/>
          </w:tcPr>
          <w:p w14:paraId="606D6E56"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41.25</w:t>
            </w:r>
          </w:p>
        </w:tc>
        <w:tc>
          <w:tcPr>
            <w:tcW w:w="0" w:type="auto"/>
            <w:noWrap/>
            <w:vAlign w:val="center"/>
            <w:hideMark/>
          </w:tcPr>
          <w:p w14:paraId="612EBBFF"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16.4</w:t>
            </w:r>
          </w:p>
        </w:tc>
        <w:tc>
          <w:tcPr>
            <w:tcW w:w="0" w:type="auto"/>
            <w:noWrap/>
            <w:vAlign w:val="center"/>
            <w:hideMark/>
          </w:tcPr>
          <w:p w14:paraId="58EF0EE9"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14.87</w:t>
            </w:r>
          </w:p>
        </w:tc>
      </w:tr>
      <w:tr w:rsidR="00F4661B" w:rsidRPr="00F4661B" w14:paraId="13FEEE93" w14:textId="77777777" w:rsidTr="0000147C">
        <w:trPr>
          <w:trHeight w:val="288"/>
          <w:jc w:val="center"/>
        </w:trPr>
        <w:tc>
          <w:tcPr>
            <w:tcW w:w="0" w:type="auto"/>
            <w:noWrap/>
            <w:vAlign w:val="center"/>
            <w:hideMark/>
          </w:tcPr>
          <w:p w14:paraId="56C76B2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1911</w:t>
            </w:r>
          </w:p>
        </w:tc>
        <w:tc>
          <w:tcPr>
            <w:tcW w:w="0" w:type="auto"/>
            <w:noWrap/>
            <w:vAlign w:val="center"/>
            <w:hideMark/>
          </w:tcPr>
          <w:p w14:paraId="3B6612C1"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41.4</w:t>
            </w:r>
          </w:p>
        </w:tc>
        <w:tc>
          <w:tcPr>
            <w:tcW w:w="0" w:type="auto"/>
            <w:noWrap/>
            <w:vAlign w:val="center"/>
            <w:hideMark/>
          </w:tcPr>
          <w:p w14:paraId="55EA4550"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40.73</w:t>
            </w:r>
          </w:p>
        </w:tc>
        <w:tc>
          <w:tcPr>
            <w:tcW w:w="0" w:type="auto"/>
            <w:noWrap/>
            <w:vAlign w:val="center"/>
            <w:hideMark/>
          </w:tcPr>
          <w:p w14:paraId="1771E7AE"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15.3</w:t>
            </w:r>
          </w:p>
        </w:tc>
        <w:tc>
          <w:tcPr>
            <w:tcW w:w="0" w:type="auto"/>
            <w:noWrap/>
            <w:vAlign w:val="center"/>
            <w:hideMark/>
          </w:tcPr>
          <w:p w14:paraId="07D1BAF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15.94</w:t>
            </w:r>
          </w:p>
        </w:tc>
      </w:tr>
      <w:tr w:rsidR="00F4661B" w:rsidRPr="00F4661B" w14:paraId="1790D350" w14:textId="77777777" w:rsidTr="0000147C">
        <w:trPr>
          <w:trHeight w:val="288"/>
          <w:jc w:val="center"/>
        </w:trPr>
        <w:tc>
          <w:tcPr>
            <w:tcW w:w="0" w:type="auto"/>
            <w:noWrap/>
            <w:vAlign w:val="center"/>
            <w:hideMark/>
          </w:tcPr>
          <w:p w14:paraId="36134A81"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1912</w:t>
            </w:r>
          </w:p>
        </w:tc>
        <w:tc>
          <w:tcPr>
            <w:tcW w:w="0" w:type="auto"/>
            <w:noWrap/>
            <w:vAlign w:val="center"/>
            <w:hideMark/>
          </w:tcPr>
          <w:p w14:paraId="1D1E0D2F"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41.5</w:t>
            </w:r>
          </w:p>
        </w:tc>
        <w:tc>
          <w:tcPr>
            <w:tcW w:w="0" w:type="auto"/>
            <w:noWrap/>
            <w:vAlign w:val="center"/>
            <w:hideMark/>
          </w:tcPr>
          <w:p w14:paraId="24EC8125"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40.22</w:t>
            </w:r>
          </w:p>
        </w:tc>
        <w:tc>
          <w:tcPr>
            <w:tcW w:w="0" w:type="auto"/>
            <w:noWrap/>
            <w:vAlign w:val="center"/>
            <w:hideMark/>
          </w:tcPr>
          <w:p w14:paraId="20231D58"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15.1</w:t>
            </w:r>
          </w:p>
        </w:tc>
        <w:tc>
          <w:tcPr>
            <w:tcW w:w="0" w:type="auto"/>
            <w:noWrap/>
            <w:vAlign w:val="center"/>
            <w:hideMark/>
          </w:tcPr>
          <w:p w14:paraId="7E297595"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17.00</w:t>
            </w:r>
          </w:p>
        </w:tc>
      </w:tr>
      <w:tr w:rsidR="00F4661B" w:rsidRPr="00F4661B" w14:paraId="2A8C1345" w14:textId="77777777" w:rsidTr="0000147C">
        <w:trPr>
          <w:trHeight w:val="288"/>
          <w:jc w:val="center"/>
        </w:trPr>
        <w:tc>
          <w:tcPr>
            <w:tcW w:w="0" w:type="auto"/>
            <w:noWrap/>
            <w:vAlign w:val="center"/>
            <w:hideMark/>
          </w:tcPr>
          <w:p w14:paraId="2A07530B"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1913</w:t>
            </w:r>
          </w:p>
        </w:tc>
        <w:tc>
          <w:tcPr>
            <w:tcW w:w="0" w:type="auto"/>
            <w:noWrap/>
            <w:vAlign w:val="center"/>
            <w:hideMark/>
          </w:tcPr>
          <w:p w14:paraId="7609A290"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38.8</w:t>
            </w:r>
          </w:p>
        </w:tc>
        <w:tc>
          <w:tcPr>
            <w:tcW w:w="0" w:type="auto"/>
            <w:noWrap/>
            <w:vAlign w:val="center"/>
            <w:hideMark/>
          </w:tcPr>
          <w:p w14:paraId="6AAE58C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39.70</w:t>
            </w:r>
          </w:p>
        </w:tc>
        <w:tc>
          <w:tcPr>
            <w:tcW w:w="0" w:type="auto"/>
            <w:noWrap/>
            <w:vAlign w:val="center"/>
            <w:hideMark/>
          </w:tcPr>
          <w:p w14:paraId="3D90F534"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20.7</w:t>
            </w:r>
          </w:p>
        </w:tc>
        <w:tc>
          <w:tcPr>
            <w:tcW w:w="0" w:type="auto"/>
            <w:noWrap/>
            <w:vAlign w:val="center"/>
            <w:hideMark/>
          </w:tcPr>
          <w:p w14:paraId="7D1BB217"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18.06</w:t>
            </w:r>
          </w:p>
        </w:tc>
      </w:tr>
      <w:tr w:rsidR="00F4661B" w:rsidRPr="00F4661B" w14:paraId="1F5A31F7" w14:textId="77777777" w:rsidTr="0000147C">
        <w:trPr>
          <w:trHeight w:val="288"/>
          <w:jc w:val="center"/>
        </w:trPr>
        <w:tc>
          <w:tcPr>
            <w:tcW w:w="0" w:type="auto"/>
            <w:noWrap/>
            <w:vAlign w:val="center"/>
            <w:hideMark/>
          </w:tcPr>
          <w:p w14:paraId="5ACBFBBB"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1914</w:t>
            </w:r>
          </w:p>
        </w:tc>
        <w:tc>
          <w:tcPr>
            <w:tcW w:w="0" w:type="auto"/>
            <w:noWrap/>
            <w:vAlign w:val="center"/>
            <w:hideMark/>
          </w:tcPr>
          <w:p w14:paraId="5E852194"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34661324"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39.19</w:t>
            </w:r>
          </w:p>
        </w:tc>
        <w:tc>
          <w:tcPr>
            <w:tcW w:w="0" w:type="auto"/>
            <w:noWrap/>
            <w:vAlign w:val="center"/>
            <w:hideMark/>
          </w:tcPr>
          <w:p w14:paraId="4AF926E4"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F4661B" w:rsidRPr="00F4661B" w:rsidRDefault="00F4661B" w:rsidP="00F4661B">
            <w:pPr>
              <w:spacing w:after="0" w:line="240" w:lineRule="auto"/>
              <w:rPr>
                <w:rFonts w:ascii="Times New Roman" w:eastAsia="Times New Roman" w:hAnsi="Times New Roman" w:cs="Times New Roman"/>
                <w:lang w:val="en-US"/>
              </w:rPr>
            </w:pPr>
          </w:p>
        </w:tc>
      </w:tr>
      <w:tr w:rsidR="00F4661B" w:rsidRPr="00F4661B" w14:paraId="2D249097" w14:textId="77777777" w:rsidTr="0000147C">
        <w:trPr>
          <w:trHeight w:val="288"/>
          <w:jc w:val="center"/>
        </w:trPr>
        <w:tc>
          <w:tcPr>
            <w:tcW w:w="0" w:type="auto"/>
            <w:noWrap/>
            <w:vAlign w:val="center"/>
            <w:hideMark/>
          </w:tcPr>
          <w:p w14:paraId="623BA3D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1915</w:t>
            </w:r>
          </w:p>
        </w:tc>
        <w:tc>
          <w:tcPr>
            <w:tcW w:w="0" w:type="auto"/>
            <w:noWrap/>
            <w:vAlign w:val="center"/>
            <w:hideMark/>
          </w:tcPr>
          <w:p w14:paraId="2508C05A"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5BC80958"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38.67</w:t>
            </w:r>
          </w:p>
        </w:tc>
        <w:tc>
          <w:tcPr>
            <w:tcW w:w="0" w:type="auto"/>
            <w:noWrap/>
            <w:vAlign w:val="center"/>
            <w:hideMark/>
          </w:tcPr>
          <w:p w14:paraId="241B6E34"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F4661B" w:rsidRPr="00F4661B" w:rsidRDefault="00F4661B" w:rsidP="00F4661B">
            <w:pPr>
              <w:spacing w:after="0" w:line="240" w:lineRule="auto"/>
              <w:rPr>
                <w:rFonts w:ascii="Times New Roman" w:eastAsia="Times New Roman" w:hAnsi="Times New Roman" w:cs="Times New Roman"/>
                <w:lang w:val="en-US"/>
              </w:rPr>
            </w:pPr>
          </w:p>
        </w:tc>
      </w:tr>
      <w:tr w:rsidR="00F4661B" w:rsidRPr="00F4661B" w14:paraId="0B577A0C" w14:textId="77777777" w:rsidTr="0000147C">
        <w:trPr>
          <w:trHeight w:val="288"/>
          <w:jc w:val="center"/>
        </w:trPr>
        <w:tc>
          <w:tcPr>
            <w:tcW w:w="0" w:type="auto"/>
            <w:noWrap/>
            <w:vAlign w:val="center"/>
            <w:hideMark/>
          </w:tcPr>
          <w:p w14:paraId="6ECBC29A"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1916</w:t>
            </w:r>
          </w:p>
        </w:tc>
        <w:tc>
          <w:tcPr>
            <w:tcW w:w="0" w:type="auto"/>
            <w:noWrap/>
            <w:vAlign w:val="center"/>
            <w:hideMark/>
          </w:tcPr>
          <w:p w14:paraId="19F56E4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7957096"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38.16</w:t>
            </w:r>
          </w:p>
        </w:tc>
        <w:tc>
          <w:tcPr>
            <w:tcW w:w="0" w:type="auto"/>
            <w:noWrap/>
            <w:vAlign w:val="center"/>
            <w:hideMark/>
          </w:tcPr>
          <w:p w14:paraId="3B0D2AE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F4661B" w:rsidRPr="00F4661B" w:rsidRDefault="00F4661B" w:rsidP="00F4661B">
            <w:pPr>
              <w:spacing w:after="0" w:line="240" w:lineRule="auto"/>
              <w:rPr>
                <w:rFonts w:ascii="Times New Roman" w:eastAsia="Times New Roman" w:hAnsi="Times New Roman" w:cs="Times New Roman"/>
                <w:lang w:val="en-US"/>
              </w:rPr>
            </w:pPr>
          </w:p>
        </w:tc>
      </w:tr>
      <w:tr w:rsidR="00F4661B" w:rsidRPr="00F4661B" w14:paraId="134266E6" w14:textId="77777777" w:rsidTr="0000147C">
        <w:trPr>
          <w:trHeight w:val="288"/>
          <w:jc w:val="center"/>
        </w:trPr>
        <w:tc>
          <w:tcPr>
            <w:tcW w:w="0" w:type="auto"/>
            <w:noWrap/>
            <w:vAlign w:val="center"/>
            <w:hideMark/>
          </w:tcPr>
          <w:p w14:paraId="35F1E578"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1917</w:t>
            </w:r>
          </w:p>
        </w:tc>
        <w:tc>
          <w:tcPr>
            <w:tcW w:w="0" w:type="auto"/>
            <w:noWrap/>
            <w:vAlign w:val="center"/>
            <w:hideMark/>
          </w:tcPr>
          <w:p w14:paraId="1BFD058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54C9C78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37.64</w:t>
            </w:r>
          </w:p>
        </w:tc>
        <w:tc>
          <w:tcPr>
            <w:tcW w:w="0" w:type="auto"/>
            <w:noWrap/>
            <w:vAlign w:val="center"/>
            <w:hideMark/>
          </w:tcPr>
          <w:p w14:paraId="5BF8B526"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F4661B" w:rsidRPr="00F4661B" w:rsidRDefault="00F4661B" w:rsidP="00F4661B">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721AB160">
            <wp:extent cx="6389824" cy="295359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4">
                      <a:extLst>
                        <a:ext uri="{28A0092B-C50C-407E-A947-70E740481C1C}">
                          <a14:useLocalDpi xmlns:a14="http://schemas.microsoft.com/office/drawing/2010/main" val="0"/>
                        </a:ext>
                      </a:extLst>
                    </a:blip>
                    <a:stretch>
                      <a:fillRect/>
                    </a:stretch>
                  </pic:blipFill>
                  <pic:spPr>
                    <a:xfrm>
                      <a:off x="0" y="0"/>
                      <a:ext cx="6403312" cy="2959827"/>
                    </a:xfrm>
                    <a:prstGeom prst="rect">
                      <a:avLst/>
                    </a:prstGeom>
                  </pic:spPr>
                </pic:pic>
              </a:graphicData>
            </a:graphic>
          </wp:inline>
        </w:drawing>
      </w:r>
      <w:r>
        <w:br w:type="page"/>
      </w:r>
    </w:p>
    <w:p w14:paraId="5E343B38" w14:textId="5CCB5813" w:rsidR="004D48BB" w:rsidRDefault="004D48BB" w:rsidP="008F30AC">
      <w:pPr>
        <w:pStyle w:val="XNormal-0"/>
        <w:jc w:val="center"/>
        <w:rPr>
          <w:b/>
          <w:bCs/>
        </w:rPr>
      </w:pPr>
      <w:r>
        <w:rPr>
          <w:b/>
          <w:bCs/>
        </w:rPr>
        <w:lastRenderedPageBreak/>
        <w:t>Белоруссия</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00147C"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r w:rsidRPr="0000147C">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698AD13"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r w:rsidRPr="0000147C">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1A3477D0"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r w:rsidRPr="0000147C">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69E52C18"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r w:rsidRPr="0000147C">
              <w:rPr>
                <w:rFonts w:ascii="Times New Roman" w:eastAsia="Times New Roman" w:hAnsi="Times New Roman" w:cs="Times New Roman"/>
                <w:b/>
                <w:bCs/>
                <w:color w:val="000000"/>
                <w:lang w:val="en-US"/>
              </w:rPr>
              <w:t xml:space="preserve">% падения </w:t>
            </w:r>
          </w:p>
        </w:tc>
      </w:tr>
      <w:tr w:rsidR="0000147C" w:rsidRPr="0000147C"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00147C"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00147C"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00147C"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r w:rsidRPr="0000147C">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06159873"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r w:rsidRPr="0000147C">
              <w:rPr>
                <w:rFonts w:ascii="Times New Roman" w:eastAsia="Times New Roman" w:hAnsi="Times New Roman" w:cs="Times New Roman"/>
                <w:b/>
                <w:bCs/>
                <w:color w:val="000000"/>
                <w:lang w:val="en-US"/>
              </w:rPr>
              <w:t>тренда</w:t>
            </w:r>
          </w:p>
        </w:tc>
      </w:tr>
      <w:tr w:rsidR="0000147C" w:rsidRPr="0000147C" w14:paraId="7ACD410D" w14:textId="77777777" w:rsidTr="0000147C">
        <w:trPr>
          <w:trHeight w:val="288"/>
          <w:jc w:val="center"/>
        </w:trPr>
        <w:tc>
          <w:tcPr>
            <w:tcW w:w="0" w:type="auto"/>
            <w:noWrap/>
            <w:vAlign w:val="center"/>
            <w:hideMark/>
          </w:tcPr>
          <w:p w14:paraId="0806E9F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1896</w:t>
            </w:r>
          </w:p>
        </w:tc>
        <w:tc>
          <w:tcPr>
            <w:tcW w:w="0" w:type="auto"/>
            <w:noWrap/>
            <w:vAlign w:val="center"/>
            <w:hideMark/>
          </w:tcPr>
          <w:p w14:paraId="0C4B7A2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46.5</w:t>
            </w:r>
          </w:p>
        </w:tc>
        <w:tc>
          <w:tcPr>
            <w:tcW w:w="0" w:type="auto"/>
            <w:noWrap/>
            <w:vAlign w:val="center"/>
            <w:hideMark/>
          </w:tcPr>
          <w:p w14:paraId="4699416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47.81</w:t>
            </w:r>
          </w:p>
        </w:tc>
        <w:tc>
          <w:tcPr>
            <w:tcW w:w="0" w:type="auto"/>
            <w:noWrap/>
            <w:vAlign w:val="center"/>
            <w:hideMark/>
          </w:tcPr>
          <w:p w14:paraId="006F824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0E4F664" w14:textId="77777777" w:rsidR="0000147C" w:rsidRPr="0000147C" w:rsidRDefault="0000147C" w:rsidP="0000147C">
            <w:pPr>
              <w:spacing w:after="0" w:line="240" w:lineRule="auto"/>
              <w:rPr>
                <w:rFonts w:ascii="Times New Roman" w:eastAsia="Times New Roman" w:hAnsi="Times New Roman" w:cs="Times New Roman"/>
                <w:lang w:val="en-US"/>
              </w:rPr>
            </w:pPr>
          </w:p>
        </w:tc>
      </w:tr>
      <w:tr w:rsidR="0000147C" w:rsidRPr="0000147C" w14:paraId="4046FF11" w14:textId="77777777" w:rsidTr="0000147C">
        <w:trPr>
          <w:trHeight w:val="288"/>
          <w:jc w:val="center"/>
        </w:trPr>
        <w:tc>
          <w:tcPr>
            <w:tcW w:w="0" w:type="auto"/>
            <w:noWrap/>
            <w:vAlign w:val="center"/>
            <w:hideMark/>
          </w:tcPr>
          <w:p w14:paraId="2F459C8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1897</w:t>
            </w:r>
          </w:p>
        </w:tc>
        <w:tc>
          <w:tcPr>
            <w:tcW w:w="0" w:type="auto"/>
            <w:noWrap/>
            <w:vAlign w:val="center"/>
            <w:hideMark/>
          </w:tcPr>
          <w:p w14:paraId="1C92331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46.9</w:t>
            </w:r>
          </w:p>
        </w:tc>
        <w:tc>
          <w:tcPr>
            <w:tcW w:w="0" w:type="auto"/>
            <w:noWrap/>
            <w:vAlign w:val="center"/>
            <w:hideMark/>
          </w:tcPr>
          <w:p w14:paraId="2FBFE476"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47.37</w:t>
            </w:r>
          </w:p>
        </w:tc>
        <w:tc>
          <w:tcPr>
            <w:tcW w:w="0" w:type="auto"/>
            <w:noWrap/>
            <w:vAlign w:val="center"/>
            <w:hideMark/>
          </w:tcPr>
          <w:p w14:paraId="6FAC3F2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-0.9</w:t>
            </w:r>
          </w:p>
        </w:tc>
        <w:tc>
          <w:tcPr>
            <w:tcW w:w="0" w:type="auto"/>
            <w:noWrap/>
            <w:vAlign w:val="center"/>
            <w:hideMark/>
          </w:tcPr>
          <w:p w14:paraId="3E00D06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0.92</w:t>
            </w:r>
          </w:p>
        </w:tc>
      </w:tr>
      <w:tr w:rsidR="0000147C" w:rsidRPr="0000147C" w14:paraId="41E96E1D" w14:textId="77777777" w:rsidTr="0000147C">
        <w:trPr>
          <w:trHeight w:val="288"/>
          <w:jc w:val="center"/>
        </w:trPr>
        <w:tc>
          <w:tcPr>
            <w:tcW w:w="0" w:type="auto"/>
            <w:noWrap/>
            <w:vAlign w:val="center"/>
            <w:hideMark/>
          </w:tcPr>
          <w:p w14:paraId="7EB4033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1898</w:t>
            </w:r>
          </w:p>
        </w:tc>
        <w:tc>
          <w:tcPr>
            <w:tcW w:w="0" w:type="auto"/>
            <w:noWrap/>
            <w:vAlign w:val="center"/>
            <w:hideMark/>
          </w:tcPr>
          <w:p w14:paraId="5AED5A15"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45.8</w:t>
            </w:r>
          </w:p>
        </w:tc>
        <w:tc>
          <w:tcPr>
            <w:tcW w:w="0" w:type="auto"/>
            <w:noWrap/>
            <w:vAlign w:val="center"/>
            <w:hideMark/>
          </w:tcPr>
          <w:p w14:paraId="5EA5BB8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46.93</w:t>
            </w:r>
          </w:p>
        </w:tc>
        <w:tc>
          <w:tcPr>
            <w:tcW w:w="0" w:type="auto"/>
            <w:noWrap/>
            <w:vAlign w:val="center"/>
            <w:hideMark/>
          </w:tcPr>
          <w:p w14:paraId="171748F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1.5</w:t>
            </w:r>
          </w:p>
        </w:tc>
        <w:tc>
          <w:tcPr>
            <w:tcW w:w="0" w:type="auto"/>
            <w:noWrap/>
            <w:vAlign w:val="center"/>
            <w:hideMark/>
          </w:tcPr>
          <w:p w14:paraId="7355E97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1.84</w:t>
            </w:r>
          </w:p>
        </w:tc>
      </w:tr>
      <w:tr w:rsidR="0000147C" w:rsidRPr="0000147C" w14:paraId="0E66C9CA" w14:textId="77777777" w:rsidTr="0000147C">
        <w:trPr>
          <w:trHeight w:val="288"/>
          <w:jc w:val="center"/>
        </w:trPr>
        <w:tc>
          <w:tcPr>
            <w:tcW w:w="0" w:type="auto"/>
            <w:noWrap/>
            <w:vAlign w:val="center"/>
            <w:hideMark/>
          </w:tcPr>
          <w:p w14:paraId="3332354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1899</w:t>
            </w:r>
          </w:p>
        </w:tc>
        <w:tc>
          <w:tcPr>
            <w:tcW w:w="0" w:type="auto"/>
            <w:noWrap/>
            <w:vAlign w:val="center"/>
            <w:hideMark/>
          </w:tcPr>
          <w:p w14:paraId="2832264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46.7</w:t>
            </w:r>
          </w:p>
        </w:tc>
        <w:tc>
          <w:tcPr>
            <w:tcW w:w="0" w:type="auto"/>
            <w:noWrap/>
            <w:vAlign w:val="center"/>
            <w:hideMark/>
          </w:tcPr>
          <w:p w14:paraId="26F4457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46.49</w:t>
            </w:r>
          </w:p>
        </w:tc>
        <w:tc>
          <w:tcPr>
            <w:tcW w:w="0" w:type="auto"/>
            <w:noWrap/>
            <w:vAlign w:val="center"/>
            <w:hideMark/>
          </w:tcPr>
          <w:p w14:paraId="0418E85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-0.4</w:t>
            </w:r>
          </w:p>
        </w:tc>
        <w:tc>
          <w:tcPr>
            <w:tcW w:w="0" w:type="auto"/>
            <w:noWrap/>
            <w:vAlign w:val="center"/>
            <w:hideMark/>
          </w:tcPr>
          <w:p w14:paraId="4A96988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2.76</w:t>
            </w:r>
          </w:p>
        </w:tc>
      </w:tr>
      <w:tr w:rsidR="0000147C" w:rsidRPr="0000147C" w14:paraId="33D72B9D" w14:textId="77777777" w:rsidTr="0000147C">
        <w:trPr>
          <w:trHeight w:val="288"/>
          <w:jc w:val="center"/>
        </w:trPr>
        <w:tc>
          <w:tcPr>
            <w:tcW w:w="0" w:type="auto"/>
            <w:noWrap/>
            <w:vAlign w:val="center"/>
            <w:hideMark/>
          </w:tcPr>
          <w:p w14:paraId="1858143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1900</w:t>
            </w:r>
          </w:p>
        </w:tc>
        <w:tc>
          <w:tcPr>
            <w:tcW w:w="0" w:type="auto"/>
            <w:noWrap/>
            <w:vAlign w:val="center"/>
            <w:hideMark/>
          </w:tcPr>
          <w:p w14:paraId="060B4C0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47.7</w:t>
            </w:r>
          </w:p>
        </w:tc>
        <w:tc>
          <w:tcPr>
            <w:tcW w:w="0" w:type="auto"/>
            <w:noWrap/>
            <w:vAlign w:val="center"/>
            <w:hideMark/>
          </w:tcPr>
          <w:p w14:paraId="7A718E06"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46.05</w:t>
            </w:r>
          </w:p>
        </w:tc>
        <w:tc>
          <w:tcPr>
            <w:tcW w:w="0" w:type="auto"/>
            <w:noWrap/>
            <w:vAlign w:val="center"/>
            <w:hideMark/>
          </w:tcPr>
          <w:p w14:paraId="71626D5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-2.6</w:t>
            </w:r>
          </w:p>
        </w:tc>
        <w:tc>
          <w:tcPr>
            <w:tcW w:w="0" w:type="auto"/>
            <w:noWrap/>
            <w:vAlign w:val="center"/>
            <w:hideMark/>
          </w:tcPr>
          <w:p w14:paraId="6808C76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3.67</w:t>
            </w:r>
          </w:p>
        </w:tc>
      </w:tr>
      <w:tr w:rsidR="0000147C" w:rsidRPr="0000147C" w14:paraId="62435AD8" w14:textId="77777777" w:rsidTr="0000147C">
        <w:trPr>
          <w:trHeight w:val="288"/>
          <w:jc w:val="center"/>
        </w:trPr>
        <w:tc>
          <w:tcPr>
            <w:tcW w:w="0" w:type="auto"/>
            <w:noWrap/>
            <w:vAlign w:val="center"/>
            <w:hideMark/>
          </w:tcPr>
          <w:p w14:paraId="60B0F469"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1901</w:t>
            </w:r>
          </w:p>
        </w:tc>
        <w:tc>
          <w:tcPr>
            <w:tcW w:w="0" w:type="auto"/>
            <w:noWrap/>
            <w:vAlign w:val="center"/>
            <w:hideMark/>
          </w:tcPr>
          <w:p w14:paraId="7F9D39D5"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45.7</w:t>
            </w:r>
          </w:p>
        </w:tc>
        <w:tc>
          <w:tcPr>
            <w:tcW w:w="0" w:type="auto"/>
            <w:noWrap/>
            <w:vAlign w:val="center"/>
            <w:hideMark/>
          </w:tcPr>
          <w:p w14:paraId="4DC08A7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45.62</w:t>
            </w:r>
          </w:p>
        </w:tc>
        <w:tc>
          <w:tcPr>
            <w:tcW w:w="0" w:type="auto"/>
            <w:noWrap/>
            <w:vAlign w:val="center"/>
            <w:hideMark/>
          </w:tcPr>
          <w:p w14:paraId="6E8D4BF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1.7</w:t>
            </w:r>
          </w:p>
        </w:tc>
        <w:tc>
          <w:tcPr>
            <w:tcW w:w="0" w:type="auto"/>
            <w:noWrap/>
            <w:vAlign w:val="center"/>
            <w:hideMark/>
          </w:tcPr>
          <w:p w14:paraId="3DA79D1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4.59</w:t>
            </w:r>
          </w:p>
        </w:tc>
      </w:tr>
      <w:tr w:rsidR="0000147C" w:rsidRPr="0000147C" w14:paraId="2B8D157E" w14:textId="77777777" w:rsidTr="0000147C">
        <w:trPr>
          <w:trHeight w:val="288"/>
          <w:jc w:val="center"/>
        </w:trPr>
        <w:tc>
          <w:tcPr>
            <w:tcW w:w="0" w:type="auto"/>
            <w:noWrap/>
            <w:vAlign w:val="center"/>
            <w:hideMark/>
          </w:tcPr>
          <w:p w14:paraId="4D00ED3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1902</w:t>
            </w:r>
          </w:p>
        </w:tc>
        <w:tc>
          <w:tcPr>
            <w:tcW w:w="0" w:type="auto"/>
            <w:noWrap/>
            <w:vAlign w:val="center"/>
            <w:hideMark/>
          </w:tcPr>
          <w:p w14:paraId="3799C55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48.9</w:t>
            </w:r>
          </w:p>
        </w:tc>
        <w:tc>
          <w:tcPr>
            <w:tcW w:w="0" w:type="auto"/>
            <w:noWrap/>
            <w:vAlign w:val="center"/>
            <w:hideMark/>
          </w:tcPr>
          <w:p w14:paraId="2133F9A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45.18</w:t>
            </w:r>
          </w:p>
        </w:tc>
        <w:tc>
          <w:tcPr>
            <w:tcW w:w="0" w:type="auto"/>
            <w:noWrap/>
            <w:vAlign w:val="center"/>
            <w:hideMark/>
          </w:tcPr>
          <w:p w14:paraId="61FCBF0D"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-5.2</w:t>
            </w:r>
          </w:p>
        </w:tc>
        <w:tc>
          <w:tcPr>
            <w:tcW w:w="0" w:type="auto"/>
            <w:noWrap/>
            <w:vAlign w:val="center"/>
            <w:hideMark/>
          </w:tcPr>
          <w:p w14:paraId="383A3196"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5.51</w:t>
            </w:r>
          </w:p>
        </w:tc>
      </w:tr>
      <w:tr w:rsidR="0000147C" w:rsidRPr="0000147C" w14:paraId="2E0AC125" w14:textId="77777777" w:rsidTr="0000147C">
        <w:trPr>
          <w:trHeight w:val="288"/>
          <w:jc w:val="center"/>
        </w:trPr>
        <w:tc>
          <w:tcPr>
            <w:tcW w:w="0" w:type="auto"/>
            <w:noWrap/>
            <w:vAlign w:val="center"/>
            <w:hideMark/>
          </w:tcPr>
          <w:p w14:paraId="5E7E5FF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1903</w:t>
            </w:r>
          </w:p>
        </w:tc>
        <w:tc>
          <w:tcPr>
            <w:tcW w:w="0" w:type="auto"/>
            <w:noWrap/>
            <w:vAlign w:val="center"/>
            <w:hideMark/>
          </w:tcPr>
          <w:p w14:paraId="31351EE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43.4</w:t>
            </w:r>
          </w:p>
        </w:tc>
        <w:tc>
          <w:tcPr>
            <w:tcW w:w="0" w:type="auto"/>
            <w:noWrap/>
            <w:vAlign w:val="center"/>
            <w:hideMark/>
          </w:tcPr>
          <w:p w14:paraId="5DEECA39"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44.74</w:t>
            </w:r>
          </w:p>
        </w:tc>
        <w:tc>
          <w:tcPr>
            <w:tcW w:w="0" w:type="auto"/>
            <w:noWrap/>
            <w:vAlign w:val="center"/>
            <w:hideMark/>
          </w:tcPr>
          <w:p w14:paraId="2CD0CBC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6.7</w:t>
            </w:r>
          </w:p>
        </w:tc>
        <w:tc>
          <w:tcPr>
            <w:tcW w:w="0" w:type="auto"/>
            <w:noWrap/>
            <w:vAlign w:val="center"/>
            <w:hideMark/>
          </w:tcPr>
          <w:p w14:paraId="6126F17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6.43</w:t>
            </w:r>
          </w:p>
        </w:tc>
      </w:tr>
      <w:tr w:rsidR="0000147C" w:rsidRPr="0000147C" w14:paraId="6C3CE885" w14:textId="77777777" w:rsidTr="0000147C">
        <w:trPr>
          <w:trHeight w:val="288"/>
          <w:jc w:val="center"/>
        </w:trPr>
        <w:tc>
          <w:tcPr>
            <w:tcW w:w="0" w:type="auto"/>
            <w:noWrap/>
            <w:vAlign w:val="center"/>
            <w:hideMark/>
          </w:tcPr>
          <w:p w14:paraId="6DA06A8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1904</w:t>
            </w:r>
          </w:p>
        </w:tc>
        <w:tc>
          <w:tcPr>
            <w:tcW w:w="0" w:type="auto"/>
            <w:noWrap/>
            <w:vAlign w:val="center"/>
            <w:hideMark/>
          </w:tcPr>
          <w:p w14:paraId="3E239ED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45.3</w:t>
            </w:r>
          </w:p>
        </w:tc>
        <w:tc>
          <w:tcPr>
            <w:tcW w:w="0" w:type="auto"/>
            <w:noWrap/>
            <w:vAlign w:val="center"/>
            <w:hideMark/>
          </w:tcPr>
          <w:p w14:paraId="7790E02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44.30</w:t>
            </w:r>
          </w:p>
        </w:tc>
        <w:tc>
          <w:tcPr>
            <w:tcW w:w="0" w:type="auto"/>
            <w:noWrap/>
            <w:vAlign w:val="center"/>
            <w:hideMark/>
          </w:tcPr>
          <w:p w14:paraId="0BF3969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2.6</w:t>
            </w:r>
          </w:p>
        </w:tc>
        <w:tc>
          <w:tcPr>
            <w:tcW w:w="0" w:type="auto"/>
            <w:noWrap/>
            <w:vAlign w:val="center"/>
            <w:hideMark/>
          </w:tcPr>
          <w:p w14:paraId="1AE55D6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7.35</w:t>
            </w:r>
          </w:p>
        </w:tc>
      </w:tr>
      <w:tr w:rsidR="0000147C" w:rsidRPr="0000147C" w14:paraId="2EB0823B" w14:textId="77777777" w:rsidTr="0000147C">
        <w:trPr>
          <w:trHeight w:val="288"/>
          <w:jc w:val="center"/>
        </w:trPr>
        <w:tc>
          <w:tcPr>
            <w:tcW w:w="0" w:type="auto"/>
            <w:noWrap/>
            <w:vAlign w:val="center"/>
            <w:hideMark/>
          </w:tcPr>
          <w:p w14:paraId="77B127A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1905</w:t>
            </w:r>
          </w:p>
        </w:tc>
        <w:tc>
          <w:tcPr>
            <w:tcW w:w="0" w:type="auto"/>
            <w:noWrap/>
            <w:vAlign w:val="center"/>
            <w:hideMark/>
          </w:tcPr>
          <w:p w14:paraId="624C37A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41.8</w:t>
            </w:r>
          </w:p>
        </w:tc>
        <w:tc>
          <w:tcPr>
            <w:tcW w:w="0" w:type="auto"/>
            <w:noWrap/>
            <w:vAlign w:val="center"/>
            <w:hideMark/>
          </w:tcPr>
          <w:p w14:paraId="210085E5"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43.86</w:t>
            </w:r>
          </w:p>
        </w:tc>
        <w:tc>
          <w:tcPr>
            <w:tcW w:w="0" w:type="auto"/>
            <w:noWrap/>
            <w:vAlign w:val="center"/>
            <w:hideMark/>
          </w:tcPr>
          <w:p w14:paraId="2C1D75D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highlight w:val="yellow"/>
                <w:lang w:val="en-US"/>
              </w:rPr>
              <w:t>10.1</w:t>
            </w:r>
          </w:p>
        </w:tc>
        <w:tc>
          <w:tcPr>
            <w:tcW w:w="0" w:type="auto"/>
            <w:noWrap/>
            <w:vAlign w:val="center"/>
            <w:hideMark/>
          </w:tcPr>
          <w:p w14:paraId="013D7B5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8.27</w:t>
            </w:r>
          </w:p>
        </w:tc>
      </w:tr>
      <w:tr w:rsidR="0000147C" w:rsidRPr="0000147C" w14:paraId="75B0FF46" w14:textId="77777777" w:rsidTr="0000147C">
        <w:trPr>
          <w:trHeight w:val="288"/>
          <w:jc w:val="center"/>
        </w:trPr>
        <w:tc>
          <w:tcPr>
            <w:tcW w:w="0" w:type="auto"/>
            <w:noWrap/>
            <w:vAlign w:val="center"/>
            <w:hideMark/>
          </w:tcPr>
          <w:p w14:paraId="4480E6E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1906</w:t>
            </w:r>
          </w:p>
        </w:tc>
        <w:tc>
          <w:tcPr>
            <w:tcW w:w="0" w:type="auto"/>
            <w:noWrap/>
            <w:vAlign w:val="center"/>
            <w:hideMark/>
          </w:tcPr>
          <w:p w14:paraId="2028011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43.8</w:t>
            </w:r>
          </w:p>
        </w:tc>
        <w:tc>
          <w:tcPr>
            <w:tcW w:w="0" w:type="auto"/>
            <w:noWrap/>
            <w:vAlign w:val="center"/>
            <w:hideMark/>
          </w:tcPr>
          <w:p w14:paraId="39BF334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43.42</w:t>
            </w:r>
          </w:p>
        </w:tc>
        <w:tc>
          <w:tcPr>
            <w:tcW w:w="0" w:type="auto"/>
            <w:noWrap/>
            <w:vAlign w:val="center"/>
            <w:hideMark/>
          </w:tcPr>
          <w:p w14:paraId="771F667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5.8</w:t>
            </w:r>
          </w:p>
        </w:tc>
        <w:tc>
          <w:tcPr>
            <w:tcW w:w="0" w:type="auto"/>
            <w:noWrap/>
            <w:vAlign w:val="center"/>
            <w:hideMark/>
          </w:tcPr>
          <w:p w14:paraId="0AABA3A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9.19</w:t>
            </w:r>
          </w:p>
        </w:tc>
      </w:tr>
      <w:tr w:rsidR="0000147C" w:rsidRPr="0000147C" w14:paraId="15F56103" w14:textId="77777777" w:rsidTr="0000147C">
        <w:trPr>
          <w:trHeight w:val="288"/>
          <w:jc w:val="center"/>
        </w:trPr>
        <w:tc>
          <w:tcPr>
            <w:tcW w:w="0" w:type="auto"/>
            <w:noWrap/>
            <w:vAlign w:val="center"/>
            <w:hideMark/>
          </w:tcPr>
          <w:p w14:paraId="223E0B9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1907</w:t>
            </w:r>
          </w:p>
        </w:tc>
        <w:tc>
          <w:tcPr>
            <w:tcW w:w="0" w:type="auto"/>
            <w:noWrap/>
            <w:vAlign w:val="center"/>
            <w:hideMark/>
          </w:tcPr>
          <w:p w14:paraId="414EFD0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44.6</w:t>
            </w:r>
          </w:p>
        </w:tc>
        <w:tc>
          <w:tcPr>
            <w:tcW w:w="0" w:type="auto"/>
            <w:noWrap/>
            <w:vAlign w:val="center"/>
            <w:hideMark/>
          </w:tcPr>
          <w:p w14:paraId="0E4D4A8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42.98</w:t>
            </w:r>
          </w:p>
        </w:tc>
        <w:tc>
          <w:tcPr>
            <w:tcW w:w="0" w:type="auto"/>
            <w:noWrap/>
            <w:vAlign w:val="center"/>
            <w:hideMark/>
          </w:tcPr>
          <w:p w14:paraId="4631399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w:t>
            </w:r>
          </w:p>
        </w:tc>
        <w:tc>
          <w:tcPr>
            <w:tcW w:w="0" w:type="auto"/>
            <w:noWrap/>
            <w:vAlign w:val="center"/>
            <w:hideMark/>
          </w:tcPr>
          <w:p w14:paraId="697A5AA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highlight w:val="yellow"/>
                <w:lang w:val="en-US"/>
              </w:rPr>
              <w:t>10.11</w:t>
            </w:r>
          </w:p>
        </w:tc>
      </w:tr>
      <w:tr w:rsidR="0000147C" w:rsidRPr="0000147C" w14:paraId="67E61ED7" w14:textId="77777777" w:rsidTr="0000147C">
        <w:trPr>
          <w:trHeight w:val="288"/>
          <w:jc w:val="center"/>
        </w:trPr>
        <w:tc>
          <w:tcPr>
            <w:tcW w:w="0" w:type="auto"/>
            <w:noWrap/>
            <w:vAlign w:val="center"/>
            <w:hideMark/>
          </w:tcPr>
          <w:p w14:paraId="0197727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1908</w:t>
            </w:r>
          </w:p>
        </w:tc>
        <w:tc>
          <w:tcPr>
            <w:tcW w:w="0" w:type="auto"/>
            <w:noWrap/>
            <w:vAlign w:val="center"/>
            <w:hideMark/>
          </w:tcPr>
          <w:p w14:paraId="2A0F899D"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41.1</w:t>
            </w:r>
          </w:p>
        </w:tc>
        <w:tc>
          <w:tcPr>
            <w:tcW w:w="0" w:type="auto"/>
            <w:noWrap/>
            <w:vAlign w:val="center"/>
            <w:hideMark/>
          </w:tcPr>
          <w:p w14:paraId="311F16F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42.54</w:t>
            </w:r>
          </w:p>
        </w:tc>
        <w:tc>
          <w:tcPr>
            <w:tcW w:w="0" w:type="auto"/>
            <w:noWrap/>
            <w:vAlign w:val="center"/>
            <w:hideMark/>
          </w:tcPr>
          <w:p w14:paraId="10C0D94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highlight w:val="yellow"/>
                <w:lang w:val="en-US"/>
              </w:rPr>
              <w:t>11.6</w:t>
            </w:r>
          </w:p>
        </w:tc>
        <w:tc>
          <w:tcPr>
            <w:tcW w:w="0" w:type="auto"/>
            <w:noWrap/>
            <w:vAlign w:val="center"/>
            <w:hideMark/>
          </w:tcPr>
          <w:p w14:paraId="515C95A8"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11.02</w:t>
            </w:r>
          </w:p>
        </w:tc>
      </w:tr>
      <w:tr w:rsidR="0000147C" w:rsidRPr="0000147C" w14:paraId="2222E71D" w14:textId="77777777" w:rsidTr="0000147C">
        <w:trPr>
          <w:trHeight w:val="288"/>
          <w:jc w:val="center"/>
        </w:trPr>
        <w:tc>
          <w:tcPr>
            <w:tcW w:w="0" w:type="auto"/>
            <w:noWrap/>
            <w:vAlign w:val="center"/>
            <w:hideMark/>
          </w:tcPr>
          <w:p w14:paraId="023A074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1909</w:t>
            </w:r>
          </w:p>
        </w:tc>
        <w:tc>
          <w:tcPr>
            <w:tcW w:w="0" w:type="auto"/>
            <w:noWrap/>
            <w:vAlign w:val="center"/>
            <w:hideMark/>
          </w:tcPr>
          <w:p w14:paraId="0737161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41.5</w:t>
            </w:r>
          </w:p>
        </w:tc>
        <w:tc>
          <w:tcPr>
            <w:tcW w:w="0" w:type="auto"/>
            <w:noWrap/>
            <w:vAlign w:val="center"/>
            <w:hideMark/>
          </w:tcPr>
          <w:p w14:paraId="6756AF78"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42.10</w:t>
            </w:r>
          </w:p>
        </w:tc>
        <w:tc>
          <w:tcPr>
            <w:tcW w:w="0" w:type="auto"/>
            <w:noWrap/>
            <w:vAlign w:val="center"/>
            <w:hideMark/>
          </w:tcPr>
          <w:p w14:paraId="039673E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10.8</w:t>
            </w:r>
          </w:p>
        </w:tc>
        <w:tc>
          <w:tcPr>
            <w:tcW w:w="0" w:type="auto"/>
            <w:noWrap/>
            <w:vAlign w:val="center"/>
            <w:hideMark/>
          </w:tcPr>
          <w:p w14:paraId="3DE8AC3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11.94</w:t>
            </w:r>
          </w:p>
        </w:tc>
      </w:tr>
      <w:tr w:rsidR="0000147C" w:rsidRPr="0000147C" w14:paraId="57AAF3BB" w14:textId="77777777" w:rsidTr="0000147C">
        <w:trPr>
          <w:trHeight w:val="288"/>
          <w:jc w:val="center"/>
        </w:trPr>
        <w:tc>
          <w:tcPr>
            <w:tcW w:w="0" w:type="auto"/>
            <w:noWrap/>
            <w:vAlign w:val="center"/>
            <w:hideMark/>
          </w:tcPr>
          <w:p w14:paraId="3008FB0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1910</w:t>
            </w:r>
          </w:p>
        </w:tc>
        <w:tc>
          <w:tcPr>
            <w:tcW w:w="0" w:type="auto"/>
            <w:noWrap/>
            <w:vAlign w:val="center"/>
            <w:hideMark/>
          </w:tcPr>
          <w:p w14:paraId="639438C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41.2</w:t>
            </w:r>
          </w:p>
        </w:tc>
        <w:tc>
          <w:tcPr>
            <w:tcW w:w="0" w:type="auto"/>
            <w:noWrap/>
            <w:vAlign w:val="center"/>
            <w:hideMark/>
          </w:tcPr>
          <w:p w14:paraId="48530B5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41.66</w:t>
            </w:r>
          </w:p>
        </w:tc>
        <w:tc>
          <w:tcPr>
            <w:tcW w:w="0" w:type="auto"/>
            <w:noWrap/>
            <w:vAlign w:val="center"/>
            <w:hideMark/>
          </w:tcPr>
          <w:p w14:paraId="34E6519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11.4</w:t>
            </w:r>
          </w:p>
        </w:tc>
        <w:tc>
          <w:tcPr>
            <w:tcW w:w="0" w:type="auto"/>
            <w:noWrap/>
            <w:vAlign w:val="center"/>
            <w:hideMark/>
          </w:tcPr>
          <w:p w14:paraId="02D59B1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12.86</w:t>
            </w:r>
          </w:p>
        </w:tc>
      </w:tr>
      <w:tr w:rsidR="0000147C" w:rsidRPr="0000147C" w14:paraId="07607D34" w14:textId="77777777" w:rsidTr="0000147C">
        <w:trPr>
          <w:trHeight w:val="288"/>
          <w:jc w:val="center"/>
        </w:trPr>
        <w:tc>
          <w:tcPr>
            <w:tcW w:w="0" w:type="auto"/>
            <w:noWrap/>
            <w:vAlign w:val="center"/>
            <w:hideMark/>
          </w:tcPr>
          <w:p w14:paraId="54551FE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1911</w:t>
            </w:r>
          </w:p>
        </w:tc>
        <w:tc>
          <w:tcPr>
            <w:tcW w:w="0" w:type="auto"/>
            <w:noWrap/>
            <w:vAlign w:val="center"/>
            <w:hideMark/>
          </w:tcPr>
          <w:p w14:paraId="60B4EE8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41.2</w:t>
            </w:r>
          </w:p>
        </w:tc>
        <w:tc>
          <w:tcPr>
            <w:tcW w:w="0" w:type="auto"/>
            <w:noWrap/>
            <w:vAlign w:val="center"/>
            <w:hideMark/>
          </w:tcPr>
          <w:p w14:paraId="182E96B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41.22</w:t>
            </w:r>
          </w:p>
        </w:tc>
        <w:tc>
          <w:tcPr>
            <w:tcW w:w="0" w:type="auto"/>
            <w:noWrap/>
            <w:vAlign w:val="center"/>
            <w:hideMark/>
          </w:tcPr>
          <w:p w14:paraId="4E57D73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11.4</w:t>
            </w:r>
          </w:p>
        </w:tc>
        <w:tc>
          <w:tcPr>
            <w:tcW w:w="0" w:type="auto"/>
            <w:noWrap/>
            <w:vAlign w:val="center"/>
            <w:hideMark/>
          </w:tcPr>
          <w:p w14:paraId="1AE968A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13.78</w:t>
            </w:r>
          </w:p>
        </w:tc>
      </w:tr>
      <w:tr w:rsidR="0000147C" w:rsidRPr="0000147C" w14:paraId="2BDD43AB" w14:textId="77777777" w:rsidTr="0000147C">
        <w:trPr>
          <w:trHeight w:val="288"/>
          <w:jc w:val="center"/>
        </w:trPr>
        <w:tc>
          <w:tcPr>
            <w:tcW w:w="0" w:type="auto"/>
            <w:noWrap/>
            <w:vAlign w:val="center"/>
            <w:hideMark/>
          </w:tcPr>
          <w:p w14:paraId="1BAFDFA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1912</w:t>
            </w:r>
          </w:p>
        </w:tc>
        <w:tc>
          <w:tcPr>
            <w:tcW w:w="0" w:type="auto"/>
            <w:noWrap/>
            <w:vAlign w:val="center"/>
            <w:hideMark/>
          </w:tcPr>
          <w:p w14:paraId="4523C02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40.8</w:t>
            </w:r>
          </w:p>
        </w:tc>
        <w:tc>
          <w:tcPr>
            <w:tcW w:w="0" w:type="auto"/>
            <w:noWrap/>
            <w:vAlign w:val="center"/>
            <w:hideMark/>
          </w:tcPr>
          <w:p w14:paraId="078F00F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40.78</w:t>
            </w:r>
          </w:p>
        </w:tc>
        <w:tc>
          <w:tcPr>
            <w:tcW w:w="0" w:type="auto"/>
            <w:noWrap/>
            <w:vAlign w:val="center"/>
            <w:hideMark/>
          </w:tcPr>
          <w:p w14:paraId="1423EB8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12.3</w:t>
            </w:r>
          </w:p>
        </w:tc>
        <w:tc>
          <w:tcPr>
            <w:tcW w:w="0" w:type="auto"/>
            <w:noWrap/>
            <w:vAlign w:val="center"/>
            <w:hideMark/>
          </w:tcPr>
          <w:p w14:paraId="41105D6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14.70</w:t>
            </w:r>
          </w:p>
        </w:tc>
      </w:tr>
      <w:tr w:rsidR="0000147C" w:rsidRPr="0000147C" w14:paraId="05D3E643" w14:textId="77777777" w:rsidTr="0000147C">
        <w:trPr>
          <w:trHeight w:val="288"/>
          <w:jc w:val="center"/>
        </w:trPr>
        <w:tc>
          <w:tcPr>
            <w:tcW w:w="0" w:type="auto"/>
            <w:noWrap/>
            <w:vAlign w:val="center"/>
            <w:hideMark/>
          </w:tcPr>
          <w:p w14:paraId="6279B08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1913</w:t>
            </w:r>
          </w:p>
        </w:tc>
        <w:tc>
          <w:tcPr>
            <w:tcW w:w="0" w:type="auto"/>
            <w:noWrap/>
            <w:vAlign w:val="center"/>
            <w:hideMark/>
          </w:tcPr>
          <w:p w14:paraId="71759709"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40.5</w:t>
            </w:r>
          </w:p>
        </w:tc>
        <w:tc>
          <w:tcPr>
            <w:tcW w:w="0" w:type="auto"/>
            <w:noWrap/>
            <w:vAlign w:val="center"/>
            <w:hideMark/>
          </w:tcPr>
          <w:p w14:paraId="4730215D"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40.34</w:t>
            </w:r>
          </w:p>
        </w:tc>
        <w:tc>
          <w:tcPr>
            <w:tcW w:w="0" w:type="auto"/>
            <w:noWrap/>
            <w:vAlign w:val="center"/>
            <w:hideMark/>
          </w:tcPr>
          <w:p w14:paraId="1C7CD89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12.9</w:t>
            </w:r>
          </w:p>
        </w:tc>
        <w:tc>
          <w:tcPr>
            <w:tcW w:w="0" w:type="auto"/>
            <w:noWrap/>
            <w:vAlign w:val="center"/>
            <w:hideMark/>
          </w:tcPr>
          <w:p w14:paraId="7C8E9AC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15.62</w:t>
            </w:r>
          </w:p>
        </w:tc>
      </w:tr>
      <w:tr w:rsidR="0000147C" w:rsidRPr="0000147C" w14:paraId="1B7ECB7A" w14:textId="77777777" w:rsidTr="0000147C">
        <w:trPr>
          <w:trHeight w:val="288"/>
          <w:jc w:val="center"/>
        </w:trPr>
        <w:tc>
          <w:tcPr>
            <w:tcW w:w="0" w:type="auto"/>
            <w:noWrap/>
            <w:vAlign w:val="center"/>
            <w:hideMark/>
          </w:tcPr>
          <w:p w14:paraId="2D354D7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1914</w:t>
            </w:r>
          </w:p>
        </w:tc>
        <w:tc>
          <w:tcPr>
            <w:tcW w:w="0" w:type="auto"/>
            <w:noWrap/>
            <w:vAlign w:val="center"/>
            <w:hideMark/>
          </w:tcPr>
          <w:p w14:paraId="70E99FC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DA27A9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39.91</w:t>
            </w:r>
          </w:p>
        </w:tc>
        <w:tc>
          <w:tcPr>
            <w:tcW w:w="0" w:type="auto"/>
            <w:noWrap/>
            <w:vAlign w:val="center"/>
            <w:hideMark/>
          </w:tcPr>
          <w:p w14:paraId="6D44E33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00147C" w:rsidRPr="0000147C" w:rsidRDefault="0000147C" w:rsidP="0000147C">
            <w:pPr>
              <w:spacing w:after="0" w:line="240" w:lineRule="auto"/>
              <w:rPr>
                <w:rFonts w:ascii="Times New Roman" w:eastAsia="Times New Roman" w:hAnsi="Times New Roman" w:cs="Times New Roman"/>
                <w:lang w:val="en-US"/>
              </w:rPr>
            </w:pPr>
          </w:p>
        </w:tc>
      </w:tr>
      <w:tr w:rsidR="0000147C" w:rsidRPr="0000147C" w14:paraId="2EF51EA5" w14:textId="77777777" w:rsidTr="0000147C">
        <w:trPr>
          <w:trHeight w:val="288"/>
          <w:jc w:val="center"/>
        </w:trPr>
        <w:tc>
          <w:tcPr>
            <w:tcW w:w="0" w:type="auto"/>
            <w:noWrap/>
            <w:vAlign w:val="center"/>
            <w:hideMark/>
          </w:tcPr>
          <w:p w14:paraId="6A50D2F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1915</w:t>
            </w:r>
          </w:p>
        </w:tc>
        <w:tc>
          <w:tcPr>
            <w:tcW w:w="0" w:type="auto"/>
            <w:noWrap/>
            <w:vAlign w:val="center"/>
            <w:hideMark/>
          </w:tcPr>
          <w:p w14:paraId="39BB6C0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62B6DB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39.47</w:t>
            </w:r>
          </w:p>
        </w:tc>
        <w:tc>
          <w:tcPr>
            <w:tcW w:w="0" w:type="auto"/>
            <w:noWrap/>
            <w:vAlign w:val="center"/>
            <w:hideMark/>
          </w:tcPr>
          <w:p w14:paraId="2B1D731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00147C" w:rsidRPr="0000147C" w:rsidRDefault="0000147C" w:rsidP="0000147C">
            <w:pPr>
              <w:spacing w:after="0" w:line="240" w:lineRule="auto"/>
              <w:rPr>
                <w:rFonts w:ascii="Times New Roman" w:eastAsia="Times New Roman" w:hAnsi="Times New Roman" w:cs="Times New Roman"/>
                <w:lang w:val="en-US"/>
              </w:rPr>
            </w:pPr>
          </w:p>
        </w:tc>
      </w:tr>
      <w:tr w:rsidR="0000147C" w:rsidRPr="0000147C" w14:paraId="24BC9051" w14:textId="77777777" w:rsidTr="0000147C">
        <w:trPr>
          <w:trHeight w:val="288"/>
          <w:jc w:val="center"/>
        </w:trPr>
        <w:tc>
          <w:tcPr>
            <w:tcW w:w="0" w:type="auto"/>
            <w:noWrap/>
            <w:vAlign w:val="center"/>
            <w:hideMark/>
          </w:tcPr>
          <w:p w14:paraId="0CA5780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1916</w:t>
            </w:r>
          </w:p>
        </w:tc>
        <w:tc>
          <w:tcPr>
            <w:tcW w:w="0" w:type="auto"/>
            <w:noWrap/>
            <w:vAlign w:val="center"/>
            <w:hideMark/>
          </w:tcPr>
          <w:p w14:paraId="42FBA24D"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A8E4F6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39.03</w:t>
            </w:r>
          </w:p>
        </w:tc>
        <w:tc>
          <w:tcPr>
            <w:tcW w:w="0" w:type="auto"/>
            <w:noWrap/>
            <w:vAlign w:val="center"/>
            <w:hideMark/>
          </w:tcPr>
          <w:p w14:paraId="5089A7D8"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00147C" w:rsidRPr="0000147C" w:rsidRDefault="0000147C" w:rsidP="0000147C">
            <w:pPr>
              <w:spacing w:after="0" w:line="240" w:lineRule="auto"/>
              <w:rPr>
                <w:rFonts w:ascii="Times New Roman" w:eastAsia="Times New Roman" w:hAnsi="Times New Roman" w:cs="Times New Roman"/>
                <w:lang w:val="en-US"/>
              </w:rPr>
            </w:pPr>
          </w:p>
        </w:tc>
      </w:tr>
      <w:tr w:rsidR="0000147C" w:rsidRPr="0000147C" w14:paraId="4C47073D" w14:textId="77777777" w:rsidTr="0000147C">
        <w:trPr>
          <w:trHeight w:val="288"/>
          <w:jc w:val="center"/>
        </w:trPr>
        <w:tc>
          <w:tcPr>
            <w:tcW w:w="0" w:type="auto"/>
            <w:noWrap/>
            <w:vAlign w:val="center"/>
            <w:hideMark/>
          </w:tcPr>
          <w:p w14:paraId="70F92939"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1917</w:t>
            </w:r>
          </w:p>
        </w:tc>
        <w:tc>
          <w:tcPr>
            <w:tcW w:w="0" w:type="auto"/>
            <w:noWrap/>
            <w:vAlign w:val="center"/>
            <w:hideMark/>
          </w:tcPr>
          <w:p w14:paraId="21AF5995"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F0C75E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38.59</w:t>
            </w:r>
          </w:p>
        </w:tc>
        <w:tc>
          <w:tcPr>
            <w:tcW w:w="0" w:type="auto"/>
            <w:noWrap/>
            <w:vAlign w:val="center"/>
            <w:hideMark/>
          </w:tcPr>
          <w:p w14:paraId="7C150C4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00147C" w:rsidRPr="0000147C" w:rsidRDefault="0000147C" w:rsidP="0000147C">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61FE2DA7" w:rsidR="00CB16CA" w:rsidRDefault="00827023" w:rsidP="00827023">
      <w:pPr>
        <w:pStyle w:val="XNormal-0"/>
        <w:ind w:firstLine="432"/>
        <w:jc w:val="center"/>
      </w:pPr>
      <w:r>
        <w:rPr>
          <w:noProof/>
        </w:rPr>
        <w:drawing>
          <wp:inline distT="0" distB="0" distL="0" distR="0" wp14:anchorId="32737C28" wp14:editId="5A5FDDDB">
            <wp:extent cx="6271877" cy="2775568"/>
            <wp:effectExtent l="0" t="0" r="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5">
                      <a:extLst>
                        <a:ext uri="{28A0092B-C50C-407E-A947-70E740481C1C}">
                          <a14:useLocalDpi xmlns:a14="http://schemas.microsoft.com/office/drawing/2010/main" val="0"/>
                        </a:ext>
                      </a:extLst>
                    </a:blip>
                    <a:stretch>
                      <a:fillRect/>
                    </a:stretch>
                  </pic:blipFill>
                  <pic:spPr>
                    <a:xfrm>
                      <a:off x="0" y="0"/>
                      <a:ext cx="6275163" cy="2777022"/>
                    </a:xfrm>
                    <a:prstGeom prst="rect">
                      <a:avLst/>
                    </a:prstGeom>
                  </pic:spPr>
                </pic:pic>
              </a:graphicData>
            </a:graphic>
          </wp:inline>
        </w:drawing>
      </w:r>
    </w:p>
    <w:p w14:paraId="3A826D19" w14:textId="77777777" w:rsidR="007878B7" w:rsidRDefault="007878B7">
      <w:pPr>
        <w:rPr>
          <w:rFonts w:ascii="Times New Roman" w:eastAsia="Times New Roman" w:hAnsi="Times New Roman" w:cs="Times New Roman"/>
          <w:szCs w:val="24"/>
          <w:lang w:eastAsia="ru-RU"/>
        </w:rPr>
      </w:pPr>
      <w:r>
        <w:br w:type="page"/>
      </w:r>
    </w:p>
    <w:p w14:paraId="38A031EC" w14:textId="77777777" w:rsidR="003659A4" w:rsidRPr="003659A4"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№1</w:t>
      </w:r>
    </w:p>
    <w:p w14:paraId="74A7FC67" w14:textId="77777777"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С.П. Обогуев</w:t>
      </w:r>
      <w:r w:rsidRPr="003659A4">
        <w:rPr>
          <w:rFonts w:ascii="Times New Roman" w:eastAsia="Times New Roman" w:hAnsi="Times New Roman" w:cs="Times New Roman"/>
          <w:b/>
          <w:bCs/>
          <w:sz w:val="27"/>
          <w:szCs w:val="27"/>
          <w:lang w:eastAsia="ru-RU"/>
        </w:rPr>
        <w:br/>
      </w:r>
      <w:r w:rsidRPr="003659A4">
        <w:rPr>
          <w:rFonts w:ascii="Times New Roman" w:eastAsia="Times New Roman" w:hAnsi="Times New Roman" w:cs="Times New Roman"/>
          <w:b/>
          <w:bCs/>
          <w:sz w:val="27"/>
          <w:szCs w:val="27"/>
          <w:lang w:eastAsia="ru-RU"/>
        </w:rPr>
        <w:br/>
      </w:r>
      <w:bookmarkStart w:id="13" w:name="toc_appendix_1"/>
      <w:bookmarkEnd w:id="13"/>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111"/>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112"/>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Для 1926-27 гг. были предположительно взяты таблицы Новосельского – Паевского,</w:t>
      </w:r>
      <w:r w:rsidR="009C2731">
        <w:rPr>
          <w:rStyle w:val="FootnoteReference"/>
        </w:rPr>
        <w:footnoteReference w:id="113"/>
      </w:r>
      <w:r w:rsidRPr="003659A4">
        <w:t xml:space="preserve"> хотя Новосельский и Паевский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тип местности по переписи 1926 года) в сводную таблицу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Первая часть проверки – это анализ внутренней самосогласованности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b</w:t>
      </w:r>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b</w:t>
      </w:r>
    </w:p>
    <w:p w14:paraId="5A248FD3" w14:textId="77777777" w:rsidR="007B481E" w:rsidRDefault="003659A4" w:rsidP="00522061">
      <w:pPr>
        <w:pStyle w:val="XNormal-0"/>
      </w:pPr>
      <w:r w:rsidRPr="003659A4">
        <w:t>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qx.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Некоторые из этих странных на первый взгляд значений (например 100% мужчин для сельского населения в возрасте 16 лет) представляют попросту артефакт погрешности округления при публикации: величины qx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погрешности возникающем из-за низкого раствора между qx</w:t>
      </w:r>
      <w:r w:rsidRPr="003659A4">
        <w:rPr>
          <w:vertAlign w:val="subscript"/>
        </w:rPr>
        <w:t xml:space="preserve">m </w:t>
      </w:r>
      <w:r w:rsidRPr="003659A4">
        <w:t>и qx</w:t>
      </w:r>
      <w:r w:rsidRPr="003659A4">
        <w:rPr>
          <w:vertAlign w:val="subscript"/>
        </w:rPr>
        <w:t xml:space="preserve">f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114"/>
      </w:r>
    </w:p>
    <w:tbl>
      <w:tblPr>
        <w:tblW w:w="729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7F32EA">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7F32EA">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115"/>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455C7E70">
            <wp:extent cx="6910924" cy="4963886"/>
            <wp:effectExtent l="0" t="0" r="4445" b="825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116"/>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3B3A3577">
            <wp:extent cx="6896782" cy="495572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r w:rsidRPr="003659A4">
        <w:t>впридачу,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r w:rsidRPr="003659A4">
        <w:t>Для ячеек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117"/>
      </w:r>
    </w:p>
    <w:tbl>
      <w:tblPr>
        <w:tblW w:w="78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7F32EA">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7F32EA">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7E4C60">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t>График доли горожан в населении СССР употреблённой при составлении таблицы смертности 1938-1939 гг.:</w:t>
      </w:r>
      <w:r w:rsidR="001A2D7B">
        <w:rPr>
          <w:rStyle w:val="FootnoteReference"/>
        </w:rPr>
        <w:footnoteReference w:id="118"/>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303AE8C">
            <wp:extent cx="6966164" cy="4327071"/>
            <wp:effectExtent l="0" t="0" r="635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119"/>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652D31A5">
            <wp:extent cx="6923822" cy="4300771"/>
            <wp:effectExtent l="0" t="0" r="0" b="508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r>
        <w:t>В</w:t>
      </w:r>
      <w:r w:rsidR="003659A4" w:rsidRPr="003659A4">
        <w:t>придачу,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120"/>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121"/>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5214E3">
      <w:pPr>
        <w:pStyle w:val="XNormal"/>
        <w:spacing w:before="120"/>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lastRenderedPageBreak/>
        <w:br/>
        <w:t>всего, мужчины = 1,817,638</w:t>
      </w:r>
      <w:r w:rsidRPr="003659A4">
        <w:br/>
        <w:t>всего, женщины = 571,932</w:t>
      </w:r>
      <w:r w:rsidRPr="003659A4">
        <w:br/>
        <w:t>всего, оба пола = 2,389,570</w:t>
      </w:r>
      <w:r w:rsidRPr="003659A4">
        <w:br/>
        <w:t>в т.ч. 18 лет и старше = 1,794,104</w:t>
      </w:r>
    </w:p>
    <w:p w14:paraId="3316A613" w14:textId="77777777" w:rsidR="005945F1" w:rsidRDefault="005945F1" w:rsidP="005945F1">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5214E3">
      <w:pPr>
        <w:pStyle w:val="XNormal"/>
        <w:spacing w:before="120"/>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5214E3">
      <w:pPr>
        <w:pStyle w:val="XNormal"/>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122"/>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5214E3">
      <w:pPr>
        <w:pStyle w:val="XNormal"/>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DC5F48">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D47AB9">
      <w:pPr>
        <w:pStyle w:val="XNormal"/>
      </w:pPr>
      <w:r w:rsidRPr="003659A4">
        <w:t>По Жиромской,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123"/>
      </w:r>
    </w:p>
    <w:p w14:paraId="7B5EC010" w14:textId="77777777" w:rsidR="00D47AB9" w:rsidRDefault="003659A4" w:rsidP="00D47AB9">
      <w:pPr>
        <w:pStyle w:val="XNormal"/>
      </w:pPr>
      <w:r w:rsidRPr="003659A4">
        <w:t>АДХ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D47AB9">
      <w:pPr>
        <w:pStyle w:val="XNormal"/>
      </w:pPr>
      <w:r w:rsidRPr="003659A4">
        <w:t>Жиромская отвергает предлагаемую АДХ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D47AB9">
      <w:pPr>
        <w:pStyle w:val="XNormal"/>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124"/>
      </w:r>
      <w:r w:rsidRPr="003659A4">
        <w:t xml:space="preserve"> Той же оценки придерживаются М.С. Тольц и Д.Д. Богоявленский (при первоначальном анализе Тольц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125"/>
      </w:r>
    </w:p>
    <w:p w14:paraId="7A562E4E" w14:textId="77777777" w:rsidR="003659A4" w:rsidRPr="003659A4" w:rsidRDefault="003659A4" w:rsidP="00D47AB9">
      <w:pPr>
        <w:pStyle w:val="XNormal"/>
      </w:pPr>
      <w:r w:rsidRPr="003659A4">
        <w:t xml:space="preserve">Действительная численность населения могла быть ещё меньше. Сотрудник одного из краевых управлений ЦУНХУ СССР участвовавший в проведении переписей 1937 и 1939 гг. вспоминает, что </w:t>
      </w:r>
      <w:r w:rsidRPr="003659A4">
        <w:lastRenderedPageBreak/>
        <w:t>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522061">
      <w:pPr>
        <w:pStyle w:val="Xinset-First"/>
      </w:pPr>
      <w:r w:rsidRPr="003659A4">
        <w:t>«Наряду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 примерно, на 6 миллионов человек. Увеличенная против 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522061">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522061">
      <w:pPr>
        <w:pStyle w:val="Xinset-Mid"/>
      </w:pPr>
      <w:r w:rsidRPr="003659A4">
        <w:t>Но это не вс</w:t>
      </w:r>
      <w:r w:rsidR="00F33AF9">
        <w:t>ё</w:t>
      </w:r>
      <w:r w:rsidRPr="003659A4">
        <w:t>.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В результате,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522061">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522061">
      <w:pPr>
        <w:pStyle w:val="Xinset-Last"/>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126"/>
      </w:r>
    </w:p>
    <w:p w14:paraId="13004FDE" w14:textId="77777777" w:rsidR="00D47AB9" w:rsidRDefault="003659A4" w:rsidP="00D47AB9">
      <w:pPr>
        <w:pStyle w:val="XNormal-0"/>
      </w:pPr>
      <w:r w:rsidRPr="003659A4">
        <w:t xml:space="preserve">В позднейшей статье (1995 года) АДХ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D47AB9">
      <w:pPr>
        <w:pStyle w:val="Xinset-First"/>
      </w:pPr>
      <w:r w:rsidRPr="003659A4">
        <w:t xml:space="preserve">«эта оценка фантастически неправдоподобна, и в 1939 г. население СССР не могло быть столь миграционно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А.Г.Волков,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Уипла для мужчин в 1937 г. составлял 115%, а в 1939 г. - 109%, для женщин, </w:t>
      </w:r>
      <w:r w:rsidRPr="003659A4">
        <w:lastRenderedPageBreak/>
        <w:t>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127"/>
      </w:r>
    </w:p>
    <w:p w14:paraId="675EB72E" w14:textId="77777777" w:rsidR="003659A4" w:rsidRPr="003659A4" w:rsidRDefault="003659A4" w:rsidP="00D47AB9">
      <w:pPr>
        <w:pStyle w:val="XNormal-0"/>
        <w:spacing w:before="120"/>
      </w:pPr>
      <w:r w:rsidRPr="003659A4">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D47AB9">
      <w:pPr>
        <w:pStyle w:val="XNormal"/>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128"/>
      </w:r>
    </w:p>
    <w:p w14:paraId="7FE37D6A" w14:textId="77777777" w:rsidR="00D47AB9" w:rsidRDefault="003659A4" w:rsidP="00D47AB9">
      <w:pPr>
        <w:pStyle w:val="XNormal"/>
      </w:pPr>
      <w:r w:rsidRPr="003659A4">
        <w:t>Доводы Жиромской (совпадающие с мнением Волкова, Богоявленского и Тольца)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D47AB9">
      <w:pPr>
        <w:pStyle w:val="XNormal"/>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D47AB9">
      <w:pPr>
        <w:pStyle w:val="XNormal"/>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D47AB9">
      <w:pPr>
        <w:pStyle w:val="XNormal"/>
      </w:pPr>
      <w:r w:rsidRPr="003659A4">
        <w:t>Результаты обеих переписей (1937 и 1939 гг.) умеренно сглажены.</w:t>
      </w:r>
    </w:p>
    <w:p w14:paraId="2440C7BF" w14:textId="77777777" w:rsidR="003659A4" w:rsidRPr="003659A4" w:rsidRDefault="003659A4" w:rsidP="00DC5F48">
      <w:pPr>
        <w:pStyle w:val="XNormal-0"/>
        <w:spacing w:before="240"/>
      </w:pPr>
      <w:r w:rsidRPr="003659A4">
        <w:t>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Невзаимоувязка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D74697">
      <w:pPr>
        <w:pStyle w:val="XNormal"/>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129"/>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BB7E41">
      <w:pPr>
        <w:pStyle w:val="XNormal-0"/>
        <w:keepLines/>
      </w:pPr>
      <w:r w:rsidRPr="003659A4">
        <w:lastRenderedPageBreak/>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BB7E41">
      <w:pPr>
        <w:pStyle w:val="XNormal"/>
      </w:pPr>
      <w:r w:rsidRPr="003659A4">
        <w:t>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раннедетской смертности в возрастах 1-4 лет.</w:t>
      </w:r>
    </w:p>
    <w:p w14:paraId="62F85957" w14:textId="11C1BA16" w:rsidR="00BB7E41" w:rsidRDefault="003659A4" w:rsidP="00BB7E41">
      <w:pPr>
        <w:pStyle w:val="XNormal"/>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бо</w:t>
      </w:r>
      <w:r w:rsidR="00DE6120">
        <w:t>́</w:t>
      </w:r>
      <w:r w:rsidRPr="003659A4">
        <w:t>льшее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08209F">
      <w:pPr>
        <w:pStyle w:val="XNormal"/>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130"/>
      </w:r>
    </w:p>
    <w:p w14:paraId="420C9206" w14:textId="200BE625" w:rsidR="0008209F" w:rsidRDefault="003659A4" w:rsidP="0008209F">
      <w:pPr>
        <w:pStyle w:val="XNormal"/>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r w:rsidR="002D1FCD">
        <w:t>ЦУНХовская</w:t>
      </w:r>
      <w:r w:rsidRPr="003659A4">
        <w:t xml:space="preserve"> таблица от действительной смертности населения, ухваченной переписями.</w:t>
      </w:r>
    </w:p>
    <w:p w14:paraId="774ACF69" w14:textId="77777777" w:rsidR="0008209F" w:rsidRDefault="003659A4" w:rsidP="0008209F">
      <w:pPr>
        <w:pStyle w:val="XNormal"/>
      </w:pPr>
      <w:r w:rsidRPr="003659A4">
        <w:t>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неувязанности структур населения по переписям 1937 и 1939 гг., но вовсе не это является основной причиной осцилляций.</w:t>
      </w:r>
    </w:p>
    <w:p w14:paraId="0C03EA2E" w14:textId="77777777" w:rsidR="0008209F" w:rsidRDefault="003659A4" w:rsidP="0008209F">
      <w:pPr>
        <w:pStyle w:val="XNormal"/>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B579FE">
      <w:pPr>
        <w:pStyle w:val="XNormal"/>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131"/>
      </w:r>
    </w:p>
    <w:p w14:paraId="4412640A" w14:textId="77777777"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22"/>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B579FE">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CB7AC9">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064A94">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3659A4">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r>
      <w:tr w:rsidR="00064A94" w:rsidRPr="00CB7AC9" w14:paraId="2605CBDE"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2D1FCD">
      <w:pPr>
        <w:pStyle w:val="XNormal-0"/>
        <w:spacing w:before="120"/>
      </w:pPr>
      <w:r w:rsidRPr="003659A4">
        <w:t>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vs. фактической убылью между переписями) за раннедетский, а не за взрослый счёт. Балансирование же суммы смертей во взрослых возрастах (N &gt;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ED400C">
      <w:pPr>
        <w:pStyle w:val="Xinset-First"/>
        <w:spacing w:after="120"/>
      </w:pPr>
      <w:r w:rsidRPr="003659A4">
        <w:lastRenderedPageBreak/>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989C64D" w:rsidR="00ED400C" w:rsidRPr="009A0EF1" w:rsidRDefault="003659A4" w:rsidP="00ED400C">
      <w:pPr>
        <w:pStyle w:val="XNormal-0"/>
      </w:pPr>
      <w:r w:rsidRPr="003659A4">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ED400C">
      <w:pPr>
        <w:pStyle w:val="XNormal"/>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ED400C">
      <w:pPr>
        <w:pStyle w:val="XNormal"/>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9869E8">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A43C74E" w14:textId="77777777" w:rsidR="00ED400C" w:rsidRPr="003659A4" w:rsidRDefault="003659A4" w:rsidP="00ED400C">
      <w:pPr>
        <w:pStyle w:val="XNormal-0"/>
        <w:rPr>
          <w:sz w:val="24"/>
        </w:rPr>
      </w:pPr>
      <w:r w:rsidRPr="003659A4">
        <w:t xml:space="preserve">Очевидная причина заниженности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Докладная записка Начальника Отдела населения и здравоохранения ЦУНХУ М.В. Курмана начальнику ЦУНХУ И.А. Кравалю за март 1937 года отмечала: </w:t>
      </w:r>
    </w:p>
    <w:p w14:paraId="2541CEE2" w14:textId="77777777" w:rsidR="003659A4" w:rsidRPr="003659A4" w:rsidRDefault="003659A4" w:rsidP="00ED400C">
      <w:pPr>
        <w:pStyle w:val="Xinset-First"/>
        <w:spacing w:after="120"/>
      </w:pPr>
      <w:r w:rsidRPr="003659A4">
        <w:t>«Мы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похоронения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132"/>
      </w:r>
      <w:r w:rsidRPr="003659A4">
        <w:t xml:space="preserve"> </w:t>
      </w:r>
    </w:p>
    <w:p w14:paraId="68AA7BE1" w14:textId="77777777" w:rsidR="003659A4" w:rsidRPr="003659A4" w:rsidRDefault="003659A4" w:rsidP="00ED400C">
      <w:pPr>
        <w:pStyle w:val="XNormal-0"/>
      </w:pPr>
      <w:r w:rsidRPr="003659A4">
        <w:t>Соответственно, по словам самого Краваля, «текущий учет населения давал неверные, резко завышенные цифры» численности населения.</w:t>
      </w:r>
      <w:r w:rsidR="00FE5AB0">
        <w:rPr>
          <w:rStyle w:val="FootnoteReference"/>
          <w:sz w:val="24"/>
        </w:rPr>
        <w:footnoteReference w:id="133"/>
      </w:r>
      <w:r w:rsidR="00ED400C">
        <w:t xml:space="preserve"> </w:t>
      </w:r>
      <w:r w:rsidRPr="003659A4">
        <w:t>Андреев, Дарский и Харькова следующим образом оценивают неполноту текущей регистрации (в %, в среднем за период):</w:t>
      </w:r>
      <w:r w:rsidR="00B65E52">
        <w:rPr>
          <w:rStyle w:val="FootnoteReference"/>
          <w:sz w:val="24"/>
        </w:rPr>
        <w:footnoteReference w:id="134"/>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lastRenderedPageBreak/>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6F2F03">
      <w:pPr>
        <w:pStyle w:val="Xinset-Mid"/>
      </w:pPr>
      <w:r w:rsidRPr="003659A4">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6F2F03">
      <w:pPr>
        <w:pStyle w:val="Xinset-Last"/>
      </w:pPr>
      <w:r w:rsidRPr="003659A4">
        <w:t>Имеющиеся в РГАЭ документы показывают, что в районах, охваченных голодом, недоучёт смертей был значительным. Так, в рапорте М.</w:t>
      </w:r>
      <w:r>
        <w:t xml:space="preserve"> </w:t>
      </w:r>
      <w:r w:rsidRPr="003659A4">
        <w:t xml:space="preserve">Курмана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135"/>
      </w:r>
    </w:p>
    <w:p w14:paraId="5ED632F4" w14:textId="033E4C67" w:rsidR="005D52C3" w:rsidRDefault="005D52C3" w:rsidP="00F7535E">
      <w:pPr>
        <w:pStyle w:val="XNormal-0"/>
        <w:spacing w:after="120"/>
      </w:pPr>
      <w:r>
        <w:t>Для населения территории РСФСР недоучёт смертей, по оценке АДХ, составлял:</w:t>
      </w:r>
      <w:r w:rsidR="001A74D1">
        <w:rPr>
          <w:rStyle w:val="FootnoteReference"/>
        </w:rPr>
        <w:footnoteReference w:id="136"/>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9622CA">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xml:space="preserve">, что в 1937-1940 гг. недоучёт смертей по </w:t>
      </w:r>
      <w:r w:rsidR="00C16B59">
        <w:lastRenderedPageBreak/>
        <w:t>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C16B59">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137"/>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138"/>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сведения работники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267B0681" w:rsidR="00BD30AC" w:rsidRDefault="00BD30AC" w:rsidP="00C16B59">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58B542DA" w14:textId="0AD4BB29" w:rsidR="002E235B" w:rsidRPr="002E235B" w:rsidRDefault="002E235B" w:rsidP="00C16B59">
      <w:pPr>
        <w:pStyle w:val="XNormal-0"/>
        <w:ind w:firstLine="432"/>
      </w:pPr>
      <w:r>
        <w:t>Дополнительно, смертность таблицы 1938-1939 вычислялась относительно численности населения по переписи начала 1939 года. Численность населения стояла в знаменателе, а её приписки в переписи составили около 1.7%, что занижало вычисленную смертность на ту же величину.</w:t>
      </w:r>
    </w:p>
    <w:p w14:paraId="01A64F0B" w14:textId="0DF7C610" w:rsidR="006F2F03" w:rsidRDefault="003659A4" w:rsidP="00C16B59">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по реконструкции АДХ для календарно близких 1937-1940 гг.?</w:t>
      </w:r>
    </w:p>
    <w:p w14:paraId="64330AE5" w14:textId="77777777" w:rsidR="003659A4" w:rsidRPr="003659A4" w:rsidRDefault="003659A4" w:rsidP="006F2F03">
      <w:pPr>
        <w:pStyle w:val="XNormal"/>
      </w:pPr>
      <w:r w:rsidRPr="003659A4">
        <w:t>Мы ищем требуемый множитель следующим образом:</w:t>
      </w:r>
    </w:p>
    <w:p w14:paraId="1535F259" w14:textId="77777777" w:rsidR="003659A4" w:rsidRPr="006F2F03" w:rsidRDefault="003659A4" w:rsidP="00AE79C0">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возраста 0 мы устанавливаем значение коэффициента qx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равным младенческой смертности для данного года по реконструкции АДХ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AE79C0">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возрастов 1-4 мы прилагаем линейно-уменьшающуюся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нисходящую от значения множителя полученного в предшествующем шаге (для возраста 0) до множителя 1.0 (в возрасте 5).</w:t>
      </w:r>
    </w:p>
    <w:p w14:paraId="5D1B39EB" w14:textId="77777777" w:rsidR="003659A4" w:rsidRPr="006F2F03" w:rsidRDefault="003659A4" w:rsidP="00AE79C0">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АДХ и рождаемости в этом году по реконструкции АДХ, даёт смертность равную смертности по реконструкции АДХ.</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139"/>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с множителем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5884A27B" w:rsidR="00386CEF" w:rsidRPr="00F15720" w:rsidRDefault="00386CEF" w:rsidP="00F15720">
      <w:pPr>
        <w:pStyle w:val="Xinset-First"/>
        <w:rPr>
          <w:sz w:val="20"/>
          <w:szCs w:val="20"/>
        </w:rPr>
      </w:pPr>
      <w:r w:rsidRPr="00F15720">
        <w:rPr>
          <w:sz w:val="20"/>
          <w:szCs w:val="20"/>
        </w:rPr>
        <w:lastRenderedPageBreak/>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в 1.5703, 1.4834 и 1.4707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15720">
      <w:pPr>
        <w:pStyle w:val="XNormal"/>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в реконструкци</w:t>
      </w:r>
      <w:r>
        <w:t>й</w:t>
      </w:r>
      <w:r w:rsidR="003659A4" w:rsidRPr="003659A4">
        <w:t xml:space="preserve"> АДХ подтвержда</w:t>
      </w:r>
      <w:r>
        <w:t>е</w:t>
      </w:r>
      <w:r w:rsidR="003659A4" w:rsidRPr="003659A4">
        <w:t>тся разницей населения по переписям 1937 и 1939 гг.</w:t>
      </w:r>
      <w:r w:rsidR="00267C64">
        <w:t xml:space="preserve"> сравнительно с данными текущего учёта отразившимися в таблице 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для совпадения с динамикой населения по реконструкции АДХ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121E3B">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121E3B">
      <w:pPr>
        <w:pStyle w:val="XNormal"/>
      </w:pPr>
      <w:r>
        <w:t>В 1939-1940 гг. 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3FFF6A61" w:rsidR="00121E3B" w:rsidRDefault="003659A4" w:rsidP="00121E3B">
      <w:pPr>
        <w:pStyle w:val="XNormal"/>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121E3B">
      <w:pPr>
        <w:pStyle w:val="XNormal"/>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АДХ, но не сами советские данные.</w:t>
      </w:r>
    </w:p>
    <w:p w14:paraId="512FABD6" w14:textId="334B991C" w:rsidR="00121E3B" w:rsidRDefault="00A66D18" w:rsidP="00121E3B">
      <w:pPr>
        <w:pStyle w:val="XNormal"/>
      </w:pPr>
      <w:r>
        <w:t>По оценке АДХ,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140"/>
      </w:r>
    </w:p>
    <w:p w14:paraId="2CE01A2B" w14:textId="66D5528C" w:rsidR="00984D47" w:rsidRDefault="003659A4" w:rsidP="00121E3B">
      <w:pPr>
        <w:pStyle w:val="XNormal"/>
      </w:pPr>
      <w:r w:rsidRPr="003659A4">
        <w:t>Полный учёт рождений и смертей не был достигнут в СССР даже к 1980-м гг., о чём ламентируют авторы советских демографических изданий, сотрудники ЦСУ СССР.</w:t>
      </w:r>
      <w:r w:rsidR="00C11C0E">
        <w:rPr>
          <w:rStyle w:val="FootnoteReference"/>
          <w:sz w:val="24"/>
        </w:rPr>
        <w:footnoteReference w:id="141"/>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142"/>
      </w:r>
    </w:p>
    <w:p w14:paraId="20CCA9A4" w14:textId="77777777" w:rsidR="00984D47" w:rsidRDefault="00984D47">
      <w:pPr>
        <w:rPr>
          <w:rFonts w:ascii="Times New Roman" w:eastAsia="Times New Roman" w:hAnsi="Times New Roman" w:cs="Times New Roman"/>
          <w:szCs w:val="24"/>
          <w:lang w:eastAsia="ru-RU"/>
        </w:rPr>
      </w:pPr>
      <w:r>
        <w:br w:type="page"/>
      </w:r>
    </w:p>
    <w:p w14:paraId="27BA0A83" w14:textId="3167320B" w:rsidR="009443E5" w:rsidRPr="005B1AEC" w:rsidRDefault="009443E5" w:rsidP="00121E3B">
      <w:pPr>
        <w:pStyle w:val="XNormal"/>
      </w:pPr>
      <w:r w:rsidRPr="009443E5">
        <w:lastRenderedPageBreak/>
        <w:t xml:space="preserve">### </w:t>
      </w:r>
      <w:r>
        <w:rPr>
          <w:lang w:val="en-US"/>
        </w:rPr>
        <w:t>edit</w:t>
      </w:r>
      <w:r w:rsidRPr="009443E5">
        <w:t xml:space="preserve"> </w:t>
      </w:r>
      <w:r>
        <w:rPr>
          <w:lang w:val="en-US"/>
        </w:rPr>
        <w:t>README</w:t>
      </w:r>
      <w:r w:rsidRPr="009443E5">
        <w:t>.</w:t>
      </w:r>
      <w:r>
        <w:rPr>
          <w:lang w:val="en-US"/>
        </w:rPr>
        <w:t>md</w:t>
      </w:r>
    </w:p>
    <w:p w14:paraId="305864E6" w14:textId="6B856DBF" w:rsidR="00197720" w:rsidRDefault="00197720" w:rsidP="00121E3B">
      <w:pPr>
        <w:pStyle w:val="XNormal"/>
      </w:pPr>
      <w:r w:rsidRPr="007052A5">
        <w:t xml:space="preserve">### </w:t>
      </w:r>
      <w:r w:rsidR="004A244B">
        <w:rPr>
          <w:lang w:val="en-US"/>
        </w:rPr>
        <w:t>RosBRIS</w:t>
      </w:r>
      <w:r w:rsidR="004A244B" w:rsidRPr="00AC39A1">
        <w:t xml:space="preserve"> </w:t>
      </w:r>
      <w:r>
        <w:rPr>
          <w:lang w:val="en-US"/>
        </w:rPr>
        <w:t>mx</w:t>
      </w:r>
      <w:r w:rsidRPr="007052A5">
        <w:t>/</w:t>
      </w:r>
      <w:r>
        <w:rPr>
          <w:lang w:val="en-US"/>
        </w:rPr>
        <w:t>qx</w:t>
      </w:r>
      <w:r w:rsidRPr="007052A5">
        <w:t xml:space="preserve"> </w:t>
      </w:r>
      <w:r w:rsidR="00AC39A1">
        <w:t xml:space="preserve">и </w:t>
      </w:r>
      <w:r w:rsidR="00AC39A1">
        <w:rPr>
          <w:lang w:val="en-US"/>
        </w:rPr>
        <w:t>ADh</w:t>
      </w:r>
      <w:r w:rsidR="00AC39A1" w:rsidRPr="00AC39A1">
        <w:t xml:space="preserve"> </w:t>
      </w:r>
      <w:r w:rsidR="00AC39A1">
        <w:rPr>
          <w:lang w:val="en-US"/>
        </w:rPr>
        <w:t>mx</w:t>
      </w:r>
      <w:r w:rsidR="00AC39A1" w:rsidRPr="007F5FF2">
        <w:t>/</w:t>
      </w:r>
      <w:r w:rsidR="00AC39A1">
        <w:rPr>
          <w:lang w:val="en-US"/>
        </w:rPr>
        <w:t>qx</w:t>
      </w:r>
      <w:r w:rsidR="00AC39A1" w:rsidRPr="007F5FF2">
        <w:t xml:space="preserve"> </w:t>
      </w:r>
      <w:r>
        <w:t>в приложении</w:t>
      </w:r>
    </w:p>
    <w:p w14:paraId="0CD115C9" w14:textId="77785211" w:rsidR="00197720" w:rsidRPr="009407D0" w:rsidRDefault="00197720" w:rsidP="00121E3B">
      <w:pPr>
        <w:pStyle w:val="XNormal"/>
      </w:pPr>
      <w:r w:rsidRPr="009407D0">
        <w:t xml:space="preserve">### </w:t>
      </w:r>
      <w:r w:rsidR="007052A5">
        <w:rPr>
          <w:lang w:val="en-US"/>
        </w:rPr>
        <w:t>pop</w:t>
      </w:r>
      <w:r w:rsidR="007052A5" w:rsidRPr="009407D0">
        <w:t>-</w:t>
      </w:r>
      <w:r w:rsidR="007052A5">
        <w:rPr>
          <w:lang w:val="en-US"/>
        </w:rPr>
        <w:t>up</w:t>
      </w:r>
      <w:r w:rsidR="007052A5" w:rsidRPr="009407D0">
        <w:t xml:space="preserve"> </w:t>
      </w:r>
      <w:r w:rsidR="007052A5">
        <w:rPr>
          <w:lang w:val="en-US"/>
        </w:rPr>
        <w:t>images</w:t>
      </w:r>
      <w:r w:rsidR="007052A5" w:rsidRPr="009407D0">
        <w:t>?</w:t>
      </w:r>
    </w:p>
    <w:p w14:paraId="5DF1454B" w14:textId="2E611E0F" w:rsidR="007052A5" w:rsidRPr="008D0032" w:rsidRDefault="007052A5" w:rsidP="00121E3B">
      <w:pPr>
        <w:pStyle w:val="XNormal"/>
      </w:pPr>
      <w:r w:rsidRPr="009407D0">
        <w:t xml:space="preserve">### 1905 </w:t>
      </w:r>
      <w:r>
        <w:t xml:space="preserve">потрясения </w:t>
      </w:r>
      <w:r>
        <w:rPr>
          <w:lang w:val="en-US"/>
        </w:rPr>
        <w:t>vs</w:t>
      </w:r>
      <w:r w:rsidRPr="009407D0">
        <w:t xml:space="preserve"> </w:t>
      </w:r>
      <w:r>
        <w:t>военные потери</w:t>
      </w:r>
      <w:r w:rsidR="008D0032">
        <w:t>, миграционная часть</w:t>
      </w:r>
    </w:p>
    <w:p w14:paraId="0C1007E3" w14:textId="3D55D62B" w:rsidR="007052A5" w:rsidRDefault="007052A5" w:rsidP="00121E3B">
      <w:pPr>
        <w:pStyle w:val="XNormal"/>
      </w:pPr>
      <w:r w:rsidRPr="009407D0">
        <w:t xml:space="preserve">### </w:t>
      </w:r>
      <w:r>
        <w:t>младенческая смертность</w:t>
      </w:r>
    </w:p>
    <w:p w14:paraId="1927E1A4" w14:textId="0BE2DA26" w:rsidR="007052A5" w:rsidRDefault="007052A5" w:rsidP="00121E3B">
      <w:pPr>
        <w:pStyle w:val="XNormal"/>
      </w:pPr>
      <w:r w:rsidRPr="007052A5">
        <w:t xml:space="preserve">### </w:t>
      </w:r>
      <w:r>
        <w:t>Временник Российской Империи + Движение Европейской России</w:t>
      </w:r>
    </w:p>
    <w:p w14:paraId="18D79C87" w14:textId="59B5E587" w:rsidR="007F5FF2" w:rsidRDefault="007F5FF2" w:rsidP="00121E3B">
      <w:pPr>
        <w:pStyle w:val="XNormal"/>
      </w:pPr>
      <w:r w:rsidRPr="007F5FF2">
        <w:t>###</w:t>
      </w:r>
      <w:r>
        <w:t xml:space="preserve"> </w:t>
      </w:r>
      <w:r>
        <w:rPr>
          <w:lang w:val="en-US"/>
        </w:rPr>
        <w:t>redo</w:t>
      </w:r>
      <w:r w:rsidRPr="007F5FF2">
        <w:t xml:space="preserve"> </w:t>
      </w:r>
      <w:r>
        <w:t>графики падения рождаемости для 2 территорий (оси!)</w:t>
      </w:r>
      <w:r w:rsidR="00D43899">
        <w:t xml:space="preserve"> + наложить</w:t>
      </w:r>
    </w:p>
    <w:p w14:paraId="32335B9D" w14:textId="25C1EAC1" w:rsidR="003F0AED" w:rsidRPr="003F0AED" w:rsidRDefault="003F0AED" w:rsidP="00121E3B">
      <w:pPr>
        <w:pStyle w:val="XNormal"/>
      </w:pPr>
      <w:r>
        <w:rPr>
          <w:lang w:val="en-US"/>
        </w:rPr>
        <w:t xml:space="preserve">### </w:t>
      </w:r>
      <w:r>
        <w:t>морозов</w:t>
      </w:r>
    </w:p>
    <w:p w14:paraId="47F25F7D" w14:textId="77777777" w:rsidR="002C339C" w:rsidRPr="007F5FF2" w:rsidRDefault="002C339C" w:rsidP="002C339C">
      <w:pPr>
        <w:pStyle w:val="XNormal"/>
      </w:pPr>
      <w:r w:rsidRPr="007F5FF2">
        <w:t xml:space="preserve">### </w:t>
      </w:r>
      <w:r>
        <w:t>дата</w:t>
      </w:r>
      <w:r w:rsidRPr="007F5FF2">
        <w:t xml:space="preserve"> + </w:t>
      </w:r>
      <w:r>
        <w:rPr>
          <w:lang w:val="en-US"/>
        </w:rPr>
        <w:t>F</w:t>
      </w:r>
      <w:r w:rsidRPr="007F5FF2">
        <w:t>9</w:t>
      </w:r>
    </w:p>
    <w:p w14:paraId="10527F82" w14:textId="77777777" w:rsidR="002C339C" w:rsidRPr="007F5FF2" w:rsidRDefault="002C339C" w:rsidP="00121E3B">
      <w:pPr>
        <w:pStyle w:val="XNormal"/>
      </w:pPr>
    </w:p>
    <w:p w14:paraId="796E7725" w14:textId="12E2D346" w:rsidR="007052A5" w:rsidRPr="007F5FF2" w:rsidRDefault="007052A5" w:rsidP="007052A5">
      <w:pPr>
        <w:pStyle w:val="XNormal"/>
        <w:ind w:firstLine="0"/>
      </w:pPr>
    </w:p>
    <w:sectPr w:rsidR="007052A5" w:rsidRPr="007F5FF2" w:rsidSect="007F018B">
      <w:footerReference w:type="default" r:id="rId24"/>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36B16E6" w14:textId="77777777" w:rsidR="00873108" w:rsidRDefault="00873108" w:rsidP="009659E2">
      <w:pPr>
        <w:spacing w:after="0" w:line="240" w:lineRule="auto"/>
      </w:pPr>
      <w:r>
        <w:separator/>
      </w:r>
    </w:p>
  </w:endnote>
  <w:endnote w:type="continuationSeparator" w:id="0">
    <w:p w14:paraId="7DA3F952" w14:textId="77777777" w:rsidR="00873108" w:rsidRDefault="00873108"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w:altName w:val="Courier New"/>
    <w:panose1 w:val="02070409020205020404"/>
    <w:charset w:val="00"/>
    <w:family w:val="modern"/>
    <w:pitch w:val="fixed"/>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3FAAE89" w14:textId="77777777" w:rsidR="003B4E48" w:rsidRDefault="003B4E48">
    <w:pPr>
      <w:pStyle w:val="Footer"/>
      <w:jc w:val="center"/>
    </w:pPr>
  </w:p>
  <w:p w14:paraId="330693B7" w14:textId="77777777" w:rsidR="003B4E48" w:rsidRDefault="003B4E4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600482699"/>
      <w:docPartObj>
        <w:docPartGallery w:val="Page Numbers (Bottom of Page)"/>
        <w:docPartUnique/>
      </w:docPartObj>
    </w:sdtPr>
    <w:sdtEndPr>
      <w:rPr>
        <w:noProof/>
      </w:rPr>
    </w:sdtEndPr>
    <w:sdtContent>
      <w:p w14:paraId="0706400C" w14:textId="77777777" w:rsidR="003B4E48" w:rsidRDefault="003B4E4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3B4E48" w:rsidRDefault="003B4E4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557582711"/>
      <w:docPartObj>
        <w:docPartGallery w:val="Page Numbers (Bottom of Page)"/>
        <w:docPartUnique/>
      </w:docPartObj>
    </w:sdtPr>
    <w:sdtEndPr>
      <w:rPr>
        <w:noProof/>
      </w:rPr>
    </w:sdtEndPr>
    <w:sdtContent>
      <w:p w14:paraId="650F494A" w14:textId="77777777" w:rsidR="003B4E48" w:rsidRDefault="003B4E4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3B4E48" w:rsidRDefault="003B4E4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A1757CF" w14:textId="77777777" w:rsidR="00873108" w:rsidRDefault="00873108" w:rsidP="009659E2">
      <w:pPr>
        <w:spacing w:after="0" w:line="240" w:lineRule="auto"/>
      </w:pPr>
      <w:r>
        <w:separator/>
      </w:r>
    </w:p>
  </w:footnote>
  <w:footnote w:type="continuationSeparator" w:id="0">
    <w:p w14:paraId="4FF108EC" w14:textId="77777777" w:rsidR="00873108" w:rsidRDefault="00873108" w:rsidP="009659E2">
      <w:pPr>
        <w:spacing w:after="0" w:line="240" w:lineRule="auto"/>
      </w:pPr>
      <w:r>
        <w:continuationSeparator/>
      </w:r>
    </w:p>
  </w:footnote>
  <w:footnote w:id="1">
    <w:p w14:paraId="35021388" w14:textId="77777777" w:rsidR="003B4E48" w:rsidRPr="007D0F6D" w:rsidRDefault="003B4E48" w:rsidP="009659E2">
      <w:pPr>
        <w:pStyle w:val="FootnoteText"/>
      </w:pPr>
      <w:r>
        <w:rPr>
          <w:rStyle w:val="FootnoteReference"/>
        </w:rPr>
        <w:footnoteRef/>
      </w:r>
      <w:r>
        <w:t xml:space="preserve"> </w:t>
      </w:r>
      <w:r w:rsidRPr="009659E2">
        <w:t xml:space="preserve">1 Р.И. Сифман,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3B4E48" w:rsidRPr="00723870" w:rsidRDefault="003B4E48">
      <w:pPr>
        <w:pStyle w:val="FootnoteText"/>
      </w:pPr>
      <w:r>
        <w:rPr>
          <w:rStyle w:val="FootnoteReference"/>
        </w:rPr>
        <w:footnoteRef/>
      </w:r>
      <w:r>
        <w:t xml:space="preserve"> </w:t>
      </w:r>
      <w:r w:rsidRPr="00723870">
        <w:t>Можно предположить, что при более благоприятных условиях Сифман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45E54155" w14:textId="5700B276" w:rsidR="003B4E48" w:rsidRDefault="003B4E48">
      <w:pPr>
        <w:pStyle w:val="FootnoteText"/>
      </w:pPr>
      <w:r>
        <w:rPr>
          <w:rStyle w:val="FootnoteReference"/>
        </w:rPr>
        <w:footnoteRef/>
      </w:r>
      <w:r>
        <w:t xml:space="preserve"> </w:t>
      </w:r>
      <w:r w:rsidRPr="001A7AAB">
        <w:t>С.А. Новосельский, "Обзор главнейших данных по демографии и санитарной статистике России", Пг., 1916</w:t>
      </w:r>
      <w:r>
        <w:t>.</w:t>
      </w:r>
    </w:p>
  </w:footnote>
  <w:footnote w:id="4">
    <w:p w14:paraId="39789237" w14:textId="77777777" w:rsidR="003B4E48" w:rsidRPr="005809A7" w:rsidRDefault="003B4E48">
      <w:pPr>
        <w:pStyle w:val="FootnoteText"/>
      </w:pPr>
      <w:r>
        <w:rPr>
          <w:rStyle w:val="FootnoteReference"/>
        </w:rPr>
        <w:footnoteRef/>
      </w:r>
      <w:r>
        <w:t xml:space="preserve"> </w:t>
      </w:r>
      <w:r w:rsidRPr="005809A7">
        <w:t xml:space="preserve">А.Г. Рашин,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5">
    <w:p w14:paraId="7E0676B7" w14:textId="3AB5543A" w:rsidR="003B4E48" w:rsidRPr="001F1B55" w:rsidRDefault="003B4E48">
      <w:pPr>
        <w:pStyle w:val="FootnoteText"/>
      </w:pPr>
      <w:r>
        <w:rPr>
          <w:rStyle w:val="FootnoteReference"/>
        </w:rPr>
        <w:footnoteRef/>
      </w:r>
      <w:r>
        <w:t xml:space="preserve"> Прогрессивный расчёт не выполняется для финских губерний, из которых нам понадобится только Выборгская, часть которой позднее вошла в состав границ РСФСР-1991 и СССР-1991. </w:t>
      </w:r>
      <w:r w:rsidRPr="00B002AA">
        <w:t>Общероссийская перепись 1897 года не проводилась в Великом княжестве Финляндском</w:t>
      </w:r>
      <w:r>
        <w:t xml:space="preserve">, однако Финляндия к концу </w:t>
      </w:r>
      <w:r>
        <w:rPr>
          <w:lang w:val="en-US"/>
        </w:rPr>
        <w:t>XIX</w:t>
      </w:r>
      <w:r w:rsidRPr="007D7089">
        <w:t xml:space="preserve"> </w:t>
      </w:r>
      <w:r>
        <w:t xml:space="preserve">в. имела зрелую систему учёта, благодаря которой  мы располагаем финской населенческой статистикой конца </w:t>
      </w:r>
      <w:r>
        <w:rPr>
          <w:lang w:val="en-US"/>
        </w:rPr>
        <w:t>XIX</w:t>
      </w:r>
      <w:r w:rsidRPr="001F1B55">
        <w:t xml:space="preserve"> – </w:t>
      </w:r>
      <w:r>
        <w:t xml:space="preserve">начала </w:t>
      </w:r>
      <w:r>
        <w:rPr>
          <w:lang w:val="en-US"/>
        </w:rPr>
        <w:t>XX</w:t>
      </w:r>
      <w:r w:rsidRPr="001F1B55">
        <w:t xml:space="preserve"> </w:t>
      </w:r>
      <w:r>
        <w:t xml:space="preserve">ст. удовлетворительного качества, с указанием для каждой губернии (и уездов) числа рождений, смертей, оценки миграции и численности населения на каждый год. Наиболее слабым местом этой системы была оценка миграции. </w:t>
      </w:r>
      <w:r w:rsidRPr="002A20A9">
        <w:t>Статистика населения основывалась на церковных книгах, поэтому лица, уехавшие за границу, продолжали числиться в приходах, пока не будут оттуда исключены. Кроме того, в очень старших возрастах церковные книги могли содержать людей, давно умерших, но не снятых с учёта. При этом сама система делала сверки. Например, для 1900 г. финский обзор сравнил расчётную численность на 31 декабря 1900 г. с численностью по десятилетним церковным таблицам: получилось 2,702,320 против 2,712,562, то есть расхождение 10,242 человека, около 0.38%. Обзор счёл церковные десятилетние таблицы более правильными и распределил разницу по годам 1891</w:t>
      </w:r>
      <w:r>
        <w:t>-</w:t>
      </w:r>
      <w:r w:rsidRPr="002A20A9">
        <w:t>1900 ("Yleiskatsaus väkiluvunmuutoksiin Suomessa vuonna 1900 ynnä jälkikatsaus ajanjaksoon 1816-1900").</w:t>
      </w:r>
    </w:p>
  </w:footnote>
  <w:footnote w:id="6">
    <w:p w14:paraId="0050F825" w14:textId="377B1F66" w:rsidR="003B4E48" w:rsidRDefault="003B4E48">
      <w:pPr>
        <w:pStyle w:val="FootnoteText"/>
      </w:pPr>
      <w:r>
        <w:rPr>
          <w:rStyle w:val="FootnoteReference"/>
        </w:rPr>
        <w:footnoteRef/>
      </w:r>
      <w:r>
        <w:t xml:space="preserve"> </w:t>
      </w:r>
      <w:r w:rsidRPr="00C20578">
        <w:t>Хотя аграрное переселение можно полагать направленным из сельских местностей в сельские и содержащим оба пола в примерно равной доле, но для внешней эмиграции или иммиграции такие предположения были бы неверны.</w:t>
      </w:r>
    </w:p>
  </w:footnote>
  <w:footnote w:id="7">
    <w:p w14:paraId="618E0A97" w14:textId="77777777" w:rsidR="003B4E48" w:rsidRPr="005D69EB" w:rsidRDefault="003B4E48">
      <w:pPr>
        <w:pStyle w:val="FootnoteText"/>
      </w:pPr>
      <w:r>
        <w:rPr>
          <w:rStyle w:val="FootnoteReference"/>
        </w:rPr>
        <w:footnoteRef/>
      </w:r>
      <w:r>
        <w:t xml:space="preserve"> </w:t>
      </w:r>
      <w:r w:rsidRPr="005D69EB">
        <w:t>Цифровая подборка: https://archive.org/details/csk_dvizhenie_naseleniia.</w:t>
      </w:r>
    </w:p>
  </w:footnote>
  <w:footnote w:id="8">
    <w:p w14:paraId="21392F0E" w14:textId="77777777" w:rsidR="003B4E48" w:rsidRPr="007D47C2" w:rsidRDefault="003B4E48">
      <w:pPr>
        <w:pStyle w:val="FootnoteText"/>
      </w:pPr>
      <w:r>
        <w:rPr>
          <w:rStyle w:val="FootnoteReference"/>
        </w:rPr>
        <w:footnoteRef/>
      </w:r>
      <w:r>
        <w:t xml:space="preserve"> </w:t>
      </w:r>
      <w:r w:rsidRPr="007D47C2">
        <w:t>Цифровая подборка: https://archive.org/details/csk_ezhegodniki.</w:t>
      </w:r>
    </w:p>
  </w:footnote>
  <w:footnote w:id="9">
    <w:p w14:paraId="29CEEAA7" w14:textId="77777777" w:rsidR="003B4E48" w:rsidRPr="00A64334" w:rsidRDefault="003B4E48">
      <w:pPr>
        <w:pStyle w:val="FootnoteText"/>
      </w:pPr>
      <w:r>
        <w:rPr>
          <w:rStyle w:val="FootnoteReference"/>
        </w:rPr>
        <w:footnoteRef/>
      </w:r>
      <w:r>
        <w:t xml:space="preserve"> </w:t>
      </w:r>
      <w:r w:rsidRPr="00A64334">
        <w:t xml:space="preserve">Сифман, </w:t>
      </w:r>
      <w:r>
        <w:t>“</w:t>
      </w:r>
      <w:r w:rsidRPr="00A64334">
        <w:t>Динамика численности населения России за 1897-1914 гг.</w:t>
      </w:r>
      <w:r>
        <w:t>”</w:t>
      </w:r>
      <w:r w:rsidRPr="00A64334">
        <w:t>, стр. 62-63.</w:t>
      </w:r>
    </w:p>
  </w:footnote>
  <w:footnote w:id="10">
    <w:p w14:paraId="020CD5D9" w14:textId="77777777" w:rsidR="003B4E48" w:rsidRPr="00141FFE" w:rsidRDefault="003B4E48">
      <w:pPr>
        <w:pStyle w:val="FootnoteText"/>
      </w:pPr>
      <w:r>
        <w:rPr>
          <w:rStyle w:val="FootnoteReference"/>
        </w:rPr>
        <w:footnoteRef/>
      </w:r>
      <w:r>
        <w:t xml:space="preserve"> </w:t>
      </w:r>
      <w:r w:rsidRPr="00141FFE">
        <w:t>Цифровая подборка: https://archive.org/details/ugvi_reports</w:t>
      </w:r>
    </w:p>
  </w:footnote>
  <w:footnote w:id="11">
    <w:p w14:paraId="41749CC1" w14:textId="77777777" w:rsidR="003B4E48" w:rsidRPr="00893B19" w:rsidRDefault="003B4E48">
      <w:pPr>
        <w:pStyle w:val="FootnoteText"/>
      </w:pPr>
      <w:r>
        <w:rPr>
          <w:rStyle w:val="FootnoteReference"/>
        </w:rPr>
        <w:footnoteRef/>
      </w:r>
      <w:r>
        <w:t xml:space="preserve"> </w:t>
      </w:r>
      <w:r w:rsidRPr="00893B19">
        <w:t xml:space="preserve">Сифман, </w:t>
      </w:r>
      <w:r>
        <w:t>“</w:t>
      </w:r>
      <w:r w:rsidRPr="00893B19">
        <w:t>Динамика численности населения России за 1897-1914 гг.</w:t>
      </w:r>
      <w:r>
        <w:t>”</w:t>
      </w:r>
      <w:r w:rsidRPr="00893B19">
        <w:t>, стр. 66.</w:t>
      </w:r>
    </w:p>
  </w:footnote>
  <w:footnote w:id="12">
    <w:p w14:paraId="31AE776D" w14:textId="77777777" w:rsidR="003B4E48" w:rsidRPr="008E630A" w:rsidRDefault="003B4E48">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13">
    <w:p w14:paraId="0D285CE1" w14:textId="185DCDB4" w:rsidR="003B4E48" w:rsidRPr="00DB5588" w:rsidRDefault="003B4E48">
      <w:pPr>
        <w:pStyle w:val="FootnoteText"/>
      </w:pPr>
      <w:r>
        <w:rPr>
          <w:rStyle w:val="FootnoteReference"/>
        </w:rPr>
        <w:footnoteRef/>
      </w:r>
      <w:r>
        <w:t xml:space="preserve"> </w:t>
      </w:r>
      <w:r w:rsidRPr="00463B8B">
        <w:t xml:space="preserve">Напр: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т-ва </w:t>
      </w:r>
      <w:r>
        <w:t>“</w:t>
      </w:r>
      <w:r w:rsidRPr="00463B8B">
        <w:t>Гранит</w:t>
      </w:r>
      <w:r>
        <w:t>”</w:t>
      </w:r>
      <w:r w:rsidRPr="00463B8B">
        <w:t>, 1918.</w:t>
      </w:r>
    </w:p>
  </w:footnote>
  <w:footnote w:id="14">
    <w:p w14:paraId="607FD3C4" w14:textId="77777777" w:rsidR="003B4E48" w:rsidRPr="00EC5126" w:rsidRDefault="003B4E48">
      <w:pPr>
        <w:pStyle w:val="FootnoteText"/>
      </w:pPr>
      <w:r>
        <w:rPr>
          <w:rStyle w:val="FootnoteReference"/>
        </w:rPr>
        <w:footnoteRef/>
      </w:r>
      <w:r>
        <w:t xml:space="preserve"> </w:t>
      </w:r>
      <w:r w:rsidRPr="00EC5126">
        <w:t xml:space="preserve">В. Кабузан, </w:t>
      </w:r>
      <w:r>
        <w:t>“</w:t>
      </w:r>
      <w:r w:rsidRPr="00EC5126">
        <w:t>Русские в мире : Динамика численности и расселения (1719-1989)</w:t>
      </w:r>
      <w:r>
        <w:t>”</w:t>
      </w:r>
      <w:r w:rsidRPr="00EC5126">
        <w:t>, ИРИ РАН, С.-Пб. 1996, стр. 185.</w:t>
      </w:r>
    </w:p>
  </w:footnote>
  <w:footnote w:id="15">
    <w:p w14:paraId="22EBF09A" w14:textId="77777777" w:rsidR="003B4E48" w:rsidRPr="00827023" w:rsidRDefault="003B4E48">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16">
    <w:p w14:paraId="507A1B16" w14:textId="77777777" w:rsidR="003B4E48" w:rsidRPr="00827023" w:rsidRDefault="003B4E48">
      <w:pPr>
        <w:pStyle w:val="FootnoteText"/>
      </w:pPr>
      <w:r>
        <w:rPr>
          <w:rStyle w:val="FootnoteReference"/>
        </w:rPr>
        <w:footnoteRef/>
      </w:r>
      <w:r w:rsidRPr="00827023">
        <w:t xml:space="preserve"> </w:t>
      </w:r>
      <w:r w:rsidRPr="00BD73AF">
        <w:t>ЦСК</w:t>
      </w:r>
      <w:r w:rsidRPr="00827023">
        <w:t xml:space="preserve"> 1904:129, 1906:115, 1909:</w:t>
      </w:r>
      <w:r w:rsidRPr="00E008CC">
        <w:rPr>
          <w:lang w:val="en-US"/>
        </w:rPr>
        <w:t>xxix</w:t>
      </w:r>
      <w:r w:rsidRPr="00827023">
        <w:t>-</w:t>
      </w:r>
      <w:r w:rsidRPr="00E008CC">
        <w:rPr>
          <w:lang w:val="en-US"/>
        </w:rPr>
        <w:t>xxx</w:t>
      </w:r>
      <w:r w:rsidRPr="00827023">
        <w:t>.</w:t>
      </w:r>
    </w:p>
  </w:footnote>
  <w:footnote w:id="17">
    <w:p w14:paraId="776DFE58" w14:textId="77777777" w:rsidR="003B4E48" w:rsidRPr="005D60F7" w:rsidRDefault="003B4E48">
      <w:pPr>
        <w:pStyle w:val="FootnoteText"/>
        <w:rPr>
          <w:lang w:val="en-US"/>
        </w:rPr>
      </w:pPr>
      <w:r>
        <w:rPr>
          <w:rStyle w:val="FootnoteReference"/>
        </w:rPr>
        <w:footnoteRef/>
      </w:r>
      <w:r w:rsidRPr="005D60F7">
        <w:rPr>
          <w:lang w:val="en-US"/>
        </w:rPr>
        <w:t xml:space="preserve"> </w:t>
      </w:r>
      <w:r w:rsidRPr="005D60F7">
        <w:t>Отчёты</w:t>
      </w:r>
      <w:r w:rsidRPr="005D60F7">
        <w:rPr>
          <w:lang w:val="en-US"/>
        </w:rPr>
        <w:t xml:space="preserve"> </w:t>
      </w:r>
      <w:r>
        <w:rPr>
          <w:lang w:val="en-US"/>
        </w:rPr>
        <w:t>“</w:t>
      </w:r>
      <w:r w:rsidRPr="005D60F7">
        <w:rPr>
          <w:lang w:val="en-US"/>
        </w:rPr>
        <w:t>Annual report of the Commissioner-General of Immigration</w:t>
      </w:r>
      <w:r>
        <w:rPr>
          <w:lang w:val="en-US"/>
        </w:rPr>
        <w:t>”</w:t>
      </w:r>
      <w:r w:rsidRPr="005D60F7">
        <w:rPr>
          <w:lang w:val="en-US"/>
        </w:rPr>
        <w:t xml:space="preserve"> </w:t>
      </w:r>
      <w:r w:rsidRPr="005D60F7">
        <w:t>за</w:t>
      </w:r>
      <w:r w:rsidRPr="005D60F7">
        <w:rPr>
          <w:lang w:val="en-US"/>
        </w:rPr>
        <w:t xml:space="preserve"> 1896-1917 </w:t>
      </w:r>
      <w:r w:rsidRPr="005D60F7">
        <w:t>фин</w:t>
      </w:r>
      <w:r>
        <w:t>ансовые</w:t>
      </w:r>
      <w:r w:rsidRPr="005D60F7">
        <w:rPr>
          <w:lang w:val="en-US"/>
        </w:rPr>
        <w:t xml:space="preserve"> </w:t>
      </w:r>
      <w:r w:rsidRPr="005D60F7">
        <w:t>годы</w:t>
      </w:r>
      <w:r w:rsidRPr="005D60F7">
        <w:rPr>
          <w:lang w:val="en-US"/>
        </w:rPr>
        <w:t xml:space="preserve">; </w:t>
      </w:r>
      <w:r w:rsidRPr="005D60F7">
        <w:t>цифровая</w:t>
      </w:r>
      <w:r w:rsidRPr="005D60F7">
        <w:rPr>
          <w:lang w:val="en-US"/>
        </w:rPr>
        <w:t xml:space="preserve"> </w:t>
      </w:r>
      <w:r w:rsidRPr="005D60F7">
        <w:t>подборка</w:t>
      </w:r>
      <w:r w:rsidRPr="005D60F7">
        <w:rPr>
          <w:lang w:val="en-US"/>
        </w:rPr>
        <w:t>: https://archive.org/details/annual-report-of-the-commissioner-general-of-immigration.</w:t>
      </w:r>
    </w:p>
  </w:footnote>
  <w:footnote w:id="18">
    <w:p w14:paraId="51C370A0" w14:textId="77777777" w:rsidR="003B4E48" w:rsidRPr="00E92785" w:rsidRDefault="003B4E48">
      <w:pPr>
        <w:pStyle w:val="FootnoteText"/>
      </w:pPr>
      <w:r>
        <w:rPr>
          <w:rStyle w:val="FootnoteReference"/>
        </w:rPr>
        <w:footnoteRef/>
      </w:r>
      <w:r>
        <w:t xml:space="preserve"> </w:t>
      </w:r>
      <w:r w:rsidRPr="009C438D">
        <w:t>Кабузан, стр. 196-197, 200; доп. см. Осинский, стр. 25-26</w:t>
      </w:r>
      <w:r w:rsidRPr="00E92785">
        <w:t>.</w:t>
      </w:r>
    </w:p>
  </w:footnote>
  <w:footnote w:id="19">
    <w:p w14:paraId="51C4914D" w14:textId="77777777" w:rsidR="003B4E48" w:rsidRPr="00DB5588" w:rsidRDefault="003B4E48">
      <w:pPr>
        <w:pStyle w:val="FootnoteText"/>
      </w:pPr>
      <w:r>
        <w:rPr>
          <w:rStyle w:val="FootnoteReference"/>
        </w:rPr>
        <w:footnoteRef/>
      </w:r>
      <w:r>
        <w:t xml:space="preserve"> </w:t>
      </w:r>
      <w:r w:rsidRPr="00334C5A">
        <w:t>Кабузан стр. 313; NBER стр. 130</w:t>
      </w:r>
      <w:r w:rsidRPr="00DB5588">
        <w:t>.</w:t>
      </w:r>
    </w:p>
  </w:footnote>
  <w:footnote w:id="20">
    <w:p w14:paraId="7D071561" w14:textId="77777777" w:rsidR="003B4E48" w:rsidRPr="00DB5588" w:rsidRDefault="003B4E48">
      <w:pPr>
        <w:pStyle w:val="FootnoteText"/>
      </w:pPr>
      <w:r>
        <w:rPr>
          <w:rStyle w:val="FootnoteReference"/>
        </w:rPr>
        <w:footnoteRef/>
      </w:r>
      <w:r>
        <w:t xml:space="preserve"> </w:t>
      </w:r>
      <w:r w:rsidRPr="000C3431">
        <w:t>NBER:130</w:t>
      </w:r>
      <w:r w:rsidRPr="00DB5588">
        <w:t>.</w:t>
      </w:r>
    </w:p>
  </w:footnote>
  <w:footnote w:id="21">
    <w:p w14:paraId="13CC2559" w14:textId="77777777" w:rsidR="003B4E48" w:rsidRPr="00783072" w:rsidRDefault="003B4E48">
      <w:pPr>
        <w:pStyle w:val="FootnoteText"/>
        <w:rPr>
          <w:lang w:val="en-US"/>
        </w:rPr>
      </w:pPr>
      <w:r>
        <w:rPr>
          <w:rStyle w:val="FootnoteReference"/>
        </w:rPr>
        <w:footnoteRef/>
      </w:r>
      <w:r w:rsidRPr="00783072">
        <w:rPr>
          <w:lang w:val="en-US"/>
        </w:rPr>
        <w:t xml:space="preserve"> Thirteenth Census Of The United States Taken In The Year 1910, Volume I : Population. </w:t>
      </w:r>
      <w:r w:rsidRPr="00DB5588">
        <w:rPr>
          <w:lang w:val="en-US"/>
        </w:rPr>
        <w:t xml:space="preserve">General Report And Analysis, Washington DC, 1913 (reprint April, 1915), </w:t>
      </w:r>
      <w:r w:rsidRPr="00783072">
        <w:t>стр</w:t>
      </w:r>
      <w:r w:rsidRPr="00DB5588">
        <w:rPr>
          <w:lang w:val="en-US"/>
        </w:rPr>
        <w:t>. 1068</w:t>
      </w:r>
      <w:r>
        <w:rPr>
          <w:lang w:val="en-US"/>
        </w:rPr>
        <w:t>.</w:t>
      </w:r>
    </w:p>
  </w:footnote>
  <w:footnote w:id="22">
    <w:p w14:paraId="19C18B98" w14:textId="77777777" w:rsidR="003B4E48" w:rsidRPr="00DB5588" w:rsidRDefault="003B4E48">
      <w:pPr>
        <w:pStyle w:val="FootnoteText"/>
        <w:rPr>
          <w:lang w:val="en-US"/>
        </w:rPr>
      </w:pPr>
      <w:r>
        <w:rPr>
          <w:rStyle w:val="FootnoteReference"/>
        </w:rPr>
        <w:footnoteRef/>
      </w:r>
      <w:r w:rsidRPr="00DB5588">
        <w:rPr>
          <w:lang w:val="en-US"/>
        </w:rPr>
        <w:t xml:space="preserve"> </w:t>
      </w:r>
      <w:r>
        <w:t>С</w:t>
      </w:r>
      <w:r w:rsidRPr="001E68B7">
        <w:t>м</w:t>
      </w:r>
      <w:r w:rsidRPr="00DB5588">
        <w:rPr>
          <w:lang w:val="en-US"/>
        </w:rPr>
        <w:t xml:space="preserve">. </w:t>
      </w:r>
      <w:r w:rsidRPr="001E68B7">
        <w:t>подробности</w:t>
      </w:r>
      <w:r w:rsidRPr="00DB5588">
        <w:rPr>
          <w:lang w:val="en-US"/>
        </w:rPr>
        <w:t xml:space="preserve"> </w:t>
      </w:r>
      <w:r w:rsidRPr="001E68B7">
        <w:t>и</w:t>
      </w:r>
      <w:r w:rsidRPr="00DB5588">
        <w:rPr>
          <w:lang w:val="en-US"/>
        </w:rPr>
        <w:t xml:space="preserve"> </w:t>
      </w:r>
      <w:r w:rsidRPr="001E68B7">
        <w:t>источники</w:t>
      </w:r>
      <w:r w:rsidRPr="00DB5588">
        <w:rPr>
          <w:lang w:val="en-US"/>
        </w:rPr>
        <w:t xml:space="preserve"> </w:t>
      </w:r>
      <w:r w:rsidRPr="001E68B7">
        <w:t>в</w:t>
      </w:r>
      <w:r w:rsidRPr="00DB5588">
        <w:rPr>
          <w:lang w:val="en-US"/>
        </w:rPr>
        <w:t xml:space="preserve"> </w:t>
      </w:r>
      <w:r w:rsidRPr="001E68B7">
        <w:t>файле</w:t>
      </w:r>
      <w:r w:rsidRPr="00DB5588">
        <w:rPr>
          <w:lang w:val="en-US"/>
        </w:rPr>
        <w:t xml:space="preserve"> emigration.xlsx; </w:t>
      </w:r>
      <w:r w:rsidRPr="001E68B7">
        <w:t>тж</w:t>
      </w:r>
      <w:r w:rsidRPr="00DB5588">
        <w:rPr>
          <w:lang w:val="en-US"/>
        </w:rPr>
        <w:t xml:space="preserve">. </w:t>
      </w:r>
      <w:r w:rsidRPr="001E68B7">
        <w:t>агрегацию</w:t>
      </w:r>
      <w:r w:rsidRPr="00DB5588">
        <w:rPr>
          <w:lang w:val="en-US"/>
        </w:rPr>
        <w:t xml:space="preserve"> </w:t>
      </w:r>
      <w:r w:rsidRPr="001E68B7">
        <w:t>в</w:t>
      </w:r>
      <w:r w:rsidRPr="00DB5588">
        <w:rPr>
          <w:lang w:val="en-US"/>
        </w:rPr>
        <w:t xml:space="preserve"> NBER </w:t>
      </w:r>
      <w:r w:rsidRPr="001E68B7">
        <w:t>стр</w:t>
      </w:r>
      <w:r w:rsidRPr="00DB5588">
        <w:rPr>
          <w:lang w:val="en-US"/>
        </w:rPr>
        <w:t>. 472-473, 476-481.</w:t>
      </w:r>
    </w:p>
  </w:footnote>
  <w:footnote w:id="23">
    <w:p w14:paraId="31150BE7" w14:textId="77777777" w:rsidR="003B4E48" w:rsidRPr="00373E6B" w:rsidRDefault="003B4E48"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Twelfth Census Of The United States, Taken In The Year 1900</w:t>
      </w:r>
      <w:r>
        <w:rPr>
          <w:lang w:val="en-US"/>
        </w:rPr>
        <w:t>”</w:t>
      </w:r>
      <w:r w:rsidRPr="00373E6B">
        <w:rPr>
          <w:lang w:val="en-US"/>
        </w:rPr>
        <w:t xml:space="preserve">, Volume I, Part I, Washington DC, 1901, </w:t>
      </w:r>
      <w:r>
        <w:t>стр</w:t>
      </w:r>
      <w:r w:rsidRPr="00373E6B">
        <w:rPr>
          <w:lang w:val="en-US"/>
        </w:rPr>
        <w:t xml:space="preserve">. 733-735; </w:t>
      </w:r>
      <w:r>
        <w:rPr>
          <w:lang w:val="en-US"/>
        </w:rPr>
        <w:t>“</w:t>
      </w:r>
      <w:r w:rsidRPr="00373E6B">
        <w:rPr>
          <w:lang w:val="en-US"/>
        </w:rPr>
        <w:t>Thirteenth Census Of The United States Taken In The Year 1910</w:t>
      </w:r>
      <w:r>
        <w:rPr>
          <w:lang w:val="en-US"/>
        </w:rPr>
        <w:t>”</w:t>
      </w:r>
      <w:r w:rsidRPr="00373E6B">
        <w:rPr>
          <w:lang w:val="en-US"/>
        </w:rPr>
        <w:t xml:space="preserve">, Volume I : </w:t>
      </w:r>
      <w:r>
        <w:rPr>
          <w:lang w:val="en-US"/>
        </w:rPr>
        <w:t>“</w:t>
      </w:r>
      <w:r w:rsidRPr="00373E6B">
        <w:rPr>
          <w:lang w:val="en-US"/>
        </w:rPr>
        <w:t>Population. General Report And Analysis</w:t>
      </w:r>
      <w:r>
        <w:rPr>
          <w:lang w:val="en-US"/>
        </w:rPr>
        <w:t>”</w:t>
      </w:r>
      <w:r w:rsidRPr="00373E6B">
        <w:rPr>
          <w:lang w:val="en-US"/>
        </w:rPr>
        <w:t xml:space="preserve">, Washington DC, 1913 (reprint April, 1915), </w:t>
      </w:r>
      <w:r>
        <w:t>стр</w:t>
      </w:r>
      <w:r w:rsidRPr="00373E6B">
        <w:rPr>
          <w:lang w:val="en-US"/>
        </w:rPr>
        <w:t>.784.</w:t>
      </w:r>
    </w:p>
  </w:footnote>
  <w:footnote w:id="24">
    <w:p w14:paraId="0F7673EA" w14:textId="77777777" w:rsidR="003B4E48" w:rsidRPr="00DF004D" w:rsidRDefault="003B4E48">
      <w:pPr>
        <w:pStyle w:val="FootnoteText"/>
        <w:rPr>
          <w:lang w:val="en-US"/>
        </w:rPr>
      </w:pPr>
      <w:r>
        <w:rPr>
          <w:rStyle w:val="FootnoteReference"/>
        </w:rPr>
        <w:footnoteRef/>
      </w:r>
      <w:r w:rsidRPr="00DF004D">
        <w:rPr>
          <w:lang w:val="en-US"/>
        </w:rPr>
        <w:t xml:space="preserve"> </w:t>
      </w:r>
      <w:r>
        <w:rPr>
          <w:lang w:val="en-US"/>
        </w:rPr>
        <w:t>“</w:t>
      </w:r>
      <w:r w:rsidRPr="00DF004D">
        <w:rPr>
          <w:lang w:val="en-US"/>
        </w:rPr>
        <w:t>Historical Statistics of the United States : Colonial Times to 1970</w:t>
      </w:r>
      <w:r>
        <w:rPr>
          <w:lang w:val="en-US"/>
        </w:rPr>
        <w:t>”</w:t>
      </w:r>
      <w:r w:rsidRPr="00DF004D">
        <w:rPr>
          <w:lang w:val="en-US"/>
        </w:rPr>
        <w:t xml:space="preserve">, Bureau of the Census, 1975, </w:t>
      </w:r>
      <w:r w:rsidRPr="00DF004D">
        <w:t>ч</w:t>
      </w:r>
      <w:r w:rsidRPr="00DF004D">
        <w:rPr>
          <w:lang w:val="en-US"/>
        </w:rPr>
        <w:t xml:space="preserve">. 1, </w:t>
      </w:r>
      <w:r w:rsidRPr="00DF004D">
        <w:t>стр</w:t>
      </w:r>
      <w:r w:rsidRPr="00DF004D">
        <w:rPr>
          <w:lang w:val="en-US"/>
        </w:rPr>
        <w:t>. 44, 59</w:t>
      </w:r>
      <w:r>
        <w:rPr>
          <w:lang w:val="en-US"/>
        </w:rPr>
        <w:t>.</w:t>
      </w:r>
    </w:p>
  </w:footnote>
  <w:footnote w:id="25">
    <w:p w14:paraId="4E498710" w14:textId="77777777" w:rsidR="003B4E48" w:rsidRPr="00DE2904" w:rsidRDefault="003B4E48">
      <w:pPr>
        <w:pStyle w:val="FootnoteText"/>
        <w:rPr>
          <w:lang w:val="en-US"/>
        </w:rPr>
      </w:pPr>
      <w:r>
        <w:rPr>
          <w:rStyle w:val="FootnoteReference"/>
        </w:rPr>
        <w:footnoteRef/>
      </w:r>
      <w:r w:rsidRPr="00DE2904">
        <w:rPr>
          <w:lang w:val="en-US"/>
        </w:rPr>
        <w:t xml:space="preserve"> </w:t>
      </w:r>
      <w:r>
        <w:rPr>
          <w:lang w:val="en-US"/>
        </w:rPr>
        <w:t>“</w:t>
      </w:r>
      <w:r w:rsidRPr="00DE2904">
        <w:rPr>
          <w:lang w:val="en-US"/>
        </w:rPr>
        <w:t>Historical Statistics of the United States : Colonial Times to 1970</w:t>
      </w:r>
      <w:r>
        <w:rPr>
          <w:lang w:val="en-US"/>
        </w:rPr>
        <w:t>”</w:t>
      </w:r>
      <w:r w:rsidRPr="00DE2904">
        <w:rPr>
          <w:lang w:val="en-US"/>
        </w:rPr>
        <w:t xml:space="preserve">, </w:t>
      </w:r>
      <w:r w:rsidRPr="00DE2904">
        <w:t>ч</w:t>
      </w:r>
      <w:r w:rsidRPr="00DE2904">
        <w:rPr>
          <w:lang w:val="en-US"/>
        </w:rPr>
        <w:t xml:space="preserve">. 1, </w:t>
      </w:r>
      <w:r w:rsidRPr="00DE2904">
        <w:t>стр</w:t>
      </w:r>
      <w:r w:rsidRPr="00DE2904">
        <w:rPr>
          <w:lang w:val="en-US"/>
        </w:rPr>
        <w:t>. 60</w:t>
      </w:r>
      <w:r>
        <w:rPr>
          <w:lang w:val="en-US"/>
        </w:rPr>
        <w:t>.</w:t>
      </w:r>
    </w:p>
  </w:footnote>
  <w:footnote w:id="26">
    <w:p w14:paraId="75CF4D59" w14:textId="77777777" w:rsidR="003B4E48" w:rsidRPr="00903B87" w:rsidRDefault="003B4E48">
      <w:pPr>
        <w:pStyle w:val="FootnoteText"/>
        <w:rPr>
          <w:lang w:val="en-US"/>
        </w:rPr>
      </w:pPr>
      <w:r>
        <w:rPr>
          <w:rStyle w:val="FootnoteReference"/>
        </w:rPr>
        <w:footnoteRef/>
      </w:r>
      <w:r w:rsidRPr="00DB5588">
        <w:rPr>
          <w:lang w:val="en-US"/>
        </w:rPr>
        <w:t xml:space="preserve"> </w:t>
      </w:r>
      <w:r w:rsidRPr="00903B87">
        <w:t>Кабузан</w:t>
      </w:r>
      <w:r w:rsidRPr="00DB5588">
        <w:rPr>
          <w:lang w:val="en-US"/>
        </w:rPr>
        <w:t xml:space="preserve">, </w:t>
      </w:r>
      <w:r w:rsidRPr="00903B87">
        <w:t>стр</w:t>
      </w:r>
      <w:r w:rsidRPr="00DB5588">
        <w:rPr>
          <w:lang w:val="en-US"/>
        </w:rPr>
        <w:t>. 201</w:t>
      </w:r>
      <w:r>
        <w:rPr>
          <w:lang w:val="en-US"/>
        </w:rPr>
        <w:t>.</w:t>
      </w:r>
    </w:p>
  </w:footnote>
  <w:footnote w:id="27">
    <w:p w14:paraId="2CD735B0" w14:textId="77777777" w:rsidR="003B4E48" w:rsidRPr="00EF3DDB" w:rsidRDefault="003B4E48">
      <w:pPr>
        <w:pStyle w:val="FootnoteText"/>
        <w:rPr>
          <w:lang w:val="en-US"/>
        </w:rPr>
      </w:pPr>
      <w:r>
        <w:rPr>
          <w:rStyle w:val="FootnoteReference"/>
        </w:rPr>
        <w:footnoteRef/>
      </w:r>
      <w:r w:rsidRPr="00EF3DDB">
        <w:rPr>
          <w:lang w:val="en-US"/>
        </w:rPr>
        <w:t xml:space="preserve"> NBER, </w:t>
      </w:r>
      <w:r>
        <w:rPr>
          <w:lang w:val="en-US"/>
        </w:rPr>
        <w:t>“</w:t>
      </w:r>
      <w:r w:rsidRPr="00EF3DDB">
        <w:rPr>
          <w:lang w:val="en-US"/>
        </w:rPr>
        <w:t>International Migrations</w:t>
      </w:r>
      <w:r>
        <w:rPr>
          <w:lang w:val="en-US"/>
        </w:rPr>
        <w:t>”</w:t>
      </w:r>
      <w:r w:rsidRPr="00EF3DDB">
        <w:rPr>
          <w:lang w:val="en-US"/>
        </w:rPr>
        <w:t xml:space="preserve">, Volume I : Statistics, </w:t>
      </w:r>
      <w:r w:rsidRPr="00EF3DDB">
        <w:t>ред</w:t>
      </w:r>
      <w:r w:rsidRPr="00EF3DDB">
        <w:rPr>
          <w:lang w:val="en-US"/>
        </w:rPr>
        <w:t xml:space="preserve">. W. Willcox, New York, 1929, </w:t>
      </w:r>
      <w:r w:rsidRPr="00EF3DDB">
        <w:t>стр</w:t>
      </w:r>
      <w:r w:rsidRPr="00EF3DDB">
        <w:rPr>
          <w:lang w:val="en-US"/>
        </w:rPr>
        <w:t>. 241-248</w:t>
      </w:r>
      <w:r>
        <w:rPr>
          <w:lang w:val="en-US"/>
        </w:rPr>
        <w:t>.</w:t>
      </w:r>
    </w:p>
  </w:footnote>
  <w:footnote w:id="28">
    <w:p w14:paraId="57335935" w14:textId="77777777" w:rsidR="003B4E48" w:rsidRDefault="003B4E48">
      <w:pPr>
        <w:pStyle w:val="FootnoteText"/>
      </w:pPr>
      <w:r>
        <w:rPr>
          <w:rStyle w:val="FootnoteReference"/>
        </w:rPr>
        <w:footnoteRef/>
      </w:r>
      <w:r>
        <w:t xml:space="preserve"> </w:t>
      </w:r>
      <w:r w:rsidRPr="00A070B8">
        <w:t>Осинский, стр. 14</w:t>
      </w:r>
      <w:r>
        <w:t>.</w:t>
      </w:r>
    </w:p>
  </w:footnote>
  <w:footnote w:id="29">
    <w:p w14:paraId="67F22FE7" w14:textId="77777777" w:rsidR="003B4E48" w:rsidRDefault="003B4E48">
      <w:pPr>
        <w:pStyle w:val="FootnoteText"/>
      </w:pPr>
      <w:r>
        <w:rPr>
          <w:rStyle w:val="FootnoteReference"/>
        </w:rPr>
        <w:footnoteRef/>
      </w:r>
      <w:r>
        <w:t xml:space="preserve"> </w:t>
      </w:r>
      <w:r w:rsidRPr="00AC7630">
        <w:t>Осинский, стр. 16-17</w:t>
      </w:r>
      <w:r>
        <w:t>.</w:t>
      </w:r>
    </w:p>
  </w:footnote>
  <w:footnote w:id="30">
    <w:p w14:paraId="51248F1A" w14:textId="77777777" w:rsidR="003B4E48" w:rsidRDefault="003B4E48">
      <w:pPr>
        <w:pStyle w:val="FootnoteText"/>
      </w:pPr>
      <w:r>
        <w:rPr>
          <w:rStyle w:val="FootnoteReference"/>
        </w:rPr>
        <w:footnoteRef/>
      </w:r>
      <w:r>
        <w:t xml:space="preserve"> </w:t>
      </w:r>
      <w:r w:rsidRPr="00443F91">
        <w:t xml:space="preserve">Н.Л. Тудоряну, </w:t>
      </w:r>
      <w:r>
        <w:t>“</w:t>
      </w:r>
      <w:r w:rsidRPr="00443F91">
        <w:t>Очерки российской трудовой эмиграции периода империализма (в Германию, Скандинавские страны и США)</w:t>
      </w:r>
      <w:r>
        <w:t>”</w:t>
      </w:r>
      <w:r w:rsidRPr="00443F91">
        <w:t>, Кишинев, 1986; тж. одноименная диссертация д.и.н., ЛГУ, 1988; Кабузан, стр. 201-202, табл. 36 и 36а; NBER, стр. 789</w:t>
      </w:r>
      <w:r>
        <w:t>.</w:t>
      </w:r>
    </w:p>
  </w:footnote>
  <w:footnote w:id="31">
    <w:p w14:paraId="0292BEA7" w14:textId="77777777" w:rsidR="003B4E48" w:rsidRDefault="003B4E48">
      <w:pPr>
        <w:pStyle w:val="FootnoteText"/>
      </w:pPr>
      <w:r>
        <w:rPr>
          <w:rStyle w:val="FootnoteReference"/>
        </w:rPr>
        <w:footnoteRef/>
      </w:r>
      <w:r>
        <w:t xml:space="preserve"> </w:t>
      </w:r>
      <w:r w:rsidRPr="006104A4">
        <w:t>Осинский, стр. 76-77</w:t>
      </w:r>
      <w:r>
        <w:t>.</w:t>
      </w:r>
    </w:p>
  </w:footnote>
  <w:footnote w:id="32">
    <w:p w14:paraId="52A8B6DA" w14:textId="77777777" w:rsidR="003B4E48" w:rsidRDefault="003B4E48">
      <w:pPr>
        <w:pStyle w:val="FootnoteText"/>
      </w:pPr>
      <w:r>
        <w:rPr>
          <w:rStyle w:val="FootnoteReference"/>
        </w:rPr>
        <w:footnoteRef/>
      </w:r>
      <w:r>
        <w:t xml:space="preserve"> Цифровая </w:t>
      </w:r>
      <w:r w:rsidRPr="00791554">
        <w:t>подборка: https://archive.org/details/finland-population-1896-1916</w:t>
      </w:r>
      <w:r>
        <w:t>.</w:t>
      </w:r>
    </w:p>
  </w:footnote>
  <w:footnote w:id="33">
    <w:p w14:paraId="2D7BAD27" w14:textId="77777777" w:rsidR="003B4E48" w:rsidRPr="00C67779" w:rsidRDefault="003B4E48">
      <w:pPr>
        <w:pStyle w:val="FootnoteText"/>
        <w:rPr>
          <w:lang w:val="en-US"/>
        </w:rPr>
      </w:pPr>
      <w:r>
        <w:rPr>
          <w:rStyle w:val="FootnoteReference"/>
        </w:rPr>
        <w:footnoteRef/>
      </w:r>
      <w:r w:rsidRPr="00C67779">
        <w:rPr>
          <w:lang w:val="en-US"/>
        </w:rPr>
        <w:t xml:space="preserve"> The Canada Year Book, 1948-49, </w:t>
      </w:r>
      <w:r w:rsidRPr="00C67779">
        <w:t>ст</w:t>
      </w:r>
      <w:r w:rsidRPr="00C67779">
        <w:rPr>
          <w:lang w:val="en-US"/>
        </w:rPr>
        <w:t>p. 154.</w:t>
      </w:r>
    </w:p>
  </w:footnote>
  <w:footnote w:id="34">
    <w:p w14:paraId="7CAE877B" w14:textId="77777777" w:rsidR="003B4E48" w:rsidRDefault="003B4E48">
      <w:pPr>
        <w:pStyle w:val="FootnoteText"/>
      </w:pPr>
      <w:r>
        <w:rPr>
          <w:rStyle w:val="FootnoteReference"/>
        </w:rPr>
        <w:footnoteRef/>
      </w:r>
      <w:r>
        <w:t xml:space="preserve"> </w:t>
      </w:r>
      <w:r w:rsidRPr="00D802C0">
        <w:t>Осинский, стр. 23</w:t>
      </w:r>
      <w:r>
        <w:t>.</w:t>
      </w:r>
    </w:p>
  </w:footnote>
  <w:footnote w:id="35">
    <w:p w14:paraId="4E90837A" w14:textId="77777777" w:rsidR="003B4E48" w:rsidRDefault="003B4E48">
      <w:pPr>
        <w:pStyle w:val="FootnoteText"/>
      </w:pPr>
      <w:r>
        <w:rPr>
          <w:rStyle w:val="FootnoteReference"/>
        </w:rPr>
        <w:footnoteRef/>
      </w:r>
      <w:r>
        <w:t xml:space="preserve"> </w:t>
      </w:r>
      <w:r w:rsidRPr="00F957ED">
        <w:t>Осинский, стр. 38, 43-44</w:t>
      </w:r>
      <w:r>
        <w:t>.</w:t>
      </w:r>
    </w:p>
  </w:footnote>
  <w:footnote w:id="36">
    <w:p w14:paraId="1910BAA9" w14:textId="77777777" w:rsidR="003B4E48" w:rsidRDefault="003B4E48">
      <w:pPr>
        <w:pStyle w:val="FootnoteText"/>
      </w:pPr>
      <w:r>
        <w:rPr>
          <w:rStyle w:val="FootnoteReference"/>
        </w:rPr>
        <w:footnoteRef/>
      </w:r>
      <w:r>
        <w:t xml:space="preserve"> </w:t>
      </w:r>
      <w:r w:rsidRPr="00176BE8">
        <w:t>Осинский, стр. 74-75</w:t>
      </w:r>
      <w:r>
        <w:t>.</w:t>
      </w:r>
    </w:p>
  </w:footnote>
  <w:footnote w:id="37">
    <w:p w14:paraId="31D5A8FB" w14:textId="77777777" w:rsidR="003B4E48" w:rsidRDefault="003B4E48">
      <w:pPr>
        <w:pStyle w:val="FootnoteText"/>
      </w:pPr>
      <w:r>
        <w:rPr>
          <w:rStyle w:val="FootnoteReference"/>
        </w:rPr>
        <w:footnoteRef/>
      </w:r>
      <w:r>
        <w:t xml:space="preserve"> </w:t>
      </w:r>
      <w:r w:rsidRPr="000138C5">
        <w:t>Кабузан, стр. 205; тж. см. разбивку далее</w:t>
      </w:r>
      <w:r>
        <w:t>.</w:t>
      </w:r>
    </w:p>
  </w:footnote>
  <w:footnote w:id="38">
    <w:p w14:paraId="6CC078E0" w14:textId="77777777" w:rsidR="003B4E48" w:rsidRDefault="003B4E48">
      <w:pPr>
        <w:pStyle w:val="FootnoteText"/>
      </w:pPr>
      <w:r>
        <w:rPr>
          <w:rStyle w:val="FootnoteReference"/>
        </w:rPr>
        <w:footnoteRef/>
      </w:r>
      <w:r w:rsidRPr="00084F18">
        <w:rPr>
          <w:lang w:val="en-US"/>
        </w:rPr>
        <w:t xml:space="preserve"> NBER, </w:t>
      </w:r>
      <w:r>
        <w:rPr>
          <w:lang w:val="en-US"/>
        </w:rPr>
        <w:t>“</w:t>
      </w:r>
      <w:r w:rsidRPr="00084F18">
        <w:rPr>
          <w:lang w:val="en-US"/>
        </w:rPr>
        <w:t>International Migrations</w:t>
      </w:r>
      <w:r>
        <w:rPr>
          <w:lang w:val="en-US"/>
        </w:rPr>
        <w:t>”</w:t>
      </w:r>
      <w:r w:rsidRPr="00084F18">
        <w:rPr>
          <w:lang w:val="en-US"/>
        </w:rPr>
        <w:t xml:space="preserve">, </w:t>
      </w:r>
      <w:r w:rsidRPr="00084F18">
        <w:t>ред</w:t>
      </w:r>
      <w:r w:rsidRPr="00084F18">
        <w:rPr>
          <w:lang w:val="en-US"/>
        </w:rPr>
        <w:t xml:space="preserve">. W. Wilcox, Volume I - Statistics, NY 1929, </w:t>
      </w:r>
      <w:r w:rsidRPr="00084F18">
        <w:t>стр</w:t>
      </w:r>
      <w:r w:rsidRPr="00084F18">
        <w:rPr>
          <w:lang w:val="en-US"/>
        </w:rPr>
        <w:t xml:space="preserve">. 794-795. </w:t>
      </w:r>
      <w:r w:rsidRPr="00084F18">
        <w:t xml:space="preserve">Составлено по Ежегодникам ЦСК. Мы исправили опечатку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мужск. и обоих полов через Европейскую границу.</w:t>
      </w:r>
    </w:p>
  </w:footnote>
  <w:footnote w:id="39">
    <w:p w14:paraId="2EEA2575" w14:textId="77777777" w:rsidR="003B4E48" w:rsidRPr="00DB5588" w:rsidRDefault="003B4E48">
      <w:pPr>
        <w:pStyle w:val="FootnoteText"/>
        <w:rPr>
          <w:lang w:val="en-US"/>
        </w:rPr>
      </w:pPr>
      <w:r>
        <w:rPr>
          <w:rStyle w:val="FootnoteReference"/>
        </w:rPr>
        <w:footnoteRef/>
      </w:r>
      <w:r w:rsidRPr="0033398F">
        <w:rPr>
          <w:lang w:val="en-US"/>
        </w:rPr>
        <w:t xml:space="preserve"> NBER, </w:t>
      </w:r>
      <w:r>
        <w:rPr>
          <w:lang w:val="en-US"/>
        </w:rPr>
        <w:t>“</w:t>
      </w:r>
      <w:r w:rsidRPr="0033398F">
        <w:rPr>
          <w:lang w:val="en-US"/>
        </w:rPr>
        <w:t>International Migrations</w:t>
      </w:r>
      <w:r>
        <w:rPr>
          <w:lang w:val="en-US"/>
        </w:rPr>
        <w:t>”</w:t>
      </w:r>
      <w:r w:rsidRPr="0033398F">
        <w:rPr>
          <w:lang w:val="en-US"/>
        </w:rPr>
        <w:t xml:space="preserve">, </w:t>
      </w:r>
      <w:r w:rsidRPr="0033398F">
        <w:t>ред</w:t>
      </w:r>
      <w:r w:rsidRPr="0033398F">
        <w:rPr>
          <w:lang w:val="en-US"/>
        </w:rPr>
        <w:t xml:space="preserve">. W. Wilcox, Volume I - Statistics, NY 1929, </w:t>
      </w:r>
      <w:r w:rsidRPr="0033398F">
        <w:t>стр</w:t>
      </w:r>
      <w:r w:rsidRPr="0033398F">
        <w:rPr>
          <w:lang w:val="en-US"/>
        </w:rPr>
        <w:t xml:space="preserve">. 798-803. </w:t>
      </w:r>
      <w:r w:rsidRPr="0033398F">
        <w:t>Составлено</w:t>
      </w:r>
      <w:r w:rsidRPr="00DB5588">
        <w:rPr>
          <w:lang w:val="en-US"/>
        </w:rPr>
        <w:t xml:space="preserve"> </w:t>
      </w:r>
      <w:r w:rsidRPr="0033398F">
        <w:t>по</w:t>
      </w:r>
      <w:r w:rsidRPr="00DB5588">
        <w:rPr>
          <w:lang w:val="en-US"/>
        </w:rPr>
        <w:t xml:space="preserve"> </w:t>
      </w:r>
      <w:r w:rsidRPr="0033398F">
        <w:t>Ежегодникам</w:t>
      </w:r>
      <w:r w:rsidRPr="00DB5588">
        <w:rPr>
          <w:lang w:val="en-US"/>
        </w:rPr>
        <w:t xml:space="preserve"> </w:t>
      </w:r>
      <w:r w:rsidRPr="0033398F">
        <w:t>ЦСК</w:t>
      </w:r>
      <w:r w:rsidRPr="00DB5588">
        <w:rPr>
          <w:lang w:val="en-US"/>
        </w:rPr>
        <w:t>.</w:t>
      </w:r>
    </w:p>
  </w:footnote>
  <w:footnote w:id="40">
    <w:p w14:paraId="67ABCB8C" w14:textId="77777777" w:rsidR="003B4E48" w:rsidRPr="00D444D5" w:rsidRDefault="003B4E48">
      <w:pPr>
        <w:pStyle w:val="FootnoteText"/>
        <w:rPr>
          <w:lang w:val="en-US"/>
        </w:rPr>
      </w:pPr>
      <w:r>
        <w:rPr>
          <w:rStyle w:val="FootnoteReference"/>
        </w:rPr>
        <w:footnoteRef/>
      </w:r>
      <w:r w:rsidRPr="00D444D5">
        <w:rPr>
          <w:lang w:val="en-US"/>
        </w:rPr>
        <w:t xml:space="preserve"> NBER, </w:t>
      </w:r>
      <w:r>
        <w:rPr>
          <w:lang w:val="en-US"/>
        </w:rPr>
        <w:t>“</w:t>
      </w:r>
      <w:r w:rsidRPr="00D444D5">
        <w:rPr>
          <w:lang w:val="en-US"/>
        </w:rPr>
        <w:t>International Migrations</w:t>
      </w:r>
      <w:r>
        <w:rPr>
          <w:lang w:val="en-US"/>
        </w:rPr>
        <w:t>”</w:t>
      </w:r>
      <w:r w:rsidRPr="00D444D5">
        <w:rPr>
          <w:lang w:val="en-US"/>
        </w:rPr>
        <w:t xml:space="preserve">, </w:t>
      </w:r>
      <w:r w:rsidRPr="00D444D5">
        <w:t>ред</w:t>
      </w:r>
      <w:r w:rsidRPr="00D444D5">
        <w:rPr>
          <w:lang w:val="en-US"/>
        </w:rPr>
        <w:t xml:space="preserve">. W. Wilcox, Volume I – Statistics, NY 1929, </w:t>
      </w:r>
      <w:r w:rsidRPr="00D444D5">
        <w:t>стр</w:t>
      </w:r>
      <w:r w:rsidRPr="00D444D5">
        <w:rPr>
          <w:lang w:val="en-US"/>
        </w:rPr>
        <w:t xml:space="preserve">. 797. </w:t>
      </w:r>
      <w:r w:rsidRPr="00D444D5">
        <w:t>Составлено</w:t>
      </w:r>
      <w:r w:rsidRPr="00DB5588">
        <w:rPr>
          <w:lang w:val="en-US"/>
        </w:rPr>
        <w:t xml:space="preserve"> </w:t>
      </w:r>
      <w:r w:rsidRPr="00D444D5">
        <w:t>по</w:t>
      </w:r>
      <w:r w:rsidRPr="00DB5588">
        <w:rPr>
          <w:lang w:val="en-US"/>
        </w:rPr>
        <w:t xml:space="preserve"> </w:t>
      </w:r>
      <w:r w:rsidRPr="00D444D5">
        <w:t>Ежегодникам</w:t>
      </w:r>
      <w:r w:rsidRPr="00DB5588">
        <w:rPr>
          <w:lang w:val="en-US"/>
        </w:rPr>
        <w:t xml:space="preserve"> </w:t>
      </w:r>
      <w:r w:rsidRPr="00D444D5">
        <w:t>ЦСК</w:t>
      </w:r>
      <w:r w:rsidRPr="00DB5588">
        <w:rPr>
          <w:lang w:val="en-US"/>
        </w:rPr>
        <w:t>.</w:t>
      </w:r>
    </w:p>
  </w:footnote>
  <w:footnote w:id="41">
    <w:p w14:paraId="44ACB617" w14:textId="77777777" w:rsidR="003B4E48" w:rsidRPr="00D56DD2" w:rsidRDefault="003B4E48">
      <w:pPr>
        <w:pStyle w:val="FootnoteText"/>
        <w:rPr>
          <w:lang w:val="en-US"/>
        </w:rPr>
      </w:pPr>
      <w:r>
        <w:rPr>
          <w:rStyle w:val="FootnoteReference"/>
        </w:rPr>
        <w:footnoteRef/>
      </w:r>
      <w:r w:rsidRPr="00D56DD2">
        <w:rPr>
          <w:lang w:val="en-US"/>
        </w:rPr>
        <w:t xml:space="preserve"> NBER, </w:t>
      </w:r>
      <w:r>
        <w:rPr>
          <w:lang w:val="en-US"/>
        </w:rPr>
        <w:t>“</w:t>
      </w:r>
      <w:r w:rsidRPr="00D56DD2">
        <w:rPr>
          <w:lang w:val="en-US"/>
        </w:rPr>
        <w:t>International Migrations</w:t>
      </w:r>
      <w:r>
        <w:rPr>
          <w:lang w:val="en-US"/>
        </w:rPr>
        <w:t>”</w:t>
      </w:r>
      <w:r w:rsidRPr="00D56DD2">
        <w:rPr>
          <w:lang w:val="en-US"/>
        </w:rPr>
        <w:t xml:space="preserve">, </w:t>
      </w:r>
      <w:r w:rsidRPr="00D56DD2">
        <w:t>ред</w:t>
      </w:r>
      <w:r w:rsidRPr="00D56DD2">
        <w:rPr>
          <w:lang w:val="en-US"/>
        </w:rPr>
        <w:t xml:space="preserve">. W. Wilcox, Volume I – Statistics, NY 1929, </w:t>
      </w:r>
      <w:r w:rsidRPr="00D56DD2">
        <w:t>стр</w:t>
      </w:r>
      <w:r w:rsidRPr="00D56DD2">
        <w:rPr>
          <w:lang w:val="en-US"/>
        </w:rPr>
        <w:t xml:space="preserve">. 804. </w:t>
      </w:r>
      <w:r w:rsidRPr="00D56DD2">
        <w:t>Составлено</w:t>
      </w:r>
      <w:r w:rsidRPr="00DB5588">
        <w:rPr>
          <w:lang w:val="en-US"/>
        </w:rPr>
        <w:t xml:space="preserve"> </w:t>
      </w:r>
      <w:r w:rsidRPr="00D56DD2">
        <w:t>по</w:t>
      </w:r>
      <w:r w:rsidRPr="00DB5588">
        <w:rPr>
          <w:lang w:val="en-US"/>
        </w:rPr>
        <w:t xml:space="preserve"> </w:t>
      </w:r>
      <w:r w:rsidRPr="00D56DD2">
        <w:t>Ежегодникам</w:t>
      </w:r>
      <w:r w:rsidRPr="00DB5588">
        <w:rPr>
          <w:lang w:val="en-US"/>
        </w:rPr>
        <w:t xml:space="preserve"> </w:t>
      </w:r>
      <w:r w:rsidRPr="00D56DD2">
        <w:t>ЦСК</w:t>
      </w:r>
      <w:r w:rsidRPr="00DB5588">
        <w:rPr>
          <w:lang w:val="en-US"/>
        </w:rPr>
        <w:t>.</w:t>
      </w:r>
    </w:p>
  </w:footnote>
  <w:footnote w:id="42">
    <w:p w14:paraId="30D27057" w14:textId="77777777" w:rsidR="003B4E48" w:rsidRPr="00A07B7C" w:rsidRDefault="003B4E48">
      <w:pPr>
        <w:pStyle w:val="FootnoteText"/>
        <w:rPr>
          <w:lang w:val="en-US"/>
        </w:rPr>
      </w:pPr>
      <w:r>
        <w:rPr>
          <w:rStyle w:val="FootnoteReference"/>
        </w:rPr>
        <w:footnoteRef/>
      </w:r>
      <w:r w:rsidRPr="00A07B7C">
        <w:rPr>
          <w:lang w:val="en-US"/>
        </w:rPr>
        <w:t xml:space="preserve"> Кабузан, стр. 203</w:t>
      </w:r>
      <w:r>
        <w:rPr>
          <w:lang w:val="en-US"/>
        </w:rPr>
        <w:t>.</w:t>
      </w:r>
    </w:p>
  </w:footnote>
  <w:footnote w:id="43">
    <w:p w14:paraId="142C873C" w14:textId="77777777" w:rsidR="003B4E48" w:rsidRPr="003500D7" w:rsidRDefault="003B4E48">
      <w:pPr>
        <w:pStyle w:val="FootnoteText"/>
        <w:rPr>
          <w:lang w:val="en-US"/>
        </w:rPr>
      </w:pPr>
      <w:r>
        <w:rPr>
          <w:rStyle w:val="FootnoteReference"/>
        </w:rPr>
        <w:footnoteRef/>
      </w:r>
      <w:r w:rsidRPr="003500D7">
        <w:rPr>
          <w:lang w:val="en-US"/>
        </w:rPr>
        <w:t xml:space="preserve"> R. Hovannisian, </w:t>
      </w:r>
      <w:r>
        <w:rPr>
          <w:lang w:val="en-US"/>
        </w:rPr>
        <w:t>“</w:t>
      </w:r>
      <w:r w:rsidRPr="003500D7">
        <w:rPr>
          <w:lang w:val="en-US"/>
        </w:rPr>
        <w:t>The Armenian People from Ancient to Modern Times</w:t>
      </w:r>
      <w:r>
        <w:rPr>
          <w:lang w:val="en-US"/>
        </w:rPr>
        <w:t>”</w:t>
      </w:r>
      <w:r w:rsidRPr="003500D7">
        <w:rPr>
          <w:lang w:val="en-US"/>
        </w:rPr>
        <w:t xml:space="preserve">, Palgrave Macmillan, 1997, </w:t>
      </w:r>
      <w:r w:rsidRPr="003500D7">
        <w:t>т</w:t>
      </w:r>
      <w:r w:rsidRPr="003500D7">
        <w:rPr>
          <w:lang w:val="en-US"/>
        </w:rPr>
        <w:t>. 2</w:t>
      </w:r>
      <w:r>
        <w:rPr>
          <w:lang w:val="en-US"/>
        </w:rPr>
        <w:t>.</w:t>
      </w:r>
    </w:p>
  </w:footnote>
  <w:footnote w:id="44">
    <w:p w14:paraId="0B4CC32B" w14:textId="77777777" w:rsidR="003B4E48" w:rsidRPr="00B20DF7" w:rsidRDefault="003B4E48">
      <w:pPr>
        <w:pStyle w:val="FootnoteText"/>
      </w:pPr>
      <w:r>
        <w:rPr>
          <w:rStyle w:val="FootnoteReference"/>
        </w:rPr>
        <w:footnoteRef/>
      </w:r>
      <w:r>
        <w:t xml:space="preserve"> </w:t>
      </w:r>
      <w:r w:rsidRPr="00533E26">
        <w:t xml:space="preserve">Андрей Андреевич Кофод, </w:t>
      </w:r>
      <w:r>
        <w:t>“</w:t>
      </w:r>
      <w:r w:rsidRPr="00533E26">
        <w:t>50 лет в России, 1878-1920: [воспоминания]</w:t>
      </w:r>
      <w:r>
        <w:t>”</w:t>
      </w:r>
      <w:r w:rsidRPr="00533E26">
        <w:t>, Санкт-Петербург: Лики России, 2009, стр. 325, 327-328</w:t>
      </w:r>
      <w:r w:rsidRPr="00B20DF7">
        <w:t>.</w:t>
      </w:r>
    </w:p>
  </w:footnote>
  <w:footnote w:id="45">
    <w:p w14:paraId="1AE80F35" w14:textId="77777777" w:rsidR="003B4E48" w:rsidRPr="00652CAB" w:rsidRDefault="003B4E48">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The Cheliabinsk Grain Tariff and the Rise of the Siberian Butter Industry</w:t>
      </w:r>
      <w:r>
        <w:rPr>
          <w:lang w:val="en-US"/>
        </w:rPr>
        <w:t>”</w:t>
      </w:r>
      <w:r w:rsidRPr="00652CAB">
        <w:rPr>
          <w:lang w:val="en-US"/>
        </w:rPr>
        <w:t xml:space="preserve"> // Slavic Review, Vol. 35, No. 2 (Jun., 1976), </w:t>
      </w:r>
      <w:r w:rsidRPr="00652CAB">
        <w:t>стр</w:t>
      </w:r>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r w:rsidRPr="00652CAB">
        <w:t>стр</w:t>
      </w:r>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r w:rsidRPr="00652CAB">
        <w:t>стр</w:t>
      </w:r>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r w:rsidRPr="00652CAB">
        <w:t>стр</w:t>
      </w:r>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46">
    <w:p w14:paraId="539C1BC6" w14:textId="77777777" w:rsidR="003B4E48" w:rsidRPr="00AE2534" w:rsidRDefault="003B4E48">
      <w:pPr>
        <w:pStyle w:val="FootnoteText"/>
      </w:pPr>
      <w:r>
        <w:rPr>
          <w:rStyle w:val="FootnoteReference"/>
        </w:rPr>
        <w:footnoteRef/>
      </w:r>
      <w:r>
        <w:t xml:space="preserve"> </w:t>
      </w:r>
      <w:r w:rsidRPr="00C62529">
        <w:t>Осинский, стр. 111-112</w:t>
      </w:r>
      <w:r w:rsidRPr="00AE2534">
        <w:t>.</w:t>
      </w:r>
    </w:p>
  </w:footnote>
  <w:footnote w:id="47">
    <w:p w14:paraId="26E26BA0" w14:textId="77777777" w:rsidR="003B4E48" w:rsidRPr="00AE2534" w:rsidRDefault="003B4E48">
      <w:pPr>
        <w:pStyle w:val="FootnoteText"/>
      </w:pPr>
      <w:r>
        <w:rPr>
          <w:rStyle w:val="FootnoteReference"/>
        </w:rPr>
        <w:footnoteRef/>
      </w:r>
      <w:r>
        <w:t xml:space="preserve"> </w:t>
      </w:r>
      <w:r w:rsidRPr="00AE2534">
        <w:t>Кабузан, стр. 204</w:t>
      </w:r>
    </w:p>
  </w:footnote>
  <w:footnote w:id="48">
    <w:p w14:paraId="574793CB" w14:textId="77777777" w:rsidR="003B4E48" w:rsidRPr="00DB5588" w:rsidRDefault="003B4E48">
      <w:pPr>
        <w:pStyle w:val="FootnoteText"/>
      </w:pPr>
      <w:r>
        <w:rPr>
          <w:rStyle w:val="FootnoteReference"/>
        </w:rPr>
        <w:footnoteRef/>
      </w:r>
      <w:r>
        <w:t xml:space="preserve"> </w:t>
      </w:r>
      <w:r w:rsidRPr="0046420D">
        <w:t>Осинский, стр 115-116</w:t>
      </w:r>
      <w:r w:rsidRPr="00DB5588">
        <w:t>.</w:t>
      </w:r>
    </w:p>
  </w:footnote>
  <w:footnote w:id="49">
    <w:p w14:paraId="6FFDB533" w14:textId="77777777" w:rsidR="003B4E48" w:rsidRPr="00C97A0A" w:rsidRDefault="003B4E48">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вып. 35, стр. 45-54; А.Н. Птицын, </w:t>
      </w:r>
      <w:r>
        <w:t>“</w:t>
      </w:r>
      <w:r w:rsidRPr="00C97A0A">
        <w:t>Австро-венгерская иммиграция в Россию во второй половине XIX – начале ХХ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Австро-венгерские переселенцы на Кавказе (середина XIX - начало ХХ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Эдви, 2013 вып. 7, стр. 193-202; В.С. Пукиш,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вып. 3: Памяти В.П. Попова (ред. О.В. Матвеев), Краснодар: Мир Кубани, 2007, стр. 141-146; Л.В. Бурыкина,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Майкоп: изд-во АГУ, 2017, вып. 2 (199), стр. 26-33.</w:t>
      </w:r>
    </w:p>
  </w:footnote>
  <w:footnote w:id="50">
    <w:p w14:paraId="731D594A" w14:textId="77777777" w:rsidR="003B4E48" w:rsidRPr="00DB5588" w:rsidRDefault="003B4E48">
      <w:pPr>
        <w:pStyle w:val="FootnoteText"/>
      </w:pPr>
      <w:r>
        <w:rPr>
          <w:rStyle w:val="FootnoteReference"/>
        </w:rPr>
        <w:footnoteRef/>
      </w:r>
      <w:r>
        <w:t xml:space="preserve"> </w:t>
      </w:r>
      <w:r w:rsidRPr="0075523B">
        <w:t>Кабузан, стр. 203</w:t>
      </w:r>
      <w:r w:rsidRPr="00DB5588">
        <w:t>.</w:t>
      </w:r>
    </w:p>
  </w:footnote>
  <w:footnote w:id="51">
    <w:p w14:paraId="47F75E26" w14:textId="77777777" w:rsidR="003B4E48" w:rsidRPr="00DB5588" w:rsidRDefault="003B4E48">
      <w:pPr>
        <w:pStyle w:val="FootnoteText"/>
      </w:pPr>
      <w:r>
        <w:rPr>
          <w:rStyle w:val="FootnoteReference"/>
        </w:rPr>
        <w:footnoteRef/>
      </w:r>
      <w:r>
        <w:t xml:space="preserve"> </w:t>
      </w:r>
      <w:r w:rsidRPr="00355623">
        <w:t>Осинский, стр. 112</w:t>
      </w:r>
      <w:r w:rsidRPr="00DB5588">
        <w:t>.</w:t>
      </w:r>
    </w:p>
  </w:footnote>
  <w:footnote w:id="52">
    <w:p w14:paraId="77E3B1CA" w14:textId="77777777" w:rsidR="003B4E48" w:rsidRPr="00DB5588" w:rsidRDefault="003B4E48">
      <w:pPr>
        <w:pStyle w:val="FootnoteText"/>
      </w:pPr>
      <w:r>
        <w:rPr>
          <w:rStyle w:val="FootnoteReference"/>
        </w:rPr>
        <w:footnoteRef/>
      </w:r>
      <w:r>
        <w:t xml:space="preserve"> </w:t>
      </w:r>
      <w:r w:rsidRPr="00040AD1">
        <w:t>Осинский, стр. 113</w:t>
      </w:r>
      <w:r w:rsidRPr="00DB5588">
        <w:t>.</w:t>
      </w:r>
    </w:p>
  </w:footnote>
  <w:footnote w:id="53">
    <w:p w14:paraId="7528985A" w14:textId="77777777" w:rsidR="003B4E48" w:rsidRDefault="003B4E48">
      <w:pPr>
        <w:pStyle w:val="FootnoteText"/>
      </w:pPr>
      <w:r>
        <w:rPr>
          <w:rStyle w:val="FootnoteReference"/>
        </w:rPr>
        <w:footnoteRef/>
      </w:r>
      <w:r>
        <w:t xml:space="preserve"> “</w:t>
      </w:r>
      <w:r w:rsidRPr="008C31D2">
        <w:t>Война с Японией 1904-1905 гг. : Caнитарно-статистический очерк</w:t>
      </w:r>
      <w:r>
        <w:t>”</w:t>
      </w:r>
      <w:r w:rsidRPr="008C31D2">
        <w:t>, Пгр., 1914, стр. 14-15, 49, 247-248;</w:t>
      </w:r>
      <w:r>
        <w:t xml:space="preserve"> </w:t>
      </w:r>
      <w:r w:rsidRPr="008C31D2">
        <w:t xml:space="preserve">Я.И. Кефели,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Урланис,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54">
    <w:p w14:paraId="3169AC35" w14:textId="77777777" w:rsidR="003B4E48" w:rsidRDefault="003B4E48">
      <w:pPr>
        <w:pStyle w:val="FootnoteText"/>
      </w:pPr>
      <w:r>
        <w:rPr>
          <w:rStyle w:val="FootnoteReference"/>
        </w:rPr>
        <w:footnoteRef/>
      </w:r>
      <w:r>
        <w:t xml:space="preserve"> “</w:t>
      </w:r>
      <w:r w:rsidRPr="002C51A5">
        <w:t>Война с Японией</w:t>
      </w:r>
      <w:r>
        <w:t>”</w:t>
      </w:r>
      <w:r w:rsidRPr="002C51A5">
        <w:t>, стр. 50</w:t>
      </w:r>
      <w:r>
        <w:t>.</w:t>
      </w:r>
    </w:p>
  </w:footnote>
  <w:footnote w:id="55">
    <w:p w14:paraId="3E003C4E" w14:textId="77777777" w:rsidR="003B4E48" w:rsidRDefault="003B4E48">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56">
    <w:p w14:paraId="2A164804" w14:textId="77777777" w:rsidR="003B4E48" w:rsidRDefault="003B4E48">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57">
    <w:p w14:paraId="33D58677" w14:textId="77777777" w:rsidR="003B4E48" w:rsidRDefault="003B4E48">
      <w:pPr>
        <w:pStyle w:val="FootnoteText"/>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t>.</w:t>
      </w:r>
    </w:p>
  </w:footnote>
  <w:footnote w:id="58">
    <w:p w14:paraId="219441DF" w14:textId="77777777" w:rsidR="003B4E48" w:rsidRDefault="003B4E48">
      <w:pPr>
        <w:pStyle w:val="FootnoteText"/>
      </w:pPr>
      <w:r>
        <w:rPr>
          <w:rStyle w:val="FootnoteReference"/>
        </w:rPr>
        <w:footnoteRef/>
      </w:r>
      <w:r>
        <w:t xml:space="preserve"> </w:t>
      </w:r>
      <w:r w:rsidRPr="007E7762">
        <w:t>Цифровая подборка: https://archive.org/details/imennoi-spisok-ubitym.</w:t>
      </w:r>
    </w:p>
  </w:footnote>
  <w:footnote w:id="59">
    <w:p w14:paraId="4FAFDC28" w14:textId="77777777" w:rsidR="003B4E48" w:rsidRDefault="003B4E48">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60">
    <w:p w14:paraId="289DC3B3" w14:textId="77777777" w:rsidR="003B4E48" w:rsidRDefault="003B4E48">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61">
    <w:p w14:paraId="47696359" w14:textId="77777777" w:rsidR="003B4E48" w:rsidRDefault="003B4E48">
      <w:pPr>
        <w:pStyle w:val="FootnoteText"/>
      </w:pPr>
      <w:r>
        <w:rPr>
          <w:rStyle w:val="FootnoteReference"/>
        </w:rPr>
        <w:footnoteRef/>
      </w:r>
      <w:r>
        <w:t xml:space="preserve"> С</w:t>
      </w:r>
      <w:r w:rsidRPr="0046069A">
        <w:t>тр. 60</w:t>
      </w:r>
      <w:r>
        <w:t>.</w:t>
      </w:r>
    </w:p>
  </w:footnote>
  <w:footnote w:id="62">
    <w:p w14:paraId="31152573" w14:textId="77777777" w:rsidR="003B4E48" w:rsidRDefault="003B4E48">
      <w:pPr>
        <w:pStyle w:val="FootnoteText"/>
      </w:pPr>
      <w:r>
        <w:rPr>
          <w:rStyle w:val="FootnoteReference"/>
        </w:rPr>
        <w:footnoteRef/>
      </w:r>
      <w:r>
        <w:t xml:space="preserve"> </w:t>
      </w:r>
      <w:r w:rsidRPr="00281F09">
        <w:t xml:space="preserve"> </w:t>
      </w:r>
      <w:r>
        <w:t>Т</w:t>
      </w:r>
      <w:r w:rsidRPr="00281F09">
        <w:t>.1, стр. 172</w:t>
      </w:r>
      <w:r>
        <w:t>.</w:t>
      </w:r>
    </w:p>
  </w:footnote>
  <w:footnote w:id="63">
    <w:p w14:paraId="134A77A2" w14:textId="77777777" w:rsidR="003B4E48" w:rsidRDefault="003B4E48">
      <w:pPr>
        <w:pStyle w:val="FootnoteText"/>
      </w:pPr>
      <w:r>
        <w:rPr>
          <w:rStyle w:val="FootnoteReference"/>
        </w:rPr>
        <w:footnoteRef/>
      </w:r>
      <w:r>
        <w:t xml:space="preserve"> </w:t>
      </w:r>
      <w:r w:rsidRPr="00A50983">
        <w:t xml:space="preserve">Б.Ц. Урланис,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64">
    <w:p w14:paraId="2ADC46F0" w14:textId="77777777" w:rsidR="003B4E48" w:rsidRDefault="003B4E48">
      <w:pPr>
        <w:pStyle w:val="FootnoteText"/>
      </w:pPr>
      <w:r>
        <w:rPr>
          <w:rStyle w:val="FootnoteReference"/>
        </w:rPr>
        <w:footnoteRef/>
      </w:r>
      <w:r>
        <w:t xml:space="preserve"> </w:t>
      </w:r>
      <w:r w:rsidRPr="006B3443">
        <w:t xml:space="preserve">Урланис, </w:t>
      </w:r>
      <w:r>
        <w:t>“</w:t>
      </w:r>
      <w:r w:rsidRPr="006B3443">
        <w:t>Войны и народонаселение Европы...</w:t>
      </w:r>
      <w:r>
        <w:t>”</w:t>
      </w:r>
      <w:r w:rsidRPr="006B3443">
        <w:t>, стр. 146-152, 167-171, 178, 297-300, 325, 332-333</w:t>
      </w:r>
      <w:r>
        <w:t>.</w:t>
      </w:r>
    </w:p>
  </w:footnote>
  <w:footnote w:id="65">
    <w:p w14:paraId="5F9A2ACB" w14:textId="0C1FCC39" w:rsidR="003B4E48" w:rsidRPr="00E92E85" w:rsidRDefault="003B4E48">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 Подсчёт</w:t>
      </w:r>
      <w:r w:rsidRPr="00E92E85">
        <w:t xml:space="preserve"> </w:t>
      </w:r>
      <w:r>
        <w:t>в</w:t>
      </w:r>
      <w:r w:rsidRPr="00E92E85">
        <w:t xml:space="preserve"> </w:t>
      </w:r>
      <w:r>
        <w:t>файле</w:t>
      </w:r>
      <w:r w:rsidRPr="00E92E85">
        <w:t xml:space="preserve"> </w:t>
      </w:r>
      <w:r>
        <w:rPr>
          <w:lang w:val="en-US"/>
        </w:rPr>
        <w:t>RTSS</w:t>
      </w:r>
      <w:r w:rsidRPr="00E92E85">
        <w:t xml:space="preserve"> 1914-</w:t>
      </w:r>
      <w:r w:rsidRPr="006813B9">
        <w:rPr>
          <w:lang w:val="en-US"/>
        </w:rPr>
        <w:t>war</w:t>
      </w:r>
      <w:r w:rsidRPr="00E92E85">
        <w:t>-</w:t>
      </w:r>
      <w:r w:rsidRPr="006813B9">
        <w:rPr>
          <w:lang w:val="en-US"/>
        </w:rPr>
        <w:t>losses</w:t>
      </w:r>
      <w:r w:rsidRPr="00E92E85">
        <w:t>-</w:t>
      </w:r>
      <w:r w:rsidRPr="006813B9">
        <w:rPr>
          <w:lang w:val="en-US"/>
        </w:rPr>
        <w:t>by</w:t>
      </w:r>
      <w:r w:rsidRPr="00E92E85">
        <w:t>-</w:t>
      </w:r>
      <w:r w:rsidRPr="006813B9">
        <w:rPr>
          <w:lang w:val="en-US"/>
        </w:rPr>
        <w:t>territory</w:t>
      </w:r>
      <w:r w:rsidRPr="00E92E85">
        <w:t>.</w:t>
      </w:r>
      <w:r w:rsidRPr="006813B9">
        <w:rPr>
          <w:lang w:val="en-US"/>
        </w:rPr>
        <w:t>xlsx</w:t>
      </w:r>
      <w:r w:rsidRPr="00E92E85">
        <w:t>.</w:t>
      </w:r>
    </w:p>
  </w:footnote>
  <w:footnote w:id="66">
    <w:p w14:paraId="3868A422" w14:textId="6F59C5F8" w:rsidR="003B4E48" w:rsidRDefault="003B4E48">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Манассеин,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Варташенского училища пишет об обычаях села Варташен (Елисаветпольская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Бежанов,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вып. 14, Тифлис, 1892, стр. 246)</w:t>
      </w:r>
      <w:r>
        <w:t xml:space="preserve">.  </w:t>
      </w:r>
      <w:r w:rsidRPr="0058121D">
        <w:t>"Что касается детей умерших до крещения, то пропуски таковых в числ</w:t>
      </w:r>
      <w:r>
        <w:t>е</w:t>
      </w:r>
      <w:r w:rsidRPr="0058121D">
        <w:t xml:space="preserve"> родившихся скор</w:t>
      </w:r>
      <w:r>
        <w:t>е</w:t>
      </w:r>
      <w:r w:rsidRPr="0058121D">
        <w:t>е всего встр</w:t>
      </w:r>
      <w:r>
        <w:t>е</w:t>
      </w:r>
      <w:r w:rsidRPr="0058121D">
        <w:t>чаются у неправославных, ч</w:t>
      </w:r>
      <w:r>
        <w:t>е</w:t>
      </w:r>
      <w:r w:rsidRPr="0058121D">
        <w:t>м у православных, т.к. у посл</w:t>
      </w:r>
      <w:r>
        <w:t>е</w:t>
      </w:r>
      <w:r w:rsidRPr="0058121D">
        <w:t>дних обычно, в связи с религиозными требованиями, торопятся с крещением слабых и бол</w:t>
      </w:r>
      <w:r>
        <w:t>е</w:t>
      </w:r>
      <w:r w:rsidRPr="0058121D">
        <w:t>зненных д</w:t>
      </w:r>
      <w:r>
        <w:t>е</w:t>
      </w:r>
      <w:r w:rsidRPr="0058121D">
        <w:t>тей, из боязни, чтобы они не умерли некрещеными" (Новосельский, "Обзор главнейших данных по демографии...", стр. 34).</w:t>
      </w:r>
    </w:p>
  </w:footnote>
  <w:footnote w:id="67">
    <w:p w14:paraId="216D85E5" w14:textId="77777777" w:rsidR="003B4E48" w:rsidRPr="001F2A5E" w:rsidRDefault="003B4E48">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68">
    <w:p w14:paraId="01B657FE" w14:textId="77777777" w:rsidR="003B4E48" w:rsidRDefault="003B4E48">
      <w:pPr>
        <w:pStyle w:val="FootnoteText"/>
      </w:pPr>
      <w:r>
        <w:rPr>
          <w:rStyle w:val="FootnoteReference"/>
        </w:rPr>
        <w:footnoteRef/>
      </w:r>
      <w:r>
        <w:t xml:space="preserve"> </w:t>
      </w:r>
      <w:r w:rsidRPr="00EE6169">
        <w:t xml:space="preserve">Ф. Пленкин,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69">
    <w:p w14:paraId="4B5A6EC9" w14:textId="77777777" w:rsidR="003B4E48" w:rsidRDefault="003B4E48">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Пг. : тип. Мин. внутр. дел, 1916, стр. 9-14</w:t>
      </w:r>
      <w:r>
        <w:t>.</w:t>
      </w:r>
    </w:p>
  </w:footnote>
  <w:footnote w:id="70">
    <w:p w14:paraId="6758E1BF" w14:textId="4A33D65A" w:rsidR="003B4E48" w:rsidRDefault="003B4E48">
      <w:pPr>
        <w:pStyle w:val="FootnoteText"/>
      </w:pPr>
      <w:r>
        <w:rPr>
          <w:rStyle w:val="FootnoteReference"/>
        </w:rPr>
        <w:footnoteRef/>
      </w:r>
      <w:r>
        <w:t xml:space="preserve"> </w:t>
      </w:r>
      <w:r w:rsidRPr="00963C25">
        <w:t>М.</w:t>
      </w:r>
      <w:r>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71">
    <w:p w14:paraId="57D94D3A" w14:textId="77777777" w:rsidR="003B4E48" w:rsidRDefault="003B4E48">
      <w:pPr>
        <w:pStyle w:val="FootnoteText"/>
      </w:pPr>
      <w:r>
        <w:rPr>
          <w:rStyle w:val="FootnoteReference"/>
        </w:rPr>
        <w:footnoteRef/>
      </w:r>
      <w:r>
        <w:t xml:space="preserve"> </w:t>
      </w:r>
      <w:r w:rsidRPr="001A608C">
        <w:t xml:space="preserve">С.П. Обогуев, </w:t>
      </w:r>
      <w:r>
        <w:t>“</w:t>
      </w:r>
      <w:r w:rsidRPr="001A608C">
        <w:t>Надёжна ли таблица смертности ЦУНХУ / Госкомстата СССР для населения СССР 1938-1939 годов?</w:t>
      </w:r>
      <w:r>
        <w:t>”, см. приложение №</w:t>
      </w:r>
      <w:r w:rsidRPr="002E6E29">
        <w:t>1</w:t>
      </w:r>
      <w:r>
        <w:t xml:space="preserve"> к настоящему изданию.</w:t>
      </w:r>
    </w:p>
  </w:footnote>
  <w:footnote w:id="72">
    <w:p w14:paraId="4674990A" w14:textId="77777777" w:rsidR="003B4E48" w:rsidRDefault="003B4E48">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73">
    <w:p w14:paraId="021FEEDA" w14:textId="77777777" w:rsidR="003B4E48" w:rsidRDefault="003B4E48">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r w:rsidRPr="00AC1D39">
        <w:t>Infant Mortality Trends in the Soviet Union</w:t>
      </w:r>
      <w:r>
        <w:t>”</w:t>
      </w:r>
      <w:r w:rsidRPr="00AC1D39">
        <w:t xml:space="preserve"> // Population and Development Review, т. 9 №2 (June 1983), стр. 224</w:t>
      </w:r>
      <w:r>
        <w:t>.</w:t>
      </w:r>
    </w:p>
  </w:footnote>
  <w:footnote w:id="74">
    <w:p w14:paraId="1E1AC8FC" w14:textId="77777777" w:rsidR="003B4E48" w:rsidRDefault="003B4E48">
      <w:pPr>
        <w:pStyle w:val="FootnoteText"/>
      </w:pPr>
      <w:r>
        <w:rPr>
          <w:rStyle w:val="FootnoteReference"/>
        </w:rPr>
        <w:footnoteRef/>
      </w:r>
      <w:r>
        <w:t xml:space="preserve"> </w:t>
      </w:r>
      <w:r w:rsidRPr="00A93ECB">
        <w:t xml:space="preserve">В.В. Паевский,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75">
    <w:p w14:paraId="51AD6078" w14:textId="4EB97DC2" w:rsidR="003B4E48" w:rsidRDefault="003B4E48">
      <w:pPr>
        <w:pStyle w:val="FootnoteText"/>
      </w:pPr>
      <w:r>
        <w:rPr>
          <w:rStyle w:val="FootnoteReference"/>
        </w:rPr>
        <w:footnoteRef/>
      </w:r>
      <w:r>
        <w:t xml:space="preserve"> </w:t>
      </w:r>
      <w:r w:rsidRPr="00DC1B09">
        <w:t>См. тж. Новосельский, "Обзор главнейших данных по демографии...", стр. 34-35.</w:t>
      </w:r>
    </w:p>
  </w:footnote>
  <w:footnote w:id="76">
    <w:p w14:paraId="049D3056" w14:textId="77777777" w:rsidR="003B4E48" w:rsidRDefault="003B4E48">
      <w:pPr>
        <w:pStyle w:val="FootnoteText"/>
      </w:pPr>
      <w:r>
        <w:rPr>
          <w:rStyle w:val="FootnoteReference"/>
        </w:rPr>
        <w:footnoteRef/>
      </w:r>
      <w:r>
        <w:t xml:space="preserve"> </w:t>
      </w:r>
      <w:r w:rsidRPr="009E6F9E">
        <w:t xml:space="preserve">ЦСК, </w:t>
      </w:r>
      <w:r>
        <w:t>“</w:t>
      </w:r>
      <w:r w:rsidRPr="009E6F9E">
        <w:t>Ежегодник России</w:t>
      </w:r>
      <w:r>
        <w:t>”</w:t>
      </w:r>
      <w:r w:rsidRPr="009E6F9E">
        <w:t xml:space="preserve"> 1913:I/69-70</w:t>
      </w:r>
      <w:r>
        <w:t>.</w:t>
      </w:r>
    </w:p>
  </w:footnote>
  <w:footnote w:id="77">
    <w:p w14:paraId="1D5413FC" w14:textId="77777777" w:rsidR="003B4E48" w:rsidRDefault="003B4E48">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78">
    <w:p w14:paraId="3D8F5BA0" w14:textId="77777777" w:rsidR="003B4E48" w:rsidRDefault="003B4E48">
      <w:pPr>
        <w:pStyle w:val="FootnoteText"/>
      </w:pPr>
      <w:r>
        <w:rPr>
          <w:rStyle w:val="FootnoteReference"/>
        </w:rPr>
        <w:footnoteRef/>
      </w:r>
      <w:r>
        <w:t xml:space="preserve"> </w:t>
      </w:r>
      <w:r w:rsidRPr="002A36A4">
        <w:t xml:space="preserve">Фраза статьи Сифман </w:t>
      </w:r>
      <w:r>
        <w:t>“</w:t>
      </w:r>
      <w:r w:rsidRPr="002A36A4">
        <w:t>по исключении этих двух областей</w:t>
      </w:r>
      <w:r>
        <w:t>”</w:t>
      </w:r>
      <w:r w:rsidRPr="002A36A4">
        <w:t>, т.е. Самарканской и Сыр-Дарьинской (стр. 75), не означает, что Сифман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Сифман не страдает таким занижением.</w:t>
      </w:r>
    </w:p>
  </w:footnote>
  <w:footnote w:id="79">
    <w:p w14:paraId="3FBAE1FE" w14:textId="77777777" w:rsidR="003B4E48" w:rsidRDefault="003B4E48">
      <w:pPr>
        <w:pStyle w:val="FootnoteText"/>
      </w:pPr>
      <w:r>
        <w:rPr>
          <w:rStyle w:val="FootnoteReference"/>
        </w:rPr>
        <w:footnoteRef/>
      </w:r>
      <w:r>
        <w:t xml:space="preserve"> </w:t>
      </w:r>
      <w:r w:rsidRPr="00FC6957">
        <w:t xml:space="preserve">Андреев, Дарский,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стр 20-28</w:t>
      </w:r>
    </w:p>
  </w:footnote>
  <w:footnote w:id="80">
    <w:p w14:paraId="7F7C9114" w14:textId="77777777" w:rsidR="003B4E48" w:rsidRDefault="003B4E48">
      <w:pPr>
        <w:pStyle w:val="FootnoteText"/>
      </w:pPr>
      <w:r>
        <w:rPr>
          <w:rStyle w:val="FootnoteReference"/>
        </w:rPr>
        <w:footnoteRef/>
      </w:r>
      <w:r>
        <w:t xml:space="preserve"> </w:t>
      </w:r>
      <w:r w:rsidRPr="00654306">
        <w:t xml:space="preserve">Д. Дивногорцев, </w:t>
      </w:r>
      <w:r>
        <w:t>“</w:t>
      </w:r>
      <w:r w:rsidRPr="00654306">
        <w:t>Естественное движение населения в сельских местностях на окраинах Союза ССР в 1926 году : Предварительные итоги</w:t>
      </w:r>
      <w:r>
        <w:t>”</w:t>
      </w:r>
      <w:r w:rsidRPr="00654306">
        <w:t xml:space="preserve"> // Статистическое обозрение, 1928 №4, стр. 99-101; доп. см. Д. Дивногорцев, </w:t>
      </w:r>
      <w:r>
        <w:t>“</w:t>
      </w:r>
      <w:r w:rsidRPr="00654306">
        <w:t>Вопросы учета естественного движения населения в местностях с неналаженной сетью ячеек ЗАГСов</w:t>
      </w:r>
      <w:r>
        <w:t>”</w:t>
      </w:r>
      <w:r w:rsidRPr="00654306">
        <w:t xml:space="preserve"> // Вестник Статистики, 1927 №4, стр. 331-337</w:t>
      </w:r>
      <w:r>
        <w:t>.</w:t>
      </w:r>
    </w:p>
  </w:footnote>
  <w:footnote w:id="81">
    <w:p w14:paraId="68D6BB3A" w14:textId="77777777" w:rsidR="003B4E48" w:rsidRDefault="003B4E48">
      <w:pPr>
        <w:pStyle w:val="FootnoteText"/>
      </w:pPr>
      <w:r>
        <w:rPr>
          <w:rStyle w:val="FootnoteReference"/>
        </w:rPr>
        <w:footnoteRef/>
      </w:r>
      <w:r>
        <w:t xml:space="preserve"> </w:t>
      </w:r>
      <w:r w:rsidRPr="00D12630">
        <w:t>Дивногорцев 1928, стр. 99-100</w:t>
      </w:r>
      <w:r>
        <w:t>.</w:t>
      </w:r>
    </w:p>
  </w:footnote>
  <w:footnote w:id="82">
    <w:p w14:paraId="10D98FCB" w14:textId="77777777" w:rsidR="003B4E48" w:rsidRDefault="003B4E48">
      <w:pPr>
        <w:pStyle w:val="FootnoteText"/>
      </w:pPr>
      <w:r>
        <w:rPr>
          <w:rStyle w:val="FootnoteReference"/>
        </w:rPr>
        <w:footnoteRef/>
      </w:r>
      <w:r>
        <w:t xml:space="preserve"> Т</w:t>
      </w:r>
      <w:r w:rsidRPr="00530F89">
        <w:t>ам же, стр. 101</w:t>
      </w:r>
      <w:r>
        <w:t>.</w:t>
      </w:r>
    </w:p>
  </w:footnote>
  <w:footnote w:id="83">
    <w:p w14:paraId="056E0B8F" w14:textId="77777777" w:rsidR="003B4E48" w:rsidRDefault="003B4E48">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84">
    <w:p w14:paraId="69BE11E3" w14:textId="77777777" w:rsidR="003B4E48" w:rsidRDefault="003B4E48">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вып.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85">
    <w:p w14:paraId="3BC1205C" w14:textId="77777777" w:rsidR="003B4E48" w:rsidRPr="00A13517" w:rsidRDefault="003B4E48">
      <w:pPr>
        <w:pStyle w:val="FootnoteText"/>
        <w:rPr>
          <w:lang w:val="en-US"/>
        </w:rPr>
      </w:pPr>
      <w:r>
        <w:rPr>
          <w:rStyle w:val="FootnoteReference"/>
        </w:rPr>
        <w:footnoteRef/>
      </w:r>
      <w:r w:rsidRPr="00A13517">
        <w:rPr>
          <w:lang w:val="en-US"/>
        </w:rPr>
        <w:t xml:space="preserve"> F. Lorimer, </w:t>
      </w:r>
      <w:r>
        <w:rPr>
          <w:lang w:val="en-US"/>
        </w:rPr>
        <w:t>“</w:t>
      </w:r>
      <w:r w:rsidRPr="00A13517">
        <w:rPr>
          <w:lang w:val="en-US"/>
        </w:rPr>
        <w:t>Culture and Human Fertility : A Study of the Relation of Cultural Conditions to Fertility in Non-industrial and Transitional Societies</w:t>
      </w:r>
      <w:r>
        <w:rPr>
          <w:lang w:val="en-US"/>
        </w:rPr>
        <w:t>”</w:t>
      </w:r>
      <w:r w:rsidRPr="00A13517">
        <w:rPr>
          <w:lang w:val="en-US"/>
        </w:rPr>
        <w:t xml:space="preserve">, Unesco, 1954, </w:t>
      </w:r>
      <w:r w:rsidRPr="00A13517">
        <w:t>стр</w:t>
      </w:r>
      <w:r w:rsidRPr="00A13517">
        <w:rPr>
          <w:lang w:val="en-US"/>
        </w:rPr>
        <w:t xml:space="preserve">. 31-32; F. Lorimer, </w:t>
      </w:r>
      <w:r>
        <w:rPr>
          <w:lang w:val="en-US"/>
        </w:rPr>
        <w:t>“</w:t>
      </w:r>
      <w:r w:rsidRPr="00A13517">
        <w:rPr>
          <w:lang w:val="en-US"/>
        </w:rPr>
        <w:t>Population of the Soviet Union</w:t>
      </w:r>
      <w:r>
        <w:rPr>
          <w:lang w:val="en-US"/>
        </w:rPr>
        <w:t>”</w:t>
      </w:r>
      <w:r w:rsidRPr="00A13517">
        <w:rPr>
          <w:lang w:val="en-US"/>
        </w:rPr>
        <w:t xml:space="preserve">, League of Nations : Geneva, 1946, </w:t>
      </w:r>
      <w:r w:rsidRPr="00A13517">
        <w:t>стр</w:t>
      </w:r>
      <w:r w:rsidRPr="00A13517">
        <w:rPr>
          <w:lang w:val="en-US"/>
        </w:rPr>
        <w:t>. 83, 92.</w:t>
      </w:r>
    </w:p>
  </w:footnote>
  <w:footnote w:id="86">
    <w:p w14:paraId="7B033CAA" w14:textId="77777777" w:rsidR="003B4E48" w:rsidRPr="004A5EC1" w:rsidRDefault="003B4E48">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87">
    <w:p w14:paraId="463B3E64" w14:textId="77777777" w:rsidR="003B4E48" w:rsidRDefault="003B4E48">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88">
    <w:p w14:paraId="69D56D40" w14:textId="77777777" w:rsidR="003B4E48" w:rsidRDefault="003B4E48">
      <w:pPr>
        <w:pStyle w:val="FootnoteText"/>
      </w:pPr>
      <w:r>
        <w:rPr>
          <w:rStyle w:val="FootnoteReference"/>
        </w:rPr>
        <w:footnoteRef/>
      </w:r>
      <w:r>
        <w:t xml:space="preserve"> </w:t>
      </w:r>
      <w:r w:rsidRPr="004D54ED">
        <w:t>Тверитинов, стр. 31</w:t>
      </w:r>
      <w:r>
        <w:t>.</w:t>
      </w:r>
    </w:p>
  </w:footnote>
  <w:footnote w:id="89">
    <w:p w14:paraId="2569B9F5" w14:textId="77777777" w:rsidR="003B4E48" w:rsidRDefault="003B4E48" w:rsidP="007634CA">
      <w:pPr>
        <w:pStyle w:val="FootnoteText"/>
      </w:pPr>
      <w:r>
        <w:rPr>
          <w:rStyle w:val="FootnoteReference"/>
        </w:rPr>
        <w:footnoteRef/>
      </w:r>
      <w:r>
        <w:t xml:space="preserve"> Т</w:t>
      </w:r>
      <w:r w:rsidRPr="007634CA">
        <w:t>ерритории границ РСФСР-1991 (без Тувы)</w:t>
      </w:r>
      <w:r>
        <w:t xml:space="preserve">, </w:t>
      </w:r>
      <w:r w:rsidRPr="007634CA">
        <w:t>границ СССР-1991 (без подавстрийских земель включённых в 1939 году и Тувы)</w:t>
      </w:r>
      <w:r>
        <w:t xml:space="preserve">, </w:t>
      </w:r>
      <w:r w:rsidRPr="007634CA">
        <w:t>Европейской части РСФСР-1991, Сибири, Новороссии, Малороссии, Белоруссии, Литвы, Кавказа, Средней Азии,  Царства Польского, Остзейских губерний</w:t>
      </w:r>
      <w:r>
        <w:t xml:space="preserve"> и </w:t>
      </w:r>
      <w:r w:rsidRPr="007634CA">
        <w:t>50 губерний Европейской России.</w:t>
      </w:r>
    </w:p>
  </w:footnote>
  <w:footnote w:id="90">
    <w:p w14:paraId="24516D3D" w14:textId="2EE4E29D" w:rsidR="003B4E48" w:rsidRDefault="003B4E48">
      <w:pPr>
        <w:pStyle w:val="FootnoteText"/>
      </w:pPr>
      <w:r>
        <w:rPr>
          <w:rStyle w:val="FootnoteReference"/>
        </w:rPr>
        <w:footnoteRef/>
      </w:r>
      <w:r>
        <w:t xml:space="preserve"> Для таксона Империи все множители равны единице. </w:t>
      </w:r>
      <w:r w:rsidRPr="002B5A93">
        <w:t xml:space="preserve">Однако при </w:t>
      </w:r>
      <w:r>
        <w:t xml:space="preserve">исполнении </w:t>
      </w:r>
      <w:r w:rsidRPr="002B5A93">
        <w:t>той же схемы расчёта для территории в границах РСФСР-1991 употребляются множители для Акмолинской обл. (5%), Выборгской губ. (70%)</w:t>
      </w:r>
      <w:r>
        <w:t xml:space="preserve"> и</w:t>
      </w:r>
      <w:r w:rsidRPr="002B5A93">
        <w:t xml:space="preserve"> Тургайской обл. (1%) Множитель Выборгской губ. (70%) употребляется также при расчёте таксонов границ СССР-1991 и Европейской части РСФСР-1991.</w:t>
      </w:r>
    </w:p>
  </w:footnote>
  <w:footnote w:id="91">
    <w:p w14:paraId="035AC200" w14:textId="531B5160" w:rsidR="003B4E48" w:rsidRPr="00AF5D9A" w:rsidRDefault="003B4E48">
      <w:pPr>
        <w:pStyle w:val="FootnoteText"/>
      </w:pPr>
      <w:r>
        <w:rPr>
          <w:rStyle w:val="FootnoteReference"/>
        </w:rPr>
        <w:footnoteRef/>
      </w:r>
      <w:r>
        <w:t xml:space="preserve"> 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t xml:space="preserve">, для территории РСФСР-1991 270 тыс. чел. </w:t>
      </w:r>
      <w:r w:rsidRPr="00FE4580">
        <w:t>(</w:t>
      </w:r>
      <w:r>
        <w:t>иммиграция</w:t>
      </w:r>
      <w:r w:rsidRPr="00FE4580">
        <w:t xml:space="preserve"> </w:t>
      </w:r>
      <w:r>
        <w:t>из</w:t>
      </w:r>
      <w:r w:rsidRPr="00FE4580">
        <w:t xml:space="preserve"> </w:t>
      </w:r>
      <w:r>
        <w:t>Китая</w:t>
      </w:r>
      <w:r w:rsidRPr="00FE4580">
        <w:t xml:space="preserve"> </w:t>
      </w:r>
      <w:r>
        <w:t>и</w:t>
      </w:r>
      <w:r w:rsidRPr="00FE4580">
        <w:t xml:space="preserve"> </w:t>
      </w:r>
      <w:r>
        <w:t>Японии</w:t>
      </w:r>
      <w:r w:rsidRPr="00FE4580">
        <w:t xml:space="preserve"> </w:t>
      </w:r>
      <w:r>
        <w:t>на</w:t>
      </w:r>
      <w:r w:rsidRPr="00FE4580">
        <w:t xml:space="preserve"> </w:t>
      </w:r>
      <w:r>
        <w:t>Дальний</w:t>
      </w:r>
      <w:r w:rsidRPr="00FE4580">
        <w:t xml:space="preserve"> </w:t>
      </w:r>
      <w:r>
        <w:t>Восток</w:t>
      </w:r>
      <w:r w:rsidRPr="00FE4580">
        <w:t>).</w:t>
      </w:r>
    </w:p>
  </w:footnote>
  <w:footnote w:id="92">
    <w:p w14:paraId="6738B1A4" w14:textId="1EFFED49" w:rsidR="0069301B" w:rsidRDefault="0069301B">
      <w:pPr>
        <w:pStyle w:val="FootnoteText"/>
      </w:pPr>
      <w:r>
        <w:rPr>
          <w:rStyle w:val="FootnoteReference"/>
        </w:rPr>
        <w:footnoteRef/>
      </w:r>
      <w:r>
        <w:t xml:space="preserve"> Под среднегодовым или средним за год здесь и далее понимается логарифмическое среднее</w:t>
      </w:r>
      <w:r w:rsidR="007B76A2">
        <w:t>, в предположении экспоненциального по времени изменения численности населения между временными точками (начало и конец года)</w:t>
      </w:r>
      <w:r>
        <w:t>.</w:t>
      </w:r>
    </w:p>
  </w:footnote>
  <w:footnote w:id="93">
    <w:p w14:paraId="64DA42AA" w14:textId="453DD25C" w:rsidR="002974DA" w:rsidRPr="002974DA" w:rsidRDefault="002974DA">
      <w:pPr>
        <w:pStyle w:val="FootnoteText"/>
      </w:pPr>
      <w:r>
        <w:rPr>
          <w:rStyle w:val="FootnoteReference"/>
        </w:rPr>
        <w:footnoteRef/>
      </w:r>
      <w:r>
        <w:t xml:space="preserve"> </w:t>
      </w:r>
      <w:r w:rsidR="00683365">
        <w:t xml:space="preserve">Модуль </w:t>
      </w:r>
      <w:r>
        <w:rPr>
          <w:lang w:val="en-US"/>
        </w:rPr>
        <w:t>RTSS</w:t>
      </w:r>
      <w:r w:rsidR="00683365">
        <w:t xml:space="preserve"> </w:t>
      </w:r>
      <w:r>
        <w:rPr>
          <w:lang w:val="en-US"/>
        </w:rPr>
        <w:t>ByGrowthRate</w:t>
      </w:r>
      <w:r w:rsidR="00C060E2" w:rsidRPr="00894BB3">
        <w:t>.</w:t>
      </w:r>
    </w:p>
  </w:footnote>
  <w:footnote w:id="94">
    <w:p w14:paraId="5C096086" w14:textId="56FA13BB" w:rsidR="00894BB3" w:rsidRDefault="00894BB3">
      <w:pPr>
        <w:pStyle w:val="FootnoteText"/>
      </w:pPr>
      <w:r>
        <w:rPr>
          <w:rStyle w:val="FootnoteReference"/>
        </w:rPr>
        <w:footnoteRef/>
      </w:r>
      <w:r>
        <w:t xml:space="preserve"> Модуль </w:t>
      </w:r>
      <w:r>
        <w:rPr>
          <w:lang w:val="en-US"/>
        </w:rPr>
        <w:t>RTSS</w:t>
      </w:r>
      <w:r>
        <w:t xml:space="preserve"> </w:t>
      </w:r>
      <w:r>
        <w:rPr>
          <w:lang w:val="en-US"/>
        </w:rPr>
        <w:t>ByBirthRate</w:t>
      </w:r>
      <w:r w:rsidR="00237BA0" w:rsidRPr="007D029C">
        <w:t>.</w:t>
      </w:r>
      <w:r w:rsidR="00C56635">
        <w:t xml:space="preserve"> </w:t>
      </w:r>
      <w:r w:rsidR="00C56635" w:rsidRPr="00C56635">
        <w:t>Расчёт за мирные годы 1896-1913 гг., с исключением революционного 1905 года, эпидемических 1898 и 1910 лет и военных потерь 1904-1905 гг.</w:t>
      </w:r>
    </w:p>
  </w:footnote>
  <w:footnote w:id="95">
    <w:p w14:paraId="6AC5BBDA" w14:textId="5D390B08" w:rsidR="007D029C" w:rsidRPr="007D029C" w:rsidRDefault="007D029C">
      <w:pPr>
        <w:pStyle w:val="FootnoteText"/>
      </w:pPr>
      <w:r>
        <w:rPr>
          <w:rStyle w:val="FootnoteReference"/>
        </w:rPr>
        <w:footnoteRef/>
      </w:r>
      <w:r>
        <w:t xml:space="preserve"> Модуль </w:t>
      </w:r>
      <w:r>
        <w:rPr>
          <w:lang w:val="en-US"/>
        </w:rPr>
        <w:t>RTSS</w:t>
      </w:r>
      <w:r>
        <w:t xml:space="preserve"> </w:t>
      </w:r>
      <w:r>
        <w:rPr>
          <w:lang w:val="en-US"/>
        </w:rPr>
        <w:t>ByDeathRate</w:t>
      </w:r>
      <w:r w:rsidRPr="00C56635">
        <w:t>.</w:t>
      </w:r>
      <w:r w:rsidR="00C56635">
        <w:t xml:space="preserve"> </w:t>
      </w:r>
      <w:r w:rsidR="00C56635" w:rsidRPr="00C56635">
        <w:t>Расчёт за мирные годы 1896-1913 гг., с исключением революционного 1905 года, эпидемических 1898 и 1910 лет и военных потерь 1904-1905 гг.</w:t>
      </w:r>
    </w:p>
  </w:footnote>
  <w:footnote w:id="96">
    <w:p w14:paraId="1C20504C" w14:textId="77777777" w:rsidR="003B4E48" w:rsidRPr="00C86E68" w:rsidRDefault="003B4E48" w:rsidP="00721A33">
      <w:pPr>
        <w:pStyle w:val="FootnoteText"/>
      </w:pPr>
      <w:r>
        <w:rPr>
          <w:rStyle w:val="FootnoteReference"/>
        </w:rPr>
        <w:footnoteRef/>
      </w:r>
      <w:r>
        <w:t xml:space="preserve"> А.Н. Бурыкин,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97">
    <w:p w14:paraId="56F93B09" w14:textId="478BE4C3" w:rsidR="00CC1B7F" w:rsidRPr="00CC1B7F" w:rsidRDefault="00CC1B7F">
      <w:pPr>
        <w:pStyle w:val="FootnoteText"/>
      </w:pPr>
      <w:r>
        <w:rPr>
          <w:rStyle w:val="FootnoteReference"/>
        </w:rPr>
        <w:footnoteRef/>
      </w:r>
      <w:r>
        <w:t xml:space="preserve"> Модуль </w:t>
      </w:r>
      <w:r>
        <w:rPr>
          <w:lang w:val="en-US"/>
        </w:rPr>
        <w:t>RTSS</w:t>
      </w:r>
      <w:r w:rsidRPr="00CC1B7F">
        <w:t xml:space="preserve"> </w:t>
      </w:r>
      <w:r w:rsidRPr="00CC1B7F">
        <w:rPr>
          <w:lang w:val="en-US"/>
        </w:rPr>
        <w:t>ByIncreaseOfGrowthRate</w:t>
      </w:r>
      <w:r w:rsidRPr="00CC1B7F">
        <w:t xml:space="preserve">. </w:t>
      </w:r>
      <w:r>
        <w:t>Значения в расчёте на среднее за год население.</w:t>
      </w:r>
    </w:p>
  </w:footnote>
  <w:footnote w:id="98">
    <w:p w14:paraId="4D047B93" w14:textId="006B483A" w:rsidR="007C4DFD" w:rsidRDefault="007C4DFD">
      <w:pPr>
        <w:pStyle w:val="FootnoteText"/>
      </w:pPr>
      <w:r>
        <w:rPr>
          <w:rStyle w:val="FootnoteReference"/>
        </w:rPr>
        <w:footnoteRef/>
      </w:r>
      <w:r>
        <w:t xml:space="preserve"> </w:t>
      </w:r>
      <w:r w:rsidRPr="007C4DFD">
        <w:t>Расчётная программа: rtss.pre1917.calc.CSK_VS_UGVI.</w:t>
      </w:r>
    </w:p>
  </w:footnote>
  <w:footnote w:id="99">
    <w:p w14:paraId="2CDF2556" w14:textId="1B1D8854" w:rsidR="00381C88" w:rsidRPr="00381C88" w:rsidRDefault="00381C88">
      <w:pPr>
        <w:pStyle w:val="FootnoteText"/>
      </w:pPr>
      <w:r>
        <w:rPr>
          <w:rStyle w:val="FootnoteReference"/>
        </w:rPr>
        <w:footnoteRef/>
      </w:r>
      <w:r>
        <w:t xml:space="preserve"> Модуль </w:t>
      </w:r>
      <w:r>
        <w:rPr>
          <w:lang w:val="en-US"/>
        </w:rPr>
        <w:t>RTSS</w:t>
      </w:r>
      <w:r w:rsidRPr="00381C88">
        <w:t xml:space="preserve"> </w:t>
      </w:r>
      <w:r w:rsidRPr="00381C88">
        <w:rPr>
          <w:lang w:val="en-US"/>
        </w:rPr>
        <w:t>Ours</w:t>
      </w:r>
      <w:r w:rsidRPr="00381C88">
        <w:t>_</w:t>
      </w:r>
      <w:r w:rsidRPr="00381C88">
        <w:rPr>
          <w:lang w:val="en-US"/>
        </w:rPr>
        <w:t>vs</w:t>
      </w:r>
      <w:r w:rsidRPr="00381C88">
        <w:t>_</w:t>
      </w:r>
      <w:r w:rsidRPr="00381C88">
        <w:rPr>
          <w:lang w:val="en-US"/>
        </w:rPr>
        <w:t>CSK</w:t>
      </w:r>
      <w:r w:rsidRPr="00381C88">
        <w:t>_</w:t>
      </w:r>
      <w:r w:rsidRPr="00381C88">
        <w:rPr>
          <w:lang w:val="en-US"/>
        </w:rPr>
        <w:t>vs</w:t>
      </w:r>
      <w:r w:rsidRPr="00381C88">
        <w:t>_</w:t>
      </w:r>
      <w:r w:rsidRPr="00381C88">
        <w:rPr>
          <w:lang w:val="en-US"/>
        </w:rPr>
        <w:t>UGVI</w:t>
      </w:r>
      <w:r w:rsidRPr="00381C88">
        <w:t xml:space="preserve">. </w:t>
      </w:r>
      <w:r>
        <w:t xml:space="preserve">Проценты </w:t>
      </w:r>
      <w:r w:rsidR="00E767BD">
        <w:t xml:space="preserve">разницы </w:t>
      </w:r>
      <w:r>
        <w:t>высчитываются относительно нашей оценки</w:t>
      </w:r>
      <w:r w:rsidR="00E767BD">
        <w:t xml:space="preserve"> в знаменателе</w:t>
      </w:r>
      <w:r>
        <w:t>.</w:t>
      </w:r>
    </w:p>
  </w:footnote>
  <w:footnote w:id="100">
    <w:p w14:paraId="1EB54270" w14:textId="77777777" w:rsidR="003B4E48" w:rsidRPr="00FA3475" w:rsidRDefault="003B4E48" w:rsidP="00721A33">
      <w:pPr>
        <w:pStyle w:val="FootnoteText"/>
      </w:pPr>
      <w:r>
        <w:rPr>
          <w:rStyle w:val="FootnoteReference"/>
        </w:rPr>
        <w:footnoteRef/>
      </w:r>
      <w:r w:rsidRPr="00FA3475">
        <w:t xml:space="preserve"> </w:t>
      </w:r>
      <w:r>
        <w:t>Не включая холерный 1909 год.</w:t>
      </w:r>
    </w:p>
  </w:footnote>
  <w:footnote w:id="101">
    <w:p w14:paraId="2AC27976" w14:textId="77777777" w:rsidR="003B4E48" w:rsidRPr="00FB1147" w:rsidRDefault="003B4E48" w:rsidP="00721A33">
      <w:pPr>
        <w:pStyle w:val="FootnoteText"/>
      </w:pPr>
      <w:r>
        <w:rPr>
          <w:rStyle w:val="FootnoteReference"/>
        </w:rPr>
        <w:footnoteRef/>
      </w:r>
      <w:r>
        <w:t xml:space="preserve"> Эти изменения необъяснимы временным падением полноты учёта из-за революционных беспорядков, т.к. изменения числа смертей и рождений не только крупны, но и разнонаправлены. Снижение учёта вело бы к одновременному сонаправленному снижению числа учтённых рождений и смертей.</w:t>
      </w:r>
    </w:p>
  </w:footnote>
  <w:footnote w:id="102">
    <w:p w14:paraId="01BA753E" w14:textId="77777777" w:rsidR="003B4E48" w:rsidRDefault="003B4E48" w:rsidP="00721A33">
      <w:pPr>
        <w:pStyle w:val="FootnoteText"/>
      </w:pPr>
      <w:r>
        <w:rPr>
          <w:rStyle w:val="FootnoteReference"/>
        </w:rPr>
        <w:footnoteRef/>
      </w:r>
      <w:r>
        <w:t xml:space="preserve"> </w:t>
      </w:r>
      <w:r w:rsidRPr="00304F81">
        <w:t xml:space="preserve">Для территории в границах РСФСР-1991 рассчитанный таким образом </w:t>
      </w:r>
      <w:r>
        <w:t xml:space="preserve">революционный </w:t>
      </w:r>
      <w:r w:rsidRPr="00304F81">
        <w:t xml:space="preserve">прирост смертности за </w:t>
      </w:r>
      <w:r>
        <w:t>3</w:t>
      </w:r>
      <w:r w:rsidRPr="00304F81">
        <w:t xml:space="preserve"> года </w:t>
      </w:r>
      <w:r>
        <w:t xml:space="preserve">(1904-1906) минус военные потери составил 91 тыс. чел., </w:t>
      </w:r>
      <w:r w:rsidRPr="00304F81">
        <w:t>или в 3</w:t>
      </w:r>
      <w:r>
        <w:t>.4</w:t>
      </w:r>
      <w:r w:rsidRPr="00304F81">
        <w:t xml:space="preserve"> раза больше доли военных потерь относимых на население территории РСФСР-19</w:t>
      </w:r>
      <w:r>
        <w:t>9</w:t>
      </w:r>
      <w:r w:rsidRPr="00304F81">
        <w:t>1 (26.8 тыс</w:t>
      </w:r>
      <w:r>
        <w:t>.</w:t>
      </w:r>
      <w:r w:rsidRPr="00304F81">
        <w:t>)</w:t>
      </w:r>
      <w:r>
        <w:t>. Де</w:t>
      </w:r>
      <w:r w:rsidRPr="00304F81">
        <w:t xml:space="preserve">фицит числа рождений </w:t>
      </w:r>
      <w:r>
        <w:t xml:space="preserve">за 1905-1906 </w:t>
      </w:r>
      <w:r w:rsidRPr="00304F81">
        <w:t>составил 2</w:t>
      </w:r>
      <w:r>
        <w:t>21</w:t>
      </w:r>
      <w:r w:rsidRPr="00304F81">
        <w:t xml:space="preserve"> тыс. чел., а оценка числа недорождённых детей которые пережили бы возраст 2 года </w:t>
      </w:r>
      <w:r>
        <w:t>–</w:t>
      </w:r>
      <w:r w:rsidRPr="00304F81">
        <w:t xml:space="preserve"> 1</w:t>
      </w:r>
      <w:r>
        <w:t>5</w:t>
      </w:r>
      <w:r w:rsidRPr="00304F81">
        <w:t>0 тыс. чел.</w:t>
      </w:r>
      <w:r>
        <w:t xml:space="preserve"> Общий демографический дефицит вызванный революцией составил 241 тыс. чел. или в 9 </w:t>
      </w:r>
      <w:r w:rsidRPr="00304F81">
        <w:t>раз больше военных потерь.</w:t>
      </w:r>
    </w:p>
  </w:footnote>
  <w:footnote w:id="103">
    <w:p w14:paraId="3BCD11CF" w14:textId="77777777" w:rsidR="003B4E48" w:rsidRDefault="003B4E48">
      <w:pPr>
        <w:pStyle w:val="FootnoteText"/>
      </w:pPr>
      <w:r>
        <w:rPr>
          <w:rStyle w:val="FootnoteReference"/>
        </w:rPr>
        <w:footnoteRef/>
      </w:r>
      <w:r>
        <w:t xml:space="preserve"> Цифровая </w:t>
      </w:r>
      <w:r w:rsidRPr="00212638">
        <w:t>подборка: https://archive.org/details/finland-population-1896-1916</w:t>
      </w:r>
    </w:p>
  </w:footnote>
  <w:footnote w:id="104">
    <w:p w14:paraId="4530F8B5" w14:textId="77777777" w:rsidR="003B4E48" w:rsidRDefault="003B4E48">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ХХ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cл.;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Зеленецкий,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Батыршин, «Голод 1890-х гг. в казанской губернии (по материалам </w:t>
      </w:r>
      <w:r>
        <w:t>“</w:t>
      </w:r>
      <w:r w:rsidRPr="00545588">
        <w:t>этнографического бюро</w:t>
      </w:r>
      <w:r>
        <w:t>”</w:t>
      </w:r>
      <w:r w:rsidRPr="00545588">
        <w:t xml:space="preserve"> князя В.Н. Тенишева)» // Научный Татарстан, 2020 №1, стр. 5-9; https://afanarizm.livejournal.com/174207.html и сл. части.</w:t>
      </w:r>
    </w:p>
  </w:footnote>
  <w:footnote w:id="105">
    <w:p w14:paraId="02C20EAD" w14:textId="77777777" w:rsidR="003B4E48" w:rsidRDefault="003B4E48">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xml:space="preserve">, С.-Пб., 1912, стр. v-vi,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106">
    <w:p w14:paraId="79C9A207" w14:textId="5D78D6E2" w:rsidR="003B4E48" w:rsidRPr="00F3569E" w:rsidRDefault="003B4E48">
      <w:pPr>
        <w:pStyle w:val="FootnoteText"/>
      </w:pPr>
      <w:r>
        <w:rPr>
          <w:rStyle w:val="FootnoteReference"/>
        </w:rPr>
        <w:footnoteRef/>
      </w:r>
      <w:r w:rsidRPr="00F3569E">
        <w:t xml:space="preserve"> </w:t>
      </w:r>
      <w:r>
        <w:t>Кроме исправления опечаток выявленных по перекрёстным суммам в издании.</w:t>
      </w:r>
    </w:p>
  </w:footnote>
  <w:footnote w:id="107">
    <w:p w14:paraId="5229FB10" w14:textId="2FCE46C4" w:rsidR="003B4E48" w:rsidRPr="00F3569E" w:rsidRDefault="003B4E48" w:rsidP="00821F59">
      <w:pPr>
        <w:pStyle w:val="FootnoteText"/>
        <w:rPr>
          <w:lang w:val="en-US"/>
        </w:rPr>
      </w:pPr>
      <w:r>
        <w:rPr>
          <w:rStyle w:val="FootnoteReference"/>
        </w:rPr>
        <w:footnoteRef/>
      </w:r>
      <w:r w:rsidRPr="00F3569E">
        <w:rPr>
          <w:lang w:val="en-US"/>
        </w:rPr>
        <w:t xml:space="preserve"> </w:t>
      </w:r>
      <w:r w:rsidRPr="009646F7">
        <w:rPr>
          <w:lang w:val="en-US"/>
        </w:rPr>
        <w:t>RTSS</w:t>
      </w:r>
      <w:r w:rsidRPr="00F3569E">
        <w:rPr>
          <w:lang w:val="en-US"/>
        </w:rPr>
        <w:t>/</w:t>
      </w:r>
      <w:r w:rsidRPr="009646F7">
        <w:rPr>
          <w:lang w:val="en-US"/>
        </w:rPr>
        <w:t>rtss</w:t>
      </w:r>
      <w:r w:rsidRPr="00F3569E">
        <w:rPr>
          <w:lang w:val="en-US"/>
        </w:rPr>
        <w:t>-</w:t>
      </w:r>
      <w:r w:rsidRPr="009646F7">
        <w:rPr>
          <w:lang w:val="en-US"/>
        </w:rPr>
        <w:t>pre</w:t>
      </w:r>
      <w:r w:rsidRPr="00F3569E">
        <w:rPr>
          <w:lang w:val="en-US"/>
        </w:rPr>
        <w:t>1917/</w:t>
      </w:r>
      <w:r>
        <w:rPr>
          <w:lang w:val="en-US"/>
        </w:rPr>
        <w:t>output</w:t>
      </w:r>
      <w:r w:rsidRPr="00F3569E">
        <w:rPr>
          <w:lang w:val="en-US"/>
        </w:rPr>
        <w:t>/</w:t>
      </w:r>
      <w:r w:rsidRPr="009646F7">
        <w:rPr>
          <w:lang w:val="en-US"/>
        </w:rPr>
        <w:t>ShowAreaValues</w:t>
      </w:r>
      <w:r w:rsidRPr="00F3569E">
        <w:rPr>
          <w:lang w:val="en-US"/>
        </w:rPr>
        <w:t>-</w:t>
      </w:r>
      <w:r w:rsidRPr="009646F7">
        <w:rPr>
          <w:lang w:val="en-US"/>
        </w:rPr>
        <w:t>UGVI</w:t>
      </w:r>
      <w:r w:rsidRPr="00F3569E">
        <w:rPr>
          <w:lang w:val="en-US"/>
        </w:rPr>
        <w:t>-</w:t>
      </w:r>
      <w:r>
        <w:rPr>
          <w:lang w:val="en-US"/>
        </w:rPr>
        <w:t>raw</w:t>
      </w:r>
      <w:r w:rsidRPr="00F3569E">
        <w:rPr>
          <w:lang w:val="en-US"/>
        </w:rPr>
        <w:t>.</w:t>
      </w:r>
      <w:r w:rsidRPr="009646F7">
        <w:rPr>
          <w:lang w:val="en-US"/>
        </w:rPr>
        <w:t>txt</w:t>
      </w:r>
      <w:r w:rsidRPr="00F3569E">
        <w:rPr>
          <w:lang w:val="en-US"/>
        </w:rPr>
        <w:t xml:space="preserve">; </w:t>
      </w:r>
      <w:r>
        <w:t>например</w:t>
      </w:r>
      <w:r w:rsidRPr="00F3569E">
        <w:rPr>
          <w:lang w:val="en-US"/>
        </w:rPr>
        <w:t xml:space="preserve">: </w:t>
      </w:r>
      <w:r w:rsidRPr="00AB057A">
        <w:rPr>
          <w:lang w:val="en-US"/>
        </w:rPr>
        <w:t>https</w:t>
      </w:r>
      <w:r w:rsidRPr="00F3569E">
        <w:rPr>
          <w:lang w:val="en-US"/>
        </w:rPr>
        <w:t>://</w:t>
      </w:r>
      <w:r w:rsidRPr="00AB057A">
        <w:rPr>
          <w:lang w:val="en-US"/>
        </w:rPr>
        <w:t>github</w:t>
      </w:r>
      <w:r w:rsidRPr="00F3569E">
        <w:rPr>
          <w:lang w:val="en-US"/>
        </w:rPr>
        <w:t>.</w:t>
      </w:r>
      <w:r w:rsidRPr="00AB057A">
        <w:rPr>
          <w:lang w:val="en-US"/>
        </w:rPr>
        <w:t>com</w:t>
      </w:r>
      <w:r w:rsidRPr="00F3569E">
        <w:rPr>
          <w:lang w:val="en-US"/>
        </w:rPr>
        <w:t>/</w:t>
      </w:r>
      <w:r w:rsidRPr="00AB057A">
        <w:rPr>
          <w:lang w:val="en-US"/>
        </w:rPr>
        <w:t>oboguev</w:t>
      </w:r>
      <w:r w:rsidRPr="00F3569E">
        <w:rPr>
          <w:lang w:val="en-US"/>
        </w:rPr>
        <w:t>/</w:t>
      </w:r>
      <w:r w:rsidRPr="00AB057A">
        <w:rPr>
          <w:lang w:val="en-US"/>
        </w:rPr>
        <w:t>RTSS</w:t>
      </w:r>
      <w:r w:rsidRPr="00F3569E">
        <w:rPr>
          <w:lang w:val="en-US"/>
        </w:rPr>
        <w:t>/</w:t>
      </w:r>
      <w:r w:rsidRPr="00AB057A">
        <w:rPr>
          <w:lang w:val="en-US"/>
        </w:rPr>
        <w:t>blob</w:t>
      </w:r>
      <w:r w:rsidRPr="00F3569E">
        <w:rPr>
          <w:lang w:val="en-US"/>
        </w:rPr>
        <w:t>/</w:t>
      </w:r>
      <w:r w:rsidRPr="00AB057A">
        <w:rPr>
          <w:lang w:val="en-US"/>
        </w:rPr>
        <w:t>main</w:t>
      </w:r>
      <w:r w:rsidRPr="00F3569E">
        <w:rPr>
          <w:lang w:val="en-US"/>
        </w:rPr>
        <w:t>/</w:t>
      </w:r>
      <w:r w:rsidRPr="00F3569E">
        <w:rPr>
          <w:lang w:val="en-US"/>
        </w:rPr>
        <w:br/>
      </w:r>
      <w:r w:rsidRPr="00AB057A">
        <w:rPr>
          <w:lang w:val="en-US"/>
        </w:rPr>
        <w:t>rtss</w:t>
      </w:r>
      <w:r w:rsidRPr="00F3569E">
        <w:rPr>
          <w:lang w:val="en-US"/>
        </w:rPr>
        <w:t>-</w:t>
      </w:r>
      <w:r w:rsidRPr="00AB057A">
        <w:rPr>
          <w:lang w:val="en-US"/>
        </w:rPr>
        <w:t>pre</w:t>
      </w:r>
      <w:r w:rsidRPr="00F3569E">
        <w:rPr>
          <w:lang w:val="en-US"/>
        </w:rPr>
        <w:t>1917/</w:t>
      </w:r>
      <w:r>
        <w:rPr>
          <w:lang w:val="en-US"/>
        </w:rPr>
        <w:t>output</w:t>
      </w:r>
      <w:r w:rsidRPr="00F3569E">
        <w:rPr>
          <w:lang w:val="en-US"/>
        </w:rPr>
        <w:t>/</w:t>
      </w:r>
      <w:r w:rsidRPr="00AB057A">
        <w:rPr>
          <w:lang w:val="en-US"/>
        </w:rPr>
        <w:t>ShowAreaValues</w:t>
      </w:r>
      <w:r w:rsidRPr="00F3569E">
        <w:rPr>
          <w:lang w:val="en-US"/>
        </w:rPr>
        <w:t>-</w:t>
      </w:r>
      <w:r w:rsidRPr="00AB057A">
        <w:rPr>
          <w:lang w:val="en-US"/>
        </w:rPr>
        <w:t>UGVI</w:t>
      </w:r>
      <w:r w:rsidRPr="00F3569E">
        <w:rPr>
          <w:lang w:val="en-US"/>
        </w:rPr>
        <w:t>-</w:t>
      </w:r>
      <w:r>
        <w:rPr>
          <w:lang w:val="en-US"/>
        </w:rPr>
        <w:t>raw</w:t>
      </w:r>
      <w:r w:rsidRPr="00F3569E">
        <w:rPr>
          <w:lang w:val="en-US"/>
        </w:rPr>
        <w:t>.</w:t>
      </w:r>
      <w:r w:rsidRPr="00AB057A">
        <w:rPr>
          <w:lang w:val="en-US"/>
        </w:rPr>
        <w:t>txt</w:t>
      </w:r>
      <w:r w:rsidRPr="00F3569E">
        <w:rPr>
          <w:lang w:val="en-US"/>
        </w:rPr>
        <w:t>.</w:t>
      </w:r>
    </w:p>
  </w:footnote>
  <w:footnote w:id="108">
    <w:p w14:paraId="3FF6BC8C" w14:textId="0BFA0841" w:rsidR="003B4E48" w:rsidRPr="00F13FBA" w:rsidRDefault="003B4E48">
      <w:pPr>
        <w:pStyle w:val="FootnoteText"/>
        <w:rPr>
          <w:lang w:val="en-US"/>
        </w:rPr>
      </w:pPr>
      <w:r>
        <w:rPr>
          <w:rStyle w:val="FootnoteReference"/>
        </w:rPr>
        <w:footnoteRef/>
      </w:r>
      <w:r w:rsidRPr="00A66EF1">
        <w:t xml:space="preserve"> </w:t>
      </w:r>
      <w:r>
        <w:t>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t xml:space="preserve">, для территории РСФСР-1991 270 тыс. чел. </w:t>
      </w:r>
      <w:r w:rsidRPr="00F13FBA">
        <w:rPr>
          <w:lang w:val="en-US"/>
        </w:rPr>
        <w:t>(</w:t>
      </w:r>
      <w:r>
        <w:t>иммиграция</w:t>
      </w:r>
      <w:r w:rsidRPr="00F13FBA">
        <w:rPr>
          <w:lang w:val="en-US"/>
        </w:rPr>
        <w:t xml:space="preserve"> </w:t>
      </w:r>
      <w:r>
        <w:t>из</w:t>
      </w:r>
      <w:r w:rsidRPr="00F13FBA">
        <w:rPr>
          <w:lang w:val="en-US"/>
        </w:rPr>
        <w:t xml:space="preserve"> </w:t>
      </w:r>
      <w:r>
        <w:t>Китая</w:t>
      </w:r>
      <w:r w:rsidRPr="00F13FBA">
        <w:rPr>
          <w:lang w:val="en-US"/>
        </w:rPr>
        <w:t xml:space="preserve"> </w:t>
      </w:r>
      <w:r>
        <w:t>и</w:t>
      </w:r>
      <w:r w:rsidRPr="00F13FBA">
        <w:rPr>
          <w:lang w:val="en-US"/>
        </w:rPr>
        <w:t xml:space="preserve"> </w:t>
      </w:r>
      <w:r>
        <w:t>Японии</w:t>
      </w:r>
      <w:r w:rsidRPr="005B1AEC">
        <w:rPr>
          <w:lang w:val="en-US"/>
        </w:rPr>
        <w:t xml:space="preserve"> </w:t>
      </w:r>
      <w:r>
        <w:t>на</w:t>
      </w:r>
      <w:r w:rsidRPr="005B1AEC">
        <w:rPr>
          <w:lang w:val="en-US"/>
        </w:rPr>
        <w:t xml:space="preserve"> </w:t>
      </w:r>
      <w:r>
        <w:t>Дальний</w:t>
      </w:r>
      <w:r w:rsidRPr="005B1AEC">
        <w:rPr>
          <w:lang w:val="en-US"/>
        </w:rPr>
        <w:t xml:space="preserve"> </w:t>
      </w:r>
      <w:r>
        <w:t>Восток</w:t>
      </w:r>
      <w:r w:rsidRPr="00F13FBA">
        <w:rPr>
          <w:lang w:val="en-US"/>
        </w:rPr>
        <w:t>).</w:t>
      </w:r>
    </w:p>
  </w:footnote>
  <w:footnote w:id="109">
    <w:p w14:paraId="71C4BADB" w14:textId="1DA1D82D" w:rsidR="003B4E48" w:rsidRPr="00A2698F" w:rsidRDefault="003B4E48">
      <w:pPr>
        <w:pStyle w:val="FootnoteText"/>
        <w:rPr>
          <w:lang w:val="en-US"/>
        </w:rPr>
      </w:pPr>
      <w:r>
        <w:rPr>
          <w:rStyle w:val="FootnoteReference"/>
        </w:rPr>
        <w:footnoteRef/>
      </w:r>
      <w:r w:rsidRPr="00A2698F">
        <w:rPr>
          <w:lang w:val="en-US"/>
        </w:rPr>
        <w:t xml:space="preserve"> A. Coale, S. Watkins, "The Decline of Fertility in Europe : The Revised Proceedings of a Conference on the Princeton European Fertility Project", Princeton University Press, 1986; A. Coale, B. Anderson, E. Härm, "Human Fertility in Russia Since the Nineteenth Century", Princeton University Press, 1979.</w:t>
      </w:r>
    </w:p>
  </w:footnote>
  <w:footnote w:id="110">
    <w:p w14:paraId="190E8BF5" w14:textId="3FB9769F" w:rsidR="003B4E48" w:rsidRPr="000414A5" w:rsidRDefault="003B4E48">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start-of-demographic-transition</w:t>
      </w:r>
      <w:r>
        <w:rPr>
          <w:lang w:val="en-US"/>
        </w:rPr>
        <w:t>-ru</w:t>
      </w:r>
      <w:r w:rsidRPr="000414A5">
        <w:rPr>
          <w:lang w:val="en-US"/>
        </w:rPr>
        <w:t>.xlsx</w:t>
      </w:r>
      <w:r>
        <w:rPr>
          <w:lang w:val="en-US"/>
        </w:rPr>
        <w:t>.</w:t>
      </w:r>
    </w:p>
  </w:footnote>
  <w:footnote w:id="111">
    <w:p w14:paraId="35CA7CB3" w14:textId="77777777" w:rsidR="003B4E48" w:rsidRDefault="003B4E48">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112">
    <w:p w14:paraId="341EA9CF" w14:textId="77777777" w:rsidR="003B4E48" w:rsidRDefault="003B4E48">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Науч.-исслед. ин-т по проектированию вычислит. центров и систем экон. информации (НИИ ЦСУ СССР), Москва, 1975.</w:t>
      </w:r>
    </w:p>
  </w:footnote>
  <w:footnote w:id="113">
    <w:p w14:paraId="17652851" w14:textId="77777777" w:rsidR="003B4E48" w:rsidRDefault="003B4E48">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М.-Л. : Планхозгиз, 1930</w:t>
      </w:r>
      <w:r>
        <w:t>.</w:t>
      </w:r>
    </w:p>
  </w:footnote>
  <w:footnote w:id="114">
    <w:p w14:paraId="1EC87528" w14:textId="77777777" w:rsidR="003B4E48" w:rsidRPr="00C870AF" w:rsidRDefault="003B4E48">
      <w:pPr>
        <w:pStyle w:val="FootnoteText"/>
      </w:pPr>
      <w:r>
        <w:rPr>
          <w:rStyle w:val="FootnoteReference"/>
        </w:rPr>
        <w:footnoteRef/>
      </w:r>
      <w:r>
        <w:t xml:space="preserve"> </w:t>
      </w:r>
      <w:r w:rsidRPr="00C870AF">
        <w:t xml:space="preserve">Распечатка </w:t>
      </w:r>
      <w:r>
        <w:t xml:space="preserve">таблицы произведена </w:t>
      </w:r>
      <w:r w:rsidRPr="00C870AF">
        <w:t>модулем rtss.validate_table_193x.AnalyzeTable.</w:t>
      </w:r>
    </w:p>
  </w:footnote>
  <w:footnote w:id="115">
    <w:p w14:paraId="0B434F2F" w14:textId="77777777" w:rsidR="003B4E48" w:rsidRPr="00F64E1D" w:rsidRDefault="003B4E48">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116">
    <w:p w14:paraId="304174C6" w14:textId="77777777" w:rsidR="003B4E48" w:rsidRDefault="003B4E48">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117">
    <w:p w14:paraId="5A299A55" w14:textId="77777777" w:rsidR="003B4E48" w:rsidRPr="00F64E1D" w:rsidRDefault="003B4E48">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r w:rsidRPr="00F64E1D">
        <w:rPr>
          <w:lang w:val="en-US"/>
        </w:rPr>
        <w:t>rtss</w:t>
      </w:r>
      <w:r w:rsidRPr="00F64E1D">
        <w:t>.</w:t>
      </w:r>
      <w:r w:rsidRPr="00F64E1D">
        <w:rPr>
          <w:lang w:val="en-US"/>
        </w:rPr>
        <w:t>validate</w:t>
      </w:r>
      <w:r w:rsidRPr="00F64E1D">
        <w:t>_</w:t>
      </w:r>
      <w:r w:rsidRPr="00F64E1D">
        <w:rPr>
          <w:lang w:val="en-US"/>
        </w:rPr>
        <w:t>table</w:t>
      </w:r>
      <w:r w:rsidRPr="00F64E1D">
        <w:t>_193</w:t>
      </w:r>
      <w:r w:rsidRPr="00F64E1D">
        <w:rPr>
          <w:lang w:val="en-US"/>
        </w:rPr>
        <w:t>x</w:t>
      </w:r>
      <w:r w:rsidRPr="00F64E1D">
        <w:t>.</w:t>
      </w:r>
      <w:r w:rsidRPr="00F64E1D">
        <w:rPr>
          <w:lang w:val="en-US"/>
        </w:rPr>
        <w:t>AnalyzeTable</w:t>
      </w:r>
      <w:r w:rsidRPr="00F64E1D">
        <w:t>.</w:t>
      </w:r>
    </w:p>
  </w:footnote>
  <w:footnote w:id="118">
    <w:p w14:paraId="091296E2" w14:textId="77777777" w:rsidR="003B4E48" w:rsidRDefault="003B4E48">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119">
    <w:p w14:paraId="29331413" w14:textId="77777777" w:rsidR="003B4E48" w:rsidRDefault="003B4E48">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120">
    <w:p w14:paraId="2795EAAE" w14:textId="77777777" w:rsidR="003B4E48" w:rsidRDefault="003B4E48">
      <w:pPr>
        <w:pStyle w:val="FootnoteText"/>
      </w:pPr>
      <w:r>
        <w:rPr>
          <w:rStyle w:val="FootnoteReference"/>
        </w:rPr>
        <w:footnoteRef/>
      </w:r>
      <w:r>
        <w:t xml:space="preserve"> </w:t>
      </w:r>
      <w:r w:rsidRPr="003F123E">
        <w:t xml:space="preserve">В.Б. Жиромская,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121">
    <w:p w14:paraId="3D58DD84" w14:textId="77777777" w:rsidR="003B4E48" w:rsidRDefault="003B4E48">
      <w:pPr>
        <w:pStyle w:val="FootnoteText"/>
      </w:pPr>
      <w:r>
        <w:rPr>
          <w:rStyle w:val="FootnoteReference"/>
        </w:rPr>
        <w:footnoteRef/>
      </w:r>
      <w:r>
        <w:t xml:space="preserve"> </w:t>
      </w:r>
      <w:r w:rsidRPr="003F681E">
        <w:t xml:space="preserve">В.Б. Жиромская, Ю.А. Поляков, </w:t>
      </w:r>
      <w:r>
        <w:t>“</w:t>
      </w:r>
      <w:r w:rsidRPr="003F681E">
        <w:t>Всесоюзная перепись населения 1937 года : Общие итоги</w:t>
      </w:r>
      <w:r>
        <w:t>”</w:t>
      </w:r>
      <w:r w:rsidRPr="003F681E">
        <w:t>, М. : РОССПЭН, 2007, стр. 77-84</w:t>
      </w:r>
      <w:r>
        <w:t>.</w:t>
      </w:r>
    </w:p>
  </w:footnote>
  <w:footnote w:id="122">
    <w:p w14:paraId="1536F5A9" w14:textId="77777777" w:rsidR="003B4E48" w:rsidRDefault="003B4E48">
      <w:pPr>
        <w:pStyle w:val="FootnoteText"/>
      </w:pPr>
      <w:r>
        <w:rPr>
          <w:rStyle w:val="FootnoteReference"/>
        </w:rPr>
        <w:footnoteRef/>
      </w:r>
      <w:r>
        <w:t xml:space="preserve"> </w:t>
      </w:r>
      <w:r w:rsidRPr="00193324">
        <w:t xml:space="preserve">Андреев,Дарский,Харькова, </w:t>
      </w:r>
      <w:r>
        <w:t>“</w:t>
      </w:r>
      <w:r w:rsidRPr="00193324">
        <w:t>Население Советского Союза 1922-1991</w:t>
      </w:r>
      <w:r>
        <w:t>”</w:t>
      </w:r>
      <w:r w:rsidRPr="00193324">
        <w:t>, М. Наука, 1993, стр. 27</w:t>
      </w:r>
      <w:r>
        <w:t>.</w:t>
      </w:r>
    </w:p>
  </w:footnote>
  <w:footnote w:id="123">
    <w:p w14:paraId="787B0CAA" w14:textId="77777777" w:rsidR="003B4E48" w:rsidRDefault="003B4E48">
      <w:pPr>
        <w:pStyle w:val="FootnoteText"/>
      </w:pPr>
      <w:r>
        <w:rPr>
          <w:rStyle w:val="FootnoteReference"/>
        </w:rPr>
        <w:footnoteRef/>
      </w:r>
      <w:r>
        <w:t xml:space="preserve"> </w:t>
      </w:r>
      <w:r w:rsidRPr="00D052FC">
        <w:t xml:space="preserve">В.Б. Жиромская,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Жиромская,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124">
    <w:p w14:paraId="23A1BF69" w14:textId="77777777" w:rsidR="003B4E48" w:rsidRDefault="003B4E48">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Тольцем мнения Волкова</w:t>
      </w:r>
      <w:r>
        <w:t>.</w:t>
      </w:r>
    </w:p>
  </w:footnote>
  <w:footnote w:id="125">
    <w:p w14:paraId="0F38D71F" w14:textId="77777777" w:rsidR="003B4E48" w:rsidRDefault="003B4E48" w:rsidP="00825F8E">
      <w:pPr>
        <w:pStyle w:val="FootnoteText"/>
      </w:pPr>
      <w:r>
        <w:rPr>
          <w:rStyle w:val="FootnoteReference"/>
        </w:rPr>
        <w:footnoteRef/>
      </w:r>
      <w:r>
        <w:t xml:space="preserve"> М. Тольц,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Демоскоп Weekly №571-572, http://demoscope.ru/weekly/2013/0571/arxiv01.php; А.А. Алсуфьев, “Всесоюзная перепись населения 1939 г. : Итоги и проблема достоверности” // Вспомогательные исторические дисциплины, т. 31, С-Пб., 2010, стр. 429-435.</w:t>
      </w:r>
    </w:p>
  </w:footnote>
  <w:footnote w:id="126">
    <w:p w14:paraId="12A167AD" w14:textId="77777777" w:rsidR="003B4E48" w:rsidRDefault="003B4E48">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127">
    <w:p w14:paraId="55132027" w14:textId="77777777" w:rsidR="003B4E48" w:rsidRPr="009937FC" w:rsidRDefault="003B4E48">
      <w:pPr>
        <w:pStyle w:val="FootnoteText"/>
      </w:pPr>
      <w:r>
        <w:rPr>
          <w:rStyle w:val="FootnoteReference"/>
        </w:rPr>
        <w:footnoteRef/>
      </w:r>
      <w:r w:rsidRPr="009937FC">
        <w:t xml:space="preserve"> Е.М. Андреев, Л.Е. Дарский,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128">
    <w:p w14:paraId="59C55CDF" w14:textId="77777777" w:rsidR="003B4E48" w:rsidRPr="00DB5588" w:rsidRDefault="003B4E48">
      <w:pPr>
        <w:pStyle w:val="FootnoteText"/>
      </w:pPr>
      <w:r>
        <w:rPr>
          <w:rStyle w:val="FootnoteReference"/>
        </w:rPr>
        <w:footnoteRef/>
      </w:r>
      <w:r w:rsidRPr="00DB5588">
        <w:t xml:space="preserve"> </w:t>
      </w:r>
      <w:r w:rsidRPr="00BD12BE">
        <w:rPr>
          <w:lang w:val="en-US"/>
        </w:rPr>
        <w:t>S</w:t>
      </w:r>
      <w:r w:rsidRPr="00DB5588">
        <w:t xml:space="preserve">. </w:t>
      </w:r>
      <w:r w:rsidRPr="00BD12BE">
        <w:rPr>
          <w:lang w:val="en-US"/>
        </w:rPr>
        <w:t>Wheatcroft</w:t>
      </w:r>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r w:rsidRPr="00BD12BE">
        <w:t>Уиткрофт</w:t>
      </w:r>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 xml:space="preserve">.) ”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r w:rsidRPr="00BD12BE">
        <w:rPr>
          <w:lang w:val="en-US"/>
        </w:rPr>
        <w:t>S</w:t>
      </w:r>
      <w:r w:rsidRPr="00DB5588">
        <w:t xml:space="preserve">. </w:t>
      </w:r>
      <w:r w:rsidRPr="00BD12BE">
        <w:rPr>
          <w:lang w:val="en-US"/>
        </w:rPr>
        <w:t>Wheatcroft</w:t>
      </w:r>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129">
    <w:p w14:paraId="0388B5A6" w14:textId="77777777" w:rsidR="003B4E48" w:rsidRPr="00DB5588" w:rsidRDefault="003B4E48">
      <w:pPr>
        <w:pStyle w:val="FootnoteText"/>
      </w:pPr>
      <w:r>
        <w:rPr>
          <w:rStyle w:val="FootnoteReference"/>
        </w:rPr>
        <w:footnoteRef/>
      </w:r>
      <w:r w:rsidRPr="00DB5588">
        <w:t xml:space="preserve"> </w:t>
      </w:r>
      <w:r w:rsidRPr="00DC5F48">
        <w:rPr>
          <w:lang w:val="en-US"/>
        </w:rPr>
        <w:t>https</w:t>
      </w:r>
      <w:r w:rsidRPr="00DB5588">
        <w:t>://</w:t>
      </w:r>
      <w:r w:rsidRPr="00DC5F48">
        <w:rPr>
          <w:lang w:val="en-US"/>
        </w:rPr>
        <w:t>oboguev</w:t>
      </w:r>
      <w:r w:rsidRPr="00DB5588">
        <w:t>.</w:t>
      </w:r>
      <w:r w:rsidRPr="00DC5F48">
        <w:rPr>
          <w:lang w:val="en-US"/>
        </w:rPr>
        <w:t>github</w:t>
      </w:r>
      <w:r w:rsidRPr="00DB5588">
        <w:t>.</w:t>
      </w:r>
      <w:r w:rsidRPr="00DC5F48">
        <w:rPr>
          <w:lang w:val="en-US"/>
        </w:rPr>
        <w:t>io</w:t>
      </w:r>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r w:rsidRPr="00DC5F48">
        <w:rPr>
          <w:lang w:val="en-US"/>
        </w:rPr>
        <w:t>ussr</w:t>
      </w:r>
      <w:r w:rsidRPr="00DB5588">
        <w:t>-</w:t>
      </w:r>
      <w:r w:rsidRPr="00DC5F48">
        <w:rPr>
          <w:lang w:val="en-US"/>
        </w:rPr>
        <w:t>lifetable</w:t>
      </w:r>
      <w:r w:rsidRPr="00DB5588">
        <w:t>-1938-1939/</w:t>
      </w:r>
      <w:r w:rsidRPr="00DC5F48">
        <w:rPr>
          <w:lang w:val="en-US"/>
        </w:rPr>
        <w:t>census</w:t>
      </w:r>
      <w:r w:rsidRPr="00DB5588">
        <w:t>-1937-</w:t>
      </w:r>
      <w:r w:rsidRPr="00DC5F48">
        <w:rPr>
          <w:lang w:val="en-US"/>
        </w:rPr>
        <w:t>vs</w:t>
      </w:r>
      <w:r w:rsidRPr="00DB5588">
        <w:t>-1939.</w:t>
      </w:r>
      <w:r w:rsidRPr="00DC5F48">
        <w:rPr>
          <w:lang w:val="en-US"/>
        </w:rPr>
        <w:t>gif</w:t>
      </w:r>
      <w:r w:rsidRPr="00DB5588">
        <w:t>.</w:t>
      </w:r>
    </w:p>
  </w:footnote>
  <w:footnote w:id="130">
    <w:p w14:paraId="2EAD6497" w14:textId="77777777" w:rsidR="003B4E48" w:rsidRPr="00BB7E41" w:rsidRDefault="003B4E48">
      <w:pPr>
        <w:pStyle w:val="FootnoteText"/>
        <w:rPr>
          <w:lang w:val="en-US"/>
        </w:rPr>
      </w:pPr>
      <w:r>
        <w:rPr>
          <w:rStyle w:val="FootnoteReference"/>
        </w:rPr>
        <w:footnoteRef/>
      </w:r>
      <w:r w:rsidRPr="00BB7E41">
        <w:rPr>
          <w:lang w:val="en-US"/>
        </w:rPr>
        <w:t xml:space="preserve"> </w:t>
      </w:r>
      <w:r w:rsidRPr="00BB7E41">
        <w:t>Вывод</w:t>
      </w:r>
      <w:r w:rsidRPr="00BB7E41">
        <w:rPr>
          <w:lang w:val="en-US"/>
        </w:rPr>
        <w:t xml:space="preserve"> </w:t>
      </w:r>
      <w:r w:rsidRPr="00BB7E41">
        <w:t>модуля</w:t>
      </w:r>
      <w:r w:rsidRPr="00BB7E41">
        <w:rPr>
          <w:lang w:val="en-US"/>
        </w:rPr>
        <w:t xml:space="preserve"> rtss.validate_table_193x.ApplyTable.</w:t>
      </w:r>
    </w:p>
  </w:footnote>
  <w:footnote w:id="131">
    <w:p w14:paraId="4CF8D30A" w14:textId="77777777" w:rsidR="003B4E48" w:rsidRPr="00894FA4" w:rsidRDefault="003B4E48">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r w:rsidRPr="00894FA4">
        <w:rPr>
          <w:lang w:val="en-US"/>
        </w:rPr>
        <w:t>https</w:t>
      </w:r>
      <w:r w:rsidRPr="00894FA4">
        <w:t>://</w:t>
      </w:r>
      <w:r w:rsidRPr="00894FA4">
        <w:rPr>
          <w:lang w:val="en-US"/>
        </w:rPr>
        <w:t>oboguev</w:t>
      </w:r>
      <w:r w:rsidRPr="00894FA4">
        <w:t>.</w:t>
      </w:r>
      <w:r w:rsidRPr="00894FA4">
        <w:rPr>
          <w:lang w:val="en-US"/>
        </w:rPr>
        <w:t>github</w:t>
      </w:r>
      <w:r w:rsidRPr="00894FA4">
        <w:t>.</w:t>
      </w:r>
      <w:r w:rsidRPr="00894FA4">
        <w:rPr>
          <w:lang w:val="en-US"/>
        </w:rPr>
        <w:t>io</w:t>
      </w:r>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r w:rsidRPr="00894FA4">
        <w:rPr>
          <w:lang w:val="en-US"/>
        </w:rPr>
        <w:t>ussr</w:t>
      </w:r>
      <w:r w:rsidRPr="00894FA4">
        <w:t>-</w:t>
      </w:r>
      <w:r w:rsidRPr="00894FA4">
        <w:rPr>
          <w:lang w:val="en-US"/>
        </w:rPr>
        <w:t>lifetable</w:t>
      </w:r>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r w:rsidRPr="00894FA4">
        <w:rPr>
          <w:lang w:val="en-US"/>
        </w:rPr>
        <w:t>gif</w:t>
      </w:r>
      <w:r w:rsidRPr="00894FA4">
        <w:t>.</w:t>
      </w:r>
    </w:p>
  </w:footnote>
  <w:footnote w:id="132">
    <w:p w14:paraId="00C50CD7" w14:textId="77777777" w:rsidR="003B4E48" w:rsidRPr="00AD68A1" w:rsidRDefault="003B4E48">
      <w:pPr>
        <w:pStyle w:val="FootnoteText"/>
      </w:pPr>
      <w:r>
        <w:rPr>
          <w:rStyle w:val="FootnoteReference"/>
        </w:rPr>
        <w:footnoteRef/>
      </w:r>
      <w:r w:rsidRPr="00AD68A1">
        <w:t xml:space="preserve"> Зам. Начальника Отдела населения и здравоохранения М.В. Курман -- Начальнику ЦУНХУ Кравалю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r w:rsidRPr="00C204BC">
        <w:rPr>
          <w:lang w:val="en-US"/>
        </w:rPr>
        <w:t>http</w:t>
      </w:r>
      <w:r w:rsidRPr="00AD68A1">
        <w:t>://</w:t>
      </w:r>
      <w:r w:rsidRPr="00C204BC">
        <w:rPr>
          <w:lang w:val="en-US"/>
        </w:rPr>
        <w:t>www</w:t>
      </w:r>
      <w:r w:rsidRPr="00AD68A1">
        <w:t>.</w:t>
      </w:r>
      <w:r w:rsidRPr="00C204BC">
        <w:rPr>
          <w:lang w:val="en-US"/>
        </w:rPr>
        <w:t>demoscope</w:t>
      </w:r>
      <w:r w:rsidRPr="00AD68A1">
        <w:t>.</w:t>
      </w:r>
      <w:r w:rsidRPr="00C204BC">
        <w:rPr>
          <w:lang w:val="en-US"/>
        </w:rPr>
        <w:t>ru</w:t>
      </w:r>
      <w:r w:rsidRPr="00AD68A1">
        <w:t>/</w:t>
      </w:r>
      <w:r w:rsidRPr="00C204BC">
        <w:rPr>
          <w:lang w:val="en-US"/>
        </w:rPr>
        <w:t>weekly</w:t>
      </w:r>
      <w:r w:rsidRPr="00AD68A1">
        <w:t>/2005/0209/</w:t>
      </w:r>
      <w:r w:rsidRPr="00C204BC">
        <w:rPr>
          <w:lang w:val="en-US"/>
        </w:rPr>
        <w:t>arxiv</w:t>
      </w:r>
      <w:r w:rsidRPr="00AD68A1">
        <w:t>01.</w:t>
      </w:r>
      <w:r w:rsidRPr="00C204BC">
        <w:rPr>
          <w:lang w:val="en-US"/>
        </w:rPr>
        <w:t>php</w:t>
      </w:r>
      <w:r w:rsidRPr="00AD68A1">
        <w:t>.</w:t>
      </w:r>
    </w:p>
  </w:footnote>
  <w:footnote w:id="133">
    <w:p w14:paraId="228A3E4B" w14:textId="77777777" w:rsidR="003B4E48" w:rsidRDefault="003B4E48">
      <w:pPr>
        <w:pStyle w:val="FootnoteText"/>
      </w:pPr>
      <w:r>
        <w:rPr>
          <w:rStyle w:val="FootnoteReference"/>
        </w:rPr>
        <w:footnoteRef/>
      </w:r>
      <w:r>
        <w:t xml:space="preserve"> </w:t>
      </w:r>
      <w:r w:rsidRPr="00FE5AB0">
        <w:t xml:space="preserve">В.Б. Жиромская,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134">
    <w:p w14:paraId="2C8480D7" w14:textId="12D11954" w:rsidR="003B4E48" w:rsidRDefault="003B4E48">
      <w:pPr>
        <w:pStyle w:val="FootnoteText"/>
      </w:pPr>
      <w:r>
        <w:rPr>
          <w:rStyle w:val="FootnoteReference"/>
        </w:rPr>
        <w:footnoteRef/>
      </w:r>
      <w:r>
        <w:t xml:space="preserve"> Е.М. Андреев, Л.Е. Дарский, Т.Л. Харькова, “</w:t>
      </w:r>
      <w:r w:rsidRPr="00B65E52">
        <w:t>Население Советского Союза 1922-1991</w:t>
      </w:r>
      <w:r>
        <w:t>”</w:t>
      </w:r>
      <w:r w:rsidRPr="00B65E52">
        <w:t>, М. 1993, стр. 44</w:t>
      </w:r>
      <w:r>
        <w:t>. Далее: АДХ-СССР.</w:t>
      </w:r>
    </w:p>
  </w:footnote>
  <w:footnote w:id="135">
    <w:p w14:paraId="724F82EB" w14:textId="77777777" w:rsidR="003B4E48" w:rsidRDefault="003B4E48">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136">
    <w:p w14:paraId="0805C318" w14:textId="38A2BA49" w:rsidR="003B4E48" w:rsidRPr="001A74D1" w:rsidRDefault="003B4E48">
      <w:pPr>
        <w:pStyle w:val="FootnoteText"/>
      </w:pPr>
      <w:r>
        <w:rPr>
          <w:rStyle w:val="FootnoteReference"/>
        </w:rPr>
        <w:footnoteRef/>
      </w:r>
      <w:r w:rsidRPr="001A74D1">
        <w:t xml:space="preserve"> Е.М.Андреев, Л.Е. Царский, Т.Л.Харькова, "Демографическая история России : 1927-1959", НИИ статистики Госкомстата России, Отделение демографии, М. 1998, стр. 163.</w:t>
      </w:r>
    </w:p>
  </w:footnote>
  <w:footnote w:id="137">
    <w:p w14:paraId="7A5A11D8" w14:textId="3D00E666" w:rsidR="003B4E48" w:rsidRPr="000B0F4E" w:rsidRDefault="003B4E48">
      <w:pPr>
        <w:pStyle w:val="FootnoteText"/>
      </w:pPr>
      <w:r>
        <w:rPr>
          <w:rStyle w:val="FootnoteReference"/>
        </w:rPr>
        <w:footnoteRef/>
      </w:r>
      <w:r w:rsidRPr="000B0F4E">
        <w:t xml:space="preserve"> </w:t>
      </w:r>
      <w:r>
        <w:t>АДХ-РСФСР, стр. 118-119.</w:t>
      </w:r>
    </w:p>
  </w:footnote>
  <w:footnote w:id="138">
    <w:p w14:paraId="44D66E0B" w14:textId="66C809E0" w:rsidR="003B4E48" w:rsidRPr="001D624B" w:rsidRDefault="003B4E48"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t>младше</w:t>
      </w:r>
      <w:r w:rsidRPr="00977931">
        <w:t xml:space="preserve"> 18 лет</w:t>
      </w:r>
      <w:r>
        <w:t>, 58% в возрасте 0-5 лет</w:t>
      </w:r>
      <w:r w:rsidRPr="00977931">
        <w:t xml:space="preserve"> </w:t>
      </w:r>
      <w:r>
        <w:t>(</w:t>
      </w:r>
      <w:r>
        <w:rPr>
          <w:lang w:val="en-US"/>
        </w:rPr>
        <w:t>RTSS</w:t>
      </w:r>
      <w:r>
        <w:t xml:space="preserve">, модуль </w:t>
      </w:r>
      <w:r w:rsidRPr="001D624B">
        <w:t>DeathsForYear</w:t>
      </w:r>
      <w:r>
        <w:t>)</w:t>
      </w:r>
      <w:r w:rsidRPr="001D624B">
        <w:t>.</w:t>
      </w:r>
    </w:p>
  </w:footnote>
  <w:footnote w:id="139">
    <w:p w14:paraId="6F5E6C83" w14:textId="77777777" w:rsidR="003B4E48" w:rsidRPr="001D624B" w:rsidRDefault="003B4E48">
      <w:pPr>
        <w:pStyle w:val="FootnoteText"/>
        <w:rPr>
          <w:lang w:val="en-US"/>
        </w:rPr>
      </w:pPr>
      <w:r>
        <w:rPr>
          <w:rStyle w:val="FootnoteReference"/>
        </w:rPr>
        <w:footnoteRef/>
      </w:r>
      <w:r w:rsidRPr="001D624B">
        <w:rPr>
          <w:lang w:val="en-US"/>
        </w:rPr>
        <w:t xml:space="preserve"> </w:t>
      </w:r>
      <w:r w:rsidRPr="006F2F03">
        <w:t>Вывод</w:t>
      </w:r>
      <w:r w:rsidRPr="001D624B">
        <w:rPr>
          <w:lang w:val="en-US"/>
        </w:rPr>
        <w:t xml:space="preserve"> </w:t>
      </w:r>
      <w:r w:rsidRPr="006F2F03">
        <w:t>модуля</w:t>
      </w:r>
      <w:r w:rsidRPr="001D624B">
        <w:rPr>
          <w:lang w:val="en-US"/>
        </w:rPr>
        <w:t xml:space="preserve"> </w:t>
      </w:r>
      <w:r w:rsidRPr="006F2F03">
        <w:rPr>
          <w:lang w:val="en-US"/>
        </w:rPr>
        <w:t>rtss</w:t>
      </w:r>
      <w:r w:rsidRPr="001D624B">
        <w:rPr>
          <w:lang w:val="en-US"/>
        </w:rPr>
        <w:t>.</w:t>
      </w:r>
      <w:r w:rsidRPr="006F2F03">
        <w:rPr>
          <w:lang w:val="en-US"/>
        </w:rPr>
        <w:t>validate</w:t>
      </w:r>
      <w:r w:rsidRPr="001D624B">
        <w:rPr>
          <w:lang w:val="en-US"/>
        </w:rPr>
        <w:t>_</w:t>
      </w:r>
      <w:r w:rsidRPr="006F2F03">
        <w:rPr>
          <w:lang w:val="en-US"/>
        </w:rPr>
        <w:t>table</w:t>
      </w:r>
      <w:r w:rsidRPr="001D624B">
        <w:rPr>
          <w:lang w:val="en-US"/>
        </w:rPr>
        <w:t>_193</w:t>
      </w:r>
      <w:r w:rsidRPr="006F2F03">
        <w:rPr>
          <w:lang w:val="en-US"/>
        </w:rPr>
        <w:t>x</w:t>
      </w:r>
      <w:r w:rsidRPr="001D624B">
        <w:rPr>
          <w:lang w:val="en-US"/>
        </w:rPr>
        <w:t>.</w:t>
      </w:r>
      <w:r w:rsidRPr="006F2F03">
        <w:rPr>
          <w:lang w:val="en-US"/>
        </w:rPr>
        <w:t>ApplyTable</w:t>
      </w:r>
      <w:r w:rsidRPr="001D624B">
        <w:rPr>
          <w:lang w:val="en-US"/>
        </w:rPr>
        <w:t>.</w:t>
      </w:r>
    </w:p>
  </w:footnote>
  <w:footnote w:id="140">
    <w:p w14:paraId="2B8B67FE" w14:textId="77777777" w:rsidR="003B4E48" w:rsidRDefault="003B4E48" w:rsidP="005F02BC">
      <w:pPr>
        <w:pStyle w:val="FootnoteText"/>
      </w:pPr>
      <w:r>
        <w:rPr>
          <w:rStyle w:val="FootnoteReference"/>
        </w:rPr>
        <w:footnoteRef/>
      </w:r>
      <w:r>
        <w:t xml:space="preserve"> Е.М. Андреев, Л.Е Дарский, Т.Л. Харькова, “Демографическая история России 1927-1959”, НИИ статистики Госкомстата России, М. 1998, стр. 163.</w:t>
      </w:r>
    </w:p>
  </w:footnote>
  <w:footnote w:id="141">
    <w:p w14:paraId="1475DED8" w14:textId="4B8B2829" w:rsidR="003B4E48" w:rsidRPr="00C11C0E" w:rsidRDefault="003B4E48">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142">
    <w:p w14:paraId="08F2C4B0" w14:textId="77777777" w:rsidR="003B4E48" w:rsidRPr="00DB5588" w:rsidRDefault="003B4E48">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r w:rsidRPr="00863C93">
        <w:rPr>
          <w:lang w:val="en-US"/>
        </w:rPr>
        <w:t>Grupp</w:t>
      </w:r>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D239FD"/>
    <w:multiLevelType w:val="hybridMultilevel"/>
    <w:tmpl w:val="D3E6C096"/>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5AF079C9"/>
    <w:multiLevelType w:val="hybridMultilevel"/>
    <w:tmpl w:val="DFAA1CC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7086458"/>
    <w:multiLevelType w:val="hybridMultilevel"/>
    <w:tmpl w:val="7A68875A"/>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31"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0B8144C"/>
    <w:multiLevelType w:val="hybridMultilevel"/>
    <w:tmpl w:val="AF829A8A"/>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6"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37"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28"/>
  </w:num>
  <w:num w:numId="2">
    <w:abstractNumId w:val="7"/>
  </w:num>
  <w:num w:numId="3">
    <w:abstractNumId w:val="21"/>
  </w:num>
  <w:num w:numId="4">
    <w:abstractNumId w:val="12"/>
  </w:num>
  <w:num w:numId="5">
    <w:abstractNumId w:val="29"/>
  </w:num>
  <w:num w:numId="6">
    <w:abstractNumId w:val="6"/>
  </w:num>
  <w:num w:numId="7">
    <w:abstractNumId w:val="37"/>
  </w:num>
  <w:num w:numId="8">
    <w:abstractNumId w:val="36"/>
  </w:num>
  <w:num w:numId="9">
    <w:abstractNumId w:val="19"/>
  </w:num>
  <w:num w:numId="10">
    <w:abstractNumId w:val="4"/>
  </w:num>
  <w:num w:numId="11">
    <w:abstractNumId w:val="18"/>
  </w:num>
  <w:num w:numId="12">
    <w:abstractNumId w:val="16"/>
  </w:num>
  <w:num w:numId="13">
    <w:abstractNumId w:val="31"/>
  </w:num>
  <w:num w:numId="14">
    <w:abstractNumId w:val="14"/>
  </w:num>
  <w:num w:numId="15">
    <w:abstractNumId w:val="22"/>
  </w:num>
  <w:num w:numId="16">
    <w:abstractNumId w:val="25"/>
  </w:num>
  <w:num w:numId="17">
    <w:abstractNumId w:val="15"/>
  </w:num>
  <w:num w:numId="18">
    <w:abstractNumId w:val="5"/>
  </w:num>
  <w:num w:numId="19">
    <w:abstractNumId w:val="3"/>
  </w:num>
  <w:num w:numId="20">
    <w:abstractNumId w:val="10"/>
  </w:num>
  <w:num w:numId="21">
    <w:abstractNumId w:val="8"/>
  </w:num>
  <w:num w:numId="22">
    <w:abstractNumId w:val="23"/>
  </w:num>
  <w:num w:numId="23">
    <w:abstractNumId w:val="20"/>
  </w:num>
  <w:num w:numId="24">
    <w:abstractNumId w:val="13"/>
  </w:num>
  <w:num w:numId="25">
    <w:abstractNumId w:val="17"/>
  </w:num>
  <w:num w:numId="26">
    <w:abstractNumId w:val="2"/>
  </w:num>
  <w:num w:numId="27">
    <w:abstractNumId w:val="11"/>
  </w:num>
  <w:num w:numId="28">
    <w:abstractNumId w:val="1"/>
  </w:num>
  <w:num w:numId="29">
    <w:abstractNumId w:val="24"/>
  </w:num>
  <w:num w:numId="30">
    <w:abstractNumId w:val="26"/>
  </w:num>
  <w:num w:numId="31">
    <w:abstractNumId w:val="32"/>
  </w:num>
  <w:num w:numId="32">
    <w:abstractNumId w:val="33"/>
  </w:num>
  <w:num w:numId="33">
    <w:abstractNumId w:val="38"/>
  </w:num>
  <w:num w:numId="34">
    <w:abstractNumId w:val="0"/>
  </w:num>
  <w:num w:numId="35">
    <w:abstractNumId w:val="34"/>
  </w:num>
  <w:num w:numId="36">
    <w:abstractNumId w:val="30"/>
  </w:num>
  <w:num w:numId="37">
    <w:abstractNumId w:val="9"/>
  </w:num>
  <w:num w:numId="38">
    <w:abstractNumId w:val="27"/>
  </w:num>
  <w:num w:numId="39">
    <w:abstractNumId w:val="35"/>
  </w:num>
  <w:numIdMacAtCleanup w:val="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8"/>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147C"/>
    <w:rsid w:val="00005DEF"/>
    <w:rsid w:val="00005EB8"/>
    <w:rsid w:val="00007AE9"/>
    <w:rsid w:val="00010B12"/>
    <w:rsid w:val="000138C5"/>
    <w:rsid w:val="00013AC9"/>
    <w:rsid w:val="00016574"/>
    <w:rsid w:val="000215D5"/>
    <w:rsid w:val="0002226E"/>
    <w:rsid w:val="00023EE5"/>
    <w:rsid w:val="00024C0B"/>
    <w:rsid w:val="00026A06"/>
    <w:rsid w:val="00027411"/>
    <w:rsid w:val="000274F0"/>
    <w:rsid w:val="00027C9A"/>
    <w:rsid w:val="00032A6B"/>
    <w:rsid w:val="00036A2A"/>
    <w:rsid w:val="00037A40"/>
    <w:rsid w:val="000405BE"/>
    <w:rsid w:val="00040AD1"/>
    <w:rsid w:val="000414A5"/>
    <w:rsid w:val="00041615"/>
    <w:rsid w:val="0004219C"/>
    <w:rsid w:val="0004343C"/>
    <w:rsid w:val="00044003"/>
    <w:rsid w:val="000444E2"/>
    <w:rsid w:val="000457D7"/>
    <w:rsid w:val="000470F3"/>
    <w:rsid w:val="00047C11"/>
    <w:rsid w:val="00050244"/>
    <w:rsid w:val="000510BE"/>
    <w:rsid w:val="000533BC"/>
    <w:rsid w:val="000566EB"/>
    <w:rsid w:val="00056A85"/>
    <w:rsid w:val="00060F8C"/>
    <w:rsid w:val="000626B5"/>
    <w:rsid w:val="00062DD9"/>
    <w:rsid w:val="00063FFA"/>
    <w:rsid w:val="00064A94"/>
    <w:rsid w:val="00066D28"/>
    <w:rsid w:val="0007035F"/>
    <w:rsid w:val="00070519"/>
    <w:rsid w:val="00070696"/>
    <w:rsid w:val="00071178"/>
    <w:rsid w:val="000725A9"/>
    <w:rsid w:val="00072DF0"/>
    <w:rsid w:val="000732C7"/>
    <w:rsid w:val="000751F4"/>
    <w:rsid w:val="00075A80"/>
    <w:rsid w:val="0008209F"/>
    <w:rsid w:val="0008234A"/>
    <w:rsid w:val="0008355D"/>
    <w:rsid w:val="00084F18"/>
    <w:rsid w:val="000875A8"/>
    <w:rsid w:val="00090F83"/>
    <w:rsid w:val="00091636"/>
    <w:rsid w:val="00093A3D"/>
    <w:rsid w:val="00096086"/>
    <w:rsid w:val="000A0E9A"/>
    <w:rsid w:val="000A2F0E"/>
    <w:rsid w:val="000A5ACF"/>
    <w:rsid w:val="000A5C29"/>
    <w:rsid w:val="000B0EF8"/>
    <w:rsid w:val="000B0F4E"/>
    <w:rsid w:val="000B1A35"/>
    <w:rsid w:val="000B4900"/>
    <w:rsid w:val="000B4A39"/>
    <w:rsid w:val="000B5593"/>
    <w:rsid w:val="000C3431"/>
    <w:rsid w:val="000C3561"/>
    <w:rsid w:val="000C3D3E"/>
    <w:rsid w:val="000C4534"/>
    <w:rsid w:val="000D34CC"/>
    <w:rsid w:val="000D6835"/>
    <w:rsid w:val="000D785E"/>
    <w:rsid w:val="000E2B81"/>
    <w:rsid w:val="000E50EA"/>
    <w:rsid w:val="000E6665"/>
    <w:rsid w:val="000F22F0"/>
    <w:rsid w:val="000F2D8E"/>
    <w:rsid w:val="000F616C"/>
    <w:rsid w:val="0010025F"/>
    <w:rsid w:val="00101BEF"/>
    <w:rsid w:val="0010581C"/>
    <w:rsid w:val="00105834"/>
    <w:rsid w:val="001063B1"/>
    <w:rsid w:val="00111BD2"/>
    <w:rsid w:val="00112356"/>
    <w:rsid w:val="00113DE3"/>
    <w:rsid w:val="00116A81"/>
    <w:rsid w:val="00120B16"/>
    <w:rsid w:val="00121E3B"/>
    <w:rsid w:val="00121F0B"/>
    <w:rsid w:val="001347D0"/>
    <w:rsid w:val="00134FF2"/>
    <w:rsid w:val="00141FFE"/>
    <w:rsid w:val="00142341"/>
    <w:rsid w:val="00142CF1"/>
    <w:rsid w:val="00146EC9"/>
    <w:rsid w:val="00151E71"/>
    <w:rsid w:val="00154449"/>
    <w:rsid w:val="00157B49"/>
    <w:rsid w:val="00157DD2"/>
    <w:rsid w:val="001603ED"/>
    <w:rsid w:val="001618CE"/>
    <w:rsid w:val="00162D65"/>
    <w:rsid w:val="00171B70"/>
    <w:rsid w:val="00175EA7"/>
    <w:rsid w:val="00176BE8"/>
    <w:rsid w:val="00181DA4"/>
    <w:rsid w:val="00183D9F"/>
    <w:rsid w:val="0018648E"/>
    <w:rsid w:val="00191852"/>
    <w:rsid w:val="001930BE"/>
    <w:rsid w:val="00193324"/>
    <w:rsid w:val="00194192"/>
    <w:rsid w:val="00196AAA"/>
    <w:rsid w:val="0019741A"/>
    <w:rsid w:val="00197720"/>
    <w:rsid w:val="001A1BCF"/>
    <w:rsid w:val="001A1FCB"/>
    <w:rsid w:val="001A21F3"/>
    <w:rsid w:val="001A2D7B"/>
    <w:rsid w:val="001A3885"/>
    <w:rsid w:val="001A3CF0"/>
    <w:rsid w:val="001A3EDA"/>
    <w:rsid w:val="001A608C"/>
    <w:rsid w:val="001A6D09"/>
    <w:rsid w:val="001A74D1"/>
    <w:rsid w:val="001A7AAB"/>
    <w:rsid w:val="001A7B7A"/>
    <w:rsid w:val="001B7FE3"/>
    <w:rsid w:val="001C151D"/>
    <w:rsid w:val="001C1AB7"/>
    <w:rsid w:val="001C28F6"/>
    <w:rsid w:val="001C2BAE"/>
    <w:rsid w:val="001D0228"/>
    <w:rsid w:val="001D1A54"/>
    <w:rsid w:val="001D1B14"/>
    <w:rsid w:val="001D344B"/>
    <w:rsid w:val="001D624B"/>
    <w:rsid w:val="001E2659"/>
    <w:rsid w:val="001E5D65"/>
    <w:rsid w:val="001E68B7"/>
    <w:rsid w:val="001F0263"/>
    <w:rsid w:val="001F1B55"/>
    <w:rsid w:val="001F2A5E"/>
    <w:rsid w:val="001F2D3A"/>
    <w:rsid w:val="001F40FA"/>
    <w:rsid w:val="001F47B9"/>
    <w:rsid w:val="001F7810"/>
    <w:rsid w:val="00203199"/>
    <w:rsid w:val="00206B45"/>
    <w:rsid w:val="00207AA7"/>
    <w:rsid w:val="00212638"/>
    <w:rsid w:val="0022183F"/>
    <w:rsid w:val="002229AE"/>
    <w:rsid w:val="002249EB"/>
    <w:rsid w:val="00226012"/>
    <w:rsid w:val="00227F8C"/>
    <w:rsid w:val="00231CA5"/>
    <w:rsid w:val="00233029"/>
    <w:rsid w:val="00234512"/>
    <w:rsid w:val="0023527B"/>
    <w:rsid w:val="00235A97"/>
    <w:rsid w:val="00236064"/>
    <w:rsid w:val="0023612A"/>
    <w:rsid w:val="00236A74"/>
    <w:rsid w:val="002373B6"/>
    <w:rsid w:val="00237BA0"/>
    <w:rsid w:val="002415F3"/>
    <w:rsid w:val="0024304E"/>
    <w:rsid w:val="00243307"/>
    <w:rsid w:val="00243E19"/>
    <w:rsid w:val="00245D87"/>
    <w:rsid w:val="00246E43"/>
    <w:rsid w:val="002470A6"/>
    <w:rsid w:val="002526AE"/>
    <w:rsid w:val="002609EC"/>
    <w:rsid w:val="00262B18"/>
    <w:rsid w:val="0026351C"/>
    <w:rsid w:val="00264049"/>
    <w:rsid w:val="00264693"/>
    <w:rsid w:val="00266C3B"/>
    <w:rsid w:val="00266FC2"/>
    <w:rsid w:val="00267C64"/>
    <w:rsid w:val="0027189C"/>
    <w:rsid w:val="00271C4B"/>
    <w:rsid w:val="002721EC"/>
    <w:rsid w:val="00273BC7"/>
    <w:rsid w:val="00275090"/>
    <w:rsid w:val="002762D8"/>
    <w:rsid w:val="002771E1"/>
    <w:rsid w:val="00277B94"/>
    <w:rsid w:val="00277BFD"/>
    <w:rsid w:val="00281F09"/>
    <w:rsid w:val="00282CF2"/>
    <w:rsid w:val="00295197"/>
    <w:rsid w:val="002974DA"/>
    <w:rsid w:val="002979B4"/>
    <w:rsid w:val="002A20A9"/>
    <w:rsid w:val="002A36A4"/>
    <w:rsid w:val="002A3916"/>
    <w:rsid w:val="002A3936"/>
    <w:rsid w:val="002A6A46"/>
    <w:rsid w:val="002A7816"/>
    <w:rsid w:val="002B4830"/>
    <w:rsid w:val="002B5A93"/>
    <w:rsid w:val="002B61C1"/>
    <w:rsid w:val="002C17B5"/>
    <w:rsid w:val="002C31F5"/>
    <w:rsid w:val="002C339C"/>
    <w:rsid w:val="002C468B"/>
    <w:rsid w:val="002C4AE6"/>
    <w:rsid w:val="002C51A5"/>
    <w:rsid w:val="002C7E40"/>
    <w:rsid w:val="002D1FCD"/>
    <w:rsid w:val="002D218A"/>
    <w:rsid w:val="002D31CF"/>
    <w:rsid w:val="002D7336"/>
    <w:rsid w:val="002E01BA"/>
    <w:rsid w:val="002E235B"/>
    <w:rsid w:val="002E3449"/>
    <w:rsid w:val="002E6E29"/>
    <w:rsid w:val="002F378E"/>
    <w:rsid w:val="002F45BB"/>
    <w:rsid w:val="002F560F"/>
    <w:rsid w:val="002F6C93"/>
    <w:rsid w:val="002F70CC"/>
    <w:rsid w:val="00300788"/>
    <w:rsid w:val="0030342B"/>
    <w:rsid w:val="00304F81"/>
    <w:rsid w:val="00306E04"/>
    <w:rsid w:val="00312179"/>
    <w:rsid w:val="00312C11"/>
    <w:rsid w:val="00313507"/>
    <w:rsid w:val="0031401C"/>
    <w:rsid w:val="00315ECA"/>
    <w:rsid w:val="00316264"/>
    <w:rsid w:val="003218C6"/>
    <w:rsid w:val="003257FB"/>
    <w:rsid w:val="003303B3"/>
    <w:rsid w:val="003318E2"/>
    <w:rsid w:val="00331D1F"/>
    <w:rsid w:val="00332188"/>
    <w:rsid w:val="0033298D"/>
    <w:rsid w:val="00333163"/>
    <w:rsid w:val="0033398F"/>
    <w:rsid w:val="00334599"/>
    <w:rsid w:val="003346A1"/>
    <w:rsid w:val="00334C5A"/>
    <w:rsid w:val="0034360B"/>
    <w:rsid w:val="00344038"/>
    <w:rsid w:val="003443BA"/>
    <w:rsid w:val="003456AB"/>
    <w:rsid w:val="00347802"/>
    <w:rsid w:val="003500D7"/>
    <w:rsid w:val="003519FC"/>
    <w:rsid w:val="00352ED9"/>
    <w:rsid w:val="00355623"/>
    <w:rsid w:val="00355974"/>
    <w:rsid w:val="00355C18"/>
    <w:rsid w:val="00360052"/>
    <w:rsid w:val="0036137D"/>
    <w:rsid w:val="003629A6"/>
    <w:rsid w:val="00365096"/>
    <w:rsid w:val="003654A8"/>
    <w:rsid w:val="003655AC"/>
    <w:rsid w:val="003659A4"/>
    <w:rsid w:val="003677BD"/>
    <w:rsid w:val="00370A65"/>
    <w:rsid w:val="00372802"/>
    <w:rsid w:val="00373E6B"/>
    <w:rsid w:val="00373FB6"/>
    <w:rsid w:val="003752F1"/>
    <w:rsid w:val="0037612B"/>
    <w:rsid w:val="003802F3"/>
    <w:rsid w:val="00381C88"/>
    <w:rsid w:val="00382982"/>
    <w:rsid w:val="00386CEF"/>
    <w:rsid w:val="0039072E"/>
    <w:rsid w:val="003934B5"/>
    <w:rsid w:val="00393DF7"/>
    <w:rsid w:val="00395347"/>
    <w:rsid w:val="00397500"/>
    <w:rsid w:val="003B10DA"/>
    <w:rsid w:val="003B4E48"/>
    <w:rsid w:val="003B5D6A"/>
    <w:rsid w:val="003B5E04"/>
    <w:rsid w:val="003B6033"/>
    <w:rsid w:val="003B7345"/>
    <w:rsid w:val="003C6F6D"/>
    <w:rsid w:val="003D20C7"/>
    <w:rsid w:val="003D3FC5"/>
    <w:rsid w:val="003D4151"/>
    <w:rsid w:val="003D592F"/>
    <w:rsid w:val="003D70C0"/>
    <w:rsid w:val="003D7188"/>
    <w:rsid w:val="003E1E4A"/>
    <w:rsid w:val="003E3793"/>
    <w:rsid w:val="003E773A"/>
    <w:rsid w:val="003F0AED"/>
    <w:rsid w:val="003F123E"/>
    <w:rsid w:val="003F5408"/>
    <w:rsid w:val="003F60B8"/>
    <w:rsid w:val="003F681E"/>
    <w:rsid w:val="003F7514"/>
    <w:rsid w:val="003F76B4"/>
    <w:rsid w:val="00402B63"/>
    <w:rsid w:val="00410287"/>
    <w:rsid w:val="00422A9E"/>
    <w:rsid w:val="00422ED0"/>
    <w:rsid w:val="00425B95"/>
    <w:rsid w:val="00430F6B"/>
    <w:rsid w:val="00430FFC"/>
    <w:rsid w:val="004311D2"/>
    <w:rsid w:val="0043251D"/>
    <w:rsid w:val="004330A5"/>
    <w:rsid w:val="00433455"/>
    <w:rsid w:val="00435219"/>
    <w:rsid w:val="004416AA"/>
    <w:rsid w:val="00443F38"/>
    <w:rsid w:val="00443F91"/>
    <w:rsid w:val="0044654A"/>
    <w:rsid w:val="004479D8"/>
    <w:rsid w:val="00450F5E"/>
    <w:rsid w:val="00451714"/>
    <w:rsid w:val="004551C2"/>
    <w:rsid w:val="0045657E"/>
    <w:rsid w:val="00457CAD"/>
    <w:rsid w:val="0046069A"/>
    <w:rsid w:val="004623EF"/>
    <w:rsid w:val="00463B8B"/>
    <w:rsid w:val="00463D72"/>
    <w:rsid w:val="0046420D"/>
    <w:rsid w:val="00465200"/>
    <w:rsid w:val="004675D2"/>
    <w:rsid w:val="00467A1D"/>
    <w:rsid w:val="0047300C"/>
    <w:rsid w:val="004751D8"/>
    <w:rsid w:val="00477705"/>
    <w:rsid w:val="004844C6"/>
    <w:rsid w:val="00491EF2"/>
    <w:rsid w:val="00496186"/>
    <w:rsid w:val="004A0CA2"/>
    <w:rsid w:val="004A244B"/>
    <w:rsid w:val="004A2536"/>
    <w:rsid w:val="004A5EC1"/>
    <w:rsid w:val="004A6C9D"/>
    <w:rsid w:val="004B2772"/>
    <w:rsid w:val="004B4D6A"/>
    <w:rsid w:val="004B57C7"/>
    <w:rsid w:val="004B5C87"/>
    <w:rsid w:val="004C1339"/>
    <w:rsid w:val="004D0274"/>
    <w:rsid w:val="004D08D5"/>
    <w:rsid w:val="004D1AF0"/>
    <w:rsid w:val="004D48BB"/>
    <w:rsid w:val="004D4AA8"/>
    <w:rsid w:val="004D54ED"/>
    <w:rsid w:val="004D63F1"/>
    <w:rsid w:val="004D6437"/>
    <w:rsid w:val="004D73F3"/>
    <w:rsid w:val="004E1D2A"/>
    <w:rsid w:val="004E3D81"/>
    <w:rsid w:val="004E4904"/>
    <w:rsid w:val="004F3A12"/>
    <w:rsid w:val="004F3B74"/>
    <w:rsid w:val="004F729E"/>
    <w:rsid w:val="00500DD2"/>
    <w:rsid w:val="0050105C"/>
    <w:rsid w:val="00502778"/>
    <w:rsid w:val="00502AFA"/>
    <w:rsid w:val="00502C07"/>
    <w:rsid w:val="005035CA"/>
    <w:rsid w:val="00505DC6"/>
    <w:rsid w:val="00507B64"/>
    <w:rsid w:val="00515DA4"/>
    <w:rsid w:val="00517DB7"/>
    <w:rsid w:val="005214E3"/>
    <w:rsid w:val="00522061"/>
    <w:rsid w:val="00524D86"/>
    <w:rsid w:val="00530F89"/>
    <w:rsid w:val="0053184D"/>
    <w:rsid w:val="005319DA"/>
    <w:rsid w:val="00532807"/>
    <w:rsid w:val="00532E08"/>
    <w:rsid w:val="00532F7B"/>
    <w:rsid w:val="00533E26"/>
    <w:rsid w:val="005345FB"/>
    <w:rsid w:val="00540B30"/>
    <w:rsid w:val="00545588"/>
    <w:rsid w:val="00550A0C"/>
    <w:rsid w:val="00552A24"/>
    <w:rsid w:val="00552DA5"/>
    <w:rsid w:val="00556773"/>
    <w:rsid w:val="00560D6C"/>
    <w:rsid w:val="00561003"/>
    <w:rsid w:val="00561A17"/>
    <w:rsid w:val="005625D0"/>
    <w:rsid w:val="00563AD7"/>
    <w:rsid w:val="00563AED"/>
    <w:rsid w:val="00567F9E"/>
    <w:rsid w:val="00570ECE"/>
    <w:rsid w:val="0057126C"/>
    <w:rsid w:val="00571E1B"/>
    <w:rsid w:val="00576F39"/>
    <w:rsid w:val="005809A7"/>
    <w:rsid w:val="0058121D"/>
    <w:rsid w:val="00582D1E"/>
    <w:rsid w:val="00584E3A"/>
    <w:rsid w:val="00587ED4"/>
    <w:rsid w:val="00590631"/>
    <w:rsid w:val="005945F1"/>
    <w:rsid w:val="00595DAE"/>
    <w:rsid w:val="00595F08"/>
    <w:rsid w:val="005A4BB2"/>
    <w:rsid w:val="005A6DC7"/>
    <w:rsid w:val="005B0358"/>
    <w:rsid w:val="005B0FC0"/>
    <w:rsid w:val="005B1AEC"/>
    <w:rsid w:val="005B4FF3"/>
    <w:rsid w:val="005C28DE"/>
    <w:rsid w:val="005C2AA2"/>
    <w:rsid w:val="005C308A"/>
    <w:rsid w:val="005C4199"/>
    <w:rsid w:val="005C5031"/>
    <w:rsid w:val="005D1412"/>
    <w:rsid w:val="005D1D7E"/>
    <w:rsid w:val="005D374B"/>
    <w:rsid w:val="005D42F1"/>
    <w:rsid w:val="005D47F7"/>
    <w:rsid w:val="005D52C3"/>
    <w:rsid w:val="005D60F7"/>
    <w:rsid w:val="005D629A"/>
    <w:rsid w:val="005D69EB"/>
    <w:rsid w:val="005D6A1E"/>
    <w:rsid w:val="005E7BAE"/>
    <w:rsid w:val="005F02BC"/>
    <w:rsid w:val="005F2755"/>
    <w:rsid w:val="005F3AC7"/>
    <w:rsid w:val="005F43C5"/>
    <w:rsid w:val="00601EC7"/>
    <w:rsid w:val="00601F22"/>
    <w:rsid w:val="00602EB8"/>
    <w:rsid w:val="00606E8D"/>
    <w:rsid w:val="006104A4"/>
    <w:rsid w:val="00611785"/>
    <w:rsid w:val="0061341F"/>
    <w:rsid w:val="006158C8"/>
    <w:rsid w:val="0061624B"/>
    <w:rsid w:val="0061781E"/>
    <w:rsid w:val="00620644"/>
    <w:rsid w:val="00620A79"/>
    <w:rsid w:val="00621A68"/>
    <w:rsid w:val="0062430E"/>
    <w:rsid w:val="00625FC2"/>
    <w:rsid w:val="00626D09"/>
    <w:rsid w:val="00626E99"/>
    <w:rsid w:val="00634CDB"/>
    <w:rsid w:val="00634EF0"/>
    <w:rsid w:val="00640499"/>
    <w:rsid w:val="0064060E"/>
    <w:rsid w:val="006432A7"/>
    <w:rsid w:val="00645FEE"/>
    <w:rsid w:val="00652757"/>
    <w:rsid w:val="00652CAB"/>
    <w:rsid w:val="00654306"/>
    <w:rsid w:val="00657C8D"/>
    <w:rsid w:val="006657AF"/>
    <w:rsid w:val="00666E63"/>
    <w:rsid w:val="006723FA"/>
    <w:rsid w:val="00675806"/>
    <w:rsid w:val="00675A35"/>
    <w:rsid w:val="00676CAE"/>
    <w:rsid w:val="00680E4B"/>
    <w:rsid w:val="006813B9"/>
    <w:rsid w:val="00683365"/>
    <w:rsid w:val="006850FA"/>
    <w:rsid w:val="00686E7F"/>
    <w:rsid w:val="00687357"/>
    <w:rsid w:val="00691017"/>
    <w:rsid w:val="00692E7B"/>
    <w:rsid w:val="0069301B"/>
    <w:rsid w:val="00694E42"/>
    <w:rsid w:val="006A0D61"/>
    <w:rsid w:val="006A2155"/>
    <w:rsid w:val="006A28B5"/>
    <w:rsid w:val="006A3121"/>
    <w:rsid w:val="006A34B7"/>
    <w:rsid w:val="006A4A8A"/>
    <w:rsid w:val="006B0A27"/>
    <w:rsid w:val="006B13C8"/>
    <w:rsid w:val="006B2E30"/>
    <w:rsid w:val="006B3204"/>
    <w:rsid w:val="006B3339"/>
    <w:rsid w:val="006B3443"/>
    <w:rsid w:val="006B537D"/>
    <w:rsid w:val="006C0971"/>
    <w:rsid w:val="006C3720"/>
    <w:rsid w:val="006C4E06"/>
    <w:rsid w:val="006C7A7E"/>
    <w:rsid w:val="006D05C3"/>
    <w:rsid w:val="006D0D6F"/>
    <w:rsid w:val="006D3C4D"/>
    <w:rsid w:val="006D6228"/>
    <w:rsid w:val="006D72FC"/>
    <w:rsid w:val="006D7AA7"/>
    <w:rsid w:val="006E1E05"/>
    <w:rsid w:val="006E318B"/>
    <w:rsid w:val="006E3CE2"/>
    <w:rsid w:val="006F2F03"/>
    <w:rsid w:val="006F594F"/>
    <w:rsid w:val="006F782F"/>
    <w:rsid w:val="006F790C"/>
    <w:rsid w:val="00700EFA"/>
    <w:rsid w:val="00702285"/>
    <w:rsid w:val="007052A5"/>
    <w:rsid w:val="00707DF2"/>
    <w:rsid w:val="00710941"/>
    <w:rsid w:val="00712366"/>
    <w:rsid w:val="0071317E"/>
    <w:rsid w:val="00714459"/>
    <w:rsid w:val="00715159"/>
    <w:rsid w:val="0071697A"/>
    <w:rsid w:val="00716A7B"/>
    <w:rsid w:val="00717F4C"/>
    <w:rsid w:val="007204E9"/>
    <w:rsid w:val="00721985"/>
    <w:rsid w:val="00721A33"/>
    <w:rsid w:val="00723870"/>
    <w:rsid w:val="00726D11"/>
    <w:rsid w:val="007312AF"/>
    <w:rsid w:val="00732D11"/>
    <w:rsid w:val="007341D6"/>
    <w:rsid w:val="00737EAD"/>
    <w:rsid w:val="00741055"/>
    <w:rsid w:val="007410DC"/>
    <w:rsid w:val="0074484E"/>
    <w:rsid w:val="00745991"/>
    <w:rsid w:val="00745B50"/>
    <w:rsid w:val="0075523B"/>
    <w:rsid w:val="007578B9"/>
    <w:rsid w:val="00757B1C"/>
    <w:rsid w:val="0076017C"/>
    <w:rsid w:val="0076055E"/>
    <w:rsid w:val="007605D5"/>
    <w:rsid w:val="00760907"/>
    <w:rsid w:val="007618DB"/>
    <w:rsid w:val="007634CA"/>
    <w:rsid w:val="00764329"/>
    <w:rsid w:val="007669BA"/>
    <w:rsid w:val="00767ECC"/>
    <w:rsid w:val="00770C8F"/>
    <w:rsid w:val="00771362"/>
    <w:rsid w:val="0077173F"/>
    <w:rsid w:val="00775561"/>
    <w:rsid w:val="00781BC3"/>
    <w:rsid w:val="00783072"/>
    <w:rsid w:val="007849F3"/>
    <w:rsid w:val="007878B7"/>
    <w:rsid w:val="00791554"/>
    <w:rsid w:val="00794887"/>
    <w:rsid w:val="007960A0"/>
    <w:rsid w:val="007A119C"/>
    <w:rsid w:val="007A1DD4"/>
    <w:rsid w:val="007A39AB"/>
    <w:rsid w:val="007B2627"/>
    <w:rsid w:val="007B2E98"/>
    <w:rsid w:val="007B4683"/>
    <w:rsid w:val="007B481E"/>
    <w:rsid w:val="007B5E6B"/>
    <w:rsid w:val="007B61D8"/>
    <w:rsid w:val="007B76A2"/>
    <w:rsid w:val="007B779B"/>
    <w:rsid w:val="007C4DC6"/>
    <w:rsid w:val="007C4DFD"/>
    <w:rsid w:val="007C5531"/>
    <w:rsid w:val="007C7C18"/>
    <w:rsid w:val="007D029C"/>
    <w:rsid w:val="007D0F6D"/>
    <w:rsid w:val="007D1B10"/>
    <w:rsid w:val="007D2097"/>
    <w:rsid w:val="007D41B5"/>
    <w:rsid w:val="007D47C2"/>
    <w:rsid w:val="007D7089"/>
    <w:rsid w:val="007E2653"/>
    <w:rsid w:val="007E4367"/>
    <w:rsid w:val="007E4C60"/>
    <w:rsid w:val="007E5249"/>
    <w:rsid w:val="007E7762"/>
    <w:rsid w:val="007F018B"/>
    <w:rsid w:val="007F32EA"/>
    <w:rsid w:val="007F3529"/>
    <w:rsid w:val="007F41E3"/>
    <w:rsid w:val="007F4213"/>
    <w:rsid w:val="007F5FF2"/>
    <w:rsid w:val="007F7ED0"/>
    <w:rsid w:val="00801E1E"/>
    <w:rsid w:val="008024B2"/>
    <w:rsid w:val="00802557"/>
    <w:rsid w:val="00805271"/>
    <w:rsid w:val="008055DD"/>
    <w:rsid w:val="0080750B"/>
    <w:rsid w:val="008120F8"/>
    <w:rsid w:val="00813B6D"/>
    <w:rsid w:val="0081539D"/>
    <w:rsid w:val="00821F59"/>
    <w:rsid w:val="00825F8E"/>
    <w:rsid w:val="00827023"/>
    <w:rsid w:val="00831EFF"/>
    <w:rsid w:val="00833522"/>
    <w:rsid w:val="00834A07"/>
    <w:rsid w:val="00834F32"/>
    <w:rsid w:val="00841232"/>
    <w:rsid w:val="00843F49"/>
    <w:rsid w:val="00845A20"/>
    <w:rsid w:val="008520AC"/>
    <w:rsid w:val="008533A1"/>
    <w:rsid w:val="008538BC"/>
    <w:rsid w:val="00854B97"/>
    <w:rsid w:val="00855BED"/>
    <w:rsid w:val="00857C1D"/>
    <w:rsid w:val="00863C93"/>
    <w:rsid w:val="00864F58"/>
    <w:rsid w:val="0086723E"/>
    <w:rsid w:val="008718D6"/>
    <w:rsid w:val="00871DB0"/>
    <w:rsid w:val="0087249A"/>
    <w:rsid w:val="00873108"/>
    <w:rsid w:val="00874D1E"/>
    <w:rsid w:val="0087718A"/>
    <w:rsid w:val="00883153"/>
    <w:rsid w:val="00886A1E"/>
    <w:rsid w:val="008925FF"/>
    <w:rsid w:val="00892D99"/>
    <w:rsid w:val="00893B19"/>
    <w:rsid w:val="00894BB3"/>
    <w:rsid w:val="00894FA4"/>
    <w:rsid w:val="00896E4C"/>
    <w:rsid w:val="008A366B"/>
    <w:rsid w:val="008B0F2F"/>
    <w:rsid w:val="008B3DA9"/>
    <w:rsid w:val="008B739D"/>
    <w:rsid w:val="008B7668"/>
    <w:rsid w:val="008C31D2"/>
    <w:rsid w:val="008C4741"/>
    <w:rsid w:val="008C74D6"/>
    <w:rsid w:val="008D0032"/>
    <w:rsid w:val="008D2F1D"/>
    <w:rsid w:val="008D3730"/>
    <w:rsid w:val="008D50EB"/>
    <w:rsid w:val="008D563C"/>
    <w:rsid w:val="008D5B00"/>
    <w:rsid w:val="008D6686"/>
    <w:rsid w:val="008E1955"/>
    <w:rsid w:val="008E61E9"/>
    <w:rsid w:val="008E630A"/>
    <w:rsid w:val="008E66F3"/>
    <w:rsid w:val="008E69D4"/>
    <w:rsid w:val="008E78C3"/>
    <w:rsid w:val="008F21E1"/>
    <w:rsid w:val="008F2B37"/>
    <w:rsid w:val="008F30AC"/>
    <w:rsid w:val="008F48A2"/>
    <w:rsid w:val="00901816"/>
    <w:rsid w:val="00903B87"/>
    <w:rsid w:val="00904E71"/>
    <w:rsid w:val="00907A4D"/>
    <w:rsid w:val="00913DA9"/>
    <w:rsid w:val="00914721"/>
    <w:rsid w:val="00916705"/>
    <w:rsid w:val="009231C4"/>
    <w:rsid w:val="009252DF"/>
    <w:rsid w:val="0093011F"/>
    <w:rsid w:val="009407D0"/>
    <w:rsid w:val="0094169F"/>
    <w:rsid w:val="009443E5"/>
    <w:rsid w:val="0094504E"/>
    <w:rsid w:val="00945522"/>
    <w:rsid w:val="00945AA0"/>
    <w:rsid w:val="00950477"/>
    <w:rsid w:val="00951AAB"/>
    <w:rsid w:val="009528C9"/>
    <w:rsid w:val="00954191"/>
    <w:rsid w:val="00957946"/>
    <w:rsid w:val="009622CA"/>
    <w:rsid w:val="00963C25"/>
    <w:rsid w:val="009646F7"/>
    <w:rsid w:val="009659E2"/>
    <w:rsid w:val="009700FE"/>
    <w:rsid w:val="00970967"/>
    <w:rsid w:val="009772FB"/>
    <w:rsid w:val="00977931"/>
    <w:rsid w:val="00980B57"/>
    <w:rsid w:val="00982130"/>
    <w:rsid w:val="00983B3D"/>
    <w:rsid w:val="00984D47"/>
    <w:rsid w:val="009869E8"/>
    <w:rsid w:val="00991B1F"/>
    <w:rsid w:val="009937FC"/>
    <w:rsid w:val="009A0BB5"/>
    <w:rsid w:val="009A0CA5"/>
    <w:rsid w:val="009A0EF1"/>
    <w:rsid w:val="009A2805"/>
    <w:rsid w:val="009A2AA7"/>
    <w:rsid w:val="009A43A4"/>
    <w:rsid w:val="009A5A08"/>
    <w:rsid w:val="009A638D"/>
    <w:rsid w:val="009A6857"/>
    <w:rsid w:val="009A6C04"/>
    <w:rsid w:val="009B32CA"/>
    <w:rsid w:val="009C2731"/>
    <w:rsid w:val="009C438D"/>
    <w:rsid w:val="009D0DB4"/>
    <w:rsid w:val="009D3AE9"/>
    <w:rsid w:val="009D7554"/>
    <w:rsid w:val="009E0997"/>
    <w:rsid w:val="009E66FF"/>
    <w:rsid w:val="009E6D15"/>
    <w:rsid w:val="009E6F9E"/>
    <w:rsid w:val="009F0E04"/>
    <w:rsid w:val="009F2933"/>
    <w:rsid w:val="009F3637"/>
    <w:rsid w:val="009F5892"/>
    <w:rsid w:val="009F6834"/>
    <w:rsid w:val="00A01A2F"/>
    <w:rsid w:val="00A070B8"/>
    <w:rsid w:val="00A07B7C"/>
    <w:rsid w:val="00A13517"/>
    <w:rsid w:val="00A20F11"/>
    <w:rsid w:val="00A2698F"/>
    <w:rsid w:val="00A30F8B"/>
    <w:rsid w:val="00A32F34"/>
    <w:rsid w:val="00A41FCE"/>
    <w:rsid w:val="00A4246D"/>
    <w:rsid w:val="00A42509"/>
    <w:rsid w:val="00A4725F"/>
    <w:rsid w:val="00A47D29"/>
    <w:rsid w:val="00A50494"/>
    <w:rsid w:val="00A50983"/>
    <w:rsid w:val="00A575FB"/>
    <w:rsid w:val="00A64334"/>
    <w:rsid w:val="00A64B72"/>
    <w:rsid w:val="00A65016"/>
    <w:rsid w:val="00A66662"/>
    <w:rsid w:val="00A66D18"/>
    <w:rsid w:val="00A66EF1"/>
    <w:rsid w:val="00A71B4E"/>
    <w:rsid w:val="00A72D6F"/>
    <w:rsid w:val="00A74512"/>
    <w:rsid w:val="00A745DD"/>
    <w:rsid w:val="00A7475E"/>
    <w:rsid w:val="00A761E3"/>
    <w:rsid w:val="00A77EBF"/>
    <w:rsid w:val="00A828A4"/>
    <w:rsid w:val="00A87CF3"/>
    <w:rsid w:val="00A90351"/>
    <w:rsid w:val="00A90E5C"/>
    <w:rsid w:val="00A92B44"/>
    <w:rsid w:val="00A93ECB"/>
    <w:rsid w:val="00A9666B"/>
    <w:rsid w:val="00AA1983"/>
    <w:rsid w:val="00AA4E23"/>
    <w:rsid w:val="00AA645F"/>
    <w:rsid w:val="00AA6FB0"/>
    <w:rsid w:val="00AA7253"/>
    <w:rsid w:val="00AA7C84"/>
    <w:rsid w:val="00AB057A"/>
    <w:rsid w:val="00AC1798"/>
    <w:rsid w:val="00AC1D39"/>
    <w:rsid w:val="00AC2445"/>
    <w:rsid w:val="00AC39A1"/>
    <w:rsid w:val="00AC5585"/>
    <w:rsid w:val="00AC7630"/>
    <w:rsid w:val="00AD531C"/>
    <w:rsid w:val="00AD68A1"/>
    <w:rsid w:val="00AD7463"/>
    <w:rsid w:val="00AE1A30"/>
    <w:rsid w:val="00AE2534"/>
    <w:rsid w:val="00AE79C0"/>
    <w:rsid w:val="00AE7DD3"/>
    <w:rsid w:val="00AF0E43"/>
    <w:rsid w:val="00AF211E"/>
    <w:rsid w:val="00AF2C9F"/>
    <w:rsid w:val="00AF3831"/>
    <w:rsid w:val="00AF5D9A"/>
    <w:rsid w:val="00AF638F"/>
    <w:rsid w:val="00AF7463"/>
    <w:rsid w:val="00B002AA"/>
    <w:rsid w:val="00B01FC5"/>
    <w:rsid w:val="00B022E6"/>
    <w:rsid w:val="00B02C58"/>
    <w:rsid w:val="00B03363"/>
    <w:rsid w:val="00B0460F"/>
    <w:rsid w:val="00B051ED"/>
    <w:rsid w:val="00B063B3"/>
    <w:rsid w:val="00B07A1E"/>
    <w:rsid w:val="00B11568"/>
    <w:rsid w:val="00B11B37"/>
    <w:rsid w:val="00B136DB"/>
    <w:rsid w:val="00B17C3F"/>
    <w:rsid w:val="00B20DF7"/>
    <w:rsid w:val="00B22B2D"/>
    <w:rsid w:val="00B230F7"/>
    <w:rsid w:val="00B244B5"/>
    <w:rsid w:val="00B275CE"/>
    <w:rsid w:val="00B3150A"/>
    <w:rsid w:val="00B377EE"/>
    <w:rsid w:val="00B4111E"/>
    <w:rsid w:val="00B45FC7"/>
    <w:rsid w:val="00B46F9D"/>
    <w:rsid w:val="00B50944"/>
    <w:rsid w:val="00B52089"/>
    <w:rsid w:val="00B52B1C"/>
    <w:rsid w:val="00B53AEC"/>
    <w:rsid w:val="00B545CE"/>
    <w:rsid w:val="00B557ED"/>
    <w:rsid w:val="00B56C73"/>
    <w:rsid w:val="00B579FE"/>
    <w:rsid w:val="00B61ED5"/>
    <w:rsid w:val="00B62005"/>
    <w:rsid w:val="00B6226C"/>
    <w:rsid w:val="00B64A0A"/>
    <w:rsid w:val="00B65E52"/>
    <w:rsid w:val="00B65E60"/>
    <w:rsid w:val="00B66DD3"/>
    <w:rsid w:val="00B70284"/>
    <w:rsid w:val="00B710B2"/>
    <w:rsid w:val="00B72258"/>
    <w:rsid w:val="00B76AA8"/>
    <w:rsid w:val="00B7772F"/>
    <w:rsid w:val="00B777A4"/>
    <w:rsid w:val="00B77FA8"/>
    <w:rsid w:val="00B801D0"/>
    <w:rsid w:val="00B82365"/>
    <w:rsid w:val="00B82455"/>
    <w:rsid w:val="00B82E80"/>
    <w:rsid w:val="00B82EDB"/>
    <w:rsid w:val="00B856FB"/>
    <w:rsid w:val="00B91279"/>
    <w:rsid w:val="00B953F3"/>
    <w:rsid w:val="00B96F7B"/>
    <w:rsid w:val="00BA12BC"/>
    <w:rsid w:val="00BA1C74"/>
    <w:rsid w:val="00BA587B"/>
    <w:rsid w:val="00BA7A9A"/>
    <w:rsid w:val="00BB53A2"/>
    <w:rsid w:val="00BB7E41"/>
    <w:rsid w:val="00BC3A91"/>
    <w:rsid w:val="00BC4DB5"/>
    <w:rsid w:val="00BC6BA4"/>
    <w:rsid w:val="00BD12BE"/>
    <w:rsid w:val="00BD1C53"/>
    <w:rsid w:val="00BD28C6"/>
    <w:rsid w:val="00BD2F83"/>
    <w:rsid w:val="00BD30AC"/>
    <w:rsid w:val="00BD3B3A"/>
    <w:rsid w:val="00BD3E23"/>
    <w:rsid w:val="00BD44F2"/>
    <w:rsid w:val="00BD5B50"/>
    <w:rsid w:val="00BD6453"/>
    <w:rsid w:val="00BD6F2B"/>
    <w:rsid w:val="00BD73AF"/>
    <w:rsid w:val="00BE001A"/>
    <w:rsid w:val="00BE1CB7"/>
    <w:rsid w:val="00BE37A0"/>
    <w:rsid w:val="00BE7278"/>
    <w:rsid w:val="00BF02C2"/>
    <w:rsid w:val="00BF103A"/>
    <w:rsid w:val="00BF1436"/>
    <w:rsid w:val="00BF4839"/>
    <w:rsid w:val="00C033F0"/>
    <w:rsid w:val="00C0438F"/>
    <w:rsid w:val="00C060E2"/>
    <w:rsid w:val="00C11C0E"/>
    <w:rsid w:val="00C12F4E"/>
    <w:rsid w:val="00C15270"/>
    <w:rsid w:val="00C16B59"/>
    <w:rsid w:val="00C172C8"/>
    <w:rsid w:val="00C17379"/>
    <w:rsid w:val="00C204BC"/>
    <w:rsid w:val="00C20578"/>
    <w:rsid w:val="00C221F1"/>
    <w:rsid w:val="00C2225D"/>
    <w:rsid w:val="00C24D5C"/>
    <w:rsid w:val="00C24DA2"/>
    <w:rsid w:val="00C3293C"/>
    <w:rsid w:val="00C32F2F"/>
    <w:rsid w:val="00C33201"/>
    <w:rsid w:val="00C3712D"/>
    <w:rsid w:val="00C40F53"/>
    <w:rsid w:val="00C51DDB"/>
    <w:rsid w:val="00C557EC"/>
    <w:rsid w:val="00C56635"/>
    <w:rsid w:val="00C609D1"/>
    <w:rsid w:val="00C62529"/>
    <w:rsid w:val="00C62628"/>
    <w:rsid w:val="00C67779"/>
    <w:rsid w:val="00C72933"/>
    <w:rsid w:val="00C72BF3"/>
    <w:rsid w:val="00C73522"/>
    <w:rsid w:val="00C7794C"/>
    <w:rsid w:val="00C840C7"/>
    <w:rsid w:val="00C86BD0"/>
    <w:rsid w:val="00C86E68"/>
    <w:rsid w:val="00C870AF"/>
    <w:rsid w:val="00C904FD"/>
    <w:rsid w:val="00C9412D"/>
    <w:rsid w:val="00C94BA5"/>
    <w:rsid w:val="00C97A0A"/>
    <w:rsid w:val="00CA01C4"/>
    <w:rsid w:val="00CA19B8"/>
    <w:rsid w:val="00CA2178"/>
    <w:rsid w:val="00CA62FA"/>
    <w:rsid w:val="00CA7CDF"/>
    <w:rsid w:val="00CB16CA"/>
    <w:rsid w:val="00CB7AC9"/>
    <w:rsid w:val="00CC1B7F"/>
    <w:rsid w:val="00CC3543"/>
    <w:rsid w:val="00CC69A6"/>
    <w:rsid w:val="00CC6B1C"/>
    <w:rsid w:val="00CD0824"/>
    <w:rsid w:val="00CD1F54"/>
    <w:rsid w:val="00CD23C2"/>
    <w:rsid w:val="00CD31C3"/>
    <w:rsid w:val="00CD41A9"/>
    <w:rsid w:val="00CD7342"/>
    <w:rsid w:val="00CD7BED"/>
    <w:rsid w:val="00CE6653"/>
    <w:rsid w:val="00CE7BF6"/>
    <w:rsid w:val="00CF33F8"/>
    <w:rsid w:val="00CF4583"/>
    <w:rsid w:val="00CF58CE"/>
    <w:rsid w:val="00CF5DE9"/>
    <w:rsid w:val="00D001F3"/>
    <w:rsid w:val="00D00F7A"/>
    <w:rsid w:val="00D01EE3"/>
    <w:rsid w:val="00D025A9"/>
    <w:rsid w:val="00D0479E"/>
    <w:rsid w:val="00D04C78"/>
    <w:rsid w:val="00D052FC"/>
    <w:rsid w:val="00D05ED6"/>
    <w:rsid w:val="00D064E1"/>
    <w:rsid w:val="00D12630"/>
    <w:rsid w:val="00D144DC"/>
    <w:rsid w:val="00D14524"/>
    <w:rsid w:val="00D152FD"/>
    <w:rsid w:val="00D219CA"/>
    <w:rsid w:val="00D24CF4"/>
    <w:rsid w:val="00D32FEE"/>
    <w:rsid w:val="00D34E39"/>
    <w:rsid w:val="00D364C2"/>
    <w:rsid w:val="00D43899"/>
    <w:rsid w:val="00D43FB2"/>
    <w:rsid w:val="00D444D5"/>
    <w:rsid w:val="00D47AB9"/>
    <w:rsid w:val="00D50C5C"/>
    <w:rsid w:val="00D5200D"/>
    <w:rsid w:val="00D53B15"/>
    <w:rsid w:val="00D5485B"/>
    <w:rsid w:val="00D54E5B"/>
    <w:rsid w:val="00D55958"/>
    <w:rsid w:val="00D56DD2"/>
    <w:rsid w:val="00D5749B"/>
    <w:rsid w:val="00D70A8C"/>
    <w:rsid w:val="00D70AAB"/>
    <w:rsid w:val="00D70D0B"/>
    <w:rsid w:val="00D71486"/>
    <w:rsid w:val="00D7294A"/>
    <w:rsid w:val="00D74697"/>
    <w:rsid w:val="00D7514B"/>
    <w:rsid w:val="00D763EA"/>
    <w:rsid w:val="00D76501"/>
    <w:rsid w:val="00D802C0"/>
    <w:rsid w:val="00D81511"/>
    <w:rsid w:val="00D83C84"/>
    <w:rsid w:val="00D87F83"/>
    <w:rsid w:val="00D92E6E"/>
    <w:rsid w:val="00D96D89"/>
    <w:rsid w:val="00DA014D"/>
    <w:rsid w:val="00DA07D4"/>
    <w:rsid w:val="00DA12EE"/>
    <w:rsid w:val="00DA27C8"/>
    <w:rsid w:val="00DB0B41"/>
    <w:rsid w:val="00DB2B04"/>
    <w:rsid w:val="00DB5588"/>
    <w:rsid w:val="00DB6BCB"/>
    <w:rsid w:val="00DC0A8D"/>
    <w:rsid w:val="00DC13E1"/>
    <w:rsid w:val="00DC1B09"/>
    <w:rsid w:val="00DC1FCC"/>
    <w:rsid w:val="00DC22A5"/>
    <w:rsid w:val="00DC5F48"/>
    <w:rsid w:val="00DD09A1"/>
    <w:rsid w:val="00DD1738"/>
    <w:rsid w:val="00DD28B3"/>
    <w:rsid w:val="00DD3336"/>
    <w:rsid w:val="00DE0997"/>
    <w:rsid w:val="00DE1B66"/>
    <w:rsid w:val="00DE2904"/>
    <w:rsid w:val="00DE3830"/>
    <w:rsid w:val="00DE450D"/>
    <w:rsid w:val="00DE6120"/>
    <w:rsid w:val="00DF004D"/>
    <w:rsid w:val="00DF0855"/>
    <w:rsid w:val="00DF1D81"/>
    <w:rsid w:val="00DF310E"/>
    <w:rsid w:val="00E008CC"/>
    <w:rsid w:val="00E03616"/>
    <w:rsid w:val="00E05384"/>
    <w:rsid w:val="00E0561B"/>
    <w:rsid w:val="00E0607B"/>
    <w:rsid w:val="00E15430"/>
    <w:rsid w:val="00E223BE"/>
    <w:rsid w:val="00E25DBA"/>
    <w:rsid w:val="00E31FE2"/>
    <w:rsid w:val="00E33F0F"/>
    <w:rsid w:val="00E35951"/>
    <w:rsid w:val="00E35B25"/>
    <w:rsid w:val="00E36DE4"/>
    <w:rsid w:val="00E373D1"/>
    <w:rsid w:val="00E377D9"/>
    <w:rsid w:val="00E40AAA"/>
    <w:rsid w:val="00E40B4D"/>
    <w:rsid w:val="00E4220B"/>
    <w:rsid w:val="00E440D9"/>
    <w:rsid w:val="00E479CD"/>
    <w:rsid w:val="00E47BE8"/>
    <w:rsid w:val="00E50C1D"/>
    <w:rsid w:val="00E51587"/>
    <w:rsid w:val="00E559D4"/>
    <w:rsid w:val="00E627E7"/>
    <w:rsid w:val="00E62EA6"/>
    <w:rsid w:val="00E6458C"/>
    <w:rsid w:val="00E65229"/>
    <w:rsid w:val="00E66D9C"/>
    <w:rsid w:val="00E739AF"/>
    <w:rsid w:val="00E767BD"/>
    <w:rsid w:val="00E76A24"/>
    <w:rsid w:val="00E76ADA"/>
    <w:rsid w:val="00E76E6A"/>
    <w:rsid w:val="00E77476"/>
    <w:rsid w:val="00E774BF"/>
    <w:rsid w:val="00E82E34"/>
    <w:rsid w:val="00E84836"/>
    <w:rsid w:val="00E869B3"/>
    <w:rsid w:val="00E919D8"/>
    <w:rsid w:val="00E91E4D"/>
    <w:rsid w:val="00E92785"/>
    <w:rsid w:val="00E92E85"/>
    <w:rsid w:val="00E92F8C"/>
    <w:rsid w:val="00E933A6"/>
    <w:rsid w:val="00E95190"/>
    <w:rsid w:val="00E96325"/>
    <w:rsid w:val="00EA0165"/>
    <w:rsid w:val="00EA550A"/>
    <w:rsid w:val="00EA5525"/>
    <w:rsid w:val="00EA5657"/>
    <w:rsid w:val="00EB0FAE"/>
    <w:rsid w:val="00EB617F"/>
    <w:rsid w:val="00EB6BA8"/>
    <w:rsid w:val="00EC1126"/>
    <w:rsid w:val="00EC1918"/>
    <w:rsid w:val="00EC2988"/>
    <w:rsid w:val="00EC44F6"/>
    <w:rsid w:val="00EC49A0"/>
    <w:rsid w:val="00EC5126"/>
    <w:rsid w:val="00EC6D57"/>
    <w:rsid w:val="00ED1469"/>
    <w:rsid w:val="00ED37CB"/>
    <w:rsid w:val="00ED400C"/>
    <w:rsid w:val="00ED483F"/>
    <w:rsid w:val="00ED52D8"/>
    <w:rsid w:val="00EE05E0"/>
    <w:rsid w:val="00EE112F"/>
    <w:rsid w:val="00EE18AB"/>
    <w:rsid w:val="00EE1F50"/>
    <w:rsid w:val="00EE2437"/>
    <w:rsid w:val="00EE2605"/>
    <w:rsid w:val="00EE2687"/>
    <w:rsid w:val="00EE3341"/>
    <w:rsid w:val="00EE4C58"/>
    <w:rsid w:val="00EE4EA0"/>
    <w:rsid w:val="00EE5178"/>
    <w:rsid w:val="00EE6169"/>
    <w:rsid w:val="00EF244B"/>
    <w:rsid w:val="00EF39F9"/>
    <w:rsid w:val="00EF3DDB"/>
    <w:rsid w:val="00EF6E72"/>
    <w:rsid w:val="00F03A3D"/>
    <w:rsid w:val="00F046A1"/>
    <w:rsid w:val="00F07266"/>
    <w:rsid w:val="00F13FBA"/>
    <w:rsid w:val="00F14263"/>
    <w:rsid w:val="00F15720"/>
    <w:rsid w:val="00F16E3C"/>
    <w:rsid w:val="00F172AF"/>
    <w:rsid w:val="00F23C4D"/>
    <w:rsid w:val="00F241C0"/>
    <w:rsid w:val="00F267F0"/>
    <w:rsid w:val="00F26FE1"/>
    <w:rsid w:val="00F2761C"/>
    <w:rsid w:val="00F3040F"/>
    <w:rsid w:val="00F31B2C"/>
    <w:rsid w:val="00F33AF9"/>
    <w:rsid w:val="00F3407A"/>
    <w:rsid w:val="00F34164"/>
    <w:rsid w:val="00F3569E"/>
    <w:rsid w:val="00F362B5"/>
    <w:rsid w:val="00F37B38"/>
    <w:rsid w:val="00F444C3"/>
    <w:rsid w:val="00F44CA1"/>
    <w:rsid w:val="00F4661B"/>
    <w:rsid w:val="00F50B79"/>
    <w:rsid w:val="00F5229C"/>
    <w:rsid w:val="00F53253"/>
    <w:rsid w:val="00F53AF3"/>
    <w:rsid w:val="00F53B1E"/>
    <w:rsid w:val="00F565F7"/>
    <w:rsid w:val="00F57EF2"/>
    <w:rsid w:val="00F64C20"/>
    <w:rsid w:val="00F64E1D"/>
    <w:rsid w:val="00F70524"/>
    <w:rsid w:val="00F7266F"/>
    <w:rsid w:val="00F7535E"/>
    <w:rsid w:val="00F77540"/>
    <w:rsid w:val="00F8067B"/>
    <w:rsid w:val="00F82BCA"/>
    <w:rsid w:val="00F90212"/>
    <w:rsid w:val="00F90DEA"/>
    <w:rsid w:val="00F9491E"/>
    <w:rsid w:val="00F94C3B"/>
    <w:rsid w:val="00F95522"/>
    <w:rsid w:val="00F957ED"/>
    <w:rsid w:val="00F971AA"/>
    <w:rsid w:val="00FA0CD1"/>
    <w:rsid w:val="00FA3475"/>
    <w:rsid w:val="00FA3B0B"/>
    <w:rsid w:val="00FA62BC"/>
    <w:rsid w:val="00FB0F30"/>
    <w:rsid w:val="00FB1147"/>
    <w:rsid w:val="00FB2C86"/>
    <w:rsid w:val="00FB36B3"/>
    <w:rsid w:val="00FB3D76"/>
    <w:rsid w:val="00FB4CC7"/>
    <w:rsid w:val="00FB511E"/>
    <w:rsid w:val="00FB7489"/>
    <w:rsid w:val="00FB774A"/>
    <w:rsid w:val="00FC35B0"/>
    <w:rsid w:val="00FC6957"/>
    <w:rsid w:val="00FD4186"/>
    <w:rsid w:val="00FD7818"/>
    <w:rsid w:val="00FE1B31"/>
    <w:rsid w:val="00FE2D33"/>
    <w:rsid w:val="00FE2D97"/>
    <w:rsid w:val="00FE3911"/>
    <w:rsid w:val="00FE394F"/>
    <w:rsid w:val="00FE4580"/>
    <w:rsid w:val="00FE5AB0"/>
    <w:rsid w:val="00FE5B6E"/>
    <w:rsid w:val="00FE6508"/>
    <w:rsid w:val="00FF246D"/>
    <w:rsid w:val="00FF2D0C"/>
    <w:rsid w:val="00FF3192"/>
    <w:rsid w:val="00FF348E"/>
    <w:rsid w:val="00FF45D0"/>
    <w:rsid w:val="00FF608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483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semiHidden/>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108862096">
      <w:bodyDiv w:val="1"/>
      <w:marLeft w:val="0"/>
      <w:marRight w:val="0"/>
      <w:marTop w:val="0"/>
      <w:marBottom w:val="0"/>
      <w:divBdr>
        <w:top w:val="none" w:sz="0" w:space="0" w:color="auto"/>
        <w:left w:val="none" w:sz="0" w:space="0" w:color="auto"/>
        <w:bottom w:val="none" w:sz="0" w:space="0" w:color="auto"/>
        <w:right w:val="none" w:sz="0" w:space="0" w:color="auto"/>
      </w:divBdr>
      <w:divsChild>
        <w:div w:id="2115467609">
          <w:marLeft w:val="0"/>
          <w:marRight w:val="0"/>
          <w:marTop w:val="0"/>
          <w:marBottom w:val="0"/>
          <w:divBdr>
            <w:top w:val="none" w:sz="0" w:space="0" w:color="auto"/>
            <w:left w:val="none" w:sz="0" w:space="0" w:color="auto"/>
            <w:bottom w:val="none" w:sz="0" w:space="0" w:color="auto"/>
            <w:right w:val="none" w:sz="0" w:space="0" w:color="auto"/>
          </w:divBdr>
          <w:divsChild>
            <w:div w:id="127968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37437">
      <w:bodyDiv w:val="1"/>
      <w:marLeft w:val="0"/>
      <w:marRight w:val="0"/>
      <w:marTop w:val="0"/>
      <w:marBottom w:val="0"/>
      <w:divBdr>
        <w:top w:val="none" w:sz="0" w:space="0" w:color="auto"/>
        <w:left w:val="none" w:sz="0" w:space="0" w:color="auto"/>
        <w:bottom w:val="none" w:sz="0" w:space="0" w:color="auto"/>
        <w:right w:val="none" w:sz="0" w:space="0" w:color="auto"/>
      </w:divBdr>
    </w:div>
    <w:div w:id="327252127">
      <w:bodyDiv w:val="1"/>
      <w:marLeft w:val="0"/>
      <w:marRight w:val="0"/>
      <w:marTop w:val="0"/>
      <w:marBottom w:val="0"/>
      <w:divBdr>
        <w:top w:val="none" w:sz="0" w:space="0" w:color="auto"/>
        <w:left w:val="none" w:sz="0" w:space="0" w:color="auto"/>
        <w:bottom w:val="none" w:sz="0" w:space="0" w:color="auto"/>
        <w:right w:val="none" w:sz="0" w:space="0" w:color="auto"/>
      </w:divBdr>
    </w:div>
    <w:div w:id="336691166">
      <w:bodyDiv w:val="1"/>
      <w:marLeft w:val="0"/>
      <w:marRight w:val="0"/>
      <w:marTop w:val="0"/>
      <w:marBottom w:val="0"/>
      <w:divBdr>
        <w:top w:val="none" w:sz="0" w:space="0" w:color="auto"/>
        <w:left w:val="none" w:sz="0" w:space="0" w:color="auto"/>
        <w:bottom w:val="none" w:sz="0" w:space="0" w:color="auto"/>
        <w:right w:val="none" w:sz="0" w:space="0" w:color="auto"/>
      </w:divBdr>
      <w:divsChild>
        <w:div w:id="1588660021">
          <w:marLeft w:val="0"/>
          <w:marRight w:val="0"/>
          <w:marTop w:val="0"/>
          <w:marBottom w:val="0"/>
          <w:divBdr>
            <w:top w:val="none" w:sz="0" w:space="0" w:color="auto"/>
            <w:left w:val="none" w:sz="0" w:space="0" w:color="auto"/>
            <w:bottom w:val="none" w:sz="0" w:space="0" w:color="auto"/>
            <w:right w:val="none" w:sz="0" w:space="0" w:color="auto"/>
          </w:divBdr>
        </w:div>
      </w:divsChild>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381248692">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99402">
      <w:bodyDiv w:val="1"/>
      <w:marLeft w:val="0"/>
      <w:marRight w:val="0"/>
      <w:marTop w:val="0"/>
      <w:marBottom w:val="0"/>
      <w:divBdr>
        <w:top w:val="none" w:sz="0" w:space="0" w:color="auto"/>
        <w:left w:val="none" w:sz="0" w:space="0" w:color="auto"/>
        <w:bottom w:val="none" w:sz="0" w:space="0" w:color="auto"/>
        <w:right w:val="none" w:sz="0" w:space="0" w:color="auto"/>
      </w:divBdr>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905148913">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1672902">
      <w:bodyDiv w:val="1"/>
      <w:marLeft w:val="0"/>
      <w:marRight w:val="0"/>
      <w:marTop w:val="0"/>
      <w:marBottom w:val="0"/>
      <w:divBdr>
        <w:top w:val="none" w:sz="0" w:space="0" w:color="auto"/>
        <w:left w:val="none" w:sz="0" w:space="0" w:color="auto"/>
        <w:bottom w:val="none" w:sz="0" w:space="0" w:color="auto"/>
        <w:right w:val="none" w:sz="0" w:space="0" w:color="auto"/>
      </w:divBdr>
    </w:div>
    <w:div w:id="1291470235">
      <w:bodyDiv w:val="1"/>
      <w:marLeft w:val="0"/>
      <w:marRight w:val="0"/>
      <w:marTop w:val="0"/>
      <w:marBottom w:val="0"/>
      <w:divBdr>
        <w:top w:val="none" w:sz="0" w:space="0" w:color="auto"/>
        <w:left w:val="none" w:sz="0" w:space="0" w:color="auto"/>
        <w:bottom w:val="none" w:sz="0" w:space="0" w:color="auto"/>
        <w:right w:val="none" w:sz="0" w:space="0" w:color="auto"/>
      </w:divBdr>
    </w:div>
    <w:div w:id="1292129053">
      <w:bodyDiv w:val="1"/>
      <w:marLeft w:val="0"/>
      <w:marRight w:val="0"/>
      <w:marTop w:val="0"/>
      <w:marBottom w:val="0"/>
      <w:divBdr>
        <w:top w:val="none" w:sz="0" w:space="0" w:color="auto"/>
        <w:left w:val="none" w:sz="0" w:space="0" w:color="auto"/>
        <w:bottom w:val="none" w:sz="0" w:space="0" w:color="auto"/>
        <w:right w:val="none" w:sz="0" w:space="0" w:color="auto"/>
      </w:divBdr>
      <w:divsChild>
        <w:div w:id="251866003">
          <w:marLeft w:val="0"/>
          <w:marRight w:val="0"/>
          <w:marTop w:val="0"/>
          <w:marBottom w:val="0"/>
          <w:divBdr>
            <w:top w:val="none" w:sz="0" w:space="0" w:color="auto"/>
            <w:left w:val="none" w:sz="0" w:space="0" w:color="auto"/>
            <w:bottom w:val="none" w:sz="0" w:space="0" w:color="auto"/>
            <w:right w:val="none" w:sz="0" w:space="0" w:color="auto"/>
          </w:divBdr>
        </w:div>
      </w:divsChild>
    </w:div>
    <w:div w:id="1365521867">
      <w:bodyDiv w:val="1"/>
      <w:marLeft w:val="0"/>
      <w:marRight w:val="0"/>
      <w:marTop w:val="0"/>
      <w:marBottom w:val="0"/>
      <w:divBdr>
        <w:top w:val="none" w:sz="0" w:space="0" w:color="auto"/>
        <w:left w:val="none" w:sz="0" w:space="0" w:color="auto"/>
        <w:bottom w:val="none" w:sz="0" w:space="0" w:color="auto"/>
        <w:right w:val="none" w:sz="0" w:space="0" w:color="auto"/>
      </w:divBdr>
    </w:div>
    <w:div w:id="1414661806">
      <w:bodyDiv w:val="1"/>
      <w:marLeft w:val="0"/>
      <w:marRight w:val="0"/>
      <w:marTop w:val="0"/>
      <w:marBottom w:val="0"/>
      <w:divBdr>
        <w:top w:val="none" w:sz="0" w:space="0" w:color="auto"/>
        <w:left w:val="none" w:sz="0" w:space="0" w:color="auto"/>
        <w:bottom w:val="none" w:sz="0" w:space="0" w:color="auto"/>
        <w:right w:val="none" w:sz="0" w:space="0" w:color="auto"/>
      </w:divBdr>
    </w:div>
    <w:div w:id="1545675033">
      <w:bodyDiv w:val="1"/>
      <w:marLeft w:val="0"/>
      <w:marRight w:val="0"/>
      <w:marTop w:val="0"/>
      <w:marBottom w:val="0"/>
      <w:divBdr>
        <w:top w:val="none" w:sz="0" w:space="0" w:color="auto"/>
        <w:left w:val="none" w:sz="0" w:space="0" w:color="auto"/>
        <w:bottom w:val="none" w:sz="0" w:space="0" w:color="auto"/>
        <w:right w:val="none" w:sz="0" w:space="0" w:color="auto"/>
      </w:divBdr>
      <w:divsChild>
        <w:div w:id="1885866934">
          <w:marLeft w:val="0"/>
          <w:marRight w:val="0"/>
          <w:marTop w:val="0"/>
          <w:marBottom w:val="0"/>
          <w:divBdr>
            <w:top w:val="none" w:sz="0" w:space="0" w:color="auto"/>
            <w:left w:val="none" w:sz="0" w:space="0" w:color="auto"/>
            <w:bottom w:val="none" w:sz="0" w:space="0" w:color="auto"/>
            <w:right w:val="none" w:sz="0" w:space="0" w:color="auto"/>
          </w:divBdr>
          <w:divsChild>
            <w:div w:id="100652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632176936">
      <w:bodyDiv w:val="1"/>
      <w:marLeft w:val="0"/>
      <w:marRight w:val="0"/>
      <w:marTop w:val="0"/>
      <w:marBottom w:val="0"/>
      <w:divBdr>
        <w:top w:val="none" w:sz="0" w:space="0" w:color="auto"/>
        <w:left w:val="none" w:sz="0" w:space="0" w:color="auto"/>
        <w:bottom w:val="none" w:sz="0" w:space="0" w:color="auto"/>
        <w:right w:val="none" w:sz="0" w:space="0" w:color="auto"/>
      </w:divBdr>
      <w:divsChild>
        <w:div w:id="928122856">
          <w:marLeft w:val="0"/>
          <w:marRight w:val="0"/>
          <w:marTop w:val="0"/>
          <w:marBottom w:val="0"/>
          <w:divBdr>
            <w:top w:val="none" w:sz="0" w:space="0" w:color="auto"/>
            <w:left w:val="none" w:sz="0" w:space="0" w:color="auto"/>
            <w:bottom w:val="none" w:sz="0" w:space="0" w:color="auto"/>
            <w:right w:val="none" w:sz="0" w:space="0" w:color="auto"/>
          </w:divBdr>
          <w:divsChild>
            <w:div w:id="80019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3231871">
      <w:bodyDiv w:val="1"/>
      <w:marLeft w:val="0"/>
      <w:marRight w:val="0"/>
      <w:marTop w:val="0"/>
      <w:marBottom w:val="0"/>
      <w:divBdr>
        <w:top w:val="none" w:sz="0" w:space="0" w:color="auto"/>
        <w:left w:val="none" w:sz="0" w:space="0" w:color="auto"/>
        <w:bottom w:val="none" w:sz="0" w:space="0" w:color="auto"/>
        <w:right w:val="none" w:sz="0" w:space="0" w:color="auto"/>
      </w:divBdr>
    </w:div>
    <w:div w:id="1799294558">
      <w:bodyDiv w:val="1"/>
      <w:marLeft w:val="0"/>
      <w:marRight w:val="0"/>
      <w:marTop w:val="0"/>
      <w:marBottom w:val="0"/>
      <w:divBdr>
        <w:top w:val="none" w:sz="0" w:space="0" w:color="auto"/>
        <w:left w:val="none" w:sz="0" w:space="0" w:color="auto"/>
        <w:bottom w:val="none" w:sz="0" w:space="0" w:color="auto"/>
        <w:right w:val="none" w:sz="0" w:space="0" w:color="auto"/>
      </w:divBdr>
      <w:divsChild>
        <w:div w:id="964383582">
          <w:marLeft w:val="0"/>
          <w:marRight w:val="0"/>
          <w:marTop w:val="0"/>
          <w:marBottom w:val="0"/>
          <w:divBdr>
            <w:top w:val="none" w:sz="0" w:space="0" w:color="auto"/>
            <w:left w:val="none" w:sz="0" w:space="0" w:color="auto"/>
            <w:bottom w:val="none" w:sz="0" w:space="0" w:color="auto"/>
            <w:right w:val="none" w:sz="0" w:space="0" w:color="auto"/>
          </w:divBdr>
        </w:div>
      </w:divsChild>
    </w:div>
    <w:div w:id="1878081386">
      <w:bodyDiv w:val="1"/>
      <w:marLeft w:val="0"/>
      <w:marRight w:val="0"/>
      <w:marTop w:val="0"/>
      <w:marBottom w:val="0"/>
      <w:divBdr>
        <w:top w:val="none" w:sz="0" w:space="0" w:color="auto"/>
        <w:left w:val="none" w:sz="0" w:space="0" w:color="auto"/>
        <w:bottom w:val="none" w:sz="0" w:space="0" w:color="auto"/>
        <w:right w:val="none" w:sz="0" w:space="0" w:color="auto"/>
      </w:divBdr>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1.gif"/><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hyperlink" Target="file:///F:\WINAPPS\SLOVO\UKR\github\RTSS\population-projection\images\ussr-lifetable-1938-1939\census-1937-vs-1939.gif"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image" Target="media/image12.gif"/><Relationship Id="rId10" Type="http://schemas.openxmlformats.org/officeDocument/2006/relationships/image" Target="media/image1.gif"/><Relationship Id="rId19" Type="http://schemas.openxmlformats.org/officeDocument/2006/relationships/image" Target="media/image10.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hyperlink" Target="file:///F:\WINAPPS\SLOVO\UKR\github\RTSS\population-projection\images\ussr-lifetable-1938-1939\divergence-from-1939-census.gi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5FA39AF-BDFE-49FE-87FF-BCE23B51349C}">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2252</TotalTime>
  <Pages>150</Pages>
  <Words>50367</Words>
  <Characters>287097</Characters>
  <Application>Microsoft Office Word</Application>
  <DocSecurity>0</DocSecurity>
  <Lines>2392</Lines>
  <Paragraphs>673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336791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sergey</cp:lastModifiedBy>
  <cp:revision>1118</cp:revision>
  <cp:lastPrinted>2026-04-20T18:33:00Z</cp:lastPrinted>
  <dcterms:created xsi:type="dcterms:W3CDTF">2026-03-18T16:13:00Z</dcterms:created>
  <dcterms:modified xsi:type="dcterms:W3CDTF">2026-05-03T22:00:00Z</dcterms:modified>
</cp:coreProperties>
</file>