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55685E">
        <w:br/>
      </w:r>
      <w:r w:rsidRPr="0055685E">
        <w:br/>
      </w:r>
      <w:r w:rsidRPr="0055685E">
        <w:br/>
      </w:r>
      <w:r w:rsidRPr="0055685E">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lastRenderedPageBreak/>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Pr="0015401E"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1560B069" w14:textId="513C29D0" w:rsidR="007E23F7" w:rsidRPr="0015401E" w:rsidRDefault="007E23F7" w:rsidP="007960A0">
      <w:pPr>
        <w:pStyle w:val="XNormal"/>
        <w:spacing w:line="240" w:lineRule="auto"/>
      </w:pPr>
      <w:r w:rsidRPr="0015401E">
        <w:t xml:space="preserve">###@@@ </w:t>
      </w:r>
      <w:r w:rsidR="00040292">
        <w:t xml:space="preserve">метод </w:t>
      </w:r>
      <w:r>
        <w:rPr>
          <w:lang w:val="en-US"/>
        </w:rPr>
        <w:t>V</w:t>
      </w:r>
      <w:r w:rsidRPr="0015401E">
        <w:t>2</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w:t>
      </w:r>
      <w:r w:rsidRPr="00EE112F">
        <w:lastRenderedPageBreak/>
        <w:t xml:space="preserve">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571F11" w:rsid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0"/>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10DEBA0F" w14:textId="232D9DB4" w:rsidR="00705EC7" w:rsidRDefault="0055685E" w:rsidP="004F3B74">
      <w:pPr>
        <w:pStyle w:val="XNormal-0"/>
      </w:pPr>
      <w:r>
        <w:lastRenderedPageBreak/>
        <w:t>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возможно включением в эти годы в отчёт только православного, но не туземного населения.</w:t>
      </w:r>
      <w:r w:rsidR="0015401E">
        <w:t xml:space="preserve"> 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49B0E781" w:rsidR="00705EC7"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317C43">
        <w:t>Напрашивающаяся</w:t>
      </w:r>
      <w:r w:rsidRPr="00705EC7">
        <w:t>, хотя пока не доказанная по заголовкам соответствующих таблиц</w:t>
      </w:r>
      <w:r w:rsidR="00317C43">
        <w:t xml:space="preserve"> </w:t>
      </w:r>
      <w:r w:rsidRPr="00182467">
        <w:t>“</w:t>
      </w:r>
      <w:r w:rsidRPr="00E53E7F">
        <w:t>Обзор</w:t>
      </w:r>
      <w:r>
        <w:t>ов</w:t>
      </w:r>
      <w:r w:rsidRPr="00E53E7F">
        <w:t xml:space="preserve"> </w:t>
      </w:r>
      <w:r>
        <w:t xml:space="preserve">Семиреченской </w:t>
      </w:r>
      <w:r w:rsidRPr="00E53E7F">
        <w:t>области</w:t>
      </w:r>
      <w:r w:rsidRPr="00182467">
        <w:t>”</w:t>
      </w:r>
      <w:r w:rsidRPr="00E53E7F">
        <w:t xml:space="preserve"> </w:t>
      </w:r>
      <w:r w:rsidRPr="00705EC7">
        <w:t xml:space="preserve">гипотеза: в эти годы в свод попало только русское/православное население либо иной узкий подытог. Масштаб хорошо согласуется с православными данными </w:t>
      </w:r>
      <w:r w:rsidR="00695CF7" w:rsidRPr="00182467">
        <w:t>“</w:t>
      </w:r>
      <w:r w:rsidR="00695CF7" w:rsidRPr="00E53E7F">
        <w:t>Обзор</w:t>
      </w:r>
      <w:r w:rsidR="00695CF7">
        <w:t>а</w:t>
      </w:r>
      <w:r w:rsidR="00695CF7" w:rsidRPr="00182467">
        <w:t>”</w:t>
      </w:r>
      <w:r w:rsidR="00695CF7" w:rsidRPr="00E53E7F">
        <w:t xml:space="preserve"> </w:t>
      </w:r>
      <w:r w:rsidRPr="00705EC7">
        <w:t>за 1902 год: 7</w:t>
      </w:r>
      <w:r>
        <w:t>,</w:t>
      </w:r>
      <w:r w:rsidRPr="00705EC7">
        <w:t>631 рождени</w:t>
      </w:r>
      <w:r w:rsidR="00161BD5">
        <w:t>й</w:t>
      </w:r>
      <w:r w:rsidRPr="00705EC7">
        <w:t xml:space="preserve"> и 4</w:t>
      </w:r>
      <w:r>
        <w:t>,</w:t>
      </w:r>
      <w:r w:rsidRPr="00705EC7">
        <w:t>148 смертей, тогда как в провальные годы фигурируют 4</w:t>
      </w:r>
      <w:r>
        <w:t>-</w:t>
      </w:r>
      <w:r w:rsidRPr="00705EC7">
        <w:t>5</w:t>
      </w:r>
      <w:r>
        <w:t>.</w:t>
      </w:r>
      <w:r w:rsidRPr="00705EC7">
        <w:t>6 тыс. рождений и 2</w:t>
      </w:r>
      <w:r>
        <w:t>.</w:t>
      </w:r>
      <w:r w:rsidRPr="00705EC7">
        <w:t>2</w:t>
      </w:r>
      <w:r>
        <w:t>-</w:t>
      </w:r>
      <w:r w:rsidRPr="00705EC7">
        <w:t>3</w:t>
      </w:r>
      <w:r>
        <w:t>.</w:t>
      </w:r>
      <w:r w:rsidRPr="00705EC7">
        <w:t>6 тыс. смертей.</w:t>
      </w:r>
      <w:r w:rsidR="00FE21F5">
        <w:t xml:space="preserve"> </w:t>
      </w:r>
      <w:r w:rsidR="00FE21F5" w:rsidRPr="00FE21F5">
        <w:t>В ряду есть ещё провал 1899–1900, он менее катастрофический, но имеет ту же синхронность</w:t>
      </w:r>
      <w:r w:rsidR="005C661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5B738F7A" w14:textId="77777777" w:rsidTr="002A30ED">
        <w:trPr>
          <w:tblHeader/>
          <w:tblCellSpacing w:w="15" w:type="dxa"/>
        </w:trPr>
        <w:tc>
          <w:tcPr>
            <w:tcW w:w="0" w:type="auto"/>
            <w:vAlign w:val="center"/>
          </w:tcPr>
          <w:p w14:paraId="6DB841A3" w14:textId="07AC1626" w:rsidR="002A30ED" w:rsidRPr="002A30ED" w:rsidRDefault="002A30ED" w:rsidP="007879ED">
            <w:pPr>
              <w:pStyle w:val="XNormal-0"/>
              <w:numPr>
                <w:ilvl w:val="0"/>
                <w:numId w:val="15"/>
              </w:numPr>
              <w:ind w:left="576" w:hanging="288"/>
            </w:pPr>
            <w:r w:rsidRPr="002A30ED">
              <w:t xml:space="preserve">1898 → 1899: рождения −32,6%, смерти −31,7%; </w:t>
            </w:r>
          </w:p>
          <w:p w14:paraId="50BAEC25" w14:textId="6FDA6EB4" w:rsidR="002A30ED" w:rsidRPr="002A30ED" w:rsidRDefault="002A30ED" w:rsidP="007879ED">
            <w:pPr>
              <w:pStyle w:val="XNormal-0"/>
              <w:numPr>
                <w:ilvl w:val="0"/>
                <w:numId w:val="15"/>
              </w:numPr>
              <w:ind w:left="576" w:hanging="288"/>
            </w:pPr>
            <w:r w:rsidRPr="002A30ED">
              <w:t xml:space="preserve">1900 остаётся на низком уровне; </w:t>
            </w:r>
          </w:p>
          <w:p w14:paraId="4245F4CE" w14:textId="29D5EF1C" w:rsidR="00BC428B" w:rsidRPr="002A30ED" w:rsidRDefault="002A30ED" w:rsidP="007879ED">
            <w:pPr>
              <w:pStyle w:val="XNormal-0"/>
              <w:numPr>
                <w:ilvl w:val="0"/>
                <w:numId w:val="87"/>
              </w:numPr>
              <w:ind w:left="576" w:hanging="288"/>
              <w:rPr>
                <w:lang w:val="en-US"/>
              </w:rPr>
            </w:pPr>
            <w:r w:rsidRPr="002A30ED">
              <w:rPr>
                <w:lang w:val="en-US"/>
              </w:rPr>
              <w:t>1900 → 1901: рождения +62,5%, смерти +73,6%.</w:t>
            </w:r>
          </w:p>
        </w:tc>
        <w:tc>
          <w:tcPr>
            <w:tcW w:w="0" w:type="auto"/>
            <w:vAlign w:val="center"/>
          </w:tcPr>
          <w:p w14:paraId="10CD6A8A" w14:textId="580F27E8" w:rsidR="00BC428B" w:rsidRPr="002A30ED" w:rsidRDefault="00BC428B" w:rsidP="002A30ED">
            <w:pPr>
              <w:pStyle w:val="XNormal-0"/>
              <w:numPr>
                <w:ilvl w:val="0"/>
                <w:numId w:val="87"/>
              </w:numPr>
              <w:rPr>
                <w:lang w:val="en-US"/>
              </w:rPr>
            </w:pPr>
          </w:p>
        </w:tc>
        <w:tc>
          <w:tcPr>
            <w:tcW w:w="0" w:type="auto"/>
            <w:vAlign w:val="center"/>
          </w:tcPr>
          <w:p w14:paraId="337CF298" w14:textId="412C358D" w:rsidR="00BC428B" w:rsidRPr="002A30ED" w:rsidRDefault="00BC428B" w:rsidP="002A30ED">
            <w:pPr>
              <w:pStyle w:val="XNormal-0"/>
              <w:numPr>
                <w:ilvl w:val="0"/>
                <w:numId w:val="87"/>
              </w:numPr>
              <w:rPr>
                <w:lang w:val="en-US"/>
              </w:rPr>
            </w:pPr>
          </w:p>
        </w:tc>
      </w:tr>
      <w:tr w:rsidR="00BC428B" w:rsidRPr="002A30ED" w14:paraId="1F0D81B8" w14:textId="77777777" w:rsidTr="002A30ED">
        <w:trPr>
          <w:tblCellSpacing w:w="15" w:type="dxa"/>
        </w:trPr>
        <w:tc>
          <w:tcPr>
            <w:tcW w:w="0" w:type="auto"/>
            <w:vAlign w:val="center"/>
          </w:tcPr>
          <w:p w14:paraId="33A8E517" w14:textId="34E15EBF"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9F6407"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t>рождения выше тренда в 1</w:t>
            </w:r>
            <w:r w:rsidRPr="009F6407">
              <w:t>.</w:t>
            </w:r>
            <w:r w:rsidRPr="009F6407">
              <w:t xml:space="preserve">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4CF957A4" w14:textId="1E3B398B" w:rsidR="009F6407" w:rsidRPr="009F6407" w:rsidRDefault="009F6407" w:rsidP="009F6407">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p>
          <w:p w14:paraId="2BC7CCA4" w14:textId="1763932A" w:rsidR="00BC428B" w:rsidRDefault="00647065" w:rsidP="00BC428B">
            <w:pPr>
              <w:pStyle w:val="XNormal-0"/>
            </w:pPr>
            <w:r w:rsidRPr="00647065">
              <w:lastRenderedPageBreak/>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t>–</w:t>
            </w:r>
            <w:r w:rsidRPr="00647065">
              <w:t xml:space="preserve"> на 17,7%. Его также опасно сохранять; локальная интерполяция дала бы около 34</w:t>
            </w:r>
            <w:r>
              <w:t>,</w:t>
            </w:r>
            <w:r w:rsidRPr="00647065">
              <w:t>507 и 19</w:t>
            </w:r>
            <w:r>
              <w:t>,</w:t>
            </w:r>
            <w:r w:rsidRPr="00647065">
              <w:t>185.</w:t>
            </w:r>
            <w:r w:rsidR="00D30238">
              <w:t xml:space="preserve"> Реконструкция </w:t>
            </w:r>
            <w:r w:rsidR="00147F29">
              <w:t xml:space="preserve">для </w:t>
            </w:r>
            <w:r w:rsidR="00147F29">
              <w:t>Семиреченск</w:t>
            </w:r>
            <w:r w:rsidR="00147F29">
              <w:t>ой</w:t>
            </w:r>
            <w:r w:rsidR="00147F29">
              <w:t xml:space="preserve"> област</w:t>
            </w:r>
            <w:r w:rsidR="00147F29">
              <w:t xml:space="preserve">и </w:t>
            </w:r>
            <w:r w:rsidR="00D30238">
              <w:t>в целом выглядит так:</w:t>
            </w:r>
          </w:p>
          <w:p w14:paraId="7E7D3E39" w14:textId="6D5DC67B"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1"/>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2"/>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3"/>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4"/>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5"/>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6"/>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3"/>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7"/>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8"/>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9"/>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0"/>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1"/>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2"/>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3"/>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9"/>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3"/>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4"/>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5"/>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6"/>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7"/>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8"/>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9"/>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0"/>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1"/>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2"/>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3"/>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4"/>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5"/>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6"/>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7"/>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8"/>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3"/>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4"/>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5"/>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6"/>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55685E"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7"/>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8"/>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9"/>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0"/>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4"/>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5"/>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7"/>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C90DD" w14:textId="77777777" w:rsidR="004E34E1" w:rsidRDefault="004E34E1" w:rsidP="009659E2">
      <w:pPr>
        <w:spacing w:after="0" w:line="240" w:lineRule="auto"/>
      </w:pPr>
      <w:r>
        <w:separator/>
      </w:r>
    </w:p>
  </w:endnote>
  <w:endnote w:type="continuationSeparator" w:id="0">
    <w:p w14:paraId="1EC081D3" w14:textId="77777777" w:rsidR="004E34E1" w:rsidRDefault="004E34E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19B58" w14:textId="77777777" w:rsidR="004E34E1" w:rsidRDefault="004E34E1" w:rsidP="009659E2">
      <w:pPr>
        <w:spacing w:after="0" w:line="240" w:lineRule="auto"/>
      </w:pPr>
      <w:r>
        <w:separator/>
      </w:r>
    </w:p>
  </w:footnote>
  <w:footnote w:type="continuationSeparator" w:id="0">
    <w:p w14:paraId="2A9A0E19" w14:textId="77777777" w:rsidR="004E34E1" w:rsidRDefault="004E34E1"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112</w:t>
      </w:r>
      <w:r>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6">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0">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1">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2">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3">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4">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5">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6">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7">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8">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9">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0">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1">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2">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3">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4">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5">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6">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7">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8">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9">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0">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1">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2">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3">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4">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5">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6">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7">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8">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0">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1">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2">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63">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4">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5">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6">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7">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8">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9">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0">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1">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2">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3">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4">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5">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6">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7">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8">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9">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0">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1">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2">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3">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4">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5">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6">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7">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8">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9">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0">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1">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2">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3">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4">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5">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6">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7">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8">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9">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0">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1">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2">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3">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4">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5">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6">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7">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8">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9">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0">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1">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2">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3">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4">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5">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6">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7">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8">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9">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0">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1">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2">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3">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4">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5">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6">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5"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6"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8"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3"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7"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2"/>
  </w:num>
  <w:num w:numId="2" w16cid:durableId="822232621">
    <w:abstractNumId w:val="20"/>
  </w:num>
  <w:num w:numId="3" w16cid:durableId="1386636311">
    <w:abstractNumId w:val="51"/>
  </w:num>
  <w:num w:numId="4" w16cid:durableId="1472559873">
    <w:abstractNumId w:val="33"/>
  </w:num>
  <w:num w:numId="5" w16cid:durableId="1895309108">
    <w:abstractNumId w:val="64"/>
  </w:num>
  <w:num w:numId="6" w16cid:durableId="2136093764">
    <w:abstractNumId w:val="18"/>
  </w:num>
  <w:num w:numId="7" w16cid:durableId="26176476">
    <w:abstractNumId w:val="84"/>
  </w:num>
  <w:num w:numId="8" w16cid:durableId="449781439">
    <w:abstractNumId w:val="83"/>
  </w:num>
  <w:num w:numId="9" w16cid:durableId="62067514">
    <w:abstractNumId w:val="42"/>
  </w:num>
  <w:num w:numId="10" w16cid:durableId="1505244747">
    <w:abstractNumId w:val="14"/>
  </w:num>
  <w:num w:numId="11" w16cid:durableId="222909630">
    <w:abstractNumId w:val="41"/>
  </w:num>
  <w:num w:numId="12" w16cid:durableId="1099376165">
    <w:abstractNumId w:val="38"/>
  </w:num>
  <w:num w:numId="13" w16cid:durableId="1149127601">
    <w:abstractNumId w:val="69"/>
  </w:num>
  <w:num w:numId="14" w16cid:durableId="2115897639">
    <w:abstractNumId w:val="36"/>
  </w:num>
  <w:num w:numId="15" w16cid:durableId="553275241">
    <w:abstractNumId w:val="53"/>
  </w:num>
  <w:num w:numId="16" w16cid:durableId="595594782">
    <w:abstractNumId w:val="57"/>
  </w:num>
  <w:num w:numId="17" w16cid:durableId="707099331">
    <w:abstractNumId w:val="37"/>
  </w:num>
  <w:num w:numId="18" w16cid:durableId="1378239600">
    <w:abstractNumId w:val="15"/>
  </w:num>
  <w:num w:numId="19" w16cid:durableId="884633395">
    <w:abstractNumId w:val="13"/>
  </w:num>
  <w:num w:numId="20" w16cid:durableId="2097356851">
    <w:abstractNumId w:val="26"/>
  </w:num>
  <w:num w:numId="21" w16cid:durableId="1429346536">
    <w:abstractNumId w:val="22"/>
  </w:num>
  <w:num w:numId="22" w16cid:durableId="2013028979">
    <w:abstractNumId w:val="54"/>
  </w:num>
  <w:num w:numId="23" w16cid:durableId="160045479">
    <w:abstractNumId w:val="44"/>
  </w:num>
  <w:num w:numId="24" w16cid:durableId="1158889352">
    <w:abstractNumId w:val="34"/>
  </w:num>
  <w:num w:numId="25" w16cid:durableId="745146536">
    <w:abstractNumId w:val="39"/>
  </w:num>
  <w:num w:numId="26" w16cid:durableId="1846942471">
    <w:abstractNumId w:val="11"/>
  </w:num>
  <w:num w:numId="27" w16cid:durableId="1900744064">
    <w:abstractNumId w:val="30"/>
  </w:num>
  <w:num w:numId="28" w16cid:durableId="1499033708">
    <w:abstractNumId w:val="8"/>
  </w:num>
  <w:num w:numId="29" w16cid:durableId="2090031566">
    <w:abstractNumId w:val="55"/>
  </w:num>
  <w:num w:numId="30" w16cid:durableId="1356467703">
    <w:abstractNumId w:val="60"/>
  </w:num>
  <w:num w:numId="31" w16cid:durableId="388890957">
    <w:abstractNumId w:val="70"/>
  </w:num>
  <w:num w:numId="32" w16cid:durableId="546066114">
    <w:abstractNumId w:val="74"/>
  </w:num>
  <w:num w:numId="33" w16cid:durableId="1253391081">
    <w:abstractNumId w:val="88"/>
  </w:num>
  <w:num w:numId="34" w16cid:durableId="1468818787">
    <w:abstractNumId w:val="2"/>
  </w:num>
  <w:num w:numId="35" w16cid:durableId="2143841291">
    <w:abstractNumId w:val="75"/>
  </w:num>
  <w:num w:numId="36" w16cid:durableId="1187864471">
    <w:abstractNumId w:val="68"/>
  </w:num>
  <w:num w:numId="37" w16cid:durableId="1267344616">
    <w:abstractNumId w:val="23"/>
  </w:num>
  <w:num w:numId="38" w16cid:durableId="442504096">
    <w:abstractNumId w:val="43"/>
  </w:num>
  <w:num w:numId="39" w16cid:durableId="820924587">
    <w:abstractNumId w:val="32"/>
  </w:num>
  <w:num w:numId="40" w16cid:durableId="1561671588">
    <w:abstractNumId w:val="58"/>
  </w:num>
  <w:num w:numId="41" w16cid:durableId="476411738">
    <w:abstractNumId w:val="65"/>
  </w:num>
  <w:num w:numId="42" w16cid:durableId="1121533172">
    <w:abstractNumId w:val="66"/>
  </w:num>
  <w:num w:numId="43" w16cid:durableId="855077848">
    <w:abstractNumId w:val="4"/>
  </w:num>
  <w:num w:numId="44" w16cid:durableId="1743402706">
    <w:abstractNumId w:val="5"/>
  </w:num>
  <w:num w:numId="45" w16cid:durableId="194124123">
    <w:abstractNumId w:val="71"/>
  </w:num>
  <w:num w:numId="46" w16cid:durableId="729885889">
    <w:abstractNumId w:val="47"/>
  </w:num>
  <w:num w:numId="47" w16cid:durableId="1441879047">
    <w:abstractNumId w:val="24"/>
  </w:num>
  <w:num w:numId="48" w16cid:durableId="1860005775">
    <w:abstractNumId w:val="72"/>
  </w:num>
  <w:num w:numId="49" w16cid:durableId="42027789">
    <w:abstractNumId w:val="50"/>
  </w:num>
  <w:num w:numId="50" w16cid:durableId="1158500606">
    <w:abstractNumId w:val="29"/>
  </w:num>
  <w:num w:numId="51" w16cid:durableId="1379627461">
    <w:abstractNumId w:val="12"/>
  </w:num>
  <w:num w:numId="52" w16cid:durableId="1688408176">
    <w:abstractNumId w:val="9"/>
  </w:num>
  <w:num w:numId="53" w16cid:durableId="1651523110">
    <w:abstractNumId w:val="79"/>
  </w:num>
  <w:num w:numId="54" w16cid:durableId="180242863">
    <w:abstractNumId w:val="85"/>
  </w:num>
  <w:num w:numId="55" w16cid:durableId="1958372013">
    <w:abstractNumId w:val="77"/>
  </w:num>
  <w:num w:numId="56" w16cid:durableId="138620461">
    <w:abstractNumId w:val="25"/>
  </w:num>
  <w:num w:numId="57" w16cid:durableId="1752046333">
    <w:abstractNumId w:val="1"/>
  </w:num>
  <w:num w:numId="58" w16cid:durableId="1037438332">
    <w:abstractNumId w:val="0"/>
  </w:num>
  <w:num w:numId="59" w16cid:durableId="1471023211">
    <w:abstractNumId w:val="76"/>
  </w:num>
  <w:num w:numId="60" w16cid:durableId="235671223">
    <w:abstractNumId w:val="56"/>
  </w:num>
  <w:num w:numId="61" w16cid:durableId="1514145481">
    <w:abstractNumId w:val="3"/>
  </w:num>
  <w:num w:numId="62" w16cid:durableId="242418441">
    <w:abstractNumId w:val="46"/>
  </w:num>
  <w:num w:numId="63" w16cid:durableId="1896886954">
    <w:abstractNumId w:val="89"/>
  </w:num>
  <w:num w:numId="64" w16cid:durableId="1431662528">
    <w:abstractNumId w:val="21"/>
  </w:num>
  <w:num w:numId="65" w16cid:durableId="574320955">
    <w:abstractNumId w:val="73"/>
  </w:num>
  <w:num w:numId="66" w16cid:durableId="1186167559">
    <w:abstractNumId w:val="35"/>
  </w:num>
  <w:num w:numId="67" w16cid:durableId="28723926">
    <w:abstractNumId w:val="10"/>
  </w:num>
  <w:num w:numId="68" w16cid:durableId="1072771033">
    <w:abstractNumId w:val="19"/>
  </w:num>
  <w:num w:numId="69" w16cid:durableId="887497056">
    <w:abstractNumId w:val="86"/>
  </w:num>
  <w:num w:numId="70" w16cid:durableId="441462937">
    <w:abstractNumId w:val="6"/>
  </w:num>
  <w:num w:numId="71" w16cid:durableId="1044869467">
    <w:abstractNumId w:val="27"/>
  </w:num>
  <w:num w:numId="72" w16cid:durableId="912664514">
    <w:abstractNumId w:val="49"/>
  </w:num>
  <w:num w:numId="73" w16cid:durableId="517697640">
    <w:abstractNumId w:val="82"/>
  </w:num>
  <w:num w:numId="74" w16cid:durableId="204754563">
    <w:abstractNumId w:val="7"/>
  </w:num>
  <w:num w:numId="75" w16cid:durableId="1329283615">
    <w:abstractNumId w:val="31"/>
  </w:num>
  <w:num w:numId="76" w16cid:durableId="1914465938">
    <w:abstractNumId w:val="52"/>
  </w:num>
  <w:num w:numId="77" w16cid:durableId="131562011">
    <w:abstractNumId w:val="28"/>
  </w:num>
  <w:num w:numId="78" w16cid:durableId="1367635052">
    <w:abstractNumId w:val="63"/>
  </w:num>
  <w:num w:numId="79" w16cid:durableId="1047922678">
    <w:abstractNumId w:val="78"/>
  </w:num>
  <w:num w:numId="80" w16cid:durableId="998461595">
    <w:abstractNumId w:val="17"/>
  </w:num>
  <w:num w:numId="81" w16cid:durableId="1084031400">
    <w:abstractNumId w:val="45"/>
  </w:num>
  <w:num w:numId="82" w16cid:durableId="865337555">
    <w:abstractNumId w:val="61"/>
  </w:num>
  <w:num w:numId="83" w16cid:durableId="1980189750">
    <w:abstractNumId w:val="87"/>
  </w:num>
  <w:num w:numId="84" w16cid:durableId="2080863808">
    <w:abstractNumId w:val="59"/>
  </w:num>
  <w:num w:numId="85" w16cid:durableId="1247418152">
    <w:abstractNumId w:val="16"/>
  </w:num>
  <w:num w:numId="86" w16cid:durableId="356544240">
    <w:abstractNumId w:val="40"/>
  </w:num>
  <w:num w:numId="87" w16cid:durableId="1172331602">
    <w:abstractNumId w:val="81"/>
  </w:num>
  <w:num w:numId="88" w16cid:durableId="1910382416">
    <w:abstractNumId w:val="67"/>
  </w:num>
  <w:num w:numId="89" w16cid:durableId="1529758192">
    <w:abstractNumId w:val="80"/>
  </w:num>
  <w:num w:numId="90" w16cid:durableId="1455641073">
    <w:abstractNumId w:val="48"/>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411"/>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B19"/>
    <w:rsid w:val="0089420C"/>
    <w:rsid w:val="008947E6"/>
    <w:rsid w:val="00894AC1"/>
    <w:rsid w:val="00894B33"/>
    <w:rsid w:val="00894BB3"/>
    <w:rsid w:val="00894FA4"/>
    <w:rsid w:val="00895316"/>
    <w:rsid w:val="0089590E"/>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6B3F"/>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3C"/>
    <w:rsid w:val="009F0A85"/>
    <w:rsid w:val="009F0C7A"/>
    <w:rsid w:val="009F0E04"/>
    <w:rsid w:val="009F1C0E"/>
    <w:rsid w:val="009F203F"/>
    <w:rsid w:val="009F2933"/>
    <w:rsid w:val="009F2FAE"/>
    <w:rsid w:val="009F354D"/>
    <w:rsid w:val="009F3637"/>
    <w:rsid w:val="009F4F9A"/>
    <w:rsid w:val="009F5892"/>
    <w:rsid w:val="009F6407"/>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3709E"/>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10912</TotalTime>
  <Pages>224</Pages>
  <Words>74650</Words>
  <Characters>425505</Characters>
  <Application>Microsoft Office Word</Application>
  <DocSecurity>0</DocSecurity>
  <Lines>3545</Lines>
  <Paragraphs>998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2996</cp:revision>
  <cp:lastPrinted>2026-08-14T16:57:00Z</cp:lastPrinted>
  <dcterms:created xsi:type="dcterms:W3CDTF">2026-03-18T16:13:00Z</dcterms:created>
  <dcterms:modified xsi:type="dcterms:W3CDTF">2026-09-15T01:12:00Z</dcterms:modified>
</cp:coreProperties>
</file>