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072DF0">
        <w:br/>
      </w:r>
      <w:r w:rsidRPr="00072DF0">
        <w:br/>
      </w:r>
      <w:r w:rsidRPr="00072DF0">
        <w:br/>
      </w:r>
      <w:r w:rsidRPr="00072DF0">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AE79C0">
      <w:pPr>
        <w:pStyle w:val="XNormal-0"/>
        <w:numPr>
          <w:ilvl w:val="0"/>
          <w:numId w:val="33"/>
        </w:numPr>
        <w:tabs>
          <w:tab w:val="right" w:leader="dot" w:pos="9360"/>
        </w:tabs>
      </w:pPr>
      <w:r>
        <w:t xml:space="preserve">в границах Империи (без </w:t>
      </w:r>
      <w:proofErr w:type="gramStart"/>
      <w:r>
        <w:t>Финляндии)</w:t>
      </w:r>
      <w:r w:rsidR="00C32F2F" w:rsidRPr="00C32F2F">
        <w:t xml:space="preserve">  </w:t>
      </w:r>
      <w:r>
        <w:tab/>
      </w:r>
      <w:proofErr w:type="gramEnd"/>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w:t>
      </w:r>
      <w:proofErr w:type="gramStart"/>
      <w:r>
        <w:t>земель)</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3F599C31"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 xml:space="preserve">губерний Европейской </w:t>
      </w:r>
      <w:proofErr w:type="gramStart"/>
      <w:r w:rsidR="00134FF2">
        <w:t>России</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 xml:space="preserve">Для границ всей Империи (кроме Финляндии) вторая оценка охватывает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4"/>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5"/>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lastRenderedPageBreak/>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Pr="007D0F6D">
        <w:rPr>
          <w:rFonts w:ascii="Times New Roman" w:eastAsia="Times New Roman" w:hAnsi="Times New Roman" w:cs="Times New Roman"/>
          <w:lang w:eastAsia="ru-RU"/>
        </w:rPr>
        <w:t>население</w:t>
      </w:r>
      <w:proofErr w:type="gramEnd"/>
      <w:r w:rsidRPr="007D0F6D">
        <w:rPr>
          <w:rFonts w:ascii="Times New Roman" w:eastAsia="Times New Roman" w:hAnsi="Times New Roman" w:cs="Times New Roman"/>
          <w:lang w:eastAsia="ru-RU"/>
        </w:rPr>
        <w:t xml:space="preserve">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6"/>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lastRenderedPageBreak/>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proofErr w:type="gramStart"/>
      <w:r w:rsidR="00EE112F" w:rsidRPr="00EE112F">
        <w:t>Кроме того</w:t>
      </w:r>
      <w:proofErr w:type="gramEnd"/>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w:t>
      </w:r>
      <w:r w:rsidR="00EE112F" w:rsidRPr="00EE112F">
        <w:lastRenderedPageBreak/>
        <w:t xml:space="preserve">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7"/>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w:t>
      </w:r>
      <w:r w:rsidRPr="00EE112F">
        <w:lastRenderedPageBreak/>
        <w:t xml:space="preserve">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w:t>
      </w:r>
      <w:proofErr w:type="gramStart"/>
      <w:r w:rsidRPr="00EE112F">
        <w:t>механического движения</w:t>
      </w:r>
      <w:proofErr w:type="gramEnd"/>
      <w:r w:rsidRPr="00EE112F">
        <w:t xml:space="preserve">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8"/>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w:t>
      </w:r>
      <w:r w:rsidRPr="00EE112F">
        <w:lastRenderedPageBreak/>
        <w:t xml:space="preserve">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w:t>
      </w:r>
      <w:proofErr w:type="spellStart"/>
      <w:r w:rsidRPr="00EE112F">
        <w:t>привислинских</w:t>
      </w:r>
      <w:proofErr w:type="spellEnd"/>
      <w:r w:rsidRPr="00EE112F">
        <w:t xml:space="preserve"> губерний). Начиная с 1902 года приводится разбивка данных по полам и по типу местности (города и уезды).</w:t>
      </w:r>
      <w:r w:rsidRPr="00EE112F">
        <w:br/>
      </w:r>
      <w:r w:rsidRPr="00EE112F">
        <w:br/>
      </w:r>
      <w:proofErr w:type="spellStart"/>
      <w:r w:rsidRPr="00EE112F">
        <w:t>Сифман</w:t>
      </w:r>
      <w:proofErr w:type="spellEnd"/>
      <w:r w:rsidRPr="00EE112F">
        <w:t xml:space="preserve">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9"/>
      </w:r>
    </w:p>
    <w:p w14:paraId="505646CE" w14:textId="77777777" w:rsidR="00EE112F" w:rsidRPr="00EE112F" w:rsidRDefault="00EE112F" w:rsidP="00111BD2">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w:t>
      </w:r>
      <w:proofErr w:type="gramStart"/>
      <w:r w:rsidRPr="00EE112F">
        <w:t>млн.</w:t>
      </w:r>
      <w:proofErr w:type="gramEnd"/>
      <w:r w:rsidRPr="00EE112F">
        <w:t xml:space="preserve">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0"/>
      </w:r>
    </w:p>
    <w:p w14:paraId="56180B85" w14:textId="77777777" w:rsidR="00465200" w:rsidRDefault="00EE112F" w:rsidP="00465200">
      <w:pPr>
        <w:pStyle w:val="XNormal"/>
      </w:pPr>
      <w:r w:rsidRPr="00EE112F">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w:t>
      </w:r>
      <w:proofErr w:type="gramStart"/>
      <w:r w:rsidRPr="00EE112F">
        <w:t>важно</w:t>
      </w:r>
      <w:proofErr w:type="gramEnd"/>
      <w:r w:rsidRPr="00EE112F">
        <w:t xml:space="preserve">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1"/>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2"/>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3"/>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4"/>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5"/>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w:t>
      </w:r>
      <w:proofErr w:type="gramStart"/>
      <w:r w:rsidRPr="00EE112F">
        <w:t>указавшие</w:t>
      </w:r>
      <w:proofErr w:type="gramEnd"/>
      <w:r w:rsidRPr="00EE112F">
        <w:t xml:space="preserve">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6"/>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7"/>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8"/>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9"/>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0"/>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2"/>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3"/>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 xml:space="preserve">В 1920 г. в США насчитывалось 2.2 </w:t>
      </w:r>
      <w:proofErr w:type="gramStart"/>
      <w:r w:rsidRPr="00EE112F">
        <w:t>млн.</w:t>
      </w:r>
      <w:proofErr w:type="gramEnd"/>
      <w:r w:rsidRPr="00EE112F">
        <w:t xml:space="preserve"> уроженцев России и 4.2 </w:t>
      </w:r>
      <w:proofErr w:type="gramStart"/>
      <w:r w:rsidRPr="00EE112F">
        <w:t>млн.</w:t>
      </w:r>
      <w:proofErr w:type="gramEnd"/>
      <w:r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24"/>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5"/>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w:t>
      </w:r>
      <w:proofErr w:type="gramStart"/>
      <w:r w:rsidRPr="00EE112F">
        <w:t>разработки</w:t>
      </w:r>
      <w:proofErr w:type="gramEnd"/>
      <w:r w:rsidRPr="00EE112F">
        <w:t xml:space="preserve">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3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3"/>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w:t>
      </w:r>
      <w:proofErr w:type="spellStart"/>
      <w:r w:rsidRPr="00FA3B0B">
        <w:rPr>
          <w:rFonts w:ascii="Times New Roman" w:eastAsia="Times New Roman" w:hAnsi="Times New Roman" w:cs="Times New Roman"/>
          <w:lang w:eastAsia="ru-RU"/>
        </w:rPr>
        <w:t>Карсской</w:t>
      </w:r>
      <w:proofErr w:type="spellEnd"/>
      <w:r w:rsidRPr="00FA3B0B">
        <w:rPr>
          <w:rFonts w:ascii="Times New Roman" w:eastAsia="Times New Roman" w:hAnsi="Times New Roman" w:cs="Times New Roman"/>
          <w:lang w:eastAsia="ru-RU"/>
        </w:rPr>
        <w:t xml:space="preserve">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4"/>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5"/>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w:t>
      </w:r>
      <w:proofErr w:type="spellStart"/>
      <w:r w:rsidRPr="00EE112F">
        <w:t>легитимационным</w:t>
      </w:r>
      <w:proofErr w:type="spellEnd"/>
      <w:r w:rsidRPr="00EE112F">
        <w:t xml:space="preserve">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w:t>
      </w:r>
      <w:proofErr w:type="spellStart"/>
      <w:r w:rsidRPr="00EE112F">
        <w:t>легитимационным</w:t>
      </w:r>
      <w:proofErr w:type="spellEnd"/>
      <w:r w:rsidRPr="00EE112F">
        <w:t xml:space="preserve">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 xml:space="preserve">Баланс движения иностранных подданных через границы России по </w:t>
      </w:r>
      <w:proofErr w:type="spellStart"/>
      <w:r w:rsidRPr="00EE112F">
        <w:t>легитимационным</w:t>
      </w:r>
      <w:proofErr w:type="spellEnd"/>
      <w:r w:rsidRPr="00EE112F">
        <w:t xml:space="preserve"> билетам:</w:t>
      </w:r>
      <w:r w:rsidR="00D444D5">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 xml:space="preserve">Основными источниками нелегальной иммиграции в Россию по </w:t>
      </w:r>
      <w:proofErr w:type="spellStart"/>
      <w:r w:rsidRPr="00EE112F">
        <w:t>легитимационным</w:t>
      </w:r>
      <w:proofErr w:type="spellEnd"/>
      <w:r w:rsidRPr="00EE112F">
        <w:t xml:space="preserve"> билетам стали Германия, Персия и Китай.</w:t>
      </w:r>
      <w:r w:rsidR="00D56DD2">
        <w:rPr>
          <w:rStyle w:val="FootnoteReference"/>
          <w:sz w:val="24"/>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w:t>
      </w:r>
      <w:proofErr w:type="spellStart"/>
      <w:r w:rsidRPr="00EE112F">
        <w:rPr>
          <w:rFonts w:ascii="Times New Roman" w:eastAsia="Times New Roman" w:hAnsi="Times New Roman" w:cs="Times New Roman"/>
          <w:sz w:val="20"/>
          <w:szCs w:val="20"/>
          <w:lang w:eastAsia="ru-RU"/>
        </w:rPr>
        <w:t>легитимационным</w:t>
      </w:r>
      <w:proofErr w:type="spellEnd"/>
      <w:r w:rsidRPr="00EE112F">
        <w:rPr>
          <w:rFonts w:ascii="Times New Roman" w:eastAsia="Times New Roman" w:hAnsi="Times New Roman" w:cs="Times New Roman"/>
          <w:sz w:val="20"/>
          <w:szCs w:val="20"/>
          <w:lang w:eastAsia="ru-RU"/>
        </w:rPr>
        <w:t xml:space="preserve">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w:t>
      </w:r>
      <w:proofErr w:type="spellStart"/>
      <w:r w:rsidRPr="00EE112F">
        <w:t>Карсской</w:t>
      </w:r>
      <w:proofErr w:type="spellEnd"/>
      <w:r w:rsidRPr="00EE112F">
        <w:t xml:space="preserve">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0"/>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1"/>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2"/>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3"/>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4"/>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5"/>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чешских крестьян-</w:t>
      </w:r>
      <w:proofErr w:type="gramStart"/>
      <w:r w:rsidRPr="007E5249">
        <w:rPr>
          <w:rFonts w:ascii="Times New Roman" w:eastAsia="Times New Roman" w:hAnsi="Times New Roman" w:cs="Times New Roman"/>
          <w:lang w:eastAsia="ru-RU"/>
        </w:rPr>
        <w:t>колонистов,  основавших</w:t>
      </w:r>
      <w:proofErr w:type="gramEnd"/>
      <w:r w:rsidRPr="007E5249">
        <w:rPr>
          <w:rFonts w:ascii="Times New Roman" w:eastAsia="Times New Roman" w:hAnsi="Times New Roman" w:cs="Times New Roman"/>
          <w:lang w:eastAsia="ru-RU"/>
        </w:rPr>
        <w:t xml:space="preserve">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9"/>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0"/>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w:t>
      </w:r>
      <w:proofErr w:type="gramStart"/>
      <w:r w:rsidRPr="007E5249">
        <w:rPr>
          <w:rFonts w:ascii="Times New Roman" w:eastAsia="Times New Roman" w:hAnsi="Times New Roman" w:cs="Times New Roman"/>
          <w:lang w:eastAsia="ru-RU"/>
        </w:rPr>
        <w:t>включая между прочим</w:t>
      </w:r>
      <w:proofErr w:type="gramEnd"/>
      <w:r w:rsidRPr="007E5249">
        <w:rPr>
          <w:rFonts w:ascii="Times New Roman" w:eastAsia="Times New Roman" w:hAnsi="Times New Roman" w:cs="Times New Roman"/>
          <w:lang w:eastAsia="ru-RU"/>
        </w:rPr>
        <w:t xml:space="preserve">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w:t>
      </w:r>
      <w:proofErr w:type="gramStart"/>
      <w:r w:rsidRPr="009772FB">
        <w:rPr>
          <w:rFonts w:ascii="Times New Roman" w:eastAsia="Times New Roman" w:hAnsi="Times New Roman" w:cs="Times New Roman"/>
          <w:lang w:eastAsia="ru-RU"/>
        </w:rPr>
        <w:t>в конечном итоге</w:t>
      </w:r>
      <w:proofErr w:type="gramEnd"/>
      <w:r w:rsidRPr="009772FB">
        <w:rPr>
          <w:rFonts w:ascii="Times New Roman" w:eastAsia="Times New Roman" w:hAnsi="Times New Roman" w:cs="Times New Roman"/>
          <w:lang w:eastAsia="ru-RU"/>
        </w:rPr>
        <w:t xml:space="preserve">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proofErr w:type="gramStart"/>
      <w:r w:rsidRPr="009772FB">
        <w:rPr>
          <w:rFonts w:ascii="Times New Roman" w:eastAsia="Times New Roman" w:hAnsi="Times New Roman" w:cs="Times New Roman"/>
          <w:lang w:eastAsia="ru-RU"/>
        </w:rPr>
        <w:t>но по-видимому</w:t>
      </w:r>
      <w:proofErr w:type="gramEnd"/>
      <w:r w:rsidRPr="009772FB">
        <w:rPr>
          <w:rFonts w:ascii="Times New Roman" w:eastAsia="Times New Roman" w:hAnsi="Times New Roman" w:cs="Times New Roman"/>
          <w:lang w:eastAsia="ru-RU"/>
        </w:rPr>
        <w:t xml:space="preserve"> только для начального местного населения, в то время как </w:t>
      </w:r>
      <w:proofErr w:type="gramStart"/>
      <w:r w:rsidRPr="009772FB">
        <w:rPr>
          <w:rFonts w:ascii="Times New Roman" w:eastAsia="Times New Roman" w:hAnsi="Times New Roman" w:cs="Times New Roman"/>
          <w:lang w:eastAsia="ru-RU"/>
        </w:rPr>
        <w:t>пришлое по-видимому</w:t>
      </w:r>
      <w:proofErr w:type="gramEnd"/>
      <w:r w:rsidRPr="009772FB">
        <w:rPr>
          <w:rFonts w:ascii="Times New Roman" w:eastAsia="Times New Roman" w:hAnsi="Times New Roman" w:cs="Times New Roman"/>
          <w:lang w:eastAsia="ru-RU"/>
        </w:rPr>
        <w:t>,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w:t>
      </w:r>
      <w:proofErr w:type="spellStart"/>
      <w:r w:rsidRPr="009772FB">
        <w:rPr>
          <w:rFonts w:ascii="Times New Roman" w:eastAsia="Times New Roman" w:hAnsi="Times New Roman" w:cs="Times New Roman"/>
          <w:lang w:eastAsia="ru-RU"/>
        </w:rPr>
        <w:t>Карсской</w:t>
      </w:r>
      <w:proofErr w:type="spellEnd"/>
      <w:r w:rsidRPr="009772FB">
        <w:rPr>
          <w:rFonts w:ascii="Times New Roman" w:eastAsia="Times New Roman" w:hAnsi="Times New Roman" w:cs="Times New Roman"/>
          <w:lang w:eastAsia="ru-RU"/>
        </w:rPr>
        <w:t xml:space="preserve">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2"/>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w:t>
      </w:r>
      <w:proofErr w:type="gramStart"/>
      <w:r w:rsidRPr="00EE112F">
        <w:t>млн.</w:t>
      </w:r>
      <w:proofErr w:type="gramEnd"/>
      <w:r w:rsidRPr="00EE112F">
        <w:t xml:space="preserve">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w:t>
      </w:r>
      <w:proofErr w:type="gramStart"/>
      <w:r w:rsidRPr="00EE112F">
        <w:t>Общий демографический дефицит</w:t>
      </w:r>
      <w:proofErr w:type="gramEnd"/>
      <w:r w:rsidRPr="00EE112F">
        <w:t xml:space="preserve">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3"/>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4"/>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5"/>
      </w:r>
      <w:r w:rsidRPr="00EE112F">
        <w:t xml:space="preserve"> Список 1087 доходит до 1 декабря, а список 1153 начинается 8 марта,</w:t>
      </w:r>
      <w:r w:rsidR="007E7762">
        <w:rPr>
          <w:rStyle w:val="FootnoteReference"/>
          <w:sz w:val="24"/>
        </w:rPr>
        <w:footnoteReference w:id="56"/>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7"/>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8"/>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9"/>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0"/>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proofErr w:type="spellStart"/>
      <w:r w:rsidRPr="00EE112F">
        <w:t>Урланис</w:t>
      </w:r>
      <w:proofErr w:type="spellEnd"/>
      <w:r w:rsidRPr="00EE112F">
        <w:t xml:space="preserve"> полагает некоторые оценки Головина необоснованно размашистыми, </w:t>
      </w:r>
      <w:proofErr w:type="gramStart"/>
      <w:r w:rsidRPr="00EE112F">
        <w:t>другие напротив</w:t>
      </w:r>
      <w:proofErr w:type="gramEnd"/>
      <w:r w:rsidRPr="00EE112F">
        <w:t xml:space="preserve"> недостаточными.</w:t>
      </w:r>
      <w:r w:rsidR="00A50983">
        <w:rPr>
          <w:rStyle w:val="FootnoteReference"/>
          <w:sz w:val="24"/>
        </w:rPr>
        <w:footnoteReference w:id="61"/>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2"/>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3"/>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w:t>
      </w:r>
      <w:proofErr w:type="gramStart"/>
      <w:r w:rsidRPr="00EE112F">
        <w:t>ошибки</w:t>
      </w:r>
      <w:proofErr w:type="gramEnd"/>
      <w:r w:rsidRPr="00EE112F">
        <w:t xml:space="preserve">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4"/>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072DF0">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это</w:t>
      </w:r>
      <w:r w:rsidRPr="00072DF0">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было</w:t>
      </w:r>
      <w:r w:rsidRPr="00072DF0">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чудо</w:t>
      </w:r>
      <w:r w:rsidRPr="00072DF0">
        <w:rPr>
          <w:rFonts w:ascii="Times New Roman" w:eastAsia="Times New Roman" w:hAnsi="Times New Roman" w:cs="Times New Roman"/>
          <w:sz w:val="20"/>
          <w:szCs w:val="20"/>
          <w:lang w:val="en-US" w:eastAsia="ru-RU"/>
        </w:rPr>
        <w:t>» (</w:t>
      </w:r>
      <w:r w:rsidRPr="00EE112F">
        <w:rPr>
          <w:rFonts w:ascii="Times New Roman" w:eastAsia="Times New Roman" w:hAnsi="Times New Roman" w:cs="Times New Roman"/>
          <w:sz w:val="20"/>
          <w:szCs w:val="20"/>
          <w:lang w:eastAsia="ru-RU"/>
        </w:rPr>
        <w:t>Пьер</w:t>
      </w:r>
      <w:r w:rsidRPr="00072DF0">
        <w:rPr>
          <w:rFonts w:ascii="Times New Roman" w:eastAsia="Times New Roman" w:hAnsi="Times New Roman" w:cs="Times New Roman"/>
          <w:sz w:val="20"/>
          <w:szCs w:val="20"/>
          <w:lang w:val="en-US"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072DF0">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в</w:t>
      </w:r>
      <w:r w:rsidRPr="00072DF0">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предисловии</w:t>
      </w:r>
      <w:r w:rsidRPr="00072DF0">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к</w:t>
      </w:r>
      <w:r w:rsidRPr="00072DF0">
        <w:rPr>
          <w:rFonts w:ascii="Times New Roman" w:eastAsia="Times New Roman" w:hAnsi="Times New Roman" w:cs="Times New Roman"/>
          <w:sz w:val="20"/>
          <w:szCs w:val="20"/>
          <w:lang w:val="en-US" w:eastAsia="ru-RU"/>
        </w:rPr>
        <w:t xml:space="preserve"> </w:t>
      </w:r>
      <w:r w:rsidRPr="00CB16CA">
        <w:rPr>
          <w:rFonts w:ascii="Times New Roman" w:eastAsia="Times New Roman" w:hAnsi="Times New Roman" w:cs="Times New Roman"/>
          <w:i/>
          <w:iCs/>
          <w:sz w:val="20"/>
          <w:szCs w:val="20"/>
          <w:lang w:val="en-US" w:eastAsia="ru-RU"/>
        </w:rPr>
        <w:t>J</w:t>
      </w:r>
      <w:r w:rsidRPr="00072DF0">
        <w:rPr>
          <w:rFonts w:ascii="Times New Roman" w:eastAsia="Times New Roman" w:hAnsi="Times New Roman" w:cs="Times New Roman"/>
          <w:i/>
          <w:iCs/>
          <w:sz w:val="20"/>
          <w:szCs w:val="20"/>
          <w:lang w:val="en-US" w:eastAsia="ru-RU"/>
        </w:rPr>
        <w:t xml:space="preserve">. </w:t>
      </w:r>
      <w:r w:rsidRPr="00CB16CA">
        <w:rPr>
          <w:rFonts w:ascii="Times New Roman" w:eastAsia="Times New Roman" w:hAnsi="Times New Roman" w:cs="Times New Roman"/>
          <w:i/>
          <w:iCs/>
          <w:sz w:val="20"/>
          <w:szCs w:val="20"/>
          <w:lang w:val="en-US" w:eastAsia="ru-RU"/>
        </w:rPr>
        <w:t>Dup</w:t>
      </w:r>
      <w:r w:rsidRPr="00072DF0">
        <w:rPr>
          <w:rFonts w:ascii="Times New Roman" w:eastAsia="Times New Roman" w:hAnsi="Times New Roman" w:cs="Times New Roman"/>
          <w:i/>
          <w:iCs/>
          <w:sz w:val="20"/>
          <w:szCs w:val="20"/>
          <w:lang w:val="en-US" w:eastAsia="ru-RU"/>
        </w:rPr>
        <w:t>â</w:t>
      </w:r>
      <w:r w:rsidRPr="00CB16CA">
        <w:rPr>
          <w:rFonts w:ascii="Times New Roman" w:eastAsia="Times New Roman" w:hAnsi="Times New Roman" w:cs="Times New Roman"/>
          <w:i/>
          <w:iCs/>
          <w:sz w:val="20"/>
          <w:szCs w:val="20"/>
          <w:lang w:val="en-US" w:eastAsia="ru-RU"/>
        </w:rPr>
        <w:t>quier</w:t>
      </w:r>
      <w:r w:rsidRPr="00072DF0">
        <w:rPr>
          <w:rFonts w:ascii="Times New Roman" w:eastAsia="Times New Roman" w:hAnsi="Times New Roman" w:cs="Times New Roman"/>
          <w:i/>
          <w:iCs/>
          <w:sz w:val="20"/>
          <w:szCs w:val="20"/>
          <w:lang w:val="en-US" w:eastAsia="ru-RU"/>
        </w:rPr>
        <w:t xml:space="preserve">, </w:t>
      </w:r>
      <w:r w:rsidR="00DB5588" w:rsidRPr="00072DF0">
        <w:rPr>
          <w:rFonts w:ascii="Times New Roman" w:eastAsia="Times New Roman" w:hAnsi="Times New Roman" w:cs="Times New Roman"/>
          <w:i/>
          <w:iCs/>
          <w:sz w:val="20"/>
          <w:szCs w:val="20"/>
          <w:lang w:val="en-US" w:eastAsia="ru-RU"/>
        </w:rPr>
        <w:t>“</w:t>
      </w:r>
      <w:r w:rsidRPr="00CB16CA">
        <w:rPr>
          <w:rFonts w:ascii="Times New Roman" w:eastAsia="Times New Roman" w:hAnsi="Times New Roman" w:cs="Times New Roman"/>
          <w:i/>
          <w:iCs/>
          <w:sz w:val="20"/>
          <w:szCs w:val="20"/>
          <w:lang w:val="en-US" w:eastAsia="ru-RU"/>
        </w:rPr>
        <w:t>La</w:t>
      </w:r>
      <w:r w:rsidRPr="00072DF0">
        <w:rPr>
          <w:rFonts w:ascii="Times New Roman" w:eastAsia="Times New Roman" w:hAnsi="Times New Roman" w:cs="Times New Roman"/>
          <w:i/>
          <w:iCs/>
          <w:sz w:val="20"/>
          <w:szCs w:val="20"/>
          <w:lang w:val="en-US" w:eastAsia="ru-RU"/>
        </w:rPr>
        <w:t xml:space="preserve"> </w:t>
      </w:r>
      <w:r w:rsidRPr="00CB16CA">
        <w:rPr>
          <w:rFonts w:ascii="Times New Roman" w:eastAsia="Times New Roman" w:hAnsi="Times New Roman" w:cs="Times New Roman"/>
          <w:i/>
          <w:iCs/>
          <w:sz w:val="20"/>
          <w:szCs w:val="20"/>
          <w:lang w:val="en-US" w:eastAsia="ru-RU"/>
        </w:rPr>
        <w:t>population</w:t>
      </w:r>
      <w:r w:rsidRPr="00072DF0">
        <w:rPr>
          <w:rFonts w:ascii="Times New Roman" w:eastAsia="Times New Roman" w:hAnsi="Times New Roman" w:cs="Times New Roman"/>
          <w:i/>
          <w:iCs/>
          <w:sz w:val="20"/>
          <w:szCs w:val="20"/>
          <w:lang w:val="en-US"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072DF0">
        <w:rPr>
          <w:rFonts w:ascii="Times New Roman" w:eastAsia="Times New Roman" w:hAnsi="Times New Roman" w:cs="Times New Roman"/>
          <w:i/>
          <w:iCs/>
          <w:sz w:val="20"/>
          <w:szCs w:val="20"/>
          <w:lang w:val="en-US" w:eastAsia="ru-RU"/>
        </w:rPr>
        <w:t xml:space="preserve"> </w:t>
      </w:r>
      <w:r w:rsidRPr="00CB16CA">
        <w:rPr>
          <w:rFonts w:ascii="Times New Roman" w:eastAsia="Times New Roman" w:hAnsi="Times New Roman" w:cs="Times New Roman"/>
          <w:i/>
          <w:iCs/>
          <w:sz w:val="20"/>
          <w:szCs w:val="20"/>
          <w:lang w:val="en-US" w:eastAsia="ru-RU"/>
        </w:rPr>
        <w:t>du</w:t>
      </w:r>
      <w:r w:rsidRPr="00072DF0">
        <w:rPr>
          <w:rFonts w:ascii="Times New Roman" w:eastAsia="Times New Roman" w:hAnsi="Times New Roman" w:cs="Times New Roman"/>
          <w:i/>
          <w:iCs/>
          <w:sz w:val="20"/>
          <w:szCs w:val="20"/>
          <w:lang w:val="en-US" w:eastAsia="ru-RU"/>
        </w:rPr>
        <w:t xml:space="preserve"> </w:t>
      </w:r>
      <w:r w:rsidRPr="00CB16CA">
        <w:rPr>
          <w:rFonts w:ascii="Times New Roman" w:eastAsia="Times New Roman" w:hAnsi="Times New Roman" w:cs="Times New Roman"/>
          <w:i/>
          <w:iCs/>
          <w:sz w:val="20"/>
          <w:szCs w:val="20"/>
          <w:lang w:val="en-US" w:eastAsia="ru-RU"/>
        </w:rPr>
        <w:t>Bassin</w:t>
      </w:r>
      <w:r w:rsidRPr="00072DF0">
        <w:rPr>
          <w:rFonts w:ascii="Times New Roman" w:eastAsia="Times New Roman" w:hAnsi="Times New Roman" w:cs="Times New Roman"/>
          <w:i/>
          <w:iCs/>
          <w:sz w:val="20"/>
          <w:szCs w:val="20"/>
          <w:lang w:val="en-US" w:eastAsia="ru-RU"/>
        </w:rPr>
        <w:t xml:space="preserve"> </w:t>
      </w:r>
      <w:r w:rsidRPr="00CB16CA">
        <w:rPr>
          <w:rFonts w:ascii="Times New Roman" w:eastAsia="Times New Roman" w:hAnsi="Times New Roman" w:cs="Times New Roman"/>
          <w:i/>
          <w:iCs/>
          <w:sz w:val="20"/>
          <w:szCs w:val="20"/>
          <w:lang w:val="en-US" w:eastAsia="ru-RU"/>
        </w:rPr>
        <w:t>Parisien</w:t>
      </w:r>
      <w:r w:rsidRPr="00072DF0">
        <w:rPr>
          <w:rFonts w:ascii="Times New Roman" w:eastAsia="Times New Roman" w:hAnsi="Times New Roman" w:cs="Times New Roman"/>
          <w:i/>
          <w:iCs/>
          <w:sz w:val="20"/>
          <w:szCs w:val="20"/>
          <w:lang w:val="en-US" w:eastAsia="ru-RU"/>
        </w:rPr>
        <w:t xml:space="preserve"> à </w:t>
      </w:r>
      <w:proofErr w:type="spellStart"/>
      <w:r w:rsidRPr="00CB16CA">
        <w:rPr>
          <w:rFonts w:ascii="Times New Roman" w:eastAsia="Times New Roman" w:hAnsi="Times New Roman" w:cs="Times New Roman"/>
          <w:i/>
          <w:iCs/>
          <w:sz w:val="20"/>
          <w:szCs w:val="20"/>
          <w:lang w:val="en-US" w:eastAsia="ru-RU"/>
        </w:rPr>
        <w:t>l</w:t>
      </w:r>
      <w:r w:rsidRPr="00072DF0">
        <w:rPr>
          <w:rFonts w:ascii="Times New Roman" w:eastAsia="Times New Roman" w:hAnsi="Times New Roman" w:cs="Times New Roman"/>
          <w:i/>
          <w:iCs/>
          <w:sz w:val="20"/>
          <w:szCs w:val="20"/>
          <w:lang w:val="en-US" w:eastAsia="ru-RU"/>
        </w:rPr>
        <w:t>’é</w:t>
      </w:r>
      <w:r w:rsidRPr="00CB16CA">
        <w:rPr>
          <w:rFonts w:ascii="Times New Roman" w:eastAsia="Times New Roman" w:hAnsi="Times New Roman" w:cs="Times New Roman"/>
          <w:i/>
          <w:iCs/>
          <w:sz w:val="20"/>
          <w:szCs w:val="20"/>
          <w:lang w:val="en-US" w:eastAsia="ru-RU"/>
        </w:rPr>
        <w:t>poque</w:t>
      </w:r>
      <w:proofErr w:type="spellEnd"/>
      <w:r w:rsidRPr="00072DF0">
        <w:rPr>
          <w:rFonts w:ascii="Times New Roman" w:eastAsia="Times New Roman" w:hAnsi="Times New Roman" w:cs="Times New Roman"/>
          <w:i/>
          <w:iCs/>
          <w:sz w:val="20"/>
          <w:szCs w:val="20"/>
          <w:lang w:val="en-US" w:eastAsia="ru-RU"/>
        </w:rPr>
        <w:t xml:space="preserve"> </w:t>
      </w:r>
      <w:r w:rsidRPr="00CB16CA">
        <w:rPr>
          <w:rFonts w:ascii="Times New Roman" w:eastAsia="Times New Roman" w:hAnsi="Times New Roman" w:cs="Times New Roman"/>
          <w:i/>
          <w:iCs/>
          <w:sz w:val="20"/>
          <w:szCs w:val="20"/>
          <w:lang w:val="en-US" w:eastAsia="ru-RU"/>
        </w:rPr>
        <w:t>de</w:t>
      </w:r>
      <w:r w:rsidRPr="00072DF0">
        <w:rPr>
          <w:rFonts w:ascii="Times New Roman" w:eastAsia="Times New Roman" w:hAnsi="Times New Roman" w:cs="Times New Roman"/>
          <w:i/>
          <w:iCs/>
          <w:sz w:val="20"/>
          <w:szCs w:val="20"/>
          <w:lang w:val="en-US" w:eastAsia="ru-RU"/>
        </w:rPr>
        <w:t xml:space="preserve"> </w:t>
      </w:r>
      <w:r w:rsidRPr="00CB16CA">
        <w:rPr>
          <w:rFonts w:ascii="Times New Roman" w:eastAsia="Times New Roman" w:hAnsi="Times New Roman" w:cs="Times New Roman"/>
          <w:i/>
          <w:iCs/>
          <w:sz w:val="20"/>
          <w:szCs w:val="20"/>
          <w:lang w:val="en-US" w:eastAsia="ru-RU"/>
        </w:rPr>
        <w:t>Louis</w:t>
      </w:r>
      <w:r w:rsidRPr="00072DF0">
        <w:rPr>
          <w:rFonts w:ascii="Times New Roman" w:eastAsia="Times New Roman" w:hAnsi="Times New Roman" w:cs="Times New Roman"/>
          <w:i/>
          <w:iCs/>
          <w:sz w:val="20"/>
          <w:szCs w:val="20"/>
          <w:lang w:val="en-US" w:eastAsia="ru-RU"/>
        </w:rPr>
        <w:t xml:space="preserve"> </w:t>
      </w:r>
      <w:r w:rsidRPr="00CB16CA">
        <w:rPr>
          <w:rFonts w:ascii="Times New Roman" w:eastAsia="Times New Roman" w:hAnsi="Times New Roman" w:cs="Times New Roman"/>
          <w:i/>
          <w:iCs/>
          <w:sz w:val="20"/>
          <w:szCs w:val="20"/>
          <w:lang w:val="en-US" w:eastAsia="ru-RU"/>
        </w:rPr>
        <w:t>XIV</w:t>
      </w:r>
      <w:r w:rsidR="00DB5588" w:rsidRPr="00072DF0">
        <w:rPr>
          <w:rFonts w:ascii="Times New Roman" w:eastAsia="Times New Roman" w:hAnsi="Times New Roman" w:cs="Times New Roman"/>
          <w:i/>
          <w:iCs/>
          <w:sz w:val="20"/>
          <w:szCs w:val="20"/>
          <w:lang w:val="en-US" w:eastAsia="ru-RU"/>
        </w:rPr>
        <w:t>”</w:t>
      </w:r>
      <w:r w:rsidRPr="00072DF0">
        <w:rPr>
          <w:rFonts w:ascii="Times New Roman" w:eastAsia="Times New Roman" w:hAnsi="Times New Roman" w:cs="Times New Roman"/>
          <w:i/>
          <w:iCs/>
          <w:sz w:val="20"/>
          <w:szCs w:val="20"/>
          <w:lang w:val="en-US" w:eastAsia="ru-RU"/>
        </w:rPr>
        <w:t xml:space="preserve">, </w:t>
      </w:r>
      <w:r w:rsidRPr="00CB16CA">
        <w:rPr>
          <w:rFonts w:ascii="Times New Roman" w:eastAsia="Times New Roman" w:hAnsi="Times New Roman" w:cs="Times New Roman"/>
          <w:i/>
          <w:iCs/>
          <w:sz w:val="20"/>
          <w:szCs w:val="20"/>
          <w:lang w:val="en-US" w:eastAsia="ru-RU"/>
        </w:rPr>
        <w:t>Ecole</w:t>
      </w:r>
      <w:r w:rsidRPr="00072DF0">
        <w:rPr>
          <w:rFonts w:ascii="Times New Roman" w:eastAsia="Times New Roman" w:hAnsi="Times New Roman" w:cs="Times New Roman"/>
          <w:i/>
          <w:iCs/>
          <w:sz w:val="20"/>
          <w:szCs w:val="20"/>
          <w:lang w:val="en-US" w:eastAsia="ru-RU"/>
        </w:rPr>
        <w:t xml:space="preserve"> </w:t>
      </w:r>
      <w:r w:rsidRPr="00CB16CA">
        <w:rPr>
          <w:rFonts w:ascii="Times New Roman" w:eastAsia="Times New Roman" w:hAnsi="Times New Roman" w:cs="Times New Roman"/>
          <w:i/>
          <w:iCs/>
          <w:sz w:val="20"/>
          <w:szCs w:val="20"/>
          <w:lang w:val="en-US" w:eastAsia="ru-RU"/>
        </w:rPr>
        <w:t>des</w:t>
      </w:r>
      <w:r w:rsidRPr="00072DF0">
        <w:rPr>
          <w:rFonts w:ascii="Times New Roman" w:eastAsia="Times New Roman" w:hAnsi="Times New Roman" w:cs="Times New Roman"/>
          <w:i/>
          <w:iCs/>
          <w:sz w:val="20"/>
          <w:szCs w:val="20"/>
          <w:lang w:val="en-US"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072DF0">
        <w:rPr>
          <w:rFonts w:ascii="Times New Roman" w:eastAsia="Times New Roman" w:hAnsi="Times New Roman" w:cs="Times New Roman"/>
          <w:i/>
          <w:iCs/>
          <w:sz w:val="20"/>
          <w:szCs w:val="20"/>
          <w:lang w:val="en-US" w:eastAsia="ru-RU"/>
        </w:rPr>
        <w:t xml:space="preserve"> é</w:t>
      </w:r>
      <w:r w:rsidRPr="00CB16CA">
        <w:rPr>
          <w:rFonts w:ascii="Times New Roman" w:eastAsia="Times New Roman" w:hAnsi="Times New Roman" w:cs="Times New Roman"/>
          <w:i/>
          <w:iCs/>
          <w:sz w:val="20"/>
          <w:szCs w:val="20"/>
          <w:lang w:val="en-US" w:eastAsia="ru-RU"/>
        </w:rPr>
        <w:t>tudes</w:t>
      </w:r>
      <w:r w:rsidRPr="00072DF0">
        <w:rPr>
          <w:rFonts w:ascii="Times New Roman" w:eastAsia="Times New Roman" w:hAnsi="Times New Roman" w:cs="Times New Roman"/>
          <w:i/>
          <w:iCs/>
          <w:sz w:val="20"/>
          <w:szCs w:val="20"/>
          <w:lang w:val="en-US" w:eastAsia="ru-RU"/>
        </w:rPr>
        <w:t xml:space="preserve"> </w:t>
      </w:r>
      <w:proofErr w:type="spellStart"/>
      <w:r w:rsidRPr="00CB16CA">
        <w:rPr>
          <w:rFonts w:ascii="Times New Roman" w:eastAsia="Times New Roman" w:hAnsi="Times New Roman" w:cs="Times New Roman"/>
          <w:i/>
          <w:iCs/>
          <w:sz w:val="20"/>
          <w:szCs w:val="20"/>
          <w:lang w:val="en-US" w:eastAsia="ru-RU"/>
        </w:rPr>
        <w:t>en</w:t>
      </w:r>
      <w:proofErr w:type="spellEnd"/>
      <w:r w:rsidRPr="00072DF0">
        <w:rPr>
          <w:rFonts w:ascii="Times New Roman" w:eastAsia="Times New Roman" w:hAnsi="Times New Roman" w:cs="Times New Roman"/>
          <w:i/>
          <w:iCs/>
          <w:sz w:val="20"/>
          <w:szCs w:val="20"/>
          <w:lang w:val="en-US" w:eastAsia="ru-RU"/>
        </w:rPr>
        <w:t xml:space="preserve"> </w:t>
      </w:r>
      <w:r w:rsidRPr="00CB16CA">
        <w:rPr>
          <w:rFonts w:ascii="Times New Roman" w:eastAsia="Times New Roman" w:hAnsi="Times New Roman" w:cs="Times New Roman"/>
          <w:i/>
          <w:iCs/>
          <w:sz w:val="20"/>
          <w:szCs w:val="20"/>
          <w:lang w:val="en-US" w:eastAsia="ru-RU"/>
        </w:rPr>
        <w:t>sciences</w:t>
      </w:r>
      <w:r w:rsidRPr="00072DF0">
        <w:rPr>
          <w:rFonts w:ascii="Times New Roman" w:eastAsia="Times New Roman" w:hAnsi="Times New Roman" w:cs="Times New Roman"/>
          <w:i/>
          <w:iCs/>
          <w:sz w:val="20"/>
          <w:szCs w:val="20"/>
          <w:lang w:val="en-US"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072DF0">
        <w:rPr>
          <w:rFonts w:ascii="Times New Roman" w:eastAsia="Times New Roman" w:hAnsi="Times New Roman" w:cs="Times New Roman"/>
          <w:i/>
          <w:iCs/>
          <w:sz w:val="20"/>
          <w:szCs w:val="20"/>
          <w:lang w:val="en-US" w:eastAsia="ru-RU"/>
        </w:rPr>
        <w:t xml:space="preserve">, </w:t>
      </w:r>
      <w:r w:rsidRPr="00CB16CA">
        <w:rPr>
          <w:rFonts w:ascii="Times New Roman" w:eastAsia="Times New Roman" w:hAnsi="Times New Roman" w:cs="Times New Roman"/>
          <w:i/>
          <w:iCs/>
          <w:sz w:val="20"/>
          <w:szCs w:val="20"/>
          <w:lang w:val="en-US" w:eastAsia="ru-RU"/>
        </w:rPr>
        <w:t>Pairs</w:t>
      </w:r>
      <w:r w:rsidRPr="00072DF0">
        <w:rPr>
          <w:rFonts w:ascii="Times New Roman" w:eastAsia="Times New Roman" w:hAnsi="Times New Roman" w:cs="Times New Roman"/>
          <w:i/>
          <w:iCs/>
          <w:sz w:val="20"/>
          <w:szCs w:val="20"/>
          <w:lang w:val="en-US" w:eastAsia="ru-RU"/>
        </w:rPr>
        <w:t xml:space="preserve">, 1979, </w:t>
      </w:r>
      <w:proofErr w:type="spellStart"/>
      <w:r w:rsidRPr="003D20C7">
        <w:rPr>
          <w:rFonts w:ascii="Times New Roman" w:eastAsia="Times New Roman" w:hAnsi="Times New Roman" w:cs="Times New Roman"/>
          <w:i/>
          <w:iCs/>
          <w:sz w:val="20"/>
          <w:szCs w:val="20"/>
          <w:lang w:eastAsia="ru-RU"/>
        </w:rPr>
        <w:t>стр</w:t>
      </w:r>
      <w:proofErr w:type="spellEnd"/>
      <w:r w:rsidRPr="00072DF0">
        <w:rPr>
          <w:rFonts w:ascii="Times New Roman" w:eastAsia="Times New Roman" w:hAnsi="Times New Roman" w:cs="Times New Roman"/>
          <w:i/>
          <w:iCs/>
          <w:sz w:val="20"/>
          <w:szCs w:val="20"/>
          <w:lang w:val="en-US" w:eastAsia="ru-RU"/>
        </w:rPr>
        <w:t>. 7</w:t>
      </w:r>
      <w:r w:rsidRPr="00072DF0">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5"/>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proofErr w:type="gramStart"/>
      <w:r w:rsidRPr="00EE112F">
        <w:rPr>
          <w:rFonts w:ascii="Times New Roman" w:eastAsia="Times New Roman" w:hAnsi="Times New Roman" w:cs="Times New Roman"/>
          <w:sz w:val="20"/>
          <w:szCs w:val="20"/>
          <w:lang w:eastAsia="ru-RU"/>
        </w:rPr>
        <w:t>В результате,</w:t>
      </w:r>
      <w:proofErr w:type="gramEnd"/>
      <w:r w:rsidRPr="00EE112F">
        <w:rPr>
          <w:rFonts w:ascii="Times New Roman" w:eastAsia="Times New Roman" w:hAnsi="Times New Roman" w:cs="Times New Roman"/>
          <w:sz w:val="20"/>
          <w:szCs w:val="20"/>
          <w:lang w:eastAsia="ru-RU"/>
        </w:rPr>
        <w:t xml:space="preserve">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1"/>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proofErr w:type="gramStart"/>
      <w:r w:rsidRPr="00EE112F">
        <w:t>мальчиков</w:t>
      </w:r>
      <w:proofErr w:type="gramEnd"/>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2"/>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 xml:space="preserve">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proofErr w:type="gramStart"/>
      <w:r w:rsidRPr="00EE112F">
        <w:t>Для смертей,</w:t>
      </w:r>
      <w:proofErr w:type="gramEnd"/>
      <w:r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lastRenderedPageBreak/>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w:t>
      </w:r>
      <w:proofErr w:type="gramStart"/>
      <w:r w:rsidRPr="00300788">
        <w:rPr>
          <w:rFonts w:ascii="Times New Roman" w:eastAsia="Times New Roman" w:hAnsi="Times New Roman" w:cs="Times New Roman"/>
          <w:lang w:eastAsia="ru-RU"/>
        </w:rPr>
        <w:t>области</w:t>
      </w:r>
      <w:proofErr w:type="gramEnd"/>
      <w:r w:rsidRPr="00300788">
        <w:rPr>
          <w:rFonts w:ascii="Times New Roman" w:eastAsia="Times New Roman" w:hAnsi="Times New Roman" w:cs="Times New Roman"/>
          <w:lang w:eastAsia="ru-RU"/>
        </w:rPr>
        <w:t xml:space="preserve">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7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proofErr w:type="gramStart"/>
      <w:r w:rsidRPr="00EE112F">
        <w:t>в область</w:t>
      </w:r>
      <w:proofErr w:type="gramEnd"/>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072DF0">
        <w:rPr>
          <w:lang w:val="en-US"/>
        </w:rPr>
        <w:t xml:space="preserve"> </w:t>
      </w:r>
      <w:r w:rsidRPr="00EE112F">
        <w:t>программы</w:t>
      </w:r>
      <w:r w:rsidRPr="00072DF0">
        <w:rPr>
          <w:lang w:val="en-US"/>
        </w:rPr>
        <w:t xml:space="preserve"> </w:t>
      </w:r>
      <w:r w:rsidRPr="007960A0">
        <w:rPr>
          <w:rFonts w:ascii="Courier New" w:hAnsi="Courier New" w:cs="Courier New"/>
          <w:sz w:val="20"/>
          <w:szCs w:val="20"/>
          <w:lang w:val="en-US"/>
        </w:rPr>
        <w:t>rtss</w:t>
      </w:r>
      <w:r w:rsidRPr="00072DF0">
        <w:rPr>
          <w:rFonts w:ascii="Courier New" w:hAnsi="Courier New" w:cs="Courier New"/>
          <w:sz w:val="20"/>
          <w:szCs w:val="20"/>
          <w:lang w:val="en-US"/>
        </w:rPr>
        <w:t>.</w:t>
      </w:r>
      <w:r w:rsidRPr="007960A0">
        <w:rPr>
          <w:rFonts w:ascii="Courier New" w:hAnsi="Courier New" w:cs="Courier New"/>
          <w:sz w:val="20"/>
          <w:szCs w:val="20"/>
          <w:lang w:val="en-US"/>
        </w:rPr>
        <w:t>pre</w:t>
      </w:r>
      <w:r w:rsidRPr="00072DF0">
        <w:rPr>
          <w:rFonts w:ascii="Courier New" w:hAnsi="Courier New" w:cs="Courier New"/>
          <w:sz w:val="20"/>
          <w:szCs w:val="20"/>
          <w:lang w:val="en-US"/>
        </w:rPr>
        <w:t>1917.</w:t>
      </w:r>
      <w:r w:rsidRPr="007960A0">
        <w:rPr>
          <w:rFonts w:ascii="Courier New" w:hAnsi="Courier New" w:cs="Courier New"/>
          <w:sz w:val="20"/>
          <w:szCs w:val="20"/>
          <w:lang w:val="en-US"/>
        </w:rPr>
        <w:t>tools</w:t>
      </w:r>
      <w:r w:rsidRPr="00072DF0">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072DF0">
        <w:rPr>
          <w:lang w:val="en-US"/>
        </w:rPr>
        <w:t>.</w:t>
      </w:r>
      <w:r w:rsidRPr="00072DF0">
        <w:rPr>
          <w:lang w:val="en-US"/>
        </w:rPr>
        <w:br/>
      </w:r>
      <w:r w:rsidRPr="00072DF0">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7"/>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3"/>
      </w:r>
      <w:r w:rsidRPr="00EE112F">
        <w:t xml:space="preserve"> а затем и </w:t>
      </w:r>
      <w:proofErr w:type="gramStart"/>
      <w:r w:rsidRPr="00EE112F">
        <w:t>общерусского брожения</w:t>
      </w:r>
      <w:proofErr w:type="gramEnd"/>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w:t>
      </w:r>
      <w:proofErr w:type="spellStart"/>
      <w:r w:rsidRPr="00EE112F">
        <w:t>Карсской</w:t>
      </w:r>
      <w:proofErr w:type="spellEnd"/>
      <w:r w:rsidRPr="00EE112F">
        <w:t xml:space="preserve">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proofErr w:type="spellStart"/>
      <w:r w:rsidRPr="00EE112F">
        <w:rPr>
          <w:sz w:val="24"/>
        </w:rPr>
        <w:t>Карсская</w:t>
      </w:r>
      <w:proofErr w:type="spellEnd"/>
      <w:r w:rsidRPr="00EE112F">
        <w:rPr>
          <w:sz w:val="24"/>
        </w:rPr>
        <w:t xml:space="preserve">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proofErr w:type="gramStart"/>
      <w:r w:rsidRPr="00EE112F">
        <w:t>исключением по-видимому</w:t>
      </w:r>
      <w:proofErr w:type="gramEnd"/>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w:t>
      </w:r>
      <w:proofErr w:type="spellStart"/>
      <w:r>
        <w:t>Закатальского</w:t>
      </w:r>
      <w:proofErr w:type="spellEnd"/>
      <w:r>
        <w:t xml:space="preserve">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w:t>
      </w:r>
      <w:r w:rsidR="00B64A0A">
        <w:t>“</w:t>
      </w:r>
      <w:r w:rsidR="00B64A0A">
        <w:t>Ежегодники России</w:t>
      </w:r>
      <w:r w:rsidR="00B64A0A">
        <w:t>”</w:t>
      </w:r>
      <w:r w:rsidR="00B64A0A">
        <w:t xml:space="preserve"> (</w:t>
      </w:r>
      <w:r w:rsidR="00B64A0A">
        <w:t>“</w:t>
      </w:r>
      <w:r w:rsidR="00B64A0A">
        <w:t xml:space="preserve">Статистические </w:t>
      </w:r>
      <w:r w:rsidR="00B64A0A">
        <w:t>Ежегодники России”</w:t>
      </w:r>
      <w:r w:rsidR="00B64A0A">
        <w:t>)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w:t>
      </w:r>
      <w:proofErr w:type="gramStart"/>
      <w:r w:rsidRPr="004D0274">
        <w:rPr>
          <w:rFonts w:ascii="Times New Roman" w:eastAsia="Times New Roman" w:hAnsi="Times New Roman" w:cs="Times New Roman"/>
          <w:lang w:eastAsia="ru-RU"/>
        </w:rPr>
        <w:t>.</w:t>
      </w:r>
      <w:proofErr w:type="gramEnd"/>
      <w:r w:rsidRPr="004D0274">
        <w:rPr>
          <w:rFonts w:ascii="Times New Roman" w:eastAsia="Times New Roman" w:hAnsi="Times New Roman" w:cs="Times New Roman"/>
          <w:lang w:eastAsia="ru-RU"/>
        </w:rPr>
        <w:t xml:space="preserve">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w:t>
      </w:r>
      <w:proofErr w:type="gramStart"/>
      <w:r w:rsidRPr="004D0274">
        <w:rPr>
          <w:rFonts w:ascii="Times New Roman" w:eastAsia="Times New Roman" w:hAnsi="Times New Roman" w:cs="Times New Roman"/>
          <w:lang w:eastAsia="ru-RU"/>
        </w:rPr>
        <w:t>.</w:t>
      </w:r>
      <w:proofErr w:type="gramEnd"/>
      <w:r w:rsidRPr="004D0274">
        <w:rPr>
          <w:rFonts w:ascii="Times New Roman" w:eastAsia="Times New Roman" w:hAnsi="Times New Roman" w:cs="Times New Roman"/>
          <w:lang w:eastAsia="ru-RU"/>
        </w:rPr>
        <w:t xml:space="preserve">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 xml:space="preserve">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w:t>
      </w:r>
      <w:proofErr w:type="gramStart"/>
      <w:r w:rsidRPr="00EE112F">
        <w:t>также  в</w:t>
      </w:r>
      <w:proofErr w:type="gramEnd"/>
      <w:r w:rsidRPr="00EE112F">
        <w:t xml:space="preserve">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 Однако при вычислении среднего движения по Империи и другим таксонам (РСФСР-1991 </w:t>
      </w:r>
      <w:proofErr w:type="spellStart"/>
      <w:r w:rsidRPr="00EE112F">
        <w:t>etc</w:t>
      </w:r>
      <w:proofErr w:type="spellEnd"/>
      <w:r w:rsidRPr="00EE112F">
        <w:t>.)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w:t>
      </w:r>
      <w:proofErr w:type="spellStart"/>
      <w:r w:rsidRPr="00E82E34">
        <w:rPr>
          <w:rFonts w:ascii="Times New Roman" w:eastAsia="Times New Roman" w:hAnsi="Times New Roman" w:cs="Times New Roman"/>
          <w:lang w:eastAsia="ru-RU"/>
        </w:rPr>
        <w:t>привислинским</w:t>
      </w:r>
      <w:proofErr w:type="spellEnd"/>
      <w:r w:rsidRPr="00E82E34">
        <w:rPr>
          <w:rFonts w:ascii="Times New Roman" w:eastAsia="Times New Roman" w:hAnsi="Times New Roman" w:cs="Times New Roman"/>
          <w:lang w:eastAsia="ru-RU"/>
        </w:rPr>
        <w:t xml:space="preserve">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Нет сведений за 1913 и 1914 гг. по </w:t>
      </w:r>
      <w:proofErr w:type="spellStart"/>
      <w:r w:rsidRPr="00E82E34">
        <w:rPr>
          <w:rFonts w:ascii="Times New Roman" w:eastAsia="Times New Roman" w:hAnsi="Times New Roman" w:cs="Times New Roman"/>
          <w:lang w:eastAsia="ru-RU"/>
        </w:rPr>
        <w:t>Карсской</w:t>
      </w:r>
      <w:proofErr w:type="spellEnd"/>
      <w:r w:rsidRPr="00E82E34">
        <w:rPr>
          <w:rFonts w:ascii="Times New Roman" w:eastAsia="Times New Roman" w:hAnsi="Times New Roman" w:cs="Times New Roman"/>
          <w:lang w:eastAsia="ru-RU"/>
        </w:rPr>
        <w:t xml:space="preserve">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w:t>
      </w:r>
      <w:proofErr w:type="spellStart"/>
      <w:r w:rsidRPr="00EE112F">
        <w:t>флюктуативное</w:t>
      </w:r>
      <w:proofErr w:type="spellEnd"/>
      <w:r w:rsidRPr="00EE112F">
        <w:t xml:space="preserve">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Карсская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w:t>
            </w:r>
            <w:proofErr w:type="spellStart"/>
            <w:r w:rsidRPr="00CC6B1C">
              <w:rPr>
                <w:rFonts w:ascii="Times New Roman" w:eastAsia="Times New Roman" w:hAnsi="Times New Roman" w:cs="Times New Roman"/>
                <w:sz w:val="20"/>
                <w:szCs w:val="20"/>
                <w:lang w:eastAsia="ru-RU"/>
              </w:rPr>
              <w:t>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w:t>
            </w:r>
            <w:proofErr w:type="spellStart"/>
            <w:r w:rsidRPr="002721EC">
              <w:rPr>
                <w:rFonts w:ascii="Times New Roman" w:eastAsia="Times New Roman" w:hAnsi="Times New Roman" w:cs="Times New Roman"/>
                <w:sz w:val="20"/>
                <w:szCs w:val="20"/>
                <w:lang w:eastAsia="ru-RU"/>
              </w:rPr>
              <w:t>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Карсская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w:t>
            </w:r>
            <w:proofErr w:type="spellStart"/>
            <w:r w:rsidRPr="002721EC">
              <w:rPr>
                <w:rFonts w:ascii="Times New Roman" w:eastAsia="Times New Roman" w:hAnsi="Times New Roman" w:cs="Times New Roman"/>
                <w:sz w:val="20"/>
                <w:szCs w:val="20"/>
                <w:lang w:eastAsia="ru-RU"/>
              </w:rPr>
              <w:t>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Карсская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9"/>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Карсская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w:t>
            </w:r>
            <w:proofErr w:type="spellStart"/>
            <w:r w:rsidRPr="007C7C18">
              <w:rPr>
                <w:rFonts w:ascii="Times New Roman" w:eastAsia="Times New Roman" w:hAnsi="Times New Roman" w:cs="Times New Roman"/>
                <w:lang w:eastAsia="ru-RU"/>
              </w:rPr>
              <w:t>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 xml:space="preserve">Наша оценка близка к результату </w:t>
      </w:r>
      <w:proofErr w:type="spellStart"/>
      <w:r w:rsidRPr="00EE112F">
        <w:t>Сифман</w:t>
      </w:r>
      <w:proofErr w:type="spellEnd"/>
      <w:r w:rsidRPr="00EE112F">
        <w:t>,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w:t>
            </w:r>
            <w:proofErr w:type="spellStart"/>
            <w:r w:rsidRPr="00645FEE">
              <w:rPr>
                <w:rFonts w:ascii="Times New Roman" w:eastAsia="Times New Roman" w:hAnsi="Times New Roman" w:cs="Times New Roman"/>
                <w:lang w:eastAsia="ru-RU"/>
              </w:rPr>
              <w:t>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Карсская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w:t>
            </w:r>
            <w:proofErr w:type="spellStart"/>
            <w:r w:rsidRPr="00645FEE">
              <w:rPr>
                <w:rFonts w:ascii="Times New Roman" w:eastAsia="Times New Roman" w:hAnsi="Times New Roman" w:cs="Times New Roman"/>
                <w:lang w:eastAsia="ru-RU"/>
              </w:rPr>
              <w:t>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Карсская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w:t>
      </w:r>
      <w:proofErr w:type="spellStart"/>
      <w:r w:rsidRPr="00D43FB2">
        <w:rPr>
          <w:rFonts w:ascii="Times New Roman" w:eastAsia="Times New Roman" w:hAnsi="Times New Roman" w:cs="Times New Roman"/>
          <w:lang w:eastAsia="ru-RU"/>
        </w:rPr>
        <w:t>Карсская</w:t>
      </w:r>
      <w:proofErr w:type="spellEnd"/>
      <w:r w:rsidRPr="00D43FB2">
        <w:rPr>
          <w:rFonts w:ascii="Times New Roman" w:eastAsia="Times New Roman" w:hAnsi="Times New Roman" w:cs="Times New Roman"/>
          <w:lang w:eastAsia="ru-RU"/>
        </w:rPr>
        <w:t xml:space="preserve">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w:t>
      </w:r>
      <w:proofErr w:type="spellStart"/>
      <w:r w:rsidRPr="00EE112F">
        <w:t>Карсская</w:t>
      </w:r>
      <w:proofErr w:type="spellEnd"/>
      <w:r w:rsidRPr="00EE112F">
        <w:t xml:space="preserve">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proofErr w:type="spellStart"/>
      <w:r w:rsidRPr="00EE112F">
        <w:rPr>
          <w:b/>
          <w:bCs/>
        </w:rPr>
        <w:t>Привислинские</w:t>
      </w:r>
      <w:proofErr w:type="spellEnd"/>
      <w:r w:rsidRPr="00EE112F">
        <w:rPr>
          <w:b/>
          <w:bCs/>
        </w:rPr>
        <w:t xml:space="preserve">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Радомская, </w:t>
      </w:r>
      <w:proofErr w:type="gramStart"/>
      <w:r w:rsidRPr="00EE112F">
        <w:t>Седлецкая ,</w:t>
      </w:r>
      <w:proofErr w:type="gramEnd"/>
      <w:r w:rsidRPr="00EE112F">
        <w:t xml:space="preserve">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2C322305" w14:textId="32A3ECE1" w:rsidR="009F6834" w:rsidRDefault="009F6834" w:rsidP="009F6834">
      <w:pPr>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p>
    <w:p w14:paraId="68458DAA" w14:textId="090B2329" w:rsidR="00AD531C" w:rsidRPr="00AD531C" w:rsidRDefault="00AD531C" w:rsidP="00AD531C">
      <w:pPr>
        <w:spacing w:after="240" w:line="240" w:lineRule="auto"/>
        <w:rPr>
          <w:rFonts w:ascii="Times New Roman" w:eastAsia="Times New Roman" w:hAnsi="Times New Roman" w:cs="Times New Roman"/>
          <w:sz w:val="24"/>
          <w:szCs w:val="24"/>
          <w:lang w:eastAsia="ru-RU"/>
        </w:rPr>
      </w:pPr>
    </w:p>
    <w:tbl>
      <w:tblPr>
        <w:tblW w:w="66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428"/>
        <w:gridCol w:w="1465"/>
        <w:gridCol w:w="1307"/>
        <w:gridCol w:w="1548"/>
        <w:gridCol w:w="1415"/>
      </w:tblGrid>
      <w:tr w:rsidR="00E36DE4" w:rsidRPr="00E36DE4" w14:paraId="7D68323A" w14:textId="77777777" w:rsidTr="00B856FB">
        <w:trPr>
          <w:jc w:val="center"/>
        </w:trPr>
        <w:tc>
          <w:tcPr>
            <w:tcW w:w="0" w:type="auto"/>
            <w:shd w:val="clear" w:color="auto" w:fill="CCCCFF"/>
            <w:vAlign w:val="center"/>
            <w:hideMark/>
          </w:tcPr>
          <w:p w14:paraId="4F589B95" w14:textId="114BADCD"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AD531C" w:rsidRPr="00E36DE4" w14:paraId="755EEAA3" w14:textId="77777777" w:rsidTr="00B856FB">
        <w:trPr>
          <w:trHeight w:val="300"/>
          <w:jc w:val="center"/>
        </w:trPr>
        <w:tc>
          <w:tcPr>
            <w:tcW w:w="0" w:type="auto"/>
            <w:vAlign w:val="center"/>
            <w:hideMark/>
          </w:tcPr>
          <w:p w14:paraId="215BC55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hideMark/>
          </w:tcPr>
          <w:p w14:paraId="58ADA42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91,898,368</w:t>
            </w:r>
          </w:p>
        </w:tc>
        <w:tc>
          <w:tcPr>
            <w:tcW w:w="0" w:type="auto"/>
            <w:vAlign w:val="center"/>
            <w:hideMark/>
          </w:tcPr>
          <w:p w14:paraId="187EF29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50.7</w:t>
            </w:r>
          </w:p>
        </w:tc>
        <w:tc>
          <w:tcPr>
            <w:tcW w:w="0" w:type="auto"/>
            <w:vAlign w:val="center"/>
            <w:hideMark/>
          </w:tcPr>
          <w:p w14:paraId="592E3C5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5DCD9E2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c>
          <w:tcPr>
            <w:tcW w:w="0" w:type="auto"/>
            <w:vAlign w:val="center"/>
            <w:hideMark/>
          </w:tcPr>
          <w:p w14:paraId="343877F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1,418,658</w:t>
            </w:r>
          </w:p>
        </w:tc>
      </w:tr>
      <w:tr w:rsidR="00AD531C" w:rsidRPr="00E36DE4" w14:paraId="0A2F706E" w14:textId="77777777" w:rsidTr="00B856FB">
        <w:trPr>
          <w:trHeight w:val="300"/>
          <w:jc w:val="center"/>
        </w:trPr>
        <w:tc>
          <w:tcPr>
            <w:tcW w:w="0" w:type="auto"/>
            <w:vAlign w:val="center"/>
            <w:hideMark/>
          </w:tcPr>
          <w:p w14:paraId="555C59F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hideMark/>
          </w:tcPr>
          <w:p w14:paraId="52F5129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93,317,026</w:t>
            </w:r>
          </w:p>
        </w:tc>
        <w:tc>
          <w:tcPr>
            <w:tcW w:w="0" w:type="auto"/>
            <w:vAlign w:val="center"/>
            <w:hideMark/>
          </w:tcPr>
          <w:p w14:paraId="1ED79A0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50.6</w:t>
            </w:r>
          </w:p>
        </w:tc>
        <w:tc>
          <w:tcPr>
            <w:tcW w:w="0" w:type="auto"/>
            <w:vAlign w:val="center"/>
            <w:hideMark/>
          </w:tcPr>
          <w:p w14:paraId="503CD09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32.0</w:t>
            </w:r>
          </w:p>
        </w:tc>
        <w:tc>
          <w:tcPr>
            <w:tcW w:w="0" w:type="auto"/>
            <w:vAlign w:val="center"/>
            <w:hideMark/>
          </w:tcPr>
          <w:p w14:paraId="481B06B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c>
          <w:tcPr>
            <w:tcW w:w="0" w:type="auto"/>
            <w:vAlign w:val="center"/>
            <w:hideMark/>
          </w:tcPr>
          <w:p w14:paraId="4FDDC73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1,701,152</w:t>
            </w:r>
          </w:p>
        </w:tc>
      </w:tr>
      <w:tr w:rsidR="00AD531C" w:rsidRPr="00E36DE4" w14:paraId="2250E88C" w14:textId="77777777" w:rsidTr="00B856FB">
        <w:trPr>
          <w:trHeight w:val="300"/>
          <w:jc w:val="center"/>
        </w:trPr>
        <w:tc>
          <w:tcPr>
            <w:tcW w:w="0" w:type="auto"/>
            <w:vAlign w:val="center"/>
            <w:hideMark/>
          </w:tcPr>
          <w:p w14:paraId="58F8E65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hideMark/>
          </w:tcPr>
          <w:p w14:paraId="5FA9117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95,018,178</w:t>
            </w:r>
          </w:p>
        </w:tc>
        <w:tc>
          <w:tcPr>
            <w:tcW w:w="0" w:type="auto"/>
            <w:vAlign w:val="center"/>
            <w:hideMark/>
          </w:tcPr>
          <w:p w14:paraId="740FB9C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1A55EB7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6D362F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15.2</w:t>
            </w:r>
          </w:p>
        </w:tc>
        <w:tc>
          <w:tcPr>
            <w:tcW w:w="0" w:type="auto"/>
            <w:vAlign w:val="center"/>
            <w:hideMark/>
          </w:tcPr>
          <w:p w14:paraId="52B91B1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1,308,162</w:t>
            </w:r>
          </w:p>
        </w:tc>
      </w:tr>
      <w:tr w:rsidR="00AD531C" w:rsidRPr="00E36DE4" w14:paraId="05E08041" w14:textId="77777777" w:rsidTr="00B856FB">
        <w:trPr>
          <w:trHeight w:val="300"/>
          <w:jc w:val="center"/>
        </w:trPr>
        <w:tc>
          <w:tcPr>
            <w:tcW w:w="0" w:type="auto"/>
            <w:vAlign w:val="center"/>
            <w:hideMark/>
          </w:tcPr>
          <w:p w14:paraId="14F5F64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hideMark/>
          </w:tcPr>
          <w:p w14:paraId="3AF5330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96,326,340</w:t>
            </w:r>
          </w:p>
        </w:tc>
        <w:tc>
          <w:tcPr>
            <w:tcW w:w="0" w:type="auto"/>
            <w:vAlign w:val="center"/>
            <w:hideMark/>
          </w:tcPr>
          <w:p w14:paraId="6BB40A8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7503EB1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31.1</w:t>
            </w:r>
          </w:p>
        </w:tc>
        <w:tc>
          <w:tcPr>
            <w:tcW w:w="0" w:type="auto"/>
            <w:vAlign w:val="center"/>
            <w:hideMark/>
          </w:tcPr>
          <w:p w14:paraId="325E2D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6208C7A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1,608,080</w:t>
            </w:r>
          </w:p>
        </w:tc>
      </w:tr>
      <w:tr w:rsidR="00AD531C" w:rsidRPr="00E36DE4" w14:paraId="3401D51A" w14:textId="77777777" w:rsidTr="00B856FB">
        <w:trPr>
          <w:trHeight w:val="300"/>
          <w:jc w:val="center"/>
        </w:trPr>
        <w:tc>
          <w:tcPr>
            <w:tcW w:w="0" w:type="auto"/>
            <w:vAlign w:val="center"/>
            <w:hideMark/>
          </w:tcPr>
          <w:p w14:paraId="10A4F9A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hideMark/>
          </w:tcPr>
          <w:p w14:paraId="2409824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97,934,420</w:t>
            </w:r>
          </w:p>
        </w:tc>
        <w:tc>
          <w:tcPr>
            <w:tcW w:w="0" w:type="auto"/>
            <w:vAlign w:val="center"/>
            <w:hideMark/>
          </w:tcPr>
          <w:p w14:paraId="1BD7FA7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49.9</w:t>
            </w:r>
          </w:p>
        </w:tc>
        <w:tc>
          <w:tcPr>
            <w:tcW w:w="0" w:type="auto"/>
            <w:vAlign w:val="center"/>
            <w:hideMark/>
          </w:tcPr>
          <w:p w14:paraId="47B0A02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31.2</w:t>
            </w:r>
          </w:p>
        </w:tc>
        <w:tc>
          <w:tcPr>
            <w:tcW w:w="0" w:type="auto"/>
            <w:vAlign w:val="center"/>
            <w:hideMark/>
          </w:tcPr>
          <w:p w14:paraId="5DFD4B8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w:t>
            </w:r>
          </w:p>
        </w:tc>
        <w:tc>
          <w:tcPr>
            <w:tcW w:w="0" w:type="auto"/>
            <w:vAlign w:val="center"/>
            <w:hideMark/>
          </w:tcPr>
          <w:p w14:paraId="5947D6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1,686,367</w:t>
            </w:r>
          </w:p>
        </w:tc>
      </w:tr>
      <w:tr w:rsidR="00AD531C" w:rsidRPr="00E36DE4" w14:paraId="5EEC1310" w14:textId="77777777" w:rsidTr="00B856FB">
        <w:trPr>
          <w:trHeight w:val="300"/>
          <w:jc w:val="center"/>
        </w:trPr>
        <w:tc>
          <w:tcPr>
            <w:tcW w:w="0" w:type="auto"/>
            <w:vAlign w:val="center"/>
            <w:hideMark/>
          </w:tcPr>
          <w:p w14:paraId="45590E8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hideMark/>
          </w:tcPr>
          <w:p w14:paraId="048F20D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99,620,787</w:t>
            </w:r>
          </w:p>
        </w:tc>
        <w:tc>
          <w:tcPr>
            <w:tcW w:w="0" w:type="auto"/>
            <w:vAlign w:val="center"/>
            <w:hideMark/>
          </w:tcPr>
          <w:p w14:paraId="01EBC31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48.5</w:t>
            </w:r>
          </w:p>
        </w:tc>
        <w:tc>
          <w:tcPr>
            <w:tcW w:w="0" w:type="auto"/>
            <w:vAlign w:val="center"/>
            <w:hideMark/>
          </w:tcPr>
          <w:p w14:paraId="4CA8A4F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32.4</w:t>
            </w:r>
          </w:p>
        </w:tc>
        <w:tc>
          <w:tcPr>
            <w:tcW w:w="0" w:type="auto"/>
            <w:vAlign w:val="center"/>
            <w:hideMark/>
          </w:tcPr>
          <w:p w14:paraId="7CCDA6D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w:t>
            </w:r>
          </w:p>
        </w:tc>
        <w:tc>
          <w:tcPr>
            <w:tcW w:w="0" w:type="auto"/>
            <w:vAlign w:val="center"/>
            <w:hideMark/>
          </w:tcPr>
          <w:p w14:paraId="78869AC3"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1,531,714</w:t>
            </w:r>
          </w:p>
        </w:tc>
      </w:tr>
      <w:tr w:rsidR="00AD531C" w:rsidRPr="00E36DE4" w14:paraId="7494B311" w14:textId="77777777" w:rsidTr="00B856FB">
        <w:trPr>
          <w:trHeight w:val="300"/>
          <w:jc w:val="center"/>
        </w:trPr>
        <w:tc>
          <w:tcPr>
            <w:tcW w:w="0" w:type="auto"/>
            <w:vAlign w:val="center"/>
            <w:hideMark/>
          </w:tcPr>
          <w:p w14:paraId="21A440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hideMark/>
          </w:tcPr>
          <w:p w14:paraId="353CFA5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101,152,501</w:t>
            </w:r>
          </w:p>
        </w:tc>
        <w:tc>
          <w:tcPr>
            <w:tcW w:w="0" w:type="auto"/>
            <w:vAlign w:val="center"/>
            <w:hideMark/>
          </w:tcPr>
          <w:p w14:paraId="7F5DD3D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49.8</w:t>
            </w:r>
          </w:p>
        </w:tc>
        <w:tc>
          <w:tcPr>
            <w:tcW w:w="0" w:type="auto"/>
            <w:vAlign w:val="center"/>
            <w:hideMark/>
          </w:tcPr>
          <w:p w14:paraId="4D93F9C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31.9</w:t>
            </w:r>
          </w:p>
        </w:tc>
        <w:tc>
          <w:tcPr>
            <w:tcW w:w="0" w:type="auto"/>
            <w:vAlign w:val="center"/>
            <w:hideMark/>
          </w:tcPr>
          <w:p w14:paraId="40E3177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63093DC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1,728,460</w:t>
            </w:r>
          </w:p>
        </w:tc>
      </w:tr>
      <w:tr w:rsidR="00AD531C" w:rsidRPr="00E36DE4" w14:paraId="0734ED6E" w14:textId="77777777" w:rsidTr="00B856FB">
        <w:trPr>
          <w:trHeight w:val="300"/>
          <w:jc w:val="center"/>
        </w:trPr>
        <w:tc>
          <w:tcPr>
            <w:tcW w:w="0" w:type="auto"/>
            <w:vAlign w:val="center"/>
            <w:hideMark/>
          </w:tcPr>
          <w:p w14:paraId="07A68BF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hideMark/>
          </w:tcPr>
          <w:p w14:paraId="1B542EB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102,880,961</w:t>
            </w:r>
          </w:p>
        </w:tc>
        <w:tc>
          <w:tcPr>
            <w:tcW w:w="0" w:type="auto"/>
            <w:vAlign w:val="center"/>
            <w:hideMark/>
          </w:tcPr>
          <w:p w14:paraId="0790EDD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5E01E06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090B5E5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c>
          <w:tcPr>
            <w:tcW w:w="0" w:type="auto"/>
            <w:vAlign w:val="center"/>
            <w:hideMark/>
          </w:tcPr>
          <w:p w14:paraId="142FC212"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1,772,980</w:t>
            </w:r>
          </w:p>
        </w:tc>
      </w:tr>
      <w:tr w:rsidR="00AD531C" w:rsidRPr="00E36DE4" w14:paraId="40EA86C0" w14:textId="77777777" w:rsidTr="00B856FB">
        <w:trPr>
          <w:trHeight w:val="300"/>
          <w:jc w:val="center"/>
        </w:trPr>
        <w:tc>
          <w:tcPr>
            <w:tcW w:w="0" w:type="auto"/>
            <w:vAlign w:val="center"/>
            <w:hideMark/>
          </w:tcPr>
          <w:p w14:paraId="148553F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hideMark/>
          </w:tcPr>
          <w:p w14:paraId="59F36E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104,653,941</w:t>
            </w:r>
          </w:p>
        </w:tc>
        <w:tc>
          <w:tcPr>
            <w:tcW w:w="0" w:type="auto"/>
            <w:vAlign w:val="center"/>
            <w:hideMark/>
          </w:tcPr>
          <w:p w14:paraId="6AE0CFF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49.1</w:t>
            </w:r>
          </w:p>
        </w:tc>
        <w:tc>
          <w:tcPr>
            <w:tcW w:w="0" w:type="auto"/>
            <w:vAlign w:val="center"/>
            <w:hideMark/>
          </w:tcPr>
          <w:p w14:paraId="4D97650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30.3</w:t>
            </w:r>
          </w:p>
        </w:tc>
        <w:tc>
          <w:tcPr>
            <w:tcW w:w="0" w:type="auto"/>
            <w:vAlign w:val="center"/>
            <w:hideMark/>
          </w:tcPr>
          <w:p w14:paraId="440B111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18.8</w:t>
            </w:r>
          </w:p>
        </w:tc>
        <w:tc>
          <w:tcPr>
            <w:tcW w:w="0" w:type="auto"/>
            <w:vAlign w:val="center"/>
            <w:hideMark/>
          </w:tcPr>
          <w:p w14:paraId="779C440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1,875,018</w:t>
            </w:r>
          </w:p>
        </w:tc>
      </w:tr>
      <w:tr w:rsidR="00AD531C" w:rsidRPr="00E36DE4" w14:paraId="181BE28D" w14:textId="77777777" w:rsidTr="00B856FB">
        <w:trPr>
          <w:trHeight w:val="300"/>
          <w:jc w:val="center"/>
        </w:trPr>
        <w:tc>
          <w:tcPr>
            <w:tcW w:w="0" w:type="auto"/>
            <w:vAlign w:val="center"/>
            <w:hideMark/>
          </w:tcPr>
          <w:p w14:paraId="004055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hideMark/>
          </w:tcPr>
          <w:p w14:paraId="3F129E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106,528,959</w:t>
            </w:r>
          </w:p>
        </w:tc>
        <w:tc>
          <w:tcPr>
            <w:tcW w:w="0" w:type="auto"/>
            <w:vAlign w:val="center"/>
            <w:hideMark/>
          </w:tcPr>
          <w:p w14:paraId="4851244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45.5</w:t>
            </w:r>
          </w:p>
        </w:tc>
        <w:tc>
          <w:tcPr>
            <w:tcW w:w="0" w:type="auto"/>
            <w:vAlign w:val="center"/>
            <w:hideMark/>
          </w:tcPr>
          <w:p w14:paraId="6BE9BA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00A91EC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13.2</w:t>
            </w:r>
          </w:p>
        </w:tc>
        <w:tc>
          <w:tcPr>
            <w:tcW w:w="0" w:type="auto"/>
            <w:vAlign w:val="center"/>
            <w:hideMark/>
          </w:tcPr>
          <w:p w14:paraId="730EC1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1,280,096</w:t>
            </w:r>
          </w:p>
        </w:tc>
      </w:tr>
      <w:tr w:rsidR="00AD531C" w:rsidRPr="00E36DE4" w14:paraId="3AAE8F5A" w14:textId="77777777" w:rsidTr="00B856FB">
        <w:trPr>
          <w:trHeight w:val="300"/>
          <w:jc w:val="center"/>
        </w:trPr>
        <w:tc>
          <w:tcPr>
            <w:tcW w:w="0" w:type="auto"/>
            <w:vAlign w:val="center"/>
            <w:hideMark/>
          </w:tcPr>
          <w:p w14:paraId="00CF063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hideMark/>
          </w:tcPr>
          <w:p w14:paraId="212EB21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107,809,055</w:t>
            </w:r>
          </w:p>
        </w:tc>
        <w:tc>
          <w:tcPr>
            <w:tcW w:w="0" w:type="auto"/>
            <w:vAlign w:val="center"/>
            <w:hideMark/>
          </w:tcPr>
          <w:p w14:paraId="1773001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47.8</w:t>
            </w:r>
          </w:p>
        </w:tc>
        <w:tc>
          <w:tcPr>
            <w:tcW w:w="0" w:type="auto"/>
            <w:vAlign w:val="center"/>
            <w:hideMark/>
          </w:tcPr>
          <w:p w14:paraId="31D7284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30.4</w:t>
            </w:r>
          </w:p>
        </w:tc>
        <w:tc>
          <w:tcPr>
            <w:tcW w:w="0" w:type="auto"/>
            <w:vAlign w:val="center"/>
            <w:hideMark/>
          </w:tcPr>
          <w:p w14:paraId="263099D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17.3</w:t>
            </w:r>
          </w:p>
        </w:tc>
        <w:tc>
          <w:tcPr>
            <w:tcW w:w="0" w:type="auto"/>
            <w:vAlign w:val="center"/>
            <w:hideMark/>
          </w:tcPr>
          <w:p w14:paraId="318AF38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1,549,799</w:t>
            </w:r>
          </w:p>
        </w:tc>
      </w:tr>
      <w:tr w:rsidR="00AD531C" w:rsidRPr="00E36DE4" w14:paraId="1966B965" w14:textId="77777777" w:rsidTr="00B856FB">
        <w:trPr>
          <w:trHeight w:val="300"/>
          <w:jc w:val="center"/>
        </w:trPr>
        <w:tc>
          <w:tcPr>
            <w:tcW w:w="0" w:type="auto"/>
            <w:vAlign w:val="center"/>
            <w:hideMark/>
          </w:tcPr>
          <w:p w14:paraId="55BE3C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hideMark/>
          </w:tcPr>
          <w:p w14:paraId="7E13E59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109,358,854</w:t>
            </w:r>
          </w:p>
        </w:tc>
        <w:tc>
          <w:tcPr>
            <w:tcW w:w="0" w:type="auto"/>
            <w:vAlign w:val="center"/>
            <w:hideMark/>
          </w:tcPr>
          <w:p w14:paraId="5C5CBF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48.2</w:t>
            </w:r>
          </w:p>
        </w:tc>
        <w:tc>
          <w:tcPr>
            <w:tcW w:w="0" w:type="auto"/>
            <w:vAlign w:val="center"/>
            <w:hideMark/>
          </w:tcPr>
          <w:p w14:paraId="6D1D420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167A2B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19.2</w:t>
            </w:r>
          </w:p>
        </w:tc>
        <w:tc>
          <w:tcPr>
            <w:tcW w:w="0" w:type="auto"/>
            <w:vAlign w:val="center"/>
            <w:hideMark/>
          </w:tcPr>
          <w:p w14:paraId="67E6B97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1,568,494</w:t>
            </w:r>
          </w:p>
        </w:tc>
      </w:tr>
      <w:tr w:rsidR="00AD531C" w:rsidRPr="00E36DE4" w14:paraId="6B8E5CE3" w14:textId="77777777" w:rsidTr="00B856FB">
        <w:trPr>
          <w:trHeight w:val="300"/>
          <w:jc w:val="center"/>
        </w:trPr>
        <w:tc>
          <w:tcPr>
            <w:tcW w:w="0" w:type="auto"/>
            <w:vAlign w:val="center"/>
            <w:hideMark/>
          </w:tcPr>
          <w:p w14:paraId="14E3080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hideMark/>
          </w:tcPr>
          <w:p w14:paraId="64B787B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110,927,348</w:t>
            </w:r>
          </w:p>
        </w:tc>
        <w:tc>
          <w:tcPr>
            <w:tcW w:w="0" w:type="auto"/>
            <w:vAlign w:val="center"/>
            <w:hideMark/>
          </w:tcPr>
          <w:p w14:paraId="6FDEB13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46.0</w:t>
            </w:r>
          </w:p>
        </w:tc>
        <w:tc>
          <w:tcPr>
            <w:tcW w:w="0" w:type="auto"/>
            <w:vAlign w:val="center"/>
            <w:hideMark/>
          </w:tcPr>
          <w:p w14:paraId="4D41E2E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73AB647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w:t>
            </w:r>
          </w:p>
        </w:tc>
        <w:tc>
          <w:tcPr>
            <w:tcW w:w="0" w:type="auto"/>
            <w:vAlign w:val="center"/>
            <w:hideMark/>
          </w:tcPr>
          <w:p w14:paraId="1139A57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1,223,677</w:t>
            </w:r>
          </w:p>
        </w:tc>
      </w:tr>
      <w:tr w:rsidR="00AD531C" w:rsidRPr="00E36DE4" w14:paraId="3F0E98EB" w14:textId="77777777" w:rsidTr="00B856FB">
        <w:trPr>
          <w:trHeight w:val="300"/>
          <w:jc w:val="center"/>
        </w:trPr>
        <w:tc>
          <w:tcPr>
            <w:tcW w:w="0" w:type="auto"/>
            <w:vAlign w:val="center"/>
            <w:hideMark/>
          </w:tcPr>
          <w:p w14:paraId="4F8E5E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hideMark/>
          </w:tcPr>
          <w:p w14:paraId="23C4E1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112,151,025</w:t>
            </w:r>
          </w:p>
        </w:tc>
        <w:tc>
          <w:tcPr>
            <w:tcW w:w="0" w:type="auto"/>
            <w:vAlign w:val="center"/>
            <w:hideMark/>
          </w:tcPr>
          <w:p w14:paraId="5310AAA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46.2</w:t>
            </w:r>
          </w:p>
        </w:tc>
        <w:tc>
          <w:tcPr>
            <w:tcW w:w="0" w:type="auto"/>
            <w:vAlign w:val="center"/>
            <w:hideMark/>
          </w:tcPr>
          <w:p w14:paraId="4170190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30.7</w:t>
            </w:r>
          </w:p>
        </w:tc>
        <w:tc>
          <w:tcPr>
            <w:tcW w:w="0" w:type="auto"/>
            <w:vAlign w:val="center"/>
            <w:hideMark/>
          </w:tcPr>
          <w:p w14:paraId="047D9A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15.5</w:t>
            </w:r>
          </w:p>
        </w:tc>
        <w:tc>
          <w:tcPr>
            <w:tcW w:w="0" w:type="auto"/>
            <w:vAlign w:val="center"/>
            <w:hideMark/>
          </w:tcPr>
          <w:p w14:paraId="61957DF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1,166,644</w:t>
            </w:r>
          </w:p>
        </w:tc>
      </w:tr>
      <w:tr w:rsidR="00AD531C" w:rsidRPr="00E36DE4" w14:paraId="552E5FDF" w14:textId="77777777" w:rsidTr="00B856FB">
        <w:trPr>
          <w:trHeight w:val="300"/>
          <w:jc w:val="center"/>
        </w:trPr>
        <w:tc>
          <w:tcPr>
            <w:tcW w:w="0" w:type="auto"/>
            <w:vAlign w:val="center"/>
            <w:hideMark/>
          </w:tcPr>
          <w:p w14:paraId="2E0D32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hideMark/>
          </w:tcPr>
          <w:p w14:paraId="4B5A555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113,317,669</w:t>
            </w:r>
          </w:p>
        </w:tc>
        <w:tc>
          <w:tcPr>
            <w:tcW w:w="0" w:type="auto"/>
            <w:vAlign w:val="center"/>
            <w:hideMark/>
          </w:tcPr>
          <w:p w14:paraId="6388FB4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46.6</w:t>
            </w:r>
          </w:p>
        </w:tc>
        <w:tc>
          <w:tcPr>
            <w:tcW w:w="0" w:type="auto"/>
            <w:vAlign w:val="center"/>
            <w:hideMark/>
          </w:tcPr>
          <w:p w14:paraId="191D3C6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32.5</w:t>
            </w:r>
          </w:p>
        </w:tc>
        <w:tc>
          <w:tcPr>
            <w:tcW w:w="0" w:type="auto"/>
            <w:vAlign w:val="center"/>
            <w:hideMark/>
          </w:tcPr>
          <w:p w14:paraId="11A3BC5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w:t>
            </w:r>
          </w:p>
        </w:tc>
        <w:tc>
          <w:tcPr>
            <w:tcW w:w="0" w:type="auto"/>
            <w:vAlign w:val="center"/>
            <w:hideMark/>
          </w:tcPr>
          <w:p w14:paraId="517D7640"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1,336,095</w:t>
            </w:r>
          </w:p>
        </w:tc>
      </w:tr>
      <w:tr w:rsidR="00AD531C" w:rsidRPr="00E36DE4" w14:paraId="0FFCE971" w14:textId="77777777" w:rsidTr="00B856FB">
        <w:trPr>
          <w:trHeight w:val="300"/>
          <w:jc w:val="center"/>
        </w:trPr>
        <w:tc>
          <w:tcPr>
            <w:tcW w:w="0" w:type="auto"/>
            <w:vAlign w:val="center"/>
            <w:hideMark/>
          </w:tcPr>
          <w:p w14:paraId="6F20DA0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hideMark/>
          </w:tcPr>
          <w:p w14:paraId="5A5A48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114,653,764</w:t>
            </w:r>
          </w:p>
        </w:tc>
        <w:tc>
          <w:tcPr>
            <w:tcW w:w="0" w:type="auto"/>
            <w:vAlign w:val="center"/>
            <w:hideMark/>
          </w:tcPr>
          <w:p w14:paraId="5499EC8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46.5</w:t>
            </w:r>
          </w:p>
        </w:tc>
        <w:tc>
          <w:tcPr>
            <w:tcW w:w="0" w:type="auto"/>
            <w:vAlign w:val="center"/>
            <w:hideMark/>
          </w:tcPr>
          <w:p w14:paraId="3014740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1BB306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3E02E44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1,974,330</w:t>
            </w:r>
          </w:p>
        </w:tc>
      </w:tr>
      <w:tr w:rsidR="00AD531C" w:rsidRPr="00E36DE4" w14:paraId="5DCF8B8C" w14:textId="77777777" w:rsidTr="00B856FB">
        <w:trPr>
          <w:trHeight w:val="300"/>
          <w:jc w:val="center"/>
        </w:trPr>
        <w:tc>
          <w:tcPr>
            <w:tcW w:w="0" w:type="auto"/>
            <w:vAlign w:val="center"/>
            <w:hideMark/>
          </w:tcPr>
          <w:p w14:paraId="74943F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hideMark/>
          </w:tcPr>
          <w:p w14:paraId="7655458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116,628,094</w:t>
            </w:r>
          </w:p>
        </w:tc>
        <w:tc>
          <w:tcPr>
            <w:tcW w:w="0" w:type="auto"/>
            <w:vAlign w:val="center"/>
            <w:hideMark/>
          </w:tcPr>
          <w:p w14:paraId="405A1EA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45.4</w:t>
            </w:r>
          </w:p>
        </w:tc>
        <w:tc>
          <w:tcPr>
            <w:tcW w:w="0" w:type="auto"/>
            <w:vAlign w:val="center"/>
            <w:hideMark/>
          </w:tcPr>
          <w:p w14:paraId="5C56737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27.4</w:t>
            </w:r>
          </w:p>
        </w:tc>
        <w:tc>
          <w:tcPr>
            <w:tcW w:w="0" w:type="auto"/>
            <w:vAlign w:val="center"/>
            <w:hideMark/>
          </w:tcPr>
          <w:p w14:paraId="7B994A3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42C0141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1,874,854</w:t>
            </w:r>
          </w:p>
        </w:tc>
      </w:tr>
      <w:tr w:rsidR="00AD531C" w:rsidRPr="00E36DE4" w14:paraId="0D4E4585" w14:textId="77777777" w:rsidTr="00B856FB">
        <w:trPr>
          <w:trHeight w:val="300"/>
          <w:jc w:val="center"/>
        </w:trPr>
        <w:tc>
          <w:tcPr>
            <w:tcW w:w="0" w:type="auto"/>
            <w:vAlign w:val="center"/>
            <w:hideMark/>
          </w:tcPr>
          <w:p w14:paraId="7E2967D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hideMark/>
          </w:tcPr>
          <w:p w14:paraId="158208E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118,502,948</w:t>
            </w:r>
          </w:p>
        </w:tc>
        <w:tc>
          <w:tcPr>
            <w:tcW w:w="0" w:type="auto"/>
            <w:vAlign w:val="center"/>
            <w:hideMark/>
          </w:tcPr>
          <w:p w14:paraId="389CB0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44.6</w:t>
            </w:r>
          </w:p>
        </w:tc>
        <w:tc>
          <w:tcPr>
            <w:tcW w:w="0" w:type="auto"/>
            <w:vAlign w:val="center"/>
            <w:hideMark/>
          </w:tcPr>
          <w:p w14:paraId="6E1BDC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3DE760F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16.3</w:t>
            </w:r>
          </w:p>
        </w:tc>
        <w:tc>
          <w:tcPr>
            <w:tcW w:w="0" w:type="auto"/>
            <w:vAlign w:val="center"/>
            <w:hideMark/>
          </w:tcPr>
          <w:p w14:paraId="708083D4"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1,617,664</w:t>
            </w:r>
          </w:p>
        </w:tc>
      </w:tr>
      <w:tr w:rsidR="00AD531C" w:rsidRPr="00E36DE4" w14:paraId="0CEDE585" w14:textId="77777777" w:rsidTr="00B856FB">
        <w:trPr>
          <w:trHeight w:val="300"/>
          <w:jc w:val="center"/>
        </w:trPr>
        <w:tc>
          <w:tcPr>
            <w:tcW w:w="0" w:type="auto"/>
            <w:vAlign w:val="center"/>
            <w:hideMark/>
          </w:tcPr>
          <w:p w14:paraId="0ECDA93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1914</w:t>
            </w:r>
          </w:p>
        </w:tc>
        <w:tc>
          <w:tcPr>
            <w:tcW w:w="0" w:type="auto"/>
            <w:vAlign w:val="center"/>
            <w:hideMark/>
          </w:tcPr>
          <w:p w14:paraId="02E0F7F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120,120,612</w:t>
            </w:r>
          </w:p>
        </w:tc>
        <w:tc>
          <w:tcPr>
            <w:tcW w:w="0" w:type="auto"/>
            <w:vAlign w:val="center"/>
            <w:hideMark/>
          </w:tcPr>
          <w:p w14:paraId="0B95DB4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41.3</w:t>
            </w:r>
          </w:p>
        </w:tc>
        <w:tc>
          <w:tcPr>
            <w:tcW w:w="0" w:type="auto"/>
            <w:vAlign w:val="center"/>
            <w:hideMark/>
          </w:tcPr>
          <w:p w14:paraId="0F0937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25.1</w:t>
            </w:r>
          </w:p>
        </w:tc>
        <w:tc>
          <w:tcPr>
            <w:tcW w:w="0" w:type="auto"/>
            <w:vAlign w:val="center"/>
            <w:hideMark/>
          </w:tcPr>
          <w:p w14:paraId="6FA75B3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w:t>
            </w:r>
          </w:p>
        </w:tc>
        <w:tc>
          <w:tcPr>
            <w:tcW w:w="0" w:type="auto"/>
            <w:vAlign w:val="center"/>
            <w:hideMark/>
          </w:tcPr>
          <w:p w14:paraId="0262373E"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1,649,663</w:t>
            </w:r>
          </w:p>
        </w:tc>
      </w:tr>
      <w:tr w:rsidR="00AD531C" w:rsidRPr="00E36DE4" w14:paraId="6970C855" w14:textId="77777777" w:rsidTr="00B856FB">
        <w:trPr>
          <w:trHeight w:val="300"/>
          <w:jc w:val="center"/>
        </w:trPr>
        <w:tc>
          <w:tcPr>
            <w:tcW w:w="0" w:type="auto"/>
            <w:vAlign w:val="center"/>
            <w:hideMark/>
          </w:tcPr>
          <w:p w14:paraId="1D8AE84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1915</w:t>
            </w:r>
          </w:p>
        </w:tc>
        <w:tc>
          <w:tcPr>
            <w:tcW w:w="0" w:type="auto"/>
            <w:vAlign w:val="center"/>
            <w:hideMark/>
          </w:tcPr>
          <w:p w14:paraId="74FE994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121,770,275</w:t>
            </w:r>
          </w:p>
        </w:tc>
        <w:tc>
          <w:tcPr>
            <w:tcW w:w="0" w:type="auto"/>
            <w:vAlign w:val="center"/>
            <w:hideMark/>
          </w:tcPr>
          <w:p w14:paraId="664BC034" w14:textId="77777777" w:rsidR="00AD531C" w:rsidRPr="00E36DE4" w:rsidRDefault="00AD531C" w:rsidP="00AD531C">
            <w:pPr>
              <w:spacing w:after="0" w:line="240" w:lineRule="auto"/>
              <w:rPr>
                <w:rFonts w:ascii="Times New Roman" w:eastAsia="Times New Roman" w:hAnsi="Times New Roman" w:cs="Times New Roman"/>
                <w:lang w:eastAsia="ru-RU"/>
              </w:rPr>
            </w:pPr>
          </w:p>
        </w:tc>
        <w:tc>
          <w:tcPr>
            <w:tcW w:w="0" w:type="auto"/>
            <w:vAlign w:val="center"/>
            <w:hideMark/>
          </w:tcPr>
          <w:p w14:paraId="031966FB" w14:textId="77777777" w:rsidR="00AD531C" w:rsidRPr="00E36DE4" w:rsidRDefault="00AD531C" w:rsidP="00AD531C">
            <w:pPr>
              <w:spacing w:after="0" w:line="240" w:lineRule="auto"/>
              <w:rPr>
                <w:rFonts w:ascii="Times New Roman" w:eastAsia="Times New Roman" w:hAnsi="Times New Roman" w:cs="Times New Roman"/>
                <w:lang w:eastAsia="ru-RU"/>
              </w:rPr>
            </w:pPr>
          </w:p>
        </w:tc>
        <w:tc>
          <w:tcPr>
            <w:tcW w:w="0" w:type="auto"/>
            <w:vAlign w:val="center"/>
            <w:hideMark/>
          </w:tcPr>
          <w:p w14:paraId="009067BB" w14:textId="77777777" w:rsidR="00AD531C" w:rsidRPr="00E36DE4" w:rsidRDefault="00AD531C" w:rsidP="00AD531C">
            <w:pPr>
              <w:spacing w:after="0" w:line="240" w:lineRule="auto"/>
              <w:rPr>
                <w:rFonts w:ascii="Times New Roman" w:eastAsia="Times New Roman" w:hAnsi="Times New Roman" w:cs="Times New Roman"/>
                <w:lang w:eastAsia="ru-RU"/>
              </w:rPr>
            </w:pPr>
          </w:p>
        </w:tc>
        <w:tc>
          <w:tcPr>
            <w:tcW w:w="0" w:type="auto"/>
            <w:vAlign w:val="center"/>
            <w:hideMark/>
          </w:tcPr>
          <w:p w14:paraId="3EE81B6C" w14:textId="77777777" w:rsidR="00AD531C" w:rsidRPr="00E36DE4" w:rsidRDefault="00AD531C" w:rsidP="00AD531C">
            <w:pPr>
              <w:spacing w:after="0" w:line="240" w:lineRule="auto"/>
              <w:rPr>
                <w:rFonts w:ascii="Times New Roman" w:eastAsia="Times New Roman" w:hAnsi="Times New Roman" w:cs="Times New Roman"/>
                <w:lang w:eastAsia="ru-RU"/>
              </w:rPr>
            </w:pPr>
          </w:p>
        </w:tc>
      </w:tr>
    </w:tbl>
    <w:p w14:paraId="55C3300E" w14:textId="6F5F0168"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66FC2" w:rsidRPr="002C7E40">
        <w:rPr>
          <w:rFonts w:ascii="Times New Roman" w:eastAsia="Times New Roman" w:hAnsi="Times New Roman" w:cs="Times New Roman"/>
          <w:sz w:val="24"/>
          <w:szCs w:val="24"/>
          <w:lang w:eastAsia="ru-RU"/>
        </w:rPr>
        <w:t>####</w:t>
      </w:r>
      <w:r w:rsidR="00266FC2">
        <w:rPr>
          <w:rFonts w:ascii="Times New Roman" w:eastAsia="Times New Roman" w:hAnsi="Times New Roman" w:cs="Times New Roman"/>
          <w:sz w:val="24"/>
          <w:szCs w:val="24"/>
          <w:lang w:eastAsia="ru-RU"/>
        </w:rPr>
        <w:t xml:space="preserve"> добавить средние за период</w:t>
      </w:r>
      <w:r w:rsidR="002C7E40">
        <w:rPr>
          <w:rFonts w:ascii="Times New Roman" w:eastAsia="Times New Roman" w:hAnsi="Times New Roman" w:cs="Times New Roman"/>
          <w:sz w:val="24"/>
          <w:szCs w:val="24"/>
          <w:lang w:eastAsia="ru-RU"/>
        </w:rPr>
        <w:br/>
      </w:r>
      <w:r w:rsidR="002C7E40" w:rsidRPr="002C7E40">
        <w:rPr>
          <w:rFonts w:ascii="Times New Roman" w:eastAsia="Times New Roman" w:hAnsi="Times New Roman" w:cs="Times New Roman"/>
          <w:sz w:val="24"/>
          <w:szCs w:val="24"/>
          <w:lang w:eastAsia="ru-RU"/>
        </w:rPr>
        <w:t xml:space="preserve">### </w:t>
      </w:r>
      <w:r w:rsidR="002C7E40">
        <w:rPr>
          <w:rFonts w:ascii="Times New Roman" w:eastAsia="Times New Roman" w:hAnsi="Times New Roman" w:cs="Times New Roman"/>
          <w:sz w:val="24"/>
          <w:szCs w:val="24"/>
          <w:lang w:eastAsia="ru-RU"/>
        </w:rPr>
        <w:t>За 1914 нет Виленская, Гродненская, Курляндская</w:t>
      </w:r>
      <w:r w:rsidRPr="00AD531C">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2AFC2F47" w:rsidR="00E36DE4" w:rsidRPr="00E36DE4" w:rsidRDefault="00D70A8C" w:rsidP="00D70A8C">
      <w:pPr>
        <w:pStyle w:val="XNormal-0"/>
        <w:keepNext/>
        <w:spacing w:after="180"/>
        <w:rPr>
          <w:sz w:val="24"/>
        </w:rPr>
      </w:pPr>
      <w:r w:rsidRPr="00EE112F">
        <w:lastRenderedPageBreak/>
        <w:t>Показатели естественного движения в нормировке на среднегодовую численность населения:</w:t>
      </w:r>
    </w:p>
    <w:tbl>
      <w:tblPr>
        <w:tblW w:w="4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465"/>
        <w:gridCol w:w="1307"/>
        <w:gridCol w:w="1548"/>
      </w:tblGrid>
      <w:tr w:rsidR="00E36DE4" w:rsidRPr="00E36DE4" w14:paraId="3CCC30C2" w14:textId="77777777" w:rsidTr="00D70A8C">
        <w:trPr>
          <w:trHeight w:val="20"/>
          <w:jc w:val="center"/>
        </w:trPr>
        <w:tc>
          <w:tcPr>
            <w:tcW w:w="0" w:type="auto"/>
            <w:shd w:val="clear" w:color="auto" w:fill="CCCCFF"/>
            <w:vAlign w:val="center"/>
            <w:hideMark/>
          </w:tcPr>
          <w:p w14:paraId="5A631395" w14:textId="5DB78B6F"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hideMark/>
          </w:tcPr>
          <w:p w14:paraId="25F33125" w14:textId="656CFFBB"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00D70A8C">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E36DE4" w:rsidRPr="00E36DE4" w14:paraId="4A66A75E" w14:textId="77777777" w:rsidTr="00D70A8C">
        <w:trPr>
          <w:trHeight w:val="20"/>
          <w:jc w:val="center"/>
        </w:trPr>
        <w:tc>
          <w:tcPr>
            <w:tcW w:w="0" w:type="auto"/>
            <w:vAlign w:val="center"/>
            <w:hideMark/>
          </w:tcPr>
          <w:p w14:paraId="007767C9"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hideMark/>
          </w:tcPr>
          <w:p w14:paraId="7FD52D4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50.3</w:t>
            </w:r>
          </w:p>
        </w:tc>
        <w:tc>
          <w:tcPr>
            <w:tcW w:w="0" w:type="auto"/>
            <w:vAlign w:val="center"/>
            <w:hideMark/>
          </w:tcPr>
          <w:p w14:paraId="30381EB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74004BB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17.1</w:t>
            </w:r>
          </w:p>
        </w:tc>
      </w:tr>
      <w:tr w:rsidR="00E36DE4" w:rsidRPr="00E36DE4" w14:paraId="0A8BFB7E" w14:textId="77777777" w:rsidTr="00D70A8C">
        <w:trPr>
          <w:trHeight w:val="20"/>
          <w:jc w:val="center"/>
        </w:trPr>
        <w:tc>
          <w:tcPr>
            <w:tcW w:w="0" w:type="auto"/>
            <w:vAlign w:val="center"/>
            <w:hideMark/>
          </w:tcPr>
          <w:p w14:paraId="5F2F97FD"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hideMark/>
          </w:tcPr>
          <w:p w14:paraId="3FE6B2C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50.1</w:t>
            </w:r>
          </w:p>
        </w:tc>
        <w:tc>
          <w:tcPr>
            <w:tcW w:w="0" w:type="auto"/>
            <w:vAlign w:val="center"/>
            <w:hideMark/>
          </w:tcPr>
          <w:p w14:paraId="10647AE5"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31.7</w:t>
            </w:r>
          </w:p>
        </w:tc>
        <w:tc>
          <w:tcPr>
            <w:tcW w:w="0" w:type="auto"/>
            <w:vAlign w:val="center"/>
            <w:hideMark/>
          </w:tcPr>
          <w:p w14:paraId="79CB626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E36DE4" w:rsidRPr="00E36DE4" w14:paraId="144B1E91" w14:textId="77777777" w:rsidTr="00D70A8C">
        <w:trPr>
          <w:trHeight w:val="20"/>
          <w:jc w:val="center"/>
        </w:trPr>
        <w:tc>
          <w:tcPr>
            <w:tcW w:w="0" w:type="auto"/>
            <w:vAlign w:val="center"/>
            <w:hideMark/>
          </w:tcPr>
          <w:p w14:paraId="373BC90C"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hideMark/>
          </w:tcPr>
          <w:p w14:paraId="0B9C94A6"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48.4</w:t>
            </w:r>
          </w:p>
        </w:tc>
        <w:tc>
          <w:tcPr>
            <w:tcW w:w="0" w:type="auto"/>
            <w:vAlign w:val="center"/>
            <w:hideMark/>
          </w:tcPr>
          <w:p w14:paraId="10FF5C2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2F7E1DD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15.1</w:t>
            </w:r>
          </w:p>
        </w:tc>
      </w:tr>
      <w:tr w:rsidR="00E36DE4" w:rsidRPr="00E36DE4" w14:paraId="7886466D" w14:textId="77777777" w:rsidTr="00D70A8C">
        <w:trPr>
          <w:trHeight w:val="20"/>
          <w:jc w:val="center"/>
        </w:trPr>
        <w:tc>
          <w:tcPr>
            <w:tcW w:w="0" w:type="auto"/>
            <w:vAlign w:val="center"/>
            <w:hideMark/>
          </w:tcPr>
          <w:p w14:paraId="20E05E45"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hideMark/>
          </w:tcPr>
          <w:p w14:paraId="5A8D3C6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49.0</w:t>
            </w:r>
          </w:p>
        </w:tc>
        <w:tc>
          <w:tcPr>
            <w:tcW w:w="0" w:type="auto"/>
            <w:vAlign w:val="center"/>
            <w:hideMark/>
          </w:tcPr>
          <w:p w14:paraId="775241B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30.8</w:t>
            </w:r>
          </w:p>
        </w:tc>
        <w:tc>
          <w:tcPr>
            <w:tcW w:w="0" w:type="auto"/>
            <w:vAlign w:val="center"/>
            <w:hideMark/>
          </w:tcPr>
          <w:p w14:paraId="29B0A3B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18.2</w:t>
            </w:r>
          </w:p>
        </w:tc>
      </w:tr>
      <w:tr w:rsidR="00E36DE4" w:rsidRPr="00E36DE4" w14:paraId="0F734B37" w14:textId="77777777" w:rsidTr="00D70A8C">
        <w:trPr>
          <w:trHeight w:val="20"/>
          <w:jc w:val="center"/>
        </w:trPr>
        <w:tc>
          <w:tcPr>
            <w:tcW w:w="0" w:type="auto"/>
            <w:vAlign w:val="center"/>
            <w:hideMark/>
          </w:tcPr>
          <w:p w14:paraId="5248A959"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hideMark/>
          </w:tcPr>
          <w:p w14:paraId="4895AEF2"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1655E2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30.9</w:t>
            </w:r>
          </w:p>
        </w:tc>
        <w:tc>
          <w:tcPr>
            <w:tcW w:w="0" w:type="auto"/>
            <w:vAlign w:val="center"/>
            <w:hideMark/>
          </w:tcPr>
          <w:p w14:paraId="18DA72D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E36DE4" w:rsidRPr="00E36DE4" w14:paraId="371B7F8D" w14:textId="77777777" w:rsidTr="00D70A8C">
        <w:trPr>
          <w:trHeight w:val="20"/>
          <w:jc w:val="center"/>
        </w:trPr>
        <w:tc>
          <w:tcPr>
            <w:tcW w:w="0" w:type="auto"/>
            <w:vAlign w:val="center"/>
            <w:hideMark/>
          </w:tcPr>
          <w:p w14:paraId="5519328E"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hideMark/>
          </w:tcPr>
          <w:p w14:paraId="42B5468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48.1</w:t>
            </w:r>
          </w:p>
        </w:tc>
        <w:tc>
          <w:tcPr>
            <w:tcW w:w="0" w:type="auto"/>
            <w:vAlign w:val="center"/>
            <w:hideMark/>
          </w:tcPr>
          <w:p w14:paraId="3F608EA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764E5B8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r w:rsidR="00E36DE4" w:rsidRPr="00E36DE4" w14:paraId="1CA2AA7D" w14:textId="77777777" w:rsidTr="00D70A8C">
        <w:trPr>
          <w:trHeight w:val="20"/>
          <w:jc w:val="center"/>
        </w:trPr>
        <w:tc>
          <w:tcPr>
            <w:tcW w:w="0" w:type="auto"/>
            <w:vAlign w:val="center"/>
            <w:hideMark/>
          </w:tcPr>
          <w:p w14:paraId="34F90EC7"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hideMark/>
          </w:tcPr>
          <w:p w14:paraId="51B8B7D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67295B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31.6</w:t>
            </w:r>
          </w:p>
        </w:tc>
        <w:tc>
          <w:tcPr>
            <w:tcW w:w="0" w:type="auto"/>
            <w:vAlign w:val="center"/>
            <w:hideMark/>
          </w:tcPr>
          <w:p w14:paraId="64E7688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17.8</w:t>
            </w:r>
          </w:p>
        </w:tc>
      </w:tr>
      <w:tr w:rsidR="00E36DE4" w:rsidRPr="00E36DE4" w14:paraId="49249181" w14:textId="77777777" w:rsidTr="00D70A8C">
        <w:trPr>
          <w:trHeight w:val="20"/>
          <w:jc w:val="center"/>
        </w:trPr>
        <w:tc>
          <w:tcPr>
            <w:tcW w:w="0" w:type="auto"/>
            <w:vAlign w:val="center"/>
            <w:hideMark/>
          </w:tcPr>
          <w:p w14:paraId="277338E8"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hideMark/>
          </w:tcPr>
          <w:p w14:paraId="0A5AD84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48.3</w:t>
            </w:r>
          </w:p>
        </w:tc>
        <w:tc>
          <w:tcPr>
            <w:tcW w:w="0" w:type="auto"/>
            <w:vAlign w:val="center"/>
            <w:hideMark/>
          </w:tcPr>
          <w:p w14:paraId="5A28C867"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30.0</w:t>
            </w:r>
          </w:p>
        </w:tc>
        <w:tc>
          <w:tcPr>
            <w:tcW w:w="0" w:type="auto"/>
            <w:vAlign w:val="center"/>
            <w:hideMark/>
          </w:tcPr>
          <w:p w14:paraId="699D0DBA"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r>
      <w:tr w:rsidR="00E36DE4" w:rsidRPr="00E36DE4" w14:paraId="22437263" w14:textId="77777777" w:rsidTr="00D70A8C">
        <w:trPr>
          <w:trHeight w:val="20"/>
          <w:jc w:val="center"/>
        </w:trPr>
        <w:tc>
          <w:tcPr>
            <w:tcW w:w="0" w:type="auto"/>
            <w:vAlign w:val="center"/>
            <w:hideMark/>
          </w:tcPr>
          <w:p w14:paraId="1AEEE226"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hideMark/>
          </w:tcPr>
          <w:p w14:paraId="59668EF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4E8683C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30.1</w:t>
            </w:r>
          </w:p>
        </w:tc>
        <w:tc>
          <w:tcPr>
            <w:tcW w:w="0" w:type="auto"/>
            <w:vAlign w:val="center"/>
            <w:hideMark/>
          </w:tcPr>
          <w:p w14:paraId="197B178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r>
      <w:tr w:rsidR="00E36DE4" w:rsidRPr="00E36DE4" w14:paraId="7EC52C73" w14:textId="77777777" w:rsidTr="00D70A8C">
        <w:trPr>
          <w:trHeight w:val="20"/>
          <w:jc w:val="center"/>
        </w:trPr>
        <w:tc>
          <w:tcPr>
            <w:tcW w:w="0" w:type="auto"/>
            <w:vAlign w:val="center"/>
            <w:hideMark/>
          </w:tcPr>
          <w:p w14:paraId="1088049A"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hideMark/>
          </w:tcPr>
          <w:p w14:paraId="4D254A1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45.2</w:t>
            </w:r>
          </w:p>
        </w:tc>
        <w:tc>
          <w:tcPr>
            <w:tcW w:w="0" w:type="auto"/>
            <w:vAlign w:val="center"/>
            <w:hideMark/>
          </w:tcPr>
          <w:p w14:paraId="2A98D68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446C033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13.1</w:t>
            </w:r>
          </w:p>
        </w:tc>
      </w:tr>
      <w:tr w:rsidR="00E36DE4" w:rsidRPr="00E36DE4" w14:paraId="31D6EDD1" w14:textId="77777777" w:rsidTr="00D70A8C">
        <w:trPr>
          <w:trHeight w:val="20"/>
          <w:jc w:val="center"/>
        </w:trPr>
        <w:tc>
          <w:tcPr>
            <w:tcW w:w="0" w:type="auto"/>
            <w:vAlign w:val="center"/>
            <w:hideMark/>
          </w:tcPr>
          <w:p w14:paraId="6D472A31"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hideMark/>
          </w:tcPr>
          <w:p w14:paraId="5E2A81BA"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47.4</w:t>
            </w:r>
          </w:p>
        </w:tc>
        <w:tc>
          <w:tcPr>
            <w:tcW w:w="0" w:type="auto"/>
            <w:vAlign w:val="center"/>
            <w:hideMark/>
          </w:tcPr>
          <w:p w14:paraId="1FBF940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139E0FF5"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r>
      <w:tr w:rsidR="00E36DE4" w:rsidRPr="00E36DE4" w14:paraId="379C4D7B" w14:textId="77777777" w:rsidTr="00D70A8C">
        <w:trPr>
          <w:trHeight w:val="20"/>
          <w:jc w:val="center"/>
        </w:trPr>
        <w:tc>
          <w:tcPr>
            <w:tcW w:w="0" w:type="auto"/>
            <w:vAlign w:val="center"/>
            <w:hideMark/>
          </w:tcPr>
          <w:p w14:paraId="1D6E2D2A"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hideMark/>
          </w:tcPr>
          <w:p w14:paraId="26C76D9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47.9</w:t>
            </w:r>
          </w:p>
        </w:tc>
        <w:tc>
          <w:tcPr>
            <w:tcW w:w="0" w:type="auto"/>
            <w:vAlign w:val="center"/>
            <w:hideMark/>
          </w:tcPr>
          <w:p w14:paraId="4BC4F335"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5DB3038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w:t>
            </w:r>
          </w:p>
        </w:tc>
      </w:tr>
      <w:tr w:rsidR="00E36DE4" w:rsidRPr="00E36DE4" w14:paraId="153426ED" w14:textId="77777777" w:rsidTr="00D70A8C">
        <w:trPr>
          <w:trHeight w:val="20"/>
          <w:jc w:val="center"/>
        </w:trPr>
        <w:tc>
          <w:tcPr>
            <w:tcW w:w="0" w:type="auto"/>
            <w:vAlign w:val="center"/>
            <w:hideMark/>
          </w:tcPr>
          <w:p w14:paraId="02553AEF"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hideMark/>
          </w:tcPr>
          <w:p w14:paraId="1AC28EB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45.7</w:t>
            </w:r>
          </w:p>
        </w:tc>
        <w:tc>
          <w:tcPr>
            <w:tcW w:w="0" w:type="auto"/>
            <w:vAlign w:val="center"/>
            <w:hideMark/>
          </w:tcPr>
          <w:p w14:paraId="34EA86B6"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243EB86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16.9</w:t>
            </w:r>
          </w:p>
        </w:tc>
      </w:tr>
      <w:tr w:rsidR="00E36DE4" w:rsidRPr="00E36DE4" w14:paraId="023D08B1" w14:textId="77777777" w:rsidTr="00D70A8C">
        <w:trPr>
          <w:trHeight w:val="20"/>
          <w:jc w:val="center"/>
        </w:trPr>
        <w:tc>
          <w:tcPr>
            <w:tcW w:w="0" w:type="auto"/>
            <w:vAlign w:val="center"/>
            <w:hideMark/>
          </w:tcPr>
          <w:p w14:paraId="0CC602BB"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hideMark/>
          </w:tcPr>
          <w:p w14:paraId="23636EF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45.9</w:t>
            </w:r>
          </w:p>
        </w:tc>
        <w:tc>
          <w:tcPr>
            <w:tcW w:w="0" w:type="auto"/>
            <w:vAlign w:val="center"/>
            <w:hideMark/>
          </w:tcPr>
          <w:p w14:paraId="38A5BC73"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30.5</w:t>
            </w:r>
          </w:p>
        </w:tc>
        <w:tc>
          <w:tcPr>
            <w:tcW w:w="0" w:type="auto"/>
            <w:vAlign w:val="center"/>
            <w:hideMark/>
          </w:tcPr>
          <w:p w14:paraId="493B47C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w:t>
            </w:r>
          </w:p>
        </w:tc>
      </w:tr>
      <w:tr w:rsidR="00E36DE4" w:rsidRPr="00E36DE4" w14:paraId="107FF7D3" w14:textId="77777777" w:rsidTr="00D70A8C">
        <w:trPr>
          <w:trHeight w:val="20"/>
          <w:jc w:val="center"/>
        </w:trPr>
        <w:tc>
          <w:tcPr>
            <w:tcW w:w="0" w:type="auto"/>
            <w:vAlign w:val="center"/>
            <w:hideMark/>
          </w:tcPr>
          <w:p w14:paraId="7A8323A5"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hideMark/>
          </w:tcPr>
          <w:p w14:paraId="13FB7DB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46.3</w:t>
            </w:r>
          </w:p>
        </w:tc>
        <w:tc>
          <w:tcPr>
            <w:tcW w:w="0" w:type="auto"/>
            <w:vAlign w:val="center"/>
            <w:hideMark/>
          </w:tcPr>
          <w:p w14:paraId="32136B6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2E0BA9D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14.0</w:t>
            </w:r>
          </w:p>
        </w:tc>
      </w:tr>
      <w:tr w:rsidR="00E36DE4" w:rsidRPr="00E36DE4" w14:paraId="7844521E" w14:textId="77777777" w:rsidTr="00D70A8C">
        <w:trPr>
          <w:trHeight w:val="20"/>
          <w:jc w:val="center"/>
        </w:trPr>
        <w:tc>
          <w:tcPr>
            <w:tcW w:w="0" w:type="auto"/>
            <w:vAlign w:val="center"/>
            <w:hideMark/>
          </w:tcPr>
          <w:p w14:paraId="18531526"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hideMark/>
          </w:tcPr>
          <w:p w14:paraId="465F0ED2"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46.1</w:t>
            </w:r>
          </w:p>
        </w:tc>
        <w:tc>
          <w:tcPr>
            <w:tcW w:w="0" w:type="auto"/>
            <w:vAlign w:val="center"/>
            <w:hideMark/>
          </w:tcPr>
          <w:p w14:paraId="47C87B16"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28.0</w:t>
            </w:r>
          </w:p>
        </w:tc>
        <w:tc>
          <w:tcPr>
            <w:tcW w:w="0" w:type="auto"/>
            <w:vAlign w:val="center"/>
            <w:hideMark/>
          </w:tcPr>
          <w:p w14:paraId="7126CAF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18.1</w:t>
            </w:r>
          </w:p>
        </w:tc>
      </w:tr>
      <w:tr w:rsidR="00E36DE4" w:rsidRPr="00E36DE4" w14:paraId="1C55357E" w14:textId="77777777" w:rsidTr="00D70A8C">
        <w:trPr>
          <w:trHeight w:val="20"/>
          <w:jc w:val="center"/>
        </w:trPr>
        <w:tc>
          <w:tcPr>
            <w:tcW w:w="0" w:type="auto"/>
            <w:vAlign w:val="center"/>
            <w:hideMark/>
          </w:tcPr>
          <w:p w14:paraId="700F4FB1"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hideMark/>
          </w:tcPr>
          <w:p w14:paraId="167130D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45.0</w:t>
            </w:r>
          </w:p>
        </w:tc>
        <w:tc>
          <w:tcPr>
            <w:tcW w:w="0" w:type="auto"/>
            <w:vAlign w:val="center"/>
            <w:hideMark/>
          </w:tcPr>
          <w:p w14:paraId="0F6A6A9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27.1</w:t>
            </w:r>
          </w:p>
        </w:tc>
        <w:tc>
          <w:tcPr>
            <w:tcW w:w="0" w:type="auto"/>
            <w:vAlign w:val="center"/>
            <w:hideMark/>
          </w:tcPr>
          <w:p w14:paraId="0088D4B8"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17.9</w:t>
            </w:r>
          </w:p>
        </w:tc>
      </w:tr>
      <w:tr w:rsidR="00E36DE4" w:rsidRPr="00E36DE4" w14:paraId="2BD5FA1E" w14:textId="77777777" w:rsidTr="00D70A8C">
        <w:trPr>
          <w:trHeight w:val="20"/>
          <w:jc w:val="center"/>
        </w:trPr>
        <w:tc>
          <w:tcPr>
            <w:tcW w:w="0" w:type="auto"/>
            <w:vAlign w:val="center"/>
            <w:hideMark/>
          </w:tcPr>
          <w:p w14:paraId="0BF1E16B"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hideMark/>
          </w:tcPr>
          <w:p w14:paraId="59617F27"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44.3</w:t>
            </w:r>
          </w:p>
        </w:tc>
        <w:tc>
          <w:tcPr>
            <w:tcW w:w="0" w:type="auto"/>
            <w:vAlign w:val="center"/>
            <w:hideMark/>
          </w:tcPr>
          <w:p w14:paraId="0C57E2F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28.1</w:t>
            </w:r>
          </w:p>
        </w:tc>
        <w:tc>
          <w:tcPr>
            <w:tcW w:w="0" w:type="auto"/>
            <w:vAlign w:val="center"/>
            <w:hideMark/>
          </w:tcPr>
          <w:p w14:paraId="22AB973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16.2</w:t>
            </w:r>
          </w:p>
        </w:tc>
      </w:tr>
      <w:tr w:rsidR="00E36DE4" w:rsidRPr="00E36DE4" w14:paraId="7C471E64" w14:textId="77777777" w:rsidTr="00D70A8C">
        <w:trPr>
          <w:trHeight w:val="20"/>
          <w:jc w:val="center"/>
        </w:trPr>
        <w:tc>
          <w:tcPr>
            <w:tcW w:w="0" w:type="auto"/>
            <w:vAlign w:val="center"/>
            <w:hideMark/>
          </w:tcPr>
          <w:p w14:paraId="4AE92D82"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1914</w:t>
            </w:r>
          </w:p>
        </w:tc>
        <w:tc>
          <w:tcPr>
            <w:tcW w:w="0" w:type="auto"/>
            <w:vAlign w:val="center"/>
            <w:hideMark/>
          </w:tcPr>
          <w:p w14:paraId="6E83C18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41.0</w:t>
            </w:r>
          </w:p>
        </w:tc>
        <w:tc>
          <w:tcPr>
            <w:tcW w:w="0" w:type="auto"/>
            <w:vAlign w:val="center"/>
            <w:hideMark/>
          </w:tcPr>
          <w:p w14:paraId="4FA4F239"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25.0</w:t>
            </w:r>
          </w:p>
        </w:tc>
        <w:tc>
          <w:tcPr>
            <w:tcW w:w="0" w:type="auto"/>
            <w:vAlign w:val="center"/>
            <w:hideMark/>
          </w:tcPr>
          <w:p w14:paraId="05ED50F3"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bl>
    <w:p w14:paraId="43BDEBA1" w14:textId="5C3DA670" w:rsidR="00E36DE4" w:rsidRPr="00266FC2"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Pr="00E36DE4">
        <w:rPr>
          <w:rFonts w:ascii="Times New Roman" w:eastAsia="Times New Roman" w:hAnsi="Times New Roman" w:cs="Times New Roman"/>
          <w:sz w:val="24"/>
          <w:szCs w:val="24"/>
          <w:lang w:eastAsia="ru-RU"/>
        </w:rPr>
        <w:br/>
      </w:r>
      <w:r w:rsidR="00266FC2">
        <w:rPr>
          <w:rFonts w:ascii="Times New Roman" w:hAnsi="Times New Roman" w:cs="Times New Roman"/>
          <w:lang w:val="en-US"/>
        </w:rPr>
        <w:t xml:space="preserve">### vs </w:t>
      </w:r>
      <w:proofErr w:type="spellStart"/>
      <w:r w:rsidR="00266FC2">
        <w:rPr>
          <w:rFonts w:ascii="Times New Roman" w:hAnsi="Times New Roman" w:cs="Times New Roman"/>
        </w:rPr>
        <w:t>Рашин</w:t>
      </w:r>
      <w:proofErr w:type="spellEnd"/>
      <w:r w:rsidR="00266FC2">
        <w:rPr>
          <w:rFonts w:ascii="Times New Roman" w:hAnsi="Times New Roman" w:cs="Times New Roman"/>
        </w:rPr>
        <w:t>, Морозов</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2E77F3"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9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77777777"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по полам и </w:t>
      </w:r>
      <w:proofErr w:type="gramStart"/>
      <w:r w:rsidRPr="008B3DA9">
        <w:rPr>
          <w:rFonts w:ascii="Times New Roman" w:eastAsia="Times New Roman" w:hAnsi="Times New Roman" w:cs="Times New Roman"/>
          <w:lang w:eastAsia="ru-RU"/>
        </w:rPr>
        <w:t>по городскому</w:t>
      </w:r>
      <w:proofErr w:type="gramEnd"/>
      <w:r w:rsidRPr="008B3DA9">
        <w:rPr>
          <w:rFonts w:ascii="Times New Roman" w:eastAsia="Times New Roman" w:hAnsi="Times New Roman" w:cs="Times New Roman"/>
          <w:lang w:eastAsia="ru-RU"/>
        </w:rPr>
        <w:t xml:space="preserve"> и уездному населению, не включённую в приведённый файл, заключающий лишь сводные величины.</w:t>
      </w:r>
    </w:p>
    <w:p w14:paraId="02DA602D" w14:textId="465354F5" w:rsidR="00EE112F" w:rsidRPr="008B3DA9"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также сведены 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9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71462D85"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5EAE6860"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есть также в формате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1" w:name="toc_start_dem_transition"/>
      <w:bookmarkEnd w:id="11"/>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9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Обогуев</w:t>
      </w:r>
      <w:proofErr w:type="spellEnd"/>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2" w:name="toc_appendix_1"/>
      <w:bookmarkEnd w:id="12"/>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97"/>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8"/>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1"/>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xml:space="preserve">, действительная численность населения СССР составляла 167.6-167.7 </w:t>
      </w:r>
      <w:proofErr w:type="gramStart"/>
      <w:r w:rsidRPr="003659A4">
        <w:t>млн.</w:t>
      </w:r>
      <w:proofErr w:type="gramEnd"/>
      <w:r w:rsidRPr="003659A4">
        <w:t xml:space="preserve">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7"/>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8"/>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w:t>
      </w:r>
      <w:proofErr w:type="gramStart"/>
      <w:r w:rsidRPr="003659A4">
        <w:t>млн.</w:t>
      </w:r>
      <w:proofErr w:type="gramEnd"/>
      <w:r w:rsidRPr="003659A4">
        <w:t>).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9"/>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0"/>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1"/>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2"/>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4"/>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6"/>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7"/>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4"/>
      </w:r>
    </w:p>
    <w:p w14:paraId="2CE01A2B" w14:textId="66D5528C" w:rsidR="00984D47" w:rsidRDefault="003659A4" w:rsidP="00121E3B">
      <w:pPr>
        <w:pStyle w:val="XNormal"/>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12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6"/>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485CC49C" w:rsidR="00433455" w:rsidRDefault="00984D47" w:rsidP="00121E3B">
      <w:pPr>
        <w:pStyle w:val="XNormal"/>
      </w:pPr>
      <w:r w:rsidRPr="007052A5">
        <w:lastRenderedPageBreak/>
        <w:t xml:space="preserve">### </w:t>
      </w:r>
      <w:r>
        <w:t>переставить местами Империю и РСФСР</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r>
        <w:rPr>
          <w:lang w:val="en-US"/>
        </w:rPr>
        <w:t>README</w:t>
      </w:r>
      <w:r w:rsidR="00D55958" w:rsidRPr="00D55958">
        <w:t>.</w:t>
      </w:r>
      <w:r w:rsidR="00D55958">
        <w:rPr>
          <w:lang w:val="en-US"/>
        </w:rPr>
        <w:t>md</w:t>
      </w:r>
    </w:p>
    <w:p w14:paraId="305864E6" w14:textId="513C2E82" w:rsidR="00197720" w:rsidRDefault="00197720" w:rsidP="00121E3B">
      <w:pPr>
        <w:pStyle w:val="XNormal"/>
      </w:pPr>
      <w:r w:rsidRPr="007052A5">
        <w:t xml:space="preserve">### </w:t>
      </w:r>
      <w:r>
        <w:rPr>
          <w:lang w:val="en-US"/>
        </w:rPr>
        <w:t>GKS</w:t>
      </w:r>
      <w:r w:rsidRPr="007052A5">
        <w:t xml:space="preserve"> </w:t>
      </w:r>
      <w:r>
        <w:rPr>
          <w:lang w:val="en-US"/>
        </w:rPr>
        <w:t>synthetic</w:t>
      </w:r>
      <w:r w:rsidRPr="007052A5">
        <w:t xml:space="preserve"> </w:t>
      </w:r>
      <w:r>
        <w:rPr>
          <w:lang w:val="en-US"/>
        </w:rPr>
        <w:t>mx</w:t>
      </w:r>
      <w:r w:rsidRPr="007052A5">
        <w:t>/</w:t>
      </w:r>
      <w:proofErr w:type="spellStart"/>
      <w:r>
        <w:rPr>
          <w:lang w:val="en-US"/>
        </w:rPr>
        <w:t>qx</w:t>
      </w:r>
      <w:proofErr w:type="spellEnd"/>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2E3B07BE" w14:textId="5641C89C" w:rsidR="007052A5" w:rsidRDefault="007052A5" w:rsidP="00121E3B">
      <w:pPr>
        <w:pStyle w:val="XNormal"/>
        <w:rPr>
          <w:lang w:val="en-US"/>
        </w:rPr>
      </w:pPr>
      <w:r>
        <w:rPr>
          <w:lang w:val="en-US"/>
        </w:rPr>
        <w:t xml:space="preserve">### </w:t>
      </w:r>
      <w:r w:rsidR="0002226E">
        <w:rPr>
          <w:lang w:val="en-US"/>
        </w:rPr>
        <w:t>print/</w:t>
      </w:r>
      <w:r>
        <w:rPr>
          <w:lang w:val="en-US"/>
        </w:rPr>
        <w:t>export CSV</w:t>
      </w:r>
      <w:r w:rsidR="00DB6BCB">
        <w:rPr>
          <w:lang w:val="en-US"/>
        </w:rPr>
        <w:t xml:space="preserve"> (with war loss adjustments)</w:t>
      </w:r>
      <w:r w:rsidR="00D34E39">
        <w:rPr>
          <w:lang w:val="en-US"/>
        </w:rPr>
        <w:t xml:space="preserve"> + raw</w:t>
      </w:r>
    </w:p>
    <w:p w14:paraId="79844E93" w14:textId="31B0A8CA" w:rsidR="007052A5" w:rsidRDefault="007052A5" w:rsidP="00121E3B">
      <w:pPr>
        <w:pStyle w:val="XNormal"/>
        <w:rPr>
          <w:lang w:val="en-US"/>
        </w:rPr>
      </w:pPr>
      <w:r>
        <w:rPr>
          <w:lang w:val="en-US"/>
        </w:rPr>
        <w:t>### exported vs Show-files</w:t>
      </w:r>
    </w:p>
    <w:p w14:paraId="61481576" w14:textId="53160F36" w:rsidR="00502C07" w:rsidRPr="009407D0" w:rsidRDefault="00502C07" w:rsidP="00121E3B">
      <w:pPr>
        <w:pStyle w:val="XNormal"/>
        <w:rPr>
          <w:lang w:val="en-US"/>
        </w:rPr>
      </w:pPr>
      <w:r w:rsidRPr="009407D0">
        <w:rPr>
          <w:lang w:val="en-US"/>
        </w:rPr>
        <w:t xml:space="preserve">### 50 </w:t>
      </w:r>
      <w:r>
        <w:t>губерний</w:t>
      </w:r>
      <w:r w:rsidRPr="009407D0">
        <w:rPr>
          <w:lang w:val="en-US"/>
        </w:rPr>
        <w:t xml:space="preserve"> </w:t>
      </w:r>
      <w:r>
        <w:rPr>
          <w:lang w:val="en-US"/>
        </w:rPr>
        <w:t>vs</w:t>
      </w:r>
      <w:r w:rsidRPr="009407D0">
        <w:rPr>
          <w:lang w:val="en-US"/>
        </w:rPr>
        <w:t xml:space="preserve"> </w:t>
      </w:r>
      <w:proofErr w:type="spellStart"/>
      <w:r>
        <w:t>Рашин</w:t>
      </w:r>
      <w:proofErr w:type="spellEnd"/>
      <w:r w:rsidRPr="009407D0">
        <w:rPr>
          <w:lang w:val="en-US"/>
        </w:rPr>
        <w:t xml:space="preserve"> </w:t>
      </w:r>
      <w:r>
        <w:t>и</w:t>
      </w:r>
      <w:r w:rsidRPr="009407D0">
        <w:rPr>
          <w:lang w:val="en-US"/>
        </w:rPr>
        <w:t xml:space="preserve"> </w:t>
      </w:r>
      <w:r>
        <w:t>Морозов</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22789" w14:textId="77777777" w:rsidR="00B02C58" w:rsidRDefault="00B02C58" w:rsidP="009659E2">
      <w:pPr>
        <w:spacing w:after="0" w:line="240" w:lineRule="auto"/>
      </w:pPr>
      <w:r>
        <w:separator/>
      </w:r>
    </w:p>
  </w:endnote>
  <w:endnote w:type="continuationSeparator" w:id="0">
    <w:p w14:paraId="6624CF1E" w14:textId="77777777" w:rsidR="00B02C58" w:rsidRDefault="00B02C5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AD531C" w:rsidRDefault="00AD531C">
    <w:pPr>
      <w:pStyle w:val="Footer"/>
      <w:jc w:val="center"/>
    </w:pPr>
  </w:p>
  <w:p w14:paraId="330693B7" w14:textId="77777777" w:rsidR="00AD531C" w:rsidRDefault="00AD53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D531C" w:rsidRDefault="00AD53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D531C" w:rsidRDefault="00AD5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A7C51" w14:textId="77777777" w:rsidR="00B02C58" w:rsidRDefault="00B02C58" w:rsidP="009659E2">
      <w:pPr>
        <w:spacing w:after="0" w:line="240" w:lineRule="auto"/>
      </w:pPr>
      <w:r>
        <w:separator/>
      </w:r>
    </w:p>
  </w:footnote>
  <w:footnote w:type="continuationSeparator" w:id="0">
    <w:p w14:paraId="64E9AE3B" w14:textId="77777777" w:rsidR="00B02C58" w:rsidRDefault="00B02C58" w:rsidP="009659E2">
      <w:pPr>
        <w:spacing w:after="0" w:line="240" w:lineRule="auto"/>
      </w:pPr>
      <w:r>
        <w:continuationSeparator/>
      </w:r>
    </w:p>
  </w:footnote>
  <w:footnote w:id="1">
    <w:p w14:paraId="35021388" w14:textId="77777777" w:rsidR="00AD531C" w:rsidRPr="007D0F6D" w:rsidRDefault="00AD531C"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xml:space="preserve">, ред. А.Г. Вишневский, </w:t>
      </w:r>
      <w:proofErr w:type="gramStart"/>
      <w:r w:rsidRPr="009659E2">
        <w:t>М. :</w:t>
      </w:r>
      <w:proofErr w:type="gramEnd"/>
      <w:r w:rsidRPr="009659E2">
        <w:t xml:space="preserve"> Статистика, 1977, стр. 62-82.</w:t>
      </w:r>
    </w:p>
  </w:footnote>
  <w:footnote w:id="2">
    <w:p w14:paraId="2BB4283E" w14:textId="77777777" w:rsidR="00AD531C" w:rsidRPr="00723870" w:rsidRDefault="00AD531C">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AD531C" w:rsidRPr="005809A7" w:rsidRDefault="00AD531C">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0050F825" w14:textId="377B1F66" w:rsidR="00AD531C" w:rsidRDefault="00AD531C">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5">
    <w:p w14:paraId="618E0A97" w14:textId="77777777" w:rsidR="00AD531C" w:rsidRPr="005D69EB" w:rsidRDefault="00AD531C">
      <w:pPr>
        <w:pStyle w:val="FootnoteText"/>
      </w:pPr>
      <w:r>
        <w:rPr>
          <w:rStyle w:val="FootnoteReference"/>
        </w:rPr>
        <w:footnoteRef/>
      </w:r>
      <w:r>
        <w:t xml:space="preserve"> </w:t>
      </w:r>
      <w:r w:rsidRPr="005D69EB">
        <w:t>Цифровая подборка: https://archive.org/details/csk_dvizhenie_naseleniia.</w:t>
      </w:r>
    </w:p>
  </w:footnote>
  <w:footnote w:id="6">
    <w:p w14:paraId="21392F0E" w14:textId="77777777" w:rsidR="00AD531C" w:rsidRPr="007D47C2" w:rsidRDefault="00AD531C">
      <w:pPr>
        <w:pStyle w:val="FootnoteText"/>
      </w:pPr>
      <w:r>
        <w:rPr>
          <w:rStyle w:val="FootnoteReference"/>
        </w:rPr>
        <w:footnoteRef/>
      </w:r>
      <w:r>
        <w:t xml:space="preserve"> </w:t>
      </w:r>
      <w:r w:rsidRPr="007D47C2">
        <w:t>Цифровая подборка: https://archive.org/details/csk_ezhegodniki.</w:t>
      </w:r>
    </w:p>
  </w:footnote>
  <w:footnote w:id="7">
    <w:p w14:paraId="29CEEAA7" w14:textId="77777777" w:rsidR="00AD531C" w:rsidRPr="00A64334" w:rsidRDefault="00AD531C">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8">
    <w:p w14:paraId="020CD5D9" w14:textId="77777777" w:rsidR="00AD531C" w:rsidRPr="00141FFE" w:rsidRDefault="00AD531C">
      <w:pPr>
        <w:pStyle w:val="FootnoteText"/>
      </w:pPr>
      <w:r>
        <w:rPr>
          <w:rStyle w:val="FootnoteReference"/>
        </w:rPr>
        <w:footnoteRef/>
      </w:r>
      <w:r>
        <w:t xml:space="preserve"> </w:t>
      </w:r>
      <w:r w:rsidRPr="00141FFE">
        <w:t>Цифровая подборка: https://archive.org/details/ugvi_reports</w:t>
      </w:r>
    </w:p>
  </w:footnote>
  <w:footnote w:id="9">
    <w:p w14:paraId="41749CC1" w14:textId="77777777" w:rsidR="00AD531C" w:rsidRPr="00893B19" w:rsidRDefault="00AD531C">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0">
    <w:p w14:paraId="31AE776D" w14:textId="77777777" w:rsidR="00AD531C" w:rsidRPr="008E630A" w:rsidRDefault="00AD531C">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1">
    <w:p w14:paraId="0D285CE1" w14:textId="185DCDB4" w:rsidR="00AD531C" w:rsidRPr="00DB5588" w:rsidRDefault="00AD531C">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12">
    <w:p w14:paraId="607FD3C4" w14:textId="77777777" w:rsidR="00AD531C" w:rsidRPr="00EC5126" w:rsidRDefault="00AD531C">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 xml:space="preserve">Русские в </w:t>
      </w:r>
      <w:proofErr w:type="gramStart"/>
      <w:r w:rsidRPr="00EC5126">
        <w:t>мире :</w:t>
      </w:r>
      <w:proofErr w:type="gramEnd"/>
      <w:r w:rsidRPr="00EC5126">
        <w:t xml:space="preserve"> Динамика численности и расселения (1719-1989)</w:t>
      </w:r>
      <w:r>
        <w:t>”</w:t>
      </w:r>
      <w:r w:rsidRPr="00EC5126">
        <w:t>, ИРИ РАН, С.-Пб. 1996, стр. 185.</w:t>
      </w:r>
    </w:p>
  </w:footnote>
  <w:footnote w:id="13">
    <w:p w14:paraId="22EBF09A" w14:textId="77777777" w:rsidR="00AD531C" w:rsidRPr="00827023" w:rsidRDefault="00AD531C">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4">
    <w:p w14:paraId="507A1B16" w14:textId="77777777" w:rsidR="00AD531C" w:rsidRPr="00827023" w:rsidRDefault="00AD531C">
      <w:pPr>
        <w:pStyle w:val="FootnoteText"/>
      </w:pPr>
      <w:r>
        <w:rPr>
          <w:rStyle w:val="FootnoteReference"/>
        </w:rPr>
        <w:footnoteRef/>
      </w:r>
      <w:r w:rsidRPr="00827023">
        <w:t xml:space="preserve"> </w:t>
      </w:r>
      <w:r w:rsidRPr="00BD73AF">
        <w:t>ЦСК</w:t>
      </w:r>
      <w:r w:rsidRPr="00827023">
        <w:t xml:space="preserve"> 1904:129, 1906:115, </w:t>
      </w:r>
      <w:proofErr w:type="gramStart"/>
      <w:r w:rsidRPr="00827023">
        <w:t>1909:</w:t>
      </w:r>
      <w:r w:rsidRPr="00E008CC">
        <w:rPr>
          <w:lang w:val="en-US"/>
        </w:rPr>
        <w:t>xxix</w:t>
      </w:r>
      <w:proofErr w:type="gramEnd"/>
      <w:r w:rsidRPr="00827023">
        <w:t>-</w:t>
      </w:r>
      <w:r w:rsidRPr="00E008CC">
        <w:rPr>
          <w:lang w:val="en-US"/>
        </w:rPr>
        <w:t>xxx</w:t>
      </w:r>
      <w:r w:rsidRPr="00827023">
        <w:t>.</w:t>
      </w:r>
    </w:p>
  </w:footnote>
  <w:footnote w:id="15">
    <w:p w14:paraId="776DFE58" w14:textId="77777777" w:rsidR="00AD531C" w:rsidRPr="005D60F7" w:rsidRDefault="00AD531C">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6">
    <w:p w14:paraId="51C370A0" w14:textId="77777777" w:rsidR="00AD531C" w:rsidRPr="00E92785" w:rsidRDefault="00AD531C">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7">
    <w:p w14:paraId="51C4914D" w14:textId="77777777" w:rsidR="00AD531C" w:rsidRPr="00DB5588" w:rsidRDefault="00AD531C">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8">
    <w:p w14:paraId="7D071561" w14:textId="77777777" w:rsidR="00AD531C" w:rsidRPr="00DB5588" w:rsidRDefault="00AD531C">
      <w:pPr>
        <w:pStyle w:val="FootnoteText"/>
      </w:pPr>
      <w:r>
        <w:rPr>
          <w:rStyle w:val="FootnoteReference"/>
        </w:rPr>
        <w:footnoteRef/>
      </w:r>
      <w:r>
        <w:t xml:space="preserve"> </w:t>
      </w:r>
      <w:r w:rsidRPr="000C3431">
        <w:t>NBER:130</w:t>
      </w:r>
      <w:r w:rsidRPr="00DB5588">
        <w:t>.</w:t>
      </w:r>
    </w:p>
  </w:footnote>
  <w:footnote w:id="19">
    <w:p w14:paraId="13CC2559" w14:textId="77777777" w:rsidR="00AD531C" w:rsidRPr="00783072" w:rsidRDefault="00AD531C">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20">
    <w:p w14:paraId="19C18B98" w14:textId="77777777" w:rsidR="00AD531C" w:rsidRPr="00DB5588" w:rsidRDefault="00AD531C">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proofErr w:type="spellStart"/>
      <w:r w:rsidRPr="001E68B7">
        <w:t>тж</w:t>
      </w:r>
      <w:proofErr w:type="spellEnd"/>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proofErr w:type="spellStart"/>
      <w:r w:rsidRPr="001E68B7">
        <w:t>стр</w:t>
      </w:r>
      <w:proofErr w:type="spellEnd"/>
      <w:r w:rsidRPr="00DB5588">
        <w:rPr>
          <w:lang w:val="en-US"/>
        </w:rPr>
        <w:t>. 472-473, 476-481.</w:t>
      </w:r>
    </w:p>
  </w:footnote>
  <w:footnote w:id="21">
    <w:p w14:paraId="31150BE7" w14:textId="77777777" w:rsidR="00AD531C" w:rsidRPr="00373E6B" w:rsidRDefault="00AD531C"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22">
    <w:p w14:paraId="0F7673EA" w14:textId="77777777" w:rsidR="00AD531C" w:rsidRPr="00DF004D" w:rsidRDefault="00AD531C">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3">
    <w:p w14:paraId="4E498710" w14:textId="77777777" w:rsidR="00AD531C" w:rsidRPr="00DE2904" w:rsidRDefault="00AD531C">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4">
    <w:p w14:paraId="75CF4D59" w14:textId="77777777" w:rsidR="00AD531C" w:rsidRPr="00903B87" w:rsidRDefault="00AD531C">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5">
    <w:p w14:paraId="2CD735B0" w14:textId="77777777" w:rsidR="00AD531C" w:rsidRPr="00EF3DDB" w:rsidRDefault="00AD531C">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Pr>
          <w:lang w:val="en-US"/>
        </w:rPr>
        <w:t>.</w:t>
      </w:r>
    </w:p>
  </w:footnote>
  <w:footnote w:id="26">
    <w:p w14:paraId="57335935" w14:textId="77777777" w:rsidR="00AD531C" w:rsidRDefault="00AD531C">
      <w:pPr>
        <w:pStyle w:val="FootnoteText"/>
      </w:pPr>
      <w:r>
        <w:rPr>
          <w:rStyle w:val="FootnoteReference"/>
        </w:rPr>
        <w:footnoteRef/>
      </w:r>
      <w:r>
        <w:t xml:space="preserve"> </w:t>
      </w:r>
      <w:r w:rsidRPr="00A070B8">
        <w:t>Осинский, стр. 14</w:t>
      </w:r>
      <w:r>
        <w:t>.</w:t>
      </w:r>
    </w:p>
  </w:footnote>
  <w:footnote w:id="27">
    <w:p w14:paraId="67F22FE7" w14:textId="77777777" w:rsidR="00AD531C" w:rsidRDefault="00AD531C">
      <w:pPr>
        <w:pStyle w:val="FootnoteText"/>
      </w:pPr>
      <w:r>
        <w:rPr>
          <w:rStyle w:val="FootnoteReference"/>
        </w:rPr>
        <w:footnoteRef/>
      </w:r>
      <w:r>
        <w:t xml:space="preserve"> </w:t>
      </w:r>
      <w:r w:rsidRPr="00AC7630">
        <w:t>Осинский, стр. 16-17</w:t>
      </w:r>
      <w:r>
        <w:t>.</w:t>
      </w:r>
    </w:p>
  </w:footnote>
  <w:footnote w:id="28">
    <w:p w14:paraId="51248F1A" w14:textId="77777777" w:rsidR="00AD531C" w:rsidRDefault="00AD531C">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9">
    <w:p w14:paraId="0292BEA7" w14:textId="77777777" w:rsidR="00AD531C" w:rsidRDefault="00AD531C">
      <w:pPr>
        <w:pStyle w:val="FootnoteText"/>
      </w:pPr>
      <w:r>
        <w:rPr>
          <w:rStyle w:val="FootnoteReference"/>
        </w:rPr>
        <w:footnoteRef/>
      </w:r>
      <w:r>
        <w:t xml:space="preserve"> </w:t>
      </w:r>
      <w:r w:rsidRPr="006104A4">
        <w:t>Осинский, стр. 76-77</w:t>
      </w:r>
      <w:r>
        <w:t>.</w:t>
      </w:r>
    </w:p>
  </w:footnote>
  <w:footnote w:id="30">
    <w:p w14:paraId="52A8B6DA" w14:textId="77777777" w:rsidR="00AD531C" w:rsidRDefault="00AD531C">
      <w:pPr>
        <w:pStyle w:val="FootnoteText"/>
      </w:pPr>
      <w:r>
        <w:rPr>
          <w:rStyle w:val="FootnoteReference"/>
        </w:rPr>
        <w:footnoteRef/>
      </w:r>
      <w:r>
        <w:t xml:space="preserve"> Цифровая </w:t>
      </w:r>
      <w:r w:rsidRPr="00791554">
        <w:t>подборка: https://archive.org/details/finland-population-1896-1916</w:t>
      </w:r>
      <w:r>
        <w:t>.</w:t>
      </w:r>
    </w:p>
  </w:footnote>
  <w:footnote w:id="31">
    <w:p w14:paraId="2D7BAD27" w14:textId="77777777" w:rsidR="00AD531C" w:rsidRPr="00C67779" w:rsidRDefault="00AD531C">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proofErr w:type="spellStart"/>
      <w:r w:rsidRPr="00C67779">
        <w:t>ст</w:t>
      </w:r>
      <w:proofErr w:type="spellEnd"/>
      <w:r w:rsidRPr="00C67779">
        <w:rPr>
          <w:lang w:val="en-US"/>
        </w:rPr>
        <w:t>p. 154.</w:t>
      </w:r>
    </w:p>
  </w:footnote>
  <w:footnote w:id="32">
    <w:p w14:paraId="7CAE877B" w14:textId="77777777" w:rsidR="00AD531C" w:rsidRDefault="00AD531C">
      <w:pPr>
        <w:pStyle w:val="FootnoteText"/>
      </w:pPr>
      <w:r>
        <w:rPr>
          <w:rStyle w:val="FootnoteReference"/>
        </w:rPr>
        <w:footnoteRef/>
      </w:r>
      <w:r>
        <w:t xml:space="preserve"> </w:t>
      </w:r>
      <w:r w:rsidRPr="00D802C0">
        <w:t>Осинский, стр. 23</w:t>
      </w:r>
      <w:r>
        <w:t>.</w:t>
      </w:r>
    </w:p>
  </w:footnote>
  <w:footnote w:id="33">
    <w:p w14:paraId="4E90837A" w14:textId="77777777" w:rsidR="00AD531C" w:rsidRDefault="00AD531C">
      <w:pPr>
        <w:pStyle w:val="FootnoteText"/>
      </w:pPr>
      <w:r>
        <w:rPr>
          <w:rStyle w:val="FootnoteReference"/>
        </w:rPr>
        <w:footnoteRef/>
      </w:r>
      <w:r>
        <w:t xml:space="preserve"> </w:t>
      </w:r>
      <w:r w:rsidRPr="00F957ED">
        <w:t>Осинский, стр. 38, 43-44</w:t>
      </w:r>
      <w:r>
        <w:t>.</w:t>
      </w:r>
    </w:p>
  </w:footnote>
  <w:footnote w:id="34">
    <w:p w14:paraId="1910BAA9" w14:textId="77777777" w:rsidR="00AD531C" w:rsidRDefault="00AD531C">
      <w:pPr>
        <w:pStyle w:val="FootnoteText"/>
      </w:pPr>
      <w:r>
        <w:rPr>
          <w:rStyle w:val="FootnoteReference"/>
        </w:rPr>
        <w:footnoteRef/>
      </w:r>
      <w:r>
        <w:t xml:space="preserve"> </w:t>
      </w:r>
      <w:r w:rsidRPr="00176BE8">
        <w:t>Осинский, стр. 74-75</w:t>
      </w:r>
      <w:r>
        <w:t>.</w:t>
      </w:r>
    </w:p>
  </w:footnote>
  <w:footnote w:id="35">
    <w:p w14:paraId="31D5A8FB" w14:textId="77777777" w:rsidR="00AD531C" w:rsidRDefault="00AD531C">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6">
    <w:p w14:paraId="6CC078E0" w14:textId="77777777" w:rsidR="00AD531C" w:rsidRDefault="00AD531C">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w:t>
      </w:r>
      <w:proofErr w:type="gramStart"/>
      <w:r w:rsidRPr="00084F18">
        <w:t>.</w:t>
      </w:r>
      <w:proofErr w:type="gramEnd"/>
      <w:r w:rsidRPr="00084F18">
        <w:t xml:space="preserve"> и обоих полов через Европейскую границу.</w:t>
      </w:r>
    </w:p>
  </w:footnote>
  <w:footnote w:id="37">
    <w:p w14:paraId="2EEA2575" w14:textId="77777777" w:rsidR="00AD531C" w:rsidRPr="00DB5588" w:rsidRDefault="00AD531C">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8">
    <w:p w14:paraId="67ABCB8C" w14:textId="77777777" w:rsidR="00AD531C" w:rsidRPr="00D444D5" w:rsidRDefault="00AD531C">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9">
    <w:p w14:paraId="44ACB617" w14:textId="77777777" w:rsidR="00AD531C" w:rsidRPr="00D56DD2" w:rsidRDefault="00AD531C">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0">
    <w:p w14:paraId="30D27057" w14:textId="77777777" w:rsidR="00AD531C" w:rsidRPr="00A07B7C" w:rsidRDefault="00AD531C">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1">
    <w:p w14:paraId="142C873C" w14:textId="77777777" w:rsidR="00AD531C" w:rsidRPr="003500D7" w:rsidRDefault="00AD531C">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2">
    <w:p w14:paraId="0B4CC32B" w14:textId="77777777" w:rsidR="00AD531C" w:rsidRPr="00B20DF7" w:rsidRDefault="00AD531C">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3">
    <w:p w14:paraId="1AE80F35" w14:textId="77777777" w:rsidR="00AD531C" w:rsidRPr="00652CAB" w:rsidRDefault="00AD531C">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w:t>
      </w:r>
      <w:proofErr w:type="gramStart"/>
      <w:r w:rsidRPr="00652CAB">
        <w:rPr>
          <w:lang w:val="en-US"/>
        </w:rPr>
        <w:t>Jun.,</w:t>
      </w:r>
      <w:proofErr w:type="gramEnd"/>
      <w:r w:rsidRPr="00652CAB">
        <w:rPr>
          <w:lang w:val="en-US"/>
        </w:rPr>
        <w:t xml:space="preserve">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4">
    <w:p w14:paraId="539C1BC6" w14:textId="77777777" w:rsidR="00AD531C" w:rsidRPr="00AE2534" w:rsidRDefault="00AD531C">
      <w:pPr>
        <w:pStyle w:val="FootnoteText"/>
      </w:pPr>
      <w:r>
        <w:rPr>
          <w:rStyle w:val="FootnoteReference"/>
        </w:rPr>
        <w:footnoteRef/>
      </w:r>
      <w:r>
        <w:t xml:space="preserve"> </w:t>
      </w:r>
      <w:r w:rsidRPr="00C62529">
        <w:t>Осинский, стр. 111-112</w:t>
      </w:r>
      <w:r w:rsidRPr="00AE2534">
        <w:t>.</w:t>
      </w:r>
    </w:p>
  </w:footnote>
  <w:footnote w:id="45">
    <w:p w14:paraId="26E26BA0" w14:textId="77777777" w:rsidR="00AD531C" w:rsidRPr="00AE2534" w:rsidRDefault="00AD531C">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6">
    <w:p w14:paraId="574793CB" w14:textId="77777777" w:rsidR="00AD531C" w:rsidRPr="00DB5588" w:rsidRDefault="00AD531C">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7">
    <w:p w14:paraId="6FFDB533" w14:textId="77777777" w:rsidR="00AD531C" w:rsidRPr="00C97A0A" w:rsidRDefault="00AD531C">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48">
    <w:p w14:paraId="731D594A" w14:textId="77777777" w:rsidR="00AD531C" w:rsidRPr="00DB5588" w:rsidRDefault="00AD531C">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49">
    <w:p w14:paraId="47F75E26" w14:textId="77777777" w:rsidR="00AD531C" w:rsidRPr="00DB5588" w:rsidRDefault="00AD531C">
      <w:pPr>
        <w:pStyle w:val="FootnoteText"/>
      </w:pPr>
      <w:r>
        <w:rPr>
          <w:rStyle w:val="FootnoteReference"/>
        </w:rPr>
        <w:footnoteRef/>
      </w:r>
      <w:r>
        <w:t xml:space="preserve"> </w:t>
      </w:r>
      <w:r w:rsidRPr="00355623">
        <w:t>Осинский, стр. 112</w:t>
      </w:r>
      <w:r w:rsidRPr="00DB5588">
        <w:t>.</w:t>
      </w:r>
    </w:p>
  </w:footnote>
  <w:footnote w:id="50">
    <w:p w14:paraId="77E3B1CA" w14:textId="77777777" w:rsidR="00AD531C" w:rsidRPr="00DB5588" w:rsidRDefault="00AD531C">
      <w:pPr>
        <w:pStyle w:val="FootnoteText"/>
      </w:pPr>
      <w:r>
        <w:rPr>
          <w:rStyle w:val="FootnoteReference"/>
        </w:rPr>
        <w:footnoteRef/>
      </w:r>
      <w:r>
        <w:t xml:space="preserve"> </w:t>
      </w:r>
      <w:r w:rsidRPr="00040AD1">
        <w:t>Осинский, стр. 113</w:t>
      </w:r>
      <w:r w:rsidRPr="00DB5588">
        <w:t>.</w:t>
      </w:r>
    </w:p>
  </w:footnote>
  <w:footnote w:id="51">
    <w:p w14:paraId="7528985A" w14:textId="77777777" w:rsidR="00AD531C" w:rsidRDefault="00AD531C">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2">
    <w:p w14:paraId="3169AC35" w14:textId="77777777" w:rsidR="00AD531C" w:rsidRDefault="00AD531C">
      <w:pPr>
        <w:pStyle w:val="FootnoteText"/>
      </w:pPr>
      <w:r>
        <w:rPr>
          <w:rStyle w:val="FootnoteReference"/>
        </w:rPr>
        <w:footnoteRef/>
      </w:r>
      <w:r>
        <w:t xml:space="preserve"> “</w:t>
      </w:r>
      <w:r w:rsidRPr="002C51A5">
        <w:t>Война с Японией</w:t>
      </w:r>
      <w:r>
        <w:t>”</w:t>
      </w:r>
      <w:r w:rsidRPr="002C51A5">
        <w:t>, стр. 50</w:t>
      </w:r>
      <w:r>
        <w:t>.</w:t>
      </w:r>
    </w:p>
  </w:footnote>
  <w:footnote w:id="53">
    <w:p w14:paraId="3E003C4E" w14:textId="77777777" w:rsidR="00AD531C" w:rsidRDefault="00AD531C">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4">
    <w:p w14:paraId="2A164804" w14:textId="77777777" w:rsidR="00AD531C" w:rsidRDefault="00AD531C">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5">
    <w:p w14:paraId="33D58677" w14:textId="77777777" w:rsidR="00AD531C" w:rsidRDefault="00AD531C">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w:t>
      </w:r>
      <w:proofErr w:type="gramStart"/>
      <w:r w:rsidRPr="005C5031">
        <w:t>П. :</w:t>
      </w:r>
      <w:proofErr w:type="gramEnd"/>
      <w:r w:rsidRPr="005C5031">
        <w:t xml:space="preserve"> Гос. изд-во, 1923, стр. 214-217</w:t>
      </w:r>
      <w:r>
        <w:t>.</w:t>
      </w:r>
    </w:p>
  </w:footnote>
  <w:footnote w:id="56">
    <w:p w14:paraId="219441DF" w14:textId="77777777" w:rsidR="00AD531C" w:rsidRDefault="00AD531C">
      <w:pPr>
        <w:pStyle w:val="FootnoteText"/>
      </w:pPr>
      <w:r>
        <w:rPr>
          <w:rStyle w:val="FootnoteReference"/>
        </w:rPr>
        <w:footnoteRef/>
      </w:r>
      <w:r>
        <w:t xml:space="preserve"> </w:t>
      </w:r>
      <w:r w:rsidRPr="007E7762">
        <w:t>Цифровая подборка: https://archive.org/details/imennoi-spisok-ubitym.</w:t>
      </w:r>
    </w:p>
  </w:footnote>
  <w:footnote w:id="57">
    <w:p w14:paraId="4FAFDC28" w14:textId="77777777" w:rsidR="00AD531C" w:rsidRDefault="00AD531C">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8">
    <w:p w14:paraId="289DC3B3" w14:textId="77777777" w:rsidR="00AD531C" w:rsidRDefault="00AD531C">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9">
    <w:p w14:paraId="47696359" w14:textId="77777777" w:rsidR="00AD531C" w:rsidRDefault="00AD531C">
      <w:pPr>
        <w:pStyle w:val="FootnoteText"/>
      </w:pPr>
      <w:r>
        <w:rPr>
          <w:rStyle w:val="FootnoteReference"/>
        </w:rPr>
        <w:footnoteRef/>
      </w:r>
      <w:r>
        <w:t xml:space="preserve"> С</w:t>
      </w:r>
      <w:r w:rsidRPr="0046069A">
        <w:t>тр. 60</w:t>
      </w:r>
      <w:r>
        <w:t>.</w:t>
      </w:r>
    </w:p>
  </w:footnote>
  <w:footnote w:id="60">
    <w:p w14:paraId="31152573" w14:textId="77777777" w:rsidR="00AD531C" w:rsidRDefault="00AD531C">
      <w:pPr>
        <w:pStyle w:val="FootnoteText"/>
      </w:pPr>
      <w:r>
        <w:rPr>
          <w:rStyle w:val="FootnoteReference"/>
        </w:rPr>
        <w:footnoteRef/>
      </w:r>
      <w:r>
        <w:t xml:space="preserve"> </w:t>
      </w:r>
      <w:r w:rsidRPr="00281F09">
        <w:t xml:space="preserve"> </w:t>
      </w:r>
      <w:r>
        <w:t>Т</w:t>
      </w:r>
      <w:r w:rsidRPr="00281F09">
        <w:t>.1, стр. 172</w:t>
      </w:r>
      <w:r>
        <w:t>.</w:t>
      </w:r>
    </w:p>
  </w:footnote>
  <w:footnote w:id="61">
    <w:p w14:paraId="134A77A2" w14:textId="77777777" w:rsidR="00AD531C" w:rsidRDefault="00AD531C">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 xml:space="preserve">Войны и народонаселение Европы. Людские потери вооруженных сил Европейских стран в войнах XVII-XX </w:t>
      </w:r>
      <w:proofErr w:type="gramStart"/>
      <w:r w:rsidRPr="00A50983">
        <w:t>вв. :</w:t>
      </w:r>
      <w:proofErr w:type="gramEnd"/>
      <w:r w:rsidRPr="00A50983">
        <w:t xml:space="preserve"> Историко-статистическое исследование</w:t>
      </w:r>
      <w:r>
        <w:t>”</w:t>
      </w:r>
      <w:r w:rsidRPr="00A50983">
        <w:t>, М. 1960, стр. 148-150</w:t>
      </w:r>
      <w:r>
        <w:t>.</w:t>
      </w:r>
    </w:p>
  </w:footnote>
  <w:footnote w:id="62">
    <w:p w14:paraId="2ADC46F0" w14:textId="77777777" w:rsidR="00AD531C" w:rsidRDefault="00AD531C">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63">
    <w:p w14:paraId="5F9A2ACB" w14:textId="77777777" w:rsidR="00AD531C" w:rsidRDefault="00AD531C">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4">
    <w:p w14:paraId="3868A422" w14:textId="77777777" w:rsidR="00AD531C" w:rsidRDefault="00AD531C">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w:t>
      </w:r>
    </w:p>
  </w:footnote>
  <w:footnote w:id="65">
    <w:p w14:paraId="216D85E5" w14:textId="77777777" w:rsidR="00AD531C" w:rsidRPr="001F2A5E" w:rsidRDefault="00AD531C">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6">
    <w:p w14:paraId="01B657FE" w14:textId="77777777" w:rsidR="00AD531C" w:rsidRDefault="00AD531C">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 xml:space="preserve">Народное хозяйство России за 1921-1922 </w:t>
      </w:r>
      <w:proofErr w:type="gramStart"/>
      <w:r w:rsidRPr="00EE6169">
        <w:t>г. :</w:t>
      </w:r>
      <w:proofErr w:type="gramEnd"/>
      <w:r w:rsidRPr="00EE6169">
        <w:t xml:space="preserve"> Статистико-экономический ежегодник</w:t>
      </w:r>
      <w:r>
        <w:t>”</w:t>
      </w:r>
      <w:r w:rsidRPr="00EE6169">
        <w:t xml:space="preserve">, </w:t>
      </w:r>
      <w:proofErr w:type="gramStart"/>
      <w:r w:rsidRPr="00EE6169">
        <w:t>М. :</w:t>
      </w:r>
      <w:proofErr w:type="gramEnd"/>
      <w:r w:rsidRPr="00EE6169">
        <w:t xml:space="preserve"> Экономическая жизнь, 1923, стр. 471</w:t>
      </w:r>
      <w:r>
        <w:t>.</w:t>
      </w:r>
    </w:p>
  </w:footnote>
  <w:footnote w:id="67">
    <w:p w14:paraId="4B5A6EC9" w14:textId="77777777" w:rsidR="00AD531C" w:rsidRDefault="00AD531C">
      <w:pPr>
        <w:pStyle w:val="FootnoteText"/>
      </w:pPr>
      <w:r>
        <w:rPr>
          <w:rStyle w:val="FootnoteReference"/>
        </w:rPr>
        <w:footnoteRef/>
      </w:r>
      <w:r>
        <w:t xml:space="preserve"> “</w:t>
      </w:r>
      <w:r w:rsidRPr="00F44CA1">
        <w:t xml:space="preserve">Статистика произведений </w:t>
      </w:r>
      <w:proofErr w:type="gramStart"/>
      <w:r w:rsidRPr="00F44CA1">
        <w:t>печати</w:t>
      </w:r>
      <w:proofErr w:type="gramEnd"/>
      <w:r w:rsidRPr="00F44CA1">
        <w:t xml:space="preserve"> вышедших в России в 1915 году</w:t>
      </w:r>
      <w:r>
        <w:t>”</w:t>
      </w:r>
      <w:r w:rsidRPr="00F44CA1">
        <w:t xml:space="preserve">, </w:t>
      </w:r>
      <w:proofErr w:type="spellStart"/>
      <w:r w:rsidRPr="00F44CA1">
        <w:t>Пг</w:t>
      </w:r>
      <w:proofErr w:type="spellEnd"/>
      <w:proofErr w:type="gramStart"/>
      <w:r w:rsidRPr="00F44CA1">
        <w:t>. :</w:t>
      </w:r>
      <w:proofErr w:type="gramEnd"/>
      <w:r w:rsidRPr="00F44CA1">
        <w:t xml:space="preserve"> тип. Мин. </w:t>
      </w:r>
      <w:proofErr w:type="spellStart"/>
      <w:r w:rsidRPr="00F44CA1">
        <w:t>внутр</w:t>
      </w:r>
      <w:proofErr w:type="spellEnd"/>
      <w:r w:rsidRPr="00F44CA1">
        <w:t>. дел, 1916, стр. 9-14</w:t>
      </w:r>
      <w:r>
        <w:t>.</w:t>
      </w:r>
    </w:p>
  </w:footnote>
  <w:footnote w:id="68">
    <w:p w14:paraId="6758E1BF" w14:textId="4A33D65A" w:rsidR="00AD531C" w:rsidRDefault="00AD531C">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9">
    <w:p w14:paraId="57D94D3A" w14:textId="77777777" w:rsidR="00AD531C" w:rsidRDefault="00AD531C">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0">
    <w:p w14:paraId="4674990A" w14:textId="77777777" w:rsidR="00AD531C" w:rsidRDefault="00AD531C">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w:t>
      </w:r>
      <w:proofErr w:type="gramStart"/>
      <w:r w:rsidRPr="00794887">
        <w:t>М. :</w:t>
      </w:r>
      <w:proofErr w:type="gramEnd"/>
      <w:r w:rsidRPr="00794887">
        <w:t xml:space="preserve"> Статистика, 1980, стр. 185; А.Я. Боярский и др., </w:t>
      </w:r>
      <w:r>
        <w:t>“</w:t>
      </w:r>
      <w:r w:rsidRPr="00794887">
        <w:t>Курс демографии</w:t>
      </w:r>
      <w:r>
        <w:t>”</w:t>
      </w:r>
      <w:r w:rsidRPr="00794887">
        <w:t xml:space="preserve">, </w:t>
      </w:r>
      <w:proofErr w:type="gramStart"/>
      <w:r w:rsidRPr="00794887">
        <w:t>М. :</w:t>
      </w:r>
      <w:proofErr w:type="gramEnd"/>
      <w:r w:rsidRPr="00794887">
        <w:t xml:space="preserve"> Статистика, 1985, стр. 96</w:t>
      </w:r>
      <w:r>
        <w:t>.</w:t>
      </w:r>
    </w:p>
  </w:footnote>
  <w:footnote w:id="71">
    <w:p w14:paraId="021FEEDA" w14:textId="77777777" w:rsidR="00AD531C" w:rsidRDefault="00AD531C">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72">
    <w:p w14:paraId="1E1AC8FC" w14:textId="77777777" w:rsidR="00AD531C" w:rsidRDefault="00AD531C">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w:t>
      </w:r>
      <w:proofErr w:type="gramStart"/>
      <w:r w:rsidRPr="00A93ECB">
        <w:t>Л. :</w:t>
      </w:r>
      <w:proofErr w:type="gramEnd"/>
      <w:r w:rsidRPr="00A93ECB">
        <w:t xml:space="preserve"> изд-во АН СССР, 1934, стр. 55-56</w:t>
      </w:r>
      <w:r>
        <w:t>.</w:t>
      </w:r>
    </w:p>
  </w:footnote>
  <w:footnote w:id="73">
    <w:p w14:paraId="049D3056" w14:textId="77777777" w:rsidR="00AD531C" w:rsidRDefault="00AD531C">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w:t>
      </w:r>
      <w:proofErr w:type="gramStart"/>
      <w:r w:rsidRPr="009E6F9E">
        <w:t>1913:I</w:t>
      </w:r>
      <w:proofErr w:type="gramEnd"/>
      <w:r w:rsidRPr="009E6F9E">
        <w:t>/69-70</w:t>
      </w:r>
      <w:r>
        <w:t>.</w:t>
      </w:r>
    </w:p>
  </w:footnote>
  <w:footnote w:id="74">
    <w:p w14:paraId="1D5413FC" w14:textId="77777777" w:rsidR="00AD531C" w:rsidRDefault="00AD531C">
      <w:pPr>
        <w:pStyle w:val="FootnoteText"/>
      </w:pPr>
      <w:r>
        <w:rPr>
          <w:rStyle w:val="FootnoteReference"/>
        </w:rPr>
        <w:footnoteRef/>
      </w:r>
      <w:r>
        <w:t xml:space="preserve"> “</w:t>
      </w:r>
      <w:r w:rsidRPr="00BE1CB7">
        <w:t xml:space="preserve">Отчет по ревизии Туркестанского края, произведенной по Высочайшему повелению Сенатором Гофмейстером Графом К.К. </w:t>
      </w:r>
      <w:proofErr w:type="gramStart"/>
      <w:r w:rsidRPr="00BE1CB7">
        <w:t>Паленом :</w:t>
      </w:r>
      <w:proofErr w:type="gramEnd"/>
      <w:r w:rsidRPr="00BE1CB7">
        <w:t xml:space="preserve"> Областное управление</w:t>
      </w:r>
      <w:r>
        <w:t>”</w:t>
      </w:r>
      <w:r w:rsidRPr="00BE1CB7">
        <w:t>, С.-Пб</w:t>
      </w:r>
      <w:proofErr w:type="gramStart"/>
      <w:r w:rsidRPr="00BE1CB7">
        <w:t>. :</w:t>
      </w:r>
      <w:proofErr w:type="gramEnd"/>
      <w:r w:rsidRPr="00BE1CB7">
        <w:t xml:space="preserve"> Сенатская тип., 1910, стр. 309-310</w:t>
      </w:r>
      <w:r>
        <w:t>.</w:t>
      </w:r>
    </w:p>
  </w:footnote>
  <w:footnote w:id="75">
    <w:p w14:paraId="3D8F5BA0" w14:textId="77777777" w:rsidR="00AD531C" w:rsidRDefault="00AD531C">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76">
    <w:p w14:paraId="3FBAE1FE" w14:textId="77777777" w:rsidR="00AD531C" w:rsidRDefault="00AD531C">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77">
    <w:p w14:paraId="7F7C9114" w14:textId="77777777" w:rsidR="00AD531C" w:rsidRDefault="00AD531C">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78">
    <w:p w14:paraId="68D6BB3A" w14:textId="77777777" w:rsidR="00AD531C" w:rsidRDefault="00AD531C">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9">
    <w:p w14:paraId="10D98FCB" w14:textId="77777777" w:rsidR="00AD531C" w:rsidRDefault="00AD531C">
      <w:pPr>
        <w:pStyle w:val="FootnoteText"/>
      </w:pPr>
      <w:r>
        <w:rPr>
          <w:rStyle w:val="FootnoteReference"/>
        </w:rPr>
        <w:footnoteRef/>
      </w:r>
      <w:r>
        <w:t xml:space="preserve"> Т</w:t>
      </w:r>
      <w:r w:rsidRPr="00530F89">
        <w:t>ам же, стр. 101</w:t>
      </w:r>
      <w:r>
        <w:t>.</w:t>
      </w:r>
    </w:p>
  </w:footnote>
  <w:footnote w:id="80">
    <w:p w14:paraId="056E0B8F" w14:textId="77777777" w:rsidR="00AD531C" w:rsidRDefault="00AD531C">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1">
    <w:p w14:paraId="69BE11E3" w14:textId="77777777" w:rsidR="00AD531C" w:rsidRDefault="00AD531C">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2">
    <w:p w14:paraId="3BC1205C" w14:textId="77777777" w:rsidR="00AD531C" w:rsidRPr="00A13517" w:rsidRDefault="00AD531C">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83">
    <w:p w14:paraId="7B033CAA" w14:textId="77777777" w:rsidR="00AD531C" w:rsidRPr="004A5EC1" w:rsidRDefault="00AD531C">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4">
    <w:p w14:paraId="463B3E64" w14:textId="77777777" w:rsidR="00AD531C" w:rsidRDefault="00AD531C">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5">
    <w:p w14:paraId="69D56D40" w14:textId="77777777" w:rsidR="00AD531C" w:rsidRDefault="00AD531C">
      <w:pPr>
        <w:pStyle w:val="FootnoteText"/>
      </w:pPr>
      <w:r>
        <w:rPr>
          <w:rStyle w:val="FootnoteReference"/>
        </w:rPr>
        <w:footnoteRef/>
      </w:r>
      <w:r>
        <w:t xml:space="preserve"> </w:t>
      </w:r>
      <w:r w:rsidRPr="004D54ED">
        <w:t>Тверитинов, стр. 31</w:t>
      </w:r>
      <w:r>
        <w:t>.</w:t>
      </w:r>
    </w:p>
  </w:footnote>
  <w:footnote w:id="86">
    <w:p w14:paraId="3BCD11CF" w14:textId="77777777" w:rsidR="00AD531C" w:rsidRDefault="00AD531C">
      <w:pPr>
        <w:pStyle w:val="FootnoteText"/>
      </w:pPr>
      <w:r>
        <w:rPr>
          <w:rStyle w:val="FootnoteReference"/>
        </w:rPr>
        <w:footnoteRef/>
      </w:r>
      <w:r>
        <w:t xml:space="preserve"> Цифровая </w:t>
      </w:r>
      <w:r w:rsidRPr="00212638">
        <w:t>подборка: https://archive.org/details/finland-population-1896-1916</w:t>
      </w:r>
    </w:p>
  </w:footnote>
  <w:footnote w:id="87">
    <w:p w14:paraId="4530F8B5" w14:textId="77777777" w:rsidR="00AD531C" w:rsidRDefault="00AD531C">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88">
    <w:p w14:paraId="02C20EAD" w14:textId="77777777" w:rsidR="00AD531C" w:rsidRDefault="00AD531C">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 xml:space="preserve">Россия. 1913 </w:t>
      </w:r>
      <w:proofErr w:type="gramStart"/>
      <w:r w:rsidRPr="00545588">
        <w:t>год  :</w:t>
      </w:r>
      <w:proofErr w:type="gramEnd"/>
      <w:r w:rsidRPr="00545588">
        <w:t xml:space="preserve"> Статистико-документальный справочник</w:t>
      </w:r>
      <w:r>
        <w:t>”</w:t>
      </w:r>
      <w:r w:rsidRPr="00545588">
        <w:t>, ИРИ РАН, С.-Пб. 1995, стр. 320-321.</w:t>
      </w:r>
    </w:p>
  </w:footnote>
  <w:footnote w:id="89">
    <w:p w14:paraId="69B9AAEF" w14:textId="77777777" w:rsidR="00AD531C" w:rsidRPr="00C86E68" w:rsidRDefault="00AD531C">
      <w:pPr>
        <w:pStyle w:val="FootnoteText"/>
      </w:pPr>
      <w:r>
        <w:rPr>
          <w:rStyle w:val="FootnoteReference"/>
        </w:rPr>
        <w:footnoteRef/>
      </w:r>
      <w:r>
        <w:t xml:space="preserve"> А.Н. Бурыкин, “Сахалин в 1905–1945 </w:t>
      </w:r>
      <w:proofErr w:type="gramStart"/>
      <w:r>
        <w:t>годах :</w:t>
      </w:r>
      <w:proofErr w:type="gramEnd"/>
      <w:r>
        <w:t xml:space="preserve">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0">
    <w:p w14:paraId="79C9A207" w14:textId="5D78D6E2" w:rsidR="00AD531C" w:rsidRPr="00F3569E" w:rsidRDefault="00AD531C">
      <w:pPr>
        <w:pStyle w:val="FootnoteText"/>
      </w:pPr>
      <w:r>
        <w:rPr>
          <w:rStyle w:val="FootnoteReference"/>
        </w:rPr>
        <w:footnoteRef/>
      </w:r>
      <w:r w:rsidRPr="00F3569E">
        <w:t xml:space="preserve"> </w:t>
      </w:r>
      <w:r>
        <w:t xml:space="preserve">Кроме исправления </w:t>
      </w:r>
      <w:proofErr w:type="gramStart"/>
      <w:r>
        <w:t>опечаток</w:t>
      </w:r>
      <w:proofErr w:type="gramEnd"/>
      <w:r>
        <w:t xml:space="preserve"> выявленных по перекрёстным суммам в издании.</w:t>
      </w:r>
    </w:p>
  </w:footnote>
  <w:footnote w:id="91">
    <w:p w14:paraId="5229FB10" w14:textId="2FCE46C4" w:rsidR="00AD531C" w:rsidRPr="00F3569E" w:rsidRDefault="00AD531C"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92">
    <w:p w14:paraId="3FF6BC8C" w14:textId="67E76709" w:rsidR="00AD531C" w:rsidRPr="00A66EF1" w:rsidRDefault="00AD531C">
      <w:pPr>
        <w:pStyle w:val="FootnoteText"/>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004479D8" w:rsidRPr="004479D8">
        <w:t xml:space="preserve"> (</w:t>
      </w:r>
      <w:r w:rsidR="004479D8">
        <w:t>иммиграция из Персии и Турции оседавшая на Кавказе, иммиграция из Китая и Японии оседавшая на Дальнем Востоке</w:t>
      </w:r>
      <w:r w:rsidR="004479D8" w:rsidRPr="004479D8">
        <w:t>)</w:t>
      </w:r>
      <w:r>
        <w:t>, для территории РСФСР-1991 270 тыс. чел.</w:t>
      </w:r>
      <w:r w:rsidR="00904E71">
        <w:t xml:space="preserve"> (иммиграция из Китая и Японии).</w:t>
      </w:r>
    </w:p>
  </w:footnote>
  <w:footnote w:id="93">
    <w:p w14:paraId="71C4BADB" w14:textId="1DA1D82D" w:rsidR="00AD531C" w:rsidRPr="00A2698F" w:rsidRDefault="00AD531C">
      <w:pPr>
        <w:pStyle w:val="FootnoteText"/>
        <w:rPr>
          <w:lang w:val="en-US"/>
        </w:rPr>
      </w:pPr>
      <w:r>
        <w:rPr>
          <w:rStyle w:val="FootnoteReference"/>
        </w:rPr>
        <w:footnoteRef/>
      </w:r>
      <w:r w:rsidRPr="00A2698F">
        <w:rPr>
          <w:lang w:val="en-US"/>
        </w:rPr>
        <w:t xml:space="preserve"> A. Coale, S. Watkins, "The Decline of Fertility in </w:t>
      </w:r>
      <w:proofErr w:type="gramStart"/>
      <w:r w:rsidRPr="00A2698F">
        <w:rPr>
          <w:lang w:val="en-US"/>
        </w:rPr>
        <w:t>Europe :</w:t>
      </w:r>
      <w:proofErr w:type="gramEnd"/>
      <w:r w:rsidRPr="00A2698F">
        <w:rPr>
          <w:lang w:val="en-US"/>
        </w:rPr>
        <w:t xml:space="preserve"> The Revised Proceedings of a Conference on the Princeton European Fertility Project", Princeton University Press, 1986; A. Coale,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94">
    <w:p w14:paraId="190E8BF5" w14:textId="3FB9769F" w:rsidR="00AD531C" w:rsidRPr="000414A5" w:rsidRDefault="00AD531C">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95">
    <w:p w14:paraId="35CA7CB3" w14:textId="77777777" w:rsidR="00AD531C" w:rsidRDefault="00AD531C">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xml:space="preserve">, </w:t>
      </w:r>
      <w:proofErr w:type="gramStart"/>
      <w:r w:rsidRPr="00DB0B41">
        <w:t>М. :</w:t>
      </w:r>
      <w:proofErr w:type="gramEnd"/>
      <w:r w:rsidRPr="00DB0B41">
        <w:t xml:space="preserve"> Государственный комитет СССР по статистике, 1989.</w:t>
      </w:r>
    </w:p>
  </w:footnote>
  <w:footnote w:id="96">
    <w:p w14:paraId="341EA9CF" w14:textId="77777777" w:rsidR="00AD531C" w:rsidRDefault="00AD531C">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97">
    <w:p w14:paraId="17652851" w14:textId="77777777" w:rsidR="00AD531C" w:rsidRDefault="00AD531C">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w:t>
      </w:r>
      <w:proofErr w:type="gramStart"/>
      <w:r w:rsidRPr="009C2731">
        <w:t>Л. :</w:t>
      </w:r>
      <w:proofErr w:type="gramEnd"/>
      <w:r w:rsidRPr="009C2731">
        <w:t xml:space="preserve"> </w:t>
      </w:r>
      <w:proofErr w:type="spellStart"/>
      <w:r w:rsidRPr="009C2731">
        <w:t>Планхозгиз</w:t>
      </w:r>
      <w:proofErr w:type="spellEnd"/>
      <w:r w:rsidRPr="009C2731">
        <w:t>, 1930</w:t>
      </w:r>
      <w:r>
        <w:t>.</w:t>
      </w:r>
    </w:p>
  </w:footnote>
  <w:footnote w:id="98">
    <w:p w14:paraId="1EC87528" w14:textId="77777777" w:rsidR="00AD531C" w:rsidRPr="00C870AF" w:rsidRDefault="00AD531C">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99">
    <w:p w14:paraId="0B434F2F" w14:textId="77777777" w:rsidR="00AD531C" w:rsidRPr="00F64E1D" w:rsidRDefault="00AD531C">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0">
    <w:p w14:paraId="304174C6" w14:textId="77777777" w:rsidR="00AD531C" w:rsidRDefault="00AD531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1">
    <w:p w14:paraId="5A299A55" w14:textId="77777777" w:rsidR="00AD531C" w:rsidRPr="00F64E1D" w:rsidRDefault="00AD531C">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02">
    <w:p w14:paraId="091296E2" w14:textId="77777777" w:rsidR="00AD531C" w:rsidRDefault="00AD531C">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3">
    <w:p w14:paraId="29331413" w14:textId="77777777" w:rsidR="00AD531C" w:rsidRDefault="00AD531C">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4">
    <w:p w14:paraId="2795EAAE" w14:textId="77777777" w:rsidR="00AD531C" w:rsidRDefault="00AD531C">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 xml:space="preserve">Численность населения России в 1939 </w:t>
      </w:r>
      <w:proofErr w:type="gramStart"/>
      <w:r w:rsidRPr="003F123E">
        <w:t>г. :</w:t>
      </w:r>
      <w:proofErr w:type="gramEnd"/>
      <w:r w:rsidRPr="003F123E">
        <w:t xml:space="preserve">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5">
    <w:p w14:paraId="3D58DD84" w14:textId="77777777" w:rsidR="00AD531C" w:rsidRDefault="00AD531C">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 xml:space="preserve">Всесоюзная перепись населения 1937 </w:t>
      </w:r>
      <w:proofErr w:type="gramStart"/>
      <w:r w:rsidRPr="003F681E">
        <w:t>года :</w:t>
      </w:r>
      <w:proofErr w:type="gramEnd"/>
      <w:r w:rsidRPr="003F681E">
        <w:t xml:space="preserve"> Общие итоги</w:t>
      </w:r>
      <w:r>
        <w:t>”</w:t>
      </w:r>
      <w:r w:rsidRPr="003F681E">
        <w:t xml:space="preserve">, </w:t>
      </w:r>
      <w:proofErr w:type="gramStart"/>
      <w:r w:rsidRPr="003F681E">
        <w:t>М. :</w:t>
      </w:r>
      <w:proofErr w:type="gramEnd"/>
      <w:r w:rsidRPr="003F681E">
        <w:t xml:space="preserve"> РОССПЭН, 2007, стр. 77-84</w:t>
      </w:r>
      <w:r>
        <w:t>.</w:t>
      </w:r>
    </w:p>
  </w:footnote>
  <w:footnote w:id="106">
    <w:p w14:paraId="1536F5A9" w14:textId="77777777" w:rsidR="00AD531C" w:rsidRDefault="00AD531C">
      <w:pPr>
        <w:pStyle w:val="FootnoteText"/>
      </w:pPr>
      <w:r>
        <w:rPr>
          <w:rStyle w:val="FootnoteReference"/>
        </w:rPr>
        <w:footnoteRef/>
      </w:r>
      <w:r>
        <w:t xml:space="preserve"> </w:t>
      </w:r>
      <w:proofErr w:type="spellStart"/>
      <w:proofErr w:type="gramStart"/>
      <w:r w:rsidRPr="00193324">
        <w:t>Андреев,Дарский</w:t>
      </w:r>
      <w:proofErr w:type="gramEnd"/>
      <w:r w:rsidRPr="00193324">
        <w:t>,Харькова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107">
    <w:p w14:paraId="787B0CAA" w14:textId="77777777" w:rsidR="00AD531C" w:rsidRDefault="00AD531C">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xml:space="preserve">, </w:t>
      </w:r>
      <w:proofErr w:type="gramStart"/>
      <w:r w:rsidRPr="00D052FC">
        <w:t>М. :</w:t>
      </w:r>
      <w:proofErr w:type="gramEnd"/>
      <w:r w:rsidRPr="00D052FC">
        <w:t xml:space="preserve"> ИРИ РАН, 1999, стр. 10-11, 15-16</w:t>
      </w:r>
      <w:r>
        <w:t>.</w:t>
      </w:r>
    </w:p>
  </w:footnote>
  <w:footnote w:id="108">
    <w:p w14:paraId="23A1BF69" w14:textId="77777777" w:rsidR="00AD531C" w:rsidRDefault="00AD531C">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09">
    <w:p w14:paraId="0F38D71F" w14:textId="77777777" w:rsidR="00AD531C" w:rsidRDefault="00AD531C"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110">
    <w:p w14:paraId="12A167AD" w14:textId="77777777" w:rsidR="00AD531C" w:rsidRDefault="00AD531C">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1">
    <w:p w14:paraId="55132027" w14:textId="77777777" w:rsidR="00AD531C" w:rsidRPr="009937FC" w:rsidRDefault="00AD531C">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2">
    <w:p w14:paraId="59C55CDF" w14:textId="77777777" w:rsidR="00AD531C" w:rsidRPr="00DB5588" w:rsidRDefault="00AD531C">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3">
    <w:p w14:paraId="0388B5A6" w14:textId="77777777" w:rsidR="00AD531C" w:rsidRPr="00DB5588" w:rsidRDefault="00AD531C">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4">
    <w:p w14:paraId="2EAD6497" w14:textId="77777777" w:rsidR="00AD531C" w:rsidRPr="00BB7E41" w:rsidRDefault="00AD531C">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gramStart"/>
      <w:r w:rsidRPr="00BB7E41">
        <w:rPr>
          <w:lang w:val="en-US"/>
        </w:rPr>
        <w:t>rtss.validate</w:t>
      </w:r>
      <w:proofErr w:type="gramEnd"/>
      <w:r w:rsidRPr="00BB7E41">
        <w:rPr>
          <w:lang w:val="en-US"/>
        </w:rPr>
        <w:t>_table_193x.ApplyTable.</w:t>
      </w:r>
    </w:p>
  </w:footnote>
  <w:footnote w:id="115">
    <w:p w14:paraId="4CF8D30A" w14:textId="77777777" w:rsidR="00AD531C" w:rsidRPr="00894FA4" w:rsidRDefault="00AD531C">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6">
    <w:p w14:paraId="00C50CD7" w14:textId="77777777" w:rsidR="00AD531C" w:rsidRPr="00AD68A1" w:rsidRDefault="00AD531C">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7">
    <w:p w14:paraId="228A3E4B" w14:textId="77777777" w:rsidR="00AD531C" w:rsidRDefault="00AD531C">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 xml:space="preserve">Всесоюзные переписи населения 1926, 1937, 1939 </w:t>
      </w:r>
      <w:proofErr w:type="gramStart"/>
      <w:r w:rsidRPr="00FE5AB0">
        <w:t>годов :</w:t>
      </w:r>
      <w:proofErr w:type="gramEnd"/>
      <w:r w:rsidRPr="00FE5AB0">
        <w:t xml:space="preserve"> История подготовки и проведения</w:t>
      </w:r>
      <w:r>
        <w:t>”</w:t>
      </w:r>
      <w:r w:rsidRPr="00FE5AB0">
        <w:t xml:space="preserve"> // История СССР, 1990 №3, стр. 86</w:t>
      </w:r>
      <w:r>
        <w:t>.</w:t>
      </w:r>
    </w:p>
  </w:footnote>
  <w:footnote w:id="118">
    <w:p w14:paraId="2C8480D7" w14:textId="12D11954" w:rsidR="00AD531C" w:rsidRDefault="00AD531C">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19">
    <w:p w14:paraId="724F82EB" w14:textId="77777777" w:rsidR="00AD531C" w:rsidRDefault="00AD531C">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0">
    <w:p w14:paraId="0805C318" w14:textId="38A2BA49" w:rsidR="00AD531C" w:rsidRPr="001A74D1" w:rsidRDefault="00AD531C">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xml:space="preserve">, "Демографическая история </w:t>
      </w:r>
      <w:proofErr w:type="gramStart"/>
      <w:r w:rsidRPr="001A74D1">
        <w:t>России :</w:t>
      </w:r>
      <w:proofErr w:type="gramEnd"/>
      <w:r w:rsidRPr="001A74D1">
        <w:t xml:space="preserve"> 1927-1959", НИИ статистики Госкомстата России, Отделение демографии, М. 1998, стр. 163.</w:t>
      </w:r>
    </w:p>
  </w:footnote>
  <w:footnote w:id="121">
    <w:p w14:paraId="7A5A11D8" w14:textId="3D00E666" w:rsidR="00AD531C" w:rsidRPr="000B0F4E" w:rsidRDefault="00AD531C">
      <w:pPr>
        <w:pStyle w:val="FootnoteText"/>
      </w:pPr>
      <w:r>
        <w:rPr>
          <w:rStyle w:val="FootnoteReference"/>
        </w:rPr>
        <w:footnoteRef/>
      </w:r>
      <w:r w:rsidRPr="000B0F4E">
        <w:t xml:space="preserve"> </w:t>
      </w:r>
      <w:r>
        <w:t>АДХ-РСФСР, стр. 118-119.</w:t>
      </w:r>
    </w:p>
  </w:footnote>
  <w:footnote w:id="122">
    <w:p w14:paraId="44D66E0B" w14:textId="66C809E0" w:rsidR="00AD531C" w:rsidRPr="001D624B" w:rsidRDefault="00AD531C"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123">
    <w:p w14:paraId="6F5E6C83" w14:textId="77777777" w:rsidR="00AD531C" w:rsidRPr="001D624B" w:rsidRDefault="00AD531C">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gramStart"/>
      <w:r w:rsidRPr="006F2F03">
        <w:rPr>
          <w:lang w:val="en-US"/>
        </w:rPr>
        <w:t>rtss</w:t>
      </w:r>
      <w:r w:rsidRPr="001D624B">
        <w:rPr>
          <w:lang w:val="en-US"/>
        </w:rPr>
        <w:t>.</w:t>
      </w:r>
      <w:r w:rsidRPr="006F2F03">
        <w:rPr>
          <w:lang w:val="en-US"/>
        </w:rPr>
        <w:t>validate</w:t>
      </w:r>
      <w:proofErr w:type="gram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4">
    <w:p w14:paraId="2B8B67FE" w14:textId="77777777" w:rsidR="00AD531C" w:rsidRDefault="00AD531C"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25">
    <w:p w14:paraId="1475DED8" w14:textId="4B8B2829" w:rsidR="00AD531C" w:rsidRPr="00C11C0E" w:rsidRDefault="00AD531C">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w:t>
      </w:r>
      <w:proofErr w:type="gramStart"/>
      <w:r w:rsidRPr="00C11C0E">
        <w:t>М. :</w:t>
      </w:r>
      <w:proofErr w:type="gramEnd"/>
      <w:r w:rsidRPr="00C11C0E">
        <w:t xml:space="preserve"> Статистика, 1980, стр. 185; А.Я. Боярский и др., </w:t>
      </w:r>
      <w:r>
        <w:t>“</w:t>
      </w:r>
      <w:r w:rsidRPr="00C11C0E">
        <w:t>Курс демографии</w:t>
      </w:r>
      <w:r>
        <w:t>”</w:t>
      </w:r>
      <w:r w:rsidRPr="00C11C0E">
        <w:t xml:space="preserve">, </w:t>
      </w:r>
      <w:proofErr w:type="gramStart"/>
      <w:r w:rsidRPr="00C11C0E">
        <w:t>М</w:t>
      </w:r>
      <w:r>
        <w:t xml:space="preserve">. </w:t>
      </w:r>
      <w:r w:rsidRPr="00C11C0E">
        <w:t>:</w:t>
      </w:r>
      <w:proofErr w:type="gramEnd"/>
      <w:r w:rsidRPr="00C11C0E">
        <w:t xml:space="preserve"> Статистика, 1985, стр. 96</w:t>
      </w:r>
      <w:r>
        <w:t>.</w:t>
      </w:r>
    </w:p>
  </w:footnote>
  <w:footnote w:id="126">
    <w:p w14:paraId="08F2C4B0" w14:textId="77777777" w:rsidR="00AD531C" w:rsidRPr="00DB5588" w:rsidRDefault="00AD531C">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51532729">
    <w:abstractNumId w:val="27"/>
  </w:num>
  <w:num w:numId="2" w16cid:durableId="410396138">
    <w:abstractNumId w:val="7"/>
  </w:num>
  <w:num w:numId="3" w16cid:durableId="391467292">
    <w:abstractNumId w:val="21"/>
  </w:num>
  <w:num w:numId="4" w16cid:durableId="1030452635">
    <w:abstractNumId w:val="12"/>
  </w:num>
  <w:num w:numId="5" w16cid:durableId="2030567619">
    <w:abstractNumId w:val="28"/>
  </w:num>
  <w:num w:numId="6" w16cid:durableId="1214384251">
    <w:abstractNumId w:val="6"/>
  </w:num>
  <w:num w:numId="7" w16cid:durableId="198469529">
    <w:abstractNumId w:val="35"/>
  </w:num>
  <w:num w:numId="8" w16cid:durableId="1461025132">
    <w:abstractNumId w:val="34"/>
  </w:num>
  <w:num w:numId="9" w16cid:durableId="1261111328">
    <w:abstractNumId w:val="19"/>
  </w:num>
  <w:num w:numId="10" w16cid:durableId="1394307361">
    <w:abstractNumId w:val="4"/>
  </w:num>
  <w:num w:numId="11" w16cid:durableId="1282765480">
    <w:abstractNumId w:val="18"/>
  </w:num>
  <w:num w:numId="12" w16cid:durableId="1079794401">
    <w:abstractNumId w:val="16"/>
  </w:num>
  <w:num w:numId="13" w16cid:durableId="52507112">
    <w:abstractNumId w:val="30"/>
  </w:num>
  <w:num w:numId="14" w16cid:durableId="553008106">
    <w:abstractNumId w:val="14"/>
  </w:num>
  <w:num w:numId="15" w16cid:durableId="1263340479">
    <w:abstractNumId w:val="22"/>
  </w:num>
  <w:num w:numId="16" w16cid:durableId="7952642">
    <w:abstractNumId w:val="25"/>
  </w:num>
  <w:num w:numId="17" w16cid:durableId="1654219301">
    <w:abstractNumId w:val="15"/>
  </w:num>
  <w:num w:numId="18" w16cid:durableId="1438788192">
    <w:abstractNumId w:val="5"/>
  </w:num>
  <w:num w:numId="19" w16cid:durableId="1112288518">
    <w:abstractNumId w:val="3"/>
  </w:num>
  <w:num w:numId="20" w16cid:durableId="1917284211">
    <w:abstractNumId w:val="10"/>
  </w:num>
  <w:num w:numId="21" w16cid:durableId="1366053419">
    <w:abstractNumId w:val="8"/>
  </w:num>
  <w:num w:numId="22" w16cid:durableId="802505697">
    <w:abstractNumId w:val="23"/>
  </w:num>
  <w:num w:numId="23" w16cid:durableId="671759948">
    <w:abstractNumId w:val="20"/>
  </w:num>
  <w:num w:numId="24" w16cid:durableId="1650938605">
    <w:abstractNumId w:val="13"/>
  </w:num>
  <w:num w:numId="25" w16cid:durableId="2025092258">
    <w:abstractNumId w:val="17"/>
  </w:num>
  <w:num w:numId="26" w16cid:durableId="239604763">
    <w:abstractNumId w:val="2"/>
  </w:num>
  <w:num w:numId="27" w16cid:durableId="1429734474">
    <w:abstractNumId w:val="11"/>
  </w:num>
  <w:num w:numId="28" w16cid:durableId="406996820">
    <w:abstractNumId w:val="1"/>
  </w:num>
  <w:num w:numId="29" w16cid:durableId="963930138">
    <w:abstractNumId w:val="24"/>
  </w:num>
  <w:num w:numId="30" w16cid:durableId="1131480129">
    <w:abstractNumId w:val="26"/>
  </w:num>
  <w:num w:numId="31" w16cid:durableId="120615181">
    <w:abstractNumId w:val="31"/>
  </w:num>
  <w:num w:numId="32" w16cid:durableId="1915433028">
    <w:abstractNumId w:val="32"/>
  </w:num>
  <w:num w:numId="33" w16cid:durableId="276520670">
    <w:abstractNumId w:val="36"/>
  </w:num>
  <w:num w:numId="34" w16cid:durableId="1123110902">
    <w:abstractNumId w:val="0"/>
  </w:num>
  <w:num w:numId="35" w16cid:durableId="322242316">
    <w:abstractNumId w:val="33"/>
  </w:num>
  <w:num w:numId="36" w16cid:durableId="392313976">
    <w:abstractNumId w:val="29"/>
  </w:num>
  <w:num w:numId="37" w16cid:durableId="1186486048">
    <w:abstractNumId w:val="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13AC9"/>
    <w:rsid w:val="0002226E"/>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72DF0"/>
    <w:rsid w:val="0008209F"/>
    <w:rsid w:val="0008234A"/>
    <w:rsid w:val="0008355D"/>
    <w:rsid w:val="00084F18"/>
    <w:rsid w:val="000875A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34FF2"/>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B7FE3"/>
    <w:rsid w:val="001C1AB7"/>
    <w:rsid w:val="001C2BAE"/>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27B"/>
    <w:rsid w:val="00235A97"/>
    <w:rsid w:val="0023612A"/>
    <w:rsid w:val="00236A74"/>
    <w:rsid w:val="002373B6"/>
    <w:rsid w:val="0024304E"/>
    <w:rsid w:val="00243307"/>
    <w:rsid w:val="00245D87"/>
    <w:rsid w:val="00246E43"/>
    <w:rsid w:val="002470A6"/>
    <w:rsid w:val="002609EC"/>
    <w:rsid w:val="00262B18"/>
    <w:rsid w:val="0026351C"/>
    <w:rsid w:val="00264049"/>
    <w:rsid w:val="00264693"/>
    <w:rsid w:val="00266FC2"/>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339C"/>
    <w:rsid w:val="002C468B"/>
    <w:rsid w:val="002C4AE6"/>
    <w:rsid w:val="002C51A5"/>
    <w:rsid w:val="002C7E40"/>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163"/>
    <w:rsid w:val="0033398F"/>
    <w:rsid w:val="00334C5A"/>
    <w:rsid w:val="003443BA"/>
    <w:rsid w:val="003456AB"/>
    <w:rsid w:val="003500D7"/>
    <w:rsid w:val="003519FC"/>
    <w:rsid w:val="00355623"/>
    <w:rsid w:val="003629A6"/>
    <w:rsid w:val="00365096"/>
    <w:rsid w:val="003655AC"/>
    <w:rsid w:val="003659A4"/>
    <w:rsid w:val="003677BD"/>
    <w:rsid w:val="00373E6B"/>
    <w:rsid w:val="00382982"/>
    <w:rsid w:val="00386CEF"/>
    <w:rsid w:val="00393DF7"/>
    <w:rsid w:val="00395347"/>
    <w:rsid w:val="003B10DA"/>
    <w:rsid w:val="003B5E04"/>
    <w:rsid w:val="003B7345"/>
    <w:rsid w:val="003D20C7"/>
    <w:rsid w:val="003D3FC5"/>
    <w:rsid w:val="003D592F"/>
    <w:rsid w:val="003D70C0"/>
    <w:rsid w:val="003D7188"/>
    <w:rsid w:val="003E1E4A"/>
    <w:rsid w:val="003E773A"/>
    <w:rsid w:val="003F123E"/>
    <w:rsid w:val="003F5408"/>
    <w:rsid w:val="003F681E"/>
    <w:rsid w:val="003F76B4"/>
    <w:rsid w:val="00402B63"/>
    <w:rsid w:val="00410287"/>
    <w:rsid w:val="00422A9E"/>
    <w:rsid w:val="00422ED0"/>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4D6A"/>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2C07"/>
    <w:rsid w:val="00505DC6"/>
    <w:rsid w:val="005214E3"/>
    <w:rsid w:val="00522061"/>
    <w:rsid w:val="00530F89"/>
    <w:rsid w:val="005319DA"/>
    <w:rsid w:val="00532807"/>
    <w:rsid w:val="00532E08"/>
    <w:rsid w:val="00533E26"/>
    <w:rsid w:val="00545588"/>
    <w:rsid w:val="00550A0C"/>
    <w:rsid w:val="00552A24"/>
    <w:rsid w:val="00552DA5"/>
    <w:rsid w:val="00563AED"/>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4199"/>
    <w:rsid w:val="005C5031"/>
    <w:rsid w:val="005D374B"/>
    <w:rsid w:val="005D42F1"/>
    <w:rsid w:val="005D52C3"/>
    <w:rsid w:val="005D60F7"/>
    <w:rsid w:val="005D629A"/>
    <w:rsid w:val="005D69EB"/>
    <w:rsid w:val="005D6A1E"/>
    <w:rsid w:val="005E7BAE"/>
    <w:rsid w:val="005F02BC"/>
    <w:rsid w:val="005F2755"/>
    <w:rsid w:val="00601EC7"/>
    <w:rsid w:val="00601F22"/>
    <w:rsid w:val="00602EB8"/>
    <w:rsid w:val="006104A4"/>
    <w:rsid w:val="0061624B"/>
    <w:rsid w:val="0061781E"/>
    <w:rsid w:val="00620644"/>
    <w:rsid w:val="00620A79"/>
    <w:rsid w:val="00621A68"/>
    <w:rsid w:val="00625FC2"/>
    <w:rsid w:val="00626D09"/>
    <w:rsid w:val="00626E99"/>
    <w:rsid w:val="00634CDB"/>
    <w:rsid w:val="00634EF0"/>
    <w:rsid w:val="0064060E"/>
    <w:rsid w:val="006432A7"/>
    <w:rsid w:val="00645FEE"/>
    <w:rsid w:val="00652757"/>
    <w:rsid w:val="00652CAB"/>
    <w:rsid w:val="00654306"/>
    <w:rsid w:val="006723FA"/>
    <w:rsid w:val="00675806"/>
    <w:rsid w:val="00675A35"/>
    <w:rsid w:val="00680E4B"/>
    <w:rsid w:val="006850FA"/>
    <w:rsid w:val="00686E7F"/>
    <w:rsid w:val="00687357"/>
    <w:rsid w:val="00692E7B"/>
    <w:rsid w:val="006A0D61"/>
    <w:rsid w:val="006A2155"/>
    <w:rsid w:val="006A28B5"/>
    <w:rsid w:val="006A3121"/>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90C"/>
    <w:rsid w:val="00702285"/>
    <w:rsid w:val="007052A5"/>
    <w:rsid w:val="00707DF2"/>
    <w:rsid w:val="00712366"/>
    <w:rsid w:val="0071317E"/>
    <w:rsid w:val="00714459"/>
    <w:rsid w:val="0071697A"/>
    <w:rsid w:val="00717F4C"/>
    <w:rsid w:val="00721985"/>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1B5"/>
    <w:rsid w:val="007D47C2"/>
    <w:rsid w:val="007E2653"/>
    <w:rsid w:val="007E4367"/>
    <w:rsid w:val="007E4C60"/>
    <w:rsid w:val="007E5249"/>
    <w:rsid w:val="007E7762"/>
    <w:rsid w:val="007F018B"/>
    <w:rsid w:val="007F32EA"/>
    <w:rsid w:val="007F41E3"/>
    <w:rsid w:val="007F7ED0"/>
    <w:rsid w:val="00801E1E"/>
    <w:rsid w:val="00805271"/>
    <w:rsid w:val="008055DD"/>
    <w:rsid w:val="0081539D"/>
    <w:rsid w:val="00821F59"/>
    <w:rsid w:val="00825F8E"/>
    <w:rsid w:val="00827023"/>
    <w:rsid w:val="00831EFF"/>
    <w:rsid w:val="00833522"/>
    <w:rsid w:val="00834A07"/>
    <w:rsid w:val="00834F32"/>
    <w:rsid w:val="00841232"/>
    <w:rsid w:val="00843F49"/>
    <w:rsid w:val="008520AC"/>
    <w:rsid w:val="00855BED"/>
    <w:rsid w:val="00863C93"/>
    <w:rsid w:val="0086723E"/>
    <w:rsid w:val="00871DB0"/>
    <w:rsid w:val="00883153"/>
    <w:rsid w:val="00886A1E"/>
    <w:rsid w:val="00893B19"/>
    <w:rsid w:val="00894FA4"/>
    <w:rsid w:val="00896E4C"/>
    <w:rsid w:val="008A366B"/>
    <w:rsid w:val="008B3DA9"/>
    <w:rsid w:val="008B739D"/>
    <w:rsid w:val="008C31D2"/>
    <w:rsid w:val="008C4741"/>
    <w:rsid w:val="008C74D6"/>
    <w:rsid w:val="008D2F1D"/>
    <w:rsid w:val="008D50EB"/>
    <w:rsid w:val="008D5B00"/>
    <w:rsid w:val="008E630A"/>
    <w:rsid w:val="008E66F3"/>
    <w:rsid w:val="008E78C3"/>
    <w:rsid w:val="008F30AC"/>
    <w:rsid w:val="00901816"/>
    <w:rsid w:val="00903B87"/>
    <w:rsid w:val="00904E71"/>
    <w:rsid w:val="00916705"/>
    <w:rsid w:val="009252DF"/>
    <w:rsid w:val="009407D0"/>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9F5892"/>
    <w:rsid w:val="009F6834"/>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66EF1"/>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531C"/>
    <w:rsid w:val="00AD68A1"/>
    <w:rsid w:val="00AD7463"/>
    <w:rsid w:val="00AE2534"/>
    <w:rsid w:val="00AE79C0"/>
    <w:rsid w:val="00AF0E43"/>
    <w:rsid w:val="00AF211E"/>
    <w:rsid w:val="00AF2C9F"/>
    <w:rsid w:val="00AF3831"/>
    <w:rsid w:val="00AF7463"/>
    <w:rsid w:val="00B022E6"/>
    <w:rsid w:val="00B02C58"/>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4A0A"/>
    <w:rsid w:val="00B65E52"/>
    <w:rsid w:val="00B65E60"/>
    <w:rsid w:val="00B66DD3"/>
    <w:rsid w:val="00B70284"/>
    <w:rsid w:val="00B710B2"/>
    <w:rsid w:val="00B77FA8"/>
    <w:rsid w:val="00B801D0"/>
    <w:rsid w:val="00B82EDB"/>
    <w:rsid w:val="00B856FB"/>
    <w:rsid w:val="00B953F3"/>
    <w:rsid w:val="00B96F7B"/>
    <w:rsid w:val="00BA7A9A"/>
    <w:rsid w:val="00BB53A2"/>
    <w:rsid w:val="00BB7E41"/>
    <w:rsid w:val="00BC3A91"/>
    <w:rsid w:val="00BC4DB5"/>
    <w:rsid w:val="00BC6BA4"/>
    <w:rsid w:val="00BD12BE"/>
    <w:rsid w:val="00BD1C53"/>
    <w:rsid w:val="00BD2F83"/>
    <w:rsid w:val="00BD30AC"/>
    <w:rsid w:val="00BD3B3A"/>
    <w:rsid w:val="00BD44F2"/>
    <w:rsid w:val="00BD5B50"/>
    <w:rsid w:val="00BD6453"/>
    <w:rsid w:val="00BD73AF"/>
    <w:rsid w:val="00BE1CB7"/>
    <w:rsid w:val="00BE37A0"/>
    <w:rsid w:val="00BE7278"/>
    <w:rsid w:val="00BF02C2"/>
    <w:rsid w:val="00BF103A"/>
    <w:rsid w:val="00BF1436"/>
    <w:rsid w:val="00C033F0"/>
    <w:rsid w:val="00C11C0E"/>
    <w:rsid w:val="00C15270"/>
    <w:rsid w:val="00C16B59"/>
    <w:rsid w:val="00C17379"/>
    <w:rsid w:val="00C204BC"/>
    <w:rsid w:val="00C20578"/>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62FA"/>
    <w:rsid w:val="00CA7CDF"/>
    <w:rsid w:val="00CB16CA"/>
    <w:rsid w:val="00CB7AC9"/>
    <w:rsid w:val="00CC6B1C"/>
    <w:rsid w:val="00CD0824"/>
    <w:rsid w:val="00CD1F54"/>
    <w:rsid w:val="00CD23C2"/>
    <w:rsid w:val="00CD31C3"/>
    <w:rsid w:val="00CD41A9"/>
    <w:rsid w:val="00CD7342"/>
    <w:rsid w:val="00CD7BED"/>
    <w:rsid w:val="00CE6653"/>
    <w:rsid w:val="00CF33F8"/>
    <w:rsid w:val="00CF4583"/>
    <w:rsid w:val="00CF58CE"/>
    <w:rsid w:val="00D01EE3"/>
    <w:rsid w:val="00D025A9"/>
    <w:rsid w:val="00D04C78"/>
    <w:rsid w:val="00D052FC"/>
    <w:rsid w:val="00D05ED6"/>
    <w:rsid w:val="00D12630"/>
    <w:rsid w:val="00D14524"/>
    <w:rsid w:val="00D152FD"/>
    <w:rsid w:val="00D219CA"/>
    <w:rsid w:val="00D24CF4"/>
    <w:rsid w:val="00D34E39"/>
    <w:rsid w:val="00D43FB2"/>
    <w:rsid w:val="00D444D5"/>
    <w:rsid w:val="00D47AB9"/>
    <w:rsid w:val="00D50C5C"/>
    <w:rsid w:val="00D5200D"/>
    <w:rsid w:val="00D53B15"/>
    <w:rsid w:val="00D54E5B"/>
    <w:rsid w:val="00D55958"/>
    <w:rsid w:val="00D56DD2"/>
    <w:rsid w:val="00D5749B"/>
    <w:rsid w:val="00D70A8C"/>
    <w:rsid w:val="00D70AAB"/>
    <w:rsid w:val="00D70D0B"/>
    <w:rsid w:val="00D7294A"/>
    <w:rsid w:val="00D74697"/>
    <w:rsid w:val="00D763EA"/>
    <w:rsid w:val="00D802C0"/>
    <w:rsid w:val="00D87F83"/>
    <w:rsid w:val="00D92E6E"/>
    <w:rsid w:val="00D96D89"/>
    <w:rsid w:val="00DA014D"/>
    <w:rsid w:val="00DA27C8"/>
    <w:rsid w:val="00DB0B41"/>
    <w:rsid w:val="00DB2B04"/>
    <w:rsid w:val="00DB5588"/>
    <w:rsid w:val="00DB6BCB"/>
    <w:rsid w:val="00DC1FCC"/>
    <w:rsid w:val="00DC22A5"/>
    <w:rsid w:val="00DC5F48"/>
    <w:rsid w:val="00DD09A1"/>
    <w:rsid w:val="00DD1738"/>
    <w:rsid w:val="00DD28B3"/>
    <w:rsid w:val="00DD3336"/>
    <w:rsid w:val="00DE0997"/>
    <w:rsid w:val="00DE2904"/>
    <w:rsid w:val="00DE3830"/>
    <w:rsid w:val="00DE450D"/>
    <w:rsid w:val="00DE6120"/>
    <w:rsid w:val="00DF004D"/>
    <w:rsid w:val="00DF0855"/>
    <w:rsid w:val="00DF310E"/>
    <w:rsid w:val="00E008CC"/>
    <w:rsid w:val="00E03616"/>
    <w:rsid w:val="00E05384"/>
    <w:rsid w:val="00E0561B"/>
    <w:rsid w:val="00E15430"/>
    <w:rsid w:val="00E223BE"/>
    <w:rsid w:val="00E31FE2"/>
    <w:rsid w:val="00E33F0F"/>
    <w:rsid w:val="00E35951"/>
    <w:rsid w:val="00E35B25"/>
    <w:rsid w:val="00E36DE4"/>
    <w:rsid w:val="00E373D1"/>
    <w:rsid w:val="00E440D9"/>
    <w:rsid w:val="00E479CD"/>
    <w:rsid w:val="00E47BE8"/>
    <w:rsid w:val="00E50C1D"/>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3341"/>
    <w:rsid w:val="00EE4EA0"/>
    <w:rsid w:val="00EE6169"/>
    <w:rsid w:val="00EF39F9"/>
    <w:rsid w:val="00EF3DDB"/>
    <w:rsid w:val="00EF6E72"/>
    <w:rsid w:val="00F046A1"/>
    <w:rsid w:val="00F14263"/>
    <w:rsid w:val="00F15720"/>
    <w:rsid w:val="00F16E3C"/>
    <w:rsid w:val="00F267F0"/>
    <w:rsid w:val="00F2761C"/>
    <w:rsid w:val="00F3040F"/>
    <w:rsid w:val="00F31B2C"/>
    <w:rsid w:val="00F33AF9"/>
    <w:rsid w:val="00F3407A"/>
    <w:rsid w:val="00F3569E"/>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0F30"/>
    <w:rsid w:val="00FB2C86"/>
    <w:rsid w:val="00FB3D76"/>
    <w:rsid w:val="00FB4CC7"/>
    <w:rsid w:val="00FC35B0"/>
    <w:rsid w:val="00FC6957"/>
    <w:rsid w:val="00FD7818"/>
    <w:rsid w:val="00FE2D33"/>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B20C12-A5F9-4942-98EE-09F495EC1B42}">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1525</TotalTime>
  <Pages>147</Pages>
  <Words>47451</Words>
  <Characters>270475</Characters>
  <Application>Microsoft Office Word</Application>
  <DocSecurity>0</DocSecurity>
  <Lines>2253</Lines>
  <Paragraphs>634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711</cp:revision>
  <cp:lastPrinted>2026-04-20T18:33:00Z</cp:lastPrinted>
  <dcterms:created xsi:type="dcterms:W3CDTF">2026-03-18T16:13:00Z</dcterms:created>
  <dcterms:modified xsi:type="dcterms:W3CDTF">2026-04-30T01:53:00Z</dcterms:modified>
</cp:coreProperties>
</file>