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60CD61E6" w:rsidR="00EE112F" w:rsidRPr="00DB6D3F" w:rsidRDefault="00EE112F" w:rsidP="00EE112F">
      <w:pPr>
        <w:spacing w:after="0" w:line="240" w:lineRule="auto"/>
        <w:jc w:val="center"/>
        <w:rPr>
          <w:rFonts w:ascii="Times New Roman" w:eastAsia="Times New Roman" w:hAnsi="Times New Roman" w:cs="Times New Roman"/>
          <w:sz w:val="27"/>
          <w:szCs w:val="27"/>
          <w:lang w:val="en-US"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1B057649" w:rsidR="00951AAB" w:rsidRDefault="00951AAB" w:rsidP="00951AAB">
      <w:pPr>
        <w:pStyle w:val="XNormal-0"/>
      </w:pPr>
      <w:r w:rsidRPr="000410B9">
        <w:br/>
      </w:r>
      <w:r w:rsidRPr="000410B9">
        <w:br/>
      </w:r>
      <w:r w:rsidRPr="000410B9">
        <w:br/>
      </w:r>
      <w:r w:rsidRPr="000410B9">
        <w:br/>
      </w:r>
      <w:r>
        <w:t xml:space="preserve">Редакция </w:t>
      </w:r>
      <w:r w:rsidR="0072573D">
        <w:t>26</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0D66FB03"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72573D">
        <w:rPr>
          <w:noProof/>
        </w:rPr>
        <w:t>1</w:t>
      </w:r>
      <w:r w:rsidR="004E4904">
        <w:fldChar w:fldCharType="end"/>
      </w:r>
    </w:p>
    <w:p w14:paraId="4F807338" w14:textId="378BCCC2"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72573D">
        <w:rPr>
          <w:noProof/>
        </w:rPr>
        <w:t>18</w:t>
      </w:r>
      <w:r w:rsidR="004E4904">
        <w:fldChar w:fldCharType="end"/>
      </w:r>
    </w:p>
    <w:p w14:paraId="0DD1064F" w14:textId="38422288"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72573D">
        <w:rPr>
          <w:noProof/>
        </w:rPr>
        <w:t>24</w:t>
      </w:r>
      <w:r w:rsidR="004E4904">
        <w:fldChar w:fldCharType="end"/>
      </w:r>
    </w:p>
    <w:p w14:paraId="26EBCBCF" w14:textId="3F1184A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72573D">
        <w:rPr>
          <w:noProof/>
        </w:rPr>
        <w:t>37</w:t>
      </w:r>
      <w:r w:rsidR="004E4904">
        <w:fldChar w:fldCharType="end"/>
      </w:r>
    </w:p>
    <w:p w14:paraId="3EF68623" w14:textId="1A6529ED"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72573D">
        <w:rPr>
          <w:noProof/>
        </w:rPr>
        <w:t>51</w:t>
      </w:r>
      <w:r w:rsidR="004E4904">
        <w:fldChar w:fldCharType="end"/>
      </w:r>
    </w:p>
    <w:p w14:paraId="1284C090" w14:textId="24467C48"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72573D">
        <w:rPr>
          <w:noProof/>
        </w:rPr>
        <w:t>58</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7C0CF042"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72573D">
        <w:rPr>
          <w:noProof/>
        </w:rPr>
        <w:t>87</w:t>
      </w:r>
      <w:r>
        <w:fldChar w:fldCharType="end"/>
      </w:r>
    </w:p>
    <w:p w14:paraId="5A9C311D" w14:textId="581422CE"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72573D" w:rsidRPr="0072573D">
        <w:rPr>
          <w:noProof/>
        </w:rPr>
        <w:t>111</w:t>
      </w:r>
      <w:r w:rsidR="004E4904">
        <w:fldChar w:fldCharType="end"/>
      </w:r>
    </w:p>
    <w:p w14:paraId="011A3D1D" w14:textId="5E323B20"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72573D">
        <w:rPr>
          <w:noProof/>
        </w:rPr>
        <w:t>120</w:t>
      </w:r>
      <w:r w:rsidR="004E4904">
        <w:fldChar w:fldCharType="end"/>
      </w:r>
    </w:p>
    <w:p w14:paraId="66A725F3" w14:textId="20A5B827"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72573D">
        <w:rPr>
          <w:noProof/>
        </w:rPr>
        <w:t>123</w:t>
      </w:r>
      <w:r w:rsidR="004E4904">
        <w:fldChar w:fldCharType="end"/>
      </w:r>
    </w:p>
    <w:p w14:paraId="3567BFC2" w14:textId="76D80753"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72573D">
        <w:rPr>
          <w:noProof/>
          <w:lang w:val="en-US"/>
        </w:rPr>
        <w:t>153</w:t>
      </w:r>
      <w:r w:rsidR="004E4904">
        <w:fldChar w:fldCharType="end"/>
      </w:r>
    </w:p>
    <w:p w14:paraId="271DF338" w14:textId="3BDB309B"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72573D" w:rsidRPr="0072573D">
        <w:rPr>
          <w:noProof/>
        </w:rPr>
        <w:t>155</w:t>
      </w:r>
      <w:r w:rsidR="00D04C78">
        <w:rPr>
          <w:lang w:val="en-US"/>
        </w:rPr>
        <w:fldChar w:fldCharType="end"/>
      </w:r>
    </w:p>
    <w:p w14:paraId="7FB45366" w14:textId="75328604" w:rsidR="00DA2E0B" w:rsidRDefault="00FD40CC" w:rsidP="00E47BE8">
      <w:pPr>
        <w:pStyle w:val="XNormal-0"/>
        <w:tabs>
          <w:tab w:val="right" w:leader="dot" w:pos="9360"/>
        </w:tabs>
      </w:pPr>
      <w:r>
        <w:br/>
      </w:r>
      <w:r w:rsidR="00DA2E0B">
        <w:t xml:space="preserve">Приложение №1: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72573D">
        <w:rPr>
          <w:noProof/>
        </w:rPr>
        <w:t>165</w:t>
      </w:r>
      <w:r w:rsidR="001D04A6">
        <w:fldChar w:fldCharType="end"/>
      </w:r>
    </w:p>
    <w:p w14:paraId="5ACDACEA" w14:textId="3C71CBB7"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72573D">
        <w:rPr>
          <w:noProof/>
        </w:rPr>
        <w:t>171</w:t>
      </w:r>
      <w:r>
        <w:fldChar w:fldCharType="end"/>
      </w:r>
    </w:p>
    <w:p w14:paraId="629E3238" w14:textId="5F252CB3"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72573D">
        <w:rPr>
          <w:noProof/>
        </w:rPr>
        <w:t>176</w:t>
      </w:r>
      <w:r>
        <w:fldChar w:fldCharType="end"/>
      </w:r>
    </w:p>
    <w:p w14:paraId="605D76D3" w14:textId="39BDCF03"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72573D">
        <w:rPr>
          <w:noProof/>
        </w:rPr>
        <w:t>179</w:t>
      </w:r>
      <w:r w:rsidR="0087610F">
        <w:fldChar w:fldCharType="end"/>
      </w:r>
    </w:p>
    <w:p w14:paraId="68344AAB" w14:textId="52808F9D"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72573D">
        <w:rPr>
          <w:noProof/>
        </w:rPr>
        <w:t>183</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2F5BAA"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2F5BAA">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2F5BAA">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2F5BAA">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2F5BAA">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2F5BAA"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2F5BAA">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2F5BAA">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2F5BAA">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2F5BAA">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07403C">
      <w:pPr>
        <w:pStyle w:val="XNormal"/>
        <w:numPr>
          <w:ilvl w:val="0"/>
          <w:numId w:val="56"/>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07403C">
      <w:pPr>
        <w:pStyle w:val="XNormal"/>
        <w:numPr>
          <w:ilvl w:val="0"/>
          <w:numId w:val="56"/>
        </w:numPr>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07403C">
      <w:pPr>
        <w:pStyle w:val="XNormal"/>
        <w:numPr>
          <w:ilvl w:val="0"/>
          <w:numId w:val="56"/>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07403C">
      <w:pPr>
        <w:pStyle w:val="XNormal"/>
        <w:numPr>
          <w:ilvl w:val="0"/>
          <w:numId w:val="56"/>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18"/>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9"/>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0"/>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1"/>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2"/>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3"/>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4"/>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5"/>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6"/>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lastRenderedPageBreak/>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7"/>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8"/>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w:t>
      </w:r>
      <w:r w:rsidRPr="00EE112F">
        <w:lastRenderedPageBreak/>
        <w:t>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29"/>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4"/>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37"/>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8"/>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39"/>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0"/>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1"/>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2"/>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4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4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49"/>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0"/>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1"/>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2"/>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3"/>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3" w:name="toc_immigration"/>
      <w:bookmarkEnd w:id="3"/>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4"/>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5"/>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5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5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59"/>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0"/>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1"/>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2"/>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BA315A">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3"/>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4"/>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5"/>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6"/>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67"/>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68"/>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69"/>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1"/>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2"/>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3"/>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430BE8">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430BE8">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430BE8">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4"/>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5"/>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6"/>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77"/>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78"/>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79"/>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0"/>
      </w:r>
      <w:r w:rsidRPr="00EE112F">
        <w:t xml:space="preserve"> Список 1087 доходит до 1 декабря, а список 1153 начинается 8 марта,</w:t>
      </w:r>
      <w:r w:rsidR="007E7762">
        <w:rPr>
          <w:rStyle w:val="FootnoteReference"/>
          <w:sz w:val="24"/>
        </w:rPr>
        <w:footnoteReference w:id="81"/>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2"/>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3"/>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4"/>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5"/>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6"/>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87"/>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88"/>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89"/>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0"/>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17DCF01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r w:rsidR="00AE0843">
        <w:rPr>
          <w:rFonts w:ascii="Times New Roman" w:hAnsi="Times New Roman" w:cs="Times New Roman"/>
        </w:rPr>
        <w:br/>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65DDD350" w14:textId="11F34E91" w:rsidR="003A4BA4"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Одна современная сводка даёт для русских военнослужащих </w:t>
      </w:r>
      <w:r w:rsidR="003A4BA4" w:rsidRPr="00157AC5">
        <w:rPr>
          <w:rFonts w:ascii="Times New Roman" w:hAnsi="Times New Roman" w:cs="Times New Roman"/>
        </w:rPr>
        <w:t>и гражданских вместе</w:t>
      </w:r>
      <w:r w:rsidR="003A4BA4"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7E8FAD0A" w14:textId="77777777" w:rsidR="00157AC5" w:rsidRPr="006470A1" w:rsidRDefault="00157AC5" w:rsidP="003A4BA4">
      <w:pPr>
        <w:spacing w:after="0" w:line="240" w:lineRule="auto"/>
        <w:rPr>
          <w:rFonts w:ascii="Times New Roman" w:hAnsi="Times New Roman" w:cs="Times New Roman"/>
        </w:rPr>
      </w:pPr>
    </w:p>
    <w:p w14:paraId="0A008553" w14:textId="45B4F173" w:rsidR="003A4BA4"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499F93DB" w14:textId="77777777" w:rsidR="00157AC5" w:rsidRPr="006470A1" w:rsidRDefault="00157AC5" w:rsidP="003A4BA4">
      <w:pPr>
        <w:spacing w:after="0" w:line="240" w:lineRule="auto"/>
        <w:rPr>
          <w:rFonts w:ascii="Times New Roman" w:hAnsi="Times New Roman" w:cs="Times New Roman"/>
        </w:rPr>
      </w:pP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0CEC6479" w14:textId="77777777" w:rsidR="00157AC5" w:rsidRDefault="00157AC5" w:rsidP="003A4BA4">
      <w:pPr>
        <w:pStyle w:val="XNormal"/>
        <w:spacing w:line="240" w:lineRule="auto"/>
        <w:ind w:firstLine="0"/>
        <w:rPr>
          <w:szCs w:val="22"/>
        </w:rPr>
      </w:pPr>
    </w:p>
    <w:p w14:paraId="4F43B910" w14:textId="39C2E84E" w:rsidR="003A4BA4" w:rsidRPr="00EE112F" w:rsidRDefault="003A4BA4" w:rsidP="003A4BA4">
      <w:pPr>
        <w:pStyle w:val="XNormal"/>
        <w:spacing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1"/>
      </w:r>
    </w:p>
    <w:p w14:paraId="4AC6BFEB" w14:textId="4DC4C3B6"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повторяем числа 1913 года.</w:t>
      </w:r>
    </w:p>
    <w:p w14:paraId="70233CDB" w14:textId="064DD938" w:rsidR="000410B9" w:rsidRPr="005D629A" w:rsidRDefault="000410B9"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2"/>
      </w:r>
    </w:p>
    <w:p w14:paraId="7D87BD08" w14:textId="0240C6AE"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93"/>
      </w:r>
      <w:r w:rsidRPr="00EE112F">
        <w:t xml:space="preserve"> То же </w:t>
      </w:r>
      <w:r w:rsidRPr="00EE112F">
        <w:lastRenderedPageBreak/>
        <w:t xml:space="preserve">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94"/>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w:t>
      </w:r>
      <w:r w:rsidRPr="00EE112F">
        <w:rPr>
          <w:rFonts w:ascii="Times New Roman" w:eastAsia="Times New Roman" w:hAnsi="Times New Roman" w:cs="Times New Roman"/>
          <w:sz w:val="20"/>
          <w:szCs w:val="20"/>
          <w:lang w:eastAsia="ru-RU"/>
        </w:rPr>
        <w:lastRenderedPageBreak/>
        <w:t>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95"/>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96"/>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97"/>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98"/>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99"/>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00"/>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w:t>
      </w:r>
      <w:r w:rsidR="00EE112F" w:rsidRPr="00EE112F">
        <w:rPr>
          <w:rFonts w:ascii="Times New Roman" w:eastAsia="Times New Roman" w:hAnsi="Times New Roman" w:cs="Times New Roman"/>
          <w:sz w:val="20"/>
          <w:szCs w:val="20"/>
          <w:lang w:eastAsia="ru-RU"/>
        </w:rPr>
        <w:lastRenderedPageBreak/>
        <w:t>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01"/>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02"/>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03"/>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04"/>
      </w:r>
      <w:r w:rsidR="00FF6F84">
        <w:t xml:space="preserve"> Полнота регистрации рождений и смертей была не совершенной, но долю неучтённых </w:t>
      </w:r>
      <w:r w:rsidR="00FF6F84">
        <w:lastRenderedPageBreak/>
        <w:t xml:space="preserve">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05"/>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DC1B09">
        <w:rPr>
          <w:rStyle w:val="FootnoteReference"/>
        </w:rPr>
        <w:footnoteReference w:id="106"/>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07"/>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08"/>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09"/>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10"/>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11"/>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w:t>
      </w:r>
      <w:r w:rsidR="0094477E">
        <w:rPr>
          <w:rFonts w:ascii="Times New Roman" w:eastAsia="Times New Roman" w:hAnsi="Times New Roman" w:cs="Times New Roman"/>
          <w:lang w:eastAsia="ru-RU"/>
        </w:rPr>
        <w:lastRenderedPageBreak/>
        <w:t xml:space="preserve">(стр.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12"/>
      </w:r>
    </w:p>
    <w:p w14:paraId="50E0C37A" w14:textId="5775B149"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1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14"/>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15"/>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 xml:space="preserve">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w:t>
      </w:r>
      <w:r>
        <w:lastRenderedPageBreak/>
        <w:t>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16"/>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17"/>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lastRenderedPageBreak/>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18"/>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19"/>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20"/>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w:t>
      </w:r>
      <w:r w:rsidRPr="00EE112F">
        <w:lastRenderedPageBreak/>
        <w:t xml:space="preserve">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FE13AD">
        <w:rPr>
          <w:lang w:val="en-US"/>
        </w:rPr>
        <w:t xml:space="preserve"> </w:t>
      </w:r>
      <w:r w:rsidRPr="00EE112F">
        <w:t>программы</w:t>
      </w:r>
      <w:r w:rsidRPr="00FE13AD">
        <w:rPr>
          <w:lang w:val="en-US"/>
        </w:rPr>
        <w:t xml:space="preserve"> </w:t>
      </w:r>
      <w:r w:rsidRPr="007960A0">
        <w:rPr>
          <w:rFonts w:ascii="Courier New" w:hAnsi="Courier New" w:cs="Courier New"/>
          <w:sz w:val="20"/>
          <w:szCs w:val="20"/>
          <w:lang w:val="en-US"/>
        </w:rPr>
        <w:t>rtss</w:t>
      </w:r>
      <w:r w:rsidRPr="00FE13AD">
        <w:rPr>
          <w:rFonts w:ascii="Courier New" w:hAnsi="Courier New" w:cs="Courier New"/>
          <w:sz w:val="20"/>
          <w:szCs w:val="20"/>
          <w:lang w:val="en-US"/>
        </w:rPr>
        <w:t>.</w:t>
      </w:r>
      <w:r w:rsidRPr="007960A0">
        <w:rPr>
          <w:rFonts w:ascii="Courier New" w:hAnsi="Courier New" w:cs="Courier New"/>
          <w:sz w:val="20"/>
          <w:szCs w:val="20"/>
          <w:lang w:val="en-US"/>
        </w:rPr>
        <w:t>pre</w:t>
      </w:r>
      <w:r w:rsidRPr="00FE13AD">
        <w:rPr>
          <w:rFonts w:ascii="Courier New" w:hAnsi="Courier New" w:cs="Courier New"/>
          <w:sz w:val="20"/>
          <w:szCs w:val="20"/>
          <w:lang w:val="en-US"/>
        </w:rPr>
        <w:t>1917.</w:t>
      </w:r>
      <w:r w:rsidRPr="007960A0">
        <w:rPr>
          <w:rFonts w:ascii="Courier New" w:hAnsi="Courier New" w:cs="Courier New"/>
          <w:sz w:val="20"/>
          <w:szCs w:val="20"/>
          <w:lang w:val="en-US"/>
        </w:rPr>
        <w:t>tools</w:t>
      </w:r>
      <w:r w:rsidRPr="00FE13AD">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FE13AD">
        <w:rPr>
          <w:lang w:val="en-US"/>
        </w:rPr>
        <w:t>.</w:t>
      </w:r>
      <w:r w:rsidRPr="00FE13AD">
        <w:rPr>
          <w:lang w:val="en-US"/>
        </w:rPr>
        <w:br/>
      </w:r>
      <w:r w:rsidRPr="00FE13AD">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21"/>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22"/>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23"/>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2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25"/>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2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27"/>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28"/>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29"/>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30"/>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31"/>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32"/>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33"/>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34"/>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35"/>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36"/>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37"/>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38"/>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39"/>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40"/>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41"/>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42"/>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43"/>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4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4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46"/>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47"/>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48"/>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49"/>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50"/>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51"/>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52"/>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53"/>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54"/>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55"/>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56"/>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57"/>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58"/>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59"/>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60"/>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0" w:name="toc_eval_other"/>
      <w:bookmarkEnd w:id="10"/>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61"/>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62"/>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63"/>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64"/>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65"/>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66"/>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67"/>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68"/>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69"/>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70"/>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3" w:name="toc_appendix_1"/>
      <w:bookmarkEnd w:id="13"/>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6B57E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6B57EF">
        <w:rPr>
          <w:rFonts w:ascii="Times New Roman" w:hAnsi="Times New Roman" w:cs="Times New Roman"/>
        </w:rPr>
        <w:t>(</w:t>
      </w:r>
      <w:r w:rsidRPr="00464A4C">
        <w:rPr>
          <w:rFonts w:ascii="Times New Roman" w:hAnsi="Times New Roman" w:cs="Times New Roman"/>
        </w:rPr>
        <w:t>bᵧ</w:t>
      </w:r>
      <w:r w:rsidRPr="006B57EF">
        <w:rPr>
          <w:rFonts w:ascii="Times New Roman" w:hAnsi="Times New Roman" w:cs="Times New Roman"/>
        </w:rPr>
        <w:t xml:space="preserve">) = </w:t>
      </w:r>
      <w:r w:rsidRPr="00464A4C">
        <w:rPr>
          <w:rFonts w:ascii="Times New Roman" w:hAnsi="Times New Roman" w:cs="Times New Roman"/>
        </w:rPr>
        <w:t>ln</w:t>
      </w:r>
      <w:r w:rsidRPr="006B57EF">
        <w:rPr>
          <w:rFonts w:ascii="Times New Roman" w:hAnsi="Times New Roman" w:cs="Times New Roman"/>
        </w:rPr>
        <w:t>(</w:t>
      </w:r>
      <w:r w:rsidRPr="00464A4C">
        <w:rPr>
          <w:rFonts w:ascii="Times New Roman" w:hAnsi="Times New Roman" w:cs="Times New Roman"/>
        </w:rPr>
        <w:t>b</w:t>
      </w:r>
      <w:r w:rsidRPr="006B57EF">
        <w:rPr>
          <w:rFonts w:ascii="Times New Roman" w:hAnsi="Times New Roman" w:cs="Times New Roman"/>
        </w:rPr>
        <w:t>ₐ) + [(</w:t>
      </w:r>
      <w:r w:rsidRPr="00464A4C">
        <w:rPr>
          <w:rFonts w:ascii="Times New Roman" w:hAnsi="Times New Roman" w:cs="Times New Roman"/>
        </w:rPr>
        <w:t>y</w:t>
      </w:r>
      <w:r w:rsidRPr="006B57EF">
        <w:rPr>
          <w:rFonts w:ascii="Times New Roman" w:hAnsi="Times New Roman" w:cs="Times New Roman"/>
        </w:rPr>
        <w:t xml:space="preserve"> − </w:t>
      </w:r>
      <w:r w:rsidRPr="00464A4C">
        <w:rPr>
          <w:rFonts w:ascii="Times New Roman" w:hAnsi="Times New Roman" w:cs="Times New Roman"/>
        </w:rPr>
        <w:t>a</w:t>
      </w:r>
      <w:r w:rsidRPr="006B57EF">
        <w:rPr>
          <w:rFonts w:ascii="Times New Roman" w:hAnsi="Times New Roman" w:cs="Times New Roman"/>
        </w:rPr>
        <w:t>) / (</w:t>
      </w:r>
      <w:r w:rsidRPr="00464A4C">
        <w:rPr>
          <w:rFonts w:ascii="Times New Roman" w:hAnsi="Times New Roman" w:cs="Times New Roman"/>
        </w:rPr>
        <w:t>c</w:t>
      </w:r>
      <w:r w:rsidRPr="006B57EF">
        <w:rPr>
          <w:rFonts w:ascii="Times New Roman" w:hAnsi="Times New Roman" w:cs="Times New Roman"/>
        </w:rPr>
        <w:t xml:space="preserve"> − </w:t>
      </w:r>
      <w:r w:rsidRPr="00464A4C">
        <w:rPr>
          <w:rFonts w:ascii="Times New Roman" w:hAnsi="Times New Roman" w:cs="Times New Roman"/>
        </w:rPr>
        <w:t>a</w:t>
      </w:r>
      <w:r w:rsidRPr="006B57EF">
        <w:rPr>
          <w:rFonts w:ascii="Times New Roman" w:hAnsi="Times New Roman" w:cs="Times New Roman"/>
        </w:rPr>
        <w:t>)] · [</w:t>
      </w:r>
      <w:r w:rsidRPr="00464A4C">
        <w:rPr>
          <w:rFonts w:ascii="Times New Roman" w:hAnsi="Times New Roman" w:cs="Times New Roman"/>
        </w:rPr>
        <w:t>ln</w:t>
      </w:r>
      <w:r w:rsidRPr="006B57EF">
        <w:rPr>
          <w:rFonts w:ascii="Times New Roman" w:hAnsi="Times New Roman" w:cs="Times New Roman"/>
        </w:rPr>
        <w:t>(</w:t>
      </w:r>
      <w:r w:rsidRPr="00464A4C">
        <w:rPr>
          <w:rFonts w:ascii="Times New Roman" w:hAnsi="Times New Roman" w:cs="Times New Roman"/>
        </w:rPr>
        <w:t>b</w:t>
      </w:r>
      <w:r w:rsidRPr="00464A4C">
        <w:rPr>
          <w:rFonts w:cs="Cambria Math"/>
        </w:rPr>
        <w:t>𝚌</w:t>
      </w:r>
      <w:r w:rsidRPr="006B57EF">
        <w:rPr>
          <w:rFonts w:ascii="Times New Roman" w:hAnsi="Times New Roman" w:cs="Times New Roman"/>
        </w:rPr>
        <w:t xml:space="preserve">) − </w:t>
      </w:r>
      <w:r w:rsidRPr="00464A4C">
        <w:rPr>
          <w:rFonts w:ascii="Times New Roman" w:hAnsi="Times New Roman" w:cs="Times New Roman"/>
        </w:rPr>
        <w:t>ln</w:t>
      </w:r>
      <w:r w:rsidRPr="006B57EF">
        <w:rPr>
          <w:rFonts w:ascii="Times New Roman" w:hAnsi="Times New Roman" w:cs="Times New Roman"/>
        </w:rPr>
        <w:t>(</w:t>
      </w:r>
      <w:r w:rsidRPr="00464A4C">
        <w:rPr>
          <w:rFonts w:ascii="Times New Roman" w:hAnsi="Times New Roman" w:cs="Times New Roman"/>
        </w:rPr>
        <w:t>b</w:t>
      </w:r>
      <w:r w:rsidRPr="006B57EF">
        <w:rPr>
          <w:rFonts w:ascii="Times New Roman" w:hAnsi="Times New Roman" w:cs="Times New Roman"/>
        </w:rPr>
        <w:t>ₐ)]</w:t>
      </w:r>
    </w:p>
    <w:p w14:paraId="5A1C52DC" w14:textId="77777777" w:rsidR="00464A4C" w:rsidRPr="006B57EF"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6B57EF">
        <w:rPr>
          <w:rFonts w:ascii="Times New Roman" w:hAnsi="Times New Roman" w:cs="Times New Roman"/>
          <w:lang w:val="en-US"/>
        </w:rPr>
        <w:t>:</w:t>
      </w:r>
    </w:p>
    <w:p w14:paraId="0BA39FF6" w14:textId="77777777" w:rsidR="00464A4C" w:rsidRPr="006B57E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6B57EF">
        <w:rPr>
          <w:rFonts w:ascii="Times New Roman" w:hAnsi="Times New Roman" w:cs="Times New Roman"/>
        </w:rPr>
        <w:t xml:space="preserve"> = </w:t>
      </w:r>
      <w:r w:rsidRPr="00464A4C">
        <w:rPr>
          <w:rFonts w:ascii="Times New Roman" w:hAnsi="Times New Roman" w:cs="Times New Roman"/>
        </w:rPr>
        <w:t>exp</w:t>
      </w:r>
      <w:r w:rsidRPr="006B57EF">
        <w:rPr>
          <w:rFonts w:ascii="Times New Roman" w:hAnsi="Times New Roman" w:cs="Times New Roman"/>
        </w:rPr>
        <w:t>(</w:t>
      </w:r>
      <w:r w:rsidRPr="00464A4C">
        <w:rPr>
          <w:rFonts w:ascii="Times New Roman" w:hAnsi="Times New Roman" w:cs="Times New Roman"/>
        </w:rPr>
        <w:t>ln</w:t>
      </w:r>
      <w:r w:rsidRPr="006B57EF">
        <w:rPr>
          <w:rFonts w:ascii="Times New Roman" w:hAnsi="Times New Roman" w:cs="Times New Roman"/>
        </w:rPr>
        <w:t>(</w:t>
      </w:r>
      <w:r w:rsidRPr="00464A4C">
        <w:rPr>
          <w:rFonts w:ascii="Times New Roman" w:hAnsi="Times New Roman" w:cs="Times New Roman"/>
        </w:rPr>
        <w:t>bᵧ</w:t>
      </w:r>
      <w:r w:rsidRPr="006B57EF">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6B57EF"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6B57EF">
        <w:rPr>
          <w:rFonts w:ascii="Times New Roman" w:hAnsi="Times New Roman" w:cs="Times New Roman"/>
          <w:lang w:val="en-US"/>
        </w:rPr>
        <w:t xml:space="preserve"> </w:t>
      </w:r>
      <w:r w:rsidRPr="00464A4C">
        <w:rPr>
          <w:rFonts w:ascii="Times New Roman" w:hAnsi="Times New Roman" w:cs="Times New Roman"/>
        </w:rPr>
        <w:t>сходимости</w:t>
      </w:r>
      <w:r w:rsidRPr="006B57EF">
        <w:rPr>
          <w:rFonts w:ascii="Times New Roman" w:hAnsi="Times New Roman" w:cs="Times New Roman"/>
          <w:lang w:val="en-US"/>
        </w:rPr>
        <w:t>:</w:t>
      </w:r>
    </w:p>
    <w:p w14:paraId="4DF106D2" w14:textId="77777777" w:rsidR="00464A4C" w:rsidRPr="006B57E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6B57EF">
        <w:rPr>
          <w:rFonts w:ascii="Times New Roman" w:hAnsi="Times New Roman" w:cs="Times New Roman"/>
        </w:rPr>
        <w:t>(</w:t>
      </w:r>
      <w:r w:rsidRPr="00464A4C">
        <w:rPr>
          <w:rFonts w:ascii="Times New Roman" w:hAnsi="Times New Roman" w:cs="Times New Roman"/>
        </w:rPr>
        <w:t>integer</w:t>
      </w:r>
      <w:r w:rsidRPr="006B57EF">
        <w:rPr>
          <w:rFonts w:ascii="Times New Roman" w:hAnsi="Times New Roman" w:cs="Times New Roman"/>
        </w:rPr>
        <w:t xml:space="preserve">) = </w:t>
      </w:r>
      <w:r w:rsidRPr="00464A4C">
        <w:rPr>
          <w:rFonts w:ascii="Times New Roman" w:hAnsi="Times New Roman" w:cs="Times New Roman"/>
        </w:rPr>
        <w:t>round</w:t>
      </w:r>
      <w:r w:rsidRPr="006B57EF">
        <w:rPr>
          <w:rFonts w:ascii="Times New Roman" w:hAnsi="Times New Roman" w:cs="Times New Roman"/>
        </w:rPr>
        <w:t>(</w:t>
      </w:r>
      <w:r w:rsidRPr="00464A4C">
        <w:rPr>
          <w:rFonts w:ascii="Times New Roman" w:hAnsi="Times New Roman" w:cs="Times New Roman"/>
        </w:rPr>
        <w:t>Bᵧ</w:t>
      </w:r>
      <w:r w:rsidRPr="006B57EF">
        <w:rPr>
          <w:rFonts w:ascii="Times New Roman" w:hAnsi="Times New Roman" w:cs="Times New Roman"/>
        </w:rPr>
        <w:t>)</w:t>
      </w:r>
    </w:p>
    <w:p w14:paraId="329F85E6" w14:textId="77777777" w:rsidR="00464A4C" w:rsidRPr="006B57E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6B57EF">
        <w:rPr>
          <w:rFonts w:ascii="Times New Roman" w:hAnsi="Times New Roman" w:cs="Times New Roman"/>
        </w:rPr>
        <w:t>(</w:t>
      </w:r>
      <w:r w:rsidRPr="00464A4C">
        <w:rPr>
          <w:rFonts w:ascii="Times New Roman" w:hAnsi="Times New Roman" w:cs="Times New Roman"/>
        </w:rPr>
        <w:t>integer</w:t>
      </w:r>
      <w:r w:rsidRPr="006B57EF">
        <w:rPr>
          <w:rFonts w:ascii="Times New Roman" w:hAnsi="Times New Roman" w:cs="Times New Roman"/>
        </w:rPr>
        <w:t xml:space="preserve">) = </w:t>
      </w:r>
      <w:r w:rsidRPr="00464A4C">
        <w:rPr>
          <w:rFonts w:ascii="Times New Roman" w:hAnsi="Times New Roman" w:cs="Times New Roman"/>
        </w:rPr>
        <w:t>round</w:t>
      </w:r>
      <w:r w:rsidRPr="006B57EF">
        <w:rPr>
          <w:rFonts w:ascii="Times New Roman" w:hAnsi="Times New Roman" w:cs="Times New Roman"/>
        </w:rPr>
        <w:t>(</w:t>
      </w:r>
      <w:r w:rsidRPr="00464A4C">
        <w:rPr>
          <w:rFonts w:ascii="Times New Roman" w:hAnsi="Times New Roman" w:cs="Times New Roman"/>
        </w:rPr>
        <w:t>Dᵧ</w:t>
      </w:r>
      <w:r w:rsidRPr="006B57EF">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0410B9"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4" w:name="toc_appendix_2"/>
      <w:bookmarkEnd w:id="14"/>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71"/>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72"/>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6B57EF">
        <w:rPr>
          <w:lang w:val="en-US"/>
        </w:rPr>
        <w:t xml:space="preserve"> </w:t>
      </w:r>
      <w:r w:rsidRPr="00E474FD">
        <w:t>сводной</w:t>
      </w:r>
      <w:r w:rsidRPr="006B57EF">
        <w:rPr>
          <w:lang w:val="en-US"/>
        </w:rPr>
        <w:t xml:space="preserve"> </w:t>
      </w:r>
      <w:r w:rsidRPr="00E474FD">
        <w:t>исторической</w:t>
      </w:r>
      <w:r w:rsidRPr="006B57EF">
        <w:rPr>
          <w:lang w:val="en-US"/>
        </w:rPr>
        <w:t xml:space="preserve"> </w:t>
      </w:r>
      <w:r w:rsidRPr="00E474FD">
        <w:t>таблице</w:t>
      </w:r>
      <w:r w:rsidRPr="006B57EF">
        <w:rPr>
          <w:lang w:val="en-US"/>
        </w:rPr>
        <w:t xml:space="preserve"> </w:t>
      </w:r>
      <w:r w:rsidRPr="00E474FD">
        <w:t>позднейшего</w:t>
      </w:r>
      <w:r w:rsidRPr="006B57EF">
        <w:rPr>
          <w:lang w:val="en-US"/>
        </w:rPr>
        <w:t xml:space="preserve"> </w:t>
      </w:r>
      <w:r w:rsidRPr="00E474FD">
        <w:t>отчёта</w:t>
      </w:r>
      <w:r w:rsidRPr="006B57EF">
        <w:rPr>
          <w:lang w:val="en-US"/>
        </w:rPr>
        <w:t xml:space="preserve"> </w:t>
      </w:r>
      <w:r w:rsidRPr="00E474FD">
        <w:t>это</w:t>
      </w:r>
      <w:r w:rsidRPr="006B57EF">
        <w:rPr>
          <w:lang w:val="en-US"/>
        </w:rPr>
        <w:t xml:space="preserve"> </w:t>
      </w:r>
      <w:r w:rsidRPr="00E474FD">
        <w:t>сформулировано</w:t>
      </w:r>
      <w:r w:rsidRPr="006B57EF">
        <w:rPr>
          <w:lang w:val="en-US"/>
        </w:rPr>
        <w:t xml:space="preserve"> </w:t>
      </w:r>
      <w:r w:rsidRPr="00E474FD">
        <w:t>ещё</w:t>
      </w:r>
      <w:r w:rsidRPr="006B57EF">
        <w:rPr>
          <w:lang w:val="en-US"/>
        </w:rPr>
        <w:t xml:space="preserve"> </w:t>
      </w:r>
      <w:r w:rsidRPr="00E474FD">
        <w:t>прямее</w:t>
      </w:r>
      <w:r w:rsidRPr="006B57EF">
        <w:rPr>
          <w:lang w:val="en-US"/>
        </w:rPr>
        <w:t xml:space="preserve">: </w:t>
      </w:r>
      <w:r w:rsidR="00CB3043" w:rsidRPr="006B57EF">
        <w:rPr>
          <w:lang w:val="en-US"/>
        </w:rPr>
        <w:t>“</w:t>
      </w:r>
      <w:r w:rsidRPr="009258F6">
        <w:rPr>
          <w:lang w:val="en-US"/>
        </w:rPr>
        <w:t>Beginning</w:t>
      </w:r>
      <w:r w:rsidRPr="006B57EF">
        <w:rPr>
          <w:lang w:val="en-US"/>
        </w:rPr>
        <w:t xml:space="preserve"> </w:t>
      </w:r>
      <w:r w:rsidRPr="009258F6">
        <w:rPr>
          <w:lang w:val="en-US"/>
        </w:rPr>
        <w:t>with</w:t>
      </w:r>
      <w:r w:rsidRPr="006B57EF">
        <w:rPr>
          <w:lang w:val="en-US"/>
        </w:rPr>
        <w:t xml:space="preserve"> 1899, </w:t>
      </w:r>
      <w:r w:rsidRPr="009258F6">
        <w:rPr>
          <w:lang w:val="en-US"/>
        </w:rPr>
        <w:t>Polish</w:t>
      </w:r>
      <w:r w:rsidRPr="006B57EF">
        <w:rPr>
          <w:lang w:val="en-US"/>
        </w:rPr>
        <w:t xml:space="preserve"> </w:t>
      </w:r>
      <w:r w:rsidRPr="009258F6">
        <w:rPr>
          <w:lang w:val="en-US"/>
        </w:rPr>
        <w:t>immigrants</w:t>
      </w:r>
      <w:r w:rsidRPr="006B57EF">
        <w:rPr>
          <w:lang w:val="en-US"/>
        </w:rPr>
        <w:t xml:space="preserve"> </w:t>
      </w:r>
      <w:r w:rsidRPr="009258F6">
        <w:rPr>
          <w:lang w:val="en-US"/>
        </w:rPr>
        <w:t>have</w:t>
      </w:r>
      <w:r w:rsidRPr="006B57EF">
        <w:rPr>
          <w:lang w:val="en-US"/>
        </w:rPr>
        <w:t xml:space="preserve"> </w:t>
      </w:r>
      <w:r w:rsidRPr="009258F6">
        <w:rPr>
          <w:lang w:val="en-US"/>
        </w:rPr>
        <w:t>been</w:t>
      </w:r>
      <w:r w:rsidRPr="006B57EF">
        <w:rPr>
          <w:lang w:val="en-US"/>
        </w:rPr>
        <w:t xml:space="preserve"> </w:t>
      </w:r>
      <w:r w:rsidRPr="009258F6">
        <w:rPr>
          <w:lang w:val="en-US"/>
        </w:rPr>
        <w:t>included</w:t>
      </w:r>
      <w:r w:rsidRPr="006B57EF">
        <w:rPr>
          <w:lang w:val="en-US"/>
        </w:rPr>
        <w:t xml:space="preserve"> </w:t>
      </w:r>
      <w:r w:rsidRPr="009258F6">
        <w:rPr>
          <w:lang w:val="en-US"/>
        </w:rPr>
        <w:t>in</w:t>
      </w:r>
      <w:r w:rsidRPr="006B57EF">
        <w:rPr>
          <w:lang w:val="en-US"/>
        </w:rPr>
        <w:t xml:space="preserve"> </w:t>
      </w:r>
      <w:r w:rsidRPr="009258F6">
        <w:rPr>
          <w:lang w:val="en-US"/>
        </w:rPr>
        <w:t>the</w:t>
      </w:r>
      <w:r w:rsidRPr="006B57EF">
        <w:rPr>
          <w:lang w:val="en-US"/>
        </w:rPr>
        <w:t xml:space="preserve"> </w:t>
      </w:r>
      <w:r w:rsidRPr="009258F6">
        <w:rPr>
          <w:lang w:val="en-US"/>
        </w:rPr>
        <w:t>countries</w:t>
      </w:r>
      <w:r w:rsidRPr="006B57EF">
        <w:rPr>
          <w:lang w:val="en-US"/>
        </w:rPr>
        <w:t xml:space="preserve"> </w:t>
      </w:r>
      <w:r w:rsidRPr="009258F6">
        <w:rPr>
          <w:lang w:val="en-US"/>
        </w:rPr>
        <w:t>to</w:t>
      </w:r>
      <w:r w:rsidRPr="006B57EF">
        <w:rPr>
          <w:lang w:val="en-US"/>
        </w:rPr>
        <w:t xml:space="preserve"> </w:t>
      </w:r>
      <w:r w:rsidRPr="009258F6">
        <w:rPr>
          <w:lang w:val="en-US"/>
        </w:rPr>
        <w:t>which</w:t>
      </w:r>
      <w:r w:rsidRPr="006B57EF">
        <w:rPr>
          <w:lang w:val="en-US"/>
        </w:rPr>
        <w:t xml:space="preserve"> </w:t>
      </w:r>
      <w:r w:rsidRPr="009258F6">
        <w:rPr>
          <w:lang w:val="en-US"/>
        </w:rPr>
        <w:t>they</w:t>
      </w:r>
      <w:r w:rsidRPr="006B57EF">
        <w:rPr>
          <w:lang w:val="en-US"/>
        </w:rPr>
        <w:t xml:space="preserve"> </w:t>
      </w:r>
      <w:r w:rsidRPr="009258F6">
        <w:rPr>
          <w:lang w:val="en-US"/>
        </w:rPr>
        <w:t>belong</w:t>
      </w:r>
      <w:r w:rsidR="00CB3043" w:rsidRPr="006B57EF">
        <w:rPr>
          <w:lang w:val="en-US"/>
        </w:rPr>
        <w:t>”</w:t>
      </w:r>
      <w:r w:rsidRPr="006B57EF">
        <w:rPr>
          <w:lang w:val="en-US"/>
        </w:rPr>
        <w:t xml:space="preserve"> (</w:t>
      </w:r>
      <w:r w:rsidRPr="009258F6">
        <w:rPr>
          <w:lang w:val="en-US"/>
        </w:rPr>
        <w:t>Immigration</w:t>
      </w:r>
      <w:r w:rsidRPr="006B57EF">
        <w:rPr>
          <w:lang w:val="en-US"/>
        </w:rPr>
        <w:t xml:space="preserve"> </w:t>
      </w:r>
      <w:r w:rsidRPr="009258F6">
        <w:rPr>
          <w:lang w:val="en-US"/>
        </w:rPr>
        <w:t>Report</w:t>
      </w:r>
      <w:r w:rsidRPr="006B57EF">
        <w:rPr>
          <w:lang w:val="en-US"/>
        </w:rPr>
        <w:t xml:space="preserve"> 1902, </w:t>
      </w:r>
      <w:r w:rsidRPr="00E474FD">
        <w:t>стр</w:t>
      </w:r>
      <w:r w:rsidRPr="006B57EF">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6B57EF">
        <w:rPr>
          <w:lang w:val="en-US"/>
        </w:rPr>
        <w:t xml:space="preserve"> </w:t>
      </w:r>
      <w:r w:rsidRPr="00CD6E0B">
        <w:rPr>
          <w:lang w:val="en-US"/>
        </w:rPr>
        <w:t>Immigration</w:t>
      </w:r>
      <w:r w:rsidRPr="006B57EF">
        <w:rPr>
          <w:lang w:val="en-US"/>
        </w:rPr>
        <w:t xml:space="preserve"> </w:t>
      </w:r>
      <w:r w:rsidRPr="00CD6E0B">
        <w:rPr>
          <w:lang w:val="en-US"/>
        </w:rPr>
        <w:t>Report</w:t>
      </w:r>
      <w:r w:rsidRPr="006B57EF">
        <w:rPr>
          <w:lang w:val="en-US"/>
        </w:rPr>
        <w:t xml:space="preserve"> 1892, </w:t>
      </w:r>
      <w:r w:rsidRPr="00CD6E0B">
        <w:t>стр</w:t>
      </w:r>
      <w:r w:rsidRPr="006B57EF">
        <w:rPr>
          <w:lang w:val="en-US"/>
        </w:rPr>
        <w:t xml:space="preserve">. 7 </w:t>
      </w:r>
      <w:r w:rsidRPr="00CD6E0B">
        <w:t>одновременно</w:t>
      </w:r>
      <w:r w:rsidRPr="006B57EF">
        <w:rPr>
          <w:lang w:val="en-US"/>
        </w:rPr>
        <w:t xml:space="preserve"> </w:t>
      </w:r>
      <w:r w:rsidRPr="00CD6E0B">
        <w:t>приводятся</w:t>
      </w:r>
      <w:r w:rsidRPr="006B57EF">
        <w:rPr>
          <w:lang w:val="en-US"/>
        </w:rPr>
        <w:t xml:space="preserve"> </w:t>
      </w:r>
      <w:r w:rsidRPr="00CD6E0B">
        <w:t>категории</w:t>
      </w:r>
      <w:r w:rsidRPr="006B57EF">
        <w:rPr>
          <w:lang w:val="en-US"/>
        </w:rPr>
        <w:t xml:space="preserve"> </w:t>
      </w:r>
      <w:r w:rsidRPr="00CD6E0B">
        <w:rPr>
          <w:lang w:val="en-US"/>
        </w:rPr>
        <w:t>Other</w:t>
      </w:r>
      <w:r w:rsidRPr="006B57EF">
        <w:rPr>
          <w:lang w:val="en-US"/>
        </w:rPr>
        <w:t xml:space="preserve"> </w:t>
      </w:r>
      <w:r w:rsidRPr="00CD6E0B">
        <w:rPr>
          <w:lang w:val="en-US"/>
        </w:rPr>
        <w:t>Austria</w:t>
      </w:r>
      <w:r w:rsidRPr="006B57EF">
        <w:rPr>
          <w:lang w:val="en-US"/>
        </w:rPr>
        <w:t xml:space="preserve"> (</w:t>
      </w:r>
      <w:r w:rsidRPr="00CD6E0B">
        <w:rPr>
          <w:lang w:val="en-US"/>
        </w:rPr>
        <w:t>except</w:t>
      </w:r>
      <w:r w:rsidRPr="006B57EF">
        <w:rPr>
          <w:lang w:val="en-US"/>
        </w:rPr>
        <w:t xml:space="preserve"> </w:t>
      </w:r>
      <w:r w:rsidRPr="00CD6E0B">
        <w:rPr>
          <w:lang w:val="en-US"/>
        </w:rPr>
        <w:t>Poland</w:t>
      </w:r>
      <w:r w:rsidRPr="006B57EF">
        <w:rPr>
          <w:lang w:val="en-US"/>
        </w:rPr>
        <w:t xml:space="preserve">), </w:t>
      </w:r>
      <w:r w:rsidRPr="00CD6E0B">
        <w:rPr>
          <w:lang w:val="en-US"/>
        </w:rPr>
        <w:t>Poland</w:t>
      </w:r>
      <w:r w:rsidRPr="006B57EF">
        <w:rPr>
          <w:lang w:val="en-US"/>
        </w:rPr>
        <w:t xml:space="preserve">, </w:t>
      </w:r>
      <w:r w:rsidRPr="00CD6E0B">
        <w:rPr>
          <w:lang w:val="en-US"/>
        </w:rPr>
        <w:t>Russia</w:t>
      </w:r>
      <w:r w:rsidRPr="006B57EF">
        <w:rPr>
          <w:lang w:val="en-US"/>
        </w:rPr>
        <w:t xml:space="preserve"> (</w:t>
      </w:r>
      <w:r w:rsidRPr="00CD6E0B">
        <w:rPr>
          <w:lang w:val="en-US"/>
        </w:rPr>
        <w:t>except</w:t>
      </w:r>
      <w:r w:rsidRPr="006B57EF">
        <w:rPr>
          <w:lang w:val="en-US"/>
        </w:rPr>
        <w:t xml:space="preserve"> </w:t>
      </w:r>
      <w:r w:rsidRPr="00CD6E0B">
        <w:rPr>
          <w:lang w:val="en-US"/>
        </w:rPr>
        <w:t>Poland</w:t>
      </w:r>
      <w:r w:rsidRPr="006B57EF">
        <w:rPr>
          <w:lang w:val="en-US"/>
        </w:rPr>
        <w:t xml:space="preserve">) </w:t>
      </w:r>
      <w:r w:rsidRPr="00CD6E0B">
        <w:t>и</w:t>
      </w:r>
      <w:r w:rsidRPr="006B57EF">
        <w:rPr>
          <w:lang w:val="en-US"/>
        </w:rPr>
        <w:t xml:space="preserve"> </w:t>
      </w:r>
      <w:r w:rsidRPr="00CD6E0B">
        <w:rPr>
          <w:lang w:val="en-US"/>
        </w:rPr>
        <w:t>Finland</w:t>
      </w:r>
      <w:r w:rsidRPr="006B57EF">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5" w:name="toc_appendix_2a"/>
      <w:bookmarkEnd w:id="15"/>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6B57EF">
        <w:rPr>
          <w:lang w:val="en-US"/>
        </w:rPr>
        <w:t xml:space="preserve"> </w:t>
      </w:r>
      <w:r w:rsidRPr="005466E4">
        <w:rPr>
          <w:lang w:val="en-US"/>
        </w:rPr>
        <w:t>by</w:t>
      </w:r>
      <w:r w:rsidRPr="006B57EF">
        <w:rPr>
          <w:lang w:val="en-US"/>
        </w:rPr>
        <w:t xml:space="preserve"> </w:t>
      </w:r>
      <w:r w:rsidRPr="005466E4">
        <w:rPr>
          <w:lang w:val="en-US"/>
        </w:rPr>
        <w:t>German</w:t>
      </w:r>
      <w:r w:rsidRPr="006B57EF">
        <w:rPr>
          <w:lang w:val="en-US"/>
        </w:rPr>
        <w:t xml:space="preserve"> </w:t>
      </w:r>
      <w:r w:rsidRPr="005466E4">
        <w:rPr>
          <w:lang w:val="en-US"/>
        </w:rPr>
        <w:t>ports</w:t>
      </w:r>
      <w:r w:rsidRPr="006B57EF">
        <w:rPr>
          <w:lang w:val="en-US"/>
        </w:rPr>
        <w:t xml:space="preserve"> </w:t>
      </w:r>
      <w:r w:rsidRPr="005466E4">
        <w:rPr>
          <w:lang w:val="en-US"/>
        </w:rPr>
        <w:t>only</w:t>
      </w:r>
      <w:r w:rsidRPr="006B57EF">
        <w:rPr>
          <w:lang w:val="en-US"/>
        </w:rPr>
        <w:t>.”</w:t>
      </w:r>
      <w:r w:rsidR="00DF46B3" w:rsidRPr="006B57EF">
        <w:rPr>
          <w:lang w:val="en-US"/>
        </w:rPr>
        <w:t xml:space="preserve"> </w:t>
      </w:r>
      <w:r w:rsidR="00DF46B3" w:rsidRPr="00DF46B3">
        <w:t>А</w:t>
      </w:r>
      <w:r w:rsidR="00DF46B3" w:rsidRPr="006B57EF">
        <w:rPr>
          <w:lang w:val="en-US"/>
        </w:rPr>
        <w:t xml:space="preserve"> </w:t>
      </w:r>
      <w:r w:rsidR="00DF46B3" w:rsidRPr="00DF46B3">
        <w:t>в</w:t>
      </w:r>
      <w:r w:rsidR="00DF46B3" w:rsidRPr="006B57EF">
        <w:rPr>
          <w:lang w:val="en-US"/>
        </w:rPr>
        <w:t xml:space="preserve"> </w:t>
      </w:r>
      <w:r w:rsidR="00DF46B3" w:rsidRPr="005466E4">
        <w:rPr>
          <w:lang w:val="en-US"/>
        </w:rPr>
        <w:t>Table</w:t>
      </w:r>
      <w:r w:rsidR="00DF46B3" w:rsidRPr="006B57EF">
        <w:rPr>
          <w:lang w:val="en-US"/>
        </w:rPr>
        <w:t xml:space="preserve"> 13 </w:t>
      </w:r>
      <w:r w:rsidR="00DF46B3" w:rsidRPr="00DF46B3">
        <w:t>за</w:t>
      </w:r>
      <w:r w:rsidR="00DF46B3" w:rsidRPr="006B57EF">
        <w:rPr>
          <w:lang w:val="en-US"/>
        </w:rPr>
        <w:t xml:space="preserve"> 1886</w:t>
      </w:r>
      <w:r w:rsidR="005466E4" w:rsidRPr="006B57EF">
        <w:rPr>
          <w:lang w:val="en-US"/>
        </w:rPr>
        <w:t>-</w:t>
      </w:r>
      <w:r w:rsidR="00DF46B3" w:rsidRPr="006B57EF">
        <w:rPr>
          <w:lang w:val="en-US"/>
        </w:rPr>
        <w:t xml:space="preserve">1890 </w:t>
      </w:r>
      <w:r w:rsidR="00DF46B3" w:rsidRPr="00DF46B3">
        <w:t>они</w:t>
      </w:r>
      <w:r w:rsidR="00DF46B3" w:rsidRPr="006B57EF">
        <w:rPr>
          <w:lang w:val="en-US"/>
        </w:rPr>
        <w:t xml:space="preserve"> </w:t>
      </w:r>
      <w:r w:rsidR="00DF46B3" w:rsidRPr="00DF46B3">
        <w:t>разделены</w:t>
      </w:r>
      <w:r w:rsidR="00DF46B3" w:rsidRPr="006B57EF">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73"/>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6" w:name="toc_appendix_finland_nber"/>
      <w:bookmarkEnd w:id="16"/>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74"/>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1911–1915: вычесть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7" w:name="toc_appendix_3"/>
      <w:bookmarkEnd w:id="17"/>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75"/>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76"/>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77"/>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78"/>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79"/>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80"/>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81"/>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82"/>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83"/>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84"/>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85"/>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86"/>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87"/>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88"/>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89"/>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90"/>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91"/>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92"/>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93"/>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94"/>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95"/>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96"/>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97"/>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98"/>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99"/>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00"/>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01"/>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02"/>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03"/>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04"/>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05"/>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06"/>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07"/>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08"/>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09"/>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10"/>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08B952C0" w14:textId="77777777" w:rsidR="008D6D08" w:rsidRDefault="008D6D08">
      <w:pPr>
        <w:rPr>
          <w:rFonts w:ascii="Times New Roman" w:eastAsia="Times New Roman" w:hAnsi="Times New Roman" w:cs="Times New Roman"/>
          <w:szCs w:val="24"/>
          <w:lang w:eastAsia="ru-RU"/>
        </w:rPr>
      </w:pPr>
      <w:r>
        <w:br w:type="page"/>
      </w:r>
    </w:p>
    <w:p w14:paraId="7AEE30D1" w14:textId="363D8DFB" w:rsidR="00CD4A8E" w:rsidRDefault="008D6D08" w:rsidP="008D6D08">
      <w:r>
        <w:lastRenderedPageBreak/>
        <w:t>В</w:t>
      </w:r>
      <w:r w:rsidRPr="008D6D08">
        <w:t>ыделение Черноморской области из Кубанской области и образование начиная с 1896 года</w:t>
      </w:r>
      <w:r>
        <w:t xml:space="preserve"> </w:t>
      </w:r>
      <w:r w:rsidRPr="008D6D08">
        <w:t>Черноморской губернии, по отношению к Кубанской области технически оформляется как миграция из неё в 1895 году 56,573 чел., для сохранения общего формализма прогрессивного расчёта для Кубанской области.</w:t>
      </w:r>
    </w:p>
    <w:p w14:paraId="13CFA6A4" w14:textId="0A653AC8" w:rsidR="002E3A99" w:rsidRPr="00314BFF" w:rsidRDefault="002E3A99" w:rsidP="002E3A99">
      <w:r>
        <w:t>Черноморская губерния образована начиная с 1896 года из Черноморской области входившей в состав Кубанской области.</w:t>
      </w:r>
      <w:r w:rsidR="0004139A">
        <w:t xml:space="preserve"> </w:t>
      </w:r>
      <w:r>
        <w:t>Этот административный откол расчётно равносилен миграции части населения из Кубанской области.</w:t>
      </w:r>
    </w:p>
    <w:sectPr w:rsidR="002E3A99" w:rsidRPr="00314BFF"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EC76B8" w14:textId="77777777" w:rsidR="000E7F47" w:rsidRDefault="000E7F47" w:rsidP="009659E2">
      <w:pPr>
        <w:spacing w:after="0" w:line="240" w:lineRule="auto"/>
      </w:pPr>
      <w:r>
        <w:separator/>
      </w:r>
    </w:p>
  </w:endnote>
  <w:endnote w:type="continuationSeparator" w:id="0">
    <w:p w14:paraId="1D1485C0" w14:textId="77777777" w:rsidR="000E7F47" w:rsidRDefault="000E7F47"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E47D69" w:rsidRDefault="00E47D69">
    <w:pPr>
      <w:pStyle w:val="Footer"/>
      <w:jc w:val="center"/>
    </w:pPr>
  </w:p>
  <w:p w14:paraId="330693B7" w14:textId="77777777" w:rsidR="00E47D69" w:rsidRDefault="00E47D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E47D69" w:rsidRDefault="00E47D6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E47D69" w:rsidRDefault="00E47D6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E47D69" w:rsidRDefault="00E47D6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E47D69" w:rsidRDefault="00E47D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0EC52" w14:textId="77777777" w:rsidR="000E7F47" w:rsidRDefault="000E7F47" w:rsidP="009659E2">
      <w:pPr>
        <w:spacing w:after="0" w:line="240" w:lineRule="auto"/>
      </w:pPr>
      <w:r>
        <w:separator/>
      </w:r>
    </w:p>
  </w:footnote>
  <w:footnote w:type="continuationSeparator" w:id="0">
    <w:p w14:paraId="27166503" w14:textId="77777777" w:rsidR="000E7F47" w:rsidRDefault="000E7F47" w:rsidP="009659E2">
      <w:pPr>
        <w:spacing w:after="0" w:line="240" w:lineRule="auto"/>
      </w:pPr>
      <w:r>
        <w:continuationSeparator/>
      </w:r>
    </w:p>
  </w:footnote>
  <w:footnote w:id="1">
    <w:p w14:paraId="35021388" w14:textId="77777777" w:rsidR="00E47D69" w:rsidRPr="007D0F6D" w:rsidRDefault="00E47D69"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E47D69" w:rsidRPr="00723870" w:rsidRDefault="00E47D69">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E47D69" w:rsidRDefault="00E47D69">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E47D69" w:rsidRPr="005809A7" w:rsidRDefault="00E47D69">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E47D69" w:rsidRPr="001F1B55" w:rsidRDefault="00E47D69">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E47D69" w:rsidRDefault="00E47D69">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E47D69" w:rsidRDefault="00E47D69">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E47D69" w:rsidRDefault="00E47D69">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E47D69" w:rsidRPr="005D69EB" w:rsidRDefault="00E47D69">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E47D69" w:rsidRPr="00FC6047" w:rsidRDefault="00E47D69">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E47D69" w:rsidRDefault="00E47D69">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E47D69" w:rsidRPr="001D20B6" w:rsidRDefault="00E47D69">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E47D69" w:rsidRPr="007D47C2" w:rsidRDefault="00E47D69">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E47D69" w:rsidRPr="00A64334" w:rsidRDefault="00E47D69">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E47D69" w:rsidRPr="00141FFE" w:rsidRDefault="00E47D69">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E47D69" w:rsidRPr="00893B19" w:rsidRDefault="00E47D69">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E47D69" w:rsidRPr="008E630A" w:rsidRDefault="00E47D69">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52AA3DF" w14:textId="77777777" w:rsidR="00E47D69" w:rsidRPr="00AD13FF" w:rsidRDefault="00E47D69"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19">
    <w:p w14:paraId="0D285CE1" w14:textId="185DCDB4" w:rsidR="00E47D69" w:rsidRPr="00DB5588" w:rsidRDefault="00E47D69">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0">
    <w:p w14:paraId="607FD3C4" w14:textId="77777777" w:rsidR="00E47D69" w:rsidRPr="00EC5126" w:rsidRDefault="00E47D69">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1">
    <w:p w14:paraId="22EBF09A" w14:textId="77777777" w:rsidR="00E47D69" w:rsidRPr="00827023" w:rsidRDefault="00E47D69">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2">
    <w:p w14:paraId="4F59369B" w14:textId="77777777" w:rsidR="00E47D69" w:rsidRPr="004605AF" w:rsidRDefault="00E47D69"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3">
    <w:p w14:paraId="2C90C0E9" w14:textId="77777777" w:rsidR="00E47D69" w:rsidRPr="004E1983" w:rsidRDefault="00E47D69"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4">
    <w:p w14:paraId="48457400" w14:textId="77777777" w:rsidR="00E47D69" w:rsidRPr="00DF4160" w:rsidRDefault="00E47D69"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5">
    <w:p w14:paraId="2B7FF72C" w14:textId="77777777" w:rsidR="00E47D69" w:rsidRPr="00C463DF" w:rsidRDefault="00E47D69"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6">
    <w:p w14:paraId="673A1E49" w14:textId="77777777" w:rsidR="00E47D69" w:rsidRPr="00C049DA" w:rsidRDefault="00E47D69"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27">
    <w:p w14:paraId="507A1B16" w14:textId="77777777" w:rsidR="00E47D69" w:rsidRPr="007D1EAC" w:rsidRDefault="00E47D69">
      <w:pPr>
        <w:pStyle w:val="FootnoteText"/>
        <w:rPr>
          <w:lang w:val="en-US"/>
        </w:rPr>
      </w:pPr>
      <w:r>
        <w:rPr>
          <w:rStyle w:val="FootnoteReference"/>
        </w:rPr>
        <w:footnoteRef/>
      </w:r>
      <w:r w:rsidRPr="007D1EAC">
        <w:rPr>
          <w:lang w:val="en-US"/>
        </w:rPr>
        <w:t xml:space="preserve"> </w:t>
      </w:r>
      <w:r w:rsidRPr="00BD73AF">
        <w:t>ЦСК</w:t>
      </w:r>
      <w:r w:rsidRPr="007D1EAC">
        <w:rPr>
          <w:lang w:val="en-US"/>
        </w:rPr>
        <w:t xml:space="preserve"> 1904:129, 1906:115, 1909:</w:t>
      </w:r>
      <w:r w:rsidRPr="00E008CC">
        <w:rPr>
          <w:lang w:val="en-US"/>
        </w:rPr>
        <w:t>xxix</w:t>
      </w:r>
      <w:r w:rsidRPr="007D1EAC">
        <w:rPr>
          <w:lang w:val="en-US"/>
        </w:rPr>
        <w:t>-</w:t>
      </w:r>
      <w:r w:rsidRPr="00E008CC">
        <w:rPr>
          <w:lang w:val="en-US"/>
        </w:rPr>
        <w:t>xxx</w:t>
      </w:r>
      <w:r w:rsidRPr="007D1EAC">
        <w:rPr>
          <w:lang w:val="en-US"/>
        </w:rPr>
        <w:t>.</w:t>
      </w:r>
    </w:p>
  </w:footnote>
  <w:footnote w:id="28">
    <w:p w14:paraId="776DFE58" w14:textId="77777777" w:rsidR="00E47D69" w:rsidRPr="007D1EAC" w:rsidRDefault="00E47D69">
      <w:pPr>
        <w:pStyle w:val="FootnoteText"/>
        <w:rPr>
          <w:lang w:val="en-US"/>
        </w:rPr>
      </w:pPr>
      <w:r>
        <w:rPr>
          <w:rStyle w:val="FootnoteReference"/>
        </w:rPr>
        <w:footnoteRef/>
      </w:r>
      <w:r w:rsidRPr="007D1EAC">
        <w:rPr>
          <w:lang w:val="en-US"/>
        </w:rPr>
        <w:t xml:space="preserve"> </w:t>
      </w:r>
      <w:r w:rsidRPr="005D60F7">
        <w:t>Отчёты</w:t>
      </w:r>
      <w:r w:rsidRPr="007D1EAC">
        <w:rPr>
          <w:lang w:val="en-US"/>
        </w:rPr>
        <w:t xml:space="preserve"> “</w:t>
      </w:r>
      <w:r w:rsidRPr="005D60F7">
        <w:rPr>
          <w:lang w:val="en-US"/>
        </w:rPr>
        <w:t>Annual</w:t>
      </w:r>
      <w:r w:rsidRPr="007D1EAC">
        <w:rPr>
          <w:lang w:val="en-US"/>
        </w:rPr>
        <w:t xml:space="preserve"> </w:t>
      </w:r>
      <w:r w:rsidRPr="005D60F7">
        <w:rPr>
          <w:lang w:val="en-US"/>
        </w:rPr>
        <w:t>report</w:t>
      </w:r>
      <w:r w:rsidRPr="007D1EAC">
        <w:rPr>
          <w:lang w:val="en-US"/>
        </w:rPr>
        <w:t xml:space="preserve"> </w:t>
      </w:r>
      <w:r w:rsidRPr="005D60F7">
        <w:rPr>
          <w:lang w:val="en-US"/>
        </w:rPr>
        <w:t>of</w:t>
      </w:r>
      <w:r w:rsidRPr="007D1EAC">
        <w:rPr>
          <w:lang w:val="en-US"/>
        </w:rPr>
        <w:t xml:space="preserve"> </w:t>
      </w:r>
      <w:r w:rsidRPr="005D60F7">
        <w:rPr>
          <w:lang w:val="en-US"/>
        </w:rPr>
        <w:t>the</w:t>
      </w:r>
      <w:r w:rsidRPr="007D1EAC">
        <w:rPr>
          <w:lang w:val="en-US"/>
        </w:rPr>
        <w:t xml:space="preserve"> </w:t>
      </w:r>
      <w:r w:rsidRPr="005D60F7">
        <w:rPr>
          <w:lang w:val="en-US"/>
        </w:rPr>
        <w:t>Commissioner</w:t>
      </w:r>
      <w:r w:rsidRPr="007D1EAC">
        <w:rPr>
          <w:lang w:val="en-US"/>
        </w:rPr>
        <w:t>-</w:t>
      </w:r>
      <w:r w:rsidRPr="005D60F7">
        <w:rPr>
          <w:lang w:val="en-US"/>
        </w:rPr>
        <w:t>General</w:t>
      </w:r>
      <w:r w:rsidRPr="007D1EAC">
        <w:rPr>
          <w:lang w:val="en-US"/>
        </w:rPr>
        <w:t xml:space="preserve"> </w:t>
      </w:r>
      <w:r w:rsidRPr="005D60F7">
        <w:rPr>
          <w:lang w:val="en-US"/>
        </w:rPr>
        <w:t>of</w:t>
      </w:r>
      <w:r w:rsidRPr="007D1EAC">
        <w:rPr>
          <w:lang w:val="en-US"/>
        </w:rPr>
        <w:t xml:space="preserve"> </w:t>
      </w:r>
      <w:r w:rsidRPr="005D60F7">
        <w:rPr>
          <w:lang w:val="en-US"/>
        </w:rPr>
        <w:t>Immigration</w:t>
      </w:r>
      <w:r w:rsidRPr="007D1EAC">
        <w:rPr>
          <w:lang w:val="en-US"/>
        </w:rPr>
        <w:t xml:space="preserve">” </w:t>
      </w:r>
      <w:r w:rsidRPr="005D60F7">
        <w:t>за</w:t>
      </w:r>
      <w:r w:rsidRPr="007D1EAC">
        <w:rPr>
          <w:lang w:val="en-US"/>
        </w:rPr>
        <w:t xml:space="preserve"> 1896-1917 </w:t>
      </w:r>
      <w:r w:rsidRPr="005D60F7">
        <w:t>фин</w:t>
      </w:r>
      <w:r>
        <w:t>ансовые</w:t>
      </w:r>
      <w:r w:rsidRPr="007D1EAC">
        <w:rPr>
          <w:lang w:val="en-US"/>
        </w:rPr>
        <w:t xml:space="preserve"> </w:t>
      </w:r>
      <w:r w:rsidRPr="005D60F7">
        <w:t>годы</w:t>
      </w:r>
      <w:r w:rsidRPr="007D1EAC">
        <w:rPr>
          <w:lang w:val="en-US"/>
        </w:rPr>
        <w:t xml:space="preserve">; </w:t>
      </w:r>
      <w:r w:rsidRPr="005D60F7">
        <w:t>цифровая</w:t>
      </w:r>
      <w:r w:rsidRPr="007D1EAC">
        <w:rPr>
          <w:lang w:val="en-US"/>
        </w:rPr>
        <w:t xml:space="preserve"> </w:t>
      </w:r>
      <w:r w:rsidRPr="005D60F7">
        <w:t>подборка</w:t>
      </w:r>
      <w:r w:rsidRPr="007D1EAC">
        <w:rPr>
          <w:lang w:val="en-US"/>
        </w:rPr>
        <w:t xml:space="preserve">: </w:t>
      </w:r>
      <w:r w:rsidRPr="005D60F7">
        <w:rPr>
          <w:lang w:val="en-US"/>
        </w:rPr>
        <w:t>https</w:t>
      </w:r>
      <w:r w:rsidRPr="007D1EAC">
        <w:rPr>
          <w:lang w:val="en-US"/>
        </w:rPr>
        <w:t>://</w:t>
      </w:r>
      <w:r w:rsidRPr="005D60F7">
        <w:rPr>
          <w:lang w:val="en-US"/>
        </w:rPr>
        <w:t>archive</w:t>
      </w:r>
      <w:r w:rsidRPr="007D1EAC">
        <w:rPr>
          <w:lang w:val="en-US"/>
        </w:rPr>
        <w:t>.</w:t>
      </w:r>
      <w:r w:rsidRPr="005D60F7">
        <w:rPr>
          <w:lang w:val="en-US"/>
        </w:rPr>
        <w:t>org</w:t>
      </w:r>
      <w:r w:rsidRPr="007D1EAC">
        <w:rPr>
          <w:lang w:val="en-US"/>
        </w:rPr>
        <w:t>/</w:t>
      </w:r>
      <w:r w:rsidRPr="005D60F7">
        <w:rPr>
          <w:lang w:val="en-US"/>
        </w:rPr>
        <w:t>details</w:t>
      </w:r>
      <w:r w:rsidRPr="007D1EAC">
        <w:rPr>
          <w:lang w:val="en-US"/>
        </w:rPr>
        <w:t>/</w:t>
      </w:r>
      <w:r w:rsidRPr="005D60F7">
        <w:rPr>
          <w:lang w:val="en-US"/>
        </w:rPr>
        <w:t>annual</w:t>
      </w:r>
      <w:r w:rsidRPr="007D1EAC">
        <w:rPr>
          <w:lang w:val="en-US"/>
        </w:rPr>
        <w:t>-</w:t>
      </w:r>
      <w:r w:rsidRPr="005D60F7">
        <w:rPr>
          <w:lang w:val="en-US"/>
        </w:rPr>
        <w:t>report</w:t>
      </w:r>
      <w:r w:rsidRPr="007D1EAC">
        <w:rPr>
          <w:lang w:val="en-US"/>
        </w:rPr>
        <w:t>-</w:t>
      </w:r>
      <w:r w:rsidRPr="005D60F7">
        <w:rPr>
          <w:lang w:val="en-US"/>
        </w:rPr>
        <w:t>of</w:t>
      </w:r>
      <w:r w:rsidRPr="007D1EAC">
        <w:rPr>
          <w:lang w:val="en-US"/>
        </w:rPr>
        <w:t>-</w:t>
      </w:r>
      <w:r w:rsidRPr="005D60F7">
        <w:rPr>
          <w:lang w:val="en-US"/>
        </w:rPr>
        <w:t>the</w:t>
      </w:r>
      <w:r w:rsidRPr="007D1EAC">
        <w:rPr>
          <w:lang w:val="en-US"/>
        </w:rPr>
        <w:t>-</w:t>
      </w:r>
      <w:r w:rsidRPr="005D60F7">
        <w:rPr>
          <w:lang w:val="en-US"/>
        </w:rPr>
        <w:t>commissioner</w:t>
      </w:r>
      <w:r w:rsidRPr="007D1EAC">
        <w:rPr>
          <w:lang w:val="en-US"/>
        </w:rPr>
        <w:t>-</w:t>
      </w:r>
      <w:r w:rsidRPr="005D60F7">
        <w:rPr>
          <w:lang w:val="en-US"/>
        </w:rPr>
        <w:t>general</w:t>
      </w:r>
      <w:r w:rsidRPr="007D1EAC">
        <w:rPr>
          <w:lang w:val="en-US"/>
        </w:rPr>
        <w:t>-</w:t>
      </w:r>
      <w:r w:rsidRPr="005D60F7">
        <w:rPr>
          <w:lang w:val="en-US"/>
        </w:rPr>
        <w:t>of</w:t>
      </w:r>
      <w:r w:rsidRPr="007D1EAC">
        <w:rPr>
          <w:lang w:val="en-US"/>
        </w:rPr>
        <w:t>-</w:t>
      </w:r>
      <w:r w:rsidRPr="005D60F7">
        <w:rPr>
          <w:lang w:val="en-US"/>
        </w:rPr>
        <w:t>immigration</w:t>
      </w:r>
      <w:r w:rsidRPr="007D1EAC">
        <w:rPr>
          <w:lang w:val="en-US"/>
        </w:rPr>
        <w:t>.</w:t>
      </w:r>
    </w:p>
  </w:footnote>
  <w:footnote w:id="29">
    <w:p w14:paraId="76A182EC" w14:textId="037E4E5A" w:rsidR="00E47D69" w:rsidRDefault="00E47D69">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0">
    <w:p w14:paraId="51C370A0" w14:textId="77777777" w:rsidR="00E47D69" w:rsidRPr="00E92785" w:rsidRDefault="00E47D69">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1">
    <w:p w14:paraId="51C4914D" w14:textId="77777777" w:rsidR="00E47D69" w:rsidRPr="00DB5588" w:rsidRDefault="00E47D69">
      <w:pPr>
        <w:pStyle w:val="FootnoteText"/>
      </w:pPr>
      <w:r>
        <w:rPr>
          <w:rStyle w:val="FootnoteReference"/>
        </w:rPr>
        <w:footnoteRef/>
      </w:r>
      <w:r>
        <w:t xml:space="preserve"> </w:t>
      </w:r>
      <w:r w:rsidRPr="00334C5A">
        <w:t>Кабузан стр. 313; NBER стр. 130</w:t>
      </w:r>
      <w:r w:rsidRPr="00DB5588">
        <w:t>.</w:t>
      </w:r>
    </w:p>
  </w:footnote>
  <w:footnote w:id="32">
    <w:p w14:paraId="7D071561" w14:textId="77777777" w:rsidR="00E47D69" w:rsidRPr="00DB5588" w:rsidRDefault="00E47D69">
      <w:pPr>
        <w:pStyle w:val="FootnoteText"/>
      </w:pPr>
      <w:r>
        <w:rPr>
          <w:rStyle w:val="FootnoteReference"/>
        </w:rPr>
        <w:footnoteRef/>
      </w:r>
      <w:r>
        <w:t xml:space="preserve"> </w:t>
      </w:r>
      <w:r w:rsidRPr="000C3431">
        <w:t>NBER:130</w:t>
      </w:r>
      <w:r w:rsidRPr="00DB5588">
        <w:t>.</w:t>
      </w:r>
    </w:p>
  </w:footnote>
  <w:footnote w:id="33">
    <w:p w14:paraId="13CC2559" w14:textId="77777777" w:rsidR="00E47D69" w:rsidRPr="00783072" w:rsidRDefault="00E47D69">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4">
    <w:p w14:paraId="19C18B98" w14:textId="57A5722C" w:rsidR="00E47D69" w:rsidRPr="00912513" w:rsidRDefault="00E47D69">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5">
    <w:p w14:paraId="2544B162" w14:textId="5027F72B" w:rsidR="00E47D69" w:rsidRPr="001F6A04" w:rsidRDefault="00E47D69">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6">
    <w:p w14:paraId="31150BE7" w14:textId="77777777" w:rsidR="00E47D69" w:rsidRPr="00373E6B" w:rsidRDefault="00E47D69"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37">
    <w:p w14:paraId="0F7673EA" w14:textId="77777777" w:rsidR="00E47D69" w:rsidRPr="00DF004D" w:rsidRDefault="00E47D69">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38">
    <w:p w14:paraId="4E498710" w14:textId="77777777" w:rsidR="00E47D69" w:rsidRPr="00DE2904" w:rsidRDefault="00E47D69">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39">
    <w:p w14:paraId="31E84DFD" w14:textId="6FEF070E" w:rsidR="00E47D69" w:rsidRDefault="00E47D69">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0">
    <w:p w14:paraId="75CF4D59" w14:textId="77777777" w:rsidR="00E47D69" w:rsidRPr="00F03577" w:rsidRDefault="00E47D69">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1">
    <w:p w14:paraId="2CD735B0" w14:textId="6990D79F" w:rsidR="00E47D69" w:rsidRPr="00F03577" w:rsidRDefault="00E47D69">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2">
    <w:p w14:paraId="444D9BB4" w14:textId="451586DB" w:rsidR="00E47D69" w:rsidRDefault="00E47D69">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3">
    <w:p w14:paraId="57335935" w14:textId="77777777" w:rsidR="00E47D69" w:rsidRPr="00F03577" w:rsidRDefault="00E47D69">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4">
    <w:p w14:paraId="67F22FE7" w14:textId="77777777" w:rsidR="00E47D69" w:rsidRDefault="00E47D69">
      <w:pPr>
        <w:pStyle w:val="FootnoteText"/>
      </w:pPr>
      <w:r>
        <w:rPr>
          <w:rStyle w:val="FootnoteReference"/>
        </w:rPr>
        <w:footnoteRef/>
      </w:r>
      <w:r>
        <w:t xml:space="preserve"> </w:t>
      </w:r>
      <w:r w:rsidRPr="00AC7630">
        <w:t>Осинский, стр. 16-17</w:t>
      </w:r>
      <w:r>
        <w:t>.</w:t>
      </w:r>
    </w:p>
  </w:footnote>
  <w:footnote w:id="45">
    <w:p w14:paraId="51248F1A" w14:textId="77777777" w:rsidR="00E47D69" w:rsidRDefault="00E47D69">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6">
    <w:p w14:paraId="0292BEA7" w14:textId="77777777" w:rsidR="00E47D69" w:rsidRDefault="00E47D69">
      <w:pPr>
        <w:pStyle w:val="FootnoteText"/>
      </w:pPr>
      <w:r>
        <w:rPr>
          <w:rStyle w:val="FootnoteReference"/>
        </w:rPr>
        <w:footnoteRef/>
      </w:r>
      <w:r>
        <w:t xml:space="preserve"> </w:t>
      </w:r>
      <w:r w:rsidRPr="006104A4">
        <w:t>Осинский, стр. 76-77</w:t>
      </w:r>
      <w:r>
        <w:t>.</w:t>
      </w:r>
    </w:p>
  </w:footnote>
  <w:footnote w:id="47">
    <w:p w14:paraId="52A8B6DA" w14:textId="77777777" w:rsidR="00E47D69" w:rsidRDefault="00E47D69">
      <w:pPr>
        <w:pStyle w:val="FootnoteText"/>
      </w:pPr>
      <w:r>
        <w:rPr>
          <w:rStyle w:val="FootnoteReference"/>
        </w:rPr>
        <w:footnoteRef/>
      </w:r>
      <w:r>
        <w:t xml:space="preserve"> Цифровая </w:t>
      </w:r>
      <w:r w:rsidRPr="00791554">
        <w:t>подборка: https://archive.org/details/finland-population-1896-1916</w:t>
      </w:r>
      <w:r>
        <w:t>.</w:t>
      </w:r>
    </w:p>
  </w:footnote>
  <w:footnote w:id="48">
    <w:p w14:paraId="2D7BAD27" w14:textId="77777777" w:rsidR="00E47D69" w:rsidRPr="00C67779" w:rsidRDefault="00E47D69">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49">
    <w:p w14:paraId="7CAE877B" w14:textId="77777777" w:rsidR="00E47D69" w:rsidRDefault="00E47D69">
      <w:pPr>
        <w:pStyle w:val="FootnoteText"/>
      </w:pPr>
      <w:r>
        <w:rPr>
          <w:rStyle w:val="FootnoteReference"/>
        </w:rPr>
        <w:footnoteRef/>
      </w:r>
      <w:r>
        <w:t xml:space="preserve"> </w:t>
      </w:r>
      <w:r w:rsidRPr="00D802C0">
        <w:t>Осинский, стр. 23</w:t>
      </w:r>
      <w:r>
        <w:t>.</w:t>
      </w:r>
    </w:p>
  </w:footnote>
  <w:footnote w:id="50">
    <w:p w14:paraId="4E90837A" w14:textId="748158B2" w:rsidR="00E47D69" w:rsidRPr="00FD6838" w:rsidRDefault="00E47D69">
      <w:pPr>
        <w:pStyle w:val="FootnoteText"/>
      </w:pPr>
      <w:r>
        <w:rPr>
          <w:rStyle w:val="FootnoteReference"/>
        </w:rPr>
        <w:footnoteRef/>
      </w:r>
      <w:r>
        <w:t xml:space="preserve"> </w:t>
      </w:r>
      <w:r w:rsidRPr="00F957ED">
        <w:t>Осинский, стр. 38, 43-44</w:t>
      </w:r>
      <w:r>
        <w:t>.</w:t>
      </w:r>
      <w:r w:rsidRPr="00FD6838">
        <w:t xml:space="preserve"> </w:t>
      </w:r>
    </w:p>
  </w:footnote>
  <w:footnote w:id="51">
    <w:p w14:paraId="095298AB" w14:textId="2134A458" w:rsidR="00E47D69" w:rsidRDefault="00E47D69">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2">
    <w:p w14:paraId="1910BAA9" w14:textId="77777777" w:rsidR="00E47D69" w:rsidRDefault="00E47D69">
      <w:pPr>
        <w:pStyle w:val="FootnoteText"/>
      </w:pPr>
      <w:r>
        <w:rPr>
          <w:rStyle w:val="FootnoteReference"/>
        </w:rPr>
        <w:footnoteRef/>
      </w:r>
      <w:r>
        <w:t xml:space="preserve"> </w:t>
      </w:r>
      <w:r w:rsidRPr="00176BE8">
        <w:t>Осинский, стр. 74-75</w:t>
      </w:r>
      <w:r>
        <w:t>.</w:t>
      </w:r>
    </w:p>
  </w:footnote>
  <w:footnote w:id="53">
    <w:p w14:paraId="2AB04CF3" w14:textId="048F0948" w:rsidR="00E47D69" w:rsidRPr="003261AE" w:rsidRDefault="00E47D69">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4">
    <w:p w14:paraId="31D5A8FB" w14:textId="77777777" w:rsidR="00E47D69" w:rsidRDefault="00E47D69">
      <w:pPr>
        <w:pStyle w:val="FootnoteText"/>
      </w:pPr>
      <w:r>
        <w:rPr>
          <w:rStyle w:val="FootnoteReference"/>
        </w:rPr>
        <w:footnoteRef/>
      </w:r>
      <w:r>
        <w:t xml:space="preserve"> </w:t>
      </w:r>
      <w:r w:rsidRPr="000138C5">
        <w:t>Кабузан, стр. 205; тж. см. разбивку далее</w:t>
      </w:r>
      <w:r>
        <w:t>.</w:t>
      </w:r>
    </w:p>
  </w:footnote>
  <w:footnote w:id="55">
    <w:p w14:paraId="30BD7E37" w14:textId="0347EB23" w:rsidR="00E47D69" w:rsidRPr="00E47D69" w:rsidRDefault="00E47D69">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6">
    <w:p w14:paraId="6CC078E0" w14:textId="4338081B" w:rsidR="00E47D69" w:rsidRDefault="00E47D69">
      <w:pPr>
        <w:pStyle w:val="FootnoteText"/>
      </w:pPr>
      <w:r>
        <w:rPr>
          <w:rStyle w:val="FootnoteReference"/>
        </w:rPr>
        <w:footnoteRef/>
      </w:r>
      <w:r w:rsidRPr="00E47D69">
        <w:rPr>
          <w:lang w:val="fr-FR"/>
        </w:rPr>
        <w:t xml:space="preserve"> NBER, “International Migrations”, </w:t>
      </w:r>
      <w:r w:rsidRPr="00084F18">
        <w:t>ред</w:t>
      </w:r>
      <w:r w:rsidRPr="00E47D69">
        <w:rPr>
          <w:lang w:val="fr-FR"/>
        </w:rPr>
        <w:t xml:space="preserve">. </w:t>
      </w:r>
      <w:r w:rsidRPr="00084F18">
        <w:rPr>
          <w:lang w:val="en-US"/>
        </w:rPr>
        <w:t>W</w:t>
      </w:r>
      <w:r w:rsidRPr="007D1EAC">
        <w:rPr>
          <w:lang w:val="en-US"/>
        </w:rPr>
        <w:t xml:space="preserve">. </w:t>
      </w:r>
      <w:r w:rsidRPr="00084F18">
        <w:rPr>
          <w:lang w:val="en-US"/>
        </w:rPr>
        <w:t>Wilcox</w:t>
      </w:r>
      <w:r w:rsidRPr="007D1EAC">
        <w:rPr>
          <w:lang w:val="en-US"/>
        </w:rPr>
        <w:t xml:space="preserve">, </w:t>
      </w:r>
      <w:r w:rsidRPr="00084F18">
        <w:rPr>
          <w:lang w:val="en-US"/>
        </w:rPr>
        <w:t>Volume</w:t>
      </w:r>
      <w:r w:rsidRPr="007D1EAC">
        <w:rPr>
          <w:lang w:val="en-US"/>
        </w:rPr>
        <w:t xml:space="preserve"> </w:t>
      </w:r>
      <w:r w:rsidRPr="00084F18">
        <w:rPr>
          <w:lang w:val="en-US"/>
        </w:rPr>
        <w:t>I</w:t>
      </w:r>
      <w:r w:rsidRPr="007D1EAC">
        <w:rPr>
          <w:lang w:val="en-US"/>
        </w:rPr>
        <w:t xml:space="preserve"> - </w:t>
      </w:r>
      <w:r w:rsidRPr="00084F18">
        <w:rPr>
          <w:lang w:val="en-US"/>
        </w:rPr>
        <w:t>Statistics</w:t>
      </w:r>
      <w:r w:rsidRPr="007D1EAC">
        <w:rPr>
          <w:lang w:val="en-US"/>
        </w:rPr>
        <w:t xml:space="preserve">, </w:t>
      </w:r>
      <w:r w:rsidRPr="00084F18">
        <w:rPr>
          <w:lang w:val="en-US"/>
        </w:rPr>
        <w:t>NY</w:t>
      </w:r>
      <w:r w:rsidRPr="007D1EAC">
        <w:rPr>
          <w:lang w:val="en-US"/>
        </w:rPr>
        <w:t xml:space="preserve"> 1929, </w:t>
      </w:r>
      <w:r w:rsidRPr="00084F18">
        <w:t>стр</w:t>
      </w:r>
      <w:r w:rsidRPr="007D1EAC">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57">
    <w:p w14:paraId="2EEA2575" w14:textId="77777777" w:rsidR="00E47D69" w:rsidRPr="007D1EAC" w:rsidRDefault="00E47D69">
      <w:pPr>
        <w:pStyle w:val="FootnoteText"/>
        <w:rPr>
          <w:lang w:val="en-US"/>
        </w:rPr>
      </w:pPr>
      <w:r>
        <w:rPr>
          <w:rStyle w:val="FootnoteReference"/>
        </w:rPr>
        <w:footnoteRef/>
      </w:r>
      <w:r w:rsidRPr="007D1EAC">
        <w:rPr>
          <w:lang w:val="en-US"/>
        </w:rPr>
        <w:t xml:space="preserve"> </w:t>
      </w:r>
      <w:r w:rsidRPr="0033398F">
        <w:rPr>
          <w:lang w:val="en-US"/>
        </w:rPr>
        <w:t>NBER</w:t>
      </w:r>
      <w:r w:rsidRPr="007D1EAC">
        <w:rPr>
          <w:lang w:val="en-US"/>
        </w:rPr>
        <w:t>, “</w:t>
      </w:r>
      <w:r w:rsidRPr="0033398F">
        <w:rPr>
          <w:lang w:val="en-US"/>
        </w:rPr>
        <w:t>International</w:t>
      </w:r>
      <w:r w:rsidRPr="007D1EAC">
        <w:rPr>
          <w:lang w:val="en-US"/>
        </w:rPr>
        <w:t xml:space="preserve"> </w:t>
      </w:r>
      <w:r w:rsidRPr="0033398F">
        <w:rPr>
          <w:lang w:val="en-US"/>
        </w:rPr>
        <w:t>Migrations</w:t>
      </w:r>
      <w:r w:rsidRPr="007D1EAC">
        <w:rPr>
          <w:lang w:val="en-US"/>
        </w:rPr>
        <w:t xml:space="preserve">”, </w:t>
      </w:r>
      <w:r w:rsidRPr="0033398F">
        <w:t>ред</w:t>
      </w:r>
      <w:r w:rsidRPr="007D1EAC">
        <w:rPr>
          <w:lang w:val="en-US"/>
        </w:rPr>
        <w:t xml:space="preserve">. </w:t>
      </w:r>
      <w:r w:rsidRPr="0033398F">
        <w:rPr>
          <w:lang w:val="en-US"/>
        </w:rPr>
        <w:t>W</w:t>
      </w:r>
      <w:r w:rsidRPr="007D1EAC">
        <w:rPr>
          <w:lang w:val="en-US"/>
        </w:rPr>
        <w:t xml:space="preserve">. </w:t>
      </w:r>
      <w:r w:rsidRPr="0033398F">
        <w:rPr>
          <w:lang w:val="en-US"/>
        </w:rPr>
        <w:t>Wilcox</w:t>
      </w:r>
      <w:r w:rsidRPr="007D1EAC">
        <w:rPr>
          <w:lang w:val="en-US"/>
        </w:rPr>
        <w:t xml:space="preserve">, </w:t>
      </w:r>
      <w:r w:rsidRPr="0033398F">
        <w:rPr>
          <w:lang w:val="en-US"/>
        </w:rPr>
        <w:t>Volume</w:t>
      </w:r>
      <w:r w:rsidRPr="007D1EAC">
        <w:rPr>
          <w:lang w:val="en-US"/>
        </w:rPr>
        <w:t xml:space="preserve"> </w:t>
      </w:r>
      <w:r w:rsidRPr="0033398F">
        <w:rPr>
          <w:lang w:val="en-US"/>
        </w:rPr>
        <w:t>I</w:t>
      </w:r>
      <w:r w:rsidRPr="007D1EAC">
        <w:rPr>
          <w:lang w:val="en-US"/>
        </w:rPr>
        <w:t xml:space="preserve"> - </w:t>
      </w:r>
      <w:r w:rsidRPr="0033398F">
        <w:rPr>
          <w:lang w:val="en-US"/>
        </w:rPr>
        <w:t>Statistics</w:t>
      </w:r>
      <w:r w:rsidRPr="007D1EAC">
        <w:rPr>
          <w:lang w:val="en-US"/>
        </w:rPr>
        <w:t xml:space="preserve">, </w:t>
      </w:r>
      <w:r w:rsidRPr="0033398F">
        <w:rPr>
          <w:lang w:val="en-US"/>
        </w:rPr>
        <w:t>NY</w:t>
      </w:r>
      <w:r w:rsidRPr="007D1EAC">
        <w:rPr>
          <w:lang w:val="en-US"/>
        </w:rPr>
        <w:t xml:space="preserve"> 1929, </w:t>
      </w:r>
      <w:r w:rsidRPr="0033398F">
        <w:t>стр</w:t>
      </w:r>
      <w:r w:rsidRPr="007D1EAC">
        <w:rPr>
          <w:lang w:val="en-US"/>
        </w:rPr>
        <w:t xml:space="preserve">. 798-803. </w:t>
      </w:r>
      <w:r w:rsidRPr="0033398F">
        <w:t>Составлено</w:t>
      </w:r>
      <w:r w:rsidRPr="007D1EAC">
        <w:rPr>
          <w:lang w:val="en-US"/>
        </w:rPr>
        <w:t xml:space="preserve"> </w:t>
      </w:r>
      <w:r w:rsidRPr="0033398F">
        <w:t>по</w:t>
      </w:r>
      <w:r w:rsidRPr="007D1EAC">
        <w:rPr>
          <w:lang w:val="en-US"/>
        </w:rPr>
        <w:t xml:space="preserve"> </w:t>
      </w:r>
      <w:r w:rsidRPr="0033398F">
        <w:t>Ежегодникам</w:t>
      </w:r>
      <w:r w:rsidRPr="007D1EAC">
        <w:rPr>
          <w:lang w:val="en-US"/>
        </w:rPr>
        <w:t xml:space="preserve"> </w:t>
      </w:r>
      <w:r w:rsidRPr="0033398F">
        <w:t>ЦСК</w:t>
      </w:r>
      <w:r w:rsidRPr="007D1EAC">
        <w:rPr>
          <w:lang w:val="en-US"/>
        </w:rPr>
        <w:t>.</w:t>
      </w:r>
    </w:p>
  </w:footnote>
  <w:footnote w:id="58">
    <w:p w14:paraId="67ABCB8C" w14:textId="71285264" w:rsidR="00E47D69" w:rsidRPr="00FE786B" w:rsidRDefault="00E47D69">
      <w:pPr>
        <w:pStyle w:val="FootnoteText"/>
      </w:pPr>
      <w:r>
        <w:rPr>
          <w:rStyle w:val="FootnoteReference"/>
        </w:rPr>
        <w:footnoteRef/>
      </w:r>
      <w:r w:rsidRPr="007D1EAC">
        <w:rPr>
          <w:lang w:val="en-US"/>
        </w:rPr>
        <w:t xml:space="preserve"> </w:t>
      </w:r>
      <w:r w:rsidRPr="00D444D5">
        <w:rPr>
          <w:lang w:val="en-US"/>
        </w:rPr>
        <w:t>NBER</w:t>
      </w:r>
      <w:r w:rsidRPr="007D1EAC">
        <w:rPr>
          <w:lang w:val="en-US"/>
        </w:rPr>
        <w:t>, “</w:t>
      </w:r>
      <w:r w:rsidRPr="00D444D5">
        <w:rPr>
          <w:lang w:val="en-US"/>
        </w:rPr>
        <w:t>International</w:t>
      </w:r>
      <w:r w:rsidRPr="007D1EAC">
        <w:rPr>
          <w:lang w:val="en-US"/>
        </w:rPr>
        <w:t xml:space="preserve"> </w:t>
      </w:r>
      <w:r w:rsidRPr="00D444D5">
        <w:rPr>
          <w:lang w:val="en-US"/>
        </w:rPr>
        <w:t>Migrations</w:t>
      </w:r>
      <w:r w:rsidRPr="007D1EAC">
        <w:rPr>
          <w:lang w:val="en-US"/>
        </w:rPr>
        <w:t xml:space="preserve">”, </w:t>
      </w:r>
      <w:r w:rsidRPr="00D444D5">
        <w:t>ред</w:t>
      </w:r>
      <w:r w:rsidRPr="007D1EAC">
        <w:rPr>
          <w:lang w:val="en-US"/>
        </w:rPr>
        <w:t xml:space="preserve">. </w:t>
      </w:r>
      <w:r w:rsidRPr="00D444D5">
        <w:rPr>
          <w:lang w:val="en-US"/>
        </w:rPr>
        <w:t>W</w:t>
      </w:r>
      <w:r w:rsidRPr="007D1EAC">
        <w:rPr>
          <w:lang w:val="en-US"/>
        </w:rPr>
        <w:t xml:space="preserve">. </w:t>
      </w:r>
      <w:r w:rsidRPr="00D444D5">
        <w:rPr>
          <w:lang w:val="en-US"/>
        </w:rPr>
        <w:t>Wilcox</w:t>
      </w:r>
      <w:r w:rsidRPr="007D1EAC">
        <w:rPr>
          <w:lang w:val="en-US"/>
        </w:rPr>
        <w:t xml:space="preserve">, </w:t>
      </w:r>
      <w:r w:rsidRPr="00D444D5">
        <w:rPr>
          <w:lang w:val="en-US"/>
        </w:rPr>
        <w:t>Volume</w:t>
      </w:r>
      <w:r w:rsidRPr="007D1EAC">
        <w:rPr>
          <w:lang w:val="en-US"/>
        </w:rPr>
        <w:t xml:space="preserve"> </w:t>
      </w:r>
      <w:r w:rsidRPr="00D444D5">
        <w:rPr>
          <w:lang w:val="en-US"/>
        </w:rPr>
        <w:t>I</w:t>
      </w:r>
      <w:r w:rsidRPr="007D1EAC">
        <w:rPr>
          <w:lang w:val="en-US"/>
        </w:rPr>
        <w:t xml:space="preserve"> – </w:t>
      </w:r>
      <w:r w:rsidRPr="00D444D5">
        <w:rPr>
          <w:lang w:val="en-US"/>
        </w:rPr>
        <w:t>Statistics</w:t>
      </w:r>
      <w:r w:rsidRPr="007D1EAC">
        <w:rPr>
          <w:lang w:val="en-US"/>
        </w:rPr>
        <w:t xml:space="preserve">, </w:t>
      </w:r>
      <w:r w:rsidRPr="00D444D5">
        <w:rPr>
          <w:lang w:val="en-US"/>
        </w:rPr>
        <w:t>NY</w:t>
      </w:r>
      <w:r w:rsidRPr="007D1EAC">
        <w:rPr>
          <w:lang w:val="en-US"/>
        </w:rPr>
        <w:t xml:space="preserve"> 1929, </w:t>
      </w:r>
      <w:r w:rsidRPr="00D444D5">
        <w:t>стр</w:t>
      </w:r>
      <w:r w:rsidRPr="007D1EAC">
        <w:rPr>
          <w:lang w:val="en-US"/>
        </w:rPr>
        <w:t xml:space="preserve">. 797. </w:t>
      </w:r>
      <w:r w:rsidRPr="00D444D5">
        <w:t>Составлено</w:t>
      </w:r>
      <w:r w:rsidRPr="00FE786B">
        <w:t xml:space="preserve"> </w:t>
      </w:r>
      <w:r w:rsidRPr="00D444D5">
        <w:t>по</w:t>
      </w:r>
      <w:r w:rsidRPr="00FE786B">
        <w:t xml:space="preserve"> </w:t>
      </w:r>
      <w:r w:rsidRPr="00D444D5">
        <w:t>Ежегодникам</w:t>
      </w:r>
      <w:r w:rsidRPr="00FE786B">
        <w:t xml:space="preserve"> </w:t>
      </w:r>
      <w:r w:rsidRPr="00D444D5">
        <w:t>ЦСК</w:t>
      </w:r>
      <w:r w:rsidRPr="00FE786B">
        <w:t>.</w:t>
      </w:r>
      <w:r>
        <w:t xml:space="preserve"> </w:t>
      </w:r>
      <w:r w:rsidRPr="00137023">
        <w:t xml:space="preserve">Для 1889-1895 гг. число </w:t>
      </w:r>
      <w:r w:rsidR="00E55946" w:rsidRPr="00137023">
        <w:t>иностранцев,</w:t>
      </w:r>
      <w:r w:rsidRPr="00137023">
        <w:t xml:space="preserve"> пересекших границы России по легитимационным билетам также включено в таблицу пересекших по паспортам.</w:t>
      </w:r>
    </w:p>
  </w:footnote>
  <w:footnote w:id="59">
    <w:p w14:paraId="44ACB617" w14:textId="777140CB" w:rsidR="00E47D69" w:rsidRPr="00FE786B" w:rsidRDefault="00E47D69">
      <w:pPr>
        <w:pStyle w:val="FootnoteText"/>
      </w:pPr>
      <w:r>
        <w:rPr>
          <w:rStyle w:val="FootnoteReference"/>
        </w:rPr>
        <w:footnoteRef/>
      </w:r>
      <w:r w:rsidRPr="007D1EAC">
        <w:rPr>
          <w:lang w:val="en-US"/>
        </w:rPr>
        <w:t xml:space="preserve"> </w:t>
      </w:r>
      <w:r w:rsidRPr="00D56DD2">
        <w:rPr>
          <w:lang w:val="en-US"/>
        </w:rPr>
        <w:t>NBER</w:t>
      </w:r>
      <w:r w:rsidRPr="007D1EAC">
        <w:rPr>
          <w:lang w:val="en-US"/>
        </w:rPr>
        <w:t>, “</w:t>
      </w:r>
      <w:r w:rsidRPr="00D56DD2">
        <w:rPr>
          <w:lang w:val="en-US"/>
        </w:rPr>
        <w:t>International</w:t>
      </w:r>
      <w:r w:rsidRPr="007D1EAC">
        <w:rPr>
          <w:lang w:val="en-US"/>
        </w:rPr>
        <w:t xml:space="preserve"> </w:t>
      </w:r>
      <w:r w:rsidRPr="00D56DD2">
        <w:rPr>
          <w:lang w:val="en-US"/>
        </w:rPr>
        <w:t>Migrations</w:t>
      </w:r>
      <w:r w:rsidRPr="007D1EAC">
        <w:rPr>
          <w:lang w:val="en-US"/>
        </w:rPr>
        <w:t xml:space="preserve">”, </w:t>
      </w:r>
      <w:r w:rsidRPr="00D56DD2">
        <w:t>ред</w:t>
      </w:r>
      <w:r w:rsidRPr="007D1EAC">
        <w:rPr>
          <w:lang w:val="en-US"/>
        </w:rPr>
        <w:t xml:space="preserve">. </w:t>
      </w:r>
      <w:r w:rsidRPr="00D56DD2">
        <w:rPr>
          <w:lang w:val="en-US"/>
        </w:rPr>
        <w:t>W</w:t>
      </w:r>
      <w:r w:rsidRPr="007D1EAC">
        <w:rPr>
          <w:lang w:val="en-US"/>
        </w:rPr>
        <w:t xml:space="preserve">. </w:t>
      </w:r>
      <w:r w:rsidRPr="00D56DD2">
        <w:rPr>
          <w:lang w:val="en-US"/>
        </w:rPr>
        <w:t>Wilcox</w:t>
      </w:r>
      <w:r w:rsidRPr="007D1EAC">
        <w:rPr>
          <w:lang w:val="en-US"/>
        </w:rPr>
        <w:t xml:space="preserve">, </w:t>
      </w:r>
      <w:r w:rsidRPr="00D56DD2">
        <w:rPr>
          <w:lang w:val="en-US"/>
        </w:rPr>
        <w:t>Volume</w:t>
      </w:r>
      <w:r w:rsidRPr="007D1EAC">
        <w:rPr>
          <w:lang w:val="en-US"/>
        </w:rPr>
        <w:t xml:space="preserve"> </w:t>
      </w:r>
      <w:r w:rsidRPr="00D56DD2">
        <w:rPr>
          <w:lang w:val="en-US"/>
        </w:rPr>
        <w:t>I</w:t>
      </w:r>
      <w:r w:rsidRPr="007D1EAC">
        <w:rPr>
          <w:lang w:val="en-US"/>
        </w:rPr>
        <w:t xml:space="preserve"> – </w:t>
      </w:r>
      <w:r w:rsidRPr="00D56DD2">
        <w:rPr>
          <w:lang w:val="en-US"/>
        </w:rPr>
        <w:t>Statistics</w:t>
      </w:r>
      <w:r w:rsidRPr="007D1EAC">
        <w:rPr>
          <w:lang w:val="en-US"/>
        </w:rPr>
        <w:t xml:space="preserve">, </w:t>
      </w:r>
      <w:r w:rsidRPr="00D56DD2">
        <w:rPr>
          <w:lang w:val="en-US"/>
        </w:rPr>
        <w:t>NY</w:t>
      </w:r>
      <w:r w:rsidRPr="007D1EAC">
        <w:rPr>
          <w:lang w:val="en-US"/>
        </w:rPr>
        <w:t xml:space="preserve"> 1929, </w:t>
      </w:r>
      <w:r w:rsidRPr="00D56DD2">
        <w:t>стр</w:t>
      </w:r>
      <w:r w:rsidRPr="007D1EAC">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0">
    <w:p w14:paraId="3A9DF862" w14:textId="21D9FE87" w:rsidR="003925AE" w:rsidRPr="007D1EAC" w:rsidRDefault="003925AE"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00776314" w:rsidRPr="00776314">
        <w:t xml:space="preserve"> </w:t>
      </w:r>
      <w:r w:rsidR="007D1EAC">
        <w:t>Но э</w:t>
      </w:r>
      <w:r>
        <w:t>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w:t>
      </w:r>
      <w:r w:rsidR="007F3402">
        <w:t xml:space="preserve"> </w:t>
      </w:r>
      <w:r>
        <w:t>Был важный русско-германский сюжет, но раньше: таможенная война 1893</w:t>
      </w:r>
      <w:r w:rsidR="00C15338">
        <w:t>-</w:t>
      </w:r>
      <w:r>
        <w:t>1894 гг., завершившаяся торговым договором 1894 г.; после него взаимная торговля, наоборот, восстановилась.</w:t>
      </w:r>
      <w:r w:rsidR="007F3402">
        <w:t xml:space="preserve"> </w:t>
      </w:r>
      <w:r>
        <w:t>Не видно механизма, которым это дало бы именно в 1895 г. минус 85 тыс. баланса германских подданных и больше нигде аналогичного эффекта.</w:t>
      </w:r>
      <w:r w:rsidR="007F3402">
        <w:t xml:space="preserve"> </w:t>
      </w:r>
      <w:r>
        <w:t xml:space="preserve">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w:t>
      </w:r>
      <w:r w:rsidR="006B57EF">
        <w:t xml:space="preserve">усской </w:t>
      </w:r>
      <w:r>
        <w:t>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w:t>
      </w:r>
      <w:r w:rsidR="009C5572">
        <w:t xml:space="preserve"> </w:t>
      </w:r>
      <w:r w:rsidR="009C5572" w:rsidRPr="009C5572">
        <w:rPr>
          <w:lang w:val="en-US"/>
        </w:rPr>
        <w:t>(</w:t>
      </w:r>
      <w:r w:rsidR="00885C98" w:rsidRPr="00885C98">
        <w:rPr>
          <w:lang w:val="en-US"/>
        </w:rPr>
        <w:t>“</w:t>
      </w:r>
      <w:r w:rsidR="009C5572" w:rsidRPr="009C5572">
        <w:rPr>
          <w:lang w:val="en-US"/>
        </w:rPr>
        <w:t>The Cambridge Economic History of Europe</w:t>
      </w:r>
      <w:r w:rsidR="00885C98" w:rsidRPr="00885C98">
        <w:rPr>
          <w:lang w:val="en-US"/>
        </w:rPr>
        <w:t>”</w:t>
      </w:r>
      <w:r w:rsidR="009C5572" w:rsidRPr="009C5572">
        <w:rPr>
          <w:lang w:val="en-US"/>
        </w:rPr>
        <w:t xml:space="preserve">, Cambridge University Press, 1978, </w:t>
      </w:r>
      <w:r w:rsidR="009C5572" w:rsidRPr="009C5572">
        <w:t>глава</w:t>
      </w:r>
      <w:r w:rsidR="009C5572" w:rsidRPr="009C5572">
        <w:rPr>
          <w:lang w:val="en-US"/>
        </w:rPr>
        <w:t xml:space="preserve"> IX </w:t>
      </w:r>
      <w:r w:rsidR="00645B05" w:rsidRPr="008717F5">
        <w:rPr>
          <w:lang w:val="en-US"/>
        </w:rPr>
        <w:t>–</w:t>
      </w:r>
      <w:r w:rsidR="009C5572" w:rsidRPr="009C5572">
        <w:rPr>
          <w:lang w:val="en-US"/>
        </w:rPr>
        <w:t xml:space="preserve"> Labour in German Industrialization, </w:t>
      </w:r>
      <w:r w:rsidR="009C5572" w:rsidRPr="009C5572">
        <w:t>стр</w:t>
      </w:r>
      <w:r w:rsidR="009C5572" w:rsidRPr="009C5572">
        <w:rPr>
          <w:lang w:val="en-US"/>
        </w:rPr>
        <w:t>. 442 - 491</w:t>
      </w:r>
      <w:r w:rsidR="008717F5">
        <w:rPr>
          <w:lang w:val="en-US"/>
        </w:rPr>
        <w:t xml:space="preserve">; </w:t>
      </w:r>
      <w:r w:rsidR="008717F5" w:rsidRPr="008717F5">
        <w:rPr>
          <w:lang w:val="en-US"/>
        </w:rPr>
        <w:t xml:space="preserve">J. Musekamp, </w:t>
      </w:r>
      <w:r w:rsidR="00885C98" w:rsidRPr="00885C98">
        <w:rPr>
          <w:lang w:val="en-US"/>
        </w:rPr>
        <w:t>“</w:t>
      </w:r>
      <w:r w:rsidR="008717F5" w:rsidRPr="008717F5">
        <w:rPr>
          <w:lang w:val="en-US"/>
        </w:rPr>
        <w:t>Shifting Lines, Entangled Borderlands : Mobilities and Migration along the Prussian Eastern Railroad</w:t>
      </w:r>
      <w:r w:rsidR="00885C98" w:rsidRPr="00885C98">
        <w:rPr>
          <w:lang w:val="en-US"/>
        </w:rPr>
        <w:t>”</w:t>
      </w:r>
      <w:r w:rsidR="008717F5" w:rsidRPr="008717F5">
        <w:rPr>
          <w:lang w:val="en-US"/>
        </w:rPr>
        <w:t>, Indiana Univ. Press, 2024, глава 5</w:t>
      </w:r>
      <w:r w:rsidR="008717F5">
        <w:rPr>
          <w:lang w:val="en-US"/>
        </w:rPr>
        <w:t xml:space="preserve">; </w:t>
      </w:r>
      <w:r w:rsidR="008717F5" w:rsidRPr="008717F5">
        <w:rPr>
          <w:lang w:val="en-US"/>
        </w:rPr>
        <w:t>The Russo-German Commercial Treaty = https://hansard.parliament.uk/Commons/1894-04-02/debates/23fc8ca2-ea8e-4cce-b82a-6fcbfddf227e/TheRusso-GermanCommercialTreaty</w:t>
      </w:r>
      <w:r w:rsidR="00E232CA">
        <w:rPr>
          <w:lang w:val="en-US"/>
        </w:rPr>
        <w:t xml:space="preserve">; </w:t>
      </w:r>
      <w:r w:rsidR="00E232CA" w:rsidRPr="00E232CA">
        <w:rPr>
          <w:lang w:val="en-US"/>
        </w:rPr>
        <w:t xml:space="preserve">Ewa Kępińska и др., </w:t>
      </w:r>
      <w:r w:rsidR="00885C98" w:rsidRPr="00885C98">
        <w:rPr>
          <w:lang w:val="en-US"/>
        </w:rPr>
        <w:t>“</w:t>
      </w:r>
      <w:r w:rsidR="00E232CA" w:rsidRPr="00E232CA">
        <w:rPr>
          <w:lang w:val="en-US"/>
        </w:rPr>
        <w:t>The Evolution and Sustainability of Seasonal Migration from Poland to Germany : From the Dusk of the 19th Century to the Dawn of the 21st Century</w:t>
      </w:r>
      <w:r w:rsidR="00885C98" w:rsidRPr="00885C98">
        <w:rPr>
          <w:lang w:val="en-US"/>
        </w:rPr>
        <w:t>”</w:t>
      </w:r>
      <w:r w:rsidR="00E232CA" w:rsidRPr="00E232CA">
        <w:rPr>
          <w:lang w:val="en-US"/>
        </w:rPr>
        <w:t>, University of Tübingen Working Papers in Economics and Finance, №54, 2013 = https://hdl.handle.net/10419/73665</w:t>
      </w:r>
      <w:r w:rsidR="00992B6F">
        <w:rPr>
          <w:lang w:val="en-US"/>
        </w:rPr>
        <w:t xml:space="preserve">; </w:t>
      </w:r>
      <w:r w:rsidR="00992B6F" w:rsidRPr="00992B6F">
        <w:rPr>
          <w:lang w:val="en-US"/>
        </w:rPr>
        <w:t xml:space="preserve">Ewa Morawska, </w:t>
      </w:r>
      <w:r w:rsidR="00885C98" w:rsidRPr="00885C98">
        <w:rPr>
          <w:lang w:val="en-US"/>
        </w:rPr>
        <w:t>“</w:t>
      </w:r>
      <w:r w:rsidR="00992B6F" w:rsidRPr="00992B6F">
        <w:rPr>
          <w:lang w:val="en-US"/>
        </w:rPr>
        <w:t>Labor Migrations of Poles in the Atlantic World Economy, 1880-1914</w:t>
      </w:r>
      <w:r w:rsidR="00885C98" w:rsidRPr="00885C98">
        <w:rPr>
          <w:lang w:val="en-US"/>
        </w:rPr>
        <w:t>”</w:t>
      </w:r>
      <w:r w:rsidR="00992B6F" w:rsidRPr="00992B6F">
        <w:rPr>
          <w:lang w:val="en-US"/>
        </w:rPr>
        <w:t xml:space="preserve"> // Comparative Studies in Society and History, Vol. 31, No. 2 (Apr., 1989), стр. 237-272</w:t>
      </w:r>
      <w:r w:rsidR="009C5572" w:rsidRPr="009C5572">
        <w:rPr>
          <w:lang w:val="en-US"/>
        </w:rPr>
        <w:t>).</w:t>
      </w:r>
    </w:p>
  </w:footnote>
  <w:footnote w:id="61">
    <w:p w14:paraId="736A7CA0" w14:textId="0CA39AE1" w:rsidR="005E00A6" w:rsidRDefault="005E00A6">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rsidR="009510B8">
        <w:t xml:space="preserve"> Это исправление подтверждается и </w:t>
      </w:r>
      <w:r w:rsidR="009510B8" w:rsidRPr="003F2C78">
        <w:t>“</w:t>
      </w:r>
      <w:r w:rsidR="009510B8">
        <w:t>Обзором</w:t>
      </w:r>
      <w:r w:rsidR="009510B8" w:rsidRPr="003F2C78">
        <w:t>”</w:t>
      </w:r>
      <w:r w:rsidR="009510B8">
        <w:t xml:space="preserve"> 1907 года.</w:t>
      </w:r>
    </w:p>
  </w:footnote>
  <w:footnote w:id="62">
    <w:p w14:paraId="281C676C" w14:textId="1AA337E0" w:rsidR="00C90E44" w:rsidRPr="000410B9" w:rsidRDefault="00C90E44">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3">
    <w:p w14:paraId="30D27057" w14:textId="77777777" w:rsidR="00E47D69" w:rsidRPr="005E00A6" w:rsidRDefault="00E47D69">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4">
    <w:p w14:paraId="142C873C" w14:textId="0C328A96" w:rsidR="00E47D69" w:rsidRPr="000410B9" w:rsidRDefault="00E47D69">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5">
    <w:p w14:paraId="0B4CC32B" w14:textId="77777777" w:rsidR="00E47D69" w:rsidRPr="00B20DF7" w:rsidRDefault="00E47D69">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6">
    <w:p w14:paraId="1AE80F35" w14:textId="77777777" w:rsidR="00E47D69" w:rsidRPr="00652CAB" w:rsidRDefault="00E47D69">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67">
    <w:p w14:paraId="539C1BC6" w14:textId="77777777" w:rsidR="00E47D69" w:rsidRPr="00AE2534" w:rsidRDefault="00E47D69">
      <w:pPr>
        <w:pStyle w:val="FootnoteText"/>
      </w:pPr>
      <w:r>
        <w:rPr>
          <w:rStyle w:val="FootnoteReference"/>
        </w:rPr>
        <w:footnoteRef/>
      </w:r>
      <w:r>
        <w:t xml:space="preserve"> </w:t>
      </w:r>
      <w:r w:rsidRPr="00C62529">
        <w:t>Осинский, стр. 111-112</w:t>
      </w:r>
      <w:r w:rsidRPr="00AE2534">
        <w:t>.</w:t>
      </w:r>
    </w:p>
  </w:footnote>
  <w:footnote w:id="68">
    <w:p w14:paraId="26E26BA0" w14:textId="77777777" w:rsidR="00E47D69" w:rsidRPr="00AE2534" w:rsidRDefault="00E47D69">
      <w:pPr>
        <w:pStyle w:val="FootnoteText"/>
      </w:pPr>
      <w:r>
        <w:rPr>
          <w:rStyle w:val="FootnoteReference"/>
        </w:rPr>
        <w:footnoteRef/>
      </w:r>
      <w:r>
        <w:t xml:space="preserve"> </w:t>
      </w:r>
      <w:r w:rsidRPr="00AE2534">
        <w:t>Кабузан, стр. 204</w:t>
      </w:r>
    </w:p>
  </w:footnote>
  <w:footnote w:id="69">
    <w:p w14:paraId="574793CB" w14:textId="77777777" w:rsidR="00E47D69" w:rsidRPr="00DB5588" w:rsidRDefault="00E47D69">
      <w:pPr>
        <w:pStyle w:val="FootnoteText"/>
      </w:pPr>
      <w:r>
        <w:rPr>
          <w:rStyle w:val="FootnoteReference"/>
        </w:rPr>
        <w:footnoteRef/>
      </w:r>
      <w:r>
        <w:t xml:space="preserve"> </w:t>
      </w:r>
      <w:r w:rsidRPr="0046420D">
        <w:t>Осинский, стр 115-116</w:t>
      </w:r>
      <w:r w:rsidRPr="00DB5588">
        <w:t>.</w:t>
      </w:r>
    </w:p>
  </w:footnote>
  <w:footnote w:id="70">
    <w:p w14:paraId="6FFDB533" w14:textId="77777777" w:rsidR="00E47D69" w:rsidRPr="00C97A0A" w:rsidRDefault="00E47D69">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1">
    <w:p w14:paraId="731D594A" w14:textId="77777777" w:rsidR="00E47D69" w:rsidRPr="00DB5588" w:rsidRDefault="00E47D69">
      <w:pPr>
        <w:pStyle w:val="FootnoteText"/>
      </w:pPr>
      <w:r>
        <w:rPr>
          <w:rStyle w:val="FootnoteReference"/>
        </w:rPr>
        <w:footnoteRef/>
      </w:r>
      <w:r>
        <w:t xml:space="preserve"> </w:t>
      </w:r>
      <w:r w:rsidRPr="0075523B">
        <w:t>Кабузан, стр. 203</w:t>
      </w:r>
      <w:r w:rsidRPr="00DB5588">
        <w:t>.</w:t>
      </w:r>
    </w:p>
  </w:footnote>
  <w:footnote w:id="72">
    <w:p w14:paraId="47F75E26" w14:textId="77777777" w:rsidR="00E47D69" w:rsidRPr="00DB5588" w:rsidRDefault="00E47D69">
      <w:pPr>
        <w:pStyle w:val="FootnoteText"/>
      </w:pPr>
      <w:r>
        <w:rPr>
          <w:rStyle w:val="FootnoteReference"/>
        </w:rPr>
        <w:footnoteRef/>
      </w:r>
      <w:r>
        <w:t xml:space="preserve"> </w:t>
      </w:r>
      <w:r w:rsidRPr="00355623">
        <w:t>Осинский, стр. 112</w:t>
      </w:r>
      <w:r w:rsidRPr="00DB5588">
        <w:t>.</w:t>
      </w:r>
    </w:p>
  </w:footnote>
  <w:footnote w:id="73">
    <w:p w14:paraId="77E3B1CA" w14:textId="77777777" w:rsidR="00E47D69" w:rsidRPr="00DB5588" w:rsidRDefault="00E47D69">
      <w:pPr>
        <w:pStyle w:val="FootnoteText"/>
      </w:pPr>
      <w:r>
        <w:rPr>
          <w:rStyle w:val="FootnoteReference"/>
        </w:rPr>
        <w:footnoteRef/>
      </w:r>
      <w:r>
        <w:t xml:space="preserve"> </w:t>
      </w:r>
      <w:r w:rsidRPr="00040AD1">
        <w:t>Осинский, стр. 113</w:t>
      </w:r>
      <w:r w:rsidRPr="00DB5588">
        <w:t>.</w:t>
      </w:r>
    </w:p>
  </w:footnote>
  <w:footnote w:id="74">
    <w:p w14:paraId="7528985A" w14:textId="77777777" w:rsidR="00E47D69" w:rsidRDefault="00E47D69">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5">
    <w:p w14:paraId="3169AC35" w14:textId="77777777" w:rsidR="00E47D69" w:rsidRDefault="00E47D69">
      <w:pPr>
        <w:pStyle w:val="FootnoteText"/>
      </w:pPr>
      <w:r>
        <w:rPr>
          <w:rStyle w:val="FootnoteReference"/>
        </w:rPr>
        <w:footnoteRef/>
      </w:r>
      <w:r>
        <w:t xml:space="preserve"> “</w:t>
      </w:r>
      <w:r w:rsidRPr="002C51A5">
        <w:t>Война с Японией</w:t>
      </w:r>
      <w:r>
        <w:t>”</w:t>
      </w:r>
      <w:r w:rsidRPr="002C51A5">
        <w:t>, стр. 50</w:t>
      </w:r>
      <w:r>
        <w:t>.</w:t>
      </w:r>
    </w:p>
  </w:footnote>
  <w:footnote w:id="76">
    <w:p w14:paraId="4D05E316" w14:textId="5962F4EF" w:rsidR="00E47D69" w:rsidRPr="00D85228" w:rsidRDefault="00E47D69">
      <w:pPr>
        <w:pStyle w:val="FootnoteText"/>
      </w:pPr>
      <w:r>
        <w:rPr>
          <w:rStyle w:val="FootnoteReference"/>
        </w:rPr>
        <w:footnoteRef/>
      </w:r>
      <w:r>
        <w:t xml:space="preserve"> См. далее стр. </w:t>
      </w:r>
      <w:fldSimple w:instr=" PAGEREF revolution_losses_1905 ">
        <w:r w:rsidR="0072573D">
          <w:rPr>
            <w:noProof/>
          </w:rPr>
          <w:t>110</w:t>
        </w:r>
      </w:fldSimple>
      <w:r>
        <w:t>.</w:t>
      </w:r>
    </w:p>
  </w:footnote>
  <w:footnote w:id="77">
    <w:p w14:paraId="3F40A166" w14:textId="6F883B7A" w:rsidR="00E47D69" w:rsidRDefault="00E47D69">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78">
    <w:p w14:paraId="3E003C4E" w14:textId="77777777" w:rsidR="00E47D69" w:rsidRDefault="00E47D69">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79">
    <w:p w14:paraId="2A164804" w14:textId="77777777" w:rsidR="00E47D69" w:rsidRDefault="00E47D69">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0">
    <w:p w14:paraId="33D58677" w14:textId="013FBE9F" w:rsidR="00E47D69" w:rsidRPr="007D1EAC" w:rsidRDefault="00E47D69">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7D1EAC">
        <w:rPr>
          <w:lang w:val="en-US"/>
        </w:rPr>
        <w:t xml:space="preserve"> </w:t>
      </w:r>
      <w:r>
        <w:t>в</w:t>
      </w:r>
      <w:r w:rsidRPr="007D1EAC">
        <w:rPr>
          <w:lang w:val="en-US"/>
        </w:rPr>
        <w:t xml:space="preserve"> </w:t>
      </w:r>
      <w:r>
        <w:t>файле</w:t>
      </w:r>
      <w:r w:rsidRPr="007D1EAC">
        <w:rPr>
          <w:lang w:val="en-US"/>
        </w:rPr>
        <w:t xml:space="preserve"> </w:t>
      </w:r>
      <w:r>
        <w:rPr>
          <w:lang w:val="en-US"/>
        </w:rPr>
        <w:t>RTSS</w:t>
      </w:r>
      <w:r w:rsidRPr="007D1EAC">
        <w:rPr>
          <w:lang w:val="en-US"/>
        </w:rPr>
        <w:t xml:space="preserve"> 1914-</w:t>
      </w:r>
      <w:r w:rsidRPr="00233F62">
        <w:rPr>
          <w:lang w:val="en-US"/>
        </w:rPr>
        <w:t>war</w:t>
      </w:r>
      <w:r w:rsidRPr="007D1EAC">
        <w:rPr>
          <w:lang w:val="en-US"/>
        </w:rPr>
        <w:t>-</w:t>
      </w:r>
      <w:r w:rsidRPr="00233F62">
        <w:rPr>
          <w:lang w:val="en-US"/>
        </w:rPr>
        <w:t>losses</w:t>
      </w:r>
      <w:r w:rsidRPr="007D1EAC">
        <w:rPr>
          <w:lang w:val="en-US"/>
        </w:rPr>
        <w:t>-</w:t>
      </w:r>
      <w:r w:rsidRPr="00233F62">
        <w:rPr>
          <w:lang w:val="en-US"/>
        </w:rPr>
        <w:t>by</w:t>
      </w:r>
      <w:r w:rsidRPr="007D1EAC">
        <w:rPr>
          <w:lang w:val="en-US"/>
        </w:rPr>
        <w:t>-</w:t>
      </w:r>
      <w:r w:rsidRPr="00233F62">
        <w:rPr>
          <w:lang w:val="en-US"/>
        </w:rPr>
        <w:t>territory</w:t>
      </w:r>
      <w:r w:rsidRPr="007D1EAC">
        <w:rPr>
          <w:lang w:val="en-US"/>
        </w:rPr>
        <w:t>.</w:t>
      </w:r>
      <w:r w:rsidRPr="00233F62">
        <w:rPr>
          <w:lang w:val="en-US"/>
        </w:rPr>
        <w:t>xlsx</w:t>
      </w:r>
      <w:r w:rsidRPr="007D1EAC">
        <w:rPr>
          <w:lang w:val="en-US"/>
        </w:rPr>
        <w:t>.</w:t>
      </w:r>
    </w:p>
  </w:footnote>
  <w:footnote w:id="81">
    <w:p w14:paraId="219441DF" w14:textId="77777777" w:rsidR="00E47D69" w:rsidRPr="007D1EAC" w:rsidRDefault="00E47D69">
      <w:pPr>
        <w:pStyle w:val="FootnoteText"/>
        <w:rPr>
          <w:lang w:val="en-US"/>
        </w:rPr>
      </w:pPr>
      <w:r>
        <w:rPr>
          <w:rStyle w:val="FootnoteReference"/>
        </w:rPr>
        <w:footnoteRef/>
      </w:r>
      <w:r w:rsidRPr="007D1EAC">
        <w:rPr>
          <w:lang w:val="en-US"/>
        </w:rPr>
        <w:t xml:space="preserve"> </w:t>
      </w:r>
      <w:r w:rsidRPr="007E7762">
        <w:t>Цифровая</w:t>
      </w:r>
      <w:r w:rsidRPr="007D1EAC">
        <w:rPr>
          <w:lang w:val="en-US"/>
        </w:rPr>
        <w:t xml:space="preserve"> </w:t>
      </w:r>
      <w:r w:rsidRPr="007E7762">
        <w:t>подборка</w:t>
      </w:r>
      <w:r w:rsidRPr="007D1EAC">
        <w:rPr>
          <w:lang w:val="en-US"/>
        </w:rPr>
        <w:t xml:space="preserve">: </w:t>
      </w:r>
      <w:r w:rsidRPr="00BD1ACD">
        <w:rPr>
          <w:lang w:val="en-US"/>
        </w:rPr>
        <w:t>https</w:t>
      </w:r>
      <w:r w:rsidRPr="007D1EAC">
        <w:rPr>
          <w:lang w:val="en-US"/>
        </w:rPr>
        <w:t>://</w:t>
      </w:r>
      <w:r w:rsidRPr="00BD1ACD">
        <w:rPr>
          <w:lang w:val="en-US"/>
        </w:rPr>
        <w:t>archive</w:t>
      </w:r>
      <w:r w:rsidRPr="007D1EAC">
        <w:rPr>
          <w:lang w:val="en-US"/>
        </w:rPr>
        <w:t>.</w:t>
      </w:r>
      <w:r w:rsidRPr="00BD1ACD">
        <w:rPr>
          <w:lang w:val="en-US"/>
        </w:rPr>
        <w:t>org</w:t>
      </w:r>
      <w:r w:rsidRPr="007D1EAC">
        <w:rPr>
          <w:lang w:val="en-US"/>
        </w:rPr>
        <w:t>/</w:t>
      </w:r>
      <w:r w:rsidRPr="00BD1ACD">
        <w:rPr>
          <w:lang w:val="en-US"/>
        </w:rPr>
        <w:t>details</w:t>
      </w:r>
      <w:r w:rsidRPr="007D1EAC">
        <w:rPr>
          <w:lang w:val="en-US"/>
        </w:rPr>
        <w:t>/</w:t>
      </w:r>
      <w:r w:rsidRPr="00BD1ACD">
        <w:rPr>
          <w:lang w:val="en-US"/>
        </w:rPr>
        <w:t>imennoi</w:t>
      </w:r>
      <w:r w:rsidRPr="007D1EAC">
        <w:rPr>
          <w:lang w:val="en-US"/>
        </w:rPr>
        <w:t>-</w:t>
      </w:r>
      <w:r w:rsidRPr="00BD1ACD">
        <w:rPr>
          <w:lang w:val="en-US"/>
        </w:rPr>
        <w:t>spisok</w:t>
      </w:r>
      <w:r w:rsidRPr="007D1EAC">
        <w:rPr>
          <w:lang w:val="en-US"/>
        </w:rPr>
        <w:t>-</w:t>
      </w:r>
      <w:r w:rsidRPr="00BD1ACD">
        <w:rPr>
          <w:lang w:val="en-US"/>
        </w:rPr>
        <w:t>ubitym</w:t>
      </w:r>
      <w:r w:rsidRPr="007D1EAC">
        <w:rPr>
          <w:lang w:val="en-US"/>
        </w:rPr>
        <w:t>.</w:t>
      </w:r>
    </w:p>
  </w:footnote>
  <w:footnote w:id="82">
    <w:p w14:paraId="4FAFDC28" w14:textId="77777777" w:rsidR="00E47D69" w:rsidRDefault="00E47D69">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3">
    <w:p w14:paraId="289DC3B3" w14:textId="77777777" w:rsidR="00E47D69" w:rsidRDefault="00E47D69">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4">
    <w:p w14:paraId="47696359" w14:textId="77777777" w:rsidR="00E47D69" w:rsidRDefault="00E47D69">
      <w:pPr>
        <w:pStyle w:val="FootnoteText"/>
      </w:pPr>
      <w:r>
        <w:rPr>
          <w:rStyle w:val="FootnoteReference"/>
        </w:rPr>
        <w:footnoteRef/>
      </w:r>
      <w:r>
        <w:t xml:space="preserve"> С</w:t>
      </w:r>
      <w:r w:rsidRPr="0046069A">
        <w:t>тр. 60</w:t>
      </w:r>
      <w:r>
        <w:t>.</w:t>
      </w:r>
    </w:p>
  </w:footnote>
  <w:footnote w:id="85">
    <w:p w14:paraId="31152573" w14:textId="77777777" w:rsidR="00E47D69" w:rsidRDefault="00E47D69">
      <w:pPr>
        <w:pStyle w:val="FootnoteText"/>
      </w:pPr>
      <w:r>
        <w:rPr>
          <w:rStyle w:val="FootnoteReference"/>
        </w:rPr>
        <w:footnoteRef/>
      </w:r>
      <w:r>
        <w:t xml:space="preserve"> </w:t>
      </w:r>
      <w:r w:rsidRPr="00281F09">
        <w:t xml:space="preserve"> </w:t>
      </w:r>
      <w:r>
        <w:t>Т</w:t>
      </w:r>
      <w:r w:rsidRPr="00281F09">
        <w:t>.1, стр. 172</w:t>
      </w:r>
      <w:r>
        <w:t>.</w:t>
      </w:r>
    </w:p>
  </w:footnote>
  <w:footnote w:id="86">
    <w:p w14:paraId="134A77A2" w14:textId="77777777" w:rsidR="00E47D69" w:rsidRDefault="00E47D69">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87">
    <w:p w14:paraId="2ADC46F0" w14:textId="77777777" w:rsidR="00E47D69" w:rsidRDefault="00E47D69">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88">
    <w:p w14:paraId="0BC0BE0E" w14:textId="77777777" w:rsidR="00E47D69" w:rsidRPr="00E92E85" w:rsidRDefault="00E47D69"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89">
    <w:p w14:paraId="62D31C12" w14:textId="7BFFC3CB" w:rsidR="00E47D69" w:rsidRDefault="00E47D69">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0">
    <w:p w14:paraId="594DBF22" w14:textId="722C11EE" w:rsidR="00E47D69" w:rsidRDefault="00E47D69">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1">
    <w:p w14:paraId="3835E2D3" w14:textId="1875FF8B" w:rsidR="00E47D69" w:rsidRDefault="00E47D69">
      <w:pPr>
        <w:pStyle w:val="FootnoteText"/>
      </w:pPr>
      <w:r>
        <w:rPr>
          <w:rStyle w:val="FootnoteReference"/>
        </w:rPr>
        <w:footnoteRef/>
      </w:r>
      <w:r>
        <w:t xml:space="preserve"> </w:t>
      </w:r>
      <w:r w:rsidRPr="00D26707">
        <w:t xml:space="preserve">К.Г. Васильев, А.Е. Сегал, </w:t>
      </w:r>
      <w:r w:rsidR="000F3C82" w:rsidRPr="000F3C82">
        <w:t>“</w:t>
      </w:r>
      <w:r w:rsidRPr="00D26707">
        <w:t>История эпидемий в России : материалы и очерки</w:t>
      </w:r>
      <w:r w:rsidR="000F3C82" w:rsidRPr="000F3C82">
        <w:t>”</w:t>
      </w:r>
      <w:r w:rsidRPr="00D26707">
        <w:t>, М. : Медгиз, 1960, стр. 270.</w:t>
      </w:r>
    </w:p>
  </w:footnote>
  <w:footnote w:id="92">
    <w:p w14:paraId="7E7045C4" w14:textId="16008CD3" w:rsidR="00CA1DBC" w:rsidRDefault="00CA1DBC">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стр. 50-51.</w:t>
      </w:r>
    </w:p>
  </w:footnote>
  <w:footnote w:id="93">
    <w:p w14:paraId="1B4AD299" w14:textId="5822851C" w:rsidR="00E47D69" w:rsidRPr="00601B4D" w:rsidRDefault="00E47D69">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000410B9" w:rsidRPr="000410B9">
        <w:t>“</w:t>
      </w:r>
      <w:r w:rsidRPr="00216133">
        <w:t>Российская империя : От традиции к модерну</w:t>
      </w:r>
      <w:r w:rsidR="000410B9" w:rsidRPr="000410B9">
        <w:t>”</w:t>
      </w:r>
      <w:r w:rsidRPr="00216133">
        <w:t>, С.-Пб., 2014, т. 1, стр. 533-534</w:t>
      </w:r>
      <w:r w:rsidRPr="00601B4D">
        <w:t>).</w:t>
      </w:r>
    </w:p>
  </w:footnote>
  <w:footnote w:id="94">
    <w:p w14:paraId="3868A422" w14:textId="6F59C5F8" w:rsidR="00E47D69" w:rsidRDefault="00E47D69">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95">
    <w:p w14:paraId="216D85E5" w14:textId="77777777" w:rsidR="00E47D69" w:rsidRPr="001F2A5E" w:rsidRDefault="00E47D69">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96">
    <w:p w14:paraId="01B657FE" w14:textId="77777777" w:rsidR="00E47D69" w:rsidRDefault="00E47D69">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97">
    <w:p w14:paraId="4B5A6EC9" w14:textId="77777777" w:rsidR="00E47D69" w:rsidRDefault="00E47D69">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98">
    <w:p w14:paraId="128BE3DE" w14:textId="676894A5" w:rsidR="00E47D69" w:rsidRDefault="00E47D69">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99">
    <w:p w14:paraId="6758E1BF" w14:textId="4A33D65A" w:rsidR="00E47D69" w:rsidRDefault="00E47D69">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00">
    <w:p w14:paraId="57D94D3A" w14:textId="37682D58" w:rsidR="00E47D69" w:rsidRDefault="00E47D69">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101">
    <w:p w14:paraId="4674990A" w14:textId="77777777" w:rsidR="00E47D69" w:rsidRDefault="00E47D69">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02">
    <w:p w14:paraId="021FEEDA" w14:textId="77777777" w:rsidR="00E47D69" w:rsidRDefault="00E47D69">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03">
    <w:p w14:paraId="1E1AC8FC" w14:textId="77777777" w:rsidR="00E47D69" w:rsidRDefault="00E47D69">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04">
    <w:p w14:paraId="32788E1E" w14:textId="5C71C184" w:rsidR="00E47D69" w:rsidRPr="002845EF" w:rsidRDefault="00E47D69">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05">
    <w:p w14:paraId="3603EDC6" w14:textId="72F45201" w:rsidR="00E47D69" w:rsidRDefault="00E47D69">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06">
    <w:p w14:paraId="51AD6078" w14:textId="039965B1" w:rsidR="00E47D69" w:rsidRDefault="00E47D69">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07">
    <w:p w14:paraId="049D3056" w14:textId="77777777" w:rsidR="00E47D69" w:rsidRDefault="00E47D69">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108">
    <w:p w14:paraId="0A053FE7" w14:textId="77777777" w:rsidR="00E47D69" w:rsidRDefault="00E47D69"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09">
    <w:p w14:paraId="7A0FA3F6" w14:textId="6116E8D4" w:rsidR="00E47D69" w:rsidRDefault="00E47D69">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10">
    <w:p w14:paraId="425F208F" w14:textId="43DA1C75" w:rsidR="00E47D69" w:rsidRDefault="00E47D69">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11">
    <w:p w14:paraId="2381BF6F" w14:textId="20C41A37" w:rsidR="00E47D69" w:rsidRPr="00FC1788" w:rsidRDefault="00E47D69">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12">
    <w:p w14:paraId="4F4B3177" w14:textId="74A31D3E" w:rsidR="00E47D69" w:rsidRDefault="00E47D69">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13">
    <w:p w14:paraId="64BDA201" w14:textId="36C50FA6" w:rsidR="00E47D69" w:rsidRPr="00182C32" w:rsidRDefault="00E47D69">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14">
    <w:p w14:paraId="7AE79C9C" w14:textId="6FC3F011" w:rsidR="00E47D69" w:rsidRDefault="00E47D69">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15">
    <w:p w14:paraId="4BE6B330" w14:textId="4FFF6EFD" w:rsidR="00E47D69" w:rsidRDefault="00E47D69">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16">
    <w:p w14:paraId="35C53601" w14:textId="6B932E01" w:rsidR="00E47D69" w:rsidRDefault="00E47D69">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17">
    <w:p w14:paraId="4551CA74" w14:textId="2ED5BCDB" w:rsidR="00E47D69" w:rsidRDefault="00E47D69">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18">
    <w:p w14:paraId="1D5413FC" w14:textId="77777777" w:rsidR="00E47D69" w:rsidRDefault="00E47D69">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19">
    <w:p w14:paraId="3D8F5BA0" w14:textId="77777777" w:rsidR="00E47D69" w:rsidRDefault="00E47D69">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20">
    <w:p w14:paraId="3FBAE1FE" w14:textId="77777777" w:rsidR="00E47D69" w:rsidRDefault="00E47D69">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21">
    <w:p w14:paraId="331FD9FB" w14:textId="24F78E5B" w:rsidR="00E47D69" w:rsidRDefault="00E47D69">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22">
    <w:p w14:paraId="7F7C9114" w14:textId="77777777" w:rsidR="00E47D69" w:rsidRDefault="00E47D69">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23">
    <w:p w14:paraId="68D6BB3A" w14:textId="77777777" w:rsidR="00E47D69" w:rsidRDefault="00E47D69">
      <w:pPr>
        <w:pStyle w:val="FootnoteText"/>
      </w:pPr>
      <w:r>
        <w:rPr>
          <w:rStyle w:val="FootnoteReference"/>
        </w:rPr>
        <w:footnoteRef/>
      </w:r>
      <w:r>
        <w:t xml:space="preserve"> </w:t>
      </w:r>
      <w:r w:rsidRPr="00D12630">
        <w:t>Дивногорцев 1928, стр. 99-100</w:t>
      </w:r>
      <w:r>
        <w:t>.</w:t>
      </w:r>
    </w:p>
  </w:footnote>
  <w:footnote w:id="124">
    <w:p w14:paraId="10D98FCB" w14:textId="77777777" w:rsidR="00E47D69" w:rsidRDefault="00E47D69">
      <w:pPr>
        <w:pStyle w:val="FootnoteText"/>
      </w:pPr>
      <w:r>
        <w:rPr>
          <w:rStyle w:val="FootnoteReference"/>
        </w:rPr>
        <w:footnoteRef/>
      </w:r>
      <w:r>
        <w:t xml:space="preserve"> Т</w:t>
      </w:r>
      <w:r w:rsidRPr="00530F89">
        <w:t>ам же, стр. 101</w:t>
      </w:r>
      <w:r>
        <w:t>.</w:t>
      </w:r>
    </w:p>
  </w:footnote>
  <w:footnote w:id="125">
    <w:p w14:paraId="056E0B8F" w14:textId="77777777" w:rsidR="00E47D69" w:rsidRDefault="00E47D69">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26">
    <w:p w14:paraId="69BE11E3" w14:textId="77777777" w:rsidR="00E47D69" w:rsidRDefault="00E47D69">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27">
    <w:p w14:paraId="3BC1205C" w14:textId="77777777" w:rsidR="00E47D69" w:rsidRPr="00A13517" w:rsidRDefault="00E47D69">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28">
    <w:p w14:paraId="7B033CAA" w14:textId="77777777" w:rsidR="00E47D69" w:rsidRPr="004A5EC1" w:rsidRDefault="00E47D69">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29">
    <w:p w14:paraId="463B3E64" w14:textId="77777777" w:rsidR="00E47D69" w:rsidRDefault="00E47D69">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30">
    <w:p w14:paraId="69D56D40" w14:textId="77777777" w:rsidR="00E47D69" w:rsidRDefault="00E47D69">
      <w:pPr>
        <w:pStyle w:val="FootnoteText"/>
      </w:pPr>
      <w:r>
        <w:rPr>
          <w:rStyle w:val="FootnoteReference"/>
        </w:rPr>
        <w:footnoteRef/>
      </w:r>
      <w:r>
        <w:t xml:space="preserve"> </w:t>
      </w:r>
      <w:r w:rsidRPr="004D54ED">
        <w:t>Тверитинов, стр. 31</w:t>
      </w:r>
      <w:r>
        <w:t>.</w:t>
      </w:r>
    </w:p>
  </w:footnote>
  <w:footnote w:id="131">
    <w:p w14:paraId="4A72F7D8" w14:textId="5335AD84" w:rsidR="00E47D69" w:rsidRDefault="00E47D69">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32">
    <w:p w14:paraId="47D48414" w14:textId="77777777" w:rsidR="00E47D69" w:rsidRDefault="00E47D69"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33">
    <w:p w14:paraId="418DC17E" w14:textId="46B9BECD" w:rsidR="00E47D69" w:rsidRDefault="00E47D69">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34">
    <w:p w14:paraId="035AC200" w14:textId="02B6C581" w:rsidR="00E47D69" w:rsidRPr="00AF5D9A" w:rsidRDefault="00E47D69">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35">
    <w:p w14:paraId="38FEC83A" w14:textId="30E09A5D" w:rsidR="00E47D69" w:rsidRPr="00B16202" w:rsidRDefault="00E47D69"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36">
    <w:p w14:paraId="7631568B" w14:textId="2BF2A6B4" w:rsidR="00E47D69" w:rsidRPr="00D311AF" w:rsidRDefault="00E47D69">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37">
    <w:p w14:paraId="40239CC5" w14:textId="7D927A9C" w:rsidR="00E47D69" w:rsidRDefault="00E47D69"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38">
    <w:p w14:paraId="20C6B913" w14:textId="16293177" w:rsidR="00E47D69" w:rsidRPr="00AF5D9A" w:rsidRDefault="00E47D69"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39">
    <w:p w14:paraId="6738B1A4" w14:textId="1EFFED49" w:rsidR="00E47D69" w:rsidRDefault="00E47D69">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40">
    <w:p w14:paraId="64DA42AA" w14:textId="7A863E47" w:rsidR="00E47D69" w:rsidRPr="00B82578" w:rsidRDefault="00E47D69">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41">
    <w:p w14:paraId="5C096086" w14:textId="56FA13BB" w:rsidR="00E47D69" w:rsidRDefault="00E47D69">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42">
    <w:p w14:paraId="6AC5BBDA" w14:textId="5D390B08" w:rsidR="00E47D69" w:rsidRPr="007D029C" w:rsidRDefault="00E47D69">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43">
    <w:p w14:paraId="1C20504C" w14:textId="46599D24" w:rsidR="00E47D69" w:rsidRPr="00C86E68" w:rsidRDefault="00E47D69"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44">
    <w:p w14:paraId="56F93B09" w14:textId="478BE4C3" w:rsidR="00E47D69" w:rsidRPr="00CC1B7F" w:rsidRDefault="00E47D69">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45">
    <w:p w14:paraId="4D047B93" w14:textId="632EBA11" w:rsidR="00E47D69" w:rsidRPr="00E34AA5" w:rsidRDefault="00E47D69">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46">
    <w:p w14:paraId="2CDF2556" w14:textId="1B1D8854" w:rsidR="00E47D69" w:rsidRPr="00381C88" w:rsidRDefault="00E47D69">
      <w:pPr>
        <w:pStyle w:val="FootnoteText"/>
      </w:pPr>
      <w:r>
        <w:rPr>
          <w:rStyle w:val="FootnoteReference"/>
        </w:rPr>
        <w:footnoteRef/>
      </w:r>
      <w:r w:rsidRPr="00D26707">
        <w:t xml:space="preserve"> </w:t>
      </w:r>
      <w:r>
        <w:t>Модуль</w:t>
      </w:r>
      <w:r w:rsidRPr="00D26707">
        <w:t xml:space="preserve"> </w:t>
      </w:r>
      <w:r>
        <w:rPr>
          <w:lang w:val="en-US"/>
        </w:rPr>
        <w:t>RTSS</w:t>
      </w:r>
      <w:r w:rsidRPr="00D26707">
        <w:t xml:space="preserve"> </w:t>
      </w:r>
      <w:r w:rsidRPr="00381C88">
        <w:rPr>
          <w:lang w:val="en-US"/>
        </w:rPr>
        <w:t>Ours</w:t>
      </w:r>
      <w:r w:rsidRPr="00D26707">
        <w:t>_</w:t>
      </w:r>
      <w:r w:rsidRPr="00381C88">
        <w:rPr>
          <w:lang w:val="en-US"/>
        </w:rPr>
        <w:t>vs</w:t>
      </w:r>
      <w:r w:rsidRPr="00D26707">
        <w:t>_</w:t>
      </w:r>
      <w:r w:rsidRPr="00381C88">
        <w:rPr>
          <w:lang w:val="en-US"/>
        </w:rPr>
        <w:t>CSK</w:t>
      </w:r>
      <w:r w:rsidRPr="00D26707">
        <w:t>_</w:t>
      </w:r>
      <w:r w:rsidRPr="00381C88">
        <w:rPr>
          <w:lang w:val="en-US"/>
        </w:rPr>
        <w:t>vs</w:t>
      </w:r>
      <w:r w:rsidRPr="00D26707">
        <w:t>_</w:t>
      </w:r>
      <w:r w:rsidRPr="00381C88">
        <w:rPr>
          <w:lang w:val="en-US"/>
        </w:rPr>
        <w:t>UGVI</w:t>
      </w:r>
      <w:r w:rsidRPr="00D26707">
        <w:t xml:space="preserve">. </w:t>
      </w:r>
      <w:r>
        <w:t>Проценты разницы высчитываются относительно нашей оценки в знаменателе.</w:t>
      </w:r>
    </w:p>
  </w:footnote>
  <w:footnote w:id="147">
    <w:p w14:paraId="1D5C41D5" w14:textId="53F51FE8" w:rsidR="00E47D69" w:rsidRDefault="00E47D69">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48">
    <w:p w14:paraId="1EB54270" w14:textId="77777777" w:rsidR="00E47D69" w:rsidRPr="00FA3475" w:rsidRDefault="00E47D69" w:rsidP="00721A33">
      <w:pPr>
        <w:pStyle w:val="FootnoteText"/>
      </w:pPr>
      <w:r>
        <w:rPr>
          <w:rStyle w:val="FootnoteReference"/>
        </w:rPr>
        <w:footnoteRef/>
      </w:r>
      <w:r w:rsidRPr="00FA3475">
        <w:t xml:space="preserve"> </w:t>
      </w:r>
      <w:r>
        <w:t>Не включая холерный 1909 год.</w:t>
      </w:r>
    </w:p>
  </w:footnote>
  <w:footnote w:id="149">
    <w:p w14:paraId="2AC27976" w14:textId="77777777" w:rsidR="00E47D69" w:rsidRPr="00FB1147" w:rsidRDefault="00E47D69"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50">
    <w:p w14:paraId="7E2DDE5F" w14:textId="70233F23" w:rsidR="00E47D69" w:rsidRDefault="00E47D69"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51">
    <w:p w14:paraId="3856CED6" w14:textId="32B28137" w:rsidR="00E47D69" w:rsidRDefault="00E47D69">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52">
    <w:p w14:paraId="3BCD11CF" w14:textId="77777777" w:rsidR="00E47D69" w:rsidRDefault="00E47D69">
      <w:pPr>
        <w:pStyle w:val="FootnoteText"/>
      </w:pPr>
      <w:r>
        <w:rPr>
          <w:rStyle w:val="FootnoteReference"/>
        </w:rPr>
        <w:footnoteRef/>
      </w:r>
      <w:r>
        <w:t xml:space="preserve"> Цифровая </w:t>
      </w:r>
      <w:r w:rsidRPr="00212638">
        <w:t>подборка: https://archive.org/details/finland-population-1896-1916</w:t>
      </w:r>
    </w:p>
  </w:footnote>
  <w:footnote w:id="153">
    <w:p w14:paraId="4530F8B5" w14:textId="77777777" w:rsidR="00E47D69" w:rsidRDefault="00E47D69">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54">
    <w:p w14:paraId="02C20EAD" w14:textId="77777777" w:rsidR="00E47D69" w:rsidRDefault="00E47D69">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55">
    <w:p w14:paraId="143A6EB9" w14:textId="7C4D4E3D" w:rsidR="00E47D69" w:rsidRDefault="00E47D69">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56">
    <w:p w14:paraId="77BA1FDE" w14:textId="62B55460" w:rsidR="00E47D69" w:rsidRDefault="00E47D69">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57">
    <w:p w14:paraId="594E3443" w14:textId="11E0BC61" w:rsidR="00E47D69" w:rsidRDefault="00E47D69"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E47D69" w:rsidRDefault="00E47D69"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58">
    <w:p w14:paraId="46CA481C" w14:textId="696F33DE" w:rsidR="00E47D69" w:rsidRDefault="00E47D69">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59">
    <w:p w14:paraId="6B7A6433" w14:textId="6EC2FF91" w:rsidR="00E47D69" w:rsidRDefault="00E47D69">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E47D69" w:rsidRDefault="00E47D69"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E47D69" w:rsidRDefault="00E47D69" w:rsidP="00B20472">
      <w:pPr>
        <w:pStyle w:val="FootnoteText"/>
      </w:pPr>
    </w:p>
    <w:p w14:paraId="49D35C14" w14:textId="1CA32BD8" w:rsidR="00E47D69" w:rsidRPr="00C01617" w:rsidRDefault="00E47D69">
      <w:pPr>
        <w:pStyle w:val="FootnoteText"/>
      </w:pPr>
    </w:p>
  </w:footnote>
  <w:footnote w:id="160">
    <w:p w14:paraId="09DAD306" w14:textId="1E3B4E5C" w:rsidR="00E47D69" w:rsidRPr="008C4C1C" w:rsidRDefault="00E47D69">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61">
    <w:p w14:paraId="115B9858" w14:textId="25078F36" w:rsidR="00E47D69" w:rsidRPr="003E4D9C" w:rsidRDefault="00E47D69">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62">
    <w:p w14:paraId="2979790A" w14:textId="51F74EB3" w:rsidR="00E47D69" w:rsidRPr="004021BA" w:rsidRDefault="00E47D69"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63">
    <w:p w14:paraId="79C9A207" w14:textId="5D78D6E2" w:rsidR="00E47D69" w:rsidRPr="00F3569E" w:rsidRDefault="00E47D69">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64">
    <w:p w14:paraId="5229FB10" w14:textId="2FCE46C4" w:rsidR="00E47D69" w:rsidRPr="00F3569E" w:rsidRDefault="00E47D69"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65">
    <w:p w14:paraId="3FF6BC8C" w14:textId="0BFA0841" w:rsidR="00E47D69" w:rsidRPr="00F13FBA" w:rsidRDefault="00E47D69">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66">
    <w:p w14:paraId="71C4BADB" w14:textId="2C1F4131" w:rsidR="00E47D69" w:rsidRPr="00A2698F" w:rsidRDefault="00E47D69">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67">
    <w:p w14:paraId="190E8BF5" w14:textId="4D68306F" w:rsidR="00E47D69" w:rsidRPr="000414A5" w:rsidRDefault="00E47D69">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68">
    <w:p w14:paraId="346289F5" w14:textId="24A9931B" w:rsidR="00E47D69" w:rsidRPr="002C3768" w:rsidRDefault="00E47D69">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69">
    <w:p w14:paraId="5EC4FFCC" w14:textId="5DEB2D5E" w:rsidR="00E47D69" w:rsidRPr="008A6153" w:rsidRDefault="00E47D69">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70">
    <w:p w14:paraId="01093E61" w14:textId="604C257A" w:rsidR="00E47D69" w:rsidRPr="00967AD8" w:rsidRDefault="00E47D69">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71">
    <w:p w14:paraId="7B6C8D35" w14:textId="77777777" w:rsidR="00E47D69" w:rsidRPr="00F03577" w:rsidRDefault="00E47D69"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72">
    <w:p w14:paraId="774D66F2" w14:textId="65B712B7" w:rsidR="00E47D69" w:rsidRPr="00CD08F2" w:rsidRDefault="00E47D69">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73">
    <w:p w14:paraId="25607FC7" w14:textId="696BFDB1" w:rsidR="00E47D69" w:rsidRDefault="00E47D69">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74">
    <w:p w14:paraId="21B36690" w14:textId="48C11123" w:rsidR="00E47D69" w:rsidRPr="007D1EAC" w:rsidRDefault="00E47D69">
      <w:pPr>
        <w:pStyle w:val="FootnoteText"/>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7D1EAC">
        <w:t xml:space="preserve">. </w:t>
      </w:r>
      <w:r w:rsidRPr="00705498">
        <w:rPr>
          <w:lang w:val="en-US"/>
        </w:rPr>
        <w:t>Willcox</w:t>
      </w:r>
      <w:r w:rsidRPr="007D1EAC">
        <w:t xml:space="preserve">, </w:t>
      </w:r>
      <w:r w:rsidRPr="00705498">
        <w:rPr>
          <w:lang w:val="en-US"/>
        </w:rPr>
        <w:t>New</w:t>
      </w:r>
      <w:r w:rsidRPr="007D1EAC">
        <w:t xml:space="preserve"> </w:t>
      </w:r>
      <w:r w:rsidRPr="00705498">
        <w:rPr>
          <w:lang w:val="en-US"/>
        </w:rPr>
        <w:t>York</w:t>
      </w:r>
      <w:r w:rsidRPr="007D1EAC">
        <w:t>, 1929.</w:t>
      </w:r>
    </w:p>
  </w:footnote>
  <w:footnote w:id="175">
    <w:p w14:paraId="35CA7CB3" w14:textId="77777777" w:rsidR="00E47D69" w:rsidRDefault="00E47D69">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76">
    <w:p w14:paraId="341EA9CF" w14:textId="77777777" w:rsidR="00E47D69" w:rsidRDefault="00E47D69">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77">
    <w:p w14:paraId="17652851" w14:textId="77777777" w:rsidR="00E47D69" w:rsidRDefault="00E47D69">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78">
    <w:p w14:paraId="1EC87528" w14:textId="77777777" w:rsidR="00E47D69" w:rsidRPr="00C870AF" w:rsidRDefault="00E47D69">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79">
    <w:p w14:paraId="0B434F2F" w14:textId="77777777" w:rsidR="00E47D69" w:rsidRPr="00F64E1D" w:rsidRDefault="00E47D69">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80">
    <w:p w14:paraId="304174C6" w14:textId="77777777" w:rsidR="00E47D69" w:rsidRDefault="00E47D69">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81">
    <w:p w14:paraId="5A299A55" w14:textId="77777777" w:rsidR="00E47D69" w:rsidRPr="00F64E1D" w:rsidRDefault="00E47D69">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82">
    <w:p w14:paraId="091296E2" w14:textId="77777777" w:rsidR="00E47D69" w:rsidRDefault="00E47D69">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83">
    <w:p w14:paraId="29331413" w14:textId="77777777" w:rsidR="00E47D69" w:rsidRDefault="00E47D69">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84">
    <w:p w14:paraId="2795EAAE" w14:textId="77777777" w:rsidR="00E47D69" w:rsidRDefault="00E47D69">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85">
    <w:p w14:paraId="3D58DD84" w14:textId="77777777" w:rsidR="00E47D69" w:rsidRDefault="00E47D69">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86">
    <w:p w14:paraId="1536F5A9" w14:textId="77777777" w:rsidR="00E47D69" w:rsidRDefault="00E47D69">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87">
    <w:p w14:paraId="787B0CAA" w14:textId="77777777" w:rsidR="00E47D69" w:rsidRDefault="00E47D69">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88">
    <w:p w14:paraId="23A1BF69" w14:textId="77777777" w:rsidR="00E47D69" w:rsidRDefault="00E47D69">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89">
    <w:p w14:paraId="0F38D71F" w14:textId="77777777" w:rsidR="00E47D69" w:rsidRDefault="00E47D69"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90">
    <w:p w14:paraId="12A167AD" w14:textId="77777777" w:rsidR="00E47D69" w:rsidRDefault="00E47D69">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91">
    <w:p w14:paraId="55132027" w14:textId="77777777" w:rsidR="00E47D69" w:rsidRPr="009937FC" w:rsidRDefault="00E47D69">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92">
    <w:p w14:paraId="59C55CDF" w14:textId="77777777" w:rsidR="00E47D69" w:rsidRPr="00DB5588" w:rsidRDefault="00E47D69">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93">
    <w:p w14:paraId="0388B5A6" w14:textId="77777777" w:rsidR="00E47D69" w:rsidRPr="00DB5588" w:rsidRDefault="00E47D69">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94">
    <w:p w14:paraId="2EAD6497" w14:textId="77777777" w:rsidR="00E47D69" w:rsidRPr="007D1EAC" w:rsidRDefault="00E47D69">
      <w:pPr>
        <w:pStyle w:val="FootnoteText"/>
        <w:rPr>
          <w:lang w:val="en-US"/>
        </w:rPr>
      </w:pPr>
      <w:r>
        <w:rPr>
          <w:rStyle w:val="FootnoteReference"/>
        </w:rPr>
        <w:footnoteRef/>
      </w:r>
      <w:r w:rsidRPr="007D1EAC">
        <w:rPr>
          <w:lang w:val="en-US"/>
        </w:rPr>
        <w:t xml:space="preserve"> </w:t>
      </w:r>
      <w:r w:rsidRPr="00BB7E41">
        <w:t>Вывод</w:t>
      </w:r>
      <w:r w:rsidRPr="007D1EAC">
        <w:rPr>
          <w:lang w:val="en-US"/>
        </w:rPr>
        <w:t xml:space="preserve"> </w:t>
      </w:r>
      <w:r w:rsidRPr="00BB7E41">
        <w:t>модуля</w:t>
      </w:r>
      <w:r w:rsidRPr="007D1EAC">
        <w:rPr>
          <w:lang w:val="en-US"/>
        </w:rPr>
        <w:t xml:space="preserve"> </w:t>
      </w:r>
      <w:r w:rsidRPr="00BB7E41">
        <w:rPr>
          <w:lang w:val="en-US"/>
        </w:rPr>
        <w:t>rtss</w:t>
      </w:r>
      <w:r w:rsidRPr="007D1EAC">
        <w:rPr>
          <w:lang w:val="en-US"/>
        </w:rPr>
        <w:t>.</w:t>
      </w:r>
      <w:r w:rsidRPr="00BB7E41">
        <w:rPr>
          <w:lang w:val="en-US"/>
        </w:rPr>
        <w:t>validate</w:t>
      </w:r>
      <w:r w:rsidRPr="007D1EAC">
        <w:rPr>
          <w:lang w:val="en-US"/>
        </w:rPr>
        <w:t>_</w:t>
      </w:r>
      <w:r w:rsidRPr="00BB7E41">
        <w:rPr>
          <w:lang w:val="en-US"/>
        </w:rPr>
        <w:t>table</w:t>
      </w:r>
      <w:r w:rsidRPr="007D1EAC">
        <w:rPr>
          <w:lang w:val="en-US"/>
        </w:rPr>
        <w:t>_193</w:t>
      </w:r>
      <w:r w:rsidRPr="00BB7E41">
        <w:rPr>
          <w:lang w:val="en-US"/>
        </w:rPr>
        <w:t>x</w:t>
      </w:r>
      <w:r w:rsidRPr="007D1EAC">
        <w:rPr>
          <w:lang w:val="en-US"/>
        </w:rPr>
        <w:t>.</w:t>
      </w:r>
      <w:r w:rsidRPr="00BB7E41">
        <w:rPr>
          <w:lang w:val="en-US"/>
        </w:rPr>
        <w:t>ApplyTable</w:t>
      </w:r>
      <w:r w:rsidRPr="007D1EAC">
        <w:rPr>
          <w:lang w:val="en-US"/>
        </w:rPr>
        <w:t>.</w:t>
      </w:r>
    </w:p>
  </w:footnote>
  <w:footnote w:id="195">
    <w:p w14:paraId="4CF8D30A" w14:textId="77777777" w:rsidR="00E47D69" w:rsidRPr="00894FA4" w:rsidRDefault="00E47D69">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96">
    <w:p w14:paraId="25A7A6C4" w14:textId="793D5B6A" w:rsidR="00E47D69" w:rsidRDefault="00E47D69">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197">
    <w:p w14:paraId="20B5B7BD" w14:textId="60DFBEC5" w:rsidR="00E47D69" w:rsidRDefault="00E47D69">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198">
    <w:p w14:paraId="11E095AE" w14:textId="6B5EBF7A" w:rsidR="00E47D69" w:rsidRDefault="00E47D69">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199">
    <w:p w14:paraId="00C50CD7" w14:textId="77777777" w:rsidR="00E47D69" w:rsidRPr="00AD68A1" w:rsidRDefault="00E47D69">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00">
    <w:p w14:paraId="228A3E4B" w14:textId="77777777" w:rsidR="00E47D69" w:rsidRDefault="00E47D69">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01">
    <w:p w14:paraId="21191C62" w14:textId="45121A4A" w:rsidR="00E47D69" w:rsidRDefault="00E47D69">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02">
    <w:p w14:paraId="2C8480D7" w14:textId="12D11954" w:rsidR="00E47D69" w:rsidRDefault="00E47D69">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03">
    <w:p w14:paraId="724F82EB" w14:textId="77777777" w:rsidR="00E47D69" w:rsidRDefault="00E47D69">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04">
    <w:p w14:paraId="0805C318" w14:textId="38A2BA49" w:rsidR="00E47D69" w:rsidRPr="001A74D1" w:rsidRDefault="00E47D69">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05">
    <w:p w14:paraId="7A5A11D8" w14:textId="3D00E666" w:rsidR="00E47D69" w:rsidRPr="000B0F4E" w:rsidRDefault="00E47D69">
      <w:pPr>
        <w:pStyle w:val="FootnoteText"/>
      </w:pPr>
      <w:r>
        <w:rPr>
          <w:rStyle w:val="FootnoteReference"/>
        </w:rPr>
        <w:footnoteRef/>
      </w:r>
      <w:r w:rsidRPr="000B0F4E">
        <w:t xml:space="preserve"> </w:t>
      </w:r>
      <w:r>
        <w:t>АДХ-РСФСР, стр. 118-119.</w:t>
      </w:r>
    </w:p>
  </w:footnote>
  <w:footnote w:id="206">
    <w:p w14:paraId="44D66E0B" w14:textId="66C809E0" w:rsidR="00E47D69" w:rsidRPr="001D624B" w:rsidRDefault="00E47D69"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07">
    <w:p w14:paraId="6F5E6C83" w14:textId="77777777" w:rsidR="00E47D69" w:rsidRPr="007D1EAC" w:rsidRDefault="00E47D69">
      <w:pPr>
        <w:pStyle w:val="FootnoteText"/>
        <w:rPr>
          <w:lang w:val="en-US"/>
        </w:rPr>
      </w:pPr>
      <w:r>
        <w:rPr>
          <w:rStyle w:val="FootnoteReference"/>
        </w:rPr>
        <w:footnoteRef/>
      </w:r>
      <w:r w:rsidRPr="007D1EAC">
        <w:rPr>
          <w:lang w:val="en-US"/>
        </w:rPr>
        <w:t xml:space="preserve"> </w:t>
      </w:r>
      <w:r w:rsidRPr="006F2F03">
        <w:t>Вывод</w:t>
      </w:r>
      <w:r w:rsidRPr="007D1EAC">
        <w:rPr>
          <w:lang w:val="en-US"/>
        </w:rPr>
        <w:t xml:space="preserve"> </w:t>
      </w:r>
      <w:r w:rsidRPr="006F2F03">
        <w:t>модуля</w:t>
      </w:r>
      <w:r w:rsidRPr="007D1EAC">
        <w:rPr>
          <w:lang w:val="en-US"/>
        </w:rPr>
        <w:t xml:space="preserve"> </w:t>
      </w:r>
      <w:r w:rsidRPr="006F2F03">
        <w:rPr>
          <w:lang w:val="en-US"/>
        </w:rPr>
        <w:t>rtss</w:t>
      </w:r>
      <w:r w:rsidRPr="007D1EAC">
        <w:rPr>
          <w:lang w:val="en-US"/>
        </w:rPr>
        <w:t>.</w:t>
      </w:r>
      <w:r w:rsidRPr="006F2F03">
        <w:rPr>
          <w:lang w:val="en-US"/>
        </w:rPr>
        <w:t>validate</w:t>
      </w:r>
      <w:r w:rsidRPr="007D1EAC">
        <w:rPr>
          <w:lang w:val="en-US"/>
        </w:rPr>
        <w:t>_</w:t>
      </w:r>
      <w:r w:rsidRPr="006F2F03">
        <w:rPr>
          <w:lang w:val="en-US"/>
        </w:rPr>
        <w:t>table</w:t>
      </w:r>
      <w:r w:rsidRPr="007D1EAC">
        <w:rPr>
          <w:lang w:val="en-US"/>
        </w:rPr>
        <w:t>_193</w:t>
      </w:r>
      <w:r w:rsidRPr="006F2F03">
        <w:rPr>
          <w:lang w:val="en-US"/>
        </w:rPr>
        <w:t>x</w:t>
      </w:r>
      <w:r w:rsidRPr="007D1EAC">
        <w:rPr>
          <w:lang w:val="en-US"/>
        </w:rPr>
        <w:t>.</w:t>
      </w:r>
      <w:r w:rsidRPr="006F2F03">
        <w:rPr>
          <w:lang w:val="en-US"/>
        </w:rPr>
        <w:t>ApplyTable</w:t>
      </w:r>
      <w:r w:rsidRPr="007D1EAC">
        <w:rPr>
          <w:lang w:val="en-US"/>
        </w:rPr>
        <w:t>.</w:t>
      </w:r>
    </w:p>
  </w:footnote>
  <w:footnote w:id="208">
    <w:p w14:paraId="2B8B67FE" w14:textId="77777777" w:rsidR="00E47D69" w:rsidRDefault="00E47D69"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09">
    <w:p w14:paraId="1475DED8" w14:textId="4B8B2829" w:rsidR="00E47D69" w:rsidRPr="00C11C0E" w:rsidRDefault="00E47D69">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10">
    <w:p w14:paraId="08F2C4B0" w14:textId="77777777" w:rsidR="00E47D69" w:rsidRPr="00DB5588" w:rsidRDefault="00E47D69">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3"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4"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3"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7"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8"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1"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2"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3"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6"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70"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2"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4"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673535641">
    <w:abstractNumId w:val="53"/>
  </w:num>
  <w:num w:numId="2" w16cid:durableId="1231890842">
    <w:abstractNumId w:val="18"/>
  </w:num>
  <w:num w:numId="3" w16cid:durableId="1660158490">
    <w:abstractNumId w:val="45"/>
  </w:num>
  <w:num w:numId="4" w16cid:durableId="500631560">
    <w:abstractNumId w:val="30"/>
  </w:num>
  <w:num w:numId="5" w16cid:durableId="1258751994">
    <w:abstractNumId w:val="54"/>
  </w:num>
  <w:num w:numId="6" w16cid:durableId="1127971707">
    <w:abstractNumId w:val="16"/>
  </w:num>
  <w:num w:numId="7" w16cid:durableId="629439545">
    <w:abstractNumId w:val="70"/>
  </w:num>
  <w:num w:numId="8" w16cid:durableId="490147792">
    <w:abstractNumId w:val="69"/>
  </w:num>
  <w:num w:numId="9" w16cid:durableId="2028559498">
    <w:abstractNumId w:val="38"/>
  </w:num>
  <w:num w:numId="10" w16cid:durableId="1765374977">
    <w:abstractNumId w:val="14"/>
  </w:num>
  <w:num w:numId="11" w16cid:durableId="2106801819">
    <w:abstractNumId w:val="37"/>
  </w:num>
  <w:num w:numId="12" w16cid:durableId="766660372">
    <w:abstractNumId w:val="35"/>
  </w:num>
  <w:num w:numId="13" w16cid:durableId="1265770055">
    <w:abstractNumId w:val="58"/>
  </w:num>
  <w:num w:numId="14" w16cid:durableId="49114590">
    <w:abstractNumId w:val="33"/>
  </w:num>
  <w:num w:numId="15" w16cid:durableId="2109350407">
    <w:abstractNumId w:val="46"/>
  </w:num>
  <w:num w:numId="16" w16cid:durableId="1430662073">
    <w:abstractNumId w:val="50"/>
  </w:num>
  <w:num w:numId="17" w16cid:durableId="1150295398">
    <w:abstractNumId w:val="34"/>
  </w:num>
  <w:num w:numId="18" w16cid:durableId="1981879674">
    <w:abstractNumId w:val="15"/>
  </w:num>
  <w:num w:numId="19" w16cid:durableId="583414467">
    <w:abstractNumId w:val="13"/>
  </w:num>
  <w:num w:numId="20" w16cid:durableId="1762532787">
    <w:abstractNumId w:val="24"/>
  </w:num>
  <w:num w:numId="21" w16cid:durableId="1987277957">
    <w:abstractNumId w:val="20"/>
  </w:num>
  <w:num w:numId="22" w16cid:durableId="427193684">
    <w:abstractNumId w:val="47"/>
  </w:num>
  <w:num w:numId="23" w16cid:durableId="1571504621">
    <w:abstractNumId w:val="40"/>
  </w:num>
  <w:num w:numId="24" w16cid:durableId="2135513004">
    <w:abstractNumId w:val="31"/>
  </w:num>
  <w:num w:numId="25" w16cid:durableId="754281085">
    <w:abstractNumId w:val="36"/>
  </w:num>
  <w:num w:numId="26" w16cid:durableId="136606899">
    <w:abstractNumId w:val="11"/>
  </w:num>
  <w:num w:numId="27" w16cid:durableId="1827167494">
    <w:abstractNumId w:val="27"/>
  </w:num>
  <w:num w:numId="28" w16cid:durableId="2029410959">
    <w:abstractNumId w:val="8"/>
  </w:num>
  <w:num w:numId="29" w16cid:durableId="1194687220">
    <w:abstractNumId w:val="48"/>
  </w:num>
  <w:num w:numId="30" w16cid:durableId="773862852">
    <w:abstractNumId w:val="52"/>
  </w:num>
  <w:num w:numId="31" w16cid:durableId="838927447">
    <w:abstractNumId w:val="59"/>
  </w:num>
  <w:num w:numId="32" w16cid:durableId="1311865851">
    <w:abstractNumId w:val="63"/>
  </w:num>
  <w:num w:numId="33" w16cid:durableId="1289430321">
    <w:abstractNumId w:val="73"/>
  </w:num>
  <w:num w:numId="34" w16cid:durableId="441609504">
    <w:abstractNumId w:val="2"/>
  </w:num>
  <w:num w:numId="35" w16cid:durableId="186915646">
    <w:abstractNumId w:val="64"/>
  </w:num>
  <w:num w:numId="36" w16cid:durableId="1306198073">
    <w:abstractNumId w:val="57"/>
  </w:num>
  <w:num w:numId="37" w16cid:durableId="1403482513">
    <w:abstractNumId w:val="21"/>
  </w:num>
  <w:num w:numId="38" w16cid:durableId="168105128">
    <w:abstractNumId w:val="39"/>
  </w:num>
  <w:num w:numId="39" w16cid:durableId="788814961">
    <w:abstractNumId w:val="29"/>
  </w:num>
  <w:num w:numId="40" w16cid:durableId="1282491650">
    <w:abstractNumId w:val="51"/>
  </w:num>
  <w:num w:numId="41" w16cid:durableId="1958684166">
    <w:abstractNumId w:val="55"/>
  </w:num>
  <w:num w:numId="42" w16cid:durableId="1757702645">
    <w:abstractNumId w:val="56"/>
  </w:num>
  <w:num w:numId="43" w16cid:durableId="1059741685">
    <w:abstractNumId w:val="4"/>
  </w:num>
  <w:num w:numId="44" w16cid:durableId="541134581">
    <w:abstractNumId w:val="5"/>
  </w:num>
  <w:num w:numId="45" w16cid:durableId="997882174">
    <w:abstractNumId w:val="60"/>
  </w:num>
  <w:num w:numId="46" w16cid:durableId="1040662910">
    <w:abstractNumId w:val="42"/>
  </w:num>
  <w:num w:numId="47" w16cid:durableId="1238828782">
    <w:abstractNumId w:val="22"/>
  </w:num>
  <w:num w:numId="48" w16cid:durableId="69347819">
    <w:abstractNumId w:val="61"/>
  </w:num>
  <w:num w:numId="49" w16cid:durableId="186452907">
    <w:abstractNumId w:val="44"/>
  </w:num>
  <w:num w:numId="50" w16cid:durableId="1537309657">
    <w:abstractNumId w:val="26"/>
  </w:num>
  <w:num w:numId="51" w16cid:durableId="1892233478">
    <w:abstractNumId w:val="12"/>
  </w:num>
  <w:num w:numId="52" w16cid:durableId="1332444748">
    <w:abstractNumId w:val="9"/>
  </w:num>
  <w:num w:numId="53" w16cid:durableId="531693926">
    <w:abstractNumId w:val="67"/>
  </w:num>
  <w:num w:numId="54" w16cid:durableId="1577007689">
    <w:abstractNumId w:val="71"/>
  </w:num>
  <w:num w:numId="55" w16cid:durableId="1335261349">
    <w:abstractNumId w:val="66"/>
  </w:num>
  <w:num w:numId="56" w16cid:durableId="2003309114">
    <w:abstractNumId w:val="23"/>
  </w:num>
  <w:num w:numId="57" w16cid:durableId="1641882927">
    <w:abstractNumId w:val="1"/>
  </w:num>
  <w:num w:numId="58" w16cid:durableId="1835102062">
    <w:abstractNumId w:val="0"/>
  </w:num>
  <w:num w:numId="59" w16cid:durableId="1587499951">
    <w:abstractNumId w:val="65"/>
  </w:num>
  <w:num w:numId="60" w16cid:durableId="1493793346">
    <w:abstractNumId w:val="49"/>
  </w:num>
  <w:num w:numId="61" w16cid:durableId="342708073">
    <w:abstractNumId w:val="3"/>
  </w:num>
  <w:num w:numId="62" w16cid:durableId="2048138121">
    <w:abstractNumId w:val="41"/>
  </w:num>
  <w:num w:numId="63" w16cid:durableId="839003151">
    <w:abstractNumId w:val="74"/>
  </w:num>
  <w:num w:numId="64" w16cid:durableId="1565944050">
    <w:abstractNumId w:val="19"/>
  </w:num>
  <w:num w:numId="65" w16cid:durableId="1527907148">
    <w:abstractNumId w:val="62"/>
  </w:num>
  <w:num w:numId="66" w16cid:durableId="894197514">
    <w:abstractNumId w:val="32"/>
  </w:num>
  <w:num w:numId="67" w16cid:durableId="863596890">
    <w:abstractNumId w:val="10"/>
  </w:num>
  <w:num w:numId="68" w16cid:durableId="1941404747">
    <w:abstractNumId w:val="17"/>
  </w:num>
  <w:num w:numId="69" w16cid:durableId="1411075470">
    <w:abstractNumId w:val="72"/>
  </w:num>
  <w:num w:numId="70" w16cid:durableId="1069233538">
    <w:abstractNumId w:val="6"/>
  </w:num>
  <w:num w:numId="71" w16cid:durableId="558705912">
    <w:abstractNumId w:val="25"/>
  </w:num>
  <w:num w:numId="72" w16cid:durableId="1581869756">
    <w:abstractNumId w:val="43"/>
  </w:num>
  <w:num w:numId="73" w16cid:durableId="1970935870">
    <w:abstractNumId w:val="68"/>
  </w:num>
  <w:num w:numId="74" w16cid:durableId="1789816575">
    <w:abstractNumId w:val="7"/>
  </w:num>
  <w:num w:numId="75" w16cid:durableId="1935631247">
    <w:abstractNumId w:val="28"/>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902"/>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501C"/>
    <w:rsid w:val="00026A06"/>
    <w:rsid w:val="00026AA0"/>
    <w:rsid w:val="00027411"/>
    <w:rsid w:val="000274F0"/>
    <w:rsid w:val="00027C9A"/>
    <w:rsid w:val="000309C0"/>
    <w:rsid w:val="00030E5C"/>
    <w:rsid w:val="00032A6B"/>
    <w:rsid w:val="00032CCD"/>
    <w:rsid w:val="00035173"/>
    <w:rsid w:val="00036A2A"/>
    <w:rsid w:val="0003729A"/>
    <w:rsid w:val="00037A40"/>
    <w:rsid w:val="000405BE"/>
    <w:rsid w:val="00040AD1"/>
    <w:rsid w:val="00040E81"/>
    <w:rsid w:val="000410B9"/>
    <w:rsid w:val="0004139A"/>
    <w:rsid w:val="000414A5"/>
    <w:rsid w:val="00041615"/>
    <w:rsid w:val="00041999"/>
    <w:rsid w:val="0004219C"/>
    <w:rsid w:val="000431AB"/>
    <w:rsid w:val="000432EB"/>
    <w:rsid w:val="0004343C"/>
    <w:rsid w:val="00044003"/>
    <w:rsid w:val="000444E2"/>
    <w:rsid w:val="00044A88"/>
    <w:rsid w:val="000457D7"/>
    <w:rsid w:val="00046C69"/>
    <w:rsid w:val="000470F3"/>
    <w:rsid w:val="00047C11"/>
    <w:rsid w:val="00050244"/>
    <w:rsid w:val="000510BE"/>
    <w:rsid w:val="0005215F"/>
    <w:rsid w:val="000533BC"/>
    <w:rsid w:val="00053EB9"/>
    <w:rsid w:val="00056253"/>
    <w:rsid w:val="000566EB"/>
    <w:rsid w:val="00056A75"/>
    <w:rsid w:val="00056A85"/>
    <w:rsid w:val="000576D8"/>
    <w:rsid w:val="00060F8C"/>
    <w:rsid w:val="000617F5"/>
    <w:rsid w:val="000626B5"/>
    <w:rsid w:val="00062DD9"/>
    <w:rsid w:val="00063FFA"/>
    <w:rsid w:val="00064A94"/>
    <w:rsid w:val="000659C0"/>
    <w:rsid w:val="000661B4"/>
    <w:rsid w:val="00066D28"/>
    <w:rsid w:val="00067676"/>
    <w:rsid w:val="0007035F"/>
    <w:rsid w:val="00070519"/>
    <w:rsid w:val="00070551"/>
    <w:rsid w:val="00070696"/>
    <w:rsid w:val="00070B74"/>
    <w:rsid w:val="00070B79"/>
    <w:rsid w:val="00071178"/>
    <w:rsid w:val="00071C19"/>
    <w:rsid w:val="000725A9"/>
    <w:rsid w:val="00072DF0"/>
    <w:rsid w:val="000732C7"/>
    <w:rsid w:val="0007403C"/>
    <w:rsid w:val="00074EC7"/>
    <w:rsid w:val="000751F4"/>
    <w:rsid w:val="00075804"/>
    <w:rsid w:val="00075A80"/>
    <w:rsid w:val="00075C50"/>
    <w:rsid w:val="0007713A"/>
    <w:rsid w:val="000805F5"/>
    <w:rsid w:val="0008209F"/>
    <w:rsid w:val="0008234A"/>
    <w:rsid w:val="0008355D"/>
    <w:rsid w:val="00083810"/>
    <w:rsid w:val="00084F18"/>
    <w:rsid w:val="0008557C"/>
    <w:rsid w:val="00085716"/>
    <w:rsid w:val="00086107"/>
    <w:rsid w:val="000875A8"/>
    <w:rsid w:val="00090F83"/>
    <w:rsid w:val="00091636"/>
    <w:rsid w:val="00093A3D"/>
    <w:rsid w:val="00094BBC"/>
    <w:rsid w:val="00096086"/>
    <w:rsid w:val="00097B96"/>
    <w:rsid w:val="000A09E7"/>
    <w:rsid w:val="000A0E9A"/>
    <w:rsid w:val="000A21B4"/>
    <w:rsid w:val="000A2D23"/>
    <w:rsid w:val="000A2F0E"/>
    <w:rsid w:val="000A3753"/>
    <w:rsid w:val="000A42AB"/>
    <w:rsid w:val="000A5ACF"/>
    <w:rsid w:val="000A5C29"/>
    <w:rsid w:val="000A77AB"/>
    <w:rsid w:val="000A7F69"/>
    <w:rsid w:val="000B0D8E"/>
    <w:rsid w:val="000B0EF8"/>
    <w:rsid w:val="000B0F4E"/>
    <w:rsid w:val="000B1A35"/>
    <w:rsid w:val="000B214F"/>
    <w:rsid w:val="000B2680"/>
    <w:rsid w:val="000B4900"/>
    <w:rsid w:val="000B4A39"/>
    <w:rsid w:val="000B4CFE"/>
    <w:rsid w:val="000B5593"/>
    <w:rsid w:val="000B6247"/>
    <w:rsid w:val="000B6D8E"/>
    <w:rsid w:val="000C0802"/>
    <w:rsid w:val="000C0A99"/>
    <w:rsid w:val="000C1925"/>
    <w:rsid w:val="000C24FF"/>
    <w:rsid w:val="000C2E9C"/>
    <w:rsid w:val="000C3431"/>
    <w:rsid w:val="000C3561"/>
    <w:rsid w:val="000C3D3E"/>
    <w:rsid w:val="000C4274"/>
    <w:rsid w:val="000C4534"/>
    <w:rsid w:val="000C71C5"/>
    <w:rsid w:val="000D03E1"/>
    <w:rsid w:val="000D1709"/>
    <w:rsid w:val="000D34CC"/>
    <w:rsid w:val="000D6835"/>
    <w:rsid w:val="000D7109"/>
    <w:rsid w:val="000D7405"/>
    <w:rsid w:val="000D785E"/>
    <w:rsid w:val="000E1125"/>
    <w:rsid w:val="000E18E3"/>
    <w:rsid w:val="000E1A93"/>
    <w:rsid w:val="000E1EF2"/>
    <w:rsid w:val="000E248D"/>
    <w:rsid w:val="000E2B81"/>
    <w:rsid w:val="000E489D"/>
    <w:rsid w:val="000E50EA"/>
    <w:rsid w:val="000E5A70"/>
    <w:rsid w:val="000E6665"/>
    <w:rsid w:val="000E7D11"/>
    <w:rsid w:val="000E7F47"/>
    <w:rsid w:val="000F22F0"/>
    <w:rsid w:val="000F2D8E"/>
    <w:rsid w:val="000F3C82"/>
    <w:rsid w:val="000F48EF"/>
    <w:rsid w:val="000F4C09"/>
    <w:rsid w:val="000F616C"/>
    <w:rsid w:val="000F7458"/>
    <w:rsid w:val="000F7DC8"/>
    <w:rsid w:val="0010025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20B16"/>
    <w:rsid w:val="00121E3B"/>
    <w:rsid w:val="00121F0B"/>
    <w:rsid w:val="0013040F"/>
    <w:rsid w:val="00130AD7"/>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023"/>
    <w:rsid w:val="001376CC"/>
    <w:rsid w:val="0014119F"/>
    <w:rsid w:val="001416C2"/>
    <w:rsid w:val="00141FFE"/>
    <w:rsid w:val="00142341"/>
    <w:rsid w:val="00142CF1"/>
    <w:rsid w:val="001437B4"/>
    <w:rsid w:val="00143F3B"/>
    <w:rsid w:val="00145637"/>
    <w:rsid w:val="00145CBB"/>
    <w:rsid w:val="00146EC9"/>
    <w:rsid w:val="00147FAF"/>
    <w:rsid w:val="00151E71"/>
    <w:rsid w:val="00154449"/>
    <w:rsid w:val="0015478E"/>
    <w:rsid w:val="0015602E"/>
    <w:rsid w:val="00156730"/>
    <w:rsid w:val="00156A87"/>
    <w:rsid w:val="00157AC5"/>
    <w:rsid w:val="00157B49"/>
    <w:rsid w:val="00157DD2"/>
    <w:rsid w:val="001603ED"/>
    <w:rsid w:val="001606D0"/>
    <w:rsid w:val="00161644"/>
    <w:rsid w:val="001616D7"/>
    <w:rsid w:val="001618CE"/>
    <w:rsid w:val="001628BB"/>
    <w:rsid w:val="00162D65"/>
    <w:rsid w:val="001637C1"/>
    <w:rsid w:val="001644CB"/>
    <w:rsid w:val="0016514D"/>
    <w:rsid w:val="00165CC8"/>
    <w:rsid w:val="001700E6"/>
    <w:rsid w:val="00171B70"/>
    <w:rsid w:val="001724E7"/>
    <w:rsid w:val="001733D8"/>
    <w:rsid w:val="00174612"/>
    <w:rsid w:val="001746AE"/>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71B5"/>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2B28"/>
    <w:rsid w:val="001B3873"/>
    <w:rsid w:val="001B38F7"/>
    <w:rsid w:val="001B39EC"/>
    <w:rsid w:val="001B438C"/>
    <w:rsid w:val="001B62EE"/>
    <w:rsid w:val="001B6919"/>
    <w:rsid w:val="001B6EC6"/>
    <w:rsid w:val="001B78DB"/>
    <w:rsid w:val="001B7FE3"/>
    <w:rsid w:val="001C151D"/>
    <w:rsid w:val="001C1AB7"/>
    <w:rsid w:val="001C28F6"/>
    <w:rsid w:val="001C2BAE"/>
    <w:rsid w:val="001C315A"/>
    <w:rsid w:val="001C45E7"/>
    <w:rsid w:val="001C48BB"/>
    <w:rsid w:val="001C5CA4"/>
    <w:rsid w:val="001C6D10"/>
    <w:rsid w:val="001C76EF"/>
    <w:rsid w:val="001D0228"/>
    <w:rsid w:val="001D04A6"/>
    <w:rsid w:val="001D1A54"/>
    <w:rsid w:val="001D1B14"/>
    <w:rsid w:val="001D20B6"/>
    <w:rsid w:val="001D344B"/>
    <w:rsid w:val="001D44B3"/>
    <w:rsid w:val="001D572B"/>
    <w:rsid w:val="001D624B"/>
    <w:rsid w:val="001D6A94"/>
    <w:rsid w:val="001D779D"/>
    <w:rsid w:val="001D791E"/>
    <w:rsid w:val="001E0788"/>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6A04"/>
    <w:rsid w:val="001F7810"/>
    <w:rsid w:val="00200A71"/>
    <w:rsid w:val="00203199"/>
    <w:rsid w:val="002047B0"/>
    <w:rsid w:val="00204A99"/>
    <w:rsid w:val="0020567B"/>
    <w:rsid w:val="00206B45"/>
    <w:rsid w:val="00206FCD"/>
    <w:rsid w:val="00207AA7"/>
    <w:rsid w:val="002101A7"/>
    <w:rsid w:val="00212638"/>
    <w:rsid w:val="00212AC4"/>
    <w:rsid w:val="002146C6"/>
    <w:rsid w:val="00216133"/>
    <w:rsid w:val="0022001D"/>
    <w:rsid w:val="00220AAF"/>
    <w:rsid w:val="002212AE"/>
    <w:rsid w:val="0022183F"/>
    <w:rsid w:val="002225C5"/>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E43"/>
    <w:rsid w:val="002470A6"/>
    <w:rsid w:val="00251483"/>
    <w:rsid w:val="002520E1"/>
    <w:rsid w:val="002526AE"/>
    <w:rsid w:val="00252A5B"/>
    <w:rsid w:val="00254198"/>
    <w:rsid w:val="002609EC"/>
    <w:rsid w:val="00260C08"/>
    <w:rsid w:val="00262B18"/>
    <w:rsid w:val="0026351C"/>
    <w:rsid w:val="00263A41"/>
    <w:rsid w:val="00264049"/>
    <w:rsid w:val="00264693"/>
    <w:rsid w:val="00264B82"/>
    <w:rsid w:val="002667D0"/>
    <w:rsid w:val="00266C3B"/>
    <w:rsid w:val="00266FC2"/>
    <w:rsid w:val="002679F4"/>
    <w:rsid w:val="00267C64"/>
    <w:rsid w:val="00270587"/>
    <w:rsid w:val="0027189C"/>
    <w:rsid w:val="00271C4B"/>
    <w:rsid w:val="002721EC"/>
    <w:rsid w:val="00273BC7"/>
    <w:rsid w:val="00275090"/>
    <w:rsid w:val="002762D8"/>
    <w:rsid w:val="002771E1"/>
    <w:rsid w:val="002776CE"/>
    <w:rsid w:val="002778CA"/>
    <w:rsid w:val="00277B94"/>
    <w:rsid w:val="00277BFD"/>
    <w:rsid w:val="0028026A"/>
    <w:rsid w:val="00281F09"/>
    <w:rsid w:val="0028249F"/>
    <w:rsid w:val="00282CF2"/>
    <w:rsid w:val="00283FD8"/>
    <w:rsid w:val="002845EF"/>
    <w:rsid w:val="00284727"/>
    <w:rsid w:val="0028592B"/>
    <w:rsid w:val="002862CE"/>
    <w:rsid w:val="002909E1"/>
    <w:rsid w:val="00290E16"/>
    <w:rsid w:val="002910E8"/>
    <w:rsid w:val="002918D4"/>
    <w:rsid w:val="00292297"/>
    <w:rsid w:val="00295197"/>
    <w:rsid w:val="002974DA"/>
    <w:rsid w:val="002979B4"/>
    <w:rsid w:val="002A1520"/>
    <w:rsid w:val="002A1BCA"/>
    <w:rsid w:val="002A1CF5"/>
    <w:rsid w:val="002A1D8B"/>
    <w:rsid w:val="002A20A9"/>
    <w:rsid w:val="002A36A4"/>
    <w:rsid w:val="002A3916"/>
    <w:rsid w:val="002A3936"/>
    <w:rsid w:val="002A5DB4"/>
    <w:rsid w:val="002A6A46"/>
    <w:rsid w:val="002A6B16"/>
    <w:rsid w:val="002A7816"/>
    <w:rsid w:val="002B1D5B"/>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E01BA"/>
    <w:rsid w:val="002E235B"/>
    <w:rsid w:val="002E3449"/>
    <w:rsid w:val="002E3A99"/>
    <w:rsid w:val="002E55CB"/>
    <w:rsid w:val="002E5A5C"/>
    <w:rsid w:val="002E5EDE"/>
    <w:rsid w:val="002E66ED"/>
    <w:rsid w:val="002E6E29"/>
    <w:rsid w:val="002E6F44"/>
    <w:rsid w:val="002F0B41"/>
    <w:rsid w:val="002F16F3"/>
    <w:rsid w:val="002F2E0E"/>
    <w:rsid w:val="002F330B"/>
    <w:rsid w:val="002F378E"/>
    <w:rsid w:val="002F45BB"/>
    <w:rsid w:val="002F560F"/>
    <w:rsid w:val="002F5BAA"/>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31A"/>
    <w:rsid w:val="003206BB"/>
    <w:rsid w:val="00321371"/>
    <w:rsid w:val="003214B6"/>
    <w:rsid w:val="003218C6"/>
    <w:rsid w:val="00322755"/>
    <w:rsid w:val="003232A7"/>
    <w:rsid w:val="00325231"/>
    <w:rsid w:val="003257FB"/>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2802"/>
    <w:rsid w:val="00372884"/>
    <w:rsid w:val="00372C52"/>
    <w:rsid w:val="003738D5"/>
    <w:rsid w:val="00373E6B"/>
    <w:rsid w:val="00373FB6"/>
    <w:rsid w:val="003741EF"/>
    <w:rsid w:val="003752F1"/>
    <w:rsid w:val="0037612B"/>
    <w:rsid w:val="00376C0D"/>
    <w:rsid w:val="00377481"/>
    <w:rsid w:val="00377C72"/>
    <w:rsid w:val="003802F3"/>
    <w:rsid w:val="0038052E"/>
    <w:rsid w:val="00380F0C"/>
    <w:rsid w:val="00381C88"/>
    <w:rsid w:val="00382982"/>
    <w:rsid w:val="003831CF"/>
    <w:rsid w:val="00384229"/>
    <w:rsid w:val="00384C28"/>
    <w:rsid w:val="00384E7D"/>
    <w:rsid w:val="0038636E"/>
    <w:rsid w:val="00386CEF"/>
    <w:rsid w:val="0039072E"/>
    <w:rsid w:val="003916BD"/>
    <w:rsid w:val="00391CD6"/>
    <w:rsid w:val="003925AE"/>
    <w:rsid w:val="00392842"/>
    <w:rsid w:val="00393242"/>
    <w:rsid w:val="003934B5"/>
    <w:rsid w:val="00393DF7"/>
    <w:rsid w:val="0039494A"/>
    <w:rsid w:val="00395347"/>
    <w:rsid w:val="003954B0"/>
    <w:rsid w:val="00395968"/>
    <w:rsid w:val="003966BC"/>
    <w:rsid w:val="00397500"/>
    <w:rsid w:val="003A0FB6"/>
    <w:rsid w:val="003A1455"/>
    <w:rsid w:val="003A1C74"/>
    <w:rsid w:val="003A2949"/>
    <w:rsid w:val="003A4257"/>
    <w:rsid w:val="003A4BA4"/>
    <w:rsid w:val="003A5F25"/>
    <w:rsid w:val="003A736D"/>
    <w:rsid w:val="003B0472"/>
    <w:rsid w:val="003B04AB"/>
    <w:rsid w:val="003B10DA"/>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504"/>
    <w:rsid w:val="003C2FDF"/>
    <w:rsid w:val="003C3331"/>
    <w:rsid w:val="003C4024"/>
    <w:rsid w:val="003C6D77"/>
    <w:rsid w:val="003C6F6D"/>
    <w:rsid w:val="003C7422"/>
    <w:rsid w:val="003D1524"/>
    <w:rsid w:val="003D20C7"/>
    <w:rsid w:val="003D380B"/>
    <w:rsid w:val="003D3FC5"/>
    <w:rsid w:val="003D4151"/>
    <w:rsid w:val="003D592F"/>
    <w:rsid w:val="003D70C0"/>
    <w:rsid w:val="003D7188"/>
    <w:rsid w:val="003E0699"/>
    <w:rsid w:val="003E1E4A"/>
    <w:rsid w:val="003E1F88"/>
    <w:rsid w:val="003E25B6"/>
    <w:rsid w:val="003E3793"/>
    <w:rsid w:val="003E3F06"/>
    <w:rsid w:val="003E4199"/>
    <w:rsid w:val="003E4D9C"/>
    <w:rsid w:val="003E74DC"/>
    <w:rsid w:val="003E75F7"/>
    <w:rsid w:val="003E773A"/>
    <w:rsid w:val="003F09B8"/>
    <w:rsid w:val="003F0AED"/>
    <w:rsid w:val="003F123E"/>
    <w:rsid w:val="003F2C78"/>
    <w:rsid w:val="003F5408"/>
    <w:rsid w:val="003F60B8"/>
    <w:rsid w:val="003F657B"/>
    <w:rsid w:val="003F681E"/>
    <w:rsid w:val="003F6BD1"/>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CB4"/>
    <w:rsid w:val="00406BDF"/>
    <w:rsid w:val="0040793C"/>
    <w:rsid w:val="0041017C"/>
    <w:rsid w:val="00410287"/>
    <w:rsid w:val="004111B1"/>
    <w:rsid w:val="0041208F"/>
    <w:rsid w:val="004138CA"/>
    <w:rsid w:val="00413FB2"/>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F6B"/>
    <w:rsid w:val="00430FFC"/>
    <w:rsid w:val="004311D2"/>
    <w:rsid w:val="00432181"/>
    <w:rsid w:val="0043251D"/>
    <w:rsid w:val="00432B96"/>
    <w:rsid w:val="00432F47"/>
    <w:rsid w:val="004330A5"/>
    <w:rsid w:val="00433455"/>
    <w:rsid w:val="00434F9B"/>
    <w:rsid w:val="00435219"/>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51C2"/>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75D2"/>
    <w:rsid w:val="00467628"/>
    <w:rsid w:val="00467A1D"/>
    <w:rsid w:val="00467FB2"/>
    <w:rsid w:val="0047088F"/>
    <w:rsid w:val="00471AA7"/>
    <w:rsid w:val="0047300C"/>
    <w:rsid w:val="00474344"/>
    <w:rsid w:val="004751D8"/>
    <w:rsid w:val="00476C01"/>
    <w:rsid w:val="00477705"/>
    <w:rsid w:val="00477F00"/>
    <w:rsid w:val="0048278C"/>
    <w:rsid w:val="004844C6"/>
    <w:rsid w:val="00485E59"/>
    <w:rsid w:val="00491CC9"/>
    <w:rsid w:val="00491EF2"/>
    <w:rsid w:val="0049229E"/>
    <w:rsid w:val="004922F5"/>
    <w:rsid w:val="00494828"/>
    <w:rsid w:val="0049611C"/>
    <w:rsid w:val="00496186"/>
    <w:rsid w:val="0049626F"/>
    <w:rsid w:val="004A0CA2"/>
    <w:rsid w:val="004A13A3"/>
    <w:rsid w:val="004A1F8B"/>
    <w:rsid w:val="004A244B"/>
    <w:rsid w:val="004A2536"/>
    <w:rsid w:val="004A2C82"/>
    <w:rsid w:val="004A5D91"/>
    <w:rsid w:val="004A5EC1"/>
    <w:rsid w:val="004A6552"/>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00C"/>
    <w:rsid w:val="004C6A96"/>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8E0"/>
    <w:rsid w:val="004F070A"/>
    <w:rsid w:val="004F3A12"/>
    <w:rsid w:val="004F3B74"/>
    <w:rsid w:val="004F5597"/>
    <w:rsid w:val="004F6C9F"/>
    <w:rsid w:val="004F729E"/>
    <w:rsid w:val="00500DD2"/>
    <w:rsid w:val="00500E20"/>
    <w:rsid w:val="0050105C"/>
    <w:rsid w:val="00502295"/>
    <w:rsid w:val="005025BA"/>
    <w:rsid w:val="00502778"/>
    <w:rsid w:val="00502AFA"/>
    <w:rsid w:val="00502C07"/>
    <w:rsid w:val="00503576"/>
    <w:rsid w:val="005035CA"/>
    <w:rsid w:val="00503A36"/>
    <w:rsid w:val="00505073"/>
    <w:rsid w:val="00505DC6"/>
    <w:rsid w:val="00506D16"/>
    <w:rsid w:val="00507B64"/>
    <w:rsid w:val="005112A8"/>
    <w:rsid w:val="0051174F"/>
    <w:rsid w:val="00511979"/>
    <w:rsid w:val="00512197"/>
    <w:rsid w:val="0051329D"/>
    <w:rsid w:val="00515DA4"/>
    <w:rsid w:val="005166BA"/>
    <w:rsid w:val="00517DB7"/>
    <w:rsid w:val="005214E3"/>
    <w:rsid w:val="00522061"/>
    <w:rsid w:val="005229E2"/>
    <w:rsid w:val="005244B6"/>
    <w:rsid w:val="00524D86"/>
    <w:rsid w:val="00525AD7"/>
    <w:rsid w:val="00526817"/>
    <w:rsid w:val="0053081D"/>
    <w:rsid w:val="00530D09"/>
    <w:rsid w:val="00530F89"/>
    <w:rsid w:val="0053109E"/>
    <w:rsid w:val="00531764"/>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5E69"/>
    <w:rsid w:val="00556035"/>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57B"/>
    <w:rsid w:val="00596D3C"/>
    <w:rsid w:val="005A082B"/>
    <w:rsid w:val="005A3D09"/>
    <w:rsid w:val="005A41DF"/>
    <w:rsid w:val="005A4BB2"/>
    <w:rsid w:val="005A4F16"/>
    <w:rsid w:val="005A5395"/>
    <w:rsid w:val="005A5F85"/>
    <w:rsid w:val="005A68F4"/>
    <w:rsid w:val="005A69AA"/>
    <w:rsid w:val="005A6DC7"/>
    <w:rsid w:val="005A729F"/>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844"/>
    <w:rsid w:val="005D1412"/>
    <w:rsid w:val="005D1996"/>
    <w:rsid w:val="005D1D7E"/>
    <w:rsid w:val="005D36F4"/>
    <w:rsid w:val="005D374B"/>
    <w:rsid w:val="005D38D4"/>
    <w:rsid w:val="005D3DE2"/>
    <w:rsid w:val="005D42F1"/>
    <w:rsid w:val="005D47F7"/>
    <w:rsid w:val="005D4DD2"/>
    <w:rsid w:val="005D4FB8"/>
    <w:rsid w:val="005D52C3"/>
    <w:rsid w:val="005D60F7"/>
    <w:rsid w:val="005D629A"/>
    <w:rsid w:val="005D69EB"/>
    <w:rsid w:val="005D6A1E"/>
    <w:rsid w:val="005D7993"/>
    <w:rsid w:val="005E00A6"/>
    <w:rsid w:val="005E0F86"/>
    <w:rsid w:val="005E1DB1"/>
    <w:rsid w:val="005E2F38"/>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AC7"/>
    <w:rsid w:val="005F4106"/>
    <w:rsid w:val="005F43C5"/>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FC2"/>
    <w:rsid w:val="00626D09"/>
    <w:rsid w:val="00626E99"/>
    <w:rsid w:val="00630DB0"/>
    <w:rsid w:val="0063177C"/>
    <w:rsid w:val="00631AED"/>
    <w:rsid w:val="00631B9C"/>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7B05"/>
    <w:rsid w:val="00652218"/>
    <w:rsid w:val="00652757"/>
    <w:rsid w:val="00652CAB"/>
    <w:rsid w:val="006533C7"/>
    <w:rsid w:val="00654306"/>
    <w:rsid w:val="00655FC2"/>
    <w:rsid w:val="00657C8D"/>
    <w:rsid w:val="00657F61"/>
    <w:rsid w:val="00662B9F"/>
    <w:rsid w:val="00663294"/>
    <w:rsid w:val="00663E63"/>
    <w:rsid w:val="0066404A"/>
    <w:rsid w:val="006657AF"/>
    <w:rsid w:val="00666B41"/>
    <w:rsid w:val="00666E63"/>
    <w:rsid w:val="006672A3"/>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1017"/>
    <w:rsid w:val="00692E7B"/>
    <w:rsid w:val="0069301B"/>
    <w:rsid w:val="0069420C"/>
    <w:rsid w:val="00694E42"/>
    <w:rsid w:val="006955FA"/>
    <w:rsid w:val="006A0AF3"/>
    <w:rsid w:val="006A0D61"/>
    <w:rsid w:val="006A1726"/>
    <w:rsid w:val="006A2155"/>
    <w:rsid w:val="006A28B5"/>
    <w:rsid w:val="006A29B7"/>
    <w:rsid w:val="006A3121"/>
    <w:rsid w:val="006A31FC"/>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57EF"/>
    <w:rsid w:val="006B6A90"/>
    <w:rsid w:val="006C0678"/>
    <w:rsid w:val="006C0971"/>
    <w:rsid w:val="006C368A"/>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18B"/>
    <w:rsid w:val="006E36F1"/>
    <w:rsid w:val="006E3CE2"/>
    <w:rsid w:val="006E62F4"/>
    <w:rsid w:val="006E6361"/>
    <w:rsid w:val="006E7412"/>
    <w:rsid w:val="006E773F"/>
    <w:rsid w:val="006E7B3D"/>
    <w:rsid w:val="006F0F46"/>
    <w:rsid w:val="006F1084"/>
    <w:rsid w:val="006F2F03"/>
    <w:rsid w:val="006F55B5"/>
    <w:rsid w:val="006F594F"/>
    <w:rsid w:val="006F782F"/>
    <w:rsid w:val="006F790C"/>
    <w:rsid w:val="00700001"/>
    <w:rsid w:val="00700EFA"/>
    <w:rsid w:val="00702285"/>
    <w:rsid w:val="007024C9"/>
    <w:rsid w:val="007029BE"/>
    <w:rsid w:val="00703FFC"/>
    <w:rsid w:val="007052A5"/>
    <w:rsid w:val="00705498"/>
    <w:rsid w:val="007066AB"/>
    <w:rsid w:val="00706B70"/>
    <w:rsid w:val="00707DF2"/>
    <w:rsid w:val="0071026B"/>
    <w:rsid w:val="00710941"/>
    <w:rsid w:val="00711050"/>
    <w:rsid w:val="00711FC1"/>
    <w:rsid w:val="00712366"/>
    <w:rsid w:val="0071317E"/>
    <w:rsid w:val="00714459"/>
    <w:rsid w:val="00715159"/>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941"/>
    <w:rsid w:val="00742340"/>
    <w:rsid w:val="00744022"/>
    <w:rsid w:val="0074484E"/>
    <w:rsid w:val="007448BC"/>
    <w:rsid w:val="00745991"/>
    <w:rsid w:val="00745B50"/>
    <w:rsid w:val="00745CE6"/>
    <w:rsid w:val="0074791E"/>
    <w:rsid w:val="00747C7E"/>
    <w:rsid w:val="00750264"/>
    <w:rsid w:val="00753580"/>
    <w:rsid w:val="0075523B"/>
    <w:rsid w:val="007559ED"/>
    <w:rsid w:val="00755BA3"/>
    <w:rsid w:val="007578B9"/>
    <w:rsid w:val="00757B1C"/>
    <w:rsid w:val="00757F9C"/>
    <w:rsid w:val="0076017C"/>
    <w:rsid w:val="0076055E"/>
    <w:rsid w:val="007605D5"/>
    <w:rsid w:val="00760907"/>
    <w:rsid w:val="00760D0F"/>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314"/>
    <w:rsid w:val="00776F6C"/>
    <w:rsid w:val="00776F91"/>
    <w:rsid w:val="007805E6"/>
    <w:rsid w:val="00780A0B"/>
    <w:rsid w:val="00780AC7"/>
    <w:rsid w:val="00780FAB"/>
    <w:rsid w:val="007811BD"/>
    <w:rsid w:val="00781947"/>
    <w:rsid w:val="00781BC3"/>
    <w:rsid w:val="00782A10"/>
    <w:rsid w:val="00783072"/>
    <w:rsid w:val="007836F8"/>
    <w:rsid w:val="007849F3"/>
    <w:rsid w:val="00784CC0"/>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A511A"/>
    <w:rsid w:val="007B2627"/>
    <w:rsid w:val="007B2E98"/>
    <w:rsid w:val="007B315A"/>
    <w:rsid w:val="007B4683"/>
    <w:rsid w:val="007B481E"/>
    <w:rsid w:val="007B5E6B"/>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B10"/>
    <w:rsid w:val="007D1EAC"/>
    <w:rsid w:val="007D2097"/>
    <w:rsid w:val="007D25CA"/>
    <w:rsid w:val="007D3402"/>
    <w:rsid w:val="007D41B5"/>
    <w:rsid w:val="007D47C2"/>
    <w:rsid w:val="007D4ACD"/>
    <w:rsid w:val="007D4F73"/>
    <w:rsid w:val="007D63D8"/>
    <w:rsid w:val="007D6761"/>
    <w:rsid w:val="007D6EA2"/>
    <w:rsid w:val="007D7089"/>
    <w:rsid w:val="007E2653"/>
    <w:rsid w:val="007E2A5E"/>
    <w:rsid w:val="007E4367"/>
    <w:rsid w:val="007E4C60"/>
    <w:rsid w:val="007E5249"/>
    <w:rsid w:val="007E5A25"/>
    <w:rsid w:val="007E5B1A"/>
    <w:rsid w:val="007E7762"/>
    <w:rsid w:val="007E7861"/>
    <w:rsid w:val="007F018B"/>
    <w:rsid w:val="007F02CB"/>
    <w:rsid w:val="007F1CE0"/>
    <w:rsid w:val="007F32EA"/>
    <w:rsid w:val="007F3402"/>
    <w:rsid w:val="007F3529"/>
    <w:rsid w:val="007F3C0F"/>
    <w:rsid w:val="007F41E3"/>
    <w:rsid w:val="007F4213"/>
    <w:rsid w:val="007F461F"/>
    <w:rsid w:val="007F5FF2"/>
    <w:rsid w:val="007F7ED0"/>
    <w:rsid w:val="00800B12"/>
    <w:rsid w:val="00800DD7"/>
    <w:rsid w:val="00801967"/>
    <w:rsid w:val="00801A3C"/>
    <w:rsid w:val="00801E1E"/>
    <w:rsid w:val="008024B2"/>
    <w:rsid w:val="00802557"/>
    <w:rsid w:val="0080402D"/>
    <w:rsid w:val="00805271"/>
    <w:rsid w:val="008055DD"/>
    <w:rsid w:val="00805C1F"/>
    <w:rsid w:val="00806E38"/>
    <w:rsid w:val="0080750B"/>
    <w:rsid w:val="0081024E"/>
    <w:rsid w:val="0081091A"/>
    <w:rsid w:val="008113A7"/>
    <w:rsid w:val="008120F8"/>
    <w:rsid w:val="00813230"/>
    <w:rsid w:val="00813B6D"/>
    <w:rsid w:val="0081539D"/>
    <w:rsid w:val="00815E3A"/>
    <w:rsid w:val="008168BB"/>
    <w:rsid w:val="008173D3"/>
    <w:rsid w:val="008176F4"/>
    <w:rsid w:val="00817EF0"/>
    <w:rsid w:val="00820224"/>
    <w:rsid w:val="0082093D"/>
    <w:rsid w:val="00820F67"/>
    <w:rsid w:val="00821F59"/>
    <w:rsid w:val="00822D38"/>
    <w:rsid w:val="00822DE6"/>
    <w:rsid w:val="00823265"/>
    <w:rsid w:val="00823D34"/>
    <w:rsid w:val="008255FB"/>
    <w:rsid w:val="00825F8E"/>
    <w:rsid w:val="00827023"/>
    <w:rsid w:val="00831EFF"/>
    <w:rsid w:val="00833522"/>
    <w:rsid w:val="00834A07"/>
    <w:rsid w:val="00834F32"/>
    <w:rsid w:val="00834FAE"/>
    <w:rsid w:val="008355F9"/>
    <w:rsid w:val="008360F6"/>
    <w:rsid w:val="00841006"/>
    <w:rsid w:val="00841232"/>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41"/>
    <w:rsid w:val="008665F2"/>
    <w:rsid w:val="008667DF"/>
    <w:rsid w:val="0086723E"/>
    <w:rsid w:val="008717F5"/>
    <w:rsid w:val="008718D6"/>
    <w:rsid w:val="00871DB0"/>
    <w:rsid w:val="0087249A"/>
    <w:rsid w:val="00872816"/>
    <w:rsid w:val="00873108"/>
    <w:rsid w:val="00874D1E"/>
    <w:rsid w:val="0087610F"/>
    <w:rsid w:val="00876A82"/>
    <w:rsid w:val="0087718A"/>
    <w:rsid w:val="00877CC3"/>
    <w:rsid w:val="00880BE8"/>
    <w:rsid w:val="00881266"/>
    <w:rsid w:val="00881693"/>
    <w:rsid w:val="00883153"/>
    <w:rsid w:val="00885708"/>
    <w:rsid w:val="00885C98"/>
    <w:rsid w:val="00886A1E"/>
    <w:rsid w:val="00890611"/>
    <w:rsid w:val="008908F5"/>
    <w:rsid w:val="008925FF"/>
    <w:rsid w:val="00892D99"/>
    <w:rsid w:val="00893B19"/>
    <w:rsid w:val="0089420C"/>
    <w:rsid w:val="008947E6"/>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D99"/>
    <w:rsid w:val="008A7DAC"/>
    <w:rsid w:val="008B0D1C"/>
    <w:rsid w:val="008B0F2F"/>
    <w:rsid w:val="008B2C43"/>
    <w:rsid w:val="008B3DA9"/>
    <w:rsid w:val="008B4FD1"/>
    <w:rsid w:val="008B5FC9"/>
    <w:rsid w:val="008B651F"/>
    <w:rsid w:val="008B739D"/>
    <w:rsid w:val="008B7668"/>
    <w:rsid w:val="008C09DA"/>
    <w:rsid w:val="008C1182"/>
    <w:rsid w:val="008C1C3D"/>
    <w:rsid w:val="008C2B50"/>
    <w:rsid w:val="008C31D2"/>
    <w:rsid w:val="008C3230"/>
    <w:rsid w:val="008C4741"/>
    <w:rsid w:val="008C4A9D"/>
    <w:rsid w:val="008C4C1C"/>
    <w:rsid w:val="008C661A"/>
    <w:rsid w:val="008C6A31"/>
    <w:rsid w:val="008C71C9"/>
    <w:rsid w:val="008C74D6"/>
    <w:rsid w:val="008D0032"/>
    <w:rsid w:val="008D0801"/>
    <w:rsid w:val="008D23D1"/>
    <w:rsid w:val="008D26D2"/>
    <w:rsid w:val="008D2AA9"/>
    <w:rsid w:val="008D2F1D"/>
    <w:rsid w:val="008D3730"/>
    <w:rsid w:val="008D38BD"/>
    <w:rsid w:val="008D4800"/>
    <w:rsid w:val="008D50EB"/>
    <w:rsid w:val="008D5432"/>
    <w:rsid w:val="008D563C"/>
    <w:rsid w:val="008D5B00"/>
    <w:rsid w:val="008D5C54"/>
    <w:rsid w:val="008D64E1"/>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19A4"/>
    <w:rsid w:val="008F21E1"/>
    <w:rsid w:val="008F2B37"/>
    <w:rsid w:val="008F2C20"/>
    <w:rsid w:val="008F30AC"/>
    <w:rsid w:val="008F3314"/>
    <w:rsid w:val="008F39FC"/>
    <w:rsid w:val="008F48A2"/>
    <w:rsid w:val="008F507B"/>
    <w:rsid w:val="008F53AA"/>
    <w:rsid w:val="008F5B60"/>
    <w:rsid w:val="008F63F7"/>
    <w:rsid w:val="008F6DB8"/>
    <w:rsid w:val="00900CCC"/>
    <w:rsid w:val="009016E4"/>
    <w:rsid w:val="00901816"/>
    <w:rsid w:val="0090218B"/>
    <w:rsid w:val="00903ACB"/>
    <w:rsid w:val="00903B87"/>
    <w:rsid w:val="00904A77"/>
    <w:rsid w:val="00904E71"/>
    <w:rsid w:val="009059F5"/>
    <w:rsid w:val="00906933"/>
    <w:rsid w:val="009077EA"/>
    <w:rsid w:val="00907A4D"/>
    <w:rsid w:val="00910442"/>
    <w:rsid w:val="00911853"/>
    <w:rsid w:val="00911F1A"/>
    <w:rsid w:val="00912513"/>
    <w:rsid w:val="0091328F"/>
    <w:rsid w:val="00913DA9"/>
    <w:rsid w:val="00914721"/>
    <w:rsid w:val="009164E3"/>
    <w:rsid w:val="00916705"/>
    <w:rsid w:val="00917905"/>
    <w:rsid w:val="00920B49"/>
    <w:rsid w:val="00921958"/>
    <w:rsid w:val="009231C4"/>
    <w:rsid w:val="00923390"/>
    <w:rsid w:val="00924DFE"/>
    <w:rsid w:val="009252DF"/>
    <w:rsid w:val="009258F6"/>
    <w:rsid w:val="00926A1E"/>
    <w:rsid w:val="009272E5"/>
    <w:rsid w:val="0093006B"/>
    <w:rsid w:val="0093011F"/>
    <w:rsid w:val="0093503A"/>
    <w:rsid w:val="00935469"/>
    <w:rsid w:val="009360C6"/>
    <w:rsid w:val="00936B9B"/>
    <w:rsid w:val="009407D0"/>
    <w:rsid w:val="00941673"/>
    <w:rsid w:val="0094169F"/>
    <w:rsid w:val="00941B16"/>
    <w:rsid w:val="00943395"/>
    <w:rsid w:val="00943420"/>
    <w:rsid w:val="009443E5"/>
    <w:rsid w:val="0094477E"/>
    <w:rsid w:val="0094504E"/>
    <w:rsid w:val="009453F1"/>
    <w:rsid w:val="00945522"/>
    <w:rsid w:val="00945AA0"/>
    <w:rsid w:val="0094687C"/>
    <w:rsid w:val="00947468"/>
    <w:rsid w:val="00950477"/>
    <w:rsid w:val="009509BA"/>
    <w:rsid w:val="009510B8"/>
    <w:rsid w:val="00951AAB"/>
    <w:rsid w:val="009528C9"/>
    <w:rsid w:val="00954191"/>
    <w:rsid w:val="00954D53"/>
    <w:rsid w:val="00954F5E"/>
    <w:rsid w:val="0095681A"/>
    <w:rsid w:val="00956C2A"/>
    <w:rsid w:val="00957946"/>
    <w:rsid w:val="00957F43"/>
    <w:rsid w:val="00960551"/>
    <w:rsid w:val="009614F0"/>
    <w:rsid w:val="009622CA"/>
    <w:rsid w:val="009627D4"/>
    <w:rsid w:val="00963890"/>
    <w:rsid w:val="00963C25"/>
    <w:rsid w:val="009646F7"/>
    <w:rsid w:val="009656E7"/>
    <w:rsid w:val="009659E2"/>
    <w:rsid w:val="00967AD8"/>
    <w:rsid w:val="009700FE"/>
    <w:rsid w:val="00970967"/>
    <w:rsid w:val="00972CD4"/>
    <w:rsid w:val="009742F2"/>
    <w:rsid w:val="009755C3"/>
    <w:rsid w:val="00975885"/>
    <w:rsid w:val="0097598C"/>
    <w:rsid w:val="009772FB"/>
    <w:rsid w:val="00977931"/>
    <w:rsid w:val="00980B57"/>
    <w:rsid w:val="00982130"/>
    <w:rsid w:val="009832D9"/>
    <w:rsid w:val="00983B3D"/>
    <w:rsid w:val="0098406A"/>
    <w:rsid w:val="00984D47"/>
    <w:rsid w:val="00984D51"/>
    <w:rsid w:val="009854EA"/>
    <w:rsid w:val="009869E8"/>
    <w:rsid w:val="00987561"/>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F27"/>
    <w:rsid w:val="009A7F79"/>
    <w:rsid w:val="009B07D8"/>
    <w:rsid w:val="009B13C0"/>
    <w:rsid w:val="009B1B38"/>
    <w:rsid w:val="009B1EFC"/>
    <w:rsid w:val="009B2B70"/>
    <w:rsid w:val="009B32B4"/>
    <w:rsid w:val="009B32CA"/>
    <w:rsid w:val="009B3553"/>
    <w:rsid w:val="009B5AF8"/>
    <w:rsid w:val="009B6CC9"/>
    <w:rsid w:val="009B774B"/>
    <w:rsid w:val="009B7C18"/>
    <w:rsid w:val="009C2342"/>
    <w:rsid w:val="009C2731"/>
    <w:rsid w:val="009C2B78"/>
    <w:rsid w:val="009C2EA5"/>
    <w:rsid w:val="009C438D"/>
    <w:rsid w:val="009C5572"/>
    <w:rsid w:val="009C70FB"/>
    <w:rsid w:val="009D05DB"/>
    <w:rsid w:val="009D0DB4"/>
    <w:rsid w:val="009D3266"/>
    <w:rsid w:val="009D3447"/>
    <w:rsid w:val="009D35C6"/>
    <w:rsid w:val="009D365A"/>
    <w:rsid w:val="009D3818"/>
    <w:rsid w:val="009D3AE9"/>
    <w:rsid w:val="009D7554"/>
    <w:rsid w:val="009D7C2D"/>
    <w:rsid w:val="009E0997"/>
    <w:rsid w:val="009E45FD"/>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0660"/>
    <w:rsid w:val="00A01400"/>
    <w:rsid w:val="00A01A2F"/>
    <w:rsid w:val="00A02F86"/>
    <w:rsid w:val="00A03228"/>
    <w:rsid w:val="00A052D4"/>
    <w:rsid w:val="00A054FB"/>
    <w:rsid w:val="00A06E88"/>
    <w:rsid w:val="00A070B8"/>
    <w:rsid w:val="00A07B7C"/>
    <w:rsid w:val="00A12C3E"/>
    <w:rsid w:val="00A13118"/>
    <w:rsid w:val="00A13517"/>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C40"/>
    <w:rsid w:val="00A4140C"/>
    <w:rsid w:val="00A4159C"/>
    <w:rsid w:val="00A41FCE"/>
    <w:rsid w:val="00A4246D"/>
    <w:rsid w:val="00A42509"/>
    <w:rsid w:val="00A42F2E"/>
    <w:rsid w:val="00A46163"/>
    <w:rsid w:val="00A4725F"/>
    <w:rsid w:val="00A47D29"/>
    <w:rsid w:val="00A501C6"/>
    <w:rsid w:val="00A50494"/>
    <w:rsid w:val="00A506F4"/>
    <w:rsid w:val="00A50983"/>
    <w:rsid w:val="00A51046"/>
    <w:rsid w:val="00A52F4D"/>
    <w:rsid w:val="00A534C2"/>
    <w:rsid w:val="00A54D3F"/>
    <w:rsid w:val="00A55055"/>
    <w:rsid w:val="00A575FB"/>
    <w:rsid w:val="00A60C88"/>
    <w:rsid w:val="00A623A1"/>
    <w:rsid w:val="00A64334"/>
    <w:rsid w:val="00A64B72"/>
    <w:rsid w:val="00A65016"/>
    <w:rsid w:val="00A66662"/>
    <w:rsid w:val="00A66D18"/>
    <w:rsid w:val="00A66EF1"/>
    <w:rsid w:val="00A706F0"/>
    <w:rsid w:val="00A70D11"/>
    <w:rsid w:val="00A71B4E"/>
    <w:rsid w:val="00A72B3F"/>
    <w:rsid w:val="00A72D6F"/>
    <w:rsid w:val="00A7305F"/>
    <w:rsid w:val="00A74512"/>
    <w:rsid w:val="00A745DD"/>
    <w:rsid w:val="00A7475E"/>
    <w:rsid w:val="00A761E3"/>
    <w:rsid w:val="00A7661D"/>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69E"/>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DF7"/>
    <w:rsid w:val="00B21914"/>
    <w:rsid w:val="00B22639"/>
    <w:rsid w:val="00B22B2D"/>
    <w:rsid w:val="00B230F7"/>
    <w:rsid w:val="00B24125"/>
    <w:rsid w:val="00B244B5"/>
    <w:rsid w:val="00B24CC4"/>
    <w:rsid w:val="00B257B7"/>
    <w:rsid w:val="00B275CE"/>
    <w:rsid w:val="00B27E98"/>
    <w:rsid w:val="00B30177"/>
    <w:rsid w:val="00B3150A"/>
    <w:rsid w:val="00B31565"/>
    <w:rsid w:val="00B3182E"/>
    <w:rsid w:val="00B321BA"/>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2089"/>
    <w:rsid w:val="00B52B1C"/>
    <w:rsid w:val="00B52CCD"/>
    <w:rsid w:val="00B52F4E"/>
    <w:rsid w:val="00B53AEC"/>
    <w:rsid w:val="00B54279"/>
    <w:rsid w:val="00B545CE"/>
    <w:rsid w:val="00B557ED"/>
    <w:rsid w:val="00B55F75"/>
    <w:rsid w:val="00B569C4"/>
    <w:rsid w:val="00B56C73"/>
    <w:rsid w:val="00B579FE"/>
    <w:rsid w:val="00B57A74"/>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D8F"/>
    <w:rsid w:val="00B82365"/>
    <w:rsid w:val="00B82455"/>
    <w:rsid w:val="00B82578"/>
    <w:rsid w:val="00B82E80"/>
    <w:rsid w:val="00B82EDB"/>
    <w:rsid w:val="00B84F63"/>
    <w:rsid w:val="00B856FB"/>
    <w:rsid w:val="00B863D5"/>
    <w:rsid w:val="00B876B0"/>
    <w:rsid w:val="00B87DD0"/>
    <w:rsid w:val="00B90551"/>
    <w:rsid w:val="00B906A2"/>
    <w:rsid w:val="00B91279"/>
    <w:rsid w:val="00B91B53"/>
    <w:rsid w:val="00B91B9A"/>
    <w:rsid w:val="00B923FC"/>
    <w:rsid w:val="00B93B3B"/>
    <w:rsid w:val="00B94686"/>
    <w:rsid w:val="00B94CD8"/>
    <w:rsid w:val="00B953F3"/>
    <w:rsid w:val="00B96BDD"/>
    <w:rsid w:val="00B96F7B"/>
    <w:rsid w:val="00B9787A"/>
    <w:rsid w:val="00BA12BC"/>
    <w:rsid w:val="00BA1C74"/>
    <w:rsid w:val="00BA1D9B"/>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259D"/>
    <w:rsid w:val="00BF2769"/>
    <w:rsid w:val="00BF3999"/>
    <w:rsid w:val="00BF4304"/>
    <w:rsid w:val="00BF4839"/>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712D"/>
    <w:rsid w:val="00C40A3E"/>
    <w:rsid w:val="00C40F53"/>
    <w:rsid w:val="00C40FA5"/>
    <w:rsid w:val="00C41063"/>
    <w:rsid w:val="00C44189"/>
    <w:rsid w:val="00C47BDC"/>
    <w:rsid w:val="00C51DDB"/>
    <w:rsid w:val="00C51ECC"/>
    <w:rsid w:val="00C527BC"/>
    <w:rsid w:val="00C5453C"/>
    <w:rsid w:val="00C557EC"/>
    <w:rsid w:val="00C55E68"/>
    <w:rsid w:val="00C56124"/>
    <w:rsid w:val="00C56635"/>
    <w:rsid w:val="00C56892"/>
    <w:rsid w:val="00C5778E"/>
    <w:rsid w:val="00C609D1"/>
    <w:rsid w:val="00C6195C"/>
    <w:rsid w:val="00C62529"/>
    <w:rsid w:val="00C62628"/>
    <w:rsid w:val="00C62D91"/>
    <w:rsid w:val="00C65853"/>
    <w:rsid w:val="00C67779"/>
    <w:rsid w:val="00C67FD8"/>
    <w:rsid w:val="00C70793"/>
    <w:rsid w:val="00C7176D"/>
    <w:rsid w:val="00C71EA1"/>
    <w:rsid w:val="00C72933"/>
    <w:rsid w:val="00C72BF3"/>
    <w:rsid w:val="00C73522"/>
    <w:rsid w:val="00C73EEA"/>
    <w:rsid w:val="00C7497C"/>
    <w:rsid w:val="00C74DFD"/>
    <w:rsid w:val="00C75538"/>
    <w:rsid w:val="00C766AE"/>
    <w:rsid w:val="00C776DC"/>
    <w:rsid w:val="00C7794C"/>
    <w:rsid w:val="00C83372"/>
    <w:rsid w:val="00C840C7"/>
    <w:rsid w:val="00C84F0D"/>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5CC3"/>
    <w:rsid w:val="00CA5F09"/>
    <w:rsid w:val="00CA62FA"/>
    <w:rsid w:val="00CA7CDF"/>
    <w:rsid w:val="00CB16CA"/>
    <w:rsid w:val="00CB270F"/>
    <w:rsid w:val="00CB3043"/>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6AD"/>
    <w:rsid w:val="00CD1F54"/>
    <w:rsid w:val="00CD23C2"/>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23D8"/>
    <w:rsid w:val="00D12575"/>
    <w:rsid w:val="00D12630"/>
    <w:rsid w:val="00D12F0E"/>
    <w:rsid w:val="00D144DC"/>
    <w:rsid w:val="00D14524"/>
    <w:rsid w:val="00D14C6B"/>
    <w:rsid w:val="00D152FD"/>
    <w:rsid w:val="00D17DE1"/>
    <w:rsid w:val="00D20637"/>
    <w:rsid w:val="00D2068E"/>
    <w:rsid w:val="00D2153F"/>
    <w:rsid w:val="00D219CA"/>
    <w:rsid w:val="00D245B4"/>
    <w:rsid w:val="00D24CF4"/>
    <w:rsid w:val="00D26707"/>
    <w:rsid w:val="00D27665"/>
    <w:rsid w:val="00D311AF"/>
    <w:rsid w:val="00D31276"/>
    <w:rsid w:val="00D317BF"/>
    <w:rsid w:val="00D31C1E"/>
    <w:rsid w:val="00D31F65"/>
    <w:rsid w:val="00D323A6"/>
    <w:rsid w:val="00D32D82"/>
    <w:rsid w:val="00D32FEE"/>
    <w:rsid w:val="00D34DD8"/>
    <w:rsid w:val="00D34E39"/>
    <w:rsid w:val="00D364C2"/>
    <w:rsid w:val="00D369BC"/>
    <w:rsid w:val="00D36E01"/>
    <w:rsid w:val="00D40EA7"/>
    <w:rsid w:val="00D41586"/>
    <w:rsid w:val="00D41DC7"/>
    <w:rsid w:val="00D42C56"/>
    <w:rsid w:val="00D42D13"/>
    <w:rsid w:val="00D43899"/>
    <w:rsid w:val="00D43C47"/>
    <w:rsid w:val="00D43E38"/>
    <w:rsid w:val="00D43FB2"/>
    <w:rsid w:val="00D444D5"/>
    <w:rsid w:val="00D4791A"/>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70A8C"/>
    <w:rsid w:val="00D70AAB"/>
    <w:rsid w:val="00D70D0B"/>
    <w:rsid w:val="00D70FC9"/>
    <w:rsid w:val="00D71486"/>
    <w:rsid w:val="00D716F4"/>
    <w:rsid w:val="00D717F9"/>
    <w:rsid w:val="00D71CCD"/>
    <w:rsid w:val="00D72153"/>
    <w:rsid w:val="00D72582"/>
    <w:rsid w:val="00D7294A"/>
    <w:rsid w:val="00D74697"/>
    <w:rsid w:val="00D74CC8"/>
    <w:rsid w:val="00D74D1B"/>
    <w:rsid w:val="00D7514B"/>
    <w:rsid w:val="00D76301"/>
    <w:rsid w:val="00D763EA"/>
    <w:rsid w:val="00D76501"/>
    <w:rsid w:val="00D76D33"/>
    <w:rsid w:val="00D802C0"/>
    <w:rsid w:val="00D80DFE"/>
    <w:rsid w:val="00D81511"/>
    <w:rsid w:val="00D81772"/>
    <w:rsid w:val="00D8251F"/>
    <w:rsid w:val="00D83803"/>
    <w:rsid w:val="00D839DB"/>
    <w:rsid w:val="00D83C84"/>
    <w:rsid w:val="00D84169"/>
    <w:rsid w:val="00D85228"/>
    <w:rsid w:val="00D87F83"/>
    <w:rsid w:val="00D91135"/>
    <w:rsid w:val="00D91DCC"/>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2904"/>
    <w:rsid w:val="00DE3830"/>
    <w:rsid w:val="00DE450D"/>
    <w:rsid w:val="00DE456F"/>
    <w:rsid w:val="00DE5B9A"/>
    <w:rsid w:val="00DE6120"/>
    <w:rsid w:val="00DE6856"/>
    <w:rsid w:val="00DE74F8"/>
    <w:rsid w:val="00DE76BC"/>
    <w:rsid w:val="00DF004D"/>
    <w:rsid w:val="00DF0855"/>
    <w:rsid w:val="00DF1D81"/>
    <w:rsid w:val="00DF2238"/>
    <w:rsid w:val="00DF310E"/>
    <w:rsid w:val="00DF3DC8"/>
    <w:rsid w:val="00DF46B3"/>
    <w:rsid w:val="00DF53A7"/>
    <w:rsid w:val="00DF5F4C"/>
    <w:rsid w:val="00DF62F1"/>
    <w:rsid w:val="00DF7D0F"/>
    <w:rsid w:val="00E008CC"/>
    <w:rsid w:val="00E01137"/>
    <w:rsid w:val="00E03616"/>
    <w:rsid w:val="00E037F5"/>
    <w:rsid w:val="00E04A1D"/>
    <w:rsid w:val="00E05229"/>
    <w:rsid w:val="00E05384"/>
    <w:rsid w:val="00E0561B"/>
    <w:rsid w:val="00E05C53"/>
    <w:rsid w:val="00E0607B"/>
    <w:rsid w:val="00E114B3"/>
    <w:rsid w:val="00E117EC"/>
    <w:rsid w:val="00E11881"/>
    <w:rsid w:val="00E13649"/>
    <w:rsid w:val="00E1411F"/>
    <w:rsid w:val="00E14BC2"/>
    <w:rsid w:val="00E15430"/>
    <w:rsid w:val="00E16F8B"/>
    <w:rsid w:val="00E223BE"/>
    <w:rsid w:val="00E232CA"/>
    <w:rsid w:val="00E241D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74FD"/>
    <w:rsid w:val="00E479CD"/>
    <w:rsid w:val="00E47BE8"/>
    <w:rsid w:val="00E47D69"/>
    <w:rsid w:val="00E50C1D"/>
    <w:rsid w:val="00E50DF9"/>
    <w:rsid w:val="00E51587"/>
    <w:rsid w:val="00E51663"/>
    <w:rsid w:val="00E51B6B"/>
    <w:rsid w:val="00E525DD"/>
    <w:rsid w:val="00E55946"/>
    <w:rsid w:val="00E559D4"/>
    <w:rsid w:val="00E565F1"/>
    <w:rsid w:val="00E57881"/>
    <w:rsid w:val="00E60D81"/>
    <w:rsid w:val="00E61086"/>
    <w:rsid w:val="00E61D45"/>
    <w:rsid w:val="00E627E7"/>
    <w:rsid w:val="00E62A09"/>
    <w:rsid w:val="00E62D9B"/>
    <w:rsid w:val="00E62EA6"/>
    <w:rsid w:val="00E6442B"/>
    <w:rsid w:val="00E6458C"/>
    <w:rsid w:val="00E65229"/>
    <w:rsid w:val="00E66D9C"/>
    <w:rsid w:val="00E67BD1"/>
    <w:rsid w:val="00E71D32"/>
    <w:rsid w:val="00E738C5"/>
    <w:rsid w:val="00E739AF"/>
    <w:rsid w:val="00E744F8"/>
    <w:rsid w:val="00E74A6A"/>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01E"/>
    <w:rsid w:val="00E96325"/>
    <w:rsid w:val="00EA0165"/>
    <w:rsid w:val="00EA1DC2"/>
    <w:rsid w:val="00EA2552"/>
    <w:rsid w:val="00EA301B"/>
    <w:rsid w:val="00EA550A"/>
    <w:rsid w:val="00EA5525"/>
    <w:rsid w:val="00EA5657"/>
    <w:rsid w:val="00EB0FAE"/>
    <w:rsid w:val="00EB2AA2"/>
    <w:rsid w:val="00EB33F3"/>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608"/>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2C57"/>
    <w:rsid w:val="00F13FBA"/>
    <w:rsid w:val="00F14263"/>
    <w:rsid w:val="00F15720"/>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65F7"/>
    <w:rsid w:val="00F57064"/>
    <w:rsid w:val="00F57093"/>
    <w:rsid w:val="00F57482"/>
    <w:rsid w:val="00F57EF2"/>
    <w:rsid w:val="00F60563"/>
    <w:rsid w:val="00F635E5"/>
    <w:rsid w:val="00F64C20"/>
    <w:rsid w:val="00F64C73"/>
    <w:rsid w:val="00F64E1D"/>
    <w:rsid w:val="00F70524"/>
    <w:rsid w:val="00F7266F"/>
    <w:rsid w:val="00F74743"/>
    <w:rsid w:val="00F752AE"/>
    <w:rsid w:val="00F7535E"/>
    <w:rsid w:val="00F77540"/>
    <w:rsid w:val="00F8067B"/>
    <w:rsid w:val="00F80A49"/>
    <w:rsid w:val="00F80C15"/>
    <w:rsid w:val="00F80D86"/>
    <w:rsid w:val="00F815D9"/>
    <w:rsid w:val="00F81EE5"/>
    <w:rsid w:val="00F82BCA"/>
    <w:rsid w:val="00F84B3D"/>
    <w:rsid w:val="00F84C85"/>
    <w:rsid w:val="00F85C0D"/>
    <w:rsid w:val="00F8611D"/>
    <w:rsid w:val="00F90212"/>
    <w:rsid w:val="00F90913"/>
    <w:rsid w:val="00F90DEA"/>
    <w:rsid w:val="00F9265F"/>
    <w:rsid w:val="00F93065"/>
    <w:rsid w:val="00F9369D"/>
    <w:rsid w:val="00F94333"/>
    <w:rsid w:val="00F9491E"/>
    <w:rsid w:val="00F94C3B"/>
    <w:rsid w:val="00F95522"/>
    <w:rsid w:val="00F957ED"/>
    <w:rsid w:val="00F96AB7"/>
    <w:rsid w:val="00F971AA"/>
    <w:rsid w:val="00FA0CD1"/>
    <w:rsid w:val="00FA3475"/>
    <w:rsid w:val="00FA3B0B"/>
    <w:rsid w:val="00FA3C10"/>
    <w:rsid w:val="00FA4713"/>
    <w:rsid w:val="00FA549A"/>
    <w:rsid w:val="00FA59AE"/>
    <w:rsid w:val="00FA62BC"/>
    <w:rsid w:val="00FA6CBC"/>
    <w:rsid w:val="00FB0F30"/>
    <w:rsid w:val="00FB1147"/>
    <w:rsid w:val="00FB148F"/>
    <w:rsid w:val="00FB1BFA"/>
    <w:rsid w:val="00FB2999"/>
    <w:rsid w:val="00FB2C86"/>
    <w:rsid w:val="00FB31D0"/>
    <w:rsid w:val="00FB3448"/>
    <w:rsid w:val="00FB36B3"/>
    <w:rsid w:val="00FB3D76"/>
    <w:rsid w:val="00FB3D8E"/>
    <w:rsid w:val="00FB49AC"/>
    <w:rsid w:val="00FB4CC7"/>
    <w:rsid w:val="00FB4E27"/>
    <w:rsid w:val="00FB511E"/>
    <w:rsid w:val="00FB6B56"/>
    <w:rsid w:val="00FB7489"/>
    <w:rsid w:val="00FB74BF"/>
    <w:rsid w:val="00FB774A"/>
    <w:rsid w:val="00FC055F"/>
    <w:rsid w:val="00FC0E07"/>
    <w:rsid w:val="00FC1788"/>
    <w:rsid w:val="00FC35B0"/>
    <w:rsid w:val="00FC3D85"/>
    <w:rsid w:val="00FC5DB6"/>
    <w:rsid w:val="00FC6047"/>
    <w:rsid w:val="00FC613A"/>
    <w:rsid w:val="00FC6957"/>
    <w:rsid w:val="00FC74D4"/>
    <w:rsid w:val="00FD24AD"/>
    <w:rsid w:val="00FD40CC"/>
    <w:rsid w:val="00FD4186"/>
    <w:rsid w:val="00FD504C"/>
    <w:rsid w:val="00FD59F2"/>
    <w:rsid w:val="00FD5FBA"/>
    <w:rsid w:val="00FD6838"/>
    <w:rsid w:val="00FD7818"/>
    <w:rsid w:val="00FE050E"/>
    <w:rsid w:val="00FE074B"/>
    <w:rsid w:val="00FE0DB8"/>
    <w:rsid w:val="00FE13AD"/>
    <w:rsid w:val="00FE196C"/>
    <w:rsid w:val="00FE1B31"/>
    <w:rsid w:val="00FE2631"/>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246D"/>
    <w:rsid w:val="00FF2D0C"/>
    <w:rsid w:val="00FF3192"/>
    <w:rsid w:val="00FF31BD"/>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4A0E07-9055-46E6-ADFA-FD62CED6F386}">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9202</TotalTime>
  <Pages>212</Pages>
  <Words>70034</Words>
  <Characters>399196</Characters>
  <Application>Microsoft Office Word</Application>
  <DocSecurity>0</DocSecurity>
  <Lines>3326</Lines>
  <Paragraphs>936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2618</cp:revision>
  <cp:lastPrinted>2026-08-14T16:57:00Z</cp:lastPrinted>
  <dcterms:created xsi:type="dcterms:W3CDTF">2026-03-18T16:13:00Z</dcterms:created>
  <dcterms:modified xsi:type="dcterms:W3CDTF">2026-08-27T17:18:00Z</dcterms:modified>
</cp:coreProperties>
</file>