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29AD4" w14:textId="2E6C306A" w:rsidR="00AE39E6" w:rsidRPr="00FE4981" w:rsidRDefault="00AE39E6" w:rsidP="00E1578A">
      <w:pPr>
        <w:pStyle w:val="NormalWeb"/>
        <w:spacing w:before="0" w:beforeAutospacing="0" w:after="60" w:afterAutospacing="0"/>
        <w:rPr>
          <w:b/>
          <w:bCs/>
          <w:sz w:val="32"/>
          <w:szCs w:val="32"/>
          <w:u w:val="single"/>
          <w:lang w:val="ru-RU"/>
        </w:rPr>
      </w:pPr>
      <w:r w:rsidRPr="00A64BFE">
        <w:rPr>
          <w:b/>
          <w:bCs/>
          <w:sz w:val="32"/>
          <w:szCs w:val="32"/>
          <w:u w:val="single"/>
        </w:rPr>
        <w:t>MX</w:t>
      </w:r>
      <w:r w:rsidRPr="00A64BFE">
        <w:rPr>
          <w:b/>
          <w:bCs/>
          <w:sz w:val="32"/>
          <w:szCs w:val="32"/>
          <w:u w:val="single"/>
          <w:lang w:val="ru-RU"/>
        </w:rPr>
        <w:t>-1</w:t>
      </w:r>
      <w:r w:rsidRPr="00FE4981">
        <w:rPr>
          <w:b/>
          <w:bCs/>
          <w:sz w:val="32"/>
          <w:szCs w:val="32"/>
          <w:u w:val="single"/>
          <w:lang w:val="ru-RU"/>
        </w:rPr>
        <w:t>895</w:t>
      </w:r>
    </w:p>
    <w:p w14:paraId="13EB0EBE" w14:textId="29BA76AC" w:rsidR="0099465A" w:rsidRPr="0099465A" w:rsidRDefault="0099465A" w:rsidP="00E1578A">
      <w:pPr>
        <w:pStyle w:val="NormalWeb"/>
        <w:spacing w:before="0" w:beforeAutospacing="0" w:after="60" w:afterAutospacing="0"/>
        <w:rPr>
          <w:b/>
          <w:bCs/>
          <w:sz w:val="32"/>
          <w:szCs w:val="32"/>
          <w:u w:val="single"/>
          <w:lang w:val="ru-RU"/>
        </w:rPr>
      </w:pPr>
      <w:r w:rsidRPr="0099465A">
        <w:rPr>
          <w:lang w:val="ru-RU"/>
        </w:rPr>
        <w:t xml:space="preserve">Группа </w:t>
      </w:r>
      <w:r w:rsidRPr="0099465A">
        <w:rPr>
          <w:rFonts w:eastAsiaTheme="majorEastAsia"/>
          <w:lang w:val="ru-RU"/>
        </w:rPr>
        <w:t>0-1</w:t>
      </w:r>
      <w:r w:rsidRPr="0099465A">
        <w:rPr>
          <w:lang w:val="ru-RU"/>
        </w:rPr>
        <w:t xml:space="preserve"> </w:t>
      </w:r>
      <w:r>
        <w:rPr>
          <w:lang w:val="ru-RU"/>
        </w:rPr>
        <w:t>выказывает явный недоучё</w:t>
      </w:r>
      <w:r w:rsidR="00F46223">
        <w:rPr>
          <w:lang w:val="ru-RU"/>
        </w:rPr>
        <w:t>т</w:t>
      </w:r>
      <w:r>
        <w:rPr>
          <w:lang w:val="ru-RU"/>
        </w:rPr>
        <w:t>.</w:t>
      </w:r>
    </w:p>
    <w:p w14:paraId="7E4E646D" w14:textId="77777777" w:rsidR="00E1578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Сначала </w:t>
      </w:r>
      <w:r w:rsidR="00F46223" w:rsidRPr="0099465A">
        <w:rPr>
          <w:rFonts w:ascii="Times New Roman" w:hAnsi="Times New Roman" w:cs="Times New Roman"/>
          <w:lang w:val="ru-RU"/>
        </w:rPr>
        <w:t>посмотрим</w:t>
      </w:r>
      <w:r w:rsidR="00F46223">
        <w:rPr>
          <w:rFonts w:ascii="Times New Roman" w:hAnsi="Times New Roman" w:cs="Times New Roman"/>
          <w:lang w:val="ru-RU"/>
        </w:rPr>
        <w:t xml:space="preserve"> на </w:t>
      </w:r>
      <w:r w:rsidRPr="0099465A">
        <w:rPr>
          <w:rFonts w:ascii="Times New Roman" w:hAnsi="Times New Roman" w:cs="Times New Roman"/>
          <w:lang w:val="ru-RU"/>
        </w:rPr>
        <w:t xml:space="preserve">саму локальную форму ряда в </w:t>
      </w:r>
      <w:r w:rsidRPr="0099465A">
        <w:rPr>
          <w:rFonts w:ascii="Times New Roman" w:hAnsi="Times New Roman" w:cs="Times New Roman"/>
        </w:rPr>
        <w:t>MX</w:t>
      </w:r>
      <w:r w:rsidRPr="0099465A">
        <w:rPr>
          <w:rFonts w:ascii="Times New Roman" w:hAnsi="Times New Roman" w:cs="Times New Roman"/>
          <w:lang w:val="ru-RU"/>
        </w:rPr>
        <w:t>-1895-</w:t>
      </w:r>
      <w:r w:rsidRPr="0099465A">
        <w:rPr>
          <w:rFonts w:ascii="Times New Roman" w:hAnsi="Times New Roman" w:cs="Times New Roman"/>
        </w:rPr>
        <w:t>raw</w:t>
      </w:r>
      <w:r w:rsidRPr="0099465A">
        <w:rPr>
          <w:rFonts w:ascii="Times New Roman" w:hAnsi="Times New Roman" w:cs="Times New Roman"/>
          <w:lang w:val="ru-RU"/>
        </w:rPr>
        <w:t xml:space="preserve">. </w:t>
      </w:r>
      <w:r>
        <w:rPr>
          <w:rFonts w:ascii="Times New Roman" w:hAnsi="Times New Roman" w:cs="Times New Roman"/>
          <w:lang w:val="ru-RU"/>
        </w:rPr>
        <w:t xml:space="preserve"> </w:t>
      </w:r>
      <w:r w:rsidRPr="0099465A">
        <w:rPr>
          <w:rFonts w:ascii="Times New Roman" w:hAnsi="Times New Roman" w:cs="Times New Roman"/>
          <w:lang w:val="ru-RU"/>
        </w:rPr>
        <w:t xml:space="preserve">Группа 0-1 </w:t>
      </w:r>
      <w:r w:rsidR="00B25F3B">
        <w:rPr>
          <w:rFonts w:ascii="Times New Roman" w:hAnsi="Times New Roman" w:cs="Times New Roman"/>
          <w:lang w:val="ru-RU"/>
        </w:rPr>
        <w:t xml:space="preserve">в нём </w:t>
      </w:r>
      <w:r w:rsidRPr="0099465A">
        <w:rPr>
          <w:rFonts w:ascii="Times New Roman" w:hAnsi="Times New Roman" w:cs="Times New Roman"/>
          <w:lang w:val="ru-RU"/>
        </w:rPr>
        <w:t>даёт 632,929, то есть в среднем только 316,465 на один возраст. А следующие возрасты уже имеют: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2717699F" w14:textId="12A6659C" w:rsidR="0099465A" w:rsidRPr="0099465A" w:rsidRDefault="0099465A" w:rsidP="00E1578A">
      <w:pPr>
        <w:spacing w:after="60" w:line="240" w:lineRule="auto"/>
        <w:ind w:left="720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2 = 375,352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 xml:space="preserve">3 = 377,217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 xml:space="preserve">4 = 381,878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>5 = 374,954</w:t>
      </w:r>
    </w:p>
    <w:p w14:paraId="483BBFB8" w14:textId="7F64C050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>При высокой младенческой и раннедетской смертности это выглядит неправдоподобн</w:t>
      </w:r>
      <w:r w:rsidR="00E1578A">
        <w:rPr>
          <w:rFonts w:ascii="Times New Roman" w:hAnsi="Times New Roman" w:cs="Times New Roman"/>
          <w:lang w:val="ru-RU"/>
        </w:rPr>
        <w:t>ым</w:t>
      </w:r>
      <w:r w:rsidRPr="0099465A">
        <w:rPr>
          <w:rFonts w:ascii="Times New Roman" w:hAnsi="Times New Roman" w:cs="Times New Roman"/>
          <w:lang w:val="ru-RU"/>
        </w:rPr>
        <w:t>: нормальная форма должна была бы идти вниз с возрастом, а не вверх от 1 к 2.</w:t>
      </w:r>
    </w:p>
    <w:p w14:paraId="4CDE5D57" w14:textId="520584B9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В качестве внешнего демографического ориентира </w:t>
      </w:r>
      <w:r>
        <w:rPr>
          <w:rFonts w:ascii="Times New Roman" w:hAnsi="Times New Roman" w:cs="Times New Roman"/>
          <w:lang w:val="ru-RU"/>
        </w:rPr>
        <w:t xml:space="preserve">возьмём </w:t>
      </w:r>
      <w:r w:rsidRPr="0099465A">
        <w:rPr>
          <w:rFonts w:ascii="Times New Roman" w:hAnsi="Times New Roman" w:cs="Times New Roman"/>
          <w:lang w:val="ru-RU"/>
        </w:rPr>
        <w:t xml:space="preserve">оценки Коллвера именно для Мексики дореволюционного времени. </w:t>
      </w:r>
      <w:r w:rsidR="00E1578A">
        <w:rPr>
          <w:rFonts w:ascii="Times New Roman" w:hAnsi="Times New Roman" w:cs="Times New Roman"/>
          <w:lang w:val="ru-RU"/>
        </w:rPr>
        <w:t xml:space="preserve"> </w:t>
      </w:r>
      <w:r w:rsidRPr="0099465A">
        <w:rPr>
          <w:rFonts w:ascii="Times New Roman" w:hAnsi="Times New Roman" w:cs="Times New Roman"/>
          <w:lang w:val="ru-RU"/>
        </w:rPr>
        <w:t>У Коллвера для Мексики в 1895-99 стоят:</w:t>
      </w:r>
    </w:p>
    <w:p w14:paraId="09AFB584" w14:textId="77777777" w:rsidR="0099465A" w:rsidRPr="0099465A" w:rsidRDefault="0099465A" w:rsidP="00E1578A">
      <w:pPr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</w:rPr>
      </w:pPr>
      <w:r w:rsidRPr="0099465A">
        <w:rPr>
          <w:rFonts w:ascii="Times New Roman" w:hAnsi="Times New Roman" w:cs="Times New Roman"/>
        </w:rPr>
        <w:t xml:space="preserve">q0 = 226‰ </w:t>
      </w:r>
    </w:p>
    <w:p w14:paraId="34D33370" w14:textId="77777777" w:rsidR="0099465A" w:rsidRPr="0099465A" w:rsidRDefault="0099465A" w:rsidP="00E1578A">
      <w:pPr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</w:rPr>
      </w:pPr>
      <w:r w:rsidRPr="0099465A">
        <w:rPr>
          <w:rFonts w:ascii="Times New Roman" w:hAnsi="Times New Roman" w:cs="Times New Roman"/>
        </w:rPr>
        <w:t xml:space="preserve">l5 = 660 </w:t>
      </w:r>
      <w:proofErr w:type="spellStart"/>
      <w:r w:rsidRPr="0099465A">
        <w:rPr>
          <w:rFonts w:ascii="Times New Roman" w:hAnsi="Times New Roman" w:cs="Times New Roman"/>
        </w:rPr>
        <w:t>на</w:t>
      </w:r>
      <w:proofErr w:type="spellEnd"/>
      <w:r w:rsidRPr="0099465A">
        <w:rPr>
          <w:rFonts w:ascii="Times New Roman" w:hAnsi="Times New Roman" w:cs="Times New Roman"/>
        </w:rPr>
        <w:t xml:space="preserve"> 1000 </w:t>
      </w:r>
      <w:proofErr w:type="spellStart"/>
      <w:r w:rsidRPr="0099465A">
        <w:rPr>
          <w:rFonts w:ascii="Times New Roman" w:hAnsi="Times New Roman" w:cs="Times New Roman"/>
        </w:rPr>
        <w:t>рождений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</w:p>
    <w:p w14:paraId="25692927" w14:textId="77777777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и отдельно сказано, что в дореволюционные годы мексиканская детская смертность соответствовала паттерну с </w:t>
      </w:r>
      <w:r w:rsidRPr="0099465A">
        <w:rPr>
          <w:rFonts w:ascii="Times New Roman" w:hAnsi="Times New Roman" w:cs="Times New Roman"/>
        </w:rPr>
        <w:t>k</w:t>
      </w:r>
      <w:r w:rsidRPr="0099465A">
        <w:rPr>
          <w:rFonts w:ascii="Times New Roman" w:hAnsi="Times New Roman" w:cs="Times New Roman"/>
          <w:lang w:val="ru-RU"/>
        </w:rPr>
        <w:t xml:space="preserve"> = 1.4. В методологическом приложении он как раз объясняет, что по </w:t>
      </w:r>
      <w:r w:rsidRPr="0099465A">
        <w:rPr>
          <w:rFonts w:ascii="Times New Roman" w:hAnsi="Times New Roman" w:cs="Times New Roman"/>
        </w:rPr>
        <w:t>q</w:t>
      </w:r>
      <w:r w:rsidRPr="0099465A">
        <w:rPr>
          <w:rFonts w:ascii="Times New Roman" w:hAnsi="Times New Roman" w:cs="Times New Roman"/>
          <w:lang w:val="ru-RU"/>
        </w:rPr>
        <w:t xml:space="preserve">0 и </w:t>
      </w:r>
      <w:r w:rsidRPr="0099465A">
        <w:rPr>
          <w:rFonts w:ascii="Times New Roman" w:hAnsi="Times New Roman" w:cs="Times New Roman"/>
        </w:rPr>
        <w:t>l</w:t>
      </w:r>
      <w:r w:rsidRPr="0099465A">
        <w:rPr>
          <w:rFonts w:ascii="Times New Roman" w:hAnsi="Times New Roman" w:cs="Times New Roman"/>
          <w:lang w:val="ru-RU"/>
        </w:rPr>
        <w:t xml:space="preserve">5 можно восстанавливать форму раннедетской выживаемости через модельные таблицы. </w:t>
      </w:r>
    </w:p>
    <w:p w14:paraId="5067C16A" w14:textId="38C1858C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>Дал</w:t>
      </w:r>
      <w:r>
        <w:rPr>
          <w:rFonts w:ascii="Times New Roman" w:hAnsi="Times New Roman" w:cs="Times New Roman"/>
          <w:lang w:val="ru-RU"/>
        </w:rPr>
        <w:t>ее</w:t>
      </w:r>
      <w:r w:rsidRPr="0099465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возьмём </w:t>
      </w:r>
      <w:r w:rsidRPr="0099465A">
        <w:rPr>
          <w:rFonts w:ascii="Times New Roman" w:hAnsi="Times New Roman" w:cs="Times New Roman"/>
          <w:lang w:val="ru-RU"/>
        </w:rPr>
        <w:t xml:space="preserve">возраст 2 как якорь. Логика такая: возраст 2 уже меньше подвержен недоучёту, чем 0 и 1, и одновременно он ещё достаточно близок к проблемной зоне. Поэтому лучше всего масштабировать модель не по группе 0-1, а по уже наблюдаемому </w:t>
      </w:r>
      <w:r w:rsidRPr="0099465A">
        <w:rPr>
          <w:rFonts w:ascii="Times New Roman" w:hAnsi="Times New Roman" w:cs="Times New Roman"/>
        </w:rPr>
        <w:t>N</w:t>
      </w:r>
      <w:r w:rsidRPr="0099465A">
        <w:rPr>
          <w:rFonts w:ascii="Times New Roman" w:hAnsi="Times New Roman" w:cs="Times New Roman"/>
          <w:lang w:val="ru-RU"/>
        </w:rPr>
        <w:t>2.</w:t>
      </w:r>
    </w:p>
    <w:p w14:paraId="3773F239" w14:textId="1AE4DE25" w:rsidR="0099465A" w:rsidRPr="0099465A" w:rsidRDefault="00BE69AC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>То есть, по сути,</w:t>
      </w:r>
      <w:r w:rsidR="0099465A" w:rsidRPr="0099465A">
        <w:rPr>
          <w:rFonts w:ascii="Times New Roman" w:hAnsi="Times New Roman" w:cs="Times New Roman"/>
          <w:lang w:val="ru-RU"/>
        </w:rPr>
        <w:t xml:space="preserve"> так:</w:t>
      </w:r>
    </w:p>
    <w:p w14:paraId="76205211" w14:textId="77777777" w:rsidR="0099465A" w:rsidRPr="0099465A" w:rsidRDefault="0099465A" w:rsidP="00E1578A">
      <w:pPr>
        <w:numPr>
          <w:ilvl w:val="0"/>
          <w:numId w:val="47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берётся модельная кривая выживания для Мексики при </w:t>
      </w:r>
      <w:r w:rsidRPr="0099465A">
        <w:rPr>
          <w:rFonts w:ascii="Times New Roman" w:hAnsi="Times New Roman" w:cs="Times New Roman"/>
        </w:rPr>
        <w:t>q</w:t>
      </w:r>
      <w:r w:rsidRPr="0099465A">
        <w:rPr>
          <w:rFonts w:ascii="Times New Roman" w:hAnsi="Times New Roman" w:cs="Times New Roman"/>
          <w:lang w:val="ru-RU"/>
        </w:rPr>
        <w:t xml:space="preserve">0 ≈ 226‰ и </w:t>
      </w:r>
      <w:r w:rsidRPr="0099465A">
        <w:rPr>
          <w:rFonts w:ascii="Times New Roman" w:hAnsi="Times New Roman" w:cs="Times New Roman"/>
        </w:rPr>
        <w:t>k</w:t>
      </w:r>
      <w:r w:rsidRPr="0099465A">
        <w:rPr>
          <w:rFonts w:ascii="Times New Roman" w:hAnsi="Times New Roman" w:cs="Times New Roman"/>
          <w:lang w:val="ru-RU"/>
        </w:rPr>
        <w:t xml:space="preserve"> ≈ 1.4; </w:t>
      </w:r>
    </w:p>
    <w:p w14:paraId="50F93C74" w14:textId="77777777" w:rsidR="0099465A" w:rsidRPr="0099465A" w:rsidRDefault="0099465A" w:rsidP="00E1578A">
      <w:pPr>
        <w:numPr>
          <w:ilvl w:val="0"/>
          <w:numId w:val="47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она масштабируется так, чтобы её уровень на возрасте 2 совпал с фактическим </w:t>
      </w:r>
      <w:r w:rsidRPr="0099465A">
        <w:rPr>
          <w:rFonts w:ascii="Times New Roman" w:hAnsi="Times New Roman" w:cs="Times New Roman"/>
        </w:rPr>
        <w:t>N</w:t>
      </w:r>
      <w:r w:rsidRPr="0099465A">
        <w:rPr>
          <w:rFonts w:ascii="Times New Roman" w:hAnsi="Times New Roman" w:cs="Times New Roman"/>
          <w:lang w:val="ru-RU"/>
        </w:rPr>
        <w:t xml:space="preserve">2 из переписи; </w:t>
      </w:r>
    </w:p>
    <w:p w14:paraId="5DB12661" w14:textId="77777777" w:rsidR="00E1578A" w:rsidRDefault="0099465A" w:rsidP="00E1578A">
      <w:pPr>
        <w:numPr>
          <w:ilvl w:val="0"/>
          <w:numId w:val="47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E1578A">
        <w:rPr>
          <w:rFonts w:ascii="Times New Roman" w:hAnsi="Times New Roman" w:cs="Times New Roman"/>
          <w:lang w:val="ru-RU"/>
        </w:rPr>
        <w:t xml:space="preserve">после этого из той же масштабированной кривой читаются правдоподобные </w:t>
      </w:r>
      <w:r w:rsidRPr="00E1578A">
        <w:rPr>
          <w:rFonts w:ascii="Times New Roman" w:hAnsi="Times New Roman" w:cs="Times New Roman"/>
        </w:rPr>
        <w:t>N</w:t>
      </w:r>
      <w:r w:rsidRPr="00E1578A">
        <w:rPr>
          <w:rFonts w:ascii="Times New Roman" w:hAnsi="Times New Roman" w:cs="Times New Roman"/>
          <w:lang w:val="ru-RU"/>
        </w:rPr>
        <w:t xml:space="preserve">0 и </w:t>
      </w:r>
      <w:r w:rsidRPr="00E1578A">
        <w:rPr>
          <w:rFonts w:ascii="Times New Roman" w:hAnsi="Times New Roman" w:cs="Times New Roman"/>
        </w:rPr>
        <w:t>N</w:t>
      </w:r>
      <w:r w:rsidRPr="00E1578A">
        <w:rPr>
          <w:rFonts w:ascii="Times New Roman" w:hAnsi="Times New Roman" w:cs="Times New Roman"/>
          <w:lang w:val="ru-RU"/>
        </w:rPr>
        <w:t xml:space="preserve">1. </w:t>
      </w:r>
    </w:p>
    <w:p w14:paraId="4A95BDBC" w14:textId="012403C4" w:rsidR="0099465A" w:rsidRPr="00E1578A" w:rsidRDefault="0099465A" w:rsidP="00E1578A">
      <w:pPr>
        <w:numPr>
          <w:ilvl w:val="0"/>
          <w:numId w:val="47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E1578A">
        <w:rPr>
          <w:rFonts w:ascii="Times New Roman" w:hAnsi="Times New Roman" w:cs="Times New Roman"/>
          <w:lang w:val="ru-RU"/>
        </w:rPr>
        <w:t xml:space="preserve">Это дало не точную формулу, а первый черновой диапазон для возрастов 0 и 1. </w:t>
      </w:r>
    </w:p>
    <w:p w14:paraId="6D9CB73A" w14:textId="47DA22A7" w:rsidR="0099465A" w:rsidRPr="0099465A" w:rsidRDefault="00E1578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Э</w:t>
      </w:r>
      <w:r w:rsidR="0099465A" w:rsidRPr="0099465A">
        <w:rPr>
          <w:rFonts w:ascii="Times New Roman" w:hAnsi="Times New Roman" w:cs="Times New Roman"/>
          <w:lang w:val="ru-RU"/>
        </w:rPr>
        <w:t>то не “</w:t>
      </w:r>
      <w:r w:rsidR="0099465A">
        <w:rPr>
          <w:rFonts w:ascii="Times New Roman" w:hAnsi="Times New Roman" w:cs="Times New Roman"/>
          <w:lang w:val="ru-RU"/>
        </w:rPr>
        <w:t xml:space="preserve">оконченный </w:t>
      </w:r>
      <w:r w:rsidR="0099465A" w:rsidRPr="0099465A">
        <w:rPr>
          <w:rFonts w:ascii="Times New Roman" w:hAnsi="Times New Roman" w:cs="Times New Roman"/>
          <w:lang w:val="ru-RU"/>
        </w:rPr>
        <w:t>расчёт до последнего человека”, а такой порядок действий:</w:t>
      </w:r>
    </w:p>
    <w:p w14:paraId="302E156C" w14:textId="77777777" w:rsidR="0099465A" w:rsidRPr="0099465A" w:rsidRDefault="0099465A" w:rsidP="00E1578A">
      <w:pPr>
        <w:numPr>
          <w:ilvl w:val="0"/>
          <w:numId w:val="30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сначала модельный уровень для 0 и 1, </w:t>
      </w:r>
    </w:p>
    <w:p w14:paraId="72F892B1" w14:textId="77777777" w:rsidR="0099465A" w:rsidRPr="0099465A" w:rsidRDefault="0099465A" w:rsidP="00E1578A">
      <w:pPr>
        <w:numPr>
          <w:ilvl w:val="0"/>
          <w:numId w:val="30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>затем проверка, выполняется ли естественное условие</w:t>
      </w:r>
      <w:r w:rsidRPr="0099465A"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</w:rPr>
        <w:t>N</w:t>
      </w:r>
      <w:r w:rsidRPr="0099465A">
        <w:rPr>
          <w:rFonts w:ascii="Times New Roman" w:hAnsi="Times New Roman" w:cs="Times New Roman"/>
          <w:lang w:val="ru-RU"/>
        </w:rPr>
        <w:t xml:space="preserve">0 &gt; </w:t>
      </w:r>
      <w:r w:rsidRPr="0099465A">
        <w:rPr>
          <w:rFonts w:ascii="Times New Roman" w:hAnsi="Times New Roman" w:cs="Times New Roman"/>
        </w:rPr>
        <w:t>N</w:t>
      </w:r>
      <w:r w:rsidRPr="0099465A">
        <w:rPr>
          <w:rFonts w:ascii="Times New Roman" w:hAnsi="Times New Roman" w:cs="Times New Roman"/>
          <w:lang w:val="ru-RU"/>
        </w:rPr>
        <w:t xml:space="preserve">1 &gt; </w:t>
      </w:r>
      <w:r w:rsidRPr="0099465A">
        <w:rPr>
          <w:rFonts w:ascii="Times New Roman" w:hAnsi="Times New Roman" w:cs="Times New Roman"/>
        </w:rPr>
        <w:t>N</w:t>
      </w:r>
      <w:r w:rsidRPr="0099465A">
        <w:rPr>
          <w:rFonts w:ascii="Times New Roman" w:hAnsi="Times New Roman" w:cs="Times New Roman"/>
          <w:lang w:val="ru-RU"/>
        </w:rPr>
        <w:t xml:space="preserve">2, </w:t>
      </w:r>
    </w:p>
    <w:p w14:paraId="452094ED" w14:textId="77777777" w:rsidR="0099465A" w:rsidRPr="0099465A" w:rsidRDefault="0099465A" w:rsidP="00E1578A">
      <w:pPr>
        <w:numPr>
          <w:ilvl w:val="0"/>
          <w:numId w:val="30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затем проверка на плавное сопряжение с возрастами 2-5. </w:t>
      </w:r>
    </w:p>
    <w:p w14:paraId="0DFE0F0F" w14:textId="0D91D11A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Н</w:t>
      </w:r>
      <w:r w:rsidRPr="0099465A">
        <w:rPr>
          <w:rFonts w:ascii="Times New Roman" w:hAnsi="Times New Roman" w:cs="Times New Roman"/>
          <w:lang w:val="ru-RU"/>
        </w:rPr>
        <w:t>а этом шаге я слегка подправлял результат вручную, чтобы не получить чисто табличное, но некрасивое локальное изломанное решение.</w:t>
      </w:r>
    </w:p>
    <w:p w14:paraId="66946673" w14:textId="77777777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</w:rPr>
      </w:pPr>
      <w:proofErr w:type="spellStart"/>
      <w:r w:rsidRPr="0099465A">
        <w:rPr>
          <w:rFonts w:ascii="Times New Roman" w:hAnsi="Times New Roman" w:cs="Times New Roman"/>
        </w:rPr>
        <w:t>Поэтому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  <w:proofErr w:type="spellStart"/>
      <w:r w:rsidRPr="0099465A">
        <w:rPr>
          <w:rFonts w:ascii="Times New Roman" w:hAnsi="Times New Roman" w:cs="Times New Roman"/>
        </w:rPr>
        <w:t>итоговые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  <w:proofErr w:type="spellStart"/>
      <w:r w:rsidRPr="0099465A">
        <w:rPr>
          <w:rFonts w:ascii="Times New Roman" w:hAnsi="Times New Roman" w:cs="Times New Roman"/>
        </w:rPr>
        <w:t>величины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</w:p>
    <w:p w14:paraId="662B25DD" w14:textId="77777777" w:rsidR="0099465A" w:rsidRPr="0099465A" w:rsidRDefault="0099465A" w:rsidP="00E1578A">
      <w:pPr>
        <w:numPr>
          <w:ilvl w:val="0"/>
          <w:numId w:val="32"/>
        </w:numPr>
        <w:spacing w:after="60" w:line="240" w:lineRule="auto"/>
        <w:rPr>
          <w:rFonts w:ascii="Times New Roman" w:hAnsi="Times New Roman" w:cs="Times New Roman"/>
        </w:rPr>
      </w:pPr>
      <w:r w:rsidRPr="0099465A">
        <w:rPr>
          <w:rFonts w:ascii="Times New Roman" w:hAnsi="Times New Roman" w:cs="Times New Roman"/>
        </w:rPr>
        <w:t xml:space="preserve">0 = 453,000 </w:t>
      </w:r>
    </w:p>
    <w:p w14:paraId="20587231" w14:textId="77777777" w:rsidR="0099465A" w:rsidRPr="0099465A" w:rsidRDefault="0099465A" w:rsidP="00E1578A">
      <w:pPr>
        <w:numPr>
          <w:ilvl w:val="0"/>
          <w:numId w:val="32"/>
        </w:numPr>
        <w:spacing w:after="60" w:line="240" w:lineRule="auto"/>
        <w:rPr>
          <w:rFonts w:ascii="Times New Roman" w:hAnsi="Times New Roman" w:cs="Times New Roman"/>
        </w:rPr>
      </w:pPr>
      <w:r w:rsidRPr="0099465A">
        <w:rPr>
          <w:rFonts w:ascii="Times New Roman" w:hAnsi="Times New Roman" w:cs="Times New Roman"/>
        </w:rPr>
        <w:t xml:space="preserve">1 = 395,000 </w:t>
      </w:r>
    </w:p>
    <w:p w14:paraId="7C2192A5" w14:textId="2F903266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lastRenderedPageBreak/>
        <w:t>не “священны</w:t>
      </w:r>
      <w:r>
        <w:rPr>
          <w:rFonts w:ascii="Times New Roman" w:hAnsi="Times New Roman" w:cs="Times New Roman"/>
          <w:lang w:val="ru-RU"/>
        </w:rPr>
        <w:t>й</w:t>
      </w:r>
      <w:r w:rsidRPr="0099465A">
        <w:rPr>
          <w:rFonts w:ascii="Times New Roman" w:hAnsi="Times New Roman" w:cs="Times New Roman"/>
          <w:lang w:val="ru-RU"/>
        </w:rPr>
        <w:t xml:space="preserve"> вывод модели”, а округлённ</w:t>
      </w:r>
      <w:r>
        <w:rPr>
          <w:rFonts w:ascii="Times New Roman" w:hAnsi="Times New Roman" w:cs="Times New Roman"/>
          <w:lang w:val="ru-RU"/>
        </w:rPr>
        <w:t>ая</w:t>
      </w:r>
      <w:r w:rsidRPr="0099465A">
        <w:rPr>
          <w:rFonts w:ascii="Times New Roman" w:hAnsi="Times New Roman" w:cs="Times New Roman"/>
          <w:lang w:val="ru-RU"/>
        </w:rPr>
        <w:t xml:space="preserve"> и слегка сглаженн</w:t>
      </w:r>
      <w:r>
        <w:rPr>
          <w:rFonts w:ascii="Times New Roman" w:hAnsi="Times New Roman" w:cs="Times New Roman"/>
          <w:lang w:val="ru-RU"/>
        </w:rPr>
        <w:t>ая</w:t>
      </w:r>
      <w:r w:rsidRPr="0099465A">
        <w:rPr>
          <w:rFonts w:ascii="Times New Roman" w:hAnsi="Times New Roman" w:cs="Times New Roman"/>
          <w:lang w:val="ru-RU"/>
        </w:rPr>
        <w:t xml:space="preserve"> рабоч</w:t>
      </w:r>
      <w:r>
        <w:rPr>
          <w:rFonts w:ascii="Times New Roman" w:hAnsi="Times New Roman" w:cs="Times New Roman"/>
          <w:lang w:val="ru-RU"/>
        </w:rPr>
        <w:t>ая</w:t>
      </w:r>
      <w:r w:rsidRPr="0099465A">
        <w:rPr>
          <w:rFonts w:ascii="Times New Roman" w:hAnsi="Times New Roman" w:cs="Times New Roman"/>
          <w:lang w:val="ru-RU"/>
        </w:rPr>
        <w:t xml:space="preserve"> поправк</w:t>
      </w:r>
      <w:r>
        <w:rPr>
          <w:rFonts w:ascii="Times New Roman" w:hAnsi="Times New Roman" w:cs="Times New Roman"/>
          <w:lang w:val="ru-RU"/>
        </w:rPr>
        <w:t>а</w:t>
      </w:r>
      <w:r w:rsidRPr="0099465A">
        <w:rPr>
          <w:rFonts w:ascii="Times New Roman" w:hAnsi="Times New Roman" w:cs="Times New Roman"/>
          <w:lang w:val="ru-RU"/>
        </w:rPr>
        <w:t>, совместимой одновременно:</w:t>
      </w:r>
    </w:p>
    <w:p w14:paraId="2F03C3C5" w14:textId="77777777" w:rsidR="0099465A" w:rsidRPr="0099465A" w:rsidRDefault="0099465A" w:rsidP="00E1578A">
      <w:pPr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с мексиканской смертностью у Коллвера, </w:t>
      </w:r>
    </w:p>
    <w:p w14:paraId="3E7A31E9" w14:textId="77777777" w:rsidR="0099465A" w:rsidRPr="0099465A" w:rsidRDefault="0099465A" w:rsidP="00E1578A">
      <w:pPr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</w:rPr>
      </w:pPr>
      <w:proofErr w:type="spellStart"/>
      <w:r w:rsidRPr="0099465A">
        <w:rPr>
          <w:rFonts w:ascii="Times New Roman" w:hAnsi="Times New Roman" w:cs="Times New Roman"/>
        </w:rPr>
        <w:t>с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  <w:proofErr w:type="spellStart"/>
      <w:r w:rsidRPr="0099465A">
        <w:rPr>
          <w:rFonts w:ascii="Times New Roman" w:hAnsi="Times New Roman" w:cs="Times New Roman"/>
        </w:rPr>
        <w:t>наблюдаемым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  <w:proofErr w:type="spellStart"/>
      <w:r w:rsidRPr="0099465A">
        <w:rPr>
          <w:rFonts w:ascii="Times New Roman" w:hAnsi="Times New Roman" w:cs="Times New Roman"/>
        </w:rPr>
        <w:t>возрастом</w:t>
      </w:r>
      <w:proofErr w:type="spellEnd"/>
      <w:r w:rsidRPr="0099465A">
        <w:rPr>
          <w:rFonts w:ascii="Times New Roman" w:hAnsi="Times New Roman" w:cs="Times New Roman"/>
        </w:rPr>
        <w:t xml:space="preserve"> 2, </w:t>
      </w:r>
    </w:p>
    <w:p w14:paraId="70D98D36" w14:textId="77777777" w:rsidR="0099465A" w:rsidRPr="0099465A" w:rsidRDefault="0099465A" w:rsidP="00E1578A">
      <w:pPr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</w:rPr>
      </w:pPr>
      <w:proofErr w:type="spellStart"/>
      <w:r w:rsidRPr="0099465A">
        <w:rPr>
          <w:rFonts w:ascii="Times New Roman" w:hAnsi="Times New Roman" w:cs="Times New Roman"/>
        </w:rPr>
        <w:t>с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  <w:proofErr w:type="spellStart"/>
      <w:r w:rsidRPr="0099465A">
        <w:rPr>
          <w:rFonts w:ascii="Times New Roman" w:hAnsi="Times New Roman" w:cs="Times New Roman"/>
        </w:rPr>
        <w:t>требованием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  <w:proofErr w:type="spellStart"/>
      <w:r w:rsidRPr="0099465A">
        <w:rPr>
          <w:rFonts w:ascii="Times New Roman" w:hAnsi="Times New Roman" w:cs="Times New Roman"/>
        </w:rPr>
        <w:t>монотонности</w:t>
      </w:r>
      <w:proofErr w:type="spellEnd"/>
      <w:r w:rsidRPr="0099465A">
        <w:rPr>
          <w:rFonts w:ascii="Times New Roman" w:hAnsi="Times New Roman" w:cs="Times New Roman"/>
        </w:rPr>
        <w:t xml:space="preserve">, </w:t>
      </w:r>
    </w:p>
    <w:p w14:paraId="650B3B17" w14:textId="77777777" w:rsidR="0099465A" w:rsidRPr="0099465A" w:rsidRDefault="0099465A" w:rsidP="00E1578A">
      <w:pPr>
        <w:numPr>
          <w:ilvl w:val="0"/>
          <w:numId w:val="33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и с плавным переходом к возрастам 2-5. </w:t>
      </w:r>
    </w:p>
    <w:p w14:paraId="7AE6BF89" w14:textId="6D5B7E0C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>После этого я уже раздели</w:t>
      </w:r>
      <w:r w:rsidR="00E1578A">
        <w:rPr>
          <w:rFonts w:ascii="Times New Roman" w:hAnsi="Times New Roman" w:cs="Times New Roman"/>
          <w:lang w:val="ru-RU"/>
        </w:rPr>
        <w:t>л</w:t>
      </w:r>
      <w:r w:rsidRPr="0099465A">
        <w:rPr>
          <w:rFonts w:ascii="Times New Roman" w:hAnsi="Times New Roman" w:cs="Times New Roman"/>
          <w:lang w:val="ru-RU"/>
        </w:rPr>
        <w:t xml:space="preserve"> исправленные итоги по пол</w:t>
      </w:r>
      <w:r>
        <w:rPr>
          <w:rFonts w:ascii="Times New Roman" w:hAnsi="Times New Roman" w:cs="Times New Roman"/>
          <w:lang w:val="ru-RU"/>
        </w:rPr>
        <w:t>у.</w:t>
      </w:r>
    </w:p>
    <w:p w14:paraId="014EF757" w14:textId="52D5C8E1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Здесь я не вводил отдельную модель мужской и женской смертности, а сделал более осторожно: сохранил те мужские/женские доли, которые уже были в </w:t>
      </w:r>
      <w:r w:rsidRPr="0099465A">
        <w:rPr>
          <w:rFonts w:ascii="Times New Roman" w:hAnsi="Times New Roman" w:cs="Times New Roman"/>
        </w:rPr>
        <w:t>MX</w:t>
      </w:r>
      <w:r w:rsidRPr="0099465A">
        <w:rPr>
          <w:rFonts w:ascii="Times New Roman" w:hAnsi="Times New Roman" w:cs="Times New Roman"/>
          <w:lang w:val="ru-RU"/>
        </w:rPr>
        <w:t>-1895-</w:t>
      </w:r>
      <w:proofErr w:type="spellStart"/>
      <w:r w:rsidRPr="0099465A">
        <w:rPr>
          <w:rFonts w:ascii="Times New Roman" w:hAnsi="Times New Roman" w:cs="Times New Roman"/>
        </w:rPr>
        <w:t>dis</w:t>
      </w:r>
      <w:proofErr w:type="spellEnd"/>
      <w:r w:rsidRPr="0099465A">
        <w:rPr>
          <w:rFonts w:ascii="Times New Roman" w:hAnsi="Times New Roman" w:cs="Times New Roman"/>
          <w:lang w:val="ru-RU"/>
        </w:rPr>
        <w:t xml:space="preserve"> для возраста 0 и отдельно для возраста 1, и просто умножил на новые исправленные итоги.</w:t>
      </w:r>
    </w:p>
    <w:p w14:paraId="4D736ECA" w14:textId="77777777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</w:rPr>
      </w:pPr>
      <w:proofErr w:type="spellStart"/>
      <w:r w:rsidRPr="0099465A">
        <w:rPr>
          <w:rFonts w:ascii="Times New Roman" w:hAnsi="Times New Roman" w:cs="Times New Roman"/>
        </w:rPr>
        <w:t>То</w:t>
      </w:r>
      <w:proofErr w:type="spellEnd"/>
      <w:r w:rsidRPr="0099465A">
        <w:rPr>
          <w:rFonts w:ascii="Times New Roman" w:hAnsi="Times New Roman" w:cs="Times New Roman"/>
        </w:rPr>
        <w:t xml:space="preserve"> </w:t>
      </w:r>
      <w:proofErr w:type="spellStart"/>
      <w:r w:rsidRPr="0099465A">
        <w:rPr>
          <w:rFonts w:ascii="Times New Roman" w:hAnsi="Times New Roman" w:cs="Times New Roman"/>
        </w:rPr>
        <w:t>есть</w:t>
      </w:r>
      <w:proofErr w:type="spellEnd"/>
      <w:r w:rsidRPr="0099465A">
        <w:rPr>
          <w:rFonts w:ascii="Times New Roman" w:hAnsi="Times New Roman" w:cs="Times New Roman"/>
        </w:rPr>
        <w:t>:</w:t>
      </w:r>
    </w:p>
    <w:p w14:paraId="606E1F56" w14:textId="7D62F9EC" w:rsidR="0099465A" w:rsidRPr="0099465A" w:rsidRDefault="0099465A" w:rsidP="00E1578A">
      <w:pPr>
        <w:numPr>
          <w:ilvl w:val="0"/>
          <w:numId w:val="35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сначала восстанавливался </w:t>
      </w:r>
      <w:r w:rsidRPr="0099465A">
        <w:rPr>
          <w:rFonts w:ascii="Times New Roman" w:hAnsi="Times New Roman" w:cs="Times New Roman"/>
          <w:i/>
          <w:iCs/>
          <w:lang w:val="ru-RU"/>
        </w:rPr>
        <w:t>общий</w:t>
      </w:r>
      <w:r w:rsidRPr="0099465A">
        <w:rPr>
          <w:rFonts w:ascii="Times New Roman" w:hAnsi="Times New Roman" w:cs="Times New Roman"/>
          <w:lang w:val="ru-RU"/>
        </w:rPr>
        <w:t xml:space="preserve"> размер возраста 0, </w:t>
      </w:r>
    </w:p>
    <w:p w14:paraId="7BB51761" w14:textId="464B9CEE" w:rsidR="0099465A" w:rsidRPr="0099465A" w:rsidRDefault="0099465A" w:rsidP="00E1578A">
      <w:pPr>
        <w:numPr>
          <w:ilvl w:val="0"/>
          <w:numId w:val="35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затем </w:t>
      </w:r>
      <w:r w:rsidRPr="0099465A">
        <w:rPr>
          <w:rFonts w:ascii="Times New Roman" w:hAnsi="Times New Roman" w:cs="Times New Roman"/>
          <w:i/>
          <w:iCs/>
          <w:lang w:val="ru-RU"/>
        </w:rPr>
        <w:t>общий</w:t>
      </w:r>
      <w:r>
        <w:rPr>
          <w:rFonts w:ascii="Times New Roman" w:hAnsi="Times New Roman" w:cs="Times New Roman"/>
          <w:lang w:val="ru-RU"/>
        </w:rPr>
        <w:t xml:space="preserve"> </w:t>
      </w:r>
      <w:r w:rsidRPr="0099465A">
        <w:rPr>
          <w:rFonts w:ascii="Times New Roman" w:hAnsi="Times New Roman" w:cs="Times New Roman"/>
          <w:lang w:val="ru-RU"/>
        </w:rPr>
        <w:t xml:space="preserve">размер возраста 1, </w:t>
      </w:r>
    </w:p>
    <w:p w14:paraId="6D4EEF14" w14:textId="77777777" w:rsidR="0099465A" w:rsidRPr="0099465A" w:rsidRDefault="0099465A" w:rsidP="00E1578A">
      <w:pPr>
        <w:numPr>
          <w:ilvl w:val="0"/>
          <w:numId w:val="35"/>
        </w:num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а потом они раскладывались на </w:t>
      </w:r>
      <w:r w:rsidRPr="0099465A">
        <w:rPr>
          <w:rFonts w:ascii="Times New Roman" w:hAnsi="Times New Roman" w:cs="Times New Roman"/>
        </w:rPr>
        <w:t>M</w:t>
      </w:r>
      <w:r w:rsidRPr="0099465A">
        <w:rPr>
          <w:rFonts w:ascii="Times New Roman" w:hAnsi="Times New Roman" w:cs="Times New Roman"/>
          <w:lang w:val="ru-RU"/>
        </w:rPr>
        <w:t xml:space="preserve"> и </w:t>
      </w:r>
      <w:r w:rsidRPr="0099465A">
        <w:rPr>
          <w:rFonts w:ascii="Times New Roman" w:hAnsi="Times New Roman" w:cs="Times New Roman"/>
        </w:rPr>
        <w:t>F</w:t>
      </w:r>
      <w:r w:rsidRPr="0099465A">
        <w:rPr>
          <w:rFonts w:ascii="Times New Roman" w:hAnsi="Times New Roman" w:cs="Times New Roman"/>
          <w:lang w:val="ru-RU"/>
        </w:rPr>
        <w:t xml:space="preserve"> в прежней пропорции. </w:t>
      </w:r>
    </w:p>
    <w:p w14:paraId="0836C270" w14:textId="195DAEAE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В</w:t>
      </w:r>
      <w:r w:rsidRPr="0099465A">
        <w:rPr>
          <w:rFonts w:ascii="Times New Roman" w:hAnsi="Times New Roman" w:cs="Times New Roman"/>
          <w:lang w:val="ru-RU"/>
        </w:rPr>
        <w:t xml:space="preserve">ся схема в одной строке выглядит так: </w:t>
      </w:r>
    </w:p>
    <w:p w14:paraId="37CDF304" w14:textId="21A58900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 xml:space="preserve">аномалия в 0-1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>→ взять Коллвера (</w:t>
      </w:r>
      <w:r w:rsidRPr="0099465A">
        <w:rPr>
          <w:rFonts w:ascii="Times New Roman" w:hAnsi="Times New Roman" w:cs="Times New Roman"/>
        </w:rPr>
        <w:t>q</w:t>
      </w:r>
      <w:r w:rsidRPr="0099465A">
        <w:rPr>
          <w:rFonts w:ascii="Times New Roman" w:hAnsi="Times New Roman" w:cs="Times New Roman"/>
          <w:lang w:val="ru-RU"/>
        </w:rPr>
        <w:t xml:space="preserve">0, </w:t>
      </w:r>
      <w:r w:rsidRPr="0099465A">
        <w:rPr>
          <w:rFonts w:ascii="Times New Roman" w:hAnsi="Times New Roman" w:cs="Times New Roman"/>
        </w:rPr>
        <w:t>l</w:t>
      </w:r>
      <w:r w:rsidRPr="0099465A">
        <w:rPr>
          <w:rFonts w:ascii="Times New Roman" w:hAnsi="Times New Roman" w:cs="Times New Roman"/>
          <w:lang w:val="ru-RU"/>
        </w:rPr>
        <w:t xml:space="preserve">5, </w:t>
      </w:r>
      <w:r w:rsidRPr="0099465A">
        <w:rPr>
          <w:rFonts w:ascii="Times New Roman" w:hAnsi="Times New Roman" w:cs="Times New Roman"/>
        </w:rPr>
        <w:t>k</w:t>
      </w:r>
      <w:r w:rsidRPr="0099465A">
        <w:rPr>
          <w:rFonts w:ascii="Times New Roman" w:hAnsi="Times New Roman" w:cs="Times New Roman"/>
          <w:lang w:val="ru-RU"/>
        </w:rPr>
        <w:t xml:space="preserve">)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 xml:space="preserve">→ восстановить правдоподобную форму ранней выживаемости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 xml:space="preserve">→ привязать её к наблюдаемому возрасту 2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 xml:space="preserve">→ получить новые </w:t>
      </w:r>
      <w:r w:rsidRPr="0099465A">
        <w:rPr>
          <w:rFonts w:ascii="Times New Roman" w:hAnsi="Times New Roman" w:cs="Times New Roman"/>
        </w:rPr>
        <w:t>totals</w:t>
      </w:r>
      <w:r w:rsidRPr="0099465A">
        <w:rPr>
          <w:rFonts w:ascii="Times New Roman" w:hAnsi="Times New Roman" w:cs="Times New Roman"/>
          <w:lang w:val="ru-RU"/>
        </w:rPr>
        <w:t xml:space="preserve"> для 0 и 1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 xml:space="preserve">→ слегка сгладить </w:t>
      </w:r>
      <w:r>
        <w:rPr>
          <w:rFonts w:ascii="Times New Roman" w:hAnsi="Times New Roman" w:cs="Times New Roman"/>
          <w:lang w:val="ru-RU"/>
        </w:rPr>
        <w:br/>
      </w:r>
      <w:r w:rsidRPr="0099465A">
        <w:rPr>
          <w:rFonts w:ascii="Times New Roman" w:hAnsi="Times New Roman" w:cs="Times New Roman"/>
          <w:lang w:val="ru-RU"/>
        </w:rPr>
        <w:t>→ разложить по полу в прежних пропорциях.</w:t>
      </w:r>
    </w:p>
    <w:p w14:paraId="19107672" w14:textId="004FB4CE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 w:rsidRPr="0099465A">
        <w:rPr>
          <w:rFonts w:ascii="Times New Roman" w:hAnsi="Times New Roman" w:cs="Times New Roman"/>
          <w:lang w:val="ru-RU"/>
        </w:rPr>
        <w:t>Самое важное ограничение:</w:t>
      </w:r>
      <w:r>
        <w:rPr>
          <w:rFonts w:ascii="Times New Roman" w:hAnsi="Times New Roman" w:cs="Times New Roman"/>
          <w:lang w:val="ru-RU"/>
        </w:rPr>
        <w:t xml:space="preserve"> э</w:t>
      </w:r>
      <w:r w:rsidRPr="0099465A">
        <w:rPr>
          <w:rFonts w:ascii="Times New Roman" w:hAnsi="Times New Roman" w:cs="Times New Roman"/>
          <w:lang w:val="ru-RU"/>
        </w:rPr>
        <w:t>то не строгая реконструкция истинных значений, а демографически правдоподобная коррекция первого приближения.</w:t>
      </w:r>
    </w:p>
    <w:p w14:paraId="279CB1FB" w14:textId="0ADAED0D" w:rsidR="0099465A" w:rsidRPr="0099465A" w:rsidRDefault="0099465A" w:rsidP="00E1578A">
      <w:pPr>
        <w:spacing w:after="60" w:line="240" w:lineRule="auto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Е</w:t>
      </w:r>
      <w:r w:rsidRPr="0099465A">
        <w:rPr>
          <w:rFonts w:ascii="Times New Roman" w:hAnsi="Times New Roman" w:cs="Times New Roman"/>
          <w:lang w:val="ru-RU"/>
        </w:rPr>
        <w:t xml:space="preserve">ё сила в том, что она убирает явно невозможный провал в 0-1. Но она не доказывает, что истинные числа были именно 453 тыс. и 395 тыс.; она говорит, что они должны были быть </w:t>
      </w:r>
      <w:r w:rsidRPr="0099465A">
        <w:rPr>
          <w:rFonts w:ascii="Times New Roman" w:hAnsi="Times New Roman" w:cs="Times New Roman"/>
          <w:i/>
          <w:iCs/>
          <w:lang w:val="ru-RU"/>
        </w:rPr>
        <w:t>примерно такого порядка</w:t>
      </w:r>
      <w:r w:rsidRPr="0099465A">
        <w:rPr>
          <w:rFonts w:ascii="Times New Roman" w:hAnsi="Times New Roman" w:cs="Times New Roman"/>
          <w:lang w:val="ru-RU"/>
        </w:rPr>
        <w:t>, а не на уровне 297 тыс. и 336 тыс..</w:t>
      </w:r>
    </w:p>
    <w:p w14:paraId="5E628EA5" w14:textId="3A7DA25B" w:rsidR="00AE39E6" w:rsidRPr="0099465A" w:rsidRDefault="00AE39E6" w:rsidP="00E1578A">
      <w:pPr>
        <w:spacing w:after="6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 w:rsidRPr="0099465A">
        <w:rPr>
          <w:rFonts w:ascii="Times New Roman" w:hAnsi="Times New Roman" w:cs="Times New Roman"/>
          <w:lang w:val="ru-RU"/>
        </w:rPr>
        <w:br w:type="page"/>
      </w:r>
    </w:p>
    <w:p w14:paraId="4AF32A23" w14:textId="2BEA80F9" w:rsidR="003E51A2" w:rsidRPr="00FE4981" w:rsidRDefault="003E51A2" w:rsidP="00E1578A">
      <w:pPr>
        <w:pStyle w:val="NormalWeb"/>
        <w:spacing w:before="0" w:beforeAutospacing="0" w:after="60" w:afterAutospacing="0"/>
        <w:rPr>
          <w:b/>
          <w:bCs/>
          <w:sz w:val="32"/>
          <w:szCs w:val="32"/>
          <w:u w:val="single"/>
          <w:lang w:val="ru-RU"/>
        </w:rPr>
      </w:pPr>
      <w:r w:rsidRPr="00A64BFE">
        <w:rPr>
          <w:b/>
          <w:bCs/>
          <w:sz w:val="32"/>
          <w:szCs w:val="32"/>
          <w:u w:val="single"/>
        </w:rPr>
        <w:lastRenderedPageBreak/>
        <w:t>MX</w:t>
      </w:r>
      <w:r w:rsidRPr="00A64BFE">
        <w:rPr>
          <w:b/>
          <w:bCs/>
          <w:sz w:val="32"/>
          <w:szCs w:val="32"/>
          <w:u w:val="single"/>
          <w:lang w:val="ru-RU"/>
        </w:rPr>
        <w:t>-1900</w:t>
      </w:r>
    </w:p>
    <w:p w14:paraId="3C7941E9" w14:textId="2ED20AC0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Обыкновенно следовало бы ожидать более-менее монотонного спадания населения с возрастом. Но в дезагрегированных величинах между возрастами 7-17 для мужчин и 7-25 для женщин имеется немонотонность. Причём для женщин она сильная.</w:t>
      </w:r>
    </w:p>
    <w:p w14:paraId="77FFBEF7" w14:textId="77777777" w:rsid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В агрегированных группах идёт спадание. Но оба алгоритма дезагрегации дают всплеск (перегиб кривой) в этом возрастном диапазоне.</w:t>
      </w:r>
    </w:p>
    <w:p w14:paraId="56F3909B" w14:textId="558F5D6B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Это не просто артефакт дезагрегации, но и не буквальная “реальность” годичных возрастов.</w:t>
      </w:r>
    </w:p>
    <w:p w14:paraId="58FF7FF2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Точнее:</w:t>
      </w:r>
    </w:p>
    <w:p w14:paraId="5CDC477F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1. В агрегированных данных уже сидит аномалия.</w:t>
      </w:r>
    </w:p>
    <w:p w14:paraId="09AFB226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По самим группам </w:t>
      </w:r>
      <w:r w:rsidRPr="003E51A2">
        <w:rPr>
          <w:rStyle w:val="HTMLCode"/>
          <w:rFonts w:eastAsiaTheme="majorEastAsia"/>
          <w:lang w:val="ru-RU"/>
        </w:rPr>
        <w:t>MX-1900-raw</w:t>
      </w:r>
      <w:r w:rsidRPr="003E51A2">
        <w:rPr>
          <w:lang w:val="ru-RU"/>
        </w:rPr>
        <w:t xml:space="preserve"> средние по возрасту идут вниз, но для женщин спад слишком слабый в </w:t>
      </w:r>
      <w:r w:rsidRPr="003E51A2">
        <w:rPr>
          <w:rStyle w:val="HTMLCode"/>
          <w:rFonts w:eastAsiaTheme="majorEastAsia"/>
          <w:lang w:val="ru-RU"/>
        </w:rPr>
        <w:t>10-19</w:t>
      </w:r>
      <w:r w:rsidRPr="003E51A2">
        <w:rPr>
          <w:lang w:val="ru-RU"/>
        </w:rPr>
        <w:t xml:space="preserve"> и </w:t>
      </w:r>
      <w:r w:rsidRPr="003E51A2">
        <w:rPr>
          <w:rStyle w:val="HTMLCode"/>
          <w:rFonts w:eastAsiaTheme="majorEastAsia"/>
          <w:lang w:val="ru-RU"/>
        </w:rPr>
        <w:t>20-29</w:t>
      </w:r>
      <w:r w:rsidRPr="003E51A2">
        <w:rPr>
          <w:lang w:val="ru-RU"/>
        </w:rPr>
        <w:t xml:space="preserve"> относительно детской группы </w:t>
      </w:r>
      <w:r w:rsidRPr="003E51A2">
        <w:rPr>
          <w:rStyle w:val="HTMLCode"/>
          <w:rFonts w:eastAsiaTheme="majorEastAsia"/>
          <w:lang w:val="ru-RU"/>
        </w:rPr>
        <w:t>1-9</w:t>
      </w:r>
      <w:r w:rsidRPr="003E51A2">
        <w:rPr>
          <w:lang w:val="ru-RU"/>
        </w:rPr>
        <w:t>.</w:t>
      </w:r>
    </w:p>
    <w:p w14:paraId="34521B92" w14:textId="593476CD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Средние значения на один возраст:</w:t>
      </w:r>
    </w:p>
    <w:p w14:paraId="4CF8799E" w14:textId="77777777" w:rsidR="003E51A2" w:rsidRPr="003E51A2" w:rsidRDefault="003E51A2" w:rsidP="00E1578A">
      <w:pPr>
        <w:pStyle w:val="NormalWeb"/>
        <w:numPr>
          <w:ilvl w:val="0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мужчины</w:t>
      </w:r>
    </w:p>
    <w:p w14:paraId="735E8A79" w14:textId="77777777" w:rsidR="003E51A2" w:rsidRPr="003E51A2" w:rsidRDefault="003E51A2" w:rsidP="00E1578A">
      <w:pPr>
        <w:pStyle w:val="NormalWeb"/>
        <w:numPr>
          <w:ilvl w:val="1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1-9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195.1 тыс.</w:t>
      </w:r>
    </w:p>
    <w:p w14:paraId="0CF32943" w14:textId="77777777" w:rsidR="003E51A2" w:rsidRPr="003E51A2" w:rsidRDefault="003E51A2" w:rsidP="00E1578A">
      <w:pPr>
        <w:pStyle w:val="NormalWeb"/>
        <w:numPr>
          <w:ilvl w:val="1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10-19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140.9 тыс.</w:t>
      </w:r>
    </w:p>
    <w:p w14:paraId="6782B8FE" w14:textId="77777777" w:rsidR="003E51A2" w:rsidRPr="003E51A2" w:rsidRDefault="003E51A2" w:rsidP="00E1578A">
      <w:pPr>
        <w:pStyle w:val="NormalWeb"/>
        <w:numPr>
          <w:ilvl w:val="1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20-29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117.9 тыс.</w:t>
      </w:r>
    </w:p>
    <w:p w14:paraId="1CFFD752" w14:textId="77777777" w:rsidR="003E51A2" w:rsidRPr="003E51A2" w:rsidRDefault="003E51A2" w:rsidP="00E1578A">
      <w:pPr>
        <w:pStyle w:val="NormalWeb"/>
        <w:numPr>
          <w:ilvl w:val="0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женщины</w:t>
      </w:r>
    </w:p>
    <w:p w14:paraId="1DF41F9C" w14:textId="77777777" w:rsidR="003E51A2" w:rsidRPr="003E51A2" w:rsidRDefault="003E51A2" w:rsidP="00E1578A">
      <w:pPr>
        <w:pStyle w:val="NormalWeb"/>
        <w:numPr>
          <w:ilvl w:val="1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1-9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186.3 тыс.</w:t>
      </w:r>
    </w:p>
    <w:p w14:paraId="396D6DB4" w14:textId="77777777" w:rsidR="003E51A2" w:rsidRPr="003E51A2" w:rsidRDefault="003E51A2" w:rsidP="00E1578A">
      <w:pPr>
        <w:pStyle w:val="NormalWeb"/>
        <w:numPr>
          <w:ilvl w:val="1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10-19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150.1 тыс.</w:t>
      </w:r>
    </w:p>
    <w:p w14:paraId="3616578D" w14:textId="77777777" w:rsidR="003E51A2" w:rsidRPr="003E51A2" w:rsidRDefault="003E51A2" w:rsidP="00E1578A">
      <w:pPr>
        <w:pStyle w:val="NormalWeb"/>
        <w:numPr>
          <w:ilvl w:val="1"/>
          <w:numId w:val="8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20-29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132.5 тыс.</w:t>
      </w:r>
    </w:p>
    <w:p w14:paraId="122988CD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Формально это монотонное убывание по группам. Но проблема в другом: при очень высоком </w:t>
      </w:r>
      <w:r w:rsidRPr="003E51A2">
        <w:rPr>
          <w:rStyle w:val="HTMLCode"/>
          <w:rFonts w:eastAsiaTheme="majorEastAsia"/>
          <w:lang w:val="ru-RU"/>
        </w:rPr>
        <w:t>0</w:t>
      </w:r>
      <w:r w:rsidRPr="003E51A2">
        <w:rPr>
          <w:lang w:val="ru-RU"/>
        </w:rPr>
        <w:t xml:space="preserve"> и обычной высокой детской смертности нормальная кривая внутри </w:t>
      </w:r>
      <w:r w:rsidRPr="003E51A2">
        <w:rPr>
          <w:rStyle w:val="HTMLCode"/>
          <w:rFonts w:eastAsiaTheme="majorEastAsia"/>
          <w:lang w:val="ru-RU"/>
        </w:rPr>
        <w:t>1-9</w:t>
      </w:r>
      <w:r w:rsidRPr="003E51A2">
        <w:rPr>
          <w:lang w:val="ru-RU"/>
        </w:rPr>
        <w:t xml:space="preserve"> должна довольно заметно снижаться к возрасту </w:t>
      </w:r>
      <w:r w:rsidRPr="003E51A2">
        <w:rPr>
          <w:rStyle w:val="HTMLCode"/>
          <w:rFonts w:eastAsiaTheme="majorEastAsia"/>
          <w:lang w:val="ru-RU"/>
        </w:rPr>
        <w:t>9</w:t>
      </w:r>
      <w:r w:rsidRPr="003E51A2">
        <w:rPr>
          <w:lang w:val="ru-RU"/>
        </w:rPr>
        <w:t xml:space="preserve">. Тогда к группе </w:t>
      </w:r>
      <w:r w:rsidRPr="003E51A2">
        <w:rPr>
          <w:rStyle w:val="HTMLCode"/>
          <w:rFonts w:eastAsiaTheme="majorEastAsia"/>
          <w:lang w:val="ru-RU"/>
        </w:rPr>
        <w:t>10-19</w:t>
      </w:r>
      <w:r w:rsidRPr="003E51A2">
        <w:rPr>
          <w:lang w:val="ru-RU"/>
        </w:rPr>
        <w:t xml:space="preserve"> она подошла бы на существенно более низком уровне, чем её фактический средний размер, особенно у женщин.</w:t>
      </w:r>
    </w:p>
    <w:p w14:paraId="5E71EC60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2. Поэтому оба алгоритма не “выдумывают” проблему, а вытаскивают её из grouped data.</w:t>
      </w:r>
    </w:p>
    <w:p w14:paraId="5385F8CA" w14:textId="17C7E782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>
        <w:rPr>
          <w:lang w:val="ru-RU"/>
        </w:rPr>
        <w:t>Н</w:t>
      </w:r>
      <w:r w:rsidRPr="003E51A2">
        <w:rPr>
          <w:lang w:val="ru-RU"/>
        </w:rPr>
        <w:t xml:space="preserve">а </w:t>
      </w:r>
      <w:r w:rsidRPr="003E51A2">
        <w:rPr>
          <w:rStyle w:val="HTMLCode"/>
          <w:rFonts w:eastAsiaTheme="majorEastAsia"/>
          <w:lang w:val="ru-RU"/>
        </w:rPr>
        <w:t>MX-1900-dis</w:t>
      </w:r>
      <w:r w:rsidRPr="003E51A2">
        <w:rPr>
          <w:lang w:val="ru-RU"/>
        </w:rPr>
        <w:t xml:space="preserve"> получается:</w:t>
      </w:r>
    </w:p>
    <w:p w14:paraId="55A63606" w14:textId="77777777" w:rsidR="003E51A2" w:rsidRPr="003E51A2" w:rsidRDefault="003E51A2" w:rsidP="00E1578A">
      <w:pPr>
        <w:pStyle w:val="NormalWeb"/>
        <w:numPr>
          <w:ilvl w:val="0"/>
          <w:numId w:val="9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мужчины: локальный подъём примерно от </w:t>
      </w:r>
      <w:r w:rsidRPr="003E51A2">
        <w:rPr>
          <w:rStyle w:val="HTMLCode"/>
          <w:rFonts w:eastAsiaTheme="majorEastAsia"/>
          <w:lang w:val="ru-RU"/>
        </w:rPr>
        <w:t>9</w:t>
      </w:r>
      <w:r w:rsidRPr="003E51A2">
        <w:rPr>
          <w:lang w:val="ru-RU"/>
        </w:rPr>
        <w:t xml:space="preserve"> к </w:t>
      </w:r>
      <w:r w:rsidRPr="003E51A2">
        <w:rPr>
          <w:rStyle w:val="HTMLCode"/>
          <w:rFonts w:eastAsiaTheme="majorEastAsia"/>
          <w:lang w:val="ru-RU"/>
        </w:rPr>
        <w:t>10-12</w:t>
      </w:r>
    </w:p>
    <w:p w14:paraId="64735972" w14:textId="77777777" w:rsidR="003E51A2" w:rsidRPr="003E51A2" w:rsidRDefault="003E51A2" w:rsidP="00E1578A">
      <w:pPr>
        <w:pStyle w:val="NormalWeb"/>
        <w:numPr>
          <w:ilvl w:val="0"/>
          <w:numId w:val="9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женщины: ещё сильнее — от </w:t>
      </w:r>
      <w:r w:rsidRPr="003E51A2">
        <w:rPr>
          <w:rStyle w:val="HTMLCode"/>
          <w:rFonts w:eastAsiaTheme="majorEastAsia"/>
          <w:lang w:val="ru-RU"/>
        </w:rPr>
        <w:t>9</w:t>
      </w:r>
      <w:r w:rsidRPr="003E51A2">
        <w:rPr>
          <w:lang w:val="ru-RU"/>
        </w:rPr>
        <w:t xml:space="preserve"> к </w:t>
      </w:r>
      <w:r w:rsidRPr="003E51A2">
        <w:rPr>
          <w:rStyle w:val="HTMLCode"/>
          <w:rFonts w:eastAsiaTheme="majorEastAsia"/>
          <w:lang w:val="ru-RU"/>
        </w:rPr>
        <w:t>16</w:t>
      </w:r>
      <w:r w:rsidRPr="003E51A2">
        <w:rPr>
          <w:lang w:val="ru-RU"/>
        </w:rPr>
        <w:t>, а затем очень медленный спад</w:t>
      </w:r>
    </w:p>
    <w:p w14:paraId="383B5F61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Это означает: чтобы одновременно</w:t>
      </w:r>
    </w:p>
    <w:p w14:paraId="58C6D478" w14:textId="77777777" w:rsidR="003E51A2" w:rsidRPr="003E51A2" w:rsidRDefault="003E51A2" w:rsidP="00E1578A">
      <w:pPr>
        <w:pStyle w:val="NormalWeb"/>
        <w:numPr>
          <w:ilvl w:val="0"/>
          <w:numId w:val="10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сохранить сумму </w:t>
      </w:r>
      <w:r w:rsidRPr="003E51A2">
        <w:rPr>
          <w:rStyle w:val="HTMLCode"/>
          <w:rFonts w:eastAsiaTheme="majorEastAsia"/>
          <w:lang w:val="ru-RU"/>
        </w:rPr>
        <w:t>1-9</w:t>
      </w:r>
      <w:r w:rsidRPr="003E51A2">
        <w:rPr>
          <w:lang w:val="ru-RU"/>
        </w:rPr>
        <w:t>,</w:t>
      </w:r>
    </w:p>
    <w:p w14:paraId="5ED1DD54" w14:textId="77777777" w:rsidR="003E51A2" w:rsidRPr="003E51A2" w:rsidRDefault="003E51A2" w:rsidP="00E1578A">
      <w:pPr>
        <w:pStyle w:val="NormalWeb"/>
        <w:numPr>
          <w:ilvl w:val="0"/>
          <w:numId w:val="10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сохранить сумму </w:t>
      </w:r>
      <w:r w:rsidRPr="003E51A2">
        <w:rPr>
          <w:rStyle w:val="HTMLCode"/>
          <w:rFonts w:eastAsiaTheme="majorEastAsia"/>
          <w:lang w:val="ru-RU"/>
        </w:rPr>
        <w:t>10-19</w:t>
      </w:r>
      <w:r w:rsidRPr="003E51A2">
        <w:rPr>
          <w:lang w:val="ru-RU"/>
        </w:rPr>
        <w:t>,</w:t>
      </w:r>
    </w:p>
    <w:p w14:paraId="3424C246" w14:textId="77777777" w:rsidR="003E51A2" w:rsidRPr="003E51A2" w:rsidRDefault="003E51A2" w:rsidP="00E1578A">
      <w:pPr>
        <w:pStyle w:val="NormalWeb"/>
        <w:numPr>
          <w:ilvl w:val="0"/>
          <w:numId w:val="10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сохранить гладкость кривой,</w:t>
      </w:r>
    </w:p>
    <w:p w14:paraId="013DBA58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алгоритм вынужден сделать перегиб.</w:t>
      </w:r>
    </w:p>
    <w:p w14:paraId="38227D50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То есть точная форма перегиба — артефакт метода, но сама причина перегиба находится уже в исходных агрегированных данных.</w:t>
      </w:r>
    </w:p>
    <w:p w14:paraId="1E2E3A83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3. Особенно важен здесь не сам “горб”, а половая асимметрия.</w:t>
      </w:r>
    </w:p>
    <w:p w14:paraId="6E87675D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В </w:t>
      </w:r>
      <w:r w:rsidRPr="003E51A2">
        <w:rPr>
          <w:rStyle w:val="HTMLCode"/>
          <w:rFonts w:eastAsiaTheme="majorEastAsia"/>
          <w:lang w:val="ru-RU"/>
        </w:rPr>
        <w:t>MX-1900-raw</w:t>
      </w:r>
      <w:r w:rsidRPr="003E51A2">
        <w:rPr>
          <w:lang w:val="ru-RU"/>
        </w:rPr>
        <w:t xml:space="preserve"> sex ratio по группам такой:</w:t>
      </w:r>
    </w:p>
    <w:p w14:paraId="5B954854" w14:textId="77777777" w:rsidR="003E51A2" w:rsidRPr="003E51A2" w:rsidRDefault="003E51A2" w:rsidP="00E1578A">
      <w:pPr>
        <w:pStyle w:val="NormalWeb"/>
        <w:numPr>
          <w:ilvl w:val="0"/>
          <w:numId w:val="11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lastRenderedPageBreak/>
        <w:t>0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103.7</w:t>
      </w:r>
      <w:r w:rsidRPr="003E51A2">
        <w:rPr>
          <w:lang w:val="ru-RU"/>
        </w:rPr>
        <w:t xml:space="preserve"> мужчин на </w:t>
      </w:r>
      <w:r w:rsidRPr="003E51A2">
        <w:rPr>
          <w:rStyle w:val="HTMLCode"/>
          <w:rFonts w:eastAsiaTheme="majorEastAsia"/>
          <w:lang w:val="ru-RU"/>
        </w:rPr>
        <w:t>100</w:t>
      </w:r>
      <w:r w:rsidRPr="003E51A2">
        <w:rPr>
          <w:lang w:val="ru-RU"/>
        </w:rPr>
        <w:t xml:space="preserve"> женщин</w:t>
      </w:r>
    </w:p>
    <w:p w14:paraId="0904ADF0" w14:textId="77777777" w:rsidR="003E51A2" w:rsidRPr="003E51A2" w:rsidRDefault="003E51A2" w:rsidP="00E1578A">
      <w:pPr>
        <w:pStyle w:val="NormalWeb"/>
        <w:numPr>
          <w:ilvl w:val="0"/>
          <w:numId w:val="11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1-9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104.7</w:t>
      </w:r>
    </w:p>
    <w:p w14:paraId="1391877D" w14:textId="77777777" w:rsidR="003E51A2" w:rsidRPr="003E51A2" w:rsidRDefault="003E51A2" w:rsidP="00E1578A">
      <w:pPr>
        <w:pStyle w:val="NormalWeb"/>
        <w:numPr>
          <w:ilvl w:val="0"/>
          <w:numId w:val="11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10-19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93.9</w:t>
      </w:r>
    </w:p>
    <w:p w14:paraId="51077BD5" w14:textId="77777777" w:rsidR="003E51A2" w:rsidRPr="003E51A2" w:rsidRDefault="003E51A2" w:rsidP="00E1578A">
      <w:pPr>
        <w:pStyle w:val="NormalWeb"/>
        <w:numPr>
          <w:ilvl w:val="0"/>
          <w:numId w:val="11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20-29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89.0</w:t>
      </w:r>
    </w:p>
    <w:p w14:paraId="272687C7" w14:textId="77777777" w:rsidR="003E51A2" w:rsidRPr="003E51A2" w:rsidRDefault="003E51A2" w:rsidP="00E1578A">
      <w:pPr>
        <w:pStyle w:val="NormalWeb"/>
        <w:numPr>
          <w:ilvl w:val="0"/>
          <w:numId w:val="11"/>
        </w:numPr>
        <w:spacing w:before="0" w:beforeAutospacing="0" w:after="60" w:afterAutospacing="0"/>
        <w:rPr>
          <w:lang w:val="ru-RU"/>
        </w:rPr>
      </w:pPr>
      <w:r w:rsidRPr="003E51A2">
        <w:rPr>
          <w:rStyle w:val="HTMLCode"/>
          <w:rFonts w:eastAsiaTheme="majorEastAsia"/>
          <w:lang w:val="ru-RU"/>
        </w:rPr>
        <w:t>30-39</w:t>
      </w:r>
      <w:r w:rsidRPr="003E51A2">
        <w:rPr>
          <w:lang w:val="ru-RU"/>
        </w:rPr>
        <w:t xml:space="preserve">: </w:t>
      </w:r>
      <w:r w:rsidRPr="003E51A2">
        <w:rPr>
          <w:rStyle w:val="HTMLCode"/>
          <w:rFonts w:eastAsiaTheme="majorEastAsia"/>
          <w:lang w:val="ru-RU"/>
        </w:rPr>
        <w:t>100.4</w:t>
      </w:r>
    </w:p>
    <w:p w14:paraId="0C339844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Это очень сильный и очень локализованный женский избыток именно в </w:t>
      </w:r>
      <w:r w:rsidRPr="003E51A2">
        <w:rPr>
          <w:rStyle w:val="HTMLCode"/>
          <w:rFonts w:eastAsiaTheme="majorEastAsia"/>
          <w:lang w:val="ru-RU"/>
        </w:rPr>
        <w:t>10-29</w:t>
      </w:r>
      <w:r w:rsidRPr="003E51A2">
        <w:rPr>
          <w:lang w:val="ru-RU"/>
        </w:rPr>
        <w:t>, после чего соотношение полов возвращается почти к норме.</w:t>
      </w:r>
    </w:p>
    <w:p w14:paraId="32651A4F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Вот это уже совсем не похоже на чисто математический эффект дезагрегации. Это сидит в самих печатных данных.</w:t>
      </w:r>
    </w:p>
    <w:p w14:paraId="6BAF059D" w14:textId="127C3501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4. Поэтому интерпретация</w:t>
      </w:r>
      <w:r>
        <w:rPr>
          <w:lang w:val="ru-RU"/>
        </w:rPr>
        <w:t xml:space="preserve"> такова</w:t>
      </w:r>
      <w:r w:rsidRPr="003E51A2">
        <w:rPr>
          <w:lang w:val="ru-RU"/>
        </w:rPr>
        <w:t>:</w:t>
      </w:r>
    </w:p>
    <w:p w14:paraId="34774BBA" w14:textId="77777777" w:rsidR="003E51A2" w:rsidRPr="003E51A2" w:rsidRDefault="003E51A2" w:rsidP="00E1578A">
      <w:pPr>
        <w:pStyle w:val="NormalWeb"/>
        <w:numPr>
          <w:ilvl w:val="0"/>
          <w:numId w:val="12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не “алгоритм испортил хороший исходник”;</w:t>
      </w:r>
    </w:p>
    <w:p w14:paraId="5FA0E36E" w14:textId="77777777" w:rsidR="003E51A2" w:rsidRPr="003E51A2" w:rsidRDefault="003E51A2" w:rsidP="00E1578A">
      <w:pPr>
        <w:pStyle w:val="NormalWeb"/>
        <w:numPr>
          <w:ilvl w:val="0"/>
          <w:numId w:val="12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а скорее: исходные группы содержат внутреннее напряжение, и гладкая дезагрегация проявляет его как всплеск.</w:t>
      </w:r>
    </w:p>
    <w:p w14:paraId="3A41CA07" w14:textId="0568B4B6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Но при этом я не принимал </w:t>
      </w:r>
      <w:r w:rsidR="00534CD9" w:rsidRPr="003E51A2">
        <w:rPr>
          <w:lang w:val="ru-RU"/>
        </w:rPr>
        <w:t xml:space="preserve">бы </w:t>
      </w:r>
      <w:r w:rsidRPr="003E51A2">
        <w:rPr>
          <w:lang w:val="ru-RU"/>
        </w:rPr>
        <w:t xml:space="preserve">буквальную </w:t>
      </w:r>
      <w:r w:rsidR="00FC0394">
        <w:rPr>
          <w:lang w:val="ru-RU"/>
        </w:rPr>
        <w:t>погодичную (</w:t>
      </w:r>
      <w:proofErr w:type="spellStart"/>
      <w:r w:rsidRPr="003E51A2">
        <w:rPr>
          <w:lang w:val="ru-RU"/>
        </w:rPr>
        <w:t>год-к-году</w:t>
      </w:r>
      <w:proofErr w:type="spellEnd"/>
      <w:r w:rsidR="00FC0394">
        <w:rPr>
          <w:lang w:val="ru-RU"/>
        </w:rPr>
        <w:t>)</w:t>
      </w:r>
      <w:r w:rsidRPr="003E51A2">
        <w:rPr>
          <w:lang w:val="ru-RU"/>
        </w:rPr>
        <w:t xml:space="preserve"> немонотонность как реальную демографию. Настоящий демографический “горб” обычно проявлялся бы у обоих полов более сходно. Здесь же женский эффект намного сильнее мужского.</w:t>
      </w:r>
    </w:p>
    <w:p w14:paraId="08F04AEF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Поэтому наиболее вероятно, что мы видим не реальное возрастное возрастание численности, а одну из таких вещей:</w:t>
      </w:r>
    </w:p>
    <w:p w14:paraId="057764E1" w14:textId="77777777" w:rsidR="003E51A2" w:rsidRPr="003E51A2" w:rsidRDefault="003E51A2" w:rsidP="00E1578A">
      <w:pPr>
        <w:pStyle w:val="NormalWeb"/>
        <w:numPr>
          <w:ilvl w:val="0"/>
          <w:numId w:val="13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недоучёт детей, особенно девочек, в </w:t>
      </w:r>
      <w:r w:rsidRPr="003E51A2">
        <w:rPr>
          <w:rStyle w:val="HTMLCode"/>
          <w:rFonts w:eastAsiaTheme="majorEastAsia"/>
          <w:lang w:val="ru-RU"/>
        </w:rPr>
        <w:t>1-9</w:t>
      </w:r>
      <w:r w:rsidRPr="003E51A2">
        <w:rPr>
          <w:lang w:val="ru-RU"/>
        </w:rPr>
        <w:t>;</w:t>
      </w:r>
    </w:p>
    <w:p w14:paraId="5065CC1A" w14:textId="77777777" w:rsidR="003E51A2" w:rsidRPr="003E51A2" w:rsidRDefault="003E51A2" w:rsidP="00E1578A">
      <w:pPr>
        <w:pStyle w:val="NormalWeb"/>
        <w:numPr>
          <w:ilvl w:val="0"/>
          <w:numId w:val="13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смещение возрастов вверх из детских возрастов в подростковые/молодые;</w:t>
      </w:r>
    </w:p>
    <w:p w14:paraId="6C53DC68" w14:textId="77777777" w:rsidR="003E51A2" w:rsidRPr="003E51A2" w:rsidRDefault="003E51A2" w:rsidP="00E1578A">
      <w:pPr>
        <w:pStyle w:val="NormalWeb"/>
        <w:numPr>
          <w:ilvl w:val="0"/>
          <w:numId w:val="13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частично — недоучёт молодых мужчин;</w:t>
      </w:r>
    </w:p>
    <w:p w14:paraId="683B6F40" w14:textId="77777777" w:rsidR="003E51A2" w:rsidRPr="003E51A2" w:rsidRDefault="003E51A2" w:rsidP="00E1578A">
      <w:pPr>
        <w:pStyle w:val="NormalWeb"/>
        <w:numPr>
          <w:ilvl w:val="0"/>
          <w:numId w:val="13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возможно комбинацию этих факторов.</w:t>
      </w:r>
    </w:p>
    <w:p w14:paraId="4B27D2A0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5. Итоговый вывод:</w:t>
      </w:r>
    </w:p>
    <w:p w14:paraId="51C81EF0" w14:textId="77777777" w:rsidR="003E51A2" w:rsidRPr="003E51A2" w:rsidRDefault="003E51A2" w:rsidP="00E1578A">
      <w:pPr>
        <w:pStyle w:val="NormalWeb"/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Да, оба алгоритма указывают на явление в агрегированных данных.</w:t>
      </w:r>
      <w:r w:rsidRPr="003E51A2">
        <w:rPr>
          <w:lang w:val="ru-RU"/>
        </w:rPr>
        <w:br/>
        <w:t>Но конкретная годичная форма “горба” — уже продукт дезагрегации.</w:t>
      </w:r>
    </w:p>
    <w:p w14:paraId="0557BCBA" w14:textId="3CEF9383" w:rsidR="003E51A2" w:rsidRPr="003E51A2" w:rsidRDefault="004B43B5" w:rsidP="00E1578A">
      <w:pPr>
        <w:pStyle w:val="NormalWeb"/>
        <w:spacing w:before="0" w:beforeAutospacing="0" w:after="60" w:afterAutospacing="0"/>
        <w:rPr>
          <w:lang w:val="ru-RU"/>
        </w:rPr>
      </w:pPr>
      <w:r>
        <w:rPr>
          <w:lang w:val="ru-RU"/>
        </w:rPr>
        <w:t>П</w:t>
      </w:r>
      <w:r w:rsidR="003E51A2" w:rsidRPr="003E51A2">
        <w:rPr>
          <w:lang w:val="ru-RU"/>
        </w:rPr>
        <w:t>равильно думать об этом так:</w:t>
      </w:r>
    </w:p>
    <w:p w14:paraId="11EFCF64" w14:textId="77777777" w:rsidR="003E51A2" w:rsidRPr="003E51A2" w:rsidRDefault="003E51A2" w:rsidP="00E1578A">
      <w:pPr>
        <w:pStyle w:val="NormalWeb"/>
        <w:numPr>
          <w:ilvl w:val="0"/>
          <w:numId w:val="14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 xml:space="preserve">в </w:t>
      </w:r>
      <w:r w:rsidRPr="003E51A2">
        <w:rPr>
          <w:rStyle w:val="HTMLCode"/>
          <w:rFonts w:eastAsiaTheme="majorEastAsia"/>
          <w:lang w:val="ru-RU"/>
        </w:rPr>
        <w:t>MX-1900-raw</w:t>
      </w:r>
      <w:r w:rsidRPr="003E51A2">
        <w:rPr>
          <w:lang w:val="ru-RU"/>
        </w:rPr>
        <w:t xml:space="preserve"> есть аномальный избыток женщин 10-29 лет и более слабый избыток мужчин 10-19 лет относительно того, что ожидалось бы при нормальном плавном спаде;</w:t>
      </w:r>
    </w:p>
    <w:p w14:paraId="37F3DC10" w14:textId="77777777" w:rsidR="003E51A2" w:rsidRPr="00A64BFE" w:rsidRDefault="003E51A2" w:rsidP="00E1578A">
      <w:pPr>
        <w:pStyle w:val="NormalWeb"/>
        <w:numPr>
          <w:ilvl w:val="0"/>
          <w:numId w:val="14"/>
        </w:numPr>
        <w:spacing w:before="0" w:beforeAutospacing="0" w:after="60" w:afterAutospacing="0"/>
        <w:rPr>
          <w:lang w:val="ru-RU"/>
        </w:rPr>
      </w:pPr>
      <w:r w:rsidRPr="003E51A2">
        <w:rPr>
          <w:lang w:val="ru-RU"/>
        </w:rPr>
        <w:t>дезагрегация лишь превращает эту скрытую аномалию групп в явный перегиб годичного ряда.</w:t>
      </w:r>
    </w:p>
    <w:p w14:paraId="2A81143D" w14:textId="2749E939" w:rsidR="00A64BFE" w:rsidRPr="00A64BFE" w:rsidRDefault="00A64BFE" w:rsidP="00E1578A">
      <w:pPr>
        <w:pStyle w:val="NormalWeb"/>
        <w:spacing w:before="0" w:beforeAutospacing="0" w:after="60" w:afterAutospacing="0"/>
        <w:jc w:val="center"/>
        <w:rPr>
          <w:lang w:val="ru-RU"/>
        </w:rPr>
      </w:pPr>
      <w:r w:rsidRPr="00A64BFE">
        <w:rPr>
          <w:lang w:val="ru-RU"/>
        </w:rPr>
        <w:t>* * *</w:t>
      </w:r>
    </w:p>
    <w:p w14:paraId="5A9E510F" w14:textId="46406F4D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1. Аккумуляция возрастов вполне может быть частью причины.</w:t>
      </w:r>
    </w:p>
    <w:p w14:paraId="06988AF0" w14:textId="77777777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Но здесь важно одно обстоятельство.</w:t>
      </w:r>
    </w:p>
    <w:p w14:paraId="2516CE8A" w14:textId="77777777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В </w:t>
      </w:r>
      <w:r w:rsidRPr="00A64BFE">
        <w:t>MX</w:t>
      </w:r>
      <w:r w:rsidRPr="00A64BFE">
        <w:rPr>
          <w:lang w:val="ru-RU"/>
        </w:rPr>
        <w:t>-1900-</w:t>
      </w:r>
      <w:r w:rsidRPr="00A64BFE">
        <w:t>raw</w:t>
      </w:r>
      <w:r w:rsidRPr="00A64BFE">
        <w:rPr>
          <w:lang w:val="ru-RU"/>
        </w:rPr>
        <w:t xml:space="preserve"> возрасты уже сведены в группы:</w:t>
      </w:r>
    </w:p>
    <w:p w14:paraId="76FE4432" w14:textId="77777777" w:rsidR="00A64BFE" w:rsidRPr="00A64BFE" w:rsidRDefault="00A64BFE" w:rsidP="00E1578A">
      <w:pPr>
        <w:pStyle w:val="NormalWeb"/>
        <w:numPr>
          <w:ilvl w:val="0"/>
          <w:numId w:val="15"/>
        </w:numPr>
        <w:spacing w:before="0" w:beforeAutospacing="0" w:after="60" w:afterAutospacing="0"/>
      </w:pPr>
      <w:r w:rsidRPr="00A64BFE">
        <w:t xml:space="preserve">1-9 </w:t>
      </w:r>
    </w:p>
    <w:p w14:paraId="138B179F" w14:textId="77777777" w:rsidR="00A64BFE" w:rsidRPr="00A64BFE" w:rsidRDefault="00A64BFE" w:rsidP="00E1578A">
      <w:pPr>
        <w:pStyle w:val="NormalWeb"/>
        <w:numPr>
          <w:ilvl w:val="0"/>
          <w:numId w:val="15"/>
        </w:numPr>
        <w:spacing w:before="0" w:beforeAutospacing="0" w:after="60" w:afterAutospacing="0"/>
      </w:pPr>
      <w:r w:rsidRPr="00A64BFE">
        <w:t xml:space="preserve">10-19 </w:t>
      </w:r>
    </w:p>
    <w:p w14:paraId="5A15E023" w14:textId="77777777" w:rsidR="00A64BFE" w:rsidRPr="00A64BFE" w:rsidRDefault="00A64BFE" w:rsidP="00E1578A">
      <w:pPr>
        <w:pStyle w:val="NormalWeb"/>
        <w:numPr>
          <w:ilvl w:val="0"/>
          <w:numId w:val="15"/>
        </w:numPr>
        <w:spacing w:before="0" w:beforeAutospacing="0" w:after="60" w:afterAutospacing="0"/>
      </w:pPr>
      <w:r w:rsidRPr="00A64BFE">
        <w:t xml:space="preserve">20-29 </w:t>
      </w:r>
    </w:p>
    <w:p w14:paraId="14449375" w14:textId="77777777" w:rsidR="00A64BFE" w:rsidRPr="00A64BFE" w:rsidRDefault="00A64BFE" w:rsidP="00E1578A">
      <w:pPr>
        <w:pStyle w:val="NormalWeb"/>
        <w:numPr>
          <w:ilvl w:val="0"/>
          <w:numId w:val="15"/>
        </w:numPr>
        <w:spacing w:before="0" w:beforeAutospacing="0" w:after="60" w:afterAutospacing="0"/>
      </w:pPr>
      <w:proofErr w:type="spellStart"/>
      <w:r w:rsidRPr="00A64BFE">
        <w:t>и</w:t>
      </w:r>
      <w:proofErr w:type="spellEnd"/>
      <w:r w:rsidRPr="00A64BFE">
        <w:t xml:space="preserve"> </w:t>
      </w:r>
      <w:proofErr w:type="spellStart"/>
      <w:r w:rsidRPr="00A64BFE">
        <w:t>т</w:t>
      </w:r>
      <w:proofErr w:type="spellEnd"/>
      <w:r w:rsidRPr="00A64BFE">
        <w:t>.</w:t>
      </w:r>
      <w:proofErr w:type="spellStart"/>
      <w:r w:rsidRPr="00A64BFE">
        <w:t>д</w:t>
      </w:r>
      <w:proofErr w:type="spellEnd"/>
      <w:r w:rsidRPr="00A64BFE">
        <w:t xml:space="preserve">. </w:t>
      </w:r>
    </w:p>
    <w:p w14:paraId="25D9A2D5" w14:textId="1B5B7139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lastRenderedPageBreak/>
        <w:t>Поэтому обычная аккумуляция к 5, 15, 25 почти не видна на уровне этих данных: она происходит внутри группы и не меняет её сумму.</w:t>
      </w:r>
    </w:p>
    <w:p w14:paraId="2948891E" w14:textId="520A61C0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Для </w:t>
      </w:r>
      <w:r>
        <w:rPr>
          <w:lang w:val="ru-RU"/>
        </w:rPr>
        <w:t>н</w:t>
      </w:r>
      <w:r w:rsidRPr="00A64BFE">
        <w:rPr>
          <w:lang w:val="ru-RU"/>
        </w:rPr>
        <w:t>аших групп опасна прежде всего аккумуляция, которая перебрасывает людей через границу интервала:</w:t>
      </w:r>
    </w:p>
    <w:p w14:paraId="5EC0FF2A" w14:textId="77777777" w:rsidR="00A64BFE" w:rsidRPr="00A64BFE" w:rsidRDefault="00A64BFE" w:rsidP="00E1578A">
      <w:pPr>
        <w:pStyle w:val="NormalWeb"/>
        <w:numPr>
          <w:ilvl w:val="0"/>
          <w:numId w:val="16"/>
        </w:numPr>
        <w:spacing w:before="0" w:beforeAutospacing="0" w:after="60" w:afterAutospacing="0"/>
      </w:pPr>
      <w:r w:rsidRPr="00A64BFE">
        <w:t xml:space="preserve">9 -&gt; 10 </w:t>
      </w:r>
    </w:p>
    <w:p w14:paraId="2D09E219" w14:textId="77777777" w:rsidR="00A64BFE" w:rsidRPr="00A64BFE" w:rsidRDefault="00A64BFE" w:rsidP="00E1578A">
      <w:pPr>
        <w:pStyle w:val="NormalWeb"/>
        <w:numPr>
          <w:ilvl w:val="0"/>
          <w:numId w:val="16"/>
        </w:numPr>
        <w:spacing w:before="0" w:beforeAutospacing="0" w:after="60" w:afterAutospacing="0"/>
      </w:pPr>
      <w:r w:rsidRPr="00A64BFE">
        <w:t xml:space="preserve">19 -&gt; 20 </w:t>
      </w:r>
    </w:p>
    <w:p w14:paraId="6F33ABE0" w14:textId="77777777" w:rsidR="00A64BFE" w:rsidRPr="00A64BFE" w:rsidRDefault="00A64BFE" w:rsidP="00E1578A">
      <w:pPr>
        <w:pStyle w:val="NormalWeb"/>
        <w:numPr>
          <w:ilvl w:val="0"/>
          <w:numId w:val="16"/>
        </w:numPr>
        <w:spacing w:before="0" w:beforeAutospacing="0" w:after="60" w:afterAutospacing="0"/>
      </w:pPr>
      <w:r w:rsidRPr="00A64BFE">
        <w:t xml:space="preserve">29 -&gt; 30 </w:t>
      </w:r>
    </w:p>
    <w:p w14:paraId="2C55A590" w14:textId="77777777" w:rsidR="00A64BFE" w:rsidRPr="00A64BFE" w:rsidRDefault="00A64BFE" w:rsidP="00E1578A">
      <w:pPr>
        <w:pStyle w:val="NormalWeb"/>
        <w:spacing w:before="0" w:beforeAutospacing="0" w:after="60" w:afterAutospacing="0"/>
      </w:pPr>
      <w:proofErr w:type="spellStart"/>
      <w:r w:rsidRPr="00A64BFE">
        <w:t>Вот</w:t>
      </w:r>
      <w:proofErr w:type="spellEnd"/>
      <w:r w:rsidRPr="00A64BFE">
        <w:t xml:space="preserve"> </w:t>
      </w:r>
      <w:proofErr w:type="spellStart"/>
      <w:r w:rsidRPr="00A64BFE">
        <w:t>она</w:t>
      </w:r>
      <w:proofErr w:type="spellEnd"/>
      <w:r w:rsidRPr="00A64BFE">
        <w:t xml:space="preserve"> </w:t>
      </w:r>
      <w:proofErr w:type="spellStart"/>
      <w:r w:rsidRPr="00A64BFE">
        <w:t>действительно</w:t>
      </w:r>
      <w:proofErr w:type="spellEnd"/>
      <w:r w:rsidRPr="00A64BFE">
        <w:t xml:space="preserve"> </w:t>
      </w:r>
      <w:proofErr w:type="spellStart"/>
      <w:r w:rsidRPr="00A64BFE">
        <w:t>может</w:t>
      </w:r>
      <w:proofErr w:type="spellEnd"/>
      <w:r w:rsidRPr="00A64BFE">
        <w:t>:</w:t>
      </w:r>
    </w:p>
    <w:p w14:paraId="6CBD6272" w14:textId="77777777" w:rsidR="00A64BFE" w:rsidRPr="00A64BFE" w:rsidRDefault="00A64BFE" w:rsidP="00E1578A">
      <w:pPr>
        <w:pStyle w:val="NormalWeb"/>
        <w:numPr>
          <w:ilvl w:val="0"/>
          <w:numId w:val="17"/>
        </w:numPr>
        <w:spacing w:before="0" w:beforeAutospacing="0" w:after="60" w:afterAutospacing="0"/>
      </w:pPr>
      <w:proofErr w:type="spellStart"/>
      <w:r w:rsidRPr="00A64BFE">
        <w:t>занизить</w:t>
      </w:r>
      <w:proofErr w:type="spellEnd"/>
      <w:r w:rsidRPr="00A64BFE">
        <w:t xml:space="preserve"> 1-9 </w:t>
      </w:r>
    </w:p>
    <w:p w14:paraId="3876A726" w14:textId="77777777" w:rsidR="00A64BFE" w:rsidRPr="00A64BFE" w:rsidRDefault="00A64BFE" w:rsidP="00E1578A">
      <w:pPr>
        <w:pStyle w:val="NormalWeb"/>
        <w:numPr>
          <w:ilvl w:val="0"/>
          <w:numId w:val="17"/>
        </w:numPr>
        <w:spacing w:before="0" w:beforeAutospacing="0" w:after="60" w:afterAutospacing="0"/>
      </w:pPr>
      <w:proofErr w:type="spellStart"/>
      <w:r w:rsidRPr="00A64BFE">
        <w:t>завысить</w:t>
      </w:r>
      <w:proofErr w:type="spellEnd"/>
      <w:r w:rsidRPr="00A64BFE">
        <w:t xml:space="preserve"> 10-19 </w:t>
      </w:r>
    </w:p>
    <w:p w14:paraId="3AF740D6" w14:textId="77777777" w:rsidR="00A64BFE" w:rsidRPr="00A64BFE" w:rsidRDefault="00A64BFE" w:rsidP="00E1578A">
      <w:pPr>
        <w:pStyle w:val="NormalWeb"/>
        <w:numPr>
          <w:ilvl w:val="0"/>
          <w:numId w:val="17"/>
        </w:numPr>
        <w:spacing w:before="0" w:beforeAutospacing="0" w:after="60" w:afterAutospacing="0"/>
      </w:pPr>
      <w:proofErr w:type="spellStart"/>
      <w:r w:rsidRPr="00A64BFE">
        <w:t>занизить</w:t>
      </w:r>
      <w:proofErr w:type="spellEnd"/>
      <w:r w:rsidRPr="00A64BFE">
        <w:t xml:space="preserve"> 10-19 </w:t>
      </w:r>
      <w:proofErr w:type="spellStart"/>
      <w:r w:rsidRPr="00A64BFE">
        <w:t>на</w:t>
      </w:r>
      <w:proofErr w:type="spellEnd"/>
      <w:r w:rsidRPr="00A64BFE">
        <w:t xml:space="preserve"> </w:t>
      </w:r>
      <w:proofErr w:type="spellStart"/>
      <w:r w:rsidRPr="00A64BFE">
        <w:t>верхнем</w:t>
      </w:r>
      <w:proofErr w:type="spellEnd"/>
      <w:r w:rsidRPr="00A64BFE">
        <w:t xml:space="preserve"> </w:t>
      </w:r>
      <w:proofErr w:type="spellStart"/>
      <w:r w:rsidRPr="00A64BFE">
        <w:t>краю</w:t>
      </w:r>
      <w:proofErr w:type="spellEnd"/>
      <w:r w:rsidRPr="00A64BFE">
        <w:t xml:space="preserve"> </w:t>
      </w:r>
    </w:p>
    <w:p w14:paraId="3A7F1807" w14:textId="77777777" w:rsidR="00A64BFE" w:rsidRPr="00A64BFE" w:rsidRDefault="00A64BFE" w:rsidP="00E1578A">
      <w:pPr>
        <w:pStyle w:val="NormalWeb"/>
        <w:numPr>
          <w:ilvl w:val="0"/>
          <w:numId w:val="17"/>
        </w:numPr>
        <w:spacing w:before="0" w:beforeAutospacing="0" w:after="60" w:afterAutospacing="0"/>
      </w:pPr>
      <w:proofErr w:type="spellStart"/>
      <w:r w:rsidRPr="00A64BFE">
        <w:t>завысить</w:t>
      </w:r>
      <w:proofErr w:type="spellEnd"/>
      <w:r w:rsidRPr="00A64BFE">
        <w:t xml:space="preserve"> 20-29 </w:t>
      </w:r>
    </w:p>
    <w:p w14:paraId="38C9868E" w14:textId="66A80B31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То есть да: округление к 10 и 20 может реально подталкивать дезагрегацию к “горбу”.</w:t>
      </w:r>
    </w:p>
    <w:p w14:paraId="7FD44308" w14:textId="5DF3A37D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2. Но </w:t>
      </w:r>
      <w:r w:rsidR="00E4441D">
        <w:rPr>
          <w:lang w:val="ru-RU"/>
        </w:rPr>
        <w:t>непохоже</w:t>
      </w:r>
      <w:r w:rsidRPr="00A64BFE">
        <w:rPr>
          <w:lang w:val="ru-RU"/>
        </w:rPr>
        <w:t>, что этим исчерпывается объяснение.</w:t>
      </w:r>
      <w:r>
        <w:rPr>
          <w:lang w:val="ru-RU"/>
        </w:rPr>
        <w:t xml:space="preserve"> </w:t>
      </w:r>
      <w:r w:rsidRPr="00A64BFE">
        <w:rPr>
          <w:lang w:val="ru-RU"/>
        </w:rPr>
        <w:t>По</w:t>
      </w:r>
      <w:r>
        <w:rPr>
          <w:lang w:val="ru-RU"/>
        </w:rPr>
        <w:t xml:space="preserve">тому что </w:t>
      </w:r>
      <w:r w:rsidRPr="00A64BFE">
        <w:rPr>
          <w:lang w:val="ru-RU"/>
        </w:rPr>
        <w:t>по самим агрегированным данным у женщин очень странное соотношение полов по группам:</w:t>
      </w:r>
    </w:p>
    <w:p w14:paraId="0D1C835E" w14:textId="77777777" w:rsidR="00A64BFE" w:rsidRPr="00A64BFE" w:rsidRDefault="00A64BFE" w:rsidP="00E1578A">
      <w:pPr>
        <w:pStyle w:val="NormalWeb"/>
        <w:numPr>
          <w:ilvl w:val="0"/>
          <w:numId w:val="18"/>
        </w:numPr>
        <w:spacing w:before="0" w:beforeAutospacing="0" w:after="60" w:afterAutospacing="0"/>
      </w:pPr>
      <w:r w:rsidRPr="00A64BFE">
        <w:t xml:space="preserve">0: </w:t>
      </w:r>
      <w:proofErr w:type="spellStart"/>
      <w:r w:rsidRPr="00A64BFE">
        <w:t>около</w:t>
      </w:r>
      <w:proofErr w:type="spellEnd"/>
      <w:r w:rsidRPr="00A64BFE">
        <w:t xml:space="preserve"> 103.7 </w:t>
      </w:r>
      <w:proofErr w:type="spellStart"/>
      <w:r w:rsidRPr="00A64BFE">
        <w:t>мужчин</w:t>
      </w:r>
      <w:proofErr w:type="spellEnd"/>
      <w:r w:rsidRPr="00A64BFE">
        <w:t xml:space="preserve"> </w:t>
      </w:r>
      <w:proofErr w:type="spellStart"/>
      <w:r w:rsidRPr="00A64BFE">
        <w:t>на</w:t>
      </w:r>
      <w:proofErr w:type="spellEnd"/>
      <w:r w:rsidRPr="00A64BFE">
        <w:t xml:space="preserve"> 100 </w:t>
      </w:r>
      <w:proofErr w:type="spellStart"/>
      <w:r w:rsidRPr="00A64BFE">
        <w:t>женщин</w:t>
      </w:r>
      <w:proofErr w:type="spellEnd"/>
      <w:r w:rsidRPr="00A64BFE">
        <w:t xml:space="preserve"> </w:t>
      </w:r>
    </w:p>
    <w:p w14:paraId="19E87190" w14:textId="77777777" w:rsidR="00A64BFE" w:rsidRPr="00A64BFE" w:rsidRDefault="00A64BFE" w:rsidP="00E1578A">
      <w:pPr>
        <w:pStyle w:val="NormalWeb"/>
        <w:numPr>
          <w:ilvl w:val="0"/>
          <w:numId w:val="18"/>
        </w:numPr>
        <w:spacing w:before="0" w:beforeAutospacing="0" w:after="60" w:afterAutospacing="0"/>
      </w:pPr>
      <w:r w:rsidRPr="00A64BFE">
        <w:t xml:space="preserve">1-9: </w:t>
      </w:r>
      <w:proofErr w:type="spellStart"/>
      <w:r w:rsidRPr="00A64BFE">
        <w:t>около</w:t>
      </w:r>
      <w:proofErr w:type="spellEnd"/>
      <w:r w:rsidRPr="00A64BFE">
        <w:t xml:space="preserve"> 104.7 </w:t>
      </w:r>
    </w:p>
    <w:p w14:paraId="05594E93" w14:textId="77777777" w:rsidR="00A64BFE" w:rsidRPr="00A64BFE" w:rsidRDefault="00A64BFE" w:rsidP="00E1578A">
      <w:pPr>
        <w:pStyle w:val="NormalWeb"/>
        <w:numPr>
          <w:ilvl w:val="0"/>
          <w:numId w:val="18"/>
        </w:numPr>
        <w:spacing w:before="0" w:beforeAutospacing="0" w:after="60" w:afterAutospacing="0"/>
      </w:pPr>
      <w:r w:rsidRPr="00A64BFE">
        <w:t xml:space="preserve">10-19: </w:t>
      </w:r>
      <w:proofErr w:type="spellStart"/>
      <w:r w:rsidRPr="00A64BFE">
        <w:t>около</w:t>
      </w:r>
      <w:proofErr w:type="spellEnd"/>
      <w:r w:rsidRPr="00A64BFE">
        <w:t xml:space="preserve"> 93.9 </w:t>
      </w:r>
    </w:p>
    <w:p w14:paraId="4E2805CA" w14:textId="77777777" w:rsidR="00A64BFE" w:rsidRPr="00A64BFE" w:rsidRDefault="00A64BFE" w:rsidP="00E1578A">
      <w:pPr>
        <w:pStyle w:val="NormalWeb"/>
        <w:numPr>
          <w:ilvl w:val="0"/>
          <w:numId w:val="18"/>
        </w:numPr>
        <w:spacing w:before="0" w:beforeAutospacing="0" w:after="60" w:afterAutospacing="0"/>
      </w:pPr>
      <w:r w:rsidRPr="00A64BFE">
        <w:t xml:space="preserve">20-29: </w:t>
      </w:r>
      <w:proofErr w:type="spellStart"/>
      <w:r w:rsidRPr="00A64BFE">
        <w:t>около</w:t>
      </w:r>
      <w:proofErr w:type="spellEnd"/>
      <w:r w:rsidRPr="00A64BFE">
        <w:t xml:space="preserve"> 89.0 </w:t>
      </w:r>
    </w:p>
    <w:p w14:paraId="7072EC8C" w14:textId="77777777" w:rsidR="00A64BFE" w:rsidRPr="00A64BFE" w:rsidRDefault="00A64BFE" w:rsidP="00E1578A">
      <w:pPr>
        <w:pStyle w:val="NormalWeb"/>
        <w:numPr>
          <w:ilvl w:val="0"/>
          <w:numId w:val="18"/>
        </w:numPr>
        <w:spacing w:before="0" w:beforeAutospacing="0" w:after="60" w:afterAutospacing="0"/>
      </w:pPr>
      <w:r w:rsidRPr="00A64BFE">
        <w:t xml:space="preserve">30-39: </w:t>
      </w:r>
      <w:proofErr w:type="spellStart"/>
      <w:r w:rsidRPr="00A64BFE">
        <w:t>около</w:t>
      </w:r>
      <w:proofErr w:type="spellEnd"/>
      <w:r w:rsidRPr="00A64BFE">
        <w:t xml:space="preserve"> 100.4 </w:t>
      </w:r>
    </w:p>
    <w:p w14:paraId="03E9B2B8" w14:textId="77777777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Это очень сильный и очень широкий женский избыток именно в 10-29, после чего структура внезапно “нормализуется”.</w:t>
      </w:r>
    </w:p>
    <w:p w14:paraId="3779FA10" w14:textId="2720484D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Такой рисунок слишком широк, чтобы объяснять его только простой аккумуляцией к 10 и 20. Аккумуляция обычно даёт локальные пики у предпочтительных возрастов. После сглаживания они могут выглядеть шире, но всё же не настолько естественно объясняют длинный женский “горб” почти на весь интервал 10-29.</w:t>
      </w:r>
    </w:p>
    <w:p w14:paraId="5D7AFAA6" w14:textId="77777777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Поэтому я бы сказал так:</w:t>
      </w:r>
    </w:p>
    <w:p w14:paraId="51EE8D0B" w14:textId="6EC7A296" w:rsidR="00A64BFE" w:rsidRPr="00A64BFE" w:rsidRDefault="00A64BFE" w:rsidP="00254B1C">
      <w:pPr>
        <w:pStyle w:val="NormalWeb"/>
        <w:numPr>
          <w:ilvl w:val="0"/>
          <w:numId w:val="48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аккумуляция </w:t>
      </w:r>
      <w:r w:rsidR="008E168D">
        <w:rPr>
          <w:lang w:val="ru-RU"/>
        </w:rPr>
        <w:t>–</w:t>
      </w:r>
      <w:r w:rsidRPr="00A64BFE">
        <w:rPr>
          <w:lang w:val="ru-RU"/>
        </w:rPr>
        <w:t xml:space="preserve"> фактор реальный, но главный источник проблемы, по-видимому, шире, чем просто </w:t>
      </w:r>
      <w:r w:rsidRPr="00A64BFE">
        <w:t>age</w:t>
      </w:r>
      <w:r w:rsidRPr="00A64BFE">
        <w:rPr>
          <w:lang w:val="ru-RU"/>
        </w:rPr>
        <w:t xml:space="preserve"> </w:t>
      </w:r>
      <w:r w:rsidRPr="00A64BFE">
        <w:t>heaping</w:t>
      </w:r>
      <w:r w:rsidRPr="00A64BFE">
        <w:rPr>
          <w:lang w:val="ru-RU"/>
        </w:rPr>
        <w:t>.</w:t>
      </w:r>
    </w:p>
    <w:p w14:paraId="47A5B790" w14:textId="5696A39B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3. Что тогда, вероятнее всего, главное?</w:t>
      </w:r>
    </w:p>
    <w:p w14:paraId="3B7FDD9D" w14:textId="77777777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Не обязательно только “недоучёт” в узком смысле. Скорее один из таких вариантов или их смесь:</w:t>
      </w:r>
    </w:p>
    <w:p w14:paraId="3365A2C2" w14:textId="77777777" w:rsidR="00A64BFE" w:rsidRPr="00A64BFE" w:rsidRDefault="00A64BFE" w:rsidP="00E1578A">
      <w:pPr>
        <w:pStyle w:val="NormalWeb"/>
        <w:numPr>
          <w:ilvl w:val="0"/>
          <w:numId w:val="19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недоучёт детей, особенно девочек, в 1-9 </w:t>
      </w:r>
    </w:p>
    <w:p w14:paraId="5D21B455" w14:textId="77777777" w:rsidR="00A64BFE" w:rsidRPr="00A64BFE" w:rsidRDefault="00A64BFE" w:rsidP="00E1578A">
      <w:pPr>
        <w:pStyle w:val="NormalWeb"/>
        <w:numPr>
          <w:ilvl w:val="0"/>
          <w:numId w:val="19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систематическое “переведение” части детей/подростков в более старшие возраста </w:t>
      </w:r>
    </w:p>
    <w:p w14:paraId="71100222" w14:textId="77777777" w:rsidR="00A64BFE" w:rsidRPr="00A64BFE" w:rsidRDefault="00A64BFE" w:rsidP="00E1578A">
      <w:pPr>
        <w:pStyle w:val="NormalWeb"/>
        <w:numPr>
          <w:ilvl w:val="0"/>
          <w:numId w:val="19"/>
        </w:numPr>
        <w:spacing w:before="0" w:beforeAutospacing="0" w:after="60" w:afterAutospacing="0"/>
      </w:pPr>
      <w:proofErr w:type="spellStart"/>
      <w:r w:rsidRPr="00A64BFE">
        <w:t>дифференциальная</w:t>
      </w:r>
      <w:proofErr w:type="spellEnd"/>
      <w:r w:rsidRPr="00A64BFE">
        <w:t xml:space="preserve"> </w:t>
      </w:r>
      <w:proofErr w:type="spellStart"/>
      <w:r w:rsidRPr="00A64BFE">
        <w:t>ошибка</w:t>
      </w:r>
      <w:proofErr w:type="spellEnd"/>
      <w:r w:rsidRPr="00A64BFE">
        <w:t xml:space="preserve"> </w:t>
      </w:r>
      <w:proofErr w:type="spellStart"/>
      <w:r w:rsidRPr="00A64BFE">
        <w:t>учёта</w:t>
      </w:r>
      <w:proofErr w:type="spellEnd"/>
      <w:r w:rsidRPr="00A64BFE">
        <w:t xml:space="preserve"> </w:t>
      </w:r>
      <w:proofErr w:type="spellStart"/>
      <w:r w:rsidRPr="00A64BFE">
        <w:t>по</w:t>
      </w:r>
      <w:proofErr w:type="spellEnd"/>
      <w:r w:rsidRPr="00A64BFE">
        <w:t xml:space="preserve"> </w:t>
      </w:r>
      <w:proofErr w:type="spellStart"/>
      <w:r w:rsidRPr="00A64BFE">
        <w:t>полу</w:t>
      </w:r>
      <w:proofErr w:type="spellEnd"/>
      <w:r w:rsidRPr="00A64BFE">
        <w:t xml:space="preserve"> </w:t>
      </w:r>
    </w:p>
    <w:p w14:paraId="0E2EC9B7" w14:textId="77777777" w:rsidR="00A64BFE" w:rsidRPr="00A64BFE" w:rsidRDefault="00A64BFE" w:rsidP="00E1578A">
      <w:pPr>
        <w:pStyle w:val="NormalWeb"/>
        <w:numPr>
          <w:ilvl w:val="0"/>
          <w:numId w:val="19"/>
        </w:numPr>
        <w:spacing w:before="0" w:beforeAutospacing="0" w:after="60" w:afterAutospacing="0"/>
      </w:pPr>
      <w:proofErr w:type="spellStart"/>
      <w:r w:rsidRPr="00A64BFE">
        <w:t>возможный</w:t>
      </w:r>
      <w:proofErr w:type="spellEnd"/>
      <w:r w:rsidRPr="00A64BFE">
        <w:t xml:space="preserve"> </w:t>
      </w:r>
      <w:proofErr w:type="spellStart"/>
      <w:r w:rsidRPr="00A64BFE">
        <w:t>недоучёт</w:t>
      </w:r>
      <w:proofErr w:type="spellEnd"/>
      <w:r w:rsidRPr="00A64BFE">
        <w:t xml:space="preserve"> </w:t>
      </w:r>
      <w:proofErr w:type="spellStart"/>
      <w:r w:rsidRPr="00A64BFE">
        <w:t>части</w:t>
      </w:r>
      <w:proofErr w:type="spellEnd"/>
      <w:r w:rsidRPr="00A64BFE">
        <w:t xml:space="preserve"> </w:t>
      </w:r>
      <w:proofErr w:type="spellStart"/>
      <w:r w:rsidRPr="00A64BFE">
        <w:t>молодых</w:t>
      </w:r>
      <w:proofErr w:type="spellEnd"/>
      <w:r w:rsidRPr="00A64BFE">
        <w:t xml:space="preserve"> </w:t>
      </w:r>
      <w:proofErr w:type="spellStart"/>
      <w:r w:rsidRPr="00A64BFE">
        <w:t>мужчин</w:t>
      </w:r>
      <w:proofErr w:type="spellEnd"/>
      <w:r w:rsidRPr="00A64BFE">
        <w:t xml:space="preserve"> </w:t>
      </w:r>
    </w:p>
    <w:p w14:paraId="33FD3298" w14:textId="77777777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То есть я бы сформулировал осторожно так:</w:t>
      </w:r>
    </w:p>
    <w:p w14:paraId="138AC524" w14:textId="6C0F4F6B" w:rsidR="00A64BFE" w:rsidRPr="00A64BFE" w:rsidRDefault="00A64BFE" w:rsidP="00254B1C">
      <w:pPr>
        <w:pStyle w:val="NormalWeb"/>
        <w:numPr>
          <w:ilvl w:val="0"/>
          <w:numId w:val="48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главная проблема — не столько чистая аккумуляция, сколько более общая ошибка учёта/возрастного заявления, а аккумуляция к 10 и 20 её усиливает.</w:t>
      </w:r>
    </w:p>
    <w:p w14:paraId="4DB9BA56" w14:textId="7EFD1893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4. Почему оба алгоритма дают горб?</w:t>
      </w:r>
    </w:p>
    <w:p w14:paraId="33572AE0" w14:textId="1849EE0E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lastRenderedPageBreak/>
        <w:t>Это очень показательно.</w:t>
      </w:r>
      <w:r w:rsidR="00254B1C">
        <w:rPr>
          <w:lang w:val="ru-RU"/>
        </w:rPr>
        <w:t xml:space="preserve"> </w:t>
      </w:r>
      <w:r w:rsidRPr="00A64BFE">
        <w:rPr>
          <w:lang w:val="ru-RU"/>
        </w:rPr>
        <w:t>Если два разных алгоритма, оба уважающие суммы по интервалам, дают перегиб примерно в одном месте, это значит не то, что оба “испортили” хороший исходник, а то, что в самих агрегированных суммах есть внутреннее напряжение.</w:t>
      </w:r>
    </w:p>
    <w:p w14:paraId="3214A8CB" w14:textId="77777777" w:rsidR="00A64BFE" w:rsidRPr="00A64BFE" w:rsidRDefault="00A64BFE" w:rsidP="00E1578A">
      <w:pPr>
        <w:pStyle w:val="NormalWeb"/>
        <w:spacing w:before="0" w:beforeAutospacing="0" w:after="60" w:afterAutospacing="0"/>
      </w:pPr>
      <w:proofErr w:type="spellStart"/>
      <w:r w:rsidRPr="00A64BFE">
        <w:t>Иными</w:t>
      </w:r>
      <w:proofErr w:type="spellEnd"/>
      <w:r w:rsidRPr="00A64BFE">
        <w:t xml:space="preserve"> </w:t>
      </w:r>
      <w:proofErr w:type="spellStart"/>
      <w:r w:rsidRPr="00A64BFE">
        <w:t>словами</w:t>
      </w:r>
      <w:proofErr w:type="spellEnd"/>
      <w:r w:rsidRPr="00A64BFE">
        <w:t>:</w:t>
      </w:r>
    </w:p>
    <w:p w14:paraId="5D9C5048" w14:textId="59821EC5" w:rsidR="00A64BFE" w:rsidRPr="00A64BFE" w:rsidRDefault="00A64BFE" w:rsidP="00E1578A">
      <w:pPr>
        <w:pStyle w:val="NormalWeb"/>
        <w:numPr>
          <w:ilvl w:val="0"/>
          <w:numId w:val="20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сам факт проблемности интервала идёт из </w:t>
      </w:r>
      <w:r w:rsidRPr="00A64BFE">
        <w:t>MX</w:t>
      </w:r>
      <w:r w:rsidRPr="00A64BFE">
        <w:rPr>
          <w:lang w:val="ru-RU"/>
        </w:rPr>
        <w:t>-1900-</w:t>
      </w:r>
      <w:r w:rsidRPr="00A64BFE">
        <w:t>raw</w:t>
      </w:r>
      <w:r w:rsidRPr="00A64BFE">
        <w:rPr>
          <w:lang w:val="ru-RU"/>
        </w:rPr>
        <w:t xml:space="preserve"> </w:t>
      </w:r>
    </w:p>
    <w:p w14:paraId="50C0C082" w14:textId="6FE350A4" w:rsidR="00A64BFE" w:rsidRPr="00A64BFE" w:rsidRDefault="00A64BFE" w:rsidP="00E1578A">
      <w:pPr>
        <w:pStyle w:val="NormalWeb"/>
        <w:numPr>
          <w:ilvl w:val="0"/>
          <w:numId w:val="20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точная форма горба по годам — уже артефакт конкретной дезагрегации </w:t>
      </w:r>
    </w:p>
    <w:p w14:paraId="0DA619B7" w14:textId="77777777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Это важное различие.</w:t>
      </w:r>
    </w:p>
    <w:p w14:paraId="383536D5" w14:textId="7E99A50D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5. Можно ли сделать лучше?</w:t>
      </w:r>
    </w:p>
    <w:p w14:paraId="6C854971" w14:textId="7935588F" w:rsidR="00A64BFE" w:rsidRPr="00A64BFE" w:rsidRDefault="006D0842" w:rsidP="00E1578A">
      <w:pPr>
        <w:pStyle w:val="NormalWeb"/>
        <w:spacing w:before="0" w:beforeAutospacing="0" w:after="60" w:afterAutospacing="0"/>
        <w:rPr>
          <w:lang w:val="ru-RU"/>
        </w:rPr>
      </w:pPr>
      <w:r>
        <w:rPr>
          <w:lang w:val="ru-RU"/>
        </w:rPr>
        <w:t xml:space="preserve">Если </w:t>
      </w:r>
      <w:r w:rsidR="00A64BFE" w:rsidRPr="00A64BFE">
        <w:rPr>
          <w:lang w:val="ru-RU"/>
        </w:rPr>
        <w:t>дела</w:t>
      </w:r>
      <w:r>
        <w:rPr>
          <w:lang w:val="ru-RU"/>
        </w:rPr>
        <w:t xml:space="preserve">ть </w:t>
      </w:r>
      <w:r w:rsidR="00A64BFE" w:rsidRPr="00A64BFE">
        <w:rPr>
          <w:lang w:val="ru-RU"/>
        </w:rPr>
        <w:t>модель из трёх частей:</w:t>
      </w:r>
    </w:p>
    <w:p w14:paraId="505F5981" w14:textId="77777777" w:rsidR="00A64BFE" w:rsidRPr="00A64BFE" w:rsidRDefault="00A64BFE" w:rsidP="00E1578A">
      <w:pPr>
        <w:pStyle w:val="NormalWeb"/>
        <w:numPr>
          <w:ilvl w:val="0"/>
          <w:numId w:val="21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скрытая истинная кривая по возрастам: гладкая и в целом убывающая </w:t>
      </w:r>
    </w:p>
    <w:p w14:paraId="74F9819A" w14:textId="77777777" w:rsidR="00A64BFE" w:rsidRPr="00A64BFE" w:rsidRDefault="00A64BFE" w:rsidP="00E1578A">
      <w:pPr>
        <w:pStyle w:val="NormalWeb"/>
        <w:numPr>
          <w:ilvl w:val="0"/>
          <w:numId w:val="21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компонент аккумуляции к возрастам 10 и 20 с перебросом через границы интервалов </w:t>
      </w:r>
    </w:p>
    <w:p w14:paraId="22EDE5B0" w14:textId="77777777" w:rsidR="00A64BFE" w:rsidRPr="00A64BFE" w:rsidRDefault="00A64BFE" w:rsidP="00E1578A">
      <w:pPr>
        <w:pStyle w:val="NormalWeb"/>
        <w:numPr>
          <w:ilvl w:val="0"/>
          <w:numId w:val="21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компонент недоучёта по крупным возрастно-половым группам </w:t>
      </w:r>
    </w:p>
    <w:p w14:paraId="1B91446A" w14:textId="59851BCE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И подгоня</w:t>
      </w:r>
      <w:r w:rsidR="00892A78">
        <w:rPr>
          <w:lang w:val="ru-RU"/>
        </w:rPr>
        <w:t>ть</w:t>
      </w:r>
      <w:r w:rsidRPr="00A64BFE">
        <w:rPr>
          <w:lang w:val="ru-RU"/>
        </w:rPr>
        <w:t xml:space="preserve"> это не только к </w:t>
      </w:r>
      <w:r w:rsidRPr="00A64BFE">
        <w:t>MX</w:t>
      </w:r>
      <w:r w:rsidRPr="00A64BFE">
        <w:rPr>
          <w:lang w:val="ru-RU"/>
        </w:rPr>
        <w:t>-1900-</w:t>
      </w:r>
      <w:r w:rsidRPr="00A64BFE">
        <w:t>raw</w:t>
      </w:r>
      <w:r w:rsidRPr="00A64BFE">
        <w:rPr>
          <w:lang w:val="ru-RU"/>
        </w:rPr>
        <w:t>, но и к соседним данным:</w:t>
      </w:r>
    </w:p>
    <w:p w14:paraId="2EFA682E" w14:textId="77777777" w:rsidR="00A64BFE" w:rsidRPr="00A64BFE" w:rsidRDefault="00A64BFE" w:rsidP="00E1578A">
      <w:pPr>
        <w:pStyle w:val="NormalWeb"/>
        <w:numPr>
          <w:ilvl w:val="0"/>
          <w:numId w:val="22"/>
        </w:numPr>
        <w:spacing w:before="0" w:beforeAutospacing="0" w:after="60" w:afterAutospacing="0"/>
      </w:pPr>
      <w:r w:rsidRPr="00A64BFE">
        <w:t xml:space="preserve">MX-1895 </w:t>
      </w:r>
    </w:p>
    <w:p w14:paraId="577B8619" w14:textId="77777777" w:rsidR="00A64BFE" w:rsidRPr="00A64BFE" w:rsidRDefault="00A64BFE" w:rsidP="00E1578A">
      <w:pPr>
        <w:pStyle w:val="NormalWeb"/>
        <w:numPr>
          <w:ilvl w:val="0"/>
          <w:numId w:val="22"/>
        </w:numPr>
        <w:spacing w:before="0" w:beforeAutospacing="0" w:after="60" w:afterAutospacing="0"/>
      </w:pPr>
      <w:proofErr w:type="spellStart"/>
      <w:r w:rsidRPr="00A64BFE">
        <w:t>детской</w:t>
      </w:r>
      <w:proofErr w:type="spellEnd"/>
      <w:r w:rsidRPr="00A64BFE">
        <w:t xml:space="preserve"> </w:t>
      </w:r>
      <w:proofErr w:type="spellStart"/>
      <w:r w:rsidRPr="00A64BFE">
        <w:t>смертности</w:t>
      </w:r>
      <w:proofErr w:type="spellEnd"/>
      <w:r w:rsidRPr="00A64BFE">
        <w:t xml:space="preserve"> </w:t>
      </w:r>
    </w:p>
    <w:p w14:paraId="38D461AC" w14:textId="77777777" w:rsidR="00A64BFE" w:rsidRPr="00A64BFE" w:rsidRDefault="00A64BFE" w:rsidP="00E1578A">
      <w:pPr>
        <w:pStyle w:val="NormalWeb"/>
        <w:numPr>
          <w:ilvl w:val="0"/>
          <w:numId w:val="22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ожидаемой когортной преемственности между 1895 и 1900 </w:t>
      </w:r>
    </w:p>
    <w:p w14:paraId="46B3CF3D" w14:textId="66328E28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Тогда можно получить не “единственно верный ряд”, а наиболее правдоподобный </w:t>
      </w:r>
      <w:r w:rsidRPr="00A64BFE">
        <w:t>corrected</w:t>
      </w:r>
      <w:r w:rsidRPr="00A64BFE">
        <w:rPr>
          <w:lang w:val="ru-RU"/>
        </w:rPr>
        <w:t xml:space="preserve"> </w:t>
      </w:r>
      <w:r w:rsidRPr="00A64BFE">
        <w:t>schedule</w:t>
      </w:r>
      <w:r w:rsidRPr="00A64BFE">
        <w:rPr>
          <w:lang w:val="ru-RU"/>
        </w:rPr>
        <w:t>.</w:t>
      </w:r>
      <w:r w:rsidR="00DA38E0">
        <w:rPr>
          <w:lang w:val="ru-RU"/>
        </w:rPr>
        <w:t xml:space="preserve"> Однако такая коррекция будет отличаться большой степенью предположительности и условности.</w:t>
      </w:r>
    </w:p>
    <w:p w14:paraId="7B222322" w14:textId="1745D520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Итог:</w:t>
      </w:r>
    </w:p>
    <w:p w14:paraId="67AAD698" w14:textId="489D3424" w:rsidR="00A64BFE" w:rsidRPr="00A64BFE" w:rsidRDefault="00A64BFE" w:rsidP="00E1578A">
      <w:pPr>
        <w:pStyle w:val="NormalWeb"/>
        <w:numPr>
          <w:ilvl w:val="0"/>
          <w:numId w:val="23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Да, аккумуляция возрастов может быть частично ответственна за горб в </w:t>
      </w:r>
      <w:r w:rsidRPr="00A64BFE">
        <w:t>MX</w:t>
      </w:r>
      <w:r w:rsidRPr="00A64BFE">
        <w:rPr>
          <w:lang w:val="ru-RU"/>
        </w:rPr>
        <w:t xml:space="preserve">-1900. </w:t>
      </w:r>
    </w:p>
    <w:p w14:paraId="1FF7802E" w14:textId="10BAB821" w:rsidR="00A64BFE" w:rsidRPr="00A64BFE" w:rsidRDefault="00A64BFE" w:rsidP="00E1578A">
      <w:pPr>
        <w:pStyle w:val="NormalWeb"/>
        <w:numPr>
          <w:ilvl w:val="0"/>
          <w:numId w:val="23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>Но в основном</w:t>
      </w:r>
      <w:r w:rsidR="00E863A8">
        <w:rPr>
          <w:lang w:val="ru-RU"/>
        </w:rPr>
        <w:t xml:space="preserve"> </w:t>
      </w:r>
      <w:r w:rsidRPr="00A64BFE">
        <w:rPr>
          <w:lang w:val="ru-RU"/>
        </w:rPr>
        <w:t xml:space="preserve">дело не в ней одной, а в более широкой ошибке учёта — прежде всего в недоучёте/смещении некоторых возрастно-половых групп. </w:t>
      </w:r>
    </w:p>
    <w:p w14:paraId="74FD1AF5" w14:textId="5EAB5085" w:rsidR="00A64BFE" w:rsidRPr="00A64BFE" w:rsidRDefault="00A64BFE" w:rsidP="00E1578A">
      <w:pPr>
        <w:pStyle w:val="NormalWeb"/>
        <w:numPr>
          <w:ilvl w:val="0"/>
          <w:numId w:val="23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Точный горб на </w:t>
      </w:r>
      <w:r w:rsidRPr="00A64BFE">
        <w:t>MX</w:t>
      </w:r>
      <w:r w:rsidRPr="00A64BFE">
        <w:rPr>
          <w:lang w:val="ru-RU"/>
        </w:rPr>
        <w:t>-1900-</w:t>
      </w:r>
      <w:proofErr w:type="spellStart"/>
      <w:r w:rsidRPr="00A64BFE">
        <w:t>dis</w:t>
      </w:r>
      <w:proofErr w:type="spellEnd"/>
      <w:r w:rsidRPr="00A64BFE">
        <w:rPr>
          <w:lang w:val="ru-RU"/>
        </w:rPr>
        <w:t xml:space="preserve"> </w:t>
      </w:r>
      <w:r w:rsidR="00254B1C">
        <w:rPr>
          <w:lang w:val="ru-RU"/>
        </w:rPr>
        <w:t>–</w:t>
      </w:r>
      <w:r w:rsidRPr="00A64BFE">
        <w:rPr>
          <w:lang w:val="ru-RU"/>
        </w:rPr>
        <w:t xml:space="preserve"> частично артефакт дезагрегации. </w:t>
      </w:r>
    </w:p>
    <w:p w14:paraId="2D001653" w14:textId="77777777" w:rsidR="00A64BFE" w:rsidRPr="00A64BFE" w:rsidRDefault="00A64BFE" w:rsidP="00E1578A">
      <w:pPr>
        <w:pStyle w:val="NormalWeb"/>
        <w:numPr>
          <w:ilvl w:val="0"/>
          <w:numId w:val="23"/>
        </w:numPr>
        <w:spacing w:before="0" w:beforeAutospacing="0" w:after="60" w:afterAutospacing="0"/>
        <w:rPr>
          <w:lang w:val="ru-RU"/>
        </w:rPr>
      </w:pPr>
      <w:r w:rsidRPr="00A64BFE">
        <w:rPr>
          <w:lang w:val="ru-RU"/>
        </w:rPr>
        <w:t xml:space="preserve">Но сам источник, который этот горб порождает, сидит уже в </w:t>
      </w:r>
      <w:r w:rsidRPr="00A64BFE">
        <w:t>MX</w:t>
      </w:r>
      <w:r w:rsidRPr="00A64BFE">
        <w:rPr>
          <w:lang w:val="ru-RU"/>
        </w:rPr>
        <w:t>-1900-</w:t>
      </w:r>
      <w:r w:rsidRPr="00A64BFE">
        <w:t>raw</w:t>
      </w:r>
      <w:r w:rsidRPr="00A64BFE">
        <w:rPr>
          <w:lang w:val="ru-RU"/>
        </w:rPr>
        <w:t xml:space="preserve">. </w:t>
      </w:r>
    </w:p>
    <w:p w14:paraId="77654896" w14:textId="4A08D213" w:rsidR="00A64BFE" w:rsidRPr="00A64BFE" w:rsidRDefault="00A64BFE" w:rsidP="00E1578A">
      <w:pPr>
        <w:pStyle w:val="NormalWeb"/>
        <w:spacing w:before="0" w:beforeAutospacing="0" w:after="60" w:afterAutospacing="0"/>
        <w:rPr>
          <w:lang w:val="ru-RU"/>
        </w:rPr>
      </w:pPr>
    </w:p>
    <w:p w14:paraId="0F94A0E4" w14:textId="5E70CF7E" w:rsidR="00FE4981" w:rsidRDefault="00FE4981" w:rsidP="00E1578A">
      <w:pPr>
        <w:spacing w:after="60" w:line="240" w:lineRule="auto"/>
        <w:rPr>
          <w:rFonts w:ascii="Times New Roman" w:eastAsia="Times New Roman" w:hAnsi="Times New Roman" w:cs="Times New Roman"/>
          <w:kern w:val="0"/>
          <w:lang w:val="ru-RU"/>
          <w14:ligatures w14:val="none"/>
        </w:rPr>
      </w:pPr>
      <w:r>
        <w:rPr>
          <w:lang w:val="ru-RU"/>
        </w:rPr>
        <w:br w:type="page"/>
      </w:r>
    </w:p>
    <w:p w14:paraId="28D50C36" w14:textId="49DC5C2B" w:rsidR="00A64BFE" w:rsidRPr="00E1578A" w:rsidRDefault="00FE4981" w:rsidP="00E1578A">
      <w:pPr>
        <w:pStyle w:val="NormalWeb"/>
        <w:spacing w:before="0" w:beforeAutospacing="0" w:after="60" w:afterAutospacing="0"/>
        <w:rPr>
          <w:b/>
          <w:bCs/>
          <w:sz w:val="32"/>
          <w:szCs w:val="32"/>
          <w:u w:val="single"/>
          <w:lang w:val="ru-RU"/>
        </w:rPr>
      </w:pPr>
      <w:proofErr w:type="spellStart"/>
      <w:r>
        <w:rPr>
          <w:b/>
          <w:bCs/>
          <w:sz w:val="32"/>
          <w:szCs w:val="32"/>
          <w:u w:val="single"/>
        </w:rPr>
        <w:lastRenderedPageBreak/>
        <w:t>RU</w:t>
      </w:r>
      <w:proofErr w:type="spellEnd"/>
      <w:r w:rsidRPr="00E1578A">
        <w:rPr>
          <w:b/>
          <w:bCs/>
          <w:sz w:val="32"/>
          <w:szCs w:val="32"/>
          <w:u w:val="single"/>
          <w:lang w:val="ru-RU"/>
        </w:rPr>
        <w:t>-</w:t>
      </w:r>
      <w:r>
        <w:rPr>
          <w:b/>
          <w:bCs/>
          <w:sz w:val="32"/>
          <w:szCs w:val="32"/>
          <w:u w:val="single"/>
        </w:rPr>
        <w:t>vs</w:t>
      </w:r>
      <w:r w:rsidRPr="00E1578A">
        <w:rPr>
          <w:b/>
          <w:bCs/>
          <w:sz w:val="32"/>
          <w:szCs w:val="32"/>
          <w:u w:val="single"/>
          <w:lang w:val="ru-RU"/>
        </w:rPr>
        <w:t>-</w:t>
      </w:r>
      <w:r w:rsidRPr="00A64BFE">
        <w:rPr>
          <w:b/>
          <w:bCs/>
          <w:sz w:val="32"/>
          <w:szCs w:val="32"/>
          <w:u w:val="single"/>
        </w:rPr>
        <w:t>MX</w:t>
      </w:r>
    </w:p>
    <w:p w14:paraId="2F7257E1" w14:textId="1A0FCEEC" w:rsidR="00FE4981" w:rsidRPr="00FE4981" w:rsidRDefault="00FE4981" w:rsidP="00E1578A">
      <w:pPr>
        <w:pStyle w:val="NormalWeb"/>
        <w:spacing w:before="0" w:beforeAutospacing="0" w:after="60" w:afterAutospacing="0"/>
        <w:rPr>
          <w:lang w:val="ru-RU"/>
        </w:rPr>
      </w:pPr>
      <w:r>
        <w:rPr>
          <w:lang w:val="ru-RU"/>
        </w:rPr>
        <w:t xml:space="preserve">Источник выступа группы 0-4 для </w:t>
      </w:r>
      <w:r>
        <w:t>MX</w:t>
      </w:r>
      <w:r w:rsidRPr="00FE4981">
        <w:rPr>
          <w:lang w:val="ru-RU"/>
        </w:rPr>
        <w:t>-1900</w:t>
      </w:r>
      <w:r>
        <w:rPr>
          <w:lang w:val="ru-RU"/>
        </w:rPr>
        <w:t xml:space="preserve"> – п</w:t>
      </w:r>
      <w:r w:rsidRPr="00FE4981">
        <w:rPr>
          <w:lang w:val="ru-RU"/>
        </w:rPr>
        <w:t>режде всего возра</w:t>
      </w:r>
      <w:bookmarkStart w:id="0" w:name="_GoBack"/>
      <w:bookmarkEnd w:id="0"/>
      <w:r w:rsidRPr="00FE4981">
        <w:rPr>
          <w:lang w:val="ru-RU"/>
        </w:rPr>
        <w:t xml:space="preserve">ст 0, который в </w:t>
      </w:r>
      <w:r w:rsidRPr="00FE4981">
        <w:t>MX</w:t>
      </w:r>
      <w:r w:rsidRPr="00FE4981">
        <w:rPr>
          <w:lang w:val="ru-RU"/>
        </w:rPr>
        <w:t>-1900 задан прямо в печатном исходнике, а не рождается дезагрегацией.</w:t>
      </w:r>
    </w:p>
    <w:p w14:paraId="50A22F0D" w14:textId="77777777" w:rsidR="00FE4981" w:rsidRPr="00FE4981" w:rsidRDefault="00FE4981" w:rsidP="00E1578A">
      <w:pPr>
        <w:pStyle w:val="NormalWeb"/>
        <w:spacing w:before="0" w:beforeAutospacing="0" w:after="60" w:afterAutospacing="0"/>
      </w:pPr>
      <w:proofErr w:type="spellStart"/>
      <w:r w:rsidRPr="00FE4981">
        <w:t>Возраст</w:t>
      </w:r>
      <w:proofErr w:type="spellEnd"/>
      <w:r w:rsidRPr="00FE4981">
        <w:t xml:space="preserve"> 0 </w:t>
      </w:r>
      <w:proofErr w:type="spellStart"/>
      <w:r w:rsidRPr="00FE4981">
        <w:t>даёт</w:t>
      </w:r>
      <w:proofErr w:type="spellEnd"/>
      <w:r w:rsidRPr="00FE4981">
        <w:t>:</w:t>
      </w:r>
    </w:p>
    <w:p w14:paraId="78F3D72B" w14:textId="77777777" w:rsidR="00FE4981" w:rsidRPr="00FE4981" w:rsidRDefault="00FE4981" w:rsidP="00E1578A">
      <w:pPr>
        <w:pStyle w:val="NormalWeb"/>
        <w:numPr>
          <w:ilvl w:val="0"/>
          <w:numId w:val="37"/>
        </w:numPr>
        <w:spacing w:before="0" w:beforeAutospacing="0" w:after="60" w:afterAutospacing="0"/>
        <w:rPr>
          <w:lang w:val="ru-RU"/>
        </w:rPr>
      </w:pPr>
      <w:r w:rsidRPr="00FE4981">
        <w:t>MX</w:t>
      </w:r>
      <w:r w:rsidRPr="00FE4981">
        <w:rPr>
          <w:lang w:val="ru-RU"/>
        </w:rPr>
        <w:t xml:space="preserve">-1900: </w:t>
      </w:r>
      <w:r w:rsidRPr="00FE4981">
        <w:rPr>
          <w:b/>
          <w:bCs/>
          <w:lang w:val="ru-RU"/>
        </w:rPr>
        <w:t>712.2 тыс.</w:t>
      </w:r>
      <w:r w:rsidRPr="00FE4981">
        <w:rPr>
          <w:lang w:val="ru-RU"/>
        </w:rPr>
        <w:t xml:space="preserve">, то есть </w:t>
      </w:r>
      <w:r w:rsidRPr="00FE4981">
        <w:rPr>
          <w:b/>
          <w:bCs/>
          <w:lang w:val="ru-RU"/>
        </w:rPr>
        <w:t>5.24%</w:t>
      </w:r>
      <w:r w:rsidRPr="00FE4981">
        <w:rPr>
          <w:lang w:val="ru-RU"/>
        </w:rPr>
        <w:t xml:space="preserve"> всего населения </w:t>
      </w:r>
    </w:p>
    <w:p w14:paraId="3D927778" w14:textId="77777777" w:rsidR="00FE4981" w:rsidRPr="00FE4981" w:rsidRDefault="00FE4981" w:rsidP="00E1578A">
      <w:pPr>
        <w:pStyle w:val="NormalWeb"/>
        <w:numPr>
          <w:ilvl w:val="0"/>
          <w:numId w:val="37"/>
        </w:numPr>
        <w:spacing w:before="0" w:beforeAutospacing="0" w:after="60" w:afterAutospacing="0"/>
        <w:rPr>
          <w:lang w:val="ru-RU"/>
        </w:rPr>
      </w:pPr>
      <w:r w:rsidRPr="00FE4981">
        <w:t>MX</w:t>
      </w:r>
      <w:r w:rsidRPr="00FE4981">
        <w:rPr>
          <w:lang w:val="ru-RU"/>
        </w:rPr>
        <w:t>-1895-</w:t>
      </w:r>
      <w:proofErr w:type="spellStart"/>
      <w:r w:rsidRPr="00FE4981">
        <w:t>corr</w:t>
      </w:r>
      <w:proofErr w:type="spellEnd"/>
      <w:r w:rsidRPr="00FE4981">
        <w:rPr>
          <w:lang w:val="ru-RU"/>
        </w:rPr>
        <w:t xml:space="preserve">: </w:t>
      </w:r>
      <w:r w:rsidRPr="00FE4981">
        <w:rPr>
          <w:b/>
          <w:bCs/>
          <w:lang w:val="ru-RU"/>
        </w:rPr>
        <w:t>453.0 тыс.</w:t>
      </w:r>
      <w:r w:rsidRPr="00FE4981">
        <w:rPr>
          <w:lang w:val="ru-RU"/>
        </w:rPr>
        <w:t xml:space="preserve">, то есть </w:t>
      </w:r>
      <w:r w:rsidRPr="00FE4981">
        <w:rPr>
          <w:b/>
          <w:bCs/>
          <w:lang w:val="ru-RU"/>
        </w:rPr>
        <w:t>3.57%</w:t>
      </w:r>
      <w:r w:rsidRPr="00FE4981">
        <w:rPr>
          <w:lang w:val="ru-RU"/>
        </w:rPr>
        <w:t xml:space="preserve"> </w:t>
      </w:r>
    </w:p>
    <w:p w14:paraId="36FE1155" w14:textId="77777777" w:rsidR="00FE4981" w:rsidRPr="00FE4981" w:rsidRDefault="00FE4981" w:rsidP="00E1578A">
      <w:pPr>
        <w:pStyle w:val="NormalWeb"/>
        <w:numPr>
          <w:ilvl w:val="0"/>
          <w:numId w:val="37"/>
        </w:numPr>
        <w:spacing w:before="0" w:beforeAutospacing="0" w:after="60" w:afterAutospacing="0"/>
      </w:pPr>
      <w:r w:rsidRPr="00FE4981">
        <w:t xml:space="preserve">RU-1897: </w:t>
      </w:r>
      <w:r w:rsidRPr="00FE4981">
        <w:rPr>
          <w:b/>
          <w:bCs/>
        </w:rPr>
        <w:t>3.62%</w:t>
      </w:r>
      <w:r w:rsidRPr="00FE4981">
        <w:t xml:space="preserve"> </w:t>
      </w:r>
    </w:p>
    <w:p w14:paraId="4BEBC272" w14:textId="77777777" w:rsidR="00FE4981" w:rsidRPr="00FE4981" w:rsidRDefault="00FE4981" w:rsidP="00E1578A">
      <w:pPr>
        <w:pStyle w:val="NormalWeb"/>
        <w:spacing w:before="0" w:beforeAutospacing="0" w:after="60" w:afterAutospacing="0"/>
        <w:rPr>
          <w:lang w:val="ru-RU"/>
        </w:rPr>
      </w:pPr>
      <w:r w:rsidRPr="00FE4981">
        <w:rPr>
          <w:lang w:val="ru-RU"/>
        </w:rPr>
        <w:t>То есть скачок сидит уже в самой исходной ячейке возраста 0 для переписи 1900.</w:t>
      </w:r>
    </w:p>
    <w:p w14:paraId="3B467ABF" w14:textId="69BF4067" w:rsidR="00FE4981" w:rsidRPr="00FE4981" w:rsidRDefault="00FE4981" w:rsidP="00E1578A">
      <w:pPr>
        <w:pStyle w:val="NormalWeb"/>
        <w:spacing w:before="0" w:beforeAutospacing="0" w:after="60" w:afterAutospacing="0"/>
        <w:rPr>
          <w:lang w:val="ru-RU"/>
        </w:rPr>
      </w:pPr>
      <w:r w:rsidRPr="00FE4981">
        <w:rPr>
          <w:lang w:val="ru-RU"/>
        </w:rPr>
        <w:t xml:space="preserve">Поэтому </w:t>
      </w:r>
      <w:r w:rsidR="00D961E3">
        <w:rPr>
          <w:lang w:val="ru-RU"/>
        </w:rPr>
        <w:t>в</w:t>
      </w:r>
      <w:r w:rsidRPr="00FE4981">
        <w:rPr>
          <w:lang w:val="ru-RU"/>
        </w:rPr>
        <w:t xml:space="preserve"> </w:t>
      </w:r>
      <w:r w:rsidRPr="00FE4981">
        <w:t>MX</w:t>
      </w:r>
      <w:r w:rsidRPr="00FE4981">
        <w:rPr>
          <w:lang w:val="ru-RU"/>
        </w:rPr>
        <w:t>-1900 одновременно есть:</w:t>
      </w:r>
    </w:p>
    <w:p w14:paraId="19DFD2A5" w14:textId="77777777" w:rsidR="00FE4981" w:rsidRPr="00FE4981" w:rsidRDefault="00FE4981" w:rsidP="00E1578A">
      <w:pPr>
        <w:pStyle w:val="NormalWeb"/>
        <w:numPr>
          <w:ilvl w:val="0"/>
          <w:numId w:val="38"/>
        </w:numPr>
        <w:spacing w:before="0" w:beforeAutospacing="0" w:after="60" w:afterAutospacing="0"/>
        <w:rPr>
          <w:lang w:val="ru-RU"/>
        </w:rPr>
      </w:pPr>
      <w:r w:rsidRPr="00FE4981">
        <w:rPr>
          <w:lang w:val="ru-RU"/>
        </w:rPr>
        <w:t xml:space="preserve">завышенный или по крайней мере подозрительно большой возраст 0; </w:t>
      </w:r>
    </w:p>
    <w:p w14:paraId="3AA0D4F1" w14:textId="77777777" w:rsidR="00FE4981" w:rsidRPr="00FE4981" w:rsidRDefault="00FE4981" w:rsidP="00E1578A">
      <w:pPr>
        <w:pStyle w:val="NormalWeb"/>
        <w:numPr>
          <w:ilvl w:val="0"/>
          <w:numId w:val="38"/>
        </w:numPr>
        <w:spacing w:before="0" w:beforeAutospacing="0" w:after="60" w:afterAutospacing="0"/>
        <w:rPr>
          <w:lang w:val="ru-RU"/>
        </w:rPr>
      </w:pPr>
      <w:r w:rsidRPr="00FE4981">
        <w:rPr>
          <w:lang w:val="ru-RU"/>
        </w:rPr>
        <w:t xml:space="preserve">и несколько заниженный следующий блок 5-14, из-за чего контраст усиливается. </w:t>
      </w:r>
    </w:p>
    <w:p w14:paraId="4715E297" w14:textId="33C48250" w:rsidR="00FE4981" w:rsidRDefault="00A3157F" w:rsidP="00E1578A">
      <w:pPr>
        <w:pStyle w:val="NormalWeb"/>
        <w:spacing w:before="0" w:beforeAutospacing="0" w:after="60" w:afterAutospacing="0"/>
        <w:rPr>
          <w:lang w:val="ru-RU"/>
        </w:rPr>
      </w:pPr>
      <w:r>
        <w:rPr>
          <w:lang w:val="ru-RU"/>
        </w:rPr>
        <w:t>В</w:t>
      </w:r>
      <w:r w:rsidR="00FE4981" w:rsidRPr="00FE4981">
        <w:rPr>
          <w:lang w:val="ru-RU"/>
        </w:rPr>
        <w:t xml:space="preserve">изуальный эффект “слишком широкой базы” создаётся не только тем, что 0-4 велик, но и тем, что 5-14 у </w:t>
      </w:r>
      <w:r w:rsidR="00FE4981" w:rsidRPr="00FE4981">
        <w:t>MX</w:t>
      </w:r>
      <w:r w:rsidR="00FE4981" w:rsidRPr="00FE4981">
        <w:rPr>
          <w:lang w:val="ru-RU"/>
        </w:rPr>
        <w:t>-1900 выглядит относительно ослабленным.</w:t>
      </w:r>
    </w:p>
    <w:p w14:paraId="3F308B0A" w14:textId="52ED92C5" w:rsidR="00376628" w:rsidRPr="00376628" w:rsidRDefault="00D34957" w:rsidP="00E1578A">
      <w:pPr>
        <w:pStyle w:val="NormalWeb"/>
        <w:spacing w:before="0" w:beforeAutospacing="0" w:after="60" w:afterAutospacing="0"/>
        <w:rPr>
          <w:lang w:val="ru-RU"/>
        </w:rPr>
      </w:pPr>
      <w:r w:rsidRPr="00D34957">
        <w:rPr>
          <w:lang w:val="ru-RU"/>
        </w:rPr>
        <w:t xml:space="preserve">По опубликованным данным переписи MX-1900, </w:t>
      </w:r>
      <w:r w:rsidR="00516C42" w:rsidRPr="00D34957">
        <w:rPr>
          <w:lang w:val="ru-RU"/>
        </w:rPr>
        <w:t>средняя</w:t>
      </w:r>
      <w:r w:rsidRPr="00D34957">
        <w:rPr>
          <w:lang w:val="ru-RU"/>
        </w:rPr>
        <w:t xml:space="preserve"> численность в возрастах 1-9 равна 53% численности в возрасте 0. Это возможно только при более высокой </w:t>
      </w:r>
      <w:r w:rsidR="002A1588">
        <w:rPr>
          <w:lang w:val="ru-RU"/>
        </w:rPr>
        <w:t xml:space="preserve">детской </w:t>
      </w:r>
      <w:r w:rsidRPr="00D34957">
        <w:rPr>
          <w:lang w:val="ru-RU"/>
        </w:rPr>
        <w:t>смертности, чем высчитанная Коллвером.</w:t>
      </w:r>
      <w:r w:rsidR="00376628">
        <w:rPr>
          <w:lang w:val="ru-RU"/>
        </w:rPr>
        <w:t xml:space="preserve"> </w:t>
      </w:r>
      <w:r w:rsidR="00376628" w:rsidRPr="00376628">
        <w:rPr>
          <w:lang w:val="ru-RU"/>
        </w:rPr>
        <w:t>Для Мексики он даёт на 1900-04:</w:t>
      </w:r>
    </w:p>
    <w:p w14:paraId="4452C717" w14:textId="77777777" w:rsidR="00376628" w:rsidRPr="00376628" w:rsidRDefault="00376628" w:rsidP="00E1578A">
      <w:pPr>
        <w:pStyle w:val="NormalWeb"/>
        <w:numPr>
          <w:ilvl w:val="0"/>
          <w:numId w:val="40"/>
        </w:numPr>
        <w:spacing w:before="0" w:beforeAutospacing="0" w:after="60" w:afterAutospacing="0"/>
      </w:pPr>
      <w:r w:rsidRPr="00376628">
        <w:t xml:space="preserve">q0 = 220‰ </w:t>
      </w:r>
    </w:p>
    <w:p w14:paraId="36AC89A2" w14:textId="77777777" w:rsidR="00376628" w:rsidRPr="00376628" w:rsidRDefault="00376628" w:rsidP="00E1578A">
      <w:pPr>
        <w:pStyle w:val="NormalWeb"/>
        <w:numPr>
          <w:ilvl w:val="0"/>
          <w:numId w:val="40"/>
        </w:numPr>
        <w:spacing w:before="0" w:beforeAutospacing="0" w:after="60" w:afterAutospacing="0"/>
      </w:pPr>
      <w:r w:rsidRPr="00376628">
        <w:t xml:space="preserve">l5 = 670 </w:t>
      </w:r>
      <w:proofErr w:type="spellStart"/>
      <w:r w:rsidRPr="00376628">
        <w:t>на</w:t>
      </w:r>
      <w:proofErr w:type="spellEnd"/>
      <w:r w:rsidRPr="00376628">
        <w:t xml:space="preserve"> 1000 </w:t>
      </w:r>
      <w:proofErr w:type="spellStart"/>
      <w:r w:rsidRPr="00376628">
        <w:t>рождений</w:t>
      </w:r>
      <w:proofErr w:type="spellEnd"/>
      <w:r w:rsidRPr="00376628">
        <w:t xml:space="preserve"> </w:t>
      </w:r>
    </w:p>
    <w:p w14:paraId="1428E23F" w14:textId="77777777" w:rsidR="00376628" w:rsidRPr="00376628" w:rsidRDefault="00376628" w:rsidP="00E1578A">
      <w:pPr>
        <w:pStyle w:val="NormalWeb"/>
        <w:spacing w:before="0" w:beforeAutospacing="0" w:after="60" w:afterAutospacing="0"/>
        <w:rPr>
          <w:lang w:val="ru-RU"/>
        </w:rPr>
      </w:pPr>
      <w:r w:rsidRPr="00376628">
        <w:rPr>
          <w:lang w:val="ru-RU"/>
        </w:rPr>
        <w:t xml:space="preserve">и для дореволюционной Мексики принимает паттерн детской смертности </w:t>
      </w:r>
      <w:r w:rsidRPr="00376628">
        <w:t>k</w:t>
      </w:r>
      <w:r w:rsidRPr="00376628">
        <w:rPr>
          <w:lang w:val="ru-RU"/>
        </w:rPr>
        <w:t xml:space="preserve"> = 1.4.</w:t>
      </w:r>
    </w:p>
    <w:p w14:paraId="7F7C4EEB" w14:textId="2E51A26C" w:rsidR="00376628" w:rsidRDefault="00376628" w:rsidP="00E1578A">
      <w:pPr>
        <w:pStyle w:val="NormalWeb"/>
        <w:spacing w:before="0" w:beforeAutospacing="0" w:after="60" w:afterAutospacing="0"/>
        <w:rPr>
          <w:lang w:val="ru-RU"/>
        </w:rPr>
      </w:pPr>
      <w:r w:rsidRPr="00376628">
        <w:rPr>
          <w:lang w:val="ru-RU"/>
        </w:rPr>
        <w:t xml:space="preserve">Из этого следует очень важная вещь. При </w:t>
      </w:r>
      <w:r w:rsidRPr="00376628">
        <w:t>q</w:t>
      </w:r>
      <w:r w:rsidRPr="00376628">
        <w:rPr>
          <w:lang w:val="ru-RU"/>
        </w:rPr>
        <w:t xml:space="preserve">0 = 220‰ до точного возраста 1 доживают </w:t>
      </w:r>
      <w:r w:rsidRPr="00376628">
        <w:t>l</w:t>
      </w:r>
      <w:r w:rsidRPr="00376628">
        <w:rPr>
          <w:lang w:val="ru-RU"/>
        </w:rPr>
        <w:t xml:space="preserve">1 = 780 из 1000 рождений. До точного возраста 5 </w:t>
      </w:r>
      <w:r>
        <w:rPr>
          <w:lang w:val="ru-RU"/>
        </w:rPr>
        <w:t>–</w:t>
      </w:r>
      <w:r w:rsidRPr="00376628">
        <w:rPr>
          <w:lang w:val="ru-RU"/>
        </w:rPr>
        <w:t xml:space="preserve"> 670 из 1000. Значит, уже </w:t>
      </w:r>
      <w:r w:rsidRPr="00376628">
        <w:rPr>
          <w:b/>
          <w:bCs/>
          <w:lang w:val="ru-RU"/>
        </w:rPr>
        <w:t>одни только пятилетние</w:t>
      </w:r>
      <w:r>
        <w:rPr>
          <w:lang w:val="ru-RU"/>
        </w:rPr>
        <w:t xml:space="preserve"> </w:t>
      </w:r>
      <w:r w:rsidRPr="00376628">
        <w:rPr>
          <w:lang w:val="ru-RU"/>
        </w:rPr>
        <w:t xml:space="preserve">должны быть порядка двух третей от числа рождений, а возрасты 1-4 </w:t>
      </w:r>
      <w:r>
        <w:rPr>
          <w:lang w:val="ru-RU"/>
        </w:rPr>
        <w:t>–</w:t>
      </w:r>
      <w:r w:rsidRPr="00376628">
        <w:rPr>
          <w:lang w:val="ru-RU"/>
        </w:rPr>
        <w:t xml:space="preserve"> ещё выше этого уровня. Возраст 0 в переписи </w:t>
      </w:r>
      <w:r>
        <w:rPr>
          <w:lang w:val="ru-RU"/>
        </w:rPr>
        <w:t>–</w:t>
      </w:r>
      <w:r w:rsidRPr="00376628">
        <w:rPr>
          <w:lang w:val="ru-RU"/>
        </w:rPr>
        <w:t xml:space="preserve"> это не число рождений, а население интервала 0-1, то есть величина типа </w:t>
      </w:r>
      <w:r w:rsidRPr="00376628">
        <w:t>L</w:t>
      </w:r>
      <w:r w:rsidRPr="00376628">
        <w:rPr>
          <w:lang w:val="ru-RU"/>
        </w:rPr>
        <w:t xml:space="preserve">0; при таком </w:t>
      </w:r>
      <w:r w:rsidRPr="00376628">
        <w:t>q</w:t>
      </w:r>
      <w:r w:rsidRPr="00376628">
        <w:rPr>
          <w:lang w:val="ru-RU"/>
        </w:rPr>
        <w:t xml:space="preserve">0 она в принципе не может быть настолько большой, чтобы сделать средний возраст 1-9 всего лишь 53.6% от 0. Иначе говоря, при </w:t>
      </w:r>
      <w:proofErr w:type="spellStart"/>
      <w:r w:rsidRPr="00376628">
        <w:rPr>
          <w:lang w:val="ru-RU"/>
        </w:rPr>
        <w:t>коллверовских</w:t>
      </w:r>
      <w:proofErr w:type="spellEnd"/>
      <w:r w:rsidRPr="00376628">
        <w:rPr>
          <w:lang w:val="ru-RU"/>
        </w:rPr>
        <w:t xml:space="preserve"> </w:t>
      </w:r>
      <w:r w:rsidRPr="00376628">
        <w:t>q</w:t>
      </w:r>
      <w:r w:rsidRPr="00376628">
        <w:rPr>
          <w:lang w:val="ru-RU"/>
        </w:rPr>
        <w:t xml:space="preserve">0 и </w:t>
      </w:r>
      <w:r w:rsidRPr="00376628">
        <w:t>l</w:t>
      </w:r>
      <w:r w:rsidRPr="00376628">
        <w:rPr>
          <w:lang w:val="ru-RU"/>
        </w:rPr>
        <w:t xml:space="preserve">5 средний уровень возрастов 1-9 должен быть </w:t>
      </w:r>
      <w:r w:rsidRPr="00376628">
        <w:rPr>
          <w:b/>
          <w:bCs/>
          <w:lang w:val="ru-RU"/>
        </w:rPr>
        <w:t>заметно выше</w:t>
      </w:r>
      <w:r>
        <w:rPr>
          <w:lang w:val="ru-RU"/>
        </w:rPr>
        <w:t xml:space="preserve"> </w:t>
      </w:r>
      <w:r w:rsidRPr="00376628">
        <w:rPr>
          <w:lang w:val="ru-RU"/>
        </w:rPr>
        <w:t>53% от возраста 0.</w:t>
      </w:r>
    </w:p>
    <w:p w14:paraId="37599B4D" w14:textId="228DCEF7" w:rsidR="00FD36DE" w:rsidRDefault="00FD36DE" w:rsidP="00E1578A">
      <w:pPr>
        <w:pStyle w:val="NormalWeb"/>
        <w:spacing w:before="0" w:beforeAutospacing="0" w:after="60" w:afterAutospacing="0"/>
        <w:rPr>
          <w:lang w:val="ru-RU"/>
        </w:rPr>
      </w:pPr>
      <w:r w:rsidRPr="00FD36DE">
        <w:rPr>
          <w:lang w:val="ru-RU"/>
        </w:rPr>
        <w:t>Чтобы получить такую пропорцию, понадобилась бы либо намного более тяжёлая младенческая и раннедетская смертность, чем у Коллвера, либо очень резкий недавний скачок рождаемости. Коллвер же показывает между 1895-99 и 1900-04 лишь небольшое изменение детской смертности, а не такой перелом.</w:t>
      </w:r>
    </w:p>
    <w:p w14:paraId="151938B0" w14:textId="77777777" w:rsidR="000B3A5C" w:rsidRDefault="000B3A5C" w:rsidP="00E1578A">
      <w:pPr>
        <w:pStyle w:val="NormalWeb"/>
        <w:spacing w:before="0" w:beforeAutospacing="0" w:after="60" w:afterAutospacing="0"/>
        <w:rPr>
          <w:lang w:val="ru-RU"/>
        </w:rPr>
      </w:pPr>
    </w:p>
    <w:p w14:paraId="158E3E53" w14:textId="1422BFDA" w:rsidR="000B3A5C" w:rsidRPr="000B3A5C" w:rsidRDefault="000B3A5C" w:rsidP="00E1578A">
      <w:pPr>
        <w:pStyle w:val="NormalWeb"/>
        <w:spacing w:before="0" w:beforeAutospacing="0" w:after="60" w:afterAutospacing="0"/>
        <w:rPr>
          <w:lang w:val="ru-RU"/>
        </w:rPr>
      </w:pPr>
      <w:r>
        <w:rPr>
          <w:lang w:val="ru-RU"/>
        </w:rPr>
        <w:t>Поэтому А</w:t>
      </w:r>
      <w:r w:rsidRPr="000B3A5C">
        <w:rPr>
          <w:lang w:val="ru-RU"/>
        </w:rPr>
        <w:t xml:space="preserve">номалия 1900 года </w:t>
      </w:r>
      <w:r>
        <w:rPr>
          <w:lang w:val="ru-RU"/>
        </w:rPr>
        <w:t>–</w:t>
      </w:r>
      <w:r w:rsidRPr="000B3A5C">
        <w:rPr>
          <w:lang w:val="ru-RU"/>
        </w:rPr>
        <w:t xml:space="preserve"> это в первую очередь не демографическая реальность, а дефект переписной возрастной структуры</w:t>
      </w:r>
      <w:r>
        <w:rPr>
          <w:lang w:val="ru-RU"/>
        </w:rPr>
        <w:t xml:space="preserve">. </w:t>
      </w:r>
      <w:r w:rsidRPr="000B3A5C">
        <w:rPr>
          <w:lang w:val="ru-RU"/>
        </w:rPr>
        <w:t>То есть, вероятнее всего, сочетание:</w:t>
      </w:r>
    </w:p>
    <w:p w14:paraId="0CF9C38F" w14:textId="77777777" w:rsidR="000B3A5C" w:rsidRPr="000B3A5C" w:rsidRDefault="000B3A5C" w:rsidP="00E1578A">
      <w:pPr>
        <w:pStyle w:val="NormalWeb"/>
        <w:numPr>
          <w:ilvl w:val="0"/>
          <w:numId w:val="41"/>
        </w:numPr>
        <w:spacing w:before="0" w:beforeAutospacing="0" w:after="60" w:afterAutospacing="0"/>
      </w:pPr>
      <w:proofErr w:type="spellStart"/>
      <w:r w:rsidRPr="000B3A5C">
        <w:t>завышенного</w:t>
      </w:r>
      <w:proofErr w:type="spellEnd"/>
      <w:r w:rsidRPr="000B3A5C">
        <w:t xml:space="preserve"> </w:t>
      </w:r>
      <w:proofErr w:type="spellStart"/>
      <w:r w:rsidRPr="000B3A5C">
        <w:t>возраста</w:t>
      </w:r>
      <w:proofErr w:type="spellEnd"/>
      <w:r w:rsidRPr="000B3A5C">
        <w:t xml:space="preserve"> 0, </w:t>
      </w:r>
    </w:p>
    <w:p w14:paraId="64CFEA69" w14:textId="77777777" w:rsidR="000B3A5C" w:rsidRPr="000B3A5C" w:rsidRDefault="000B3A5C" w:rsidP="00E1578A">
      <w:pPr>
        <w:pStyle w:val="NormalWeb"/>
        <w:numPr>
          <w:ilvl w:val="0"/>
          <w:numId w:val="41"/>
        </w:numPr>
        <w:spacing w:before="0" w:beforeAutospacing="0" w:after="60" w:afterAutospacing="0"/>
      </w:pPr>
      <w:proofErr w:type="spellStart"/>
      <w:r w:rsidRPr="000B3A5C">
        <w:t>занижения</w:t>
      </w:r>
      <w:proofErr w:type="spellEnd"/>
      <w:r w:rsidRPr="000B3A5C">
        <w:t xml:space="preserve"> </w:t>
      </w:r>
      <w:proofErr w:type="spellStart"/>
      <w:r w:rsidRPr="000B3A5C">
        <w:t>части</w:t>
      </w:r>
      <w:proofErr w:type="spellEnd"/>
      <w:r w:rsidRPr="000B3A5C">
        <w:t xml:space="preserve"> </w:t>
      </w:r>
      <w:proofErr w:type="spellStart"/>
      <w:r w:rsidRPr="000B3A5C">
        <w:t>детей</w:t>
      </w:r>
      <w:proofErr w:type="spellEnd"/>
      <w:r w:rsidRPr="000B3A5C">
        <w:t xml:space="preserve"> 1-9, </w:t>
      </w:r>
    </w:p>
    <w:p w14:paraId="1760B775" w14:textId="77777777" w:rsidR="000B3A5C" w:rsidRPr="000B3A5C" w:rsidRDefault="000B3A5C" w:rsidP="00E1578A">
      <w:pPr>
        <w:pStyle w:val="NormalWeb"/>
        <w:numPr>
          <w:ilvl w:val="0"/>
          <w:numId w:val="41"/>
        </w:numPr>
        <w:spacing w:before="0" w:beforeAutospacing="0" w:after="60" w:afterAutospacing="0"/>
        <w:rPr>
          <w:lang w:val="ru-RU"/>
        </w:rPr>
      </w:pPr>
      <w:r w:rsidRPr="000B3A5C">
        <w:rPr>
          <w:lang w:val="ru-RU"/>
        </w:rPr>
        <w:t xml:space="preserve">и, возможно, переброса части детей вверх через границу 9/10. </w:t>
      </w:r>
    </w:p>
    <w:p w14:paraId="5DDEE613" w14:textId="1A9FB285" w:rsidR="00376628" w:rsidRPr="00FE4981" w:rsidRDefault="000B3A5C" w:rsidP="00E1578A">
      <w:pPr>
        <w:pStyle w:val="NormalWeb"/>
        <w:spacing w:before="0" w:beforeAutospacing="0" w:after="60" w:afterAutospacing="0"/>
        <w:rPr>
          <w:lang w:val="ru-RU"/>
        </w:rPr>
      </w:pPr>
      <w:r w:rsidRPr="000B3A5C">
        <w:rPr>
          <w:lang w:val="ru-RU"/>
        </w:rPr>
        <w:t xml:space="preserve">Последний механизм тоже хорошо вписывается в </w:t>
      </w:r>
      <w:proofErr w:type="spellStart"/>
      <w:r w:rsidRPr="000B3A5C">
        <w:rPr>
          <w:lang w:val="ru-RU"/>
        </w:rPr>
        <w:t>коллверовские</w:t>
      </w:r>
      <w:proofErr w:type="spellEnd"/>
      <w:r w:rsidRPr="000B3A5C">
        <w:rPr>
          <w:lang w:val="ru-RU"/>
        </w:rPr>
        <w:t xml:space="preserve"> замечания об ошибках заявления возраста: он прямо пишет, что в испаноязычных странах группа 10-14 обычно оказывается завышенной по сравнению с 5-9, и рекомендует сглаживать такие ряды, группируя их как 5-14, 15-24 и т. д. </w:t>
      </w:r>
    </w:p>
    <w:p w14:paraId="0D33F22D" w14:textId="51D7EFF4" w:rsidR="00FE4981" w:rsidRPr="00FE4981" w:rsidRDefault="00665266" w:rsidP="00E1578A">
      <w:pPr>
        <w:pStyle w:val="NormalWeb"/>
        <w:spacing w:before="0" w:beforeAutospacing="0" w:after="60" w:afterAutospacing="0"/>
        <w:rPr>
          <w:lang w:val="ru-RU"/>
        </w:rPr>
      </w:pPr>
      <w:r>
        <w:rPr>
          <w:lang w:val="ru-RU"/>
        </w:rPr>
        <w:lastRenderedPageBreak/>
        <w:t xml:space="preserve">Итого: </w:t>
      </w:r>
      <w:r w:rsidR="00FE4981" w:rsidRPr="00FE4981">
        <w:t>MX</w:t>
      </w:r>
      <w:r w:rsidR="00FE4981" w:rsidRPr="00FE4981">
        <w:rPr>
          <w:lang w:val="ru-RU"/>
        </w:rPr>
        <w:t xml:space="preserve">-1900 близок к </w:t>
      </w:r>
      <w:proofErr w:type="spellStart"/>
      <w:r w:rsidR="00FE4981" w:rsidRPr="00FE4981">
        <w:t>RU</w:t>
      </w:r>
      <w:proofErr w:type="spellEnd"/>
      <w:r w:rsidR="00FE4981" w:rsidRPr="00FE4981">
        <w:rPr>
          <w:lang w:val="ru-RU"/>
        </w:rPr>
        <w:t xml:space="preserve">-1897 и </w:t>
      </w:r>
      <w:r w:rsidR="00FE4981" w:rsidRPr="00FE4981">
        <w:t>MX</w:t>
      </w:r>
      <w:r w:rsidR="00FE4981" w:rsidRPr="00FE4981">
        <w:rPr>
          <w:lang w:val="ru-RU"/>
        </w:rPr>
        <w:t>-1895 по общей форме, но его нижняя часть искажена аномально высокой численностью возраста 0 и, возможно, сопутствующим ослаблением следующей детской группы.</w:t>
      </w:r>
    </w:p>
    <w:sectPr w:rsidR="00FE4981" w:rsidRPr="00FE4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51AA6"/>
    <w:multiLevelType w:val="multilevel"/>
    <w:tmpl w:val="1778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00F8E"/>
    <w:multiLevelType w:val="multilevel"/>
    <w:tmpl w:val="E1AC3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21A1F"/>
    <w:multiLevelType w:val="multilevel"/>
    <w:tmpl w:val="ACD6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6AC1"/>
    <w:multiLevelType w:val="multilevel"/>
    <w:tmpl w:val="532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378D8"/>
    <w:multiLevelType w:val="multilevel"/>
    <w:tmpl w:val="AE6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E2EC7"/>
    <w:multiLevelType w:val="multilevel"/>
    <w:tmpl w:val="8256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568D6"/>
    <w:multiLevelType w:val="hybridMultilevel"/>
    <w:tmpl w:val="52D8BE2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B47739"/>
    <w:multiLevelType w:val="multilevel"/>
    <w:tmpl w:val="373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6520E"/>
    <w:multiLevelType w:val="multilevel"/>
    <w:tmpl w:val="43FA1B8E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A6913"/>
    <w:multiLevelType w:val="hybridMultilevel"/>
    <w:tmpl w:val="BE8EDA98"/>
    <w:lvl w:ilvl="0" w:tplc="A1B06B4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4E1885"/>
    <w:multiLevelType w:val="multilevel"/>
    <w:tmpl w:val="9786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E13521"/>
    <w:multiLevelType w:val="multilevel"/>
    <w:tmpl w:val="E01ADC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A50E69"/>
    <w:multiLevelType w:val="multilevel"/>
    <w:tmpl w:val="F1D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2746DF"/>
    <w:multiLevelType w:val="multilevel"/>
    <w:tmpl w:val="56C6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773F7F"/>
    <w:multiLevelType w:val="multilevel"/>
    <w:tmpl w:val="6F86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886E60"/>
    <w:multiLevelType w:val="multilevel"/>
    <w:tmpl w:val="6EE0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A00753"/>
    <w:multiLevelType w:val="multilevel"/>
    <w:tmpl w:val="3992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CC28E6"/>
    <w:multiLevelType w:val="multilevel"/>
    <w:tmpl w:val="77C6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6E4C4F"/>
    <w:multiLevelType w:val="multilevel"/>
    <w:tmpl w:val="7CBCDB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80F7B30"/>
    <w:multiLevelType w:val="multilevel"/>
    <w:tmpl w:val="60D2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F723C"/>
    <w:multiLevelType w:val="multilevel"/>
    <w:tmpl w:val="77E2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90C15"/>
    <w:multiLevelType w:val="multilevel"/>
    <w:tmpl w:val="4BD0E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668E7"/>
    <w:multiLevelType w:val="hybridMultilevel"/>
    <w:tmpl w:val="5798D1F2"/>
    <w:lvl w:ilvl="0" w:tplc="A1B06B4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407497"/>
    <w:multiLevelType w:val="multilevel"/>
    <w:tmpl w:val="27C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701E86"/>
    <w:multiLevelType w:val="multilevel"/>
    <w:tmpl w:val="81A4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4E3698"/>
    <w:multiLevelType w:val="multilevel"/>
    <w:tmpl w:val="2F44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8A29B6"/>
    <w:multiLevelType w:val="multilevel"/>
    <w:tmpl w:val="BDA4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A0EDA"/>
    <w:multiLevelType w:val="multilevel"/>
    <w:tmpl w:val="068ED9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0F1714"/>
    <w:multiLevelType w:val="multilevel"/>
    <w:tmpl w:val="277C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13062"/>
    <w:multiLevelType w:val="multilevel"/>
    <w:tmpl w:val="D752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037C8"/>
    <w:multiLevelType w:val="multilevel"/>
    <w:tmpl w:val="8448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77BDD"/>
    <w:multiLevelType w:val="multilevel"/>
    <w:tmpl w:val="5366037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2A545A"/>
    <w:multiLevelType w:val="multilevel"/>
    <w:tmpl w:val="88EAE2DC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33917"/>
    <w:multiLevelType w:val="multilevel"/>
    <w:tmpl w:val="D88AAE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F729C4"/>
    <w:multiLevelType w:val="multilevel"/>
    <w:tmpl w:val="EFCC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07457C"/>
    <w:multiLevelType w:val="multilevel"/>
    <w:tmpl w:val="E9FE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2E4EFC"/>
    <w:multiLevelType w:val="multilevel"/>
    <w:tmpl w:val="A47C94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4D212B"/>
    <w:multiLevelType w:val="multilevel"/>
    <w:tmpl w:val="5548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C55720"/>
    <w:multiLevelType w:val="multilevel"/>
    <w:tmpl w:val="38B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53635B"/>
    <w:multiLevelType w:val="multilevel"/>
    <w:tmpl w:val="E06C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5D7775"/>
    <w:multiLevelType w:val="multilevel"/>
    <w:tmpl w:val="4E9A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C84C21"/>
    <w:multiLevelType w:val="multilevel"/>
    <w:tmpl w:val="84BEE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193C6B"/>
    <w:multiLevelType w:val="multilevel"/>
    <w:tmpl w:val="0C6C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FD5BCC"/>
    <w:multiLevelType w:val="multilevel"/>
    <w:tmpl w:val="F70E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E159DC"/>
    <w:multiLevelType w:val="multilevel"/>
    <w:tmpl w:val="1F7AF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8A5879"/>
    <w:multiLevelType w:val="multilevel"/>
    <w:tmpl w:val="BFB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2A78B9"/>
    <w:multiLevelType w:val="multilevel"/>
    <w:tmpl w:val="67B0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B3A6D"/>
    <w:multiLevelType w:val="hybridMultilevel"/>
    <w:tmpl w:val="4F3E71B2"/>
    <w:lvl w:ilvl="0" w:tplc="A1B06B4C"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5"/>
  </w:num>
  <w:num w:numId="3">
    <w:abstractNumId w:val="14"/>
  </w:num>
  <w:num w:numId="4">
    <w:abstractNumId w:val="3"/>
  </w:num>
  <w:num w:numId="5">
    <w:abstractNumId w:val="19"/>
  </w:num>
  <w:num w:numId="6">
    <w:abstractNumId w:val="5"/>
  </w:num>
  <w:num w:numId="7">
    <w:abstractNumId w:val="15"/>
  </w:num>
  <w:num w:numId="8">
    <w:abstractNumId w:val="2"/>
  </w:num>
  <w:num w:numId="9">
    <w:abstractNumId w:val="43"/>
  </w:num>
  <w:num w:numId="10">
    <w:abstractNumId w:val="40"/>
  </w:num>
  <w:num w:numId="11">
    <w:abstractNumId w:val="4"/>
  </w:num>
  <w:num w:numId="12">
    <w:abstractNumId w:val="30"/>
  </w:num>
  <w:num w:numId="13">
    <w:abstractNumId w:val="17"/>
  </w:num>
  <w:num w:numId="14">
    <w:abstractNumId w:val="34"/>
  </w:num>
  <w:num w:numId="15">
    <w:abstractNumId w:val="24"/>
  </w:num>
  <w:num w:numId="16">
    <w:abstractNumId w:val="7"/>
  </w:num>
  <w:num w:numId="17">
    <w:abstractNumId w:val="29"/>
  </w:num>
  <w:num w:numId="18">
    <w:abstractNumId w:val="38"/>
  </w:num>
  <w:num w:numId="19">
    <w:abstractNumId w:val="1"/>
  </w:num>
  <w:num w:numId="20">
    <w:abstractNumId w:val="28"/>
  </w:num>
  <w:num w:numId="21">
    <w:abstractNumId w:val="10"/>
  </w:num>
  <w:num w:numId="22">
    <w:abstractNumId w:val="41"/>
  </w:num>
  <w:num w:numId="23">
    <w:abstractNumId w:val="46"/>
  </w:num>
  <w:num w:numId="24">
    <w:abstractNumId w:val="16"/>
  </w:num>
  <w:num w:numId="25">
    <w:abstractNumId w:val="11"/>
  </w:num>
  <w:num w:numId="26">
    <w:abstractNumId w:val="37"/>
  </w:num>
  <w:num w:numId="27">
    <w:abstractNumId w:val="18"/>
  </w:num>
  <w:num w:numId="28">
    <w:abstractNumId w:val="13"/>
  </w:num>
  <w:num w:numId="29">
    <w:abstractNumId w:val="27"/>
  </w:num>
  <w:num w:numId="30">
    <w:abstractNumId w:val="45"/>
  </w:num>
  <w:num w:numId="31">
    <w:abstractNumId w:val="31"/>
  </w:num>
  <w:num w:numId="32">
    <w:abstractNumId w:val="21"/>
  </w:num>
  <w:num w:numId="33">
    <w:abstractNumId w:val="20"/>
  </w:num>
  <w:num w:numId="34">
    <w:abstractNumId w:val="36"/>
  </w:num>
  <w:num w:numId="35">
    <w:abstractNumId w:val="23"/>
  </w:num>
  <w:num w:numId="36">
    <w:abstractNumId w:val="33"/>
  </w:num>
  <w:num w:numId="37">
    <w:abstractNumId w:val="39"/>
  </w:num>
  <w:num w:numId="38">
    <w:abstractNumId w:val="0"/>
  </w:num>
  <w:num w:numId="39">
    <w:abstractNumId w:val="26"/>
  </w:num>
  <w:num w:numId="40">
    <w:abstractNumId w:val="25"/>
  </w:num>
  <w:num w:numId="41">
    <w:abstractNumId w:val="44"/>
  </w:num>
  <w:num w:numId="42">
    <w:abstractNumId w:val="42"/>
  </w:num>
  <w:num w:numId="43">
    <w:abstractNumId w:val="8"/>
  </w:num>
  <w:num w:numId="44">
    <w:abstractNumId w:val="32"/>
  </w:num>
  <w:num w:numId="45">
    <w:abstractNumId w:val="47"/>
  </w:num>
  <w:num w:numId="46">
    <w:abstractNumId w:val="6"/>
  </w:num>
  <w:num w:numId="47">
    <w:abstractNumId w:val="22"/>
  </w:num>
  <w:num w:numId="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A2"/>
    <w:rsid w:val="000B3A5C"/>
    <w:rsid w:val="00115E6B"/>
    <w:rsid w:val="00254B1C"/>
    <w:rsid w:val="002A1588"/>
    <w:rsid w:val="00376628"/>
    <w:rsid w:val="003D03E9"/>
    <w:rsid w:val="003D7C77"/>
    <w:rsid w:val="003E51A2"/>
    <w:rsid w:val="004B43B5"/>
    <w:rsid w:val="00516C42"/>
    <w:rsid w:val="00534CD9"/>
    <w:rsid w:val="00586B42"/>
    <w:rsid w:val="00665266"/>
    <w:rsid w:val="006D0842"/>
    <w:rsid w:val="0078310A"/>
    <w:rsid w:val="00892A78"/>
    <w:rsid w:val="008E168D"/>
    <w:rsid w:val="0099465A"/>
    <w:rsid w:val="009A14E5"/>
    <w:rsid w:val="009B63BE"/>
    <w:rsid w:val="009E098E"/>
    <w:rsid w:val="00A3157F"/>
    <w:rsid w:val="00A64BFE"/>
    <w:rsid w:val="00A70E4D"/>
    <w:rsid w:val="00A8065E"/>
    <w:rsid w:val="00AE39E6"/>
    <w:rsid w:val="00B25F3B"/>
    <w:rsid w:val="00B570A1"/>
    <w:rsid w:val="00BB1CB4"/>
    <w:rsid w:val="00BD0333"/>
    <w:rsid w:val="00BE69AC"/>
    <w:rsid w:val="00BF41AC"/>
    <w:rsid w:val="00D34957"/>
    <w:rsid w:val="00D87890"/>
    <w:rsid w:val="00D941A6"/>
    <w:rsid w:val="00D961E3"/>
    <w:rsid w:val="00DA2E0A"/>
    <w:rsid w:val="00DA38E0"/>
    <w:rsid w:val="00E1578A"/>
    <w:rsid w:val="00E4441D"/>
    <w:rsid w:val="00E863A8"/>
    <w:rsid w:val="00F46223"/>
    <w:rsid w:val="00FC0394"/>
    <w:rsid w:val="00FD36DE"/>
    <w:rsid w:val="00FE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E1D3E"/>
  <w15:chartTrackingRefBased/>
  <w15:docId w15:val="{228DE10A-4611-460E-9DBD-98E817E77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1A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51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4ba9367-eb51-4860-91fd-089945178738}" enabled="1" method="Privilege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1858</Words>
  <Characters>10594</Characters>
  <Application>Microsoft Office Word</Application>
  <DocSecurity>0</DocSecurity>
  <Lines>88</Lines>
  <Paragraphs>24</Paragraphs>
  <ScaleCrop>false</ScaleCrop>
  <Company/>
  <LinksUpToDate>false</LinksUpToDate>
  <CharactersWithSpaces>12428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Oboguev, Sergey</dc:creator>
  <cp:keywords/>
  <dc:description/>
  <cp:lastModifiedBy>sergey</cp:lastModifiedBy>
  <cp:revision>8</cp:revision>
  <dcterms:created xsi:type="dcterms:W3CDTF">2026-05-20T17:21:00Z</dcterms:created>
  <dcterms:modified xsi:type="dcterms:W3CDTF">2026-05-20T17:26:00Z</dcterms:modified>
</cp:coreProperties>
</file>