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9402" w14:textId="685C3D56" w:rsidR="00FE0CC4" w:rsidRPr="00B10894" w:rsidRDefault="00FE0CC4">
      <w:pPr>
        <w:rPr>
          <w:b/>
          <w:bCs/>
        </w:rPr>
      </w:pPr>
      <w:r w:rsidRPr="00B10894">
        <w:rPr>
          <w:b/>
          <w:bCs/>
        </w:rPr>
        <w:t>MPI HPC</w:t>
      </w:r>
    </w:p>
    <w:p w14:paraId="35A9F751" w14:textId="5481A78E" w:rsidR="00823607" w:rsidRDefault="00823607"/>
    <w:p w14:paraId="6B0D4A21" w14:textId="339044AB" w:rsidR="00823607" w:rsidRPr="00823607" w:rsidRDefault="00847D59" w:rsidP="00823607">
      <w:pPr>
        <w:shd w:val="clear" w:color="auto" w:fill="FFFFFF"/>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t xml:space="preserve">1.. MW: </w:t>
      </w:r>
      <w:r w:rsidR="00823607" w:rsidRPr="00823607">
        <w:rPr>
          <w:rFonts w:ascii="Calibri" w:hAnsi="Calibri" w:cs="Calibri"/>
          <w:color w:val="000000"/>
          <w:bdr w:val="none" w:sz="0" w:space="0" w:color="auto" w:frame="1"/>
          <w:shd w:val="clear" w:color="auto" w:fill="FFFFFF"/>
        </w:rPr>
        <w:t xml:space="preserve">I've been talking to </w:t>
      </w:r>
      <w:proofErr w:type="spellStart"/>
      <w:r w:rsidR="00823607" w:rsidRPr="00823607">
        <w:rPr>
          <w:rFonts w:ascii="Calibri" w:hAnsi="Calibri" w:cs="Calibri"/>
          <w:color w:val="000000"/>
          <w:bdr w:val="none" w:sz="0" w:space="0" w:color="auto" w:frame="1"/>
          <w:shd w:val="clear" w:color="auto" w:fill="FFFFFF"/>
        </w:rPr>
        <w:t>Onno</w:t>
      </w:r>
      <w:proofErr w:type="spellEnd"/>
      <w:r w:rsidR="00823607" w:rsidRPr="00823607">
        <w:rPr>
          <w:rFonts w:ascii="Calibri" w:hAnsi="Calibri" w:cs="Calibri"/>
          <w:color w:val="000000"/>
          <w:bdr w:val="none" w:sz="0" w:space="0" w:color="auto" w:frame="1"/>
          <w:shd w:val="clear" w:color="auto" w:fill="FFFFFF"/>
        </w:rPr>
        <w:t xml:space="preserve"> (</w:t>
      </w:r>
      <w:proofErr w:type="spellStart"/>
      <w:r w:rsidR="00823607" w:rsidRPr="00823607">
        <w:rPr>
          <w:rFonts w:ascii="Calibri" w:hAnsi="Calibri" w:cs="Calibri"/>
          <w:color w:val="000000"/>
          <w:bdr w:val="none" w:sz="0" w:space="0" w:color="auto" w:frame="1"/>
          <w:shd w:val="clear" w:color="auto" w:fill="FFFFFF"/>
        </w:rPr>
        <w:t>cc'ed</w:t>
      </w:r>
      <w:proofErr w:type="spellEnd"/>
      <w:r w:rsidR="00823607" w:rsidRPr="00823607">
        <w:rPr>
          <w:rFonts w:ascii="Calibri" w:hAnsi="Calibri" w:cs="Calibri"/>
          <w:color w:val="000000"/>
          <w:bdr w:val="none" w:sz="0" w:space="0" w:color="auto" w:frame="1"/>
          <w:shd w:val="clear" w:color="auto" w:fill="FFFFFF"/>
        </w:rPr>
        <w:t>) and Pete about </w:t>
      </w:r>
      <w:r w:rsidR="00823607" w:rsidRPr="00823607">
        <w:rPr>
          <w:rFonts w:ascii="Calibri" w:hAnsi="Calibri" w:cs="Calibri"/>
          <w:color w:val="000000"/>
          <w:bdr w:val="none" w:sz="0" w:space="0" w:color="auto" w:frame="1"/>
        </w:rPr>
        <w:t>Firedrake and running</w:t>
      </w:r>
    </w:p>
    <w:p w14:paraId="10F981B0" w14:textId="4BBA5E74" w:rsidR="00823607" w:rsidRPr="00823607" w:rsidRDefault="00823607" w:rsidP="00823607">
      <w:pPr>
        <w:shd w:val="clear" w:color="auto" w:fill="FFFFFF"/>
        <w:textAlignment w:val="baseline"/>
        <w:rPr>
          <w:rFonts w:ascii="Segoe UI" w:hAnsi="Segoe UI" w:cs="Segoe UI"/>
          <w:color w:val="242424"/>
          <w:sz w:val="23"/>
          <w:szCs w:val="23"/>
        </w:rPr>
      </w:pPr>
      <w:r w:rsidRPr="00823607">
        <w:rPr>
          <w:rFonts w:ascii="Calibri" w:hAnsi="Calibri" w:cs="Calibri"/>
          <w:color w:val="000000"/>
          <w:bdr w:val="none" w:sz="0" w:space="0" w:color="auto" w:frame="1"/>
        </w:rPr>
        <w:t>in parallel on ARC3 or ARC4.</w:t>
      </w:r>
      <w:r w:rsidR="00847D59">
        <w:rPr>
          <w:rFonts w:ascii="Segoe UI" w:hAnsi="Segoe UI" w:cs="Segoe UI"/>
          <w:color w:val="242424"/>
          <w:sz w:val="23"/>
          <w:szCs w:val="23"/>
        </w:rPr>
        <w:t xml:space="preserve"> </w:t>
      </w:r>
      <w:r w:rsidRPr="00823607">
        <w:rPr>
          <w:rFonts w:ascii="Calibri" w:hAnsi="Calibri" w:cs="Calibri"/>
          <w:color w:val="000000"/>
          <w:bdr w:val="none" w:sz="0" w:space="0" w:color="auto" w:frame="1"/>
          <w:shd w:val="clear" w:color="auto" w:fill="FFFFFF"/>
        </w:rPr>
        <w:t>Will singularity allow us to run across multiple nodes and cores with MPI?</w:t>
      </w:r>
      <w:r w:rsidR="00847D59">
        <w:rPr>
          <w:rFonts w:ascii="Calibri" w:hAnsi="Calibri" w:cs="Calibri"/>
          <w:color w:val="000000"/>
          <w:bdr w:val="none" w:sz="0" w:space="0" w:color="auto" w:frame="1"/>
        </w:rPr>
        <w:t xml:space="preserve"> </w:t>
      </w:r>
      <w:r w:rsidRPr="00823607">
        <w:rPr>
          <w:rFonts w:ascii="Calibri" w:hAnsi="Calibri" w:cs="Calibri"/>
          <w:color w:val="000000"/>
          <w:bdr w:val="none" w:sz="0" w:space="0" w:color="auto" w:frame="1"/>
        </w:rPr>
        <w:t>What is the best solution for us to request on ARC as regards regular updates as well</w:t>
      </w:r>
      <w:r w:rsidR="00847D59">
        <w:rPr>
          <w:rFonts w:ascii="Segoe UI" w:hAnsi="Segoe UI" w:cs="Segoe UI"/>
          <w:color w:val="242424"/>
          <w:sz w:val="23"/>
          <w:szCs w:val="23"/>
        </w:rPr>
        <w:t xml:space="preserve"> </w:t>
      </w:r>
      <w:r w:rsidRPr="00823607">
        <w:rPr>
          <w:rFonts w:ascii="Calibri" w:hAnsi="Calibri" w:cs="Calibri"/>
          <w:color w:val="000000"/>
          <w:bdr w:val="none" w:sz="0" w:space="0" w:color="auto" w:frame="1"/>
        </w:rPr>
        <w:t>as parallel execution?</w:t>
      </w:r>
    </w:p>
    <w:p w14:paraId="4EF10731" w14:textId="181B0E94" w:rsidR="00823607" w:rsidRPr="00823607" w:rsidRDefault="00823607" w:rsidP="00823607">
      <w:pPr>
        <w:shd w:val="clear" w:color="auto" w:fill="FFFFFF"/>
        <w:textAlignment w:val="baseline"/>
        <w:rPr>
          <w:rFonts w:ascii="Segoe UI" w:hAnsi="Segoe UI" w:cs="Segoe UI"/>
          <w:color w:val="242424"/>
          <w:sz w:val="23"/>
          <w:szCs w:val="23"/>
        </w:rPr>
      </w:pPr>
    </w:p>
    <w:p w14:paraId="0397160E" w14:textId="429EB8A9" w:rsidR="00823607" w:rsidRDefault="00823607" w:rsidP="00823607">
      <w:pPr>
        <w:shd w:val="clear" w:color="auto" w:fill="FFFFFF"/>
        <w:textAlignment w:val="baseline"/>
        <w:rPr>
          <w:rFonts w:ascii="Calibri" w:hAnsi="Calibri" w:cs="Calibri"/>
          <w:color w:val="000000"/>
          <w:bdr w:val="none" w:sz="0" w:space="0" w:color="auto" w:frame="1"/>
        </w:rPr>
      </w:pPr>
      <w:r w:rsidRPr="00823607">
        <w:rPr>
          <w:rFonts w:ascii="Calibri" w:hAnsi="Calibri" w:cs="Calibri"/>
          <w:color w:val="000000"/>
          <w:bdr w:val="none" w:sz="0" w:space="0" w:color="auto" w:frame="1"/>
        </w:rPr>
        <w:t xml:space="preserve">There are several of us who would want access to a solution - </w:t>
      </w:r>
      <w:proofErr w:type="spellStart"/>
      <w:r w:rsidRPr="00823607">
        <w:rPr>
          <w:rFonts w:ascii="Calibri" w:hAnsi="Calibri" w:cs="Calibri"/>
          <w:color w:val="000000"/>
          <w:bdr w:val="none" w:sz="0" w:space="0" w:color="auto" w:frame="1"/>
        </w:rPr>
        <w:t>Onno's</w:t>
      </w:r>
      <w:proofErr w:type="spellEnd"/>
      <w:r w:rsidRPr="00823607">
        <w:rPr>
          <w:rFonts w:ascii="Calibri" w:hAnsi="Calibri" w:cs="Calibri"/>
          <w:color w:val="000000"/>
          <w:bdr w:val="none" w:sz="0" w:space="0" w:color="auto" w:frame="1"/>
        </w:rPr>
        <w:t xml:space="preserve"> group</w:t>
      </w:r>
      <w:r w:rsidR="00B61219">
        <w:rPr>
          <w:rFonts w:ascii="Segoe UI" w:hAnsi="Segoe UI" w:cs="Segoe UI"/>
          <w:color w:val="242424"/>
          <w:sz w:val="23"/>
          <w:szCs w:val="23"/>
        </w:rPr>
        <w:t xml:space="preserve"> </w:t>
      </w:r>
      <w:r w:rsidRPr="00823607">
        <w:rPr>
          <w:rFonts w:ascii="Calibri" w:hAnsi="Calibri" w:cs="Calibri"/>
          <w:color w:val="000000"/>
          <w:bdr w:val="none" w:sz="0" w:space="0" w:color="auto" w:frame="1"/>
        </w:rPr>
        <w:t>are ahead in that they could be using it much sooner.</w:t>
      </w:r>
      <w:r>
        <w:rPr>
          <w:rFonts w:ascii="Segoe UI" w:hAnsi="Segoe UI" w:cs="Segoe UI"/>
          <w:color w:val="242424"/>
          <w:sz w:val="23"/>
          <w:szCs w:val="23"/>
        </w:rPr>
        <w:t xml:space="preserve"> </w:t>
      </w:r>
      <w:r w:rsidRPr="00823607">
        <w:rPr>
          <w:rFonts w:ascii="Calibri" w:hAnsi="Calibri" w:cs="Calibri"/>
          <w:color w:val="000000"/>
          <w:bdr w:val="none" w:sz="0" w:space="0" w:color="auto" w:frame="1"/>
        </w:rPr>
        <w:t>If Singularity is the best solution is there any significant overhead? </w:t>
      </w:r>
      <w:r>
        <w:rPr>
          <w:rFonts w:ascii="Segoe UI" w:hAnsi="Segoe UI" w:cs="Segoe UI"/>
          <w:color w:val="242424"/>
          <w:sz w:val="23"/>
          <w:szCs w:val="23"/>
        </w:rPr>
        <w:t xml:space="preserve"> </w:t>
      </w:r>
      <w:r w:rsidRPr="00823607">
        <w:rPr>
          <w:rFonts w:ascii="Calibri" w:hAnsi="Calibri" w:cs="Calibri"/>
          <w:color w:val="000000"/>
          <w:bdr w:val="none" w:sz="0" w:space="0" w:color="auto" w:frame="1"/>
        </w:rPr>
        <w:t>The Firedrake team vaguely alluded to a performance overhead but equally I do not think they have much experience with singularity.</w:t>
      </w:r>
      <w:r w:rsidR="00B61219">
        <w:rPr>
          <w:rFonts w:ascii="Segoe UI" w:hAnsi="Segoe UI" w:cs="Segoe UI"/>
          <w:color w:val="242424"/>
          <w:sz w:val="23"/>
          <w:szCs w:val="23"/>
        </w:rPr>
        <w:t xml:space="preserve"> </w:t>
      </w:r>
      <w:r w:rsidRPr="00823607">
        <w:rPr>
          <w:rFonts w:ascii="Calibri" w:hAnsi="Calibri" w:cs="Calibri"/>
          <w:color w:val="000000"/>
          <w:bdr w:val="none" w:sz="0" w:space="0" w:color="auto" w:frame="1"/>
        </w:rPr>
        <w:t>If this is better as a general IT request please let me know and I'll put</w:t>
      </w:r>
      <w:r w:rsidR="00B61219">
        <w:rPr>
          <w:rFonts w:ascii="Segoe UI" w:hAnsi="Segoe UI" w:cs="Segoe UI"/>
          <w:color w:val="242424"/>
          <w:sz w:val="23"/>
          <w:szCs w:val="23"/>
        </w:rPr>
        <w:t xml:space="preserve"> </w:t>
      </w:r>
      <w:r w:rsidRPr="00823607">
        <w:rPr>
          <w:rFonts w:ascii="Calibri" w:hAnsi="Calibri" w:cs="Calibri"/>
          <w:color w:val="000000"/>
          <w:bdr w:val="none" w:sz="0" w:space="0" w:color="auto" w:frame="1"/>
        </w:rPr>
        <w:t>one in. I thought maybe if we asked informally first we could make a more</w:t>
      </w:r>
      <w:r w:rsidR="00B61219">
        <w:rPr>
          <w:rFonts w:ascii="Segoe UI" w:hAnsi="Segoe UI" w:cs="Segoe UI"/>
          <w:color w:val="242424"/>
          <w:sz w:val="23"/>
          <w:szCs w:val="23"/>
        </w:rPr>
        <w:t xml:space="preserve"> </w:t>
      </w:r>
      <w:r w:rsidRPr="00823607">
        <w:rPr>
          <w:rFonts w:ascii="Calibri" w:hAnsi="Calibri" w:cs="Calibri"/>
          <w:color w:val="000000"/>
          <w:bdr w:val="none" w:sz="0" w:space="0" w:color="auto" w:frame="1"/>
        </w:rPr>
        <w:t>specific request.</w:t>
      </w:r>
    </w:p>
    <w:p w14:paraId="5E1F0B00" w14:textId="67F5F682" w:rsidR="00B61219" w:rsidRDefault="00B61219" w:rsidP="00823607">
      <w:pPr>
        <w:shd w:val="clear" w:color="auto" w:fill="FFFFFF"/>
        <w:textAlignment w:val="baseline"/>
        <w:rPr>
          <w:rFonts w:ascii="Calibri" w:hAnsi="Calibri" w:cs="Calibri"/>
          <w:color w:val="000000"/>
          <w:bdr w:val="none" w:sz="0" w:space="0" w:color="auto" w:frame="1"/>
        </w:rPr>
      </w:pPr>
    </w:p>
    <w:p w14:paraId="61FECE90" w14:textId="108CB028" w:rsidR="00B61219" w:rsidRDefault="00B61219" w:rsidP="00823607">
      <w:pPr>
        <w:shd w:val="clear" w:color="auto" w:fill="FFFFFF"/>
        <w:textAlignment w:val="baseline"/>
        <w:rPr>
          <w:rFonts w:ascii="Calibri" w:hAnsi="Calibri" w:cs="Calibri"/>
          <w:i/>
          <w:iCs/>
          <w:color w:val="000000"/>
          <w:bdr w:val="none" w:sz="0" w:space="0" w:color="auto" w:frame="1"/>
        </w:rPr>
      </w:pPr>
      <w:r w:rsidRPr="00B61219">
        <w:rPr>
          <w:rFonts w:ascii="Calibri" w:hAnsi="Calibri" w:cs="Calibri"/>
          <w:i/>
          <w:iCs/>
          <w:color w:val="000000"/>
          <w:bdr w:val="none" w:sz="0" w:space="0" w:color="auto" w:frame="1"/>
        </w:rPr>
        <w:t>OB: Where do I start with respect to ARC (have not logged on or used it yet but now have some FD code coming up for usage), please?</w:t>
      </w:r>
    </w:p>
    <w:p w14:paraId="7EE3D0A0" w14:textId="77777777" w:rsidR="00F86ACE" w:rsidRDefault="00F86ACE" w:rsidP="00823607">
      <w:pPr>
        <w:shd w:val="clear" w:color="auto" w:fill="FFFFFF"/>
        <w:textAlignment w:val="baseline"/>
        <w:rPr>
          <w:rFonts w:ascii="Calibri" w:hAnsi="Calibri" w:cs="Calibri"/>
          <w:i/>
          <w:iCs/>
          <w:color w:val="000000"/>
          <w:bdr w:val="none" w:sz="0" w:space="0" w:color="auto" w:frame="1"/>
        </w:rPr>
      </w:pPr>
    </w:p>
    <w:p w14:paraId="7ED2A8CE" w14:textId="239D1E24" w:rsidR="00F86ACE" w:rsidRDefault="00F86ACE" w:rsidP="00823607">
      <w:pPr>
        <w:shd w:val="clear" w:color="auto" w:fill="FFFFFF"/>
        <w:textAlignment w:val="baseline"/>
        <w:rPr>
          <w:rFonts w:ascii="Calibri" w:hAnsi="Calibri" w:cs="Calibri"/>
          <w:i/>
          <w:iCs/>
          <w:color w:val="000000"/>
          <w:bdr w:val="none" w:sz="0" w:space="0" w:color="auto" w:frame="1"/>
        </w:rPr>
      </w:pPr>
      <w:r>
        <w:rPr>
          <w:rFonts w:ascii="Calibri" w:hAnsi="Calibri" w:cs="Calibri"/>
          <w:i/>
          <w:iCs/>
          <w:color w:val="000000"/>
          <w:bdr w:val="none" w:sz="0" w:space="0" w:color="auto" w:frame="1"/>
        </w:rPr>
        <w:t xml:space="preserve">MW:  John gave the basic outline of how he ran Firedrake on ARC4. I have tested it on one core interactively with a tutorial example and my code also ran. To run larger/longer jobs we should use the job scheduler and submit the runs to the queue. </w:t>
      </w:r>
    </w:p>
    <w:p w14:paraId="6C2D777B" w14:textId="77777777" w:rsidR="00F86ACE" w:rsidRDefault="00F86ACE" w:rsidP="00823607">
      <w:pPr>
        <w:shd w:val="clear" w:color="auto" w:fill="FFFFFF"/>
        <w:textAlignment w:val="baseline"/>
        <w:rPr>
          <w:rFonts w:ascii="Calibri" w:hAnsi="Calibri" w:cs="Calibri"/>
          <w:i/>
          <w:iCs/>
          <w:color w:val="000000"/>
          <w:bdr w:val="none" w:sz="0" w:space="0" w:color="auto" w:frame="1"/>
        </w:rPr>
      </w:pPr>
    </w:p>
    <w:p w14:paraId="04C78E61" w14:textId="3EF19295" w:rsidR="00F86ACE" w:rsidRDefault="00000000" w:rsidP="00823607">
      <w:pPr>
        <w:shd w:val="clear" w:color="auto" w:fill="FFFFFF"/>
        <w:textAlignment w:val="baseline"/>
        <w:rPr>
          <w:rFonts w:ascii="Calibri" w:hAnsi="Calibri" w:cs="Calibri"/>
          <w:i/>
          <w:iCs/>
          <w:color w:val="000000"/>
          <w:bdr w:val="none" w:sz="0" w:space="0" w:color="auto" w:frame="1"/>
        </w:rPr>
      </w:pPr>
      <w:hyperlink r:id="rId5" w:history="1">
        <w:r w:rsidR="00F86ACE" w:rsidRPr="00E54A1F">
          <w:rPr>
            <w:rStyle w:val="Hyperlink"/>
            <w:rFonts w:ascii="Calibri" w:hAnsi="Calibri" w:cs="Calibri"/>
            <w:i/>
            <w:iCs/>
            <w:bdr w:val="none" w:sz="0" w:space="0" w:color="auto" w:frame="1"/>
          </w:rPr>
          <w:t>https://arcdocs.leeds.ac.uk/usage/batchjob.html</w:t>
        </w:r>
      </w:hyperlink>
    </w:p>
    <w:p w14:paraId="5D9A060C" w14:textId="77777777" w:rsidR="00F86ACE" w:rsidRDefault="00F86ACE" w:rsidP="00823607">
      <w:pPr>
        <w:shd w:val="clear" w:color="auto" w:fill="FFFFFF"/>
        <w:textAlignment w:val="baseline"/>
        <w:rPr>
          <w:rFonts w:ascii="Calibri" w:hAnsi="Calibri" w:cs="Calibri"/>
          <w:i/>
          <w:iCs/>
          <w:color w:val="000000"/>
          <w:bdr w:val="none" w:sz="0" w:space="0" w:color="auto" w:frame="1"/>
        </w:rPr>
      </w:pPr>
    </w:p>
    <w:p w14:paraId="54913292" w14:textId="49676404" w:rsidR="00F86ACE" w:rsidRPr="00B61219" w:rsidRDefault="00F86ACE" w:rsidP="00823607">
      <w:pPr>
        <w:shd w:val="clear" w:color="auto" w:fill="FFFFFF"/>
        <w:textAlignment w:val="baseline"/>
        <w:rPr>
          <w:rFonts w:ascii="Segoe UI" w:hAnsi="Segoe UI" w:cs="Segoe UI"/>
          <w:i/>
          <w:iCs/>
          <w:color w:val="242424"/>
          <w:sz w:val="23"/>
          <w:szCs w:val="23"/>
        </w:rPr>
      </w:pPr>
      <w:r>
        <w:rPr>
          <w:rFonts w:ascii="Calibri" w:hAnsi="Calibri" w:cs="Calibri"/>
          <w:i/>
          <w:iCs/>
          <w:color w:val="000000"/>
          <w:bdr w:val="none" w:sz="0" w:space="0" w:color="auto" w:frame="1"/>
        </w:rPr>
        <w:t>I don’t know how many cores you expect to use and how long a run may be. Firedrake documentation suggests that about 50000 unknowns per core is OK for performance if you want an estimate. Jobs can run for up to 48 hrs I think.</w:t>
      </w:r>
    </w:p>
    <w:p w14:paraId="589EAFA5" w14:textId="5AC52C66" w:rsidR="00823607" w:rsidRDefault="00823607" w:rsidP="00823607">
      <w:pPr>
        <w:shd w:val="clear" w:color="auto" w:fill="FFFFFF"/>
        <w:textAlignment w:val="baseline"/>
        <w:rPr>
          <w:rFonts w:ascii="Calibri" w:hAnsi="Calibri" w:cs="Calibri"/>
          <w:color w:val="000000"/>
          <w:bdr w:val="none" w:sz="0" w:space="0" w:color="auto" w:frame="1"/>
        </w:rPr>
      </w:pPr>
    </w:p>
    <w:p w14:paraId="59452EA1" w14:textId="1941E7B8" w:rsidR="00823607" w:rsidRDefault="00823607" w:rsidP="00823607">
      <w:pPr>
        <w:shd w:val="clear" w:color="auto" w:fill="FFFFFF"/>
        <w:textAlignment w:val="baseline"/>
        <w:rPr>
          <w:rFonts w:ascii="Calibri" w:hAnsi="Calibri" w:cs="Calibri"/>
          <w:color w:val="000000"/>
          <w:shd w:val="clear" w:color="auto" w:fill="FFFFFF"/>
        </w:rPr>
      </w:pPr>
      <w:r>
        <w:rPr>
          <w:rFonts w:ascii="Calibri" w:hAnsi="Calibri" w:cs="Calibri"/>
          <w:color w:val="000000"/>
          <w:bdr w:val="none" w:sz="0" w:space="0" w:color="auto" w:frame="1"/>
        </w:rPr>
        <w:t xml:space="preserve">2.. </w:t>
      </w:r>
      <w:r w:rsidR="00F70744">
        <w:rPr>
          <w:rFonts w:ascii="Calibri" w:hAnsi="Calibri" w:cs="Calibri"/>
          <w:color w:val="000000"/>
          <w:bdr w:val="none" w:sz="0" w:space="0" w:color="auto" w:frame="1"/>
        </w:rPr>
        <w:t xml:space="preserve">JH: </w:t>
      </w:r>
      <w:r w:rsidR="004C4879">
        <w:rPr>
          <w:rFonts w:ascii="Calibri" w:hAnsi="Calibri" w:cs="Calibri"/>
          <w:color w:val="000000"/>
          <w:shd w:val="clear" w:color="auto" w:fill="FFFFFF"/>
        </w:rPr>
        <w:t xml:space="preserve">My thumb in air feeling on this (alongside papers I've read) is that performance issues of tools like </w:t>
      </w:r>
      <w:proofErr w:type="spellStart"/>
      <w:r w:rsidR="004C4879">
        <w:rPr>
          <w:rFonts w:ascii="Calibri" w:hAnsi="Calibri" w:cs="Calibri"/>
          <w:color w:val="000000"/>
          <w:shd w:val="clear" w:color="auto" w:fill="FFFFFF"/>
        </w:rPr>
        <w:t>Apptainer</w:t>
      </w:r>
      <w:proofErr w:type="spellEnd"/>
      <w:r w:rsidR="004C4879">
        <w:rPr>
          <w:rFonts w:ascii="Calibri" w:hAnsi="Calibri" w:cs="Calibri"/>
          <w:color w:val="000000"/>
          <w:shd w:val="clear" w:color="auto" w:fill="FFFFFF"/>
        </w:rPr>
        <w:t>/Singularity are often greatly exaggerated.</w:t>
      </w:r>
    </w:p>
    <w:p w14:paraId="088A19B1" w14:textId="3508572B" w:rsidR="004C4879" w:rsidRDefault="004C4879" w:rsidP="00823607">
      <w:pPr>
        <w:shd w:val="clear" w:color="auto" w:fill="FFFFFF"/>
        <w:textAlignment w:val="baseline"/>
        <w:rPr>
          <w:rFonts w:ascii="Calibri" w:hAnsi="Calibri" w:cs="Calibri"/>
          <w:color w:val="000000"/>
          <w:shd w:val="clear" w:color="auto" w:fill="FFFFFF"/>
        </w:rPr>
      </w:pPr>
    </w:p>
    <w:p w14:paraId="2CC16000" w14:textId="5A5E28BC" w:rsidR="00486F8E" w:rsidRPr="00B61219" w:rsidRDefault="004C4879" w:rsidP="00486F8E">
      <w:pPr>
        <w:shd w:val="clear" w:color="auto" w:fill="FFFFFF"/>
        <w:textAlignment w:val="baseline"/>
        <w:rPr>
          <w:rFonts w:ascii="Segoe UI" w:hAnsi="Segoe UI" w:cs="Segoe UI"/>
          <w:color w:val="242424"/>
          <w:sz w:val="23"/>
          <w:szCs w:val="23"/>
        </w:rPr>
      </w:pPr>
      <w:r>
        <w:rPr>
          <w:rFonts w:ascii="Calibri" w:hAnsi="Calibri" w:cs="Calibri"/>
          <w:color w:val="000000"/>
          <w:shd w:val="clear" w:color="auto" w:fill="FFFFFF"/>
        </w:rPr>
        <w:t>3..</w:t>
      </w:r>
      <w:r w:rsidR="00486F8E">
        <w:rPr>
          <w:rFonts w:ascii="Calibri" w:hAnsi="Calibri" w:cs="Calibri"/>
          <w:color w:val="000000"/>
          <w:shd w:val="clear" w:color="auto" w:fill="FFFFFF"/>
        </w:rPr>
        <w:t xml:space="preserve"> </w:t>
      </w:r>
      <w:r w:rsidR="00F70744">
        <w:rPr>
          <w:rFonts w:ascii="Calibri" w:hAnsi="Calibri" w:cs="Calibri"/>
          <w:color w:val="000000"/>
          <w:shd w:val="clear" w:color="auto" w:fill="FFFFFF"/>
        </w:rPr>
        <w:t xml:space="preserve">MW: </w:t>
      </w:r>
      <w:r w:rsidR="00486F8E" w:rsidRPr="00486F8E">
        <w:rPr>
          <w:rFonts w:ascii="Calibri" w:hAnsi="Calibri" w:cs="Calibri"/>
          <w:color w:val="000000"/>
          <w:bdr w:val="none" w:sz="0" w:space="0" w:color="auto" w:frame="1"/>
          <w:shd w:val="clear" w:color="auto" w:fill="FFFFFF"/>
        </w:rPr>
        <w:t>I had seen that approach for MPI/Singularity in another example</w:t>
      </w:r>
      <w:r w:rsidR="00B61219">
        <w:rPr>
          <w:rFonts w:ascii="Segoe UI" w:hAnsi="Segoe UI" w:cs="Segoe UI"/>
          <w:color w:val="242424"/>
          <w:sz w:val="23"/>
          <w:szCs w:val="23"/>
        </w:rPr>
        <w:t xml:space="preserve"> </w:t>
      </w:r>
      <w:r w:rsidR="00486F8E" w:rsidRPr="00486F8E">
        <w:rPr>
          <w:rFonts w:ascii="Calibri" w:hAnsi="Calibri" w:cs="Calibri"/>
          <w:color w:val="000000"/>
          <w:bdr w:val="none" w:sz="0" w:space="0" w:color="auto" w:frame="1"/>
          <w:shd w:val="clear" w:color="auto" w:fill="FFFFFF"/>
        </w:rPr>
        <w:t>so it would be good to know if it works.</w:t>
      </w:r>
      <w:r w:rsidR="00486F8E">
        <w:rPr>
          <w:rFonts w:ascii="Segoe UI" w:hAnsi="Segoe UI" w:cs="Segoe UI"/>
          <w:color w:val="242424"/>
          <w:sz w:val="23"/>
          <w:szCs w:val="23"/>
        </w:rPr>
        <w:t xml:space="preserve"> </w:t>
      </w:r>
      <w:r w:rsidR="00486F8E" w:rsidRPr="00486F8E">
        <w:rPr>
          <w:rFonts w:ascii="Calibri" w:hAnsi="Calibri" w:cs="Calibri"/>
          <w:color w:val="000000"/>
          <w:bdr w:val="none" w:sz="0" w:space="0" w:color="auto" w:frame="1"/>
          <w:shd w:val="clear" w:color="auto" w:fill="FFFFFF"/>
        </w:rPr>
        <w:t xml:space="preserve">Has </w:t>
      </w:r>
      <w:proofErr w:type="spellStart"/>
      <w:r w:rsidR="00486F8E" w:rsidRPr="00486F8E">
        <w:rPr>
          <w:rFonts w:ascii="Calibri" w:hAnsi="Calibri" w:cs="Calibri"/>
          <w:color w:val="000000"/>
          <w:bdr w:val="none" w:sz="0" w:space="0" w:color="auto" w:frame="1"/>
          <w:shd w:val="clear" w:color="auto" w:fill="FFFFFF"/>
        </w:rPr>
        <w:t>Apptainer</w:t>
      </w:r>
      <w:proofErr w:type="spellEnd"/>
      <w:r w:rsidR="00486F8E" w:rsidRPr="00486F8E">
        <w:rPr>
          <w:rFonts w:ascii="Calibri" w:hAnsi="Calibri" w:cs="Calibri"/>
          <w:color w:val="000000"/>
          <w:bdr w:val="none" w:sz="0" w:space="0" w:color="auto" w:frame="1"/>
          <w:shd w:val="clear" w:color="auto" w:fill="FFFFFF"/>
        </w:rPr>
        <w:t xml:space="preserve"> now </w:t>
      </w:r>
      <w:proofErr w:type="spellStart"/>
      <w:r w:rsidR="00486F8E" w:rsidRPr="00486F8E">
        <w:rPr>
          <w:rFonts w:ascii="Calibri" w:hAnsi="Calibri" w:cs="Calibri"/>
          <w:color w:val="000000"/>
          <w:bdr w:val="none" w:sz="0" w:space="0" w:color="auto" w:frame="1"/>
          <w:shd w:val="clear" w:color="auto" w:fill="FFFFFF"/>
        </w:rPr>
        <w:t>superceded</w:t>
      </w:r>
      <w:proofErr w:type="spellEnd"/>
      <w:r w:rsidR="00486F8E" w:rsidRPr="00486F8E">
        <w:rPr>
          <w:rFonts w:ascii="Calibri" w:hAnsi="Calibri" w:cs="Calibri"/>
          <w:color w:val="000000"/>
          <w:bdr w:val="none" w:sz="0" w:space="0" w:color="auto" w:frame="1"/>
          <w:shd w:val="clear" w:color="auto" w:fill="FFFFFF"/>
        </w:rPr>
        <w:t xml:space="preserve"> Singularity or do we have both?</w:t>
      </w:r>
      <w:r w:rsidR="00486F8E">
        <w:rPr>
          <w:rFonts w:ascii="Segoe UI" w:hAnsi="Segoe UI" w:cs="Segoe UI"/>
          <w:color w:val="242424"/>
          <w:sz w:val="23"/>
          <w:szCs w:val="23"/>
        </w:rPr>
        <w:t xml:space="preserve"> </w:t>
      </w:r>
      <w:r w:rsidR="00486F8E" w:rsidRPr="00486F8E">
        <w:rPr>
          <w:rFonts w:ascii="Calibri" w:hAnsi="Calibri" w:cs="Calibri"/>
          <w:color w:val="000000"/>
          <w:bdr w:val="none" w:sz="0" w:space="0" w:color="auto" w:frame="1"/>
          <w:shd w:val="clear" w:color="auto" w:fill="FFFFFF"/>
        </w:rPr>
        <w:t>Are they different or is it just renamed?</w:t>
      </w:r>
    </w:p>
    <w:p w14:paraId="6086388C" w14:textId="77777777" w:rsidR="00B61219" w:rsidRDefault="00B61219" w:rsidP="00486F8E">
      <w:pPr>
        <w:shd w:val="clear" w:color="auto" w:fill="FFFFFF"/>
        <w:textAlignment w:val="baseline"/>
        <w:rPr>
          <w:rFonts w:ascii="Calibri" w:hAnsi="Calibri" w:cs="Calibri"/>
          <w:color w:val="000000"/>
          <w:bdr w:val="none" w:sz="0" w:space="0" w:color="auto" w:frame="1"/>
          <w:shd w:val="clear" w:color="auto" w:fill="FFFFFF"/>
        </w:rPr>
      </w:pPr>
    </w:p>
    <w:p w14:paraId="4BF6BA20" w14:textId="277ADFFB" w:rsidR="00486F8E" w:rsidRDefault="00486F8E" w:rsidP="00486F8E">
      <w:pPr>
        <w:shd w:val="clear" w:color="auto" w:fill="FFFFFF"/>
        <w:textAlignment w:val="baseline"/>
        <w:rPr>
          <w:rFonts w:ascii="Calibri" w:hAnsi="Calibri" w:cs="Calibri"/>
          <w:i/>
          <w:iCs/>
          <w:color w:val="000000"/>
          <w:bdr w:val="none" w:sz="0" w:space="0" w:color="auto" w:frame="1"/>
          <w:shd w:val="clear" w:color="auto" w:fill="FFFFFF"/>
        </w:rPr>
      </w:pPr>
      <w:r w:rsidRPr="00B61219">
        <w:rPr>
          <w:rFonts w:ascii="Calibri" w:hAnsi="Calibri" w:cs="Calibri"/>
          <w:i/>
          <w:iCs/>
          <w:color w:val="000000"/>
          <w:bdr w:val="none" w:sz="0" w:space="0" w:color="auto" w:frame="1"/>
          <w:shd w:val="clear" w:color="auto" w:fill="FFFFFF"/>
        </w:rPr>
        <w:t xml:space="preserve">OB: What is </w:t>
      </w:r>
      <w:proofErr w:type="spellStart"/>
      <w:r w:rsidRPr="00B61219">
        <w:rPr>
          <w:rFonts w:ascii="Calibri" w:hAnsi="Calibri" w:cs="Calibri"/>
          <w:i/>
          <w:iCs/>
          <w:color w:val="000000"/>
          <w:bdr w:val="none" w:sz="0" w:space="0" w:color="auto" w:frame="1"/>
          <w:shd w:val="clear" w:color="auto" w:fill="FFFFFF"/>
        </w:rPr>
        <w:t>Apptainer</w:t>
      </w:r>
      <w:proofErr w:type="spellEnd"/>
      <w:r w:rsidR="00B61219">
        <w:rPr>
          <w:rFonts w:ascii="Calibri" w:hAnsi="Calibri" w:cs="Calibri"/>
          <w:i/>
          <w:iCs/>
          <w:color w:val="000000"/>
          <w:bdr w:val="none" w:sz="0" w:space="0" w:color="auto" w:frame="1"/>
          <w:shd w:val="clear" w:color="auto" w:fill="FFFFFF"/>
        </w:rPr>
        <w:t>?</w:t>
      </w:r>
    </w:p>
    <w:p w14:paraId="1E74CA11" w14:textId="77777777" w:rsidR="00F86ACE" w:rsidRDefault="00F86ACE" w:rsidP="00486F8E">
      <w:pPr>
        <w:shd w:val="clear" w:color="auto" w:fill="FFFFFF"/>
        <w:textAlignment w:val="baseline"/>
        <w:rPr>
          <w:rFonts w:ascii="Calibri" w:hAnsi="Calibri" w:cs="Calibri"/>
          <w:i/>
          <w:iCs/>
          <w:color w:val="000000"/>
          <w:bdr w:val="none" w:sz="0" w:space="0" w:color="auto" w:frame="1"/>
          <w:shd w:val="clear" w:color="auto" w:fill="FFFFFF"/>
        </w:rPr>
      </w:pPr>
    </w:p>
    <w:p w14:paraId="0178B523" w14:textId="3158997C" w:rsidR="00F86ACE" w:rsidRPr="00B61219" w:rsidRDefault="00F86ACE" w:rsidP="00486F8E">
      <w:pPr>
        <w:shd w:val="clear" w:color="auto" w:fill="FFFFFF"/>
        <w:textAlignment w:val="baseline"/>
        <w:rPr>
          <w:rFonts w:ascii="Calibri" w:hAnsi="Calibri" w:cs="Calibri"/>
          <w:i/>
          <w:iCs/>
          <w:color w:val="000000"/>
          <w:bdr w:val="none" w:sz="0" w:space="0" w:color="auto" w:frame="1"/>
          <w:shd w:val="clear" w:color="auto" w:fill="FFFFFF"/>
        </w:rPr>
      </w:pPr>
      <w:r>
        <w:rPr>
          <w:rFonts w:ascii="Calibri" w:hAnsi="Calibri" w:cs="Calibri"/>
          <w:i/>
          <w:iCs/>
          <w:color w:val="000000"/>
          <w:bdr w:val="none" w:sz="0" w:space="0" w:color="auto" w:frame="1"/>
          <w:shd w:val="clear" w:color="auto" w:fill="FFFFFF"/>
        </w:rPr>
        <w:t xml:space="preserve">MW: </w:t>
      </w:r>
      <w:proofErr w:type="spellStart"/>
      <w:r>
        <w:rPr>
          <w:rFonts w:ascii="Calibri" w:hAnsi="Calibri" w:cs="Calibri"/>
          <w:i/>
          <w:iCs/>
          <w:color w:val="000000"/>
          <w:bdr w:val="none" w:sz="0" w:space="0" w:color="auto" w:frame="1"/>
          <w:shd w:val="clear" w:color="auto" w:fill="FFFFFF"/>
        </w:rPr>
        <w:t>Apptainer</w:t>
      </w:r>
      <w:proofErr w:type="spellEnd"/>
      <w:r>
        <w:rPr>
          <w:rFonts w:ascii="Calibri" w:hAnsi="Calibri" w:cs="Calibri"/>
          <w:i/>
          <w:iCs/>
          <w:color w:val="000000"/>
          <w:bdr w:val="none" w:sz="0" w:space="0" w:color="auto" w:frame="1"/>
          <w:shd w:val="clear" w:color="auto" w:fill="FFFFFF"/>
        </w:rPr>
        <w:t xml:space="preserve"> is the newest version of Singularity. It is simply a rename and I think they can be used interchangeably at present. At some point the ‘singularity’ command will be removed.</w:t>
      </w:r>
    </w:p>
    <w:p w14:paraId="61170353" w14:textId="4AE76D34" w:rsidR="00486F8E" w:rsidRDefault="00486F8E" w:rsidP="00486F8E">
      <w:pPr>
        <w:shd w:val="clear" w:color="auto" w:fill="FFFFFF"/>
        <w:textAlignment w:val="baseline"/>
        <w:rPr>
          <w:rFonts w:ascii="Calibri" w:hAnsi="Calibri" w:cs="Calibri"/>
          <w:color w:val="000000"/>
          <w:bdr w:val="none" w:sz="0" w:space="0" w:color="auto" w:frame="1"/>
          <w:shd w:val="clear" w:color="auto" w:fill="FFFFFF"/>
        </w:rPr>
      </w:pPr>
    </w:p>
    <w:p w14:paraId="71D8D1E1" w14:textId="6DBDBCCD" w:rsidR="00006D28" w:rsidRPr="00006D28" w:rsidRDefault="00486F8E" w:rsidP="00006D28">
      <w:pPr>
        <w:shd w:val="clear" w:color="auto" w:fill="FFFFFF"/>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t xml:space="preserve">4.. </w:t>
      </w:r>
      <w:r w:rsidR="00F70744">
        <w:rPr>
          <w:rFonts w:ascii="Calibri" w:hAnsi="Calibri" w:cs="Calibri"/>
          <w:color w:val="000000"/>
          <w:bdr w:val="none" w:sz="0" w:space="0" w:color="auto" w:frame="1"/>
          <w:shd w:val="clear" w:color="auto" w:fill="FFFFFF"/>
        </w:rPr>
        <w:t xml:space="preserve">JH: </w:t>
      </w:r>
      <w:r w:rsidR="00006D28" w:rsidRPr="00006D28">
        <w:rPr>
          <w:rFonts w:ascii="Calibri" w:hAnsi="Calibri" w:cs="Calibri"/>
          <w:color w:val="000000"/>
          <w:bdr w:val="none" w:sz="0" w:space="0" w:color="auto" w:frame="1"/>
          <w:shd w:val="clear" w:color="auto" w:fill="FFFFFF"/>
        </w:rPr>
        <w:t xml:space="preserve">Typically the best way to run software with MPI and containers is to have a </w:t>
      </w:r>
      <w:r w:rsidR="00B61219">
        <w:rPr>
          <w:rFonts w:ascii="Calibri" w:hAnsi="Calibri" w:cs="Calibri"/>
          <w:color w:val="000000"/>
          <w:bdr w:val="none" w:sz="0" w:space="0" w:color="auto" w:frame="1"/>
          <w:shd w:val="clear" w:color="auto" w:fill="FFFFFF"/>
        </w:rPr>
        <w:t xml:space="preserve"> c</w:t>
      </w:r>
      <w:r w:rsidR="00006D28" w:rsidRPr="00006D28">
        <w:rPr>
          <w:rFonts w:ascii="Calibri" w:hAnsi="Calibri" w:cs="Calibri"/>
          <w:color w:val="000000"/>
          <w:bdr w:val="none" w:sz="0" w:space="0" w:color="auto" w:frame="1"/>
          <w:shd w:val="clear" w:color="auto" w:fill="FFFFFF"/>
        </w:rPr>
        <w:t xml:space="preserve">ompatible MPI runtime within the container, and start it up with </w:t>
      </w:r>
      <w:proofErr w:type="spellStart"/>
      <w:r w:rsidR="00006D28" w:rsidRPr="00006D28">
        <w:rPr>
          <w:rFonts w:ascii="Calibri" w:hAnsi="Calibri" w:cs="Calibri"/>
          <w:color w:val="000000"/>
          <w:bdr w:val="none" w:sz="0" w:space="0" w:color="auto" w:frame="1"/>
          <w:shd w:val="clear" w:color="auto" w:fill="FFFFFF"/>
        </w:rPr>
        <w:t>mpirun</w:t>
      </w:r>
      <w:proofErr w:type="spellEnd"/>
      <w:r w:rsidR="00006D28" w:rsidRPr="00006D28">
        <w:rPr>
          <w:rFonts w:ascii="Calibri" w:hAnsi="Calibri" w:cs="Calibri"/>
          <w:color w:val="000000"/>
          <w:bdr w:val="none" w:sz="0" w:space="0" w:color="auto" w:frame="1"/>
          <w:shd w:val="clear" w:color="auto" w:fill="FFFFFF"/>
        </w:rPr>
        <w:t xml:space="preserve"> outside of the container.  So something like:</w:t>
      </w:r>
    </w:p>
    <w:p w14:paraId="10123666" w14:textId="77777777" w:rsidR="00B61219" w:rsidRDefault="00B61219" w:rsidP="00006D28">
      <w:pPr>
        <w:shd w:val="clear" w:color="auto" w:fill="FFFFFF"/>
        <w:textAlignment w:val="baseline"/>
        <w:rPr>
          <w:rFonts w:ascii="Calibri" w:hAnsi="Calibri" w:cs="Calibri"/>
          <w:color w:val="000000"/>
          <w:bdr w:val="none" w:sz="0" w:space="0" w:color="auto" w:frame="1"/>
          <w:shd w:val="clear" w:color="auto" w:fill="FFFFFF"/>
        </w:rPr>
      </w:pPr>
    </w:p>
    <w:p w14:paraId="4C58A044" w14:textId="2300FAC9" w:rsidR="00006D28" w:rsidRDefault="00006D28" w:rsidP="00006D28">
      <w:pPr>
        <w:shd w:val="clear" w:color="auto" w:fill="FFFFFF"/>
        <w:textAlignment w:val="baseline"/>
        <w:rPr>
          <w:rFonts w:ascii="Calibri" w:hAnsi="Calibri" w:cs="Calibri"/>
          <w:color w:val="000000"/>
          <w:bdr w:val="none" w:sz="0" w:space="0" w:color="auto" w:frame="1"/>
          <w:shd w:val="clear" w:color="auto" w:fill="FFFFFF"/>
        </w:rPr>
      </w:pPr>
      <w:proofErr w:type="spellStart"/>
      <w:r w:rsidRPr="00006D28">
        <w:rPr>
          <w:rFonts w:ascii="Calibri" w:hAnsi="Calibri" w:cs="Calibri"/>
          <w:color w:val="000000"/>
          <w:bdr w:val="none" w:sz="0" w:space="0" w:color="auto" w:frame="1"/>
          <w:shd w:val="clear" w:color="auto" w:fill="FFFFFF"/>
        </w:rPr>
        <w:t>mpirun</w:t>
      </w:r>
      <w:proofErr w:type="spellEnd"/>
      <w:r w:rsidRPr="00006D28">
        <w:rPr>
          <w:rFonts w:ascii="Calibri" w:hAnsi="Calibri" w:cs="Calibri"/>
          <w:color w:val="000000"/>
          <w:bdr w:val="none" w:sz="0" w:space="0" w:color="auto" w:frame="1"/>
          <w:shd w:val="clear" w:color="auto" w:fill="FFFFFF"/>
        </w:rPr>
        <w:t xml:space="preserve"> </w:t>
      </w:r>
      <w:proofErr w:type="spellStart"/>
      <w:r w:rsidRPr="00006D28">
        <w:rPr>
          <w:rFonts w:ascii="Calibri" w:hAnsi="Calibri" w:cs="Calibri"/>
          <w:color w:val="000000"/>
          <w:bdr w:val="none" w:sz="0" w:space="0" w:color="auto" w:frame="1"/>
          <w:shd w:val="clear" w:color="auto" w:fill="FFFFFF"/>
        </w:rPr>
        <w:t>apptainer</w:t>
      </w:r>
      <w:proofErr w:type="spellEnd"/>
      <w:r w:rsidRPr="00006D28">
        <w:rPr>
          <w:rFonts w:ascii="Calibri" w:hAnsi="Calibri" w:cs="Calibri"/>
          <w:color w:val="000000"/>
          <w:bdr w:val="none" w:sz="0" w:space="0" w:color="auto" w:frame="1"/>
          <w:shd w:val="clear" w:color="auto" w:fill="FFFFFF"/>
        </w:rPr>
        <w:t xml:space="preserve"> run </w:t>
      </w:r>
      <w:proofErr w:type="spellStart"/>
      <w:r w:rsidRPr="00006D28">
        <w:rPr>
          <w:rFonts w:ascii="Calibri" w:hAnsi="Calibri" w:cs="Calibri"/>
          <w:color w:val="000000"/>
          <w:bdr w:val="none" w:sz="0" w:space="0" w:color="auto" w:frame="1"/>
          <w:shd w:val="clear" w:color="auto" w:fill="FFFFFF"/>
        </w:rPr>
        <w:t>example.sif</w:t>
      </w:r>
      <w:proofErr w:type="spellEnd"/>
      <w:r w:rsidRPr="00006D28">
        <w:rPr>
          <w:rFonts w:ascii="Calibri" w:hAnsi="Calibri" w:cs="Calibri"/>
          <w:color w:val="000000"/>
          <w:bdr w:val="none" w:sz="0" w:space="0" w:color="auto" w:frame="1"/>
          <w:shd w:val="clear" w:color="auto" w:fill="FFFFFF"/>
        </w:rPr>
        <w:t xml:space="preserve"> python somecode.py</w:t>
      </w:r>
    </w:p>
    <w:p w14:paraId="77A1C3AA" w14:textId="77777777" w:rsidR="00B61219" w:rsidRPr="00006D28" w:rsidRDefault="00B61219" w:rsidP="00006D28">
      <w:pPr>
        <w:shd w:val="clear" w:color="auto" w:fill="FFFFFF"/>
        <w:textAlignment w:val="baseline"/>
        <w:rPr>
          <w:rFonts w:ascii="Segoe UI" w:hAnsi="Segoe UI" w:cs="Segoe UI"/>
          <w:color w:val="242424"/>
          <w:sz w:val="23"/>
          <w:szCs w:val="23"/>
        </w:rPr>
      </w:pPr>
    </w:p>
    <w:p w14:paraId="1F07F8C8" w14:textId="13DC3803" w:rsidR="00006D28" w:rsidRDefault="00006D28" w:rsidP="00006D28">
      <w:pPr>
        <w:shd w:val="clear" w:color="auto" w:fill="FFFFFF"/>
        <w:textAlignment w:val="baseline"/>
        <w:rPr>
          <w:rFonts w:ascii="Calibri" w:hAnsi="Calibri" w:cs="Calibri"/>
          <w:color w:val="000000"/>
          <w:bdr w:val="none" w:sz="0" w:space="0" w:color="auto" w:frame="1"/>
          <w:shd w:val="clear" w:color="auto" w:fill="FFFFFF"/>
        </w:rPr>
      </w:pPr>
      <w:r w:rsidRPr="00006D28">
        <w:rPr>
          <w:rFonts w:ascii="Calibri" w:hAnsi="Calibri" w:cs="Calibri"/>
          <w:color w:val="000000"/>
          <w:bdr w:val="none" w:sz="0" w:space="0" w:color="auto" w:frame="1"/>
          <w:shd w:val="clear" w:color="auto" w:fill="FFFFFF"/>
        </w:rPr>
        <w:lastRenderedPageBreak/>
        <w:t>Would need to have a play with firedrake to see whether that's feasible withe the existing images for it.</w:t>
      </w:r>
    </w:p>
    <w:p w14:paraId="025D8A42" w14:textId="598DBE2C" w:rsidR="00B61219" w:rsidRDefault="00B61219" w:rsidP="00006D28">
      <w:pPr>
        <w:shd w:val="clear" w:color="auto" w:fill="FFFFFF"/>
        <w:textAlignment w:val="baseline"/>
        <w:rPr>
          <w:rFonts w:ascii="Calibri" w:hAnsi="Calibri" w:cs="Calibri"/>
          <w:color w:val="000000"/>
          <w:bdr w:val="none" w:sz="0" w:space="0" w:color="auto" w:frame="1"/>
          <w:shd w:val="clear" w:color="auto" w:fill="FFFFFF"/>
        </w:rPr>
      </w:pPr>
    </w:p>
    <w:p w14:paraId="2DC580AB" w14:textId="18DFE19E" w:rsidR="00B61219" w:rsidRPr="00B61219" w:rsidRDefault="00B61219" w:rsidP="00006D28">
      <w:pPr>
        <w:shd w:val="clear" w:color="auto" w:fill="FFFFFF"/>
        <w:textAlignment w:val="baseline"/>
        <w:rPr>
          <w:rFonts w:ascii="Calibri" w:hAnsi="Calibri" w:cs="Calibri"/>
          <w:i/>
          <w:iCs/>
          <w:color w:val="000000"/>
          <w:bdr w:val="none" w:sz="0" w:space="0" w:color="auto" w:frame="1"/>
          <w:shd w:val="clear" w:color="auto" w:fill="FFFFFF"/>
        </w:rPr>
      </w:pPr>
      <w:r w:rsidRPr="00B61219">
        <w:rPr>
          <w:rFonts w:ascii="Calibri" w:hAnsi="Calibri" w:cs="Calibri"/>
          <w:i/>
          <w:iCs/>
          <w:color w:val="000000"/>
          <w:bdr w:val="none" w:sz="0" w:space="0" w:color="auto" w:frame="1"/>
          <w:shd w:val="clear" w:color="auto" w:fill="FFFFFF"/>
        </w:rPr>
        <w:t>OB: I am lost here; what is JH saying?</w:t>
      </w:r>
      <w:r>
        <w:rPr>
          <w:rFonts w:ascii="Calibri" w:hAnsi="Calibri" w:cs="Calibri"/>
          <w:i/>
          <w:iCs/>
          <w:color w:val="000000"/>
          <w:bdr w:val="none" w:sz="0" w:space="0" w:color="auto" w:frame="1"/>
          <w:shd w:val="clear" w:color="auto" w:fill="FFFFFF"/>
        </w:rPr>
        <w:t xml:space="preserve"> From whether does one run FD or have the FD installation, on Arc or locally? Is there one FD install on Arc which several people use, which is updated or does all users fend for themselves?</w:t>
      </w:r>
      <w:r w:rsidR="00D45C88">
        <w:rPr>
          <w:rFonts w:ascii="Calibri" w:hAnsi="Calibri" w:cs="Calibri"/>
          <w:i/>
          <w:iCs/>
          <w:color w:val="000000"/>
          <w:bdr w:val="none" w:sz="0" w:space="0" w:color="auto" w:frame="1"/>
          <w:shd w:val="clear" w:color="auto" w:fill="FFFFFF"/>
        </w:rPr>
        <w:t xml:space="preserve"> That was our original question, was it not?</w:t>
      </w:r>
    </w:p>
    <w:p w14:paraId="2BE834FE" w14:textId="0645B564" w:rsidR="00F70744" w:rsidRDefault="00F70744" w:rsidP="00006D28">
      <w:pPr>
        <w:shd w:val="clear" w:color="auto" w:fill="FFFFFF"/>
        <w:textAlignment w:val="baseline"/>
        <w:rPr>
          <w:rFonts w:ascii="Calibri" w:hAnsi="Calibri" w:cs="Calibri"/>
          <w:color w:val="000000"/>
          <w:bdr w:val="none" w:sz="0" w:space="0" w:color="auto" w:frame="1"/>
          <w:shd w:val="clear" w:color="auto" w:fill="FFFFFF"/>
        </w:rPr>
      </w:pPr>
    </w:p>
    <w:p w14:paraId="62F9DB97" w14:textId="2C28AACF" w:rsidR="00F86ACE" w:rsidRDefault="00F86ACE" w:rsidP="00006D28">
      <w:pPr>
        <w:shd w:val="clear" w:color="auto" w:fill="FFFFFF"/>
        <w:textAlignment w:val="baseline"/>
        <w:rPr>
          <w:rFonts w:ascii="Calibri" w:hAnsi="Calibri" w:cs="Calibri"/>
          <w:color w:val="000000"/>
          <w:bdr w:val="none" w:sz="0" w:space="0" w:color="auto" w:frame="1"/>
          <w:shd w:val="clear" w:color="auto" w:fill="FFFFFF"/>
        </w:rPr>
      </w:pPr>
      <w:r>
        <w:rPr>
          <w:rFonts w:ascii="Calibri" w:hAnsi="Calibri" w:cs="Calibri"/>
          <w:color w:val="000000"/>
          <w:bdr w:val="none" w:sz="0" w:space="0" w:color="auto" w:frame="1"/>
          <w:shd w:val="clear" w:color="auto" w:fill="FFFFFF"/>
        </w:rPr>
        <w:t xml:space="preserve">MW: We have to create the Firedrake container locally ourselves using singularity. This builds the environment within which we run Firedrake. When we do this we have to accept whatever version of MPI the Firedrake team used to create the </w:t>
      </w:r>
      <w:proofErr w:type="spellStart"/>
      <w:r>
        <w:rPr>
          <w:rFonts w:ascii="Calibri" w:hAnsi="Calibri" w:cs="Calibri"/>
          <w:color w:val="000000"/>
          <w:bdr w:val="none" w:sz="0" w:space="0" w:color="auto" w:frame="1"/>
          <w:shd w:val="clear" w:color="auto" w:fill="FFFFFF"/>
        </w:rPr>
        <w:t>Firdrake</w:t>
      </w:r>
      <w:proofErr w:type="spellEnd"/>
      <w:r>
        <w:rPr>
          <w:rFonts w:ascii="Calibri" w:hAnsi="Calibri" w:cs="Calibri"/>
          <w:color w:val="000000"/>
          <w:bdr w:val="none" w:sz="0" w:space="0" w:color="auto" w:frame="1"/>
          <w:shd w:val="clear" w:color="auto" w:fill="FFFFFF"/>
        </w:rPr>
        <w:t xml:space="preserve"> image (the Docker file). </w:t>
      </w:r>
      <w:r w:rsidR="00142EAE">
        <w:rPr>
          <w:rFonts w:ascii="Calibri" w:hAnsi="Calibri" w:cs="Calibri"/>
          <w:color w:val="000000"/>
          <w:bdr w:val="none" w:sz="0" w:space="0" w:color="auto" w:frame="1"/>
          <w:shd w:val="clear" w:color="auto" w:fill="FFFFFF"/>
        </w:rPr>
        <w:t xml:space="preserve">Ideally this should match the best version of MPI available on ARC4 (there are several, </w:t>
      </w:r>
      <w:proofErr w:type="spellStart"/>
      <w:r w:rsidR="00142EAE">
        <w:rPr>
          <w:rFonts w:ascii="Calibri" w:hAnsi="Calibri" w:cs="Calibri"/>
          <w:color w:val="000000"/>
          <w:bdr w:val="none" w:sz="0" w:space="0" w:color="auto" w:frame="1"/>
          <w:shd w:val="clear" w:color="auto" w:fill="FFFFFF"/>
        </w:rPr>
        <w:t>eg.</w:t>
      </w:r>
      <w:proofErr w:type="spellEnd"/>
      <w:r w:rsidR="00142EAE">
        <w:rPr>
          <w:rFonts w:ascii="Calibri" w:hAnsi="Calibri" w:cs="Calibri"/>
          <w:color w:val="000000"/>
          <w:bdr w:val="none" w:sz="0" w:space="0" w:color="auto" w:frame="1"/>
          <w:shd w:val="clear" w:color="auto" w:fill="FFFFFF"/>
        </w:rPr>
        <w:t xml:space="preserve"> </w:t>
      </w:r>
      <w:proofErr w:type="spellStart"/>
      <w:r w:rsidR="00142EAE">
        <w:rPr>
          <w:rFonts w:ascii="Calibri" w:hAnsi="Calibri" w:cs="Calibri"/>
          <w:color w:val="000000"/>
          <w:bdr w:val="none" w:sz="0" w:space="0" w:color="auto" w:frame="1"/>
          <w:shd w:val="clear" w:color="auto" w:fill="FFFFFF"/>
        </w:rPr>
        <w:t>OpenMPI</w:t>
      </w:r>
      <w:proofErr w:type="spellEnd"/>
      <w:r w:rsidR="00142EAE">
        <w:rPr>
          <w:rFonts w:ascii="Calibri" w:hAnsi="Calibri" w:cs="Calibri"/>
          <w:color w:val="000000"/>
          <w:bdr w:val="none" w:sz="0" w:space="0" w:color="auto" w:frame="1"/>
          <w:shd w:val="clear" w:color="auto" w:fill="FFFFFF"/>
        </w:rPr>
        <w:t xml:space="preserve">, MPICH, </w:t>
      </w:r>
      <w:proofErr w:type="gramStart"/>
      <w:r w:rsidR="00142EAE">
        <w:rPr>
          <w:rFonts w:ascii="Calibri" w:hAnsi="Calibri" w:cs="Calibri"/>
          <w:color w:val="000000"/>
          <w:bdr w:val="none" w:sz="0" w:space="0" w:color="auto" w:frame="1"/>
          <w:shd w:val="clear" w:color="auto" w:fill="FFFFFF"/>
        </w:rPr>
        <w:t>… )</w:t>
      </w:r>
      <w:proofErr w:type="gramEnd"/>
      <w:r w:rsidR="00142EAE">
        <w:rPr>
          <w:rFonts w:ascii="Calibri" w:hAnsi="Calibri" w:cs="Calibri"/>
          <w:color w:val="000000"/>
          <w:bdr w:val="none" w:sz="0" w:space="0" w:color="auto" w:frame="1"/>
          <w:shd w:val="clear" w:color="auto" w:fill="FFFFFF"/>
        </w:rPr>
        <w:t xml:space="preserve">. If the version is not the “best” it will still run in parallel. My opinion is that unless we need huge amounts of cores and absolute peak performance this should not be an issue. </w:t>
      </w:r>
    </w:p>
    <w:p w14:paraId="2F2D83D1" w14:textId="77777777" w:rsidR="00142EAE" w:rsidRDefault="00142EAE" w:rsidP="00006D28">
      <w:pPr>
        <w:shd w:val="clear" w:color="auto" w:fill="FFFFFF"/>
        <w:textAlignment w:val="baseline"/>
        <w:rPr>
          <w:rFonts w:ascii="Calibri" w:hAnsi="Calibri" w:cs="Calibri"/>
          <w:color w:val="000000"/>
          <w:bdr w:val="none" w:sz="0" w:space="0" w:color="auto" w:frame="1"/>
          <w:shd w:val="clear" w:color="auto" w:fill="FFFFFF"/>
        </w:rPr>
      </w:pPr>
    </w:p>
    <w:p w14:paraId="0026C0BF" w14:textId="2B4CF3AC" w:rsidR="00142EAE" w:rsidRDefault="00142EAE" w:rsidP="00006D28">
      <w:pPr>
        <w:shd w:val="clear" w:color="auto" w:fill="FFFFFF"/>
        <w:textAlignment w:val="baseline"/>
        <w:rPr>
          <w:rFonts w:ascii="Calibri" w:hAnsi="Calibri" w:cs="Calibri"/>
          <w:color w:val="000000"/>
          <w:bdr w:val="none" w:sz="0" w:space="0" w:color="auto" w:frame="1"/>
          <w:shd w:val="clear" w:color="auto" w:fill="FFFFFF"/>
        </w:rPr>
      </w:pPr>
      <w:r>
        <w:rPr>
          <w:rFonts w:ascii="Calibri" w:hAnsi="Calibri" w:cs="Calibri"/>
          <w:color w:val="000000"/>
          <w:bdr w:val="none" w:sz="0" w:space="0" w:color="auto" w:frame="1"/>
          <w:shd w:val="clear" w:color="auto" w:fill="FFFFFF"/>
        </w:rPr>
        <w:t>Using Firedrake requires 2 stages:</w:t>
      </w:r>
    </w:p>
    <w:p w14:paraId="67CA932F" w14:textId="0A45BE56" w:rsidR="00142EAE" w:rsidRDefault="00142EAE" w:rsidP="00142EAE">
      <w:pPr>
        <w:pStyle w:val="ListParagraph"/>
        <w:numPr>
          <w:ilvl w:val="0"/>
          <w:numId w:val="1"/>
        </w:numPr>
        <w:shd w:val="clear" w:color="auto" w:fill="FFFFFF"/>
        <w:textAlignment w:val="baseline"/>
        <w:rPr>
          <w:rFonts w:ascii="Calibri" w:hAnsi="Calibri" w:cs="Calibri"/>
          <w:color w:val="000000"/>
          <w:bdr w:val="none" w:sz="0" w:space="0" w:color="auto" w:frame="1"/>
          <w:shd w:val="clear" w:color="auto" w:fill="FFFFFF"/>
        </w:rPr>
      </w:pPr>
      <w:r>
        <w:rPr>
          <w:rFonts w:ascii="Calibri" w:hAnsi="Calibri" w:cs="Calibri"/>
          <w:color w:val="000000"/>
          <w:bdr w:val="none" w:sz="0" w:space="0" w:color="auto" w:frame="1"/>
          <w:shd w:val="clear" w:color="auto" w:fill="FFFFFF"/>
        </w:rPr>
        <w:t>We build the Firedrake application from the Docker image locally using Singularity to create a “.</w:t>
      </w:r>
      <w:proofErr w:type="spellStart"/>
      <w:r>
        <w:rPr>
          <w:rFonts w:ascii="Calibri" w:hAnsi="Calibri" w:cs="Calibri"/>
          <w:color w:val="000000"/>
          <w:bdr w:val="none" w:sz="0" w:space="0" w:color="auto" w:frame="1"/>
          <w:shd w:val="clear" w:color="auto" w:fill="FFFFFF"/>
        </w:rPr>
        <w:t>sif</w:t>
      </w:r>
      <w:proofErr w:type="spellEnd"/>
      <w:r>
        <w:rPr>
          <w:rFonts w:ascii="Calibri" w:hAnsi="Calibri" w:cs="Calibri"/>
          <w:color w:val="000000"/>
          <w:bdr w:val="none" w:sz="0" w:space="0" w:color="auto" w:frame="1"/>
          <w:shd w:val="clear" w:color="auto" w:fill="FFFFFF"/>
        </w:rPr>
        <w:t xml:space="preserve">” file (Singularity image file). This only need doing once, and after that only if we want to update </w:t>
      </w:r>
      <w:proofErr w:type="spellStart"/>
      <w:r>
        <w:rPr>
          <w:rFonts w:ascii="Calibri" w:hAnsi="Calibri" w:cs="Calibri"/>
          <w:color w:val="000000"/>
          <w:bdr w:val="none" w:sz="0" w:space="0" w:color="auto" w:frame="1"/>
          <w:shd w:val="clear" w:color="auto" w:fill="FFFFFF"/>
        </w:rPr>
        <w:t>Firdrake</w:t>
      </w:r>
      <w:proofErr w:type="spellEnd"/>
      <w:r>
        <w:rPr>
          <w:rFonts w:ascii="Calibri" w:hAnsi="Calibri" w:cs="Calibri"/>
          <w:color w:val="000000"/>
          <w:bdr w:val="none" w:sz="0" w:space="0" w:color="auto" w:frame="1"/>
          <w:shd w:val="clear" w:color="auto" w:fill="FFFFFF"/>
        </w:rPr>
        <w:t>. The Docker image has a date of release so we can track if it is updated.</w:t>
      </w:r>
    </w:p>
    <w:p w14:paraId="5A44538A" w14:textId="185DDE7C" w:rsidR="00142EAE" w:rsidRPr="00142EAE" w:rsidRDefault="00142EAE" w:rsidP="00142EAE">
      <w:pPr>
        <w:pStyle w:val="ListParagraph"/>
        <w:numPr>
          <w:ilvl w:val="0"/>
          <w:numId w:val="1"/>
        </w:numPr>
        <w:shd w:val="clear" w:color="auto" w:fill="FFFFFF"/>
        <w:textAlignment w:val="baseline"/>
        <w:rPr>
          <w:rFonts w:ascii="Calibri" w:hAnsi="Calibri" w:cs="Calibri"/>
          <w:color w:val="000000"/>
          <w:bdr w:val="none" w:sz="0" w:space="0" w:color="auto" w:frame="1"/>
          <w:shd w:val="clear" w:color="auto" w:fill="FFFFFF"/>
        </w:rPr>
      </w:pPr>
      <w:r>
        <w:rPr>
          <w:rFonts w:ascii="Calibri" w:hAnsi="Calibri" w:cs="Calibri"/>
          <w:color w:val="000000"/>
          <w:bdr w:val="none" w:sz="0" w:space="0" w:color="auto" w:frame="1"/>
          <w:shd w:val="clear" w:color="auto" w:fill="FFFFFF"/>
        </w:rPr>
        <w:t>We run Firedrake using the job scheduler and Singularity as per point 6. below.</w:t>
      </w:r>
    </w:p>
    <w:p w14:paraId="6F674224" w14:textId="77777777" w:rsidR="00F86ACE" w:rsidRDefault="00F86ACE" w:rsidP="00006D28">
      <w:pPr>
        <w:shd w:val="clear" w:color="auto" w:fill="FFFFFF"/>
        <w:textAlignment w:val="baseline"/>
        <w:rPr>
          <w:rFonts w:ascii="Calibri" w:hAnsi="Calibri" w:cs="Calibri"/>
          <w:color w:val="000000"/>
          <w:bdr w:val="none" w:sz="0" w:space="0" w:color="auto" w:frame="1"/>
          <w:shd w:val="clear" w:color="auto" w:fill="FFFFFF"/>
        </w:rPr>
      </w:pPr>
    </w:p>
    <w:p w14:paraId="6FE3D6E3" w14:textId="03DDF086" w:rsidR="00F70744" w:rsidRPr="00B61219" w:rsidRDefault="00F70744" w:rsidP="00F70744">
      <w:pPr>
        <w:shd w:val="clear" w:color="auto" w:fill="FFFFFF"/>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t xml:space="preserve">5.. MW: </w:t>
      </w:r>
      <w:r w:rsidRPr="00F70744">
        <w:rPr>
          <w:rFonts w:ascii="Calibri" w:hAnsi="Calibri" w:cs="Calibri"/>
          <w:color w:val="000000"/>
          <w:bdr w:val="none" w:sz="0" w:space="0" w:color="auto" w:frame="1"/>
          <w:shd w:val="clear" w:color="auto" w:fill="FFFFFF"/>
        </w:rPr>
        <w:t>I had seen that approach for MPI/Singularity in another example</w:t>
      </w:r>
      <w:r w:rsidR="00B61219">
        <w:rPr>
          <w:rFonts w:ascii="Segoe UI" w:hAnsi="Segoe UI" w:cs="Segoe UI"/>
          <w:color w:val="242424"/>
          <w:sz w:val="23"/>
          <w:szCs w:val="23"/>
        </w:rPr>
        <w:t xml:space="preserve"> </w:t>
      </w:r>
      <w:r w:rsidRPr="00F70744">
        <w:rPr>
          <w:rFonts w:ascii="Calibri" w:hAnsi="Calibri" w:cs="Calibri"/>
          <w:color w:val="000000"/>
          <w:bdr w:val="none" w:sz="0" w:space="0" w:color="auto" w:frame="1"/>
          <w:shd w:val="clear" w:color="auto" w:fill="FFFFFF"/>
        </w:rPr>
        <w:t>so it would be good to know if it works.</w:t>
      </w:r>
      <w:r>
        <w:rPr>
          <w:rFonts w:ascii="Segoe UI" w:hAnsi="Segoe UI" w:cs="Segoe UI"/>
          <w:color w:val="242424"/>
          <w:sz w:val="23"/>
          <w:szCs w:val="23"/>
        </w:rPr>
        <w:t xml:space="preserve"> </w:t>
      </w:r>
      <w:r w:rsidRPr="00F70744">
        <w:rPr>
          <w:rFonts w:ascii="Calibri" w:hAnsi="Calibri" w:cs="Calibri"/>
          <w:color w:val="000000"/>
          <w:bdr w:val="none" w:sz="0" w:space="0" w:color="auto" w:frame="1"/>
          <w:shd w:val="clear" w:color="auto" w:fill="FFFFFF"/>
        </w:rPr>
        <w:t xml:space="preserve">Has </w:t>
      </w:r>
      <w:proofErr w:type="spellStart"/>
      <w:r w:rsidRPr="00F70744">
        <w:rPr>
          <w:rFonts w:ascii="Calibri" w:hAnsi="Calibri" w:cs="Calibri"/>
          <w:color w:val="000000"/>
          <w:bdr w:val="none" w:sz="0" w:space="0" w:color="auto" w:frame="1"/>
          <w:shd w:val="clear" w:color="auto" w:fill="FFFFFF"/>
        </w:rPr>
        <w:t>Apptainer</w:t>
      </w:r>
      <w:proofErr w:type="spellEnd"/>
      <w:r w:rsidRPr="00F70744">
        <w:rPr>
          <w:rFonts w:ascii="Calibri" w:hAnsi="Calibri" w:cs="Calibri"/>
          <w:color w:val="000000"/>
          <w:bdr w:val="none" w:sz="0" w:space="0" w:color="auto" w:frame="1"/>
          <w:shd w:val="clear" w:color="auto" w:fill="FFFFFF"/>
        </w:rPr>
        <w:t xml:space="preserve"> now </w:t>
      </w:r>
      <w:proofErr w:type="spellStart"/>
      <w:r w:rsidRPr="00F70744">
        <w:rPr>
          <w:rFonts w:ascii="Calibri" w:hAnsi="Calibri" w:cs="Calibri"/>
          <w:color w:val="000000"/>
          <w:bdr w:val="none" w:sz="0" w:space="0" w:color="auto" w:frame="1"/>
          <w:shd w:val="clear" w:color="auto" w:fill="FFFFFF"/>
        </w:rPr>
        <w:t>superceded</w:t>
      </w:r>
      <w:proofErr w:type="spellEnd"/>
      <w:r w:rsidRPr="00F70744">
        <w:rPr>
          <w:rFonts w:ascii="Calibri" w:hAnsi="Calibri" w:cs="Calibri"/>
          <w:color w:val="000000"/>
          <w:bdr w:val="none" w:sz="0" w:space="0" w:color="auto" w:frame="1"/>
          <w:shd w:val="clear" w:color="auto" w:fill="FFFFFF"/>
        </w:rPr>
        <w:t xml:space="preserve"> Singularity or do we have both?</w:t>
      </w:r>
      <w:r>
        <w:rPr>
          <w:rFonts w:ascii="Segoe UI" w:hAnsi="Segoe UI" w:cs="Segoe UI"/>
          <w:color w:val="242424"/>
          <w:sz w:val="23"/>
          <w:szCs w:val="23"/>
        </w:rPr>
        <w:t xml:space="preserve"> </w:t>
      </w:r>
      <w:r w:rsidRPr="00F70744">
        <w:rPr>
          <w:rFonts w:ascii="Calibri" w:hAnsi="Calibri" w:cs="Calibri"/>
          <w:color w:val="000000"/>
          <w:bdr w:val="none" w:sz="0" w:space="0" w:color="auto" w:frame="1"/>
          <w:shd w:val="clear" w:color="auto" w:fill="FFFFFF"/>
        </w:rPr>
        <w:t>Are they different or is it just renamed?</w:t>
      </w:r>
    </w:p>
    <w:p w14:paraId="5C03C19F" w14:textId="1727C73B" w:rsidR="00D83539" w:rsidRDefault="00D83539" w:rsidP="00F70744">
      <w:pPr>
        <w:shd w:val="clear" w:color="auto" w:fill="FFFFFF"/>
        <w:textAlignment w:val="baseline"/>
        <w:rPr>
          <w:rFonts w:ascii="Calibri" w:hAnsi="Calibri" w:cs="Calibri"/>
          <w:color w:val="000000"/>
          <w:bdr w:val="none" w:sz="0" w:space="0" w:color="auto" w:frame="1"/>
          <w:shd w:val="clear" w:color="auto" w:fill="FFFFFF"/>
        </w:rPr>
      </w:pPr>
    </w:p>
    <w:p w14:paraId="50A26EC3" w14:textId="0C2981C8" w:rsidR="00D83539" w:rsidRPr="00D83539" w:rsidRDefault="00D83539" w:rsidP="00D83539">
      <w:pPr>
        <w:shd w:val="clear" w:color="auto" w:fill="FFFFFF"/>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t xml:space="preserve">6.. JH: </w:t>
      </w:r>
      <w:r w:rsidRPr="00D83539">
        <w:rPr>
          <w:rFonts w:ascii="Calibri" w:hAnsi="Calibri" w:cs="Calibri"/>
          <w:color w:val="000000"/>
          <w:bdr w:val="none" w:sz="0" w:space="0" w:color="auto" w:frame="1"/>
          <w:shd w:val="clear" w:color="auto" w:fill="FFFFFF"/>
        </w:rPr>
        <w:t>Have you got a suitable example parallel firedrake script I could test with?  Doesn't need to be anything elaborate.</w:t>
      </w:r>
      <w:r>
        <w:rPr>
          <w:rFonts w:ascii="Segoe UI" w:hAnsi="Segoe UI" w:cs="Segoe UI"/>
          <w:color w:val="242424"/>
          <w:sz w:val="23"/>
          <w:szCs w:val="23"/>
        </w:rPr>
        <w:t xml:space="preserve"> </w:t>
      </w:r>
      <w:r w:rsidRPr="00D83539">
        <w:rPr>
          <w:rFonts w:ascii="Calibri" w:hAnsi="Calibri" w:cs="Calibri"/>
          <w:color w:val="000000"/>
        </w:rPr>
        <w:t xml:space="preserve">I don't think this looks too painful.  I've just tried with what I think I told you to use last time, but rather than running firedrake in parallel, I built another hello world executable with the </w:t>
      </w:r>
      <w:proofErr w:type="spellStart"/>
      <w:r w:rsidRPr="00D83539">
        <w:rPr>
          <w:rFonts w:ascii="Calibri" w:hAnsi="Calibri" w:cs="Calibri"/>
          <w:color w:val="000000"/>
        </w:rPr>
        <w:t>mpich</w:t>
      </w:r>
      <w:proofErr w:type="spellEnd"/>
      <w:r w:rsidRPr="00D83539">
        <w:rPr>
          <w:rFonts w:ascii="Calibri" w:hAnsi="Calibri" w:cs="Calibri"/>
          <w:color w:val="000000"/>
        </w:rPr>
        <w:t xml:space="preserve"> within the container, and ran it with mvapich2 on the outside (as that has a compatible launcher):</w:t>
      </w:r>
    </w:p>
    <w:p w14:paraId="028006F6" w14:textId="77777777" w:rsidR="00D83539" w:rsidRPr="00D83539" w:rsidRDefault="00D83539" w:rsidP="00D83539">
      <w:pPr>
        <w:shd w:val="clear" w:color="auto" w:fill="FFFFFF"/>
        <w:textAlignment w:val="baseline"/>
        <w:rPr>
          <w:rFonts w:ascii="Calibri" w:hAnsi="Calibri" w:cs="Calibri"/>
          <w:color w:val="000000"/>
        </w:rPr>
      </w:pPr>
    </w:p>
    <w:p w14:paraId="0497AFDC" w14:textId="77777777" w:rsidR="00D83539" w:rsidRPr="00D83539" w:rsidRDefault="00D83539" w:rsidP="00D83539">
      <w:pPr>
        <w:shd w:val="clear" w:color="auto" w:fill="FFFFFF"/>
        <w:textAlignment w:val="baseline"/>
        <w:rPr>
          <w:rFonts w:ascii="Calibri" w:hAnsi="Calibri" w:cs="Calibri"/>
          <w:color w:val="000000"/>
        </w:rPr>
      </w:pPr>
      <w:proofErr w:type="gramStart"/>
      <w:r w:rsidRPr="00D83539">
        <w:rPr>
          <w:rFonts w:ascii="Calibri" w:hAnsi="Calibri" w:cs="Calibri"/>
          <w:color w:val="000000"/>
        </w:rPr>
        <w:t>#!/</w:t>
      </w:r>
      <w:proofErr w:type="gramEnd"/>
      <w:r w:rsidRPr="00D83539">
        <w:rPr>
          <w:rFonts w:ascii="Calibri" w:hAnsi="Calibri" w:cs="Calibri"/>
          <w:color w:val="000000"/>
        </w:rPr>
        <w:t>bin/bash</w:t>
      </w:r>
    </w:p>
    <w:p w14:paraId="4A425002" w14:textId="77777777" w:rsidR="00D83539" w:rsidRPr="00D83539" w:rsidRDefault="00D83539" w:rsidP="00D83539">
      <w:pPr>
        <w:shd w:val="clear" w:color="auto" w:fill="FFFFFF"/>
        <w:textAlignment w:val="baseline"/>
        <w:rPr>
          <w:rFonts w:ascii="Calibri" w:hAnsi="Calibri" w:cs="Calibri"/>
          <w:color w:val="000000"/>
        </w:rPr>
      </w:pPr>
    </w:p>
    <w:p w14:paraId="6D043953" w14:textId="77777777"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 xml:space="preserve">#$ -P </w:t>
      </w:r>
      <w:proofErr w:type="spellStart"/>
      <w:r w:rsidRPr="00D83539">
        <w:rPr>
          <w:rFonts w:ascii="Calibri" w:hAnsi="Calibri" w:cs="Calibri"/>
          <w:color w:val="000000"/>
        </w:rPr>
        <w:t>feps-cpu</w:t>
      </w:r>
      <w:proofErr w:type="spellEnd"/>
    </w:p>
    <w:p w14:paraId="5618298D" w14:textId="77777777"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 -l nodes=2</w:t>
      </w:r>
    </w:p>
    <w:p w14:paraId="77FEDE8F" w14:textId="77777777"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 -</w:t>
      </w:r>
      <w:proofErr w:type="spellStart"/>
      <w:r w:rsidRPr="00D83539">
        <w:rPr>
          <w:rFonts w:ascii="Calibri" w:hAnsi="Calibri" w:cs="Calibri"/>
          <w:color w:val="000000"/>
        </w:rPr>
        <w:t>cwd</w:t>
      </w:r>
      <w:proofErr w:type="spellEnd"/>
      <w:r w:rsidRPr="00D83539">
        <w:rPr>
          <w:rFonts w:ascii="Calibri" w:hAnsi="Calibri" w:cs="Calibri"/>
          <w:color w:val="000000"/>
        </w:rPr>
        <w:t xml:space="preserve"> -V</w:t>
      </w:r>
    </w:p>
    <w:p w14:paraId="07AD1A13" w14:textId="77777777"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 xml:space="preserve">#$ -l </w:t>
      </w:r>
      <w:proofErr w:type="spellStart"/>
      <w:r w:rsidRPr="00D83539">
        <w:rPr>
          <w:rFonts w:ascii="Calibri" w:hAnsi="Calibri" w:cs="Calibri"/>
          <w:color w:val="000000"/>
        </w:rPr>
        <w:t>h_rt</w:t>
      </w:r>
      <w:proofErr w:type="spellEnd"/>
      <w:r w:rsidRPr="00D83539">
        <w:rPr>
          <w:rFonts w:ascii="Calibri" w:hAnsi="Calibri" w:cs="Calibri"/>
          <w:color w:val="000000"/>
        </w:rPr>
        <w:t>=0:10:0</w:t>
      </w:r>
    </w:p>
    <w:p w14:paraId="16CE03C7" w14:textId="77777777" w:rsidR="00D83539" w:rsidRPr="00D83539" w:rsidRDefault="00D83539" w:rsidP="00D83539">
      <w:pPr>
        <w:shd w:val="clear" w:color="auto" w:fill="FFFFFF"/>
        <w:textAlignment w:val="baseline"/>
        <w:rPr>
          <w:rFonts w:ascii="Calibri" w:hAnsi="Calibri" w:cs="Calibri"/>
          <w:color w:val="000000"/>
        </w:rPr>
      </w:pPr>
    </w:p>
    <w:p w14:paraId="78739798" w14:textId="77777777"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 xml:space="preserve">module swap </w:t>
      </w:r>
      <w:proofErr w:type="spellStart"/>
      <w:r w:rsidRPr="00D83539">
        <w:rPr>
          <w:rFonts w:ascii="Calibri" w:hAnsi="Calibri" w:cs="Calibri"/>
          <w:color w:val="000000"/>
        </w:rPr>
        <w:t>openmpi</w:t>
      </w:r>
      <w:proofErr w:type="spellEnd"/>
      <w:r w:rsidRPr="00D83539">
        <w:rPr>
          <w:rFonts w:ascii="Calibri" w:hAnsi="Calibri" w:cs="Calibri"/>
          <w:color w:val="000000"/>
        </w:rPr>
        <w:t xml:space="preserve"> mvapich2</w:t>
      </w:r>
    </w:p>
    <w:p w14:paraId="058BAC2A" w14:textId="77777777"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 xml:space="preserve">module add </w:t>
      </w:r>
      <w:proofErr w:type="spellStart"/>
      <w:r w:rsidRPr="00D83539">
        <w:rPr>
          <w:rFonts w:ascii="Calibri" w:hAnsi="Calibri" w:cs="Calibri"/>
          <w:color w:val="000000"/>
        </w:rPr>
        <w:t>apptainer</w:t>
      </w:r>
      <w:proofErr w:type="spellEnd"/>
    </w:p>
    <w:p w14:paraId="5A588A2B" w14:textId="77777777" w:rsidR="00D83539" w:rsidRPr="00D83539" w:rsidRDefault="00D83539" w:rsidP="00D83539">
      <w:pPr>
        <w:shd w:val="clear" w:color="auto" w:fill="FFFFFF"/>
        <w:textAlignment w:val="baseline"/>
        <w:rPr>
          <w:rFonts w:ascii="Calibri" w:hAnsi="Calibri" w:cs="Calibri"/>
          <w:color w:val="000000"/>
        </w:rPr>
      </w:pPr>
    </w:p>
    <w:p w14:paraId="11B97555" w14:textId="77777777" w:rsidR="00D83539" w:rsidRPr="00D83539" w:rsidRDefault="00D83539" w:rsidP="00D83539">
      <w:pPr>
        <w:shd w:val="clear" w:color="auto" w:fill="FFFFFF"/>
        <w:textAlignment w:val="baseline"/>
        <w:rPr>
          <w:rFonts w:ascii="Calibri" w:hAnsi="Calibri" w:cs="Calibri"/>
          <w:color w:val="000000"/>
        </w:rPr>
      </w:pPr>
      <w:proofErr w:type="spellStart"/>
      <w:r w:rsidRPr="00D83539">
        <w:rPr>
          <w:rFonts w:ascii="Calibri" w:hAnsi="Calibri" w:cs="Calibri"/>
          <w:color w:val="000000"/>
        </w:rPr>
        <w:t>mpiexec</w:t>
      </w:r>
      <w:proofErr w:type="spellEnd"/>
      <w:r w:rsidRPr="00D83539">
        <w:rPr>
          <w:rFonts w:ascii="Calibri" w:hAnsi="Calibri" w:cs="Calibri"/>
          <w:color w:val="000000"/>
        </w:rPr>
        <w:t xml:space="preserve"> singularity exec --env 'PATH=/home/firedrake/firedrake/</w:t>
      </w:r>
      <w:proofErr w:type="gramStart"/>
      <w:r w:rsidRPr="00D83539">
        <w:rPr>
          <w:rFonts w:ascii="Calibri" w:hAnsi="Calibri" w:cs="Calibri"/>
          <w:color w:val="000000"/>
        </w:rPr>
        <w:t>bin:$</w:t>
      </w:r>
      <w:proofErr w:type="gramEnd"/>
      <w:r w:rsidRPr="00D83539">
        <w:rPr>
          <w:rFonts w:ascii="Calibri" w:hAnsi="Calibri" w:cs="Calibri"/>
          <w:color w:val="000000"/>
        </w:rPr>
        <w:t>PATH' -B /run -B /</w:t>
      </w:r>
      <w:proofErr w:type="spellStart"/>
      <w:r w:rsidRPr="00D83539">
        <w:rPr>
          <w:rFonts w:ascii="Calibri" w:hAnsi="Calibri" w:cs="Calibri"/>
          <w:color w:val="000000"/>
        </w:rPr>
        <w:t>nobackup</w:t>
      </w:r>
      <w:proofErr w:type="spellEnd"/>
      <w:r w:rsidRPr="00D83539">
        <w:rPr>
          <w:rFonts w:ascii="Calibri" w:hAnsi="Calibri" w:cs="Calibri"/>
          <w:color w:val="000000"/>
        </w:rPr>
        <w:t xml:space="preserve"> -B ~/.cache:/home/firedrake/firedrake/.cache </w:t>
      </w:r>
      <w:proofErr w:type="spellStart"/>
      <w:r w:rsidRPr="00D83539">
        <w:rPr>
          <w:rFonts w:ascii="Calibri" w:hAnsi="Calibri" w:cs="Calibri"/>
          <w:color w:val="000000"/>
        </w:rPr>
        <w:t>firedrake_latest.sif</w:t>
      </w:r>
      <w:proofErr w:type="spellEnd"/>
      <w:r w:rsidRPr="00D83539">
        <w:rPr>
          <w:rFonts w:ascii="Calibri" w:hAnsi="Calibri" w:cs="Calibri"/>
          <w:color w:val="000000"/>
        </w:rPr>
        <w:t xml:space="preserve"> ./hello</w:t>
      </w:r>
    </w:p>
    <w:p w14:paraId="381D413E" w14:textId="77777777" w:rsidR="00D83539" w:rsidRDefault="00D83539" w:rsidP="00D83539">
      <w:pPr>
        <w:shd w:val="clear" w:color="auto" w:fill="FFFFFF"/>
        <w:textAlignment w:val="baseline"/>
        <w:rPr>
          <w:rFonts w:ascii="Calibri" w:hAnsi="Calibri" w:cs="Calibri"/>
          <w:color w:val="000000"/>
        </w:rPr>
      </w:pPr>
    </w:p>
    <w:p w14:paraId="5A270B0A" w14:textId="5E247805"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That ran the MPI program within the container just fine, so I'd hope we can do the same thing with firedrake.</w:t>
      </w:r>
    </w:p>
    <w:p w14:paraId="65797BC7" w14:textId="77777777" w:rsidR="00D83539" w:rsidRP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lastRenderedPageBreak/>
        <w:t xml:space="preserve">As to </w:t>
      </w:r>
      <w:proofErr w:type="spellStart"/>
      <w:r w:rsidRPr="00D83539">
        <w:rPr>
          <w:rFonts w:ascii="Calibri" w:hAnsi="Calibri" w:cs="Calibri"/>
          <w:color w:val="000000"/>
        </w:rPr>
        <w:t>apptainer</w:t>
      </w:r>
      <w:proofErr w:type="spellEnd"/>
      <w:r w:rsidRPr="00D83539">
        <w:rPr>
          <w:rFonts w:ascii="Calibri" w:hAnsi="Calibri" w:cs="Calibri"/>
          <w:color w:val="000000"/>
        </w:rPr>
        <w:t xml:space="preserve"> vs singularity... a mix of things, with politics involved.  Singularity was created at Lawrence Berkeley, but then was spun off into a company </w:t>
      </w:r>
      <w:proofErr w:type="spellStart"/>
      <w:r w:rsidRPr="00D83539">
        <w:rPr>
          <w:rFonts w:ascii="Calibri" w:hAnsi="Calibri" w:cs="Calibri"/>
          <w:color w:val="000000"/>
        </w:rPr>
        <w:t>Sylabs</w:t>
      </w:r>
      <w:proofErr w:type="spellEnd"/>
      <w:r w:rsidRPr="00D83539">
        <w:rPr>
          <w:rFonts w:ascii="Calibri" w:hAnsi="Calibri" w:cs="Calibri"/>
          <w:color w:val="000000"/>
        </w:rPr>
        <w:t xml:space="preserve">.  That led to a commercial and an open source fork.  Then there was a falling out, with one of the core developers leaving </w:t>
      </w:r>
      <w:proofErr w:type="spellStart"/>
      <w:r w:rsidRPr="00D83539">
        <w:rPr>
          <w:rFonts w:ascii="Calibri" w:hAnsi="Calibri" w:cs="Calibri"/>
          <w:color w:val="000000"/>
        </w:rPr>
        <w:t>Sylabs</w:t>
      </w:r>
      <w:proofErr w:type="spellEnd"/>
      <w:r w:rsidRPr="00D83539">
        <w:rPr>
          <w:rFonts w:ascii="Calibri" w:hAnsi="Calibri" w:cs="Calibri"/>
          <w:color w:val="000000"/>
        </w:rPr>
        <w:t xml:space="preserve">, and </w:t>
      </w:r>
      <w:proofErr w:type="spellStart"/>
      <w:r w:rsidRPr="00D83539">
        <w:rPr>
          <w:rFonts w:ascii="Calibri" w:hAnsi="Calibri" w:cs="Calibri"/>
          <w:color w:val="000000"/>
        </w:rPr>
        <w:t>apptainer</w:t>
      </w:r>
      <w:proofErr w:type="spellEnd"/>
      <w:r w:rsidRPr="00D83539">
        <w:rPr>
          <w:rFonts w:ascii="Calibri" w:hAnsi="Calibri" w:cs="Calibri"/>
          <w:color w:val="000000"/>
        </w:rPr>
        <w:t xml:space="preserve"> was created, which has been adopted by the Linux Foundation, with I think likely gives it a very healthy future.</w:t>
      </w:r>
    </w:p>
    <w:p w14:paraId="71AF68FC" w14:textId="64BEE1FE" w:rsidR="00D83539" w:rsidRDefault="00D83539" w:rsidP="00D83539">
      <w:pPr>
        <w:shd w:val="clear" w:color="auto" w:fill="FFFFFF"/>
        <w:textAlignment w:val="baseline"/>
        <w:rPr>
          <w:rFonts w:ascii="Calibri" w:hAnsi="Calibri" w:cs="Calibri"/>
          <w:color w:val="000000"/>
        </w:rPr>
      </w:pPr>
      <w:r w:rsidRPr="00D83539">
        <w:rPr>
          <w:rFonts w:ascii="Calibri" w:hAnsi="Calibri" w:cs="Calibri"/>
          <w:color w:val="000000"/>
        </w:rPr>
        <w:t xml:space="preserve">Big feature that came with recent </w:t>
      </w:r>
      <w:proofErr w:type="spellStart"/>
      <w:r w:rsidRPr="00D83539">
        <w:rPr>
          <w:rFonts w:ascii="Calibri" w:hAnsi="Calibri" w:cs="Calibri"/>
          <w:color w:val="000000"/>
        </w:rPr>
        <w:t>Apptainer</w:t>
      </w:r>
      <w:proofErr w:type="spellEnd"/>
      <w:r w:rsidRPr="00D83539">
        <w:rPr>
          <w:rFonts w:ascii="Calibri" w:hAnsi="Calibri" w:cs="Calibri"/>
          <w:color w:val="000000"/>
        </w:rPr>
        <w:t xml:space="preserve"> is the ability to build containers as a regular user without </w:t>
      </w:r>
      <w:proofErr w:type="spellStart"/>
      <w:r w:rsidRPr="00D83539">
        <w:rPr>
          <w:rFonts w:ascii="Calibri" w:hAnsi="Calibri" w:cs="Calibri"/>
          <w:color w:val="000000"/>
        </w:rPr>
        <w:t>sudo</w:t>
      </w:r>
      <w:proofErr w:type="spellEnd"/>
      <w:r w:rsidRPr="00D83539">
        <w:rPr>
          <w:rFonts w:ascii="Calibri" w:hAnsi="Calibri" w:cs="Calibri"/>
          <w:color w:val="000000"/>
        </w:rPr>
        <w:t xml:space="preserve"> or any other trickery.  This means you can build and tweak containers as a normal user without needing to use VMs or have anything else setup by IT.  They left in all the old singularity commands, so you can carry on using it exactly as you were before and it should work just fine.  I'd expect to remove singularity from ARC in the near future, given </w:t>
      </w:r>
      <w:proofErr w:type="spellStart"/>
      <w:r w:rsidRPr="00D83539">
        <w:rPr>
          <w:rFonts w:ascii="Calibri" w:hAnsi="Calibri" w:cs="Calibri"/>
          <w:color w:val="000000"/>
        </w:rPr>
        <w:t>Apptainer</w:t>
      </w:r>
      <w:proofErr w:type="spellEnd"/>
      <w:r w:rsidRPr="00D83539">
        <w:rPr>
          <w:rFonts w:ascii="Calibri" w:hAnsi="Calibri" w:cs="Calibri"/>
          <w:color w:val="000000"/>
        </w:rPr>
        <w:t xml:space="preserve"> really does replace it.</w:t>
      </w:r>
    </w:p>
    <w:p w14:paraId="09F0AC96" w14:textId="7119ABC3" w:rsidR="00EF0783" w:rsidRDefault="00EF0783" w:rsidP="00D83539">
      <w:pPr>
        <w:shd w:val="clear" w:color="auto" w:fill="FFFFFF"/>
        <w:textAlignment w:val="baseline"/>
        <w:rPr>
          <w:rFonts w:ascii="Calibri" w:hAnsi="Calibri" w:cs="Calibri"/>
          <w:color w:val="000000"/>
        </w:rPr>
      </w:pPr>
    </w:p>
    <w:p w14:paraId="2E911A07" w14:textId="77777777" w:rsidR="00FC3E9E" w:rsidRPr="00FC3E9E" w:rsidRDefault="00EF0783" w:rsidP="00FC3E9E">
      <w:pPr>
        <w:shd w:val="clear" w:color="auto" w:fill="FFFFFF"/>
        <w:textAlignment w:val="baseline"/>
        <w:rPr>
          <w:rFonts w:ascii="Segoe UI" w:hAnsi="Segoe UI" w:cs="Segoe UI"/>
          <w:color w:val="242424"/>
          <w:sz w:val="23"/>
          <w:szCs w:val="23"/>
        </w:rPr>
      </w:pPr>
      <w:r>
        <w:rPr>
          <w:rFonts w:ascii="Calibri" w:hAnsi="Calibri" w:cs="Calibri"/>
          <w:color w:val="000000"/>
        </w:rPr>
        <w:t xml:space="preserve">7.. </w:t>
      </w:r>
      <w:r w:rsidR="00FC3E9E">
        <w:rPr>
          <w:rFonts w:ascii="Calibri" w:hAnsi="Calibri" w:cs="Calibri"/>
          <w:color w:val="000000"/>
        </w:rPr>
        <w:t xml:space="preserve">MW: </w:t>
      </w:r>
      <w:r w:rsidR="00FC3E9E" w:rsidRPr="00FC3E9E">
        <w:rPr>
          <w:rFonts w:ascii="Calibri" w:hAnsi="Calibri" w:cs="Calibri"/>
          <w:color w:val="000000"/>
          <w:bdr w:val="none" w:sz="0" w:space="0" w:color="auto" w:frame="1"/>
          <w:shd w:val="clear" w:color="auto" w:fill="FFFFFF"/>
        </w:rPr>
        <w:t>This is a simple example from the Firedrake team</w:t>
      </w:r>
    </w:p>
    <w:p w14:paraId="1052313E" w14:textId="33EB5105" w:rsidR="00FC3E9E" w:rsidRPr="00FC3E9E" w:rsidRDefault="00000000" w:rsidP="00FC3E9E">
      <w:pPr>
        <w:shd w:val="clear" w:color="auto" w:fill="FFFFFF"/>
        <w:textAlignment w:val="baseline"/>
        <w:rPr>
          <w:rFonts w:ascii="Segoe UI" w:hAnsi="Segoe UI" w:cs="Segoe UI"/>
          <w:color w:val="242424"/>
          <w:sz w:val="23"/>
          <w:szCs w:val="23"/>
        </w:rPr>
      </w:pPr>
      <w:hyperlink r:id="rId6" w:history="1">
        <w:r w:rsidR="00FC3E9E" w:rsidRPr="00FC3E9E">
          <w:rPr>
            <w:rStyle w:val="Hyperlink"/>
            <w:rFonts w:ascii="Calibri" w:hAnsi="Calibri" w:cs="Calibri"/>
            <w:bdr w:val="none" w:sz="0" w:space="0" w:color="auto" w:frame="1"/>
            <w:shd w:val="clear" w:color="auto" w:fill="FFFFFF"/>
          </w:rPr>
          <w:t>https://www.firedrakeproject.org/demos/parprint.py</w:t>
        </w:r>
      </w:hyperlink>
      <w:r w:rsidR="00FC3E9E" w:rsidRPr="00FC3E9E">
        <w:rPr>
          <w:rFonts w:ascii="Calibri" w:hAnsi="Calibri" w:cs="Calibri"/>
          <w:color w:val="000000"/>
          <w:bdr w:val="none" w:sz="0" w:space="0" w:color="auto" w:frame="1"/>
          <w:shd w:val="clear" w:color="auto" w:fill="FFFFFF"/>
        </w:rPr>
        <w:br/>
      </w:r>
      <w:r w:rsidR="00FC3E9E" w:rsidRPr="00FC3E9E">
        <w:rPr>
          <w:rFonts w:ascii="Calibri" w:hAnsi="Calibri" w:cs="Calibri"/>
          <w:color w:val="000000"/>
        </w:rPr>
        <w:t>It gives some basic feedback on the distribution of data </w:t>
      </w:r>
    </w:p>
    <w:p w14:paraId="3C37C3CE" w14:textId="45A022EE" w:rsidR="00FC3E9E" w:rsidRDefault="00FC3E9E" w:rsidP="00FC3E9E">
      <w:pPr>
        <w:shd w:val="clear" w:color="auto" w:fill="FFFFFF"/>
        <w:textAlignment w:val="baseline"/>
        <w:rPr>
          <w:rFonts w:ascii="Calibri" w:hAnsi="Calibri" w:cs="Calibri"/>
          <w:color w:val="000000"/>
        </w:rPr>
      </w:pPr>
      <w:r w:rsidRPr="00FC3E9E">
        <w:rPr>
          <w:rFonts w:ascii="Calibri" w:hAnsi="Calibri" w:cs="Calibri"/>
          <w:color w:val="000000"/>
        </w:rPr>
        <w:t>to each core.</w:t>
      </w:r>
    </w:p>
    <w:p w14:paraId="2B68D29D" w14:textId="6F6495D1" w:rsidR="000D2C35" w:rsidRDefault="000D2C35" w:rsidP="00FC3E9E">
      <w:pPr>
        <w:shd w:val="clear" w:color="auto" w:fill="FFFFFF"/>
        <w:textAlignment w:val="baseline"/>
        <w:rPr>
          <w:rFonts w:ascii="Calibri" w:hAnsi="Calibri" w:cs="Calibri"/>
          <w:color w:val="000000"/>
        </w:rPr>
      </w:pPr>
    </w:p>
    <w:p w14:paraId="00D46964" w14:textId="59ECC2A7" w:rsidR="000D2C35" w:rsidRDefault="000D2C35" w:rsidP="00FC3E9E">
      <w:pPr>
        <w:shd w:val="clear" w:color="auto" w:fill="FFFFFF"/>
        <w:textAlignment w:val="baseline"/>
        <w:rPr>
          <w:rFonts w:ascii="Calibri" w:hAnsi="Calibri" w:cs="Calibri"/>
          <w:color w:val="000000"/>
          <w:shd w:val="clear" w:color="auto" w:fill="FFFFFF"/>
        </w:rPr>
      </w:pPr>
      <w:r>
        <w:rPr>
          <w:rFonts w:ascii="Calibri" w:hAnsi="Calibri" w:cs="Calibri"/>
          <w:color w:val="000000"/>
        </w:rPr>
        <w:t>8.. MW</w:t>
      </w:r>
      <w:r>
        <w:rPr>
          <w:rFonts w:ascii="Calibri" w:hAnsi="Calibri" w:cs="Calibri"/>
          <w:color w:val="000000"/>
          <w:shd w:val="clear" w:color="auto" w:fill="FFFFFF"/>
        </w:rPr>
        <w:t>: Was that test on ARC4?</w:t>
      </w:r>
    </w:p>
    <w:p w14:paraId="7C2DD70B" w14:textId="059FB7FC" w:rsidR="000D2C35" w:rsidRDefault="000D2C35" w:rsidP="00FC3E9E">
      <w:pPr>
        <w:shd w:val="clear" w:color="auto" w:fill="FFFFFF"/>
        <w:textAlignment w:val="baseline"/>
        <w:rPr>
          <w:rFonts w:ascii="Calibri" w:hAnsi="Calibri" w:cs="Calibri"/>
          <w:color w:val="000000"/>
          <w:shd w:val="clear" w:color="auto" w:fill="FFFFFF"/>
        </w:rPr>
      </w:pPr>
    </w:p>
    <w:p w14:paraId="5B62031B" w14:textId="7246BAA8" w:rsidR="000D2C35" w:rsidRPr="000D2C35" w:rsidRDefault="000D2C35" w:rsidP="00FC3E9E">
      <w:pPr>
        <w:shd w:val="clear" w:color="auto" w:fill="FFFFFF"/>
        <w:textAlignment w:val="baseline"/>
        <w:rPr>
          <w:rFonts w:ascii="Segoe UI" w:hAnsi="Segoe UI" w:cs="Segoe UI"/>
          <w:color w:val="242424"/>
          <w:sz w:val="23"/>
          <w:szCs w:val="23"/>
        </w:rPr>
      </w:pPr>
      <w:r>
        <w:rPr>
          <w:rFonts w:ascii="Calibri" w:hAnsi="Calibri" w:cs="Calibri"/>
          <w:color w:val="000000"/>
          <w:shd w:val="clear" w:color="auto" w:fill="FFFFFF"/>
        </w:rPr>
        <w:t xml:space="preserve">9.. JH: </w:t>
      </w:r>
      <w:r>
        <w:rPr>
          <w:rFonts w:ascii="Calibri" w:hAnsi="Calibri" w:cs="Calibri"/>
          <w:color w:val="000000"/>
          <w:bdr w:val="none" w:sz="0" w:space="0" w:color="auto" w:frame="1"/>
          <w:shd w:val="clear" w:color="auto" w:fill="FFFFFF"/>
        </w:rPr>
        <w:t xml:space="preserve">Yes.  Would probably work on ARC3 with singularity instead of </w:t>
      </w:r>
      <w:proofErr w:type="spellStart"/>
      <w:r>
        <w:rPr>
          <w:rFonts w:ascii="Calibri" w:hAnsi="Calibri" w:cs="Calibri"/>
          <w:color w:val="000000"/>
          <w:bdr w:val="none" w:sz="0" w:space="0" w:color="auto" w:frame="1"/>
          <w:shd w:val="clear" w:color="auto" w:fill="FFFFFF"/>
        </w:rPr>
        <w:t>apptainer</w:t>
      </w:r>
      <w:proofErr w:type="spellEnd"/>
      <w:r>
        <w:rPr>
          <w:rFonts w:ascii="Calibri" w:hAnsi="Calibri" w:cs="Calibri"/>
          <w:color w:val="000000"/>
          <w:bdr w:val="none" w:sz="0" w:space="0" w:color="auto" w:frame="1"/>
          <w:shd w:val="clear" w:color="auto" w:fill="FFFFFF"/>
        </w:rPr>
        <w:t>, but haven't tested.</w:t>
      </w:r>
    </w:p>
    <w:p w14:paraId="61E6267E" w14:textId="555FA988" w:rsidR="00FC3E9E" w:rsidRDefault="00FC3E9E" w:rsidP="00FC3E9E">
      <w:pPr>
        <w:shd w:val="clear" w:color="auto" w:fill="FFFFFF"/>
        <w:textAlignment w:val="baseline"/>
        <w:rPr>
          <w:rFonts w:ascii="Calibri" w:hAnsi="Calibri" w:cs="Calibri"/>
          <w:color w:val="000000"/>
        </w:rPr>
      </w:pPr>
    </w:p>
    <w:p w14:paraId="2036A333" w14:textId="2FEC7FE7" w:rsidR="000D2C35" w:rsidRDefault="00FC3E9E" w:rsidP="000D2C35">
      <w:pPr>
        <w:shd w:val="clear" w:color="auto" w:fill="FFFFFF"/>
        <w:textAlignment w:val="baseline"/>
        <w:rPr>
          <w:rFonts w:ascii="Calibri" w:hAnsi="Calibri" w:cs="Calibri"/>
          <w:color w:val="000000"/>
        </w:rPr>
      </w:pPr>
      <w:r>
        <w:rPr>
          <w:rFonts w:ascii="Calibri" w:hAnsi="Calibri" w:cs="Calibri"/>
          <w:color w:val="000000"/>
        </w:rPr>
        <w:t xml:space="preserve">8.. </w:t>
      </w:r>
      <w:r w:rsidR="000D2C35">
        <w:rPr>
          <w:rFonts w:ascii="Calibri" w:hAnsi="Calibri" w:cs="Calibri"/>
          <w:color w:val="000000"/>
        </w:rPr>
        <w:t xml:space="preserve">MW: </w:t>
      </w:r>
      <w:r w:rsidR="000D2C35">
        <w:rPr>
          <w:rStyle w:val="xelementtoproof"/>
          <w:rFonts w:ascii="Calibri" w:hAnsi="Calibri" w:cs="Calibri"/>
          <w:color w:val="000000"/>
          <w:bdr w:val="none" w:sz="0" w:space="0" w:color="auto" w:frame="1"/>
          <w:shd w:val="clear" w:color="auto" w:fill="FFFFFF"/>
        </w:rPr>
        <w:t xml:space="preserve">Thanks </w:t>
      </w:r>
      <w:proofErr w:type="spellStart"/>
      <w:r w:rsidR="000D2C35">
        <w:rPr>
          <w:rStyle w:val="xelementtoproof"/>
          <w:rFonts w:ascii="Calibri" w:hAnsi="Calibri" w:cs="Calibri"/>
          <w:color w:val="000000"/>
          <w:bdr w:val="none" w:sz="0" w:space="0" w:color="auto" w:frame="1"/>
          <w:shd w:val="clear" w:color="auto" w:fill="FFFFFF"/>
        </w:rPr>
        <w:t>Onno</w:t>
      </w:r>
      <w:proofErr w:type="spellEnd"/>
      <w:r w:rsidR="000D2C35">
        <w:rPr>
          <w:rStyle w:val="xelementtoproof"/>
          <w:rFonts w:ascii="Calibri" w:hAnsi="Calibri" w:cs="Calibri"/>
          <w:color w:val="000000"/>
          <w:bdr w:val="none" w:sz="0" w:space="0" w:color="auto" w:frame="1"/>
          <w:shd w:val="clear" w:color="auto" w:fill="FFFFFF"/>
        </w:rPr>
        <w:t>. The difference may not be that big but it is worth doing some testing and timing. It will depend on how many cores you want to run on. </w:t>
      </w:r>
      <w:r w:rsidR="000D2C35">
        <w:rPr>
          <w:rFonts w:ascii="Segoe UI" w:hAnsi="Segoe UI" w:cs="Segoe UI"/>
          <w:color w:val="242424"/>
          <w:sz w:val="23"/>
          <w:szCs w:val="23"/>
        </w:rPr>
        <w:t xml:space="preserve"> </w:t>
      </w:r>
      <w:r w:rsidR="000D2C35">
        <w:rPr>
          <w:rFonts w:ascii="Calibri" w:hAnsi="Calibri" w:cs="Calibri"/>
          <w:color w:val="000000"/>
        </w:rPr>
        <w:t xml:space="preserve">John mentioned </w:t>
      </w:r>
      <w:proofErr w:type="spellStart"/>
      <w:r w:rsidR="000D2C35">
        <w:rPr>
          <w:rFonts w:ascii="Calibri" w:hAnsi="Calibri" w:cs="Calibri"/>
          <w:color w:val="000000"/>
        </w:rPr>
        <w:t>infiniband</w:t>
      </w:r>
      <w:proofErr w:type="spellEnd"/>
      <w:r w:rsidR="000D2C35">
        <w:rPr>
          <w:rFonts w:ascii="Calibri" w:hAnsi="Calibri" w:cs="Calibri"/>
          <w:color w:val="000000"/>
        </w:rPr>
        <w:t>, which is important if you want to run on more</w:t>
      </w:r>
      <w:r w:rsidR="000D2C35">
        <w:rPr>
          <w:rFonts w:ascii="Segoe UI" w:hAnsi="Segoe UI" w:cs="Segoe UI"/>
          <w:color w:val="242424"/>
          <w:sz w:val="23"/>
          <w:szCs w:val="23"/>
        </w:rPr>
        <w:t xml:space="preserve"> </w:t>
      </w:r>
      <w:r w:rsidR="000D2C35">
        <w:rPr>
          <w:rFonts w:ascii="Calibri" w:hAnsi="Calibri" w:cs="Calibri"/>
          <w:color w:val="000000"/>
        </w:rPr>
        <w:t>than one node of ARC4. Each node is 40 cores so up to that number you are</w:t>
      </w:r>
      <w:r w:rsidR="000D2C35">
        <w:rPr>
          <w:rFonts w:ascii="Segoe UI" w:hAnsi="Segoe UI" w:cs="Segoe UI"/>
          <w:color w:val="242424"/>
          <w:sz w:val="23"/>
          <w:szCs w:val="23"/>
        </w:rPr>
        <w:t xml:space="preserve"> </w:t>
      </w:r>
      <w:r w:rsidR="000D2C35">
        <w:rPr>
          <w:rFonts w:ascii="Calibri" w:hAnsi="Calibri" w:cs="Calibri"/>
          <w:color w:val="000000"/>
        </w:rPr>
        <w:t xml:space="preserve">within a node and </w:t>
      </w:r>
      <w:proofErr w:type="spellStart"/>
      <w:r w:rsidR="000D2C35">
        <w:rPr>
          <w:rFonts w:ascii="Calibri" w:hAnsi="Calibri" w:cs="Calibri"/>
          <w:color w:val="000000"/>
        </w:rPr>
        <w:t>infiniband</w:t>
      </w:r>
      <w:proofErr w:type="spellEnd"/>
      <w:r w:rsidR="000D2C35">
        <w:rPr>
          <w:rFonts w:ascii="Calibri" w:hAnsi="Calibri" w:cs="Calibri"/>
          <w:color w:val="000000"/>
        </w:rPr>
        <w:t xml:space="preserve"> is not relevant.</w:t>
      </w:r>
    </w:p>
    <w:p w14:paraId="1EF393F1" w14:textId="017F41EC" w:rsidR="007D093C" w:rsidRDefault="007D093C" w:rsidP="000D2C35">
      <w:pPr>
        <w:shd w:val="clear" w:color="auto" w:fill="FFFFFF"/>
        <w:textAlignment w:val="baseline"/>
        <w:rPr>
          <w:rFonts w:ascii="Calibri" w:hAnsi="Calibri" w:cs="Calibri"/>
          <w:color w:val="000000"/>
        </w:rPr>
      </w:pPr>
    </w:p>
    <w:p w14:paraId="245203A3" w14:textId="77777777" w:rsidR="007D093C" w:rsidRDefault="007D093C" w:rsidP="007D093C">
      <w:pPr>
        <w:shd w:val="clear" w:color="auto" w:fill="FFFFFF"/>
        <w:textAlignment w:val="baseline"/>
        <w:rPr>
          <w:rFonts w:ascii="Calibri" w:hAnsi="Calibri" w:cs="Calibri"/>
          <w:b/>
          <w:bCs/>
          <w:color w:val="000000"/>
          <w:sz w:val="22"/>
          <w:szCs w:val="22"/>
        </w:rPr>
      </w:pPr>
      <w:r>
        <w:rPr>
          <w:rFonts w:ascii="Calibri" w:hAnsi="Calibri" w:cs="Calibri"/>
          <w:b/>
          <w:bCs/>
          <w:color w:val="000000"/>
          <w:sz w:val="22"/>
          <w:szCs w:val="22"/>
        </w:rPr>
        <w:t>Extra:</w:t>
      </w:r>
    </w:p>
    <w:p w14:paraId="4D8E32F5" w14:textId="77777777" w:rsidR="007D093C" w:rsidRDefault="007D093C" w:rsidP="007D093C">
      <w:pPr>
        <w:shd w:val="clear" w:color="auto" w:fill="FFFFFF"/>
        <w:textAlignment w:val="baseline"/>
        <w:rPr>
          <w:rFonts w:ascii="Calibri" w:hAnsi="Calibri" w:cs="Calibri"/>
          <w:b/>
          <w:bCs/>
          <w:color w:val="000000"/>
          <w:sz w:val="22"/>
          <w:szCs w:val="22"/>
        </w:rPr>
      </w:pPr>
    </w:p>
    <w:p w14:paraId="25695212" w14:textId="79625CC7" w:rsidR="007D093C" w:rsidRDefault="007D093C" w:rsidP="007D093C">
      <w:pPr>
        <w:shd w:val="clear" w:color="auto" w:fill="FFFFFF"/>
        <w:textAlignment w:val="baseline"/>
        <w:rPr>
          <w:rFonts w:ascii="Segoe UI" w:hAnsi="Segoe UI" w:cs="Segoe UI"/>
          <w:color w:val="242424"/>
          <w:sz w:val="23"/>
          <w:szCs w:val="23"/>
        </w:rPr>
      </w:pPr>
      <w:r>
        <w:rPr>
          <w:rFonts w:ascii="Calibri" w:hAnsi="Calibri" w:cs="Calibri"/>
          <w:b/>
          <w:bCs/>
          <w:color w:val="000000"/>
          <w:sz w:val="22"/>
          <w:szCs w:val="22"/>
        </w:rPr>
        <w:t>From:</w:t>
      </w:r>
      <w:r>
        <w:rPr>
          <w:rFonts w:ascii="Calibri" w:hAnsi="Calibri" w:cs="Calibri"/>
          <w:color w:val="000000"/>
          <w:sz w:val="22"/>
          <w:szCs w:val="22"/>
        </w:rPr>
        <w:t> Jack Betteridge &lt;notifications@github.com&gt;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Tuesday, January 3, 2023 11:37 AM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w:t>
      </w:r>
      <w:proofErr w:type="spellStart"/>
      <w:r>
        <w:rPr>
          <w:rFonts w:ascii="Calibri" w:hAnsi="Calibri" w:cs="Calibri"/>
          <w:color w:val="000000"/>
          <w:sz w:val="22"/>
          <w:szCs w:val="22"/>
        </w:rPr>
        <w:t>firedrakeproject</w:t>
      </w:r>
      <w:proofErr w:type="spellEnd"/>
      <w:r>
        <w:rPr>
          <w:rFonts w:ascii="Calibri" w:hAnsi="Calibri" w:cs="Calibri"/>
          <w:color w:val="000000"/>
          <w:sz w:val="22"/>
          <w:szCs w:val="22"/>
        </w:rPr>
        <w:t>/firedrake &lt;firedrake@noreply.github.com&gt;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w:t>
      </w:r>
      <w:proofErr w:type="spellStart"/>
      <w:r>
        <w:rPr>
          <w:rFonts w:ascii="Calibri" w:hAnsi="Calibri" w:cs="Calibri"/>
          <w:color w:val="000000"/>
          <w:sz w:val="22"/>
          <w:szCs w:val="22"/>
        </w:rPr>
        <w:t>Onno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Bokhove</w:t>
      </w:r>
      <w:proofErr w:type="spellEnd"/>
      <w:r>
        <w:rPr>
          <w:rFonts w:ascii="Calibri" w:hAnsi="Calibri" w:cs="Calibri"/>
          <w:color w:val="000000"/>
          <w:sz w:val="22"/>
          <w:szCs w:val="22"/>
        </w:rPr>
        <w:t xml:space="preserve"> &lt;O.Bokhove@leeds.ac.uk&gt;; Author &lt;author@noreply.github.com&gt;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Re: [</w:t>
      </w:r>
      <w:proofErr w:type="spellStart"/>
      <w:r>
        <w:rPr>
          <w:rFonts w:ascii="Calibri" w:hAnsi="Calibri" w:cs="Calibri"/>
          <w:color w:val="000000"/>
          <w:sz w:val="22"/>
          <w:szCs w:val="22"/>
        </w:rPr>
        <w:t>firedrakeproject</w:t>
      </w:r>
      <w:proofErr w:type="spellEnd"/>
      <w:r>
        <w:rPr>
          <w:rFonts w:ascii="Calibri" w:hAnsi="Calibri" w:cs="Calibri"/>
          <w:color w:val="000000"/>
          <w:sz w:val="22"/>
          <w:szCs w:val="22"/>
        </w:rPr>
        <w:t xml:space="preserve">/firedrake] </w:t>
      </w:r>
      <w:proofErr w:type="spellStart"/>
      <w:r>
        <w:rPr>
          <w:rFonts w:ascii="Calibri" w:hAnsi="Calibri" w:cs="Calibri"/>
          <w:color w:val="000000"/>
          <w:sz w:val="22"/>
          <w:szCs w:val="22"/>
        </w:rPr>
        <w:t>pytest</w:t>
      </w:r>
      <w:proofErr w:type="spellEnd"/>
      <w:r>
        <w:rPr>
          <w:rFonts w:ascii="Calibri" w:hAnsi="Calibri" w:cs="Calibri"/>
          <w:color w:val="000000"/>
          <w:sz w:val="22"/>
          <w:szCs w:val="22"/>
        </w:rPr>
        <w:t xml:space="preserve"> fails after FD seems installed (Discussion #2652)</w:t>
      </w:r>
    </w:p>
    <w:p w14:paraId="547E4BBD" w14:textId="77777777" w:rsidR="007D093C" w:rsidRDefault="007D093C" w:rsidP="007D093C">
      <w:pPr>
        <w:shd w:val="clear" w:color="auto" w:fill="FFFFFF"/>
        <w:textAlignment w:val="baseline"/>
        <w:rPr>
          <w:rFonts w:ascii="Segoe UI" w:hAnsi="Segoe UI" w:cs="Segoe UI"/>
          <w:color w:val="242424"/>
          <w:sz w:val="23"/>
          <w:szCs w:val="23"/>
        </w:rPr>
      </w:pPr>
      <w:r>
        <w:rPr>
          <w:rFonts w:ascii="Segoe UI" w:hAnsi="Segoe UI" w:cs="Segoe UI"/>
          <w:color w:val="242424"/>
          <w:sz w:val="23"/>
          <w:szCs w:val="23"/>
        </w:rPr>
        <w:t> </w:t>
      </w:r>
    </w:p>
    <w:p w14:paraId="0C2C8248" w14:textId="77777777" w:rsidR="007D093C" w:rsidRDefault="007D093C" w:rsidP="007D093C">
      <w:pPr>
        <w:pStyle w:val="xxxelementtoproof"/>
        <w:shd w:val="clear" w:color="auto" w:fill="FFFFFF"/>
        <w:spacing w:before="0" w:beforeAutospacing="0" w:after="0" w:afterAutospacing="0"/>
        <w:textAlignment w:val="baseline"/>
        <w:rPr>
          <w:rFonts w:ascii="Segoe UI" w:hAnsi="Segoe UI" w:cs="Segoe UI"/>
          <w:color w:val="242424"/>
          <w:sz w:val="23"/>
          <w:szCs w:val="23"/>
        </w:rPr>
      </w:pPr>
      <w:r>
        <w:rPr>
          <w:rFonts w:ascii="Segoe UI" w:hAnsi="Segoe UI" w:cs="Segoe UI"/>
          <w:color w:val="242424"/>
          <w:sz w:val="23"/>
          <w:szCs w:val="23"/>
        </w:rPr>
        <w:t>There is a guide to using Singularity/</w:t>
      </w:r>
      <w:proofErr w:type="spellStart"/>
      <w:r>
        <w:rPr>
          <w:rFonts w:ascii="Segoe UI" w:hAnsi="Segoe UI" w:cs="Segoe UI"/>
          <w:color w:val="242424"/>
          <w:sz w:val="23"/>
          <w:szCs w:val="23"/>
        </w:rPr>
        <w:t>Apptainer</w:t>
      </w:r>
      <w:proofErr w:type="spellEnd"/>
      <w:r>
        <w:rPr>
          <w:rFonts w:ascii="Segoe UI" w:hAnsi="Segoe UI" w:cs="Segoe UI"/>
          <w:color w:val="242424"/>
          <w:sz w:val="23"/>
          <w:szCs w:val="23"/>
        </w:rPr>
        <w:t xml:space="preserve"> using the Docker image as a starting point here: </w:t>
      </w:r>
      <w:hyperlink r:id="rId7" w:tgtFrame="_blank" w:tooltip="Original URL: https://github.com/firedrakeproject/firedrake/wiki/singularity. Click or tap if you trust this link." w:history="1">
        <w:r>
          <w:rPr>
            <w:rStyle w:val="Hyperlink"/>
            <w:rFonts w:ascii="Segoe UI" w:hAnsi="Segoe UI" w:cs="Segoe UI"/>
            <w:sz w:val="23"/>
            <w:szCs w:val="23"/>
            <w:bdr w:val="none" w:sz="0" w:space="0" w:color="auto" w:frame="1"/>
          </w:rPr>
          <w:t>https://github.com/firedrakeproject/firedrake/wiki/singularity</w:t>
        </w:r>
      </w:hyperlink>
    </w:p>
    <w:p w14:paraId="228EB7DC" w14:textId="77777777" w:rsidR="007D093C" w:rsidRDefault="007D093C" w:rsidP="007D093C">
      <w:pPr>
        <w:pStyle w:val="xxxelementtoproof"/>
        <w:shd w:val="clear" w:color="auto" w:fill="FFFFFF"/>
        <w:spacing w:before="0" w:beforeAutospacing="0" w:after="0" w:afterAutospacing="0"/>
        <w:textAlignment w:val="baseline"/>
        <w:rPr>
          <w:rFonts w:ascii="Segoe UI" w:hAnsi="Segoe UI" w:cs="Segoe UI"/>
          <w:color w:val="242424"/>
          <w:sz w:val="23"/>
          <w:szCs w:val="23"/>
        </w:rPr>
      </w:pPr>
      <w:r>
        <w:rPr>
          <w:rFonts w:ascii="Segoe UI" w:hAnsi="Segoe UI" w:cs="Segoe UI"/>
          <w:color w:val="242424"/>
          <w:sz w:val="23"/>
          <w:szCs w:val="23"/>
        </w:rPr>
        <w:t>It has been tested on ARCHER2, but due to various issues in scaling tests I don't have performance numbers. The biggest factor in performance will be getting the container to use the host MPI distribution. Feel free to contact me if you have questions about setting this up.</w:t>
      </w:r>
    </w:p>
    <w:p w14:paraId="0A10A526" w14:textId="77777777" w:rsidR="007D093C" w:rsidRPr="000D2C35" w:rsidRDefault="007D093C" w:rsidP="000D2C35">
      <w:pPr>
        <w:shd w:val="clear" w:color="auto" w:fill="FFFFFF"/>
        <w:textAlignment w:val="baseline"/>
        <w:rPr>
          <w:rFonts w:ascii="Segoe UI" w:hAnsi="Segoe UI" w:cs="Segoe UI"/>
          <w:color w:val="242424"/>
          <w:sz w:val="23"/>
          <w:szCs w:val="23"/>
        </w:rPr>
      </w:pPr>
    </w:p>
    <w:p w14:paraId="20F5A908" w14:textId="518C344B" w:rsidR="00003F68" w:rsidRDefault="00003F68"/>
    <w:sectPr w:rsidR="0000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56A3"/>
    <w:multiLevelType w:val="hybridMultilevel"/>
    <w:tmpl w:val="348A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49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CC4"/>
    <w:rsid w:val="00003F68"/>
    <w:rsid w:val="00006D28"/>
    <w:rsid w:val="000D2C35"/>
    <w:rsid w:val="00142EAE"/>
    <w:rsid w:val="00144551"/>
    <w:rsid w:val="002D1454"/>
    <w:rsid w:val="00486F8E"/>
    <w:rsid w:val="004C4879"/>
    <w:rsid w:val="00595E6D"/>
    <w:rsid w:val="00675CA2"/>
    <w:rsid w:val="007D093C"/>
    <w:rsid w:val="00815CBE"/>
    <w:rsid w:val="00823607"/>
    <w:rsid w:val="00847D59"/>
    <w:rsid w:val="009C5B2F"/>
    <w:rsid w:val="00B10894"/>
    <w:rsid w:val="00B61219"/>
    <w:rsid w:val="00C374E9"/>
    <w:rsid w:val="00C70E96"/>
    <w:rsid w:val="00D45C88"/>
    <w:rsid w:val="00D83539"/>
    <w:rsid w:val="00EC0FD4"/>
    <w:rsid w:val="00EC749D"/>
    <w:rsid w:val="00EF0783"/>
    <w:rsid w:val="00F70744"/>
    <w:rsid w:val="00F86ACE"/>
    <w:rsid w:val="00FC3E9E"/>
    <w:rsid w:val="00FE0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7AA3"/>
  <w15:chartTrackingRefBased/>
  <w15:docId w15:val="{F899CC31-F1CA-9E46-A5D2-CA38E9EC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C3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551"/>
    <w:rPr>
      <w:color w:val="0000FF"/>
      <w:u w:val="single"/>
    </w:rPr>
  </w:style>
  <w:style w:type="character" w:styleId="FollowedHyperlink">
    <w:name w:val="FollowedHyperlink"/>
    <w:basedOn w:val="DefaultParagraphFont"/>
    <w:uiPriority w:val="99"/>
    <w:semiHidden/>
    <w:unhideWhenUsed/>
    <w:rsid w:val="002D1454"/>
    <w:rPr>
      <w:color w:val="954F72" w:themeColor="followedHyperlink"/>
      <w:u w:val="single"/>
    </w:rPr>
  </w:style>
  <w:style w:type="character" w:customStyle="1" w:styleId="UnresolvedMention1">
    <w:name w:val="Unresolved Mention1"/>
    <w:basedOn w:val="DefaultParagraphFont"/>
    <w:uiPriority w:val="99"/>
    <w:semiHidden/>
    <w:unhideWhenUsed/>
    <w:rsid w:val="002D1454"/>
    <w:rPr>
      <w:color w:val="605E5C"/>
      <w:shd w:val="clear" w:color="auto" w:fill="E1DFDD"/>
    </w:rPr>
  </w:style>
  <w:style w:type="character" w:customStyle="1" w:styleId="xfluidplugincopy">
    <w:name w:val="x_fluidplugincopy"/>
    <w:basedOn w:val="DefaultParagraphFont"/>
    <w:rsid w:val="00823607"/>
  </w:style>
  <w:style w:type="character" w:customStyle="1" w:styleId="xcontentpasted0">
    <w:name w:val="x_contentpasted0"/>
    <w:basedOn w:val="DefaultParagraphFont"/>
    <w:rsid w:val="00FC3E9E"/>
  </w:style>
  <w:style w:type="character" w:customStyle="1" w:styleId="xelementtoproof">
    <w:name w:val="x_elementtoproof"/>
    <w:basedOn w:val="DefaultParagraphFont"/>
    <w:rsid w:val="000D2C35"/>
  </w:style>
  <w:style w:type="paragraph" w:styleId="ListParagraph">
    <w:name w:val="List Paragraph"/>
    <w:basedOn w:val="Normal"/>
    <w:uiPriority w:val="34"/>
    <w:qFormat/>
    <w:rsid w:val="00142EAE"/>
    <w:pPr>
      <w:ind w:left="720"/>
      <w:contextualSpacing/>
    </w:pPr>
  </w:style>
  <w:style w:type="paragraph" w:customStyle="1" w:styleId="xxxelementtoproof">
    <w:name w:val="x_x_x_elementtoproof"/>
    <w:basedOn w:val="Normal"/>
    <w:rsid w:val="007D09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34983">
      <w:bodyDiv w:val="1"/>
      <w:marLeft w:val="0"/>
      <w:marRight w:val="0"/>
      <w:marTop w:val="0"/>
      <w:marBottom w:val="0"/>
      <w:divBdr>
        <w:top w:val="none" w:sz="0" w:space="0" w:color="auto"/>
        <w:left w:val="none" w:sz="0" w:space="0" w:color="auto"/>
        <w:bottom w:val="none" w:sz="0" w:space="0" w:color="auto"/>
        <w:right w:val="none" w:sz="0" w:space="0" w:color="auto"/>
      </w:divBdr>
      <w:divsChild>
        <w:div w:id="584728711">
          <w:marLeft w:val="0"/>
          <w:marRight w:val="0"/>
          <w:marTop w:val="0"/>
          <w:marBottom w:val="0"/>
          <w:divBdr>
            <w:top w:val="none" w:sz="0" w:space="0" w:color="auto"/>
            <w:left w:val="none" w:sz="0" w:space="0" w:color="auto"/>
            <w:bottom w:val="none" w:sz="0" w:space="0" w:color="auto"/>
            <w:right w:val="none" w:sz="0" w:space="0" w:color="auto"/>
          </w:divBdr>
        </w:div>
        <w:div w:id="1626504785">
          <w:marLeft w:val="0"/>
          <w:marRight w:val="0"/>
          <w:marTop w:val="0"/>
          <w:marBottom w:val="0"/>
          <w:divBdr>
            <w:top w:val="none" w:sz="0" w:space="0" w:color="auto"/>
            <w:left w:val="none" w:sz="0" w:space="0" w:color="auto"/>
            <w:bottom w:val="none" w:sz="0" w:space="0" w:color="auto"/>
            <w:right w:val="none" w:sz="0" w:space="0" w:color="auto"/>
          </w:divBdr>
          <w:divsChild>
            <w:div w:id="571542951">
              <w:marLeft w:val="0"/>
              <w:marRight w:val="0"/>
              <w:marTop w:val="0"/>
              <w:marBottom w:val="0"/>
              <w:divBdr>
                <w:top w:val="none" w:sz="0" w:space="0" w:color="auto"/>
                <w:left w:val="none" w:sz="0" w:space="0" w:color="auto"/>
                <w:bottom w:val="none" w:sz="0" w:space="0" w:color="auto"/>
                <w:right w:val="none" w:sz="0" w:space="0" w:color="auto"/>
              </w:divBdr>
            </w:div>
            <w:div w:id="1965574558">
              <w:marLeft w:val="0"/>
              <w:marRight w:val="0"/>
              <w:marTop w:val="0"/>
              <w:marBottom w:val="0"/>
              <w:divBdr>
                <w:top w:val="none" w:sz="0" w:space="0" w:color="auto"/>
                <w:left w:val="none" w:sz="0" w:space="0" w:color="auto"/>
                <w:bottom w:val="none" w:sz="0" w:space="0" w:color="auto"/>
                <w:right w:val="none" w:sz="0" w:space="0" w:color="auto"/>
              </w:divBdr>
              <w:divsChild>
                <w:div w:id="957026038">
                  <w:marLeft w:val="0"/>
                  <w:marRight w:val="0"/>
                  <w:marTop w:val="0"/>
                  <w:marBottom w:val="0"/>
                  <w:divBdr>
                    <w:top w:val="none" w:sz="0" w:space="0" w:color="auto"/>
                    <w:left w:val="none" w:sz="0" w:space="0" w:color="auto"/>
                    <w:bottom w:val="none" w:sz="0" w:space="0" w:color="auto"/>
                    <w:right w:val="none" w:sz="0" w:space="0" w:color="auto"/>
                  </w:divBdr>
                  <w:divsChild>
                    <w:div w:id="1443571609">
                      <w:marLeft w:val="0"/>
                      <w:marRight w:val="0"/>
                      <w:marTop w:val="0"/>
                      <w:marBottom w:val="0"/>
                      <w:divBdr>
                        <w:top w:val="none" w:sz="0" w:space="0" w:color="auto"/>
                        <w:left w:val="none" w:sz="0" w:space="0" w:color="auto"/>
                        <w:bottom w:val="none" w:sz="0" w:space="0" w:color="auto"/>
                        <w:right w:val="none" w:sz="0" w:space="0" w:color="auto"/>
                      </w:divBdr>
                    </w:div>
                    <w:div w:id="579758751">
                      <w:marLeft w:val="0"/>
                      <w:marRight w:val="0"/>
                      <w:marTop w:val="0"/>
                      <w:marBottom w:val="0"/>
                      <w:divBdr>
                        <w:top w:val="none" w:sz="0" w:space="0" w:color="auto"/>
                        <w:left w:val="none" w:sz="0" w:space="0" w:color="auto"/>
                        <w:bottom w:val="none" w:sz="0" w:space="0" w:color="auto"/>
                        <w:right w:val="none" w:sz="0" w:space="0" w:color="auto"/>
                      </w:divBdr>
                    </w:div>
                    <w:div w:id="1637837657">
                      <w:marLeft w:val="0"/>
                      <w:marRight w:val="0"/>
                      <w:marTop w:val="0"/>
                      <w:marBottom w:val="0"/>
                      <w:divBdr>
                        <w:top w:val="none" w:sz="0" w:space="0" w:color="auto"/>
                        <w:left w:val="none" w:sz="0" w:space="0" w:color="auto"/>
                        <w:bottom w:val="none" w:sz="0" w:space="0" w:color="auto"/>
                        <w:right w:val="none" w:sz="0" w:space="0" w:color="auto"/>
                      </w:divBdr>
                      <w:divsChild>
                        <w:div w:id="1954090333">
                          <w:marLeft w:val="0"/>
                          <w:marRight w:val="0"/>
                          <w:marTop w:val="0"/>
                          <w:marBottom w:val="0"/>
                          <w:divBdr>
                            <w:top w:val="none" w:sz="0" w:space="0" w:color="auto"/>
                            <w:left w:val="none" w:sz="0" w:space="0" w:color="auto"/>
                            <w:bottom w:val="none" w:sz="0" w:space="0" w:color="auto"/>
                            <w:right w:val="none" w:sz="0" w:space="0" w:color="auto"/>
                          </w:divBdr>
                        </w:div>
                        <w:div w:id="886910958">
                          <w:marLeft w:val="0"/>
                          <w:marRight w:val="0"/>
                          <w:marTop w:val="0"/>
                          <w:marBottom w:val="0"/>
                          <w:divBdr>
                            <w:top w:val="none" w:sz="0" w:space="0" w:color="auto"/>
                            <w:left w:val="none" w:sz="0" w:space="0" w:color="auto"/>
                            <w:bottom w:val="none" w:sz="0" w:space="0" w:color="auto"/>
                            <w:right w:val="none" w:sz="0" w:space="0" w:color="auto"/>
                          </w:divBdr>
                        </w:div>
                        <w:div w:id="1173689923">
                          <w:marLeft w:val="0"/>
                          <w:marRight w:val="0"/>
                          <w:marTop w:val="0"/>
                          <w:marBottom w:val="0"/>
                          <w:divBdr>
                            <w:top w:val="none" w:sz="0" w:space="0" w:color="auto"/>
                            <w:left w:val="none" w:sz="0" w:space="0" w:color="auto"/>
                            <w:bottom w:val="none" w:sz="0" w:space="0" w:color="auto"/>
                            <w:right w:val="none" w:sz="0" w:space="0" w:color="auto"/>
                          </w:divBdr>
                        </w:div>
                        <w:div w:id="295647035">
                          <w:marLeft w:val="0"/>
                          <w:marRight w:val="0"/>
                          <w:marTop w:val="0"/>
                          <w:marBottom w:val="0"/>
                          <w:divBdr>
                            <w:top w:val="none" w:sz="0" w:space="0" w:color="auto"/>
                            <w:left w:val="none" w:sz="0" w:space="0" w:color="auto"/>
                            <w:bottom w:val="none" w:sz="0" w:space="0" w:color="auto"/>
                            <w:right w:val="none" w:sz="0" w:space="0" w:color="auto"/>
                          </w:divBdr>
                        </w:div>
                        <w:div w:id="1471285101">
                          <w:marLeft w:val="0"/>
                          <w:marRight w:val="0"/>
                          <w:marTop w:val="0"/>
                          <w:marBottom w:val="0"/>
                          <w:divBdr>
                            <w:top w:val="none" w:sz="0" w:space="0" w:color="auto"/>
                            <w:left w:val="none" w:sz="0" w:space="0" w:color="auto"/>
                            <w:bottom w:val="none" w:sz="0" w:space="0" w:color="auto"/>
                            <w:right w:val="none" w:sz="0" w:space="0" w:color="auto"/>
                          </w:divBdr>
                        </w:div>
                        <w:div w:id="1954097701">
                          <w:marLeft w:val="0"/>
                          <w:marRight w:val="0"/>
                          <w:marTop w:val="0"/>
                          <w:marBottom w:val="0"/>
                          <w:divBdr>
                            <w:top w:val="none" w:sz="0" w:space="0" w:color="auto"/>
                            <w:left w:val="none" w:sz="0" w:space="0" w:color="auto"/>
                            <w:bottom w:val="none" w:sz="0" w:space="0" w:color="auto"/>
                            <w:right w:val="none" w:sz="0" w:space="0" w:color="auto"/>
                          </w:divBdr>
                        </w:div>
                        <w:div w:id="1737436260">
                          <w:marLeft w:val="0"/>
                          <w:marRight w:val="0"/>
                          <w:marTop w:val="0"/>
                          <w:marBottom w:val="0"/>
                          <w:divBdr>
                            <w:top w:val="none" w:sz="0" w:space="0" w:color="auto"/>
                            <w:left w:val="none" w:sz="0" w:space="0" w:color="auto"/>
                            <w:bottom w:val="none" w:sz="0" w:space="0" w:color="auto"/>
                            <w:right w:val="none" w:sz="0" w:space="0" w:color="auto"/>
                          </w:divBdr>
                        </w:div>
                        <w:div w:id="382146093">
                          <w:marLeft w:val="0"/>
                          <w:marRight w:val="0"/>
                          <w:marTop w:val="0"/>
                          <w:marBottom w:val="0"/>
                          <w:divBdr>
                            <w:top w:val="none" w:sz="0" w:space="0" w:color="auto"/>
                            <w:left w:val="none" w:sz="0" w:space="0" w:color="auto"/>
                            <w:bottom w:val="none" w:sz="0" w:space="0" w:color="auto"/>
                            <w:right w:val="none" w:sz="0" w:space="0" w:color="auto"/>
                          </w:divBdr>
                        </w:div>
                        <w:div w:id="1028605396">
                          <w:marLeft w:val="0"/>
                          <w:marRight w:val="0"/>
                          <w:marTop w:val="0"/>
                          <w:marBottom w:val="0"/>
                          <w:divBdr>
                            <w:top w:val="none" w:sz="0" w:space="0" w:color="auto"/>
                            <w:left w:val="none" w:sz="0" w:space="0" w:color="auto"/>
                            <w:bottom w:val="none" w:sz="0" w:space="0" w:color="auto"/>
                            <w:right w:val="none" w:sz="0" w:space="0" w:color="auto"/>
                          </w:divBdr>
                        </w:div>
                      </w:divsChild>
                    </w:div>
                    <w:div w:id="1406343930">
                      <w:marLeft w:val="0"/>
                      <w:marRight w:val="0"/>
                      <w:marTop w:val="0"/>
                      <w:marBottom w:val="0"/>
                      <w:divBdr>
                        <w:top w:val="none" w:sz="0" w:space="0" w:color="auto"/>
                        <w:left w:val="none" w:sz="0" w:space="0" w:color="auto"/>
                        <w:bottom w:val="none" w:sz="0" w:space="0" w:color="auto"/>
                        <w:right w:val="none" w:sz="0" w:space="0" w:color="auto"/>
                      </w:divBdr>
                    </w:div>
                    <w:div w:id="2141262965">
                      <w:marLeft w:val="0"/>
                      <w:marRight w:val="0"/>
                      <w:marTop w:val="0"/>
                      <w:marBottom w:val="0"/>
                      <w:divBdr>
                        <w:top w:val="none" w:sz="0" w:space="0" w:color="auto"/>
                        <w:left w:val="none" w:sz="0" w:space="0" w:color="auto"/>
                        <w:bottom w:val="none" w:sz="0" w:space="0" w:color="auto"/>
                        <w:right w:val="none" w:sz="0" w:space="0" w:color="auto"/>
                      </w:divBdr>
                    </w:div>
                    <w:div w:id="1250189827">
                      <w:marLeft w:val="0"/>
                      <w:marRight w:val="0"/>
                      <w:marTop w:val="0"/>
                      <w:marBottom w:val="0"/>
                      <w:divBdr>
                        <w:top w:val="none" w:sz="0" w:space="0" w:color="auto"/>
                        <w:left w:val="none" w:sz="0" w:space="0" w:color="auto"/>
                        <w:bottom w:val="none" w:sz="0" w:space="0" w:color="auto"/>
                        <w:right w:val="none" w:sz="0" w:space="0" w:color="auto"/>
                      </w:divBdr>
                    </w:div>
                    <w:div w:id="1063990509">
                      <w:marLeft w:val="0"/>
                      <w:marRight w:val="0"/>
                      <w:marTop w:val="0"/>
                      <w:marBottom w:val="0"/>
                      <w:divBdr>
                        <w:top w:val="none" w:sz="0" w:space="0" w:color="auto"/>
                        <w:left w:val="none" w:sz="0" w:space="0" w:color="auto"/>
                        <w:bottom w:val="none" w:sz="0" w:space="0" w:color="auto"/>
                        <w:right w:val="none" w:sz="0" w:space="0" w:color="auto"/>
                      </w:divBdr>
                    </w:div>
                    <w:div w:id="269704021">
                      <w:marLeft w:val="0"/>
                      <w:marRight w:val="0"/>
                      <w:marTop w:val="0"/>
                      <w:marBottom w:val="0"/>
                      <w:divBdr>
                        <w:top w:val="none" w:sz="0" w:space="0" w:color="auto"/>
                        <w:left w:val="none" w:sz="0" w:space="0" w:color="auto"/>
                        <w:bottom w:val="none" w:sz="0" w:space="0" w:color="auto"/>
                        <w:right w:val="none" w:sz="0" w:space="0" w:color="auto"/>
                      </w:divBdr>
                    </w:div>
                    <w:div w:id="17220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0709">
      <w:bodyDiv w:val="1"/>
      <w:marLeft w:val="0"/>
      <w:marRight w:val="0"/>
      <w:marTop w:val="0"/>
      <w:marBottom w:val="0"/>
      <w:divBdr>
        <w:top w:val="none" w:sz="0" w:space="0" w:color="auto"/>
        <w:left w:val="none" w:sz="0" w:space="0" w:color="auto"/>
        <w:bottom w:val="none" w:sz="0" w:space="0" w:color="auto"/>
        <w:right w:val="none" w:sz="0" w:space="0" w:color="auto"/>
      </w:divBdr>
      <w:divsChild>
        <w:div w:id="1005014585">
          <w:marLeft w:val="0"/>
          <w:marRight w:val="0"/>
          <w:marTop w:val="0"/>
          <w:marBottom w:val="0"/>
          <w:divBdr>
            <w:top w:val="none" w:sz="0" w:space="0" w:color="auto"/>
            <w:left w:val="none" w:sz="0" w:space="0" w:color="auto"/>
            <w:bottom w:val="none" w:sz="0" w:space="0" w:color="auto"/>
            <w:right w:val="none" w:sz="0" w:space="0" w:color="auto"/>
          </w:divBdr>
        </w:div>
        <w:div w:id="145167042">
          <w:marLeft w:val="0"/>
          <w:marRight w:val="0"/>
          <w:marTop w:val="0"/>
          <w:marBottom w:val="0"/>
          <w:divBdr>
            <w:top w:val="none" w:sz="0" w:space="0" w:color="auto"/>
            <w:left w:val="none" w:sz="0" w:space="0" w:color="auto"/>
            <w:bottom w:val="none" w:sz="0" w:space="0" w:color="auto"/>
            <w:right w:val="none" w:sz="0" w:space="0" w:color="auto"/>
          </w:divBdr>
        </w:div>
        <w:div w:id="735708241">
          <w:marLeft w:val="0"/>
          <w:marRight w:val="0"/>
          <w:marTop w:val="0"/>
          <w:marBottom w:val="0"/>
          <w:divBdr>
            <w:top w:val="none" w:sz="0" w:space="0" w:color="auto"/>
            <w:left w:val="none" w:sz="0" w:space="0" w:color="auto"/>
            <w:bottom w:val="none" w:sz="0" w:space="0" w:color="auto"/>
            <w:right w:val="none" w:sz="0" w:space="0" w:color="auto"/>
          </w:divBdr>
        </w:div>
        <w:div w:id="824316640">
          <w:marLeft w:val="0"/>
          <w:marRight w:val="0"/>
          <w:marTop w:val="0"/>
          <w:marBottom w:val="0"/>
          <w:divBdr>
            <w:top w:val="none" w:sz="0" w:space="0" w:color="auto"/>
            <w:left w:val="none" w:sz="0" w:space="0" w:color="auto"/>
            <w:bottom w:val="none" w:sz="0" w:space="0" w:color="auto"/>
            <w:right w:val="none" w:sz="0" w:space="0" w:color="auto"/>
          </w:divBdr>
        </w:div>
        <w:div w:id="928654479">
          <w:marLeft w:val="0"/>
          <w:marRight w:val="0"/>
          <w:marTop w:val="0"/>
          <w:marBottom w:val="0"/>
          <w:divBdr>
            <w:top w:val="none" w:sz="0" w:space="0" w:color="auto"/>
            <w:left w:val="none" w:sz="0" w:space="0" w:color="auto"/>
            <w:bottom w:val="none" w:sz="0" w:space="0" w:color="auto"/>
            <w:right w:val="none" w:sz="0" w:space="0" w:color="auto"/>
          </w:divBdr>
        </w:div>
        <w:div w:id="486869055">
          <w:marLeft w:val="0"/>
          <w:marRight w:val="0"/>
          <w:marTop w:val="0"/>
          <w:marBottom w:val="0"/>
          <w:divBdr>
            <w:top w:val="none" w:sz="0" w:space="0" w:color="auto"/>
            <w:left w:val="none" w:sz="0" w:space="0" w:color="auto"/>
            <w:bottom w:val="none" w:sz="0" w:space="0" w:color="auto"/>
            <w:right w:val="none" w:sz="0" w:space="0" w:color="auto"/>
          </w:divBdr>
        </w:div>
        <w:div w:id="1524321168">
          <w:marLeft w:val="0"/>
          <w:marRight w:val="0"/>
          <w:marTop w:val="0"/>
          <w:marBottom w:val="0"/>
          <w:divBdr>
            <w:top w:val="none" w:sz="0" w:space="0" w:color="auto"/>
            <w:left w:val="none" w:sz="0" w:space="0" w:color="auto"/>
            <w:bottom w:val="none" w:sz="0" w:space="0" w:color="auto"/>
            <w:right w:val="none" w:sz="0" w:space="0" w:color="auto"/>
          </w:divBdr>
        </w:div>
        <w:div w:id="1823425241">
          <w:marLeft w:val="0"/>
          <w:marRight w:val="0"/>
          <w:marTop w:val="0"/>
          <w:marBottom w:val="0"/>
          <w:divBdr>
            <w:top w:val="none" w:sz="0" w:space="0" w:color="auto"/>
            <w:left w:val="none" w:sz="0" w:space="0" w:color="auto"/>
            <w:bottom w:val="none" w:sz="0" w:space="0" w:color="auto"/>
            <w:right w:val="none" w:sz="0" w:space="0" w:color="auto"/>
          </w:divBdr>
        </w:div>
        <w:div w:id="454370628">
          <w:marLeft w:val="0"/>
          <w:marRight w:val="0"/>
          <w:marTop w:val="0"/>
          <w:marBottom w:val="0"/>
          <w:divBdr>
            <w:top w:val="none" w:sz="0" w:space="0" w:color="auto"/>
            <w:left w:val="none" w:sz="0" w:space="0" w:color="auto"/>
            <w:bottom w:val="none" w:sz="0" w:space="0" w:color="auto"/>
            <w:right w:val="none" w:sz="0" w:space="0" w:color="auto"/>
          </w:divBdr>
        </w:div>
        <w:div w:id="865558936">
          <w:marLeft w:val="0"/>
          <w:marRight w:val="0"/>
          <w:marTop w:val="0"/>
          <w:marBottom w:val="0"/>
          <w:divBdr>
            <w:top w:val="none" w:sz="0" w:space="0" w:color="auto"/>
            <w:left w:val="none" w:sz="0" w:space="0" w:color="auto"/>
            <w:bottom w:val="none" w:sz="0" w:space="0" w:color="auto"/>
            <w:right w:val="none" w:sz="0" w:space="0" w:color="auto"/>
          </w:divBdr>
        </w:div>
        <w:div w:id="632180830">
          <w:marLeft w:val="0"/>
          <w:marRight w:val="0"/>
          <w:marTop w:val="0"/>
          <w:marBottom w:val="0"/>
          <w:divBdr>
            <w:top w:val="none" w:sz="0" w:space="0" w:color="auto"/>
            <w:left w:val="none" w:sz="0" w:space="0" w:color="auto"/>
            <w:bottom w:val="none" w:sz="0" w:space="0" w:color="auto"/>
            <w:right w:val="none" w:sz="0" w:space="0" w:color="auto"/>
          </w:divBdr>
        </w:div>
        <w:div w:id="1444691320">
          <w:marLeft w:val="0"/>
          <w:marRight w:val="0"/>
          <w:marTop w:val="0"/>
          <w:marBottom w:val="0"/>
          <w:divBdr>
            <w:top w:val="none" w:sz="0" w:space="0" w:color="auto"/>
            <w:left w:val="none" w:sz="0" w:space="0" w:color="auto"/>
            <w:bottom w:val="none" w:sz="0" w:space="0" w:color="auto"/>
            <w:right w:val="none" w:sz="0" w:space="0" w:color="auto"/>
          </w:divBdr>
        </w:div>
        <w:div w:id="1292519852">
          <w:marLeft w:val="0"/>
          <w:marRight w:val="0"/>
          <w:marTop w:val="0"/>
          <w:marBottom w:val="0"/>
          <w:divBdr>
            <w:top w:val="none" w:sz="0" w:space="0" w:color="auto"/>
            <w:left w:val="none" w:sz="0" w:space="0" w:color="auto"/>
            <w:bottom w:val="none" w:sz="0" w:space="0" w:color="auto"/>
            <w:right w:val="none" w:sz="0" w:space="0" w:color="auto"/>
          </w:divBdr>
        </w:div>
        <w:div w:id="1556703000">
          <w:marLeft w:val="0"/>
          <w:marRight w:val="0"/>
          <w:marTop w:val="0"/>
          <w:marBottom w:val="0"/>
          <w:divBdr>
            <w:top w:val="none" w:sz="0" w:space="0" w:color="auto"/>
            <w:left w:val="none" w:sz="0" w:space="0" w:color="auto"/>
            <w:bottom w:val="none" w:sz="0" w:space="0" w:color="auto"/>
            <w:right w:val="none" w:sz="0" w:space="0" w:color="auto"/>
          </w:divBdr>
        </w:div>
        <w:div w:id="851919926">
          <w:marLeft w:val="0"/>
          <w:marRight w:val="0"/>
          <w:marTop w:val="0"/>
          <w:marBottom w:val="0"/>
          <w:divBdr>
            <w:top w:val="none" w:sz="0" w:space="0" w:color="auto"/>
            <w:left w:val="none" w:sz="0" w:space="0" w:color="auto"/>
            <w:bottom w:val="none" w:sz="0" w:space="0" w:color="auto"/>
            <w:right w:val="none" w:sz="0" w:space="0" w:color="auto"/>
          </w:divBdr>
        </w:div>
        <w:div w:id="1430463163">
          <w:marLeft w:val="0"/>
          <w:marRight w:val="0"/>
          <w:marTop w:val="0"/>
          <w:marBottom w:val="0"/>
          <w:divBdr>
            <w:top w:val="none" w:sz="0" w:space="0" w:color="auto"/>
            <w:left w:val="none" w:sz="0" w:space="0" w:color="auto"/>
            <w:bottom w:val="none" w:sz="0" w:space="0" w:color="auto"/>
            <w:right w:val="none" w:sz="0" w:space="0" w:color="auto"/>
          </w:divBdr>
        </w:div>
        <w:div w:id="1820683612">
          <w:marLeft w:val="0"/>
          <w:marRight w:val="0"/>
          <w:marTop w:val="0"/>
          <w:marBottom w:val="0"/>
          <w:divBdr>
            <w:top w:val="none" w:sz="0" w:space="0" w:color="auto"/>
            <w:left w:val="none" w:sz="0" w:space="0" w:color="auto"/>
            <w:bottom w:val="none" w:sz="0" w:space="0" w:color="auto"/>
            <w:right w:val="none" w:sz="0" w:space="0" w:color="auto"/>
          </w:divBdr>
        </w:div>
        <w:div w:id="69735723">
          <w:marLeft w:val="0"/>
          <w:marRight w:val="0"/>
          <w:marTop w:val="0"/>
          <w:marBottom w:val="0"/>
          <w:divBdr>
            <w:top w:val="none" w:sz="0" w:space="0" w:color="auto"/>
            <w:left w:val="none" w:sz="0" w:space="0" w:color="auto"/>
            <w:bottom w:val="none" w:sz="0" w:space="0" w:color="auto"/>
            <w:right w:val="none" w:sz="0" w:space="0" w:color="auto"/>
          </w:divBdr>
        </w:div>
        <w:div w:id="504900172">
          <w:marLeft w:val="0"/>
          <w:marRight w:val="0"/>
          <w:marTop w:val="0"/>
          <w:marBottom w:val="0"/>
          <w:divBdr>
            <w:top w:val="none" w:sz="0" w:space="0" w:color="auto"/>
            <w:left w:val="none" w:sz="0" w:space="0" w:color="auto"/>
            <w:bottom w:val="none" w:sz="0" w:space="0" w:color="auto"/>
            <w:right w:val="none" w:sz="0" w:space="0" w:color="auto"/>
          </w:divBdr>
        </w:div>
        <w:div w:id="932667524">
          <w:marLeft w:val="0"/>
          <w:marRight w:val="0"/>
          <w:marTop w:val="0"/>
          <w:marBottom w:val="0"/>
          <w:divBdr>
            <w:top w:val="none" w:sz="0" w:space="0" w:color="auto"/>
            <w:left w:val="none" w:sz="0" w:space="0" w:color="auto"/>
            <w:bottom w:val="none" w:sz="0" w:space="0" w:color="auto"/>
            <w:right w:val="none" w:sz="0" w:space="0" w:color="auto"/>
          </w:divBdr>
        </w:div>
      </w:divsChild>
    </w:div>
    <w:div w:id="1255745436">
      <w:bodyDiv w:val="1"/>
      <w:marLeft w:val="0"/>
      <w:marRight w:val="0"/>
      <w:marTop w:val="0"/>
      <w:marBottom w:val="0"/>
      <w:divBdr>
        <w:top w:val="none" w:sz="0" w:space="0" w:color="auto"/>
        <w:left w:val="none" w:sz="0" w:space="0" w:color="auto"/>
        <w:bottom w:val="none" w:sz="0" w:space="0" w:color="auto"/>
        <w:right w:val="none" w:sz="0" w:space="0" w:color="auto"/>
      </w:divBdr>
      <w:divsChild>
        <w:div w:id="1327200786">
          <w:marLeft w:val="0"/>
          <w:marRight w:val="0"/>
          <w:marTop w:val="0"/>
          <w:marBottom w:val="0"/>
          <w:divBdr>
            <w:top w:val="none" w:sz="0" w:space="0" w:color="auto"/>
            <w:left w:val="none" w:sz="0" w:space="0" w:color="auto"/>
            <w:bottom w:val="none" w:sz="0" w:space="0" w:color="auto"/>
            <w:right w:val="none" w:sz="0" w:space="0" w:color="auto"/>
          </w:divBdr>
        </w:div>
        <w:div w:id="718746577">
          <w:marLeft w:val="0"/>
          <w:marRight w:val="0"/>
          <w:marTop w:val="0"/>
          <w:marBottom w:val="0"/>
          <w:divBdr>
            <w:top w:val="none" w:sz="0" w:space="0" w:color="auto"/>
            <w:left w:val="none" w:sz="0" w:space="0" w:color="auto"/>
            <w:bottom w:val="none" w:sz="0" w:space="0" w:color="auto"/>
            <w:right w:val="none" w:sz="0" w:space="0" w:color="auto"/>
          </w:divBdr>
        </w:div>
        <w:div w:id="2101371541">
          <w:marLeft w:val="0"/>
          <w:marRight w:val="0"/>
          <w:marTop w:val="0"/>
          <w:marBottom w:val="0"/>
          <w:divBdr>
            <w:top w:val="none" w:sz="0" w:space="0" w:color="auto"/>
            <w:left w:val="none" w:sz="0" w:space="0" w:color="auto"/>
            <w:bottom w:val="none" w:sz="0" w:space="0" w:color="auto"/>
            <w:right w:val="none" w:sz="0" w:space="0" w:color="auto"/>
          </w:divBdr>
        </w:div>
        <w:div w:id="487326682">
          <w:marLeft w:val="0"/>
          <w:marRight w:val="0"/>
          <w:marTop w:val="0"/>
          <w:marBottom w:val="0"/>
          <w:divBdr>
            <w:top w:val="none" w:sz="0" w:space="0" w:color="auto"/>
            <w:left w:val="none" w:sz="0" w:space="0" w:color="auto"/>
            <w:bottom w:val="none" w:sz="0" w:space="0" w:color="auto"/>
            <w:right w:val="none" w:sz="0" w:space="0" w:color="auto"/>
          </w:divBdr>
        </w:div>
        <w:div w:id="1291548756">
          <w:marLeft w:val="0"/>
          <w:marRight w:val="0"/>
          <w:marTop w:val="0"/>
          <w:marBottom w:val="0"/>
          <w:divBdr>
            <w:top w:val="none" w:sz="0" w:space="0" w:color="auto"/>
            <w:left w:val="none" w:sz="0" w:space="0" w:color="auto"/>
            <w:bottom w:val="none" w:sz="0" w:space="0" w:color="auto"/>
            <w:right w:val="none" w:sz="0" w:space="0" w:color="auto"/>
          </w:divBdr>
        </w:div>
      </w:divsChild>
    </w:div>
    <w:div w:id="1298417177">
      <w:bodyDiv w:val="1"/>
      <w:marLeft w:val="0"/>
      <w:marRight w:val="0"/>
      <w:marTop w:val="0"/>
      <w:marBottom w:val="0"/>
      <w:divBdr>
        <w:top w:val="none" w:sz="0" w:space="0" w:color="auto"/>
        <w:left w:val="none" w:sz="0" w:space="0" w:color="auto"/>
        <w:bottom w:val="none" w:sz="0" w:space="0" w:color="auto"/>
        <w:right w:val="none" w:sz="0" w:space="0" w:color="auto"/>
      </w:divBdr>
      <w:divsChild>
        <w:div w:id="1113523666">
          <w:marLeft w:val="0"/>
          <w:marRight w:val="0"/>
          <w:marTop w:val="0"/>
          <w:marBottom w:val="0"/>
          <w:divBdr>
            <w:top w:val="none" w:sz="0" w:space="0" w:color="auto"/>
            <w:left w:val="none" w:sz="0" w:space="0" w:color="auto"/>
            <w:bottom w:val="none" w:sz="0" w:space="0" w:color="auto"/>
            <w:right w:val="none" w:sz="0" w:space="0" w:color="auto"/>
          </w:divBdr>
        </w:div>
        <w:div w:id="1482162888">
          <w:marLeft w:val="0"/>
          <w:marRight w:val="0"/>
          <w:marTop w:val="0"/>
          <w:marBottom w:val="0"/>
          <w:divBdr>
            <w:top w:val="none" w:sz="0" w:space="0" w:color="auto"/>
            <w:left w:val="none" w:sz="0" w:space="0" w:color="auto"/>
            <w:bottom w:val="none" w:sz="0" w:space="0" w:color="auto"/>
            <w:right w:val="none" w:sz="0" w:space="0" w:color="auto"/>
          </w:divBdr>
        </w:div>
        <w:div w:id="837621004">
          <w:marLeft w:val="0"/>
          <w:marRight w:val="0"/>
          <w:marTop w:val="0"/>
          <w:marBottom w:val="0"/>
          <w:divBdr>
            <w:top w:val="none" w:sz="0" w:space="0" w:color="auto"/>
            <w:left w:val="none" w:sz="0" w:space="0" w:color="auto"/>
            <w:bottom w:val="none" w:sz="0" w:space="0" w:color="auto"/>
            <w:right w:val="none" w:sz="0" w:space="0" w:color="auto"/>
          </w:divBdr>
        </w:div>
        <w:div w:id="13383353">
          <w:marLeft w:val="0"/>
          <w:marRight w:val="0"/>
          <w:marTop w:val="0"/>
          <w:marBottom w:val="0"/>
          <w:divBdr>
            <w:top w:val="none" w:sz="0" w:space="0" w:color="auto"/>
            <w:left w:val="none" w:sz="0" w:space="0" w:color="auto"/>
            <w:bottom w:val="none" w:sz="0" w:space="0" w:color="auto"/>
            <w:right w:val="none" w:sz="0" w:space="0" w:color="auto"/>
          </w:divBdr>
        </w:div>
        <w:div w:id="2092266279">
          <w:marLeft w:val="0"/>
          <w:marRight w:val="0"/>
          <w:marTop w:val="0"/>
          <w:marBottom w:val="0"/>
          <w:divBdr>
            <w:top w:val="none" w:sz="0" w:space="0" w:color="auto"/>
            <w:left w:val="none" w:sz="0" w:space="0" w:color="auto"/>
            <w:bottom w:val="none" w:sz="0" w:space="0" w:color="auto"/>
            <w:right w:val="none" w:sz="0" w:space="0" w:color="auto"/>
          </w:divBdr>
        </w:div>
      </w:divsChild>
    </w:div>
    <w:div w:id="1371955439">
      <w:bodyDiv w:val="1"/>
      <w:marLeft w:val="0"/>
      <w:marRight w:val="0"/>
      <w:marTop w:val="0"/>
      <w:marBottom w:val="0"/>
      <w:divBdr>
        <w:top w:val="none" w:sz="0" w:space="0" w:color="auto"/>
        <w:left w:val="none" w:sz="0" w:space="0" w:color="auto"/>
        <w:bottom w:val="none" w:sz="0" w:space="0" w:color="auto"/>
        <w:right w:val="none" w:sz="0" w:space="0" w:color="auto"/>
      </w:divBdr>
      <w:divsChild>
        <w:div w:id="360713597">
          <w:marLeft w:val="0"/>
          <w:marRight w:val="0"/>
          <w:marTop w:val="0"/>
          <w:marBottom w:val="0"/>
          <w:divBdr>
            <w:top w:val="none" w:sz="0" w:space="0" w:color="auto"/>
            <w:left w:val="none" w:sz="0" w:space="0" w:color="auto"/>
            <w:bottom w:val="none" w:sz="0" w:space="0" w:color="auto"/>
            <w:right w:val="none" w:sz="0" w:space="0" w:color="auto"/>
          </w:divBdr>
        </w:div>
        <w:div w:id="113182770">
          <w:marLeft w:val="0"/>
          <w:marRight w:val="0"/>
          <w:marTop w:val="0"/>
          <w:marBottom w:val="0"/>
          <w:divBdr>
            <w:top w:val="none" w:sz="0" w:space="0" w:color="auto"/>
            <w:left w:val="none" w:sz="0" w:space="0" w:color="auto"/>
            <w:bottom w:val="none" w:sz="0" w:space="0" w:color="auto"/>
            <w:right w:val="none" w:sz="0" w:space="0" w:color="auto"/>
          </w:divBdr>
        </w:div>
        <w:div w:id="1607695340">
          <w:marLeft w:val="0"/>
          <w:marRight w:val="0"/>
          <w:marTop w:val="0"/>
          <w:marBottom w:val="0"/>
          <w:divBdr>
            <w:top w:val="none" w:sz="0" w:space="0" w:color="auto"/>
            <w:left w:val="none" w:sz="0" w:space="0" w:color="auto"/>
            <w:bottom w:val="none" w:sz="0" w:space="0" w:color="auto"/>
            <w:right w:val="none" w:sz="0" w:space="0" w:color="auto"/>
          </w:divBdr>
        </w:div>
        <w:div w:id="1038505930">
          <w:marLeft w:val="0"/>
          <w:marRight w:val="0"/>
          <w:marTop w:val="0"/>
          <w:marBottom w:val="0"/>
          <w:divBdr>
            <w:top w:val="none" w:sz="0" w:space="0" w:color="auto"/>
            <w:left w:val="none" w:sz="0" w:space="0" w:color="auto"/>
            <w:bottom w:val="none" w:sz="0" w:space="0" w:color="auto"/>
            <w:right w:val="none" w:sz="0" w:space="0" w:color="auto"/>
          </w:divBdr>
        </w:div>
        <w:div w:id="75055194">
          <w:marLeft w:val="0"/>
          <w:marRight w:val="0"/>
          <w:marTop w:val="0"/>
          <w:marBottom w:val="0"/>
          <w:divBdr>
            <w:top w:val="none" w:sz="0" w:space="0" w:color="auto"/>
            <w:left w:val="none" w:sz="0" w:space="0" w:color="auto"/>
            <w:bottom w:val="none" w:sz="0" w:space="0" w:color="auto"/>
            <w:right w:val="none" w:sz="0" w:space="0" w:color="auto"/>
          </w:divBdr>
        </w:div>
      </w:divsChild>
    </w:div>
    <w:div w:id="1398935354">
      <w:bodyDiv w:val="1"/>
      <w:marLeft w:val="0"/>
      <w:marRight w:val="0"/>
      <w:marTop w:val="0"/>
      <w:marBottom w:val="0"/>
      <w:divBdr>
        <w:top w:val="none" w:sz="0" w:space="0" w:color="auto"/>
        <w:left w:val="none" w:sz="0" w:space="0" w:color="auto"/>
        <w:bottom w:val="none" w:sz="0" w:space="0" w:color="auto"/>
        <w:right w:val="none" w:sz="0" w:space="0" w:color="auto"/>
      </w:divBdr>
      <w:divsChild>
        <w:div w:id="1480533655">
          <w:marLeft w:val="0"/>
          <w:marRight w:val="0"/>
          <w:marTop w:val="0"/>
          <w:marBottom w:val="0"/>
          <w:divBdr>
            <w:top w:val="none" w:sz="0" w:space="0" w:color="auto"/>
            <w:left w:val="none" w:sz="0" w:space="0" w:color="auto"/>
            <w:bottom w:val="none" w:sz="0" w:space="0" w:color="auto"/>
            <w:right w:val="none" w:sz="0" w:space="0" w:color="auto"/>
          </w:divBdr>
          <w:divsChild>
            <w:div w:id="566459643">
              <w:marLeft w:val="0"/>
              <w:marRight w:val="0"/>
              <w:marTop w:val="0"/>
              <w:marBottom w:val="0"/>
              <w:divBdr>
                <w:top w:val="none" w:sz="0" w:space="0" w:color="auto"/>
                <w:left w:val="none" w:sz="0" w:space="0" w:color="auto"/>
                <w:bottom w:val="none" w:sz="0" w:space="0" w:color="auto"/>
                <w:right w:val="none" w:sz="0" w:space="0" w:color="auto"/>
              </w:divBdr>
            </w:div>
          </w:divsChild>
        </w:div>
        <w:div w:id="105348847">
          <w:marLeft w:val="0"/>
          <w:marRight w:val="0"/>
          <w:marTop w:val="0"/>
          <w:marBottom w:val="0"/>
          <w:divBdr>
            <w:top w:val="none" w:sz="0" w:space="0" w:color="auto"/>
            <w:left w:val="none" w:sz="0" w:space="0" w:color="auto"/>
            <w:bottom w:val="none" w:sz="0" w:space="0" w:color="auto"/>
            <w:right w:val="none" w:sz="0" w:space="0" w:color="auto"/>
          </w:divBdr>
        </w:div>
      </w:divsChild>
    </w:div>
    <w:div w:id="1559247338">
      <w:bodyDiv w:val="1"/>
      <w:marLeft w:val="0"/>
      <w:marRight w:val="0"/>
      <w:marTop w:val="0"/>
      <w:marBottom w:val="0"/>
      <w:divBdr>
        <w:top w:val="none" w:sz="0" w:space="0" w:color="auto"/>
        <w:left w:val="none" w:sz="0" w:space="0" w:color="auto"/>
        <w:bottom w:val="none" w:sz="0" w:space="0" w:color="auto"/>
        <w:right w:val="none" w:sz="0" w:space="0" w:color="auto"/>
      </w:divBdr>
      <w:divsChild>
        <w:div w:id="667054995">
          <w:marLeft w:val="0"/>
          <w:marRight w:val="0"/>
          <w:marTop w:val="0"/>
          <w:marBottom w:val="0"/>
          <w:divBdr>
            <w:top w:val="none" w:sz="0" w:space="0" w:color="auto"/>
            <w:left w:val="none" w:sz="0" w:space="0" w:color="auto"/>
            <w:bottom w:val="none" w:sz="0" w:space="0" w:color="auto"/>
            <w:right w:val="none" w:sz="0" w:space="0" w:color="auto"/>
          </w:divBdr>
        </w:div>
        <w:div w:id="1832598641">
          <w:marLeft w:val="0"/>
          <w:marRight w:val="0"/>
          <w:marTop w:val="0"/>
          <w:marBottom w:val="0"/>
          <w:divBdr>
            <w:top w:val="none" w:sz="0" w:space="0" w:color="auto"/>
            <w:left w:val="none" w:sz="0" w:space="0" w:color="auto"/>
            <w:bottom w:val="none" w:sz="0" w:space="0" w:color="auto"/>
            <w:right w:val="none" w:sz="0" w:space="0" w:color="auto"/>
          </w:divBdr>
        </w:div>
        <w:div w:id="1523737131">
          <w:marLeft w:val="0"/>
          <w:marRight w:val="0"/>
          <w:marTop w:val="0"/>
          <w:marBottom w:val="0"/>
          <w:divBdr>
            <w:top w:val="none" w:sz="0" w:space="0" w:color="auto"/>
            <w:left w:val="none" w:sz="0" w:space="0" w:color="auto"/>
            <w:bottom w:val="none" w:sz="0" w:space="0" w:color="auto"/>
            <w:right w:val="none" w:sz="0" w:space="0" w:color="auto"/>
          </w:divBdr>
        </w:div>
        <w:div w:id="689648507">
          <w:marLeft w:val="0"/>
          <w:marRight w:val="0"/>
          <w:marTop w:val="0"/>
          <w:marBottom w:val="0"/>
          <w:divBdr>
            <w:top w:val="none" w:sz="0" w:space="0" w:color="auto"/>
            <w:left w:val="none" w:sz="0" w:space="0" w:color="auto"/>
            <w:bottom w:val="none" w:sz="0" w:space="0" w:color="auto"/>
            <w:right w:val="none" w:sz="0" w:space="0" w:color="auto"/>
          </w:divBdr>
        </w:div>
        <w:div w:id="303394165">
          <w:marLeft w:val="0"/>
          <w:marRight w:val="0"/>
          <w:marTop w:val="0"/>
          <w:marBottom w:val="0"/>
          <w:divBdr>
            <w:top w:val="none" w:sz="0" w:space="0" w:color="auto"/>
            <w:left w:val="none" w:sz="0" w:space="0" w:color="auto"/>
            <w:bottom w:val="none" w:sz="0" w:space="0" w:color="auto"/>
            <w:right w:val="none" w:sz="0" w:space="0" w:color="auto"/>
          </w:divBdr>
        </w:div>
        <w:div w:id="1549879957">
          <w:marLeft w:val="0"/>
          <w:marRight w:val="0"/>
          <w:marTop w:val="0"/>
          <w:marBottom w:val="0"/>
          <w:divBdr>
            <w:top w:val="none" w:sz="0" w:space="0" w:color="auto"/>
            <w:left w:val="none" w:sz="0" w:space="0" w:color="auto"/>
            <w:bottom w:val="none" w:sz="0" w:space="0" w:color="auto"/>
            <w:right w:val="none" w:sz="0" w:space="0" w:color="auto"/>
          </w:divBdr>
        </w:div>
      </w:divsChild>
    </w:div>
    <w:div w:id="1985428998">
      <w:bodyDiv w:val="1"/>
      <w:marLeft w:val="0"/>
      <w:marRight w:val="0"/>
      <w:marTop w:val="0"/>
      <w:marBottom w:val="0"/>
      <w:divBdr>
        <w:top w:val="none" w:sz="0" w:space="0" w:color="auto"/>
        <w:left w:val="none" w:sz="0" w:space="0" w:color="auto"/>
        <w:bottom w:val="none" w:sz="0" w:space="0" w:color="auto"/>
        <w:right w:val="none" w:sz="0" w:space="0" w:color="auto"/>
      </w:divBdr>
      <w:divsChild>
        <w:div w:id="125584572">
          <w:marLeft w:val="0"/>
          <w:marRight w:val="0"/>
          <w:marTop w:val="0"/>
          <w:marBottom w:val="0"/>
          <w:divBdr>
            <w:top w:val="none" w:sz="0" w:space="0" w:color="auto"/>
            <w:left w:val="none" w:sz="0" w:space="0" w:color="auto"/>
            <w:bottom w:val="none" w:sz="0" w:space="0" w:color="auto"/>
            <w:right w:val="none" w:sz="0" w:space="0" w:color="auto"/>
          </w:divBdr>
        </w:div>
        <w:div w:id="25452257">
          <w:marLeft w:val="0"/>
          <w:marRight w:val="0"/>
          <w:marTop w:val="0"/>
          <w:marBottom w:val="0"/>
          <w:divBdr>
            <w:top w:val="none" w:sz="0" w:space="0" w:color="auto"/>
            <w:left w:val="none" w:sz="0" w:space="0" w:color="auto"/>
            <w:bottom w:val="none" w:sz="0" w:space="0" w:color="auto"/>
            <w:right w:val="none" w:sz="0" w:space="0" w:color="auto"/>
          </w:divBdr>
        </w:div>
        <w:div w:id="2027828423">
          <w:marLeft w:val="0"/>
          <w:marRight w:val="0"/>
          <w:marTop w:val="0"/>
          <w:marBottom w:val="0"/>
          <w:divBdr>
            <w:top w:val="none" w:sz="0" w:space="0" w:color="auto"/>
            <w:left w:val="none" w:sz="0" w:space="0" w:color="auto"/>
            <w:bottom w:val="none" w:sz="0" w:space="0" w:color="auto"/>
            <w:right w:val="none" w:sz="0" w:space="0" w:color="auto"/>
          </w:divBdr>
        </w:div>
        <w:div w:id="1535076012">
          <w:marLeft w:val="0"/>
          <w:marRight w:val="0"/>
          <w:marTop w:val="0"/>
          <w:marBottom w:val="0"/>
          <w:divBdr>
            <w:top w:val="none" w:sz="0" w:space="0" w:color="auto"/>
            <w:left w:val="none" w:sz="0" w:space="0" w:color="auto"/>
            <w:bottom w:val="none" w:sz="0" w:space="0" w:color="auto"/>
            <w:right w:val="none" w:sz="0" w:space="0" w:color="auto"/>
          </w:divBdr>
        </w:div>
        <w:div w:id="2122021282">
          <w:marLeft w:val="0"/>
          <w:marRight w:val="0"/>
          <w:marTop w:val="0"/>
          <w:marBottom w:val="0"/>
          <w:divBdr>
            <w:top w:val="none" w:sz="0" w:space="0" w:color="auto"/>
            <w:left w:val="none" w:sz="0" w:space="0" w:color="auto"/>
            <w:bottom w:val="none" w:sz="0" w:space="0" w:color="auto"/>
            <w:right w:val="none" w:sz="0" w:space="0" w:color="auto"/>
          </w:divBdr>
        </w:div>
      </w:divsChild>
    </w:div>
    <w:div w:id="2012364527">
      <w:bodyDiv w:val="1"/>
      <w:marLeft w:val="0"/>
      <w:marRight w:val="0"/>
      <w:marTop w:val="0"/>
      <w:marBottom w:val="0"/>
      <w:divBdr>
        <w:top w:val="none" w:sz="0" w:space="0" w:color="auto"/>
        <w:left w:val="none" w:sz="0" w:space="0" w:color="auto"/>
        <w:bottom w:val="none" w:sz="0" w:space="0" w:color="auto"/>
        <w:right w:val="none" w:sz="0" w:space="0" w:color="auto"/>
      </w:divBdr>
      <w:divsChild>
        <w:div w:id="97001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03.safelinks.protection.outlook.com/?url=https%3A%2F%2Fgithub.com%2Ffiredrakeproject%2Ffiredrake%2Fwiki%2Fsingularity&amp;data=05%7C01%7CO.Bokhove%40leeds.ac.uk%7Ca170a363b27d468caf1908daf875befd%7Cbdeaeda8c81d45ce863e5232a535b7cb%7C1%7C0%7C638095481993407626%7CUnknown%7CTWFpbGZsb3d8eyJWIjoiMC4wLjAwMDAiLCJQIjoiV2luMzIiLCJBTiI6Ik1haWwiLCJXVCI6Mn0%3D%7C3000%7C%7C%7C&amp;sdata=vgo%2FknQhtYMziKYMOzlvaFYpZeZ6eF5qo3T6kVSYyjQ%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edrakeproject.org/demos/parprint.py" TargetMode="External"/><Relationship Id="rId5" Type="http://schemas.openxmlformats.org/officeDocument/2006/relationships/hyperlink" Target="https://arcdocs.leeds.ac.uk/usage/batchjo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Bokhove</dc:creator>
  <cp:keywords/>
  <dc:description/>
  <cp:lastModifiedBy>Onno Bokhove</cp:lastModifiedBy>
  <cp:revision>8</cp:revision>
  <dcterms:created xsi:type="dcterms:W3CDTF">2023-01-16T14:36:00Z</dcterms:created>
  <dcterms:modified xsi:type="dcterms:W3CDTF">2023-01-17T11:37:00Z</dcterms:modified>
</cp:coreProperties>
</file>