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4C91" w14:textId="56ACB3F3" w:rsidR="000F73CC" w:rsidRDefault="00A91705">
      <w:pPr>
        <w:rPr>
          <w:b/>
          <w:bCs/>
        </w:rPr>
      </w:pPr>
      <w:r w:rsidRPr="00A91705">
        <w:rPr>
          <w:b/>
          <w:bCs/>
        </w:rPr>
        <w:t>Question 6 and 7</w:t>
      </w:r>
      <w:r>
        <w:rPr>
          <w:b/>
          <w:bCs/>
        </w:rPr>
        <w:t xml:space="preserve"> (Exercises 2)</w:t>
      </w:r>
    </w:p>
    <w:p w14:paraId="1F32DE8C" w14:textId="38589259" w:rsidR="00253A07" w:rsidRDefault="00832FC0" w:rsidP="00253A07">
      <w:pPr>
        <w:shd w:val="clear" w:color="auto" w:fill="FFFFFF"/>
        <w:spacing w:line="285" w:lineRule="atLeast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4127CA">
        <w:rPr>
          <w:rFonts w:cstheme="minorHAnsi"/>
          <w:sz w:val="20"/>
          <w:szCs w:val="20"/>
        </w:rPr>
        <w:t xml:space="preserve">My code Ex2Q67codeadapted.py was used to produce the following. This is built on my code for Qu4 and uses the provided code </w:t>
      </w:r>
      <w:r w:rsidRPr="004127CA">
        <w:rPr>
          <w:rFonts w:cstheme="minorHAnsi"/>
          <w:color w:val="1F2328"/>
          <w:sz w:val="20"/>
          <w:szCs w:val="20"/>
          <w:shd w:val="clear" w:color="auto" w:fill="FFFFFF"/>
        </w:rPr>
        <w:t>SWE_DG0.py</w:t>
      </w:r>
      <w:r w:rsidRPr="004127CA">
        <w:rPr>
          <w:rFonts w:cstheme="minorHAnsi"/>
          <w:color w:val="1F2328"/>
          <w:sz w:val="20"/>
          <w:szCs w:val="20"/>
          <w:shd w:val="clear" w:color="auto" w:fill="FFFFFF"/>
        </w:rPr>
        <w:t xml:space="preserve"> as a reference for initial conditions and exact solutions</w:t>
      </w:r>
      <w:r w:rsidR="00253A07" w:rsidRPr="004127CA">
        <w:rPr>
          <w:rFonts w:cstheme="minorHAnsi"/>
          <w:color w:val="1F2328"/>
          <w:sz w:val="20"/>
          <w:szCs w:val="20"/>
          <w:shd w:val="clear" w:color="auto" w:fill="FFFFFF"/>
        </w:rPr>
        <w:t xml:space="preserve"> (adapted for u, </w:t>
      </w:r>
      <w:r w:rsidR="00253A07" w:rsidRPr="004127C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η</w:t>
      </w:r>
      <w:r w:rsidR="00253A07" w:rsidRPr="004127C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)</w:t>
      </w:r>
      <w:r w:rsidR="00253A07" w:rsidRPr="004127CA">
        <w:rPr>
          <w:rFonts w:eastAsia="Times New Roman" w:cstheme="minorHAnsi"/>
          <w:color w:val="3B3B3B"/>
          <w:kern w:val="0"/>
          <w:sz w:val="20"/>
          <w:szCs w:val="20"/>
          <w:lang w:eastAsia="en-GB"/>
          <w14:ligatures w14:val="none"/>
        </w:rPr>
        <w:t xml:space="preserve">. </w:t>
      </w:r>
      <w:r w:rsidRPr="004127CA">
        <w:rPr>
          <w:rFonts w:cstheme="minorHAnsi"/>
          <w:color w:val="1F2328"/>
          <w:sz w:val="20"/>
          <w:szCs w:val="20"/>
          <w:shd w:val="clear" w:color="auto" w:fill="FFFFFF"/>
        </w:rPr>
        <w:t xml:space="preserve">I have used H_0 here (instead of H(x) in the middle of each cell – I don’t know how to implement this). </w:t>
      </w:r>
      <w:r w:rsidR="00253A07" w:rsidRPr="004127CA">
        <w:rPr>
          <w:rFonts w:cstheme="minorHAnsi"/>
          <w:color w:val="1F2328"/>
          <w:sz w:val="20"/>
          <w:szCs w:val="20"/>
          <w:shd w:val="clear" w:color="auto" w:fill="FFFFFF"/>
        </w:rPr>
        <w:t xml:space="preserve"> </w:t>
      </w:r>
      <w:r w:rsidR="00253A07" w:rsidRPr="004127C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The time periods used here are quite small as for whatever reason, my code for this question and Qu4 gives numerical solutions equal zero when the period for t, </w:t>
      </w:r>
      <w:proofErr w:type="spellStart"/>
      <w:r w:rsidR="00253A07" w:rsidRPr="004127C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t_output</w:t>
      </w:r>
      <w:proofErr w:type="spellEnd"/>
      <w:r w:rsidR="00253A07" w:rsidRPr="004127C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, is </w:t>
      </w:r>
      <w:r w:rsidR="004127C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over 0.5</w:t>
      </w:r>
      <w:r w:rsidR="00253A07" w:rsidRPr="004127C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. </w:t>
      </w:r>
      <w:r w:rsidR="004127C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I have used CFL=0.</w:t>
      </w:r>
      <w:r w:rsidR="00503A88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1</w:t>
      </w:r>
      <w:r w:rsidR="004127C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as it gives good convergence to the exact solution</w:t>
      </w:r>
      <w:r w:rsidR="00503A88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and my code doesn’t like CFL values over, say, 0.5 for some reason.</w:t>
      </w:r>
    </w:p>
    <w:p w14:paraId="2456C68C" w14:textId="5BB99DA4" w:rsidR="00CD5FC4" w:rsidRPr="004127CA" w:rsidRDefault="00CD5FC4" w:rsidP="00253A0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The below shows the solutions over a few values of </w:t>
      </w:r>
      <w:proofErr w:type="spellStart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t_output</w:t>
      </w:r>
      <w:proofErr w:type="spellEnd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, from </w:t>
      </w:r>
      <w:proofErr w:type="spellStart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t_output</w:t>
      </w:r>
      <w:proofErr w:type="spellEnd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= 0.01 to </w:t>
      </w:r>
      <w:proofErr w:type="spellStart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t_output</w:t>
      </w:r>
      <w:proofErr w:type="spellEnd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=0.4.</w:t>
      </w:r>
    </w:p>
    <w:p w14:paraId="3B21C135" w14:textId="7D906FC1" w:rsidR="00832FC0" w:rsidRPr="00253A07" w:rsidRDefault="00832FC0">
      <w:pPr>
        <w:rPr>
          <w:sz w:val="20"/>
          <w:szCs w:val="20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848"/>
        <w:gridCol w:w="5776"/>
      </w:tblGrid>
      <w:tr w:rsidR="00CD5FC4" w14:paraId="1D095465" w14:textId="77777777" w:rsidTr="00CD5FC4">
        <w:tc>
          <w:tcPr>
            <w:tcW w:w="5848" w:type="dxa"/>
          </w:tcPr>
          <w:p w14:paraId="49AACB3E" w14:textId="5B7A9A26" w:rsidR="00832FC0" w:rsidRDefault="004127C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C1E02A7" wp14:editId="4658793D">
                  <wp:extent cx="3477260" cy="2608138"/>
                  <wp:effectExtent l="0" t="0" r="8890" b="1905"/>
                  <wp:docPr id="2067704308" name="Picture 7" descr="A diagram of a wav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04308" name="Picture 7" descr="A diagram of a wave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800" cy="262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6" w:type="dxa"/>
          </w:tcPr>
          <w:p w14:paraId="3843D32E" w14:textId="56AA50EA" w:rsidR="00832FC0" w:rsidRDefault="004127C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EEEFFF1" wp14:editId="11DD9FB6">
                  <wp:extent cx="3530600" cy="2648146"/>
                  <wp:effectExtent l="0" t="0" r="0" b="0"/>
                  <wp:docPr id="1300356326" name="Picture 5" descr="A diagram of a wave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356326" name="Picture 5" descr="A diagram of a wavefor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453" cy="270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C4" w14:paraId="1AA5A0EC" w14:textId="77777777" w:rsidTr="00CD5FC4">
        <w:tc>
          <w:tcPr>
            <w:tcW w:w="5848" w:type="dxa"/>
          </w:tcPr>
          <w:p w14:paraId="09F76184" w14:textId="748A34A0" w:rsidR="00832FC0" w:rsidRDefault="004127C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511DC60" wp14:editId="494051A0">
                  <wp:extent cx="3377951" cy="2533650"/>
                  <wp:effectExtent l="0" t="0" r="0" b="0"/>
                  <wp:docPr id="2121910080" name="Picture 3" descr="A diagram of waves and a diagram of wav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910080" name="Picture 3" descr="A diagram of waves and a diagram of waves&#10;&#10;Description automatically generated with medium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498" cy="256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6" w:type="dxa"/>
            <w:tcBorders>
              <w:bottom w:val="nil"/>
            </w:tcBorders>
          </w:tcPr>
          <w:p w14:paraId="7264A89E" w14:textId="39EC892C" w:rsidR="00832FC0" w:rsidRDefault="00CD5FC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257413D" wp14:editId="0D415133">
                  <wp:extent cx="3521710" cy="2641478"/>
                  <wp:effectExtent l="0" t="0" r="2540" b="6985"/>
                  <wp:docPr id="115217098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170985" name="Picture 115217098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330" cy="265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C4" w14:paraId="1738098A" w14:textId="77777777" w:rsidTr="00CD5FC4">
        <w:tc>
          <w:tcPr>
            <w:tcW w:w="5848" w:type="dxa"/>
            <w:tcBorders>
              <w:right w:val="single" w:sz="4" w:space="0" w:color="auto"/>
            </w:tcBorders>
          </w:tcPr>
          <w:p w14:paraId="5F1B4A62" w14:textId="3C5F69EF" w:rsidR="00832FC0" w:rsidRDefault="004127C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336FBE5B" wp14:editId="60E67C4D">
                  <wp:extent cx="3483610" cy="2612900"/>
                  <wp:effectExtent l="0" t="0" r="2540" b="0"/>
                  <wp:docPr id="1493567821" name="Picture 2" descr="A diagram of waves and a diagram of wav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567821" name="Picture 2" descr="A diagram of waves and a diagram of waves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27" cy="2640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018AD6" w14:textId="6B6E7E63" w:rsidR="00832FC0" w:rsidRDefault="00832FC0">
            <w:pPr>
              <w:rPr>
                <w:b/>
                <w:bCs/>
              </w:rPr>
            </w:pPr>
          </w:p>
        </w:tc>
      </w:tr>
    </w:tbl>
    <w:p w14:paraId="59483F6D" w14:textId="77777777" w:rsidR="004A710F" w:rsidRDefault="004A710F">
      <w:pPr>
        <w:rPr>
          <w:b/>
          <w:bCs/>
        </w:rPr>
      </w:pPr>
    </w:p>
    <w:p w14:paraId="23FFEF97" w14:textId="7AD682FA" w:rsidR="008F4885" w:rsidRDefault="00CD5FC4" w:rsidP="00CD5FC4">
      <w:pPr>
        <w:shd w:val="clear" w:color="auto" w:fill="FFFFFF"/>
        <w:spacing w:line="285" w:lineRule="atLeast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>
        <w:rPr>
          <w:sz w:val="20"/>
          <w:szCs w:val="20"/>
        </w:rPr>
        <w:t xml:space="preserve">We can see that </w:t>
      </w:r>
      <w:r w:rsidRPr="00CD5FC4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η</w:t>
      </w:r>
      <w:r w:rsidRPr="00CD5FC4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845B53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ie</w:t>
      </w:r>
      <w:proofErr w:type="spellEnd"/>
      <w:r w:rsidR="00845B53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wave amplitude </w:t>
      </w:r>
      <w:r w:rsidRPr="00CD5FC4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increases</w:t>
      </w:r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with time, which is sufficient to show that discrete energy is conserved. We can see that the actual E value is periodic and does not decay with x or t, as expected. It i</w:t>
      </w:r>
      <w:proofErr w:type="spellStart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s</w:t>
      </w:r>
      <w:proofErr w:type="spellEnd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interesting that the numerical solution </w:t>
      </w:r>
      <w:r>
        <w:rPr>
          <w:rFonts w:eastAsia="Times New Roman" w:cstheme="minorHAnsi"/>
          <w:color w:val="3B3B3B"/>
          <w:kern w:val="0"/>
          <w:sz w:val="20"/>
          <w:szCs w:val="20"/>
          <w:lang w:eastAsia="en-GB"/>
          <w14:ligatures w14:val="none"/>
        </w:rPr>
        <w:t xml:space="preserve">for </w:t>
      </w:r>
      <w:r w:rsidRPr="00CD5FC4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η</w:t>
      </w:r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diverges from the exact solution for t=</w:t>
      </w:r>
      <w:proofErr w:type="gramStart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0.25, but</w:t>
      </w:r>
      <w:proofErr w:type="gramEnd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does not do this for any other value – I suspect this is a rounding error or similar. </w:t>
      </w:r>
    </w:p>
    <w:p w14:paraId="53A4E759" w14:textId="0C9EE3C2" w:rsidR="00CD5FC4" w:rsidRDefault="00CD5FC4" w:rsidP="00CD5FC4">
      <w:pPr>
        <w:shd w:val="clear" w:color="auto" w:fill="FFFFFF"/>
        <w:spacing w:line="285" w:lineRule="atLeast"/>
        <w:rPr>
          <w:rFonts w:cstheme="minorHAnsi"/>
          <w:color w:val="202122"/>
          <w:sz w:val="20"/>
          <w:szCs w:val="20"/>
          <w:shd w:val="clear" w:color="auto" w:fill="FFFFFF"/>
        </w:rPr>
      </w:pPr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The below shows different values for </w:t>
      </w:r>
      <w:r w:rsidR="00503A88" w:rsidRPr="00503A88">
        <w:rPr>
          <w:rFonts w:cstheme="minorHAnsi"/>
          <w:color w:val="202122"/>
          <w:sz w:val="20"/>
          <w:szCs w:val="20"/>
          <w:shd w:val="clear" w:color="auto" w:fill="FFFFFF"/>
        </w:rPr>
        <w:t>θ</w:t>
      </w:r>
      <w:r w:rsidR="00503A88">
        <w:rPr>
          <w:rFonts w:cstheme="minorHAnsi"/>
          <w:color w:val="202122"/>
          <w:sz w:val="20"/>
          <w:szCs w:val="20"/>
          <w:shd w:val="clear" w:color="auto" w:fill="FFFFFF"/>
        </w:rPr>
        <w:t xml:space="preserve"> (</w:t>
      </w:r>
      <w:proofErr w:type="spellStart"/>
      <w:r w:rsidR="00503A88">
        <w:rPr>
          <w:rFonts w:cstheme="minorHAnsi"/>
          <w:color w:val="202122"/>
          <w:sz w:val="20"/>
          <w:szCs w:val="20"/>
          <w:shd w:val="clear" w:color="auto" w:fill="FFFFFF"/>
        </w:rPr>
        <w:t>t_output</w:t>
      </w:r>
      <w:proofErr w:type="spellEnd"/>
      <w:r w:rsidR="00503A88">
        <w:rPr>
          <w:rFonts w:cstheme="minorHAnsi"/>
          <w:color w:val="202122"/>
          <w:sz w:val="20"/>
          <w:szCs w:val="20"/>
          <w:shd w:val="clear" w:color="auto" w:fill="FFFFFF"/>
        </w:rPr>
        <w:t xml:space="preserve"> =0.4, CFL = 0.1).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5652"/>
        <w:gridCol w:w="5616"/>
      </w:tblGrid>
      <w:tr w:rsidR="00845B53" w14:paraId="653ED6C0" w14:textId="77777777" w:rsidTr="00845B53">
        <w:tc>
          <w:tcPr>
            <w:tcW w:w="5377" w:type="dxa"/>
          </w:tcPr>
          <w:p w14:paraId="6816AB43" w14:textId="44C16C31" w:rsidR="00503A88" w:rsidRDefault="00845B53" w:rsidP="00CD5FC4">
            <w:pPr>
              <w:spacing w:line="285" w:lineRule="atLeast"/>
              <w:rPr>
                <w:rFonts w:eastAsia="Times New Roman" w:cstheme="minorHAnsi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noProof/>
                <w:color w:val="3B3B3B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4B607B20" wp14:editId="749C354D">
                  <wp:extent cx="3293291" cy="2470150"/>
                  <wp:effectExtent l="0" t="0" r="2540" b="6350"/>
                  <wp:docPr id="494219692" name="Picture 9" descr="A diagram of waves and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219692" name="Picture 9" descr="A diagram of waves and a graph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779" cy="2501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1" w:type="dxa"/>
          </w:tcPr>
          <w:p w14:paraId="48B5104B" w14:textId="1555BCE3" w:rsidR="00503A88" w:rsidRDefault="00845B53" w:rsidP="00CD5FC4">
            <w:pPr>
              <w:spacing w:line="285" w:lineRule="atLeast"/>
              <w:rPr>
                <w:rFonts w:eastAsia="Times New Roman" w:cstheme="minorHAnsi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noProof/>
                <w:color w:val="3B3B3B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153C0A50" wp14:editId="5FB6B2A7">
                  <wp:extent cx="3365500" cy="2524312"/>
                  <wp:effectExtent l="0" t="0" r="6350" b="9525"/>
                  <wp:docPr id="1108811454" name="Picture 10" descr="A diagram of waves and a diagram of wav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811454" name="Picture 10" descr="A diagram of waves and a diagram of waves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224" cy="256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B53" w14:paraId="2516A2D4" w14:textId="77777777" w:rsidTr="00845B53">
        <w:tc>
          <w:tcPr>
            <w:tcW w:w="5377" w:type="dxa"/>
          </w:tcPr>
          <w:p w14:paraId="36C164DC" w14:textId="6F5453FF" w:rsidR="00503A88" w:rsidRDefault="00845B53" w:rsidP="00CD5FC4">
            <w:pPr>
              <w:spacing w:line="285" w:lineRule="atLeast"/>
              <w:rPr>
                <w:rFonts w:eastAsia="Times New Roman" w:cstheme="minorHAnsi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noProof/>
                <w:color w:val="3B3B3B"/>
                <w:kern w:val="0"/>
                <w:sz w:val="20"/>
                <w:szCs w:val="20"/>
                <w:lang w:eastAsia="en-GB"/>
              </w:rPr>
              <w:lastRenderedPageBreak/>
              <w:drawing>
                <wp:inline distT="0" distB="0" distL="0" distR="0" wp14:anchorId="1127505B" wp14:editId="17E9A32F">
                  <wp:extent cx="3451860" cy="2589086"/>
                  <wp:effectExtent l="0" t="0" r="0" b="1905"/>
                  <wp:docPr id="302962354" name="Picture 11" descr="A diagram of waves and equation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62354" name="Picture 11" descr="A diagram of waves and equations&#10;&#10;Description automatically generated with medium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731" cy="260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1" w:type="dxa"/>
          </w:tcPr>
          <w:p w14:paraId="34470EFC" w14:textId="4329D2CA" w:rsidR="00503A88" w:rsidRDefault="00845B53" w:rsidP="00CD5FC4">
            <w:pPr>
              <w:spacing w:line="285" w:lineRule="atLeast"/>
              <w:rPr>
                <w:rFonts w:eastAsia="Times New Roman" w:cstheme="minorHAnsi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noProof/>
                <w:color w:val="3B3B3B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368855BE" wp14:editId="794366A3">
                  <wp:extent cx="3426460" cy="2570035"/>
                  <wp:effectExtent l="0" t="0" r="2540" b="1905"/>
                  <wp:docPr id="1260860376" name="Picture 12" descr="A diagram of a wave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860376" name="Picture 12" descr="A diagram of a wavefor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415" cy="258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A6240" w14:textId="77777777" w:rsidR="00503A88" w:rsidRDefault="00503A88" w:rsidP="00CD5FC4">
      <w:pPr>
        <w:shd w:val="clear" w:color="auto" w:fill="FFFFFF"/>
        <w:spacing w:line="285" w:lineRule="atLeast"/>
        <w:rPr>
          <w:rFonts w:eastAsia="Times New Roman" w:cstheme="minorHAnsi"/>
          <w:color w:val="3B3B3B"/>
          <w:kern w:val="0"/>
          <w:sz w:val="20"/>
          <w:szCs w:val="20"/>
          <w:lang w:eastAsia="en-GB"/>
          <w14:ligatures w14:val="none"/>
        </w:rPr>
      </w:pPr>
    </w:p>
    <w:p w14:paraId="23564022" w14:textId="77777777" w:rsidR="003D4BC3" w:rsidRDefault="003D4BC3" w:rsidP="00CD5FC4">
      <w:pPr>
        <w:shd w:val="clear" w:color="auto" w:fill="FFFFFF"/>
        <w:spacing w:line="285" w:lineRule="atLeast"/>
        <w:rPr>
          <w:rFonts w:cstheme="minorHAnsi"/>
          <w:color w:val="202122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3B3B3B"/>
          <w:kern w:val="0"/>
          <w:sz w:val="20"/>
          <w:szCs w:val="20"/>
          <w:lang w:eastAsia="en-GB"/>
          <w14:ligatures w14:val="none"/>
        </w:rPr>
        <w:t xml:space="preserve">Changing </w:t>
      </w:r>
      <w:r w:rsidRPr="00503A88">
        <w:rPr>
          <w:rFonts w:cstheme="minorHAnsi"/>
          <w:color w:val="202122"/>
          <w:sz w:val="20"/>
          <w:szCs w:val="20"/>
          <w:shd w:val="clear" w:color="auto" w:fill="FFFFFF"/>
        </w:rPr>
        <w:t>θ</w:t>
      </w:r>
      <w:r>
        <w:rPr>
          <w:rFonts w:cstheme="minorHAnsi"/>
          <w:color w:val="202122"/>
          <w:sz w:val="20"/>
          <w:szCs w:val="20"/>
          <w:shd w:val="clear" w:color="auto" w:fill="FFFFFF"/>
        </w:rPr>
        <w:t xml:space="preserve"> has no apparent effect, which is what we are after.</w:t>
      </w:r>
    </w:p>
    <w:p w14:paraId="42BD3EAB" w14:textId="77777777" w:rsidR="003D4BC3" w:rsidRDefault="003D4BC3" w:rsidP="00CD5FC4">
      <w:pPr>
        <w:shd w:val="clear" w:color="auto" w:fill="FFFFFF"/>
        <w:spacing w:line="285" w:lineRule="atLeast"/>
        <w:rPr>
          <w:rFonts w:cstheme="minorHAnsi"/>
          <w:color w:val="202122"/>
          <w:sz w:val="20"/>
          <w:szCs w:val="20"/>
          <w:shd w:val="clear" w:color="auto" w:fill="FFFFFF"/>
        </w:rPr>
      </w:pPr>
    </w:p>
    <w:p w14:paraId="5A965CAD" w14:textId="78E201A1" w:rsidR="003D4BC3" w:rsidRPr="00503A88" w:rsidRDefault="003D4BC3" w:rsidP="00CD5FC4">
      <w:pPr>
        <w:shd w:val="clear" w:color="auto" w:fill="FFFFFF"/>
        <w:spacing w:line="285" w:lineRule="atLeast"/>
        <w:rPr>
          <w:rFonts w:eastAsia="Times New Roman" w:cstheme="minorHAnsi"/>
          <w:color w:val="3B3B3B"/>
          <w:kern w:val="0"/>
          <w:sz w:val="20"/>
          <w:szCs w:val="20"/>
          <w:lang w:eastAsia="en-GB"/>
          <w14:ligatures w14:val="none"/>
        </w:rPr>
      </w:pPr>
      <w:r>
        <w:rPr>
          <w:rFonts w:cstheme="minorHAnsi"/>
          <w:color w:val="202122"/>
          <w:sz w:val="20"/>
          <w:szCs w:val="20"/>
          <w:shd w:val="clear" w:color="auto" w:fill="FFFFFF"/>
        </w:rPr>
        <w:t xml:space="preserve">Note: </w:t>
      </w:r>
      <w:r w:rsidR="00866883">
        <w:rPr>
          <w:rFonts w:cstheme="minorHAnsi"/>
          <w:color w:val="202122"/>
          <w:sz w:val="20"/>
          <w:szCs w:val="20"/>
          <w:shd w:val="clear" w:color="auto" w:fill="FFFFFF"/>
        </w:rPr>
        <w:t xml:space="preserve">I’m a bit worried about the convergence, as there is no divergence at all. To rigorously test this, I have </w:t>
      </w:r>
      <w:proofErr w:type="gramStart"/>
      <w:r w:rsidR="00866883">
        <w:rPr>
          <w:rFonts w:cstheme="minorHAnsi"/>
          <w:color w:val="202122"/>
          <w:sz w:val="20"/>
          <w:szCs w:val="20"/>
          <w:shd w:val="clear" w:color="auto" w:fill="FFFFFF"/>
        </w:rPr>
        <w:t>ran</w:t>
      </w:r>
      <w:proofErr w:type="gramEnd"/>
      <w:r w:rsidR="00866883">
        <w:rPr>
          <w:rFonts w:cstheme="minorHAnsi"/>
          <w:color w:val="202122"/>
          <w:sz w:val="20"/>
          <w:szCs w:val="20"/>
          <w:shd w:val="clear" w:color="auto" w:fill="FFFFFF"/>
        </w:rPr>
        <w:t xml:space="preserve"> random integer values for the fluxes and calculated the exact values from “fresh” x and t values. </w:t>
      </w:r>
      <w:r w:rsidR="0065280A">
        <w:rPr>
          <w:rFonts w:cstheme="minorHAnsi"/>
          <w:color w:val="202122"/>
          <w:sz w:val="20"/>
          <w:szCs w:val="20"/>
          <w:shd w:val="clear" w:color="auto" w:fill="FFFFFF"/>
        </w:rPr>
        <w:t xml:space="preserve">These showed that the numerical solution is not dependent on the exact values/calculated solely from the ICs and </w:t>
      </w:r>
      <w:proofErr w:type="spellStart"/>
      <w:r w:rsidR="0065280A">
        <w:rPr>
          <w:rFonts w:cstheme="minorHAnsi"/>
          <w:color w:val="202122"/>
          <w:sz w:val="20"/>
          <w:szCs w:val="20"/>
          <w:shd w:val="clear" w:color="auto" w:fill="FFFFFF"/>
        </w:rPr>
        <w:t>visa</w:t>
      </w:r>
      <w:proofErr w:type="spellEnd"/>
      <w:r w:rsidR="0065280A">
        <w:rPr>
          <w:rFonts w:cstheme="minorHAnsi"/>
          <w:color w:val="202122"/>
          <w:sz w:val="20"/>
          <w:szCs w:val="20"/>
          <w:shd w:val="clear" w:color="auto" w:fill="FFFFFF"/>
        </w:rPr>
        <w:t xml:space="preserve"> versa.</w:t>
      </w:r>
      <w:r w:rsidR="00866883">
        <w:rPr>
          <w:rFonts w:cstheme="minorHAnsi"/>
          <w:color w:val="202122"/>
          <w:sz w:val="20"/>
          <w:szCs w:val="20"/>
          <w:shd w:val="clear" w:color="auto" w:fill="FFFFFF"/>
        </w:rPr>
        <w:t xml:space="preserve"> </w:t>
      </w:r>
      <w:r w:rsidR="0065280A">
        <w:rPr>
          <w:rFonts w:cstheme="minorHAnsi"/>
          <w:color w:val="202122"/>
          <w:sz w:val="20"/>
          <w:szCs w:val="20"/>
          <w:shd w:val="clear" w:color="auto" w:fill="FFFFFF"/>
        </w:rPr>
        <w:t>The</w:t>
      </w:r>
      <w:r w:rsidR="00866883">
        <w:rPr>
          <w:rFonts w:cstheme="minorHAnsi"/>
          <w:color w:val="202122"/>
          <w:sz w:val="20"/>
          <w:szCs w:val="20"/>
          <w:shd w:val="clear" w:color="auto" w:fill="FFFFFF"/>
        </w:rPr>
        <w:t xml:space="preserve"> convergence is accurate. </w:t>
      </w:r>
    </w:p>
    <w:sectPr w:rsidR="003D4BC3" w:rsidRPr="00503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05"/>
    <w:rsid w:val="000F73CC"/>
    <w:rsid w:val="00253A07"/>
    <w:rsid w:val="0035478B"/>
    <w:rsid w:val="003D4BC3"/>
    <w:rsid w:val="004127CA"/>
    <w:rsid w:val="004A710F"/>
    <w:rsid w:val="00503A88"/>
    <w:rsid w:val="0065280A"/>
    <w:rsid w:val="00787661"/>
    <w:rsid w:val="00832FC0"/>
    <w:rsid w:val="00845B53"/>
    <w:rsid w:val="00866883"/>
    <w:rsid w:val="008F4885"/>
    <w:rsid w:val="00A91705"/>
    <w:rsid w:val="00B26834"/>
    <w:rsid w:val="00CD5FC4"/>
    <w:rsid w:val="00E9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9DCD"/>
  <w15:chartTrackingRefBased/>
  <w15:docId w15:val="{150C835B-DDE9-44C7-9C56-4EA24F9A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Spinks</dc:creator>
  <cp:keywords/>
  <dc:description/>
  <cp:lastModifiedBy>Jade Spinks</cp:lastModifiedBy>
  <cp:revision>2</cp:revision>
  <dcterms:created xsi:type="dcterms:W3CDTF">2025-01-03T22:53:00Z</dcterms:created>
  <dcterms:modified xsi:type="dcterms:W3CDTF">2025-01-04T01:10:00Z</dcterms:modified>
</cp:coreProperties>
</file>