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22" w:rsidRPr="00294E22" w:rsidRDefault="00294E22" w:rsidP="00294E22">
      <w:pPr>
        <w:spacing w:before="100" w:beforeAutospacing="1" w:after="100" w:afterAutospacing="1" w:line="357" w:lineRule="atLeast"/>
        <w:outlineLvl w:val="0"/>
        <w:rPr>
          <w:rFonts w:ascii="Georgia" w:eastAsia="Times New Roman" w:hAnsi="Georgia" w:cs="Times New Roman"/>
          <w:color w:val="000000"/>
          <w:kern w:val="36"/>
          <w:sz w:val="48"/>
          <w:szCs w:val="48"/>
          <w:lang w:val="en-GB" w:eastAsia="nl-BE"/>
        </w:rPr>
      </w:pPr>
      <w:r w:rsidRPr="00294E22">
        <w:rPr>
          <w:rFonts w:ascii="Georgia" w:eastAsia="Times New Roman" w:hAnsi="Georgia" w:cs="Times New Roman"/>
          <w:color w:val="000000"/>
          <w:kern w:val="36"/>
          <w:sz w:val="48"/>
          <w:szCs w:val="48"/>
          <w:lang w:val="en-GB" w:eastAsia="nl-BE"/>
        </w:rPr>
        <w:t>Polynomial Evaluation</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Our first example will </w:t>
      </w:r>
      <w:proofErr w:type="spellStart"/>
      <w:r w:rsidRPr="00294E22">
        <w:rPr>
          <w:rFonts w:ascii="Segoe UI" w:eastAsia="Times New Roman" w:hAnsi="Segoe UI" w:cs="Segoe UI"/>
          <w:color w:val="000000"/>
          <w:sz w:val="26"/>
          <w:szCs w:val="26"/>
          <w:lang w:val="en-GB" w:eastAsia="nl-BE"/>
        </w:rPr>
        <w:t>center</w:t>
      </w:r>
      <w:proofErr w:type="spellEnd"/>
      <w:r w:rsidRPr="00294E22">
        <w:rPr>
          <w:rFonts w:ascii="Segoe UI" w:eastAsia="Times New Roman" w:hAnsi="Segoe UI" w:cs="Segoe UI"/>
          <w:color w:val="000000"/>
          <w:sz w:val="26"/>
          <w:szCs w:val="26"/>
          <w:lang w:val="en-GB" w:eastAsia="nl-BE"/>
        </w:rPr>
        <w:t xml:space="preserve"> </w:t>
      </w:r>
      <w:proofErr w:type="gramStart"/>
      <w:r w:rsidRPr="00294E22">
        <w:rPr>
          <w:rFonts w:ascii="Segoe UI" w:eastAsia="Times New Roman" w:hAnsi="Segoe UI" w:cs="Segoe UI"/>
          <w:color w:val="000000"/>
          <w:sz w:val="26"/>
          <w:szCs w:val="26"/>
          <w:lang w:val="en-GB" w:eastAsia="nl-BE"/>
        </w:rPr>
        <w:t>around</w:t>
      </w:r>
      <w:proofErr w:type="gramEnd"/>
      <w:r w:rsidRPr="00294E22">
        <w:rPr>
          <w:rFonts w:ascii="Segoe UI" w:eastAsia="Times New Roman" w:hAnsi="Segoe UI" w:cs="Segoe UI"/>
          <w:color w:val="000000"/>
          <w:sz w:val="26"/>
          <w:szCs w:val="26"/>
          <w:lang w:val="en-GB" w:eastAsia="nl-BE"/>
        </w:rPr>
        <w:t xml:space="preserve"> using functions to evaluate polynomials. This will help </w:t>
      </w:r>
      <w:proofErr w:type="spellStart"/>
      <w:r w:rsidRPr="00294E22">
        <w:rPr>
          <w:rFonts w:ascii="Segoe UI" w:eastAsia="Times New Roman" w:hAnsi="Segoe UI" w:cs="Segoe UI"/>
          <w:color w:val="000000"/>
          <w:sz w:val="26"/>
          <w:szCs w:val="26"/>
          <w:lang w:val="en-GB" w:eastAsia="nl-BE"/>
        </w:rPr>
        <w:t>use</w:t>
      </w:r>
      <w:proofErr w:type="spellEnd"/>
      <w:r w:rsidRPr="00294E22">
        <w:rPr>
          <w:rFonts w:ascii="Segoe UI" w:eastAsia="Times New Roman" w:hAnsi="Segoe UI" w:cs="Segoe UI"/>
          <w:color w:val="000000"/>
          <w:sz w:val="26"/>
          <w:szCs w:val="26"/>
          <w:lang w:val="en-GB" w:eastAsia="nl-BE"/>
        </w:rPr>
        <w:t xml:space="preserve"> understand the basics of defining and using functions.</w:t>
      </w:r>
    </w:p>
    <w:p w:rsidR="00294E22" w:rsidRPr="00294E22" w:rsidRDefault="00294E22" w:rsidP="00294E22">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294E22">
        <w:rPr>
          <w:rFonts w:ascii="Georgia" w:eastAsia="Times New Roman" w:hAnsi="Georgia" w:cs="Segoe UI"/>
          <w:color w:val="000000"/>
          <w:sz w:val="36"/>
          <w:szCs w:val="36"/>
          <w:lang w:val="en-GB" w:eastAsia="nl-BE"/>
        </w:rPr>
        <w:t>Computing a Line</w:t>
      </w:r>
    </w:p>
    <w:p w:rsidR="00294E22" w:rsidRPr="00294E22" w:rsidRDefault="00294E22" w:rsidP="00294E22">
      <w:pPr>
        <w:spacing w:before="100" w:beforeAutospacing="1" w:after="100" w:afterAutospacing="1" w:line="357" w:lineRule="atLeast"/>
        <w:outlineLvl w:val="2"/>
        <w:rPr>
          <w:rFonts w:ascii="Georgia" w:eastAsia="Times New Roman" w:hAnsi="Georgia" w:cs="Segoe UI"/>
          <w:color w:val="000000"/>
          <w:sz w:val="27"/>
          <w:szCs w:val="27"/>
          <w:lang w:val="en-GB" w:eastAsia="nl-BE"/>
        </w:rPr>
      </w:pPr>
      <w:r w:rsidRPr="00294E22">
        <w:rPr>
          <w:rFonts w:ascii="Georgia" w:eastAsia="Times New Roman" w:hAnsi="Georgia" w:cs="Segoe UI"/>
          <w:color w:val="000000"/>
          <w:sz w:val="27"/>
          <w:szCs w:val="27"/>
          <w:lang w:val="en-GB" w:eastAsia="nl-BE"/>
        </w:rPr>
        <w:t>Mathematical Background</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Before diving until polynomials of arbitrary order, let’s first consider how we could use a function to evaluate points on a </w:t>
      </w:r>
      <w:r w:rsidRPr="00294E22">
        <w:rPr>
          <w:rFonts w:ascii="Segoe UI" w:eastAsia="Times New Roman" w:hAnsi="Segoe UI" w:cs="Segoe UI"/>
          <w:color w:val="000000"/>
          <w:sz w:val="26"/>
          <w:szCs w:val="26"/>
          <w:highlight w:val="yellow"/>
          <w:lang w:val="en-GB" w:eastAsia="nl-BE"/>
        </w:rPr>
        <w:t>line</w:t>
      </w:r>
      <w:r w:rsidRPr="00294E22">
        <w:rPr>
          <w:rFonts w:ascii="Segoe UI" w:eastAsia="Times New Roman" w:hAnsi="Segoe UI" w:cs="Segoe UI"/>
          <w:color w:val="000000"/>
          <w:sz w:val="26"/>
          <w:szCs w:val="26"/>
          <w:lang w:val="en-GB" w:eastAsia="nl-BE"/>
        </w:rPr>
        <w:t>. Mathematically, what we’d like to define is a function that is applied as follows:</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proofErr w:type="gramStart"/>
      <w:r w:rsidRPr="00294E22">
        <w:rPr>
          <w:rFonts w:ascii="MathJax_Math-italic" w:eastAsia="Times New Roman" w:hAnsi="MathJax_Math-italic" w:cs="Segoe UI"/>
          <w:color w:val="000000"/>
          <w:sz w:val="32"/>
          <w:szCs w:val="32"/>
          <w:bdr w:val="none" w:sz="0" w:space="0" w:color="auto" w:frame="1"/>
          <w:lang w:val="en-GB" w:eastAsia="nl-BE"/>
        </w:rPr>
        <w:t>y</w:t>
      </w:r>
      <w:r w:rsidRPr="00294E22">
        <w:rPr>
          <w:rFonts w:ascii="MathJax_Main" w:eastAsia="Times New Roman" w:hAnsi="MathJax_Main" w:cs="Segoe UI"/>
          <w:color w:val="000000"/>
          <w:sz w:val="32"/>
          <w:szCs w:val="32"/>
          <w:bdr w:val="none" w:sz="0" w:space="0" w:color="auto" w:frame="1"/>
          <w:lang w:val="en-GB" w:eastAsia="nl-BE"/>
        </w:rPr>
        <w:t>(</w:t>
      </w:r>
      <w:proofErr w:type="gramEnd"/>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23"/>
          <w:szCs w:val="23"/>
          <w:bdr w:val="none" w:sz="0" w:space="0" w:color="auto" w:frame="1"/>
          <w:lang w:val="en-GB" w:eastAsia="nl-BE"/>
        </w:rPr>
        <w:t>0</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y</w:t>
      </w:r>
      <w:r w:rsidRPr="00294E22">
        <w:rPr>
          <w:rFonts w:ascii="MathJax_Main" w:eastAsia="Times New Roman" w:hAnsi="MathJax_Main" w:cs="Segoe UI"/>
          <w:color w:val="000000"/>
          <w:sz w:val="23"/>
          <w:szCs w:val="23"/>
          <w:bdr w:val="none" w:sz="0" w:space="0" w:color="auto" w:frame="1"/>
          <w:lang w:val="en-GB" w:eastAsia="nl-BE"/>
        </w:rPr>
        <w:t>0</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23"/>
          <w:szCs w:val="23"/>
          <w:bdr w:val="none" w:sz="0" w:space="0" w:color="auto" w:frame="1"/>
          <w:lang w:val="en-GB" w:eastAsia="nl-BE"/>
        </w:rPr>
        <w:t>1</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y</w:t>
      </w:r>
      <w:r w:rsidRPr="00294E22">
        <w:rPr>
          <w:rFonts w:ascii="MathJax_Main" w:eastAsia="Times New Roman" w:hAnsi="MathJax_Main" w:cs="Segoe UI"/>
          <w:color w:val="000000"/>
          <w:sz w:val="23"/>
          <w:szCs w:val="23"/>
          <w:bdr w:val="none" w:sz="0" w:space="0" w:color="auto" w:frame="1"/>
          <w:lang w:val="en-GB" w:eastAsia="nl-BE"/>
        </w:rPr>
        <w:t>1</w:t>
      </w:r>
      <w:r w:rsidRPr="00294E22">
        <w:rPr>
          <w:rFonts w:ascii="MathJax_Main" w:eastAsia="Times New Roman" w:hAnsi="MathJax_Main" w:cs="Segoe UI"/>
          <w:color w:val="000000"/>
          <w:sz w:val="32"/>
          <w:szCs w:val="32"/>
          <w:bdr w:val="none" w:sz="0" w:space="0" w:color="auto" w:frame="1"/>
          <w:lang w:val="en-GB" w:eastAsia="nl-BE"/>
        </w:rPr>
        <w:t>)</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proofErr w:type="gramStart"/>
      <w:r w:rsidRPr="00294E22">
        <w:rPr>
          <w:rFonts w:ascii="Segoe UI" w:eastAsia="Times New Roman" w:hAnsi="Segoe UI" w:cs="Segoe UI"/>
          <w:color w:val="000000"/>
          <w:sz w:val="26"/>
          <w:szCs w:val="26"/>
          <w:lang w:val="en-GB" w:eastAsia="nl-BE"/>
        </w:rPr>
        <w:t>where</w:t>
      </w:r>
      <w:proofErr w:type="gramEnd"/>
      <w:r w:rsidRPr="00294E22">
        <w:rPr>
          <w:rFonts w:ascii="Segoe UI" w:eastAsia="Times New Roman" w:hAnsi="Segoe UI" w:cs="Segoe UI"/>
          <w:color w:val="000000"/>
          <w:sz w:val="26"/>
          <w:szCs w:val="26"/>
          <w:lang w:val="en-GB" w:eastAsia="nl-BE"/>
        </w:rPr>
        <w:t> </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Segoe UI" w:eastAsia="Times New Roman" w:hAnsi="Segoe UI" w:cs="Segoe UI"/>
          <w:color w:val="000000"/>
          <w:sz w:val="26"/>
          <w:szCs w:val="26"/>
          <w:lang w:val="en-GB" w:eastAsia="nl-BE"/>
        </w:rPr>
        <w:t> is the independent variable, </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23"/>
          <w:szCs w:val="23"/>
          <w:bdr w:val="none" w:sz="0" w:space="0" w:color="auto" w:frame="1"/>
          <w:lang w:val="en-GB" w:eastAsia="nl-BE"/>
        </w:rPr>
        <w:t>0</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y</w:t>
      </w:r>
      <w:r w:rsidRPr="00294E22">
        <w:rPr>
          <w:rFonts w:ascii="MathJax_Main" w:eastAsia="Times New Roman" w:hAnsi="MathJax_Main" w:cs="Segoe UI"/>
          <w:color w:val="000000"/>
          <w:sz w:val="23"/>
          <w:szCs w:val="23"/>
          <w:bdr w:val="none" w:sz="0" w:space="0" w:color="auto" w:frame="1"/>
          <w:lang w:val="en-GB" w:eastAsia="nl-BE"/>
        </w:rPr>
        <w:t>0</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Segoe UI" w:eastAsia="Times New Roman" w:hAnsi="Segoe UI" w:cs="Segoe UI"/>
          <w:color w:val="000000"/>
          <w:sz w:val="26"/>
          <w:szCs w:val="26"/>
          <w:lang w:val="en-GB" w:eastAsia="nl-BE"/>
        </w:rPr>
        <w:t> is one point that defines the line and </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23"/>
          <w:szCs w:val="23"/>
          <w:bdr w:val="none" w:sz="0" w:space="0" w:color="auto" w:frame="1"/>
          <w:lang w:val="en-GB" w:eastAsia="nl-BE"/>
        </w:rPr>
        <w:t>1</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y</w:t>
      </w:r>
      <w:r w:rsidRPr="00294E22">
        <w:rPr>
          <w:rFonts w:ascii="MathJax_Main" w:eastAsia="Times New Roman" w:hAnsi="MathJax_Main" w:cs="Segoe UI"/>
          <w:color w:val="000000"/>
          <w:sz w:val="23"/>
          <w:szCs w:val="23"/>
          <w:bdr w:val="none" w:sz="0" w:space="0" w:color="auto" w:frame="1"/>
          <w:lang w:val="en-GB" w:eastAsia="nl-BE"/>
        </w:rPr>
        <w:t>1</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Segoe UI" w:eastAsia="Times New Roman" w:hAnsi="Segoe UI" w:cs="Segoe UI"/>
          <w:color w:val="000000"/>
          <w:sz w:val="26"/>
          <w:szCs w:val="26"/>
          <w:lang w:val="en-GB" w:eastAsia="nl-BE"/>
        </w:rPr>
        <w:t> is the other point that defines the line. Mathematically, such a function could be defined as follows:</w:t>
      </w:r>
    </w:p>
    <w:p w:rsidR="00294E22" w:rsidRPr="00294E22" w:rsidRDefault="00294E22" w:rsidP="00294E22">
      <w:pPr>
        <w:spacing w:line="357" w:lineRule="atLeast"/>
        <w:jc w:val="center"/>
        <w:rPr>
          <w:rFonts w:ascii="Segoe UI" w:eastAsia="Times New Roman" w:hAnsi="Segoe UI" w:cs="Segoe UI"/>
          <w:color w:val="000000"/>
          <w:sz w:val="26"/>
          <w:szCs w:val="26"/>
          <w:lang w:val="fr-BE" w:eastAsia="nl-BE"/>
        </w:rPr>
      </w:pPr>
      <w:r w:rsidRPr="00E172CE">
        <w:rPr>
          <w:rFonts w:ascii="MathJax_Math-italic" w:eastAsia="Times New Roman" w:hAnsi="MathJax_Math-italic" w:cs="Segoe UI"/>
          <w:color w:val="000000"/>
          <w:sz w:val="32"/>
          <w:szCs w:val="32"/>
          <w:bdr w:val="none" w:sz="0" w:space="0" w:color="auto" w:frame="1"/>
          <w:lang w:val="fr-BE" w:eastAsia="nl-BE"/>
        </w:rPr>
        <w:t>y</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x</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x</w:t>
      </w:r>
      <w:r w:rsidRPr="00E172CE">
        <w:rPr>
          <w:rFonts w:ascii="MathJax_Main" w:eastAsia="Times New Roman" w:hAnsi="MathJax_Main" w:cs="Segoe UI"/>
          <w:color w:val="000000"/>
          <w:sz w:val="23"/>
          <w:szCs w:val="23"/>
          <w:bdr w:val="none" w:sz="0" w:space="0" w:color="auto" w:frame="1"/>
          <w:lang w:val="fr-BE" w:eastAsia="nl-BE"/>
        </w:rPr>
        <w:t>0</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y</w:t>
      </w:r>
      <w:r w:rsidRPr="00E172CE">
        <w:rPr>
          <w:rFonts w:ascii="MathJax_Main" w:eastAsia="Times New Roman" w:hAnsi="MathJax_Main" w:cs="Segoe UI"/>
          <w:color w:val="000000"/>
          <w:sz w:val="23"/>
          <w:szCs w:val="23"/>
          <w:bdr w:val="none" w:sz="0" w:space="0" w:color="auto" w:frame="1"/>
          <w:lang w:val="fr-BE" w:eastAsia="nl-BE"/>
        </w:rPr>
        <w:t>0</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x</w:t>
      </w:r>
      <w:r w:rsidRPr="00E172CE">
        <w:rPr>
          <w:rFonts w:ascii="MathJax_Main" w:eastAsia="Times New Roman" w:hAnsi="MathJax_Main" w:cs="Segoe UI"/>
          <w:color w:val="000000"/>
          <w:sz w:val="23"/>
          <w:szCs w:val="23"/>
          <w:bdr w:val="none" w:sz="0" w:space="0" w:color="auto" w:frame="1"/>
          <w:lang w:val="fr-BE" w:eastAsia="nl-BE"/>
        </w:rPr>
        <w:t>1</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y</w:t>
      </w:r>
      <w:r w:rsidRPr="00E172CE">
        <w:rPr>
          <w:rFonts w:ascii="MathJax_Main" w:eastAsia="Times New Roman" w:hAnsi="MathJax_Main" w:cs="Segoe UI"/>
          <w:color w:val="000000"/>
          <w:sz w:val="23"/>
          <w:szCs w:val="23"/>
          <w:bdr w:val="none" w:sz="0" w:space="0" w:color="auto" w:frame="1"/>
          <w:lang w:val="fr-BE" w:eastAsia="nl-BE"/>
        </w:rPr>
        <w:t>1</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x</w:t>
      </w:r>
      <w:r w:rsidR="00E172CE" w:rsidRPr="00E172CE">
        <w:rPr>
          <w:rFonts w:ascii="MathJax_Math-italic" w:eastAsia="Times New Roman" w:hAnsi="MathJax_Math-italic"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y</w:t>
      </w:r>
      <w:r w:rsidRPr="00E172CE">
        <w:rPr>
          <w:rFonts w:ascii="MathJax_Main" w:eastAsia="Times New Roman" w:hAnsi="MathJax_Main" w:cs="Segoe UI"/>
          <w:color w:val="000000"/>
          <w:sz w:val="23"/>
          <w:szCs w:val="23"/>
          <w:bdr w:val="none" w:sz="0" w:space="0" w:color="auto" w:frame="1"/>
          <w:lang w:val="fr-BE" w:eastAsia="nl-BE"/>
        </w:rPr>
        <w:t>1</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y</w:t>
      </w:r>
      <w:r w:rsidRPr="00E172CE">
        <w:rPr>
          <w:rFonts w:ascii="MathJax_Main" w:eastAsia="Times New Roman" w:hAnsi="MathJax_Main" w:cs="Segoe UI"/>
          <w:color w:val="000000"/>
          <w:sz w:val="23"/>
          <w:szCs w:val="23"/>
          <w:bdr w:val="none" w:sz="0" w:space="0" w:color="auto" w:frame="1"/>
          <w:lang w:val="fr-BE" w:eastAsia="nl-BE"/>
        </w:rPr>
        <w:t>0</w:t>
      </w:r>
      <w:r w:rsidR="00E172CE" w:rsidRPr="00E172CE">
        <w:rPr>
          <w:rFonts w:ascii="MathJax_Math-italic" w:eastAsia="Times New Roman" w:hAnsi="MathJax_Math-italic" w:cs="Segoe UI"/>
          <w:color w:val="000000"/>
          <w:sz w:val="32"/>
          <w:szCs w:val="32"/>
          <w:bdr w:val="none" w:sz="0" w:space="0" w:color="auto" w:frame="1"/>
          <w:lang w:val="fr-BE" w:eastAsia="nl-BE"/>
        </w:rPr>
        <w:t>)/(x</w:t>
      </w:r>
      <w:r w:rsidRPr="00E172CE">
        <w:rPr>
          <w:rFonts w:ascii="MathJax_Main" w:eastAsia="Times New Roman" w:hAnsi="MathJax_Main" w:cs="Segoe UI"/>
          <w:color w:val="000000"/>
          <w:sz w:val="23"/>
          <w:szCs w:val="23"/>
          <w:bdr w:val="none" w:sz="0" w:space="0" w:color="auto" w:frame="1"/>
          <w:lang w:val="fr-BE" w:eastAsia="nl-BE"/>
        </w:rPr>
        <w:t>1</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x</w:t>
      </w:r>
      <w:r w:rsidRPr="00E172CE">
        <w:rPr>
          <w:rFonts w:ascii="MathJax_Main" w:eastAsia="Times New Roman" w:hAnsi="MathJax_Main" w:cs="Segoe UI"/>
          <w:color w:val="000000"/>
          <w:sz w:val="23"/>
          <w:szCs w:val="23"/>
          <w:bdr w:val="none" w:sz="0" w:space="0" w:color="auto" w:frame="1"/>
          <w:lang w:val="fr-BE" w:eastAsia="nl-BE"/>
        </w:rPr>
        <w:t>0</w:t>
      </w:r>
      <w:r w:rsidR="00E172CE"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x</w:t>
      </w:r>
      <w:r w:rsidRPr="00E172CE">
        <w:rPr>
          <w:rFonts w:ascii="MathJax_Main" w:eastAsia="Times New Roman" w:hAnsi="MathJax_Main" w:cs="Segoe UI"/>
          <w:color w:val="000000"/>
          <w:sz w:val="23"/>
          <w:szCs w:val="23"/>
          <w:bdr w:val="none" w:sz="0" w:space="0" w:color="auto" w:frame="1"/>
          <w:lang w:val="fr-BE" w:eastAsia="nl-BE"/>
        </w:rPr>
        <w:t>1</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x</w:t>
      </w:r>
      <w:r w:rsidRPr="00E172CE">
        <w:rPr>
          <w:rFonts w:ascii="MathJax_Main" w:eastAsia="Times New Roman" w:hAnsi="MathJax_Main" w:cs="Segoe UI"/>
          <w:color w:val="000000"/>
          <w:sz w:val="23"/>
          <w:szCs w:val="23"/>
          <w:bdr w:val="none" w:sz="0" w:space="0" w:color="auto" w:frame="1"/>
          <w:lang w:val="fr-BE" w:eastAsia="nl-BE"/>
        </w:rPr>
        <w:t>0</w:t>
      </w:r>
      <w:r w:rsidR="00E172CE" w:rsidRPr="00E172CE">
        <w:rPr>
          <w:rFonts w:ascii="MathJax_Main" w:eastAsia="Times New Roman" w:hAnsi="MathJax_Main" w:cs="Segoe UI"/>
          <w:color w:val="000000"/>
          <w:sz w:val="23"/>
          <w:szCs w:val="23"/>
          <w:bdr w:val="none" w:sz="0" w:space="0" w:color="auto" w:frame="1"/>
          <w:lang w:val="fr-BE" w:eastAsia="nl-BE"/>
        </w:rPr>
        <w:t>)/(</w:t>
      </w:r>
      <w:r w:rsidRPr="00E172CE">
        <w:rPr>
          <w:rFonts w:ascii="MathJax_Main" w:eastAsia="Times New Roman" w:hAnsi="MathJax_Main" w:cs="Segoe UI"/>
          <w:color w:val="000000"/>
          <w:sz w:val="32"/>
          <w:szCs w:val="32"/>
          <w:bdr w:val="none" w:sz="0" w:space="0" w:color="auto" w:frame="1"/>
          <w:lang w:val="fr-BE" w:eastAsia="nl-BE"/>
        </w:rPr>
        <w:t>2(</w:t>
      </w:r>
      <w:r w:rsidRPr="00E172CE">
        <w:rPr>
          <w:rFonts w:ascii="MathJax_Math-italic" w:eastAsia="Times New Roman" w:hAnsi="MathJax_Math-italic" w:cs="Segoe UI"/>
          <w:color w:val="000000"/>
          <w:sz w:val="32"/>
          <w:szCs w:val="32"/>
          <w:bdr w:val="none" w:sz="0" w:space="0" w:color="auto" w:frame="1"/>
          <w:lang w:val="fr-BE" w:eastAsia="nl-BE"/>
        </w:rPr>
        <w:t>x</w:t>
      </w:r>
      <w:r w:rsidRPr="00E172CE">
        <w:rPr>
          <w:rFonts w:ascii="MathJax_Main" w:eastAsia="Times New Roman" w:hAnsi="MathJax_Main" w:cs="Segoe UI"/>
          <w:color w:val="000000"/>
          <w:sz w:val="23"/>
          <w:szCs w:val="23"/>
          <w:bdr w:val="none" w:sz="0" w:space="0" w:color="auto" w:frame="1"/>
          <w:lang w:val="fr-BE" w:eastAsia="nl-BE"/>
        </w:rPr>
        <w:t>1</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x</w:t>
      </w:r>
      <w:r w:rsidRPr="00E172CE">
        <w:rPr>
          <w:rFonts w:ascii="MathJax_Main" w:eastAsia="Times New Roman" w:hAnsi="MathJax_Main" w:cs="Segoe UI"/>
          <w:color w:val="000000"/>
          <w:sz w:val="23"/>
          <w:szCs w:val="23"/>
          <w:bdr w:val="none" w:sz="0" w:space="0" w:color="auto" w:frame="1"/>
          <w:lang w:val="fr-BE" w:eastAsia="nl-BE"/>
        </w:rPr>
        <w:t>0</w:t>
      </w:r>
      <w:r w:rsidRPr="00E172CE">
        <w:rPr>
          <w:rFonts w:ascii="MathJax_Main" w:eastAsia="Times New Roman" w:hAnsi="MathJax_Main" w:cs="Segoe UI"/>
          <w:color w:val="000000"/>
          <w:sz w:val="32"/>
          <w:szCs w:val="32"/>
          <w:bdr w:val="none" w:sz="0" w:space="0" w:color="auto" w:frame="1"/>
          <w:lang w:val="fr-BE" w:eastAsia="nl-BE"/>
        </w:rPr>
        <w:t>)</w:t>
      </w:r>
      <w:r w:rsidR="00E172CE" w:rsidRPr="00E172CE">
        <w:rPr>
          <w:rFonts w:ascii="MathJax_Main" w:eastAsia="Times New Roman" w:hAnsi="MathJax_Main" w:cs="Segoe UI"/>
          <w:color w:val="000000"/>
          <w:sz w:val="32"/>
          <w:szCs w:val="32"/>
          <w:bdr w:val="none" w:sz="0" w:space="0" w:color="auto" w:frame="1"/>
          <w:lang w:val="fr-BE" w:eastAsia="nl-BE"/>
        </w:rPr>
        <w:t>)</w:t>
      </w:r>
      <w:r w:rsid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y</w:t>
      </w:r>
      <w:r w:rsidRPr="00E172CE">
        <w:rPr>
          <w:rFonts w:ascii="MathJax_Main" w:eastAsia="Times New Roman" w:hAnsi="MathJax_Main" w:cs="Segoe UI"/>
          <w:color w:val="000000"/>
          <w:sz w:val="23"/>
          <w:szCs w:val="23"/>
          <w:bdr w:val="none" w:sz="0" w:space="0" w:color="auto" w:frame="1"/>
          <w:lang w:val="fr-BE" w:eastAsia="nl-BE"/>
        </w:rPr>
        <w:t>1</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y</w:t>
      </w:r>
      <w:r w:rsidRPr="00E172CE">
        <w:rPr>
          <w:rFonts w:ascii="MathJax_Main" w:eastAsia="Times New Roman" w:hAnsi="MathJax_Main" w:cs="Segoe UI"/>
          <w:color w:val="000000"/>
          <w:sz w:val="23"/>
          <w:szCs w:val="23"/>
          <w:bdr w:val="none" w:sz="0" w:space="0" w:color="auto" w:frame="1"/>
          <w:lang w:val="fr-BE" w:eastAsia="nl-BE"/>
        </w:rPr>
        <w:t>0</w:t>
      </w:r>
      <w:r w:rsidR="00E172CE">
        <w:rPr>
          <w:rFonts w:ascii="MathJax_Main" w:eastAsia="Times New Roman" w:hAnsi="MathJax_Main" w:cs="Segoe UI"/>
          <w:color w:val="000000"/>
          <w:sz w:val="23"/>
          <w:szCs w:val="23"/>
          <w:bdr w:val="none" w:sz="0" w:space="0" w:color="auto" w:frame="1"/>
          <w:lang w:val="fr-BE" w:eastAsia="nl-BE"/>
        </w:rPr>
        <w:t>)/</w:t>
      </w:r>
      <w:r w:rsidRPr="00E172CE">
        <w:rPr>
          <w:rFonts w:ascii="MathJax_Main" w:eastAsia="Times New Roman" w:hAnsi="MathJax_Main" w:cs="Segoe UI"/>
          <w:color w:val="000000"/>
          <w:sz w:val="32"/>
          <w:szCs w:val="32"/>
          <w:bdr w:val="none" w:sz="0" w:space="0" w:color="auto" w:frame="1"/>
          <w:lang w:val="fr-BE" w:eastAsia="nl-BE"/>
        </w:rPr>
        <w:t>2+</w:t>
      </w:r>
      <w:r w:rsid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y</w:t>
      </w:r>
      <w:r w:rsidRPr="00E172CE">
        <w:rPr>
          <w:rFonts w:ascii="MathJax_Main" w:eastAsia="Times New Roman" w:hAnsi="MathJax_Main" w:cs="Segoe UI"/>
          <w:color w:val="000000"/>
          <w:sz w:val="23"/>
          <w:szCs w:val="23"/>
          <w:bdr w:val="none" w:sz="0" w:space="0" w:color="auto" w:frame="1"/>
          <w:lang w:val="fr-BE" w:eastAsia="nl-BE"/>
        </w:rPr>
        <w:t>1</w:t>
      </w:r>
      <w:r w:rsidRPr="00E172CE">
        <w:rPr>
          <w:rFonts w:ascii="MathJax_Main" w:eastAsia="Times New Roman" w:hAnsi="MathJax_Main" w:cs="Segoe UI"/>
          <w:color w:val="000000"/>
          <w:sz w:val="32"/>
          <w:szCs w:val="32"/>
          <w:bdr w:val="none" w:sz="0" w:space="0" w:color="auto" w:frame="1"/>
          <w:lang w:val="fr-BE" w:eastAsia="nl-BE"/>
        </w:rPr>
        <w:t>+</w:t>
      </w:r>
      <w:r w:rsidRPr="00E172CE">
        <w:rPr>
          <w:rFonts w:ascii="MathJax_Math-italic" w:eastAsia="Times New Roman" w:hAnsi="MathJax_Math-italic" w:cs="Segoe UI"/>
          <w:color w:val="000000"/>
          <w:sz w:val="32"/>
          <w:szCs w:val="32"/>
          <w:bdr w:val="none" w:sz="0" w:space="0" w:color="auto" w:frame="1"/>
          <w:lang w:val="fr-BE" w:eastAsia="nl-BE"/>
        </w:rPr>
        <w:t>y</w:t>
      </w:r>
      <w:r w:rsidRPr="00E172CE">
        <w:rPr>
          <w:rFonts w:ascii="MathJax_Main" w:eastAsia="Times New Roman" w:hAnsi="MathJax_Main" w:cs="Segoe UI"/>
          <w:color w:val="000000"/>
          <w:sz w:val="23"/>
          <w:szCs w:val="23"/>
          <w:bdr w:val="none" w:sz="0" w:space="0" w:color="auto" w:frame="1"/>
          <w:lang w:val="fr-BE" w:eastAsia="nl-BE"/>
        </w:rPr>
        <w:t>0</w:t>
      </w:r>
      <w:r w:rsidR="00E172CE">
        <w:rPr>
          <w:rFonts w:ascii="MathJax_Main" w:eastAsia="Times New Roman" w:hAnsi="MathJax_Main" w:cs="Segoe UI"/>
          <w:color w:val="000000"/>
          <w:sz w:val="23"/>
          <w:szCs w:val="23"/>
          <w:bdr w:val="none" w:sz="0" w:space="0" w:color="auto" w:frame="1"/>
          <w:lang w:val="fr-BE" w:eastAsia="nl-BE"/>
        </w:rPr>
        <w:t>)/</w:t>
      </w:r>
      <w:r w:rsidRPr="00E172CE">
        <w:rPr>
          <w:rFonts w:ascii="MathJax_Main" w:eastAsia="Times New Roman" w:hAnsi="MathJax_Main" w:cs="Segoe UI"/>
          <w:color w:val="000000"/>
          <w:sz w:val="32"/>
          <w:szCs w:val="32"/>
          <w:bdr w:val="none" w:sz="0" w:space="0" w:color="auto" w:frame="1"/>
          <w:lang w:val="fr-BE" w:eastAsia="nl-BE"/>
        </w:rPr>
        <w:t>2</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To reduce the number of arguments, let’s assume that combine </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23"/>
          <w:szCs w:val="23"/>
          <w:bdr w:val="none" w:sz="0" w:space="0" w:color="auto" w:frame="1"/>
          <w:lang w:val="en-GB" w:eastAsia="nl-BE"/>
        </w:rPr>
        <w:t>0</w:t>
      </w:r>
      <w:r w:rsidRPr="00294E22">
        <w:rPr>
          <w:rFonts w:ascii="Segoe UI" w:eastAsia="Times New Roman" w:hAnsi="Segoe UI" w:cs="Segoe UI"/>
          <w:color w:val="000000"/>
          <w:sz w:val="26"/>
          <w:szCs w:val="26"/>
          <w:lang w:val="en-GB" w:eastAsia="nl-BE"/>
        </w:rPr>
        <w:t> and </w:t>
      </w:r>
      <w:r w:rsidRPr="00294E22">
        <w:rPr>
          <w:rFonts w:ascii="MathJax_Math-italic" w:eastAsia="Times New Roman" w:hAnsi="MathJax_Math-italic" w:cs="Segoe UI"/>
          <w:color w:val="000000"/>
          <w:sz w:val="32"/>
          <w:szCs w:val="32"/>
          <w:bdr w:val="none" w:sz="0" w:space="0" w:color="auto" w:frame="1"/>
          <w:lang w:val="en-GB" w:eastAsia="nl-BE"/>
        </w:rPr>
        <w:t>y</w:t>
      </w:r>
      <w:r w:rsidRPr="00294E22">
        <w:rPr>
          <w:rFonts w:ascii="MathJax_Main" w:eastAsia="Times New Roman" w:hAnsi="MathJax_Main" w:cs="Segoe UI"/>
          <w:color w:val="000000"/>
          <w:sz w:val="23"/>
          <w:szCs w:val="23"/>
          <w:bdr w:val="none" w:sz="0" w:space="0" w:color="auto" w:frame="1"/>
          <w:lang w:val="en-GB" w:eastAsia="nl-BE"/>
        </w:rPr>
        <w:t>0</w:t>
      </w:r>
      <w:r w:rsidRPr="00294E22">
        <w:rPr>
          <w:rFonts w:ascii="Segoe UI" w:eastAsia="Times New Roman" w:hAnsi="Segoe UI" w:cs="Segoe UI"/>
          <w:color w:val="000000"/>
          <w:sz w:val="26"/>
          <w:szCs w:val="26"/>
          <w:lang w:val="en-GB" w:eastAsia="nl-BE"/>
        </w:rPr>
        <w:t> into a single point represented by the vector </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MathJax_Main" w:eastAsia="Times New Roman" w:hAnsi="MathJax_Main" w:cs="Segoe UI"/>
          <w:color w:val="000000"/>
          <w:sz w:val="23"/>
          <w:szCs w:val="23"/>
          <w:bdr w:val="none" w:sz="0" w:space="0" w:color="auto" w:frame="1"/>
          <w:lang w:val="en-GB" w:eastAsia="nl-BE"/>
        </w:rPr>
        <w:t>0</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Segoe UI" w:eastAsia="Times New Roman" w:hAnsi="Segoe UI" w:cs="Segoe UI"/>
          <w:color w:val="000000"/>
          <w:sz w:val="26"/>
          <w:szCs w:val="26"/>
          <w:lang w:val="en-GB" w:eastAsia="nl-BE"/>
        </w:rPr>
        <w:t> and we combine </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23"/>
          <w:szCs w:val="23"/>
          <w:bdr w:val="none" w:sz="0" w:space="0" w:color="auto" w:frame="1"/>
          <w:lang w:val="en-GB" w:eastAsia="nl-BE"/>
        </w:rPr>
        <w:t>1</w:t>
      </w:r>
      <w:r w:rsidRPr="00294E22">
        <w:rPr>
          <w:rFonts w:ascii="Segoe UI" w:eastAsia="Times New Roman" w:hAnsi="Segoe UI" w:cs="Segoe UI"/>
          <w:color w:val="000000"/>
          <w:sz w:val="26"/>
          <w:szCs w:val="26"/>
          <w:lang w:val="en-GB" w:eastAsia="nl-BE"/>
        </w:rPr>
        <w:t> and </w:t>
      </w:r>
      <w:r w:rsidRPr="00294E22">
        <w:rPr>
          <w:rFonts w:ascii="MathJax_Math-italic" w:eastAsia="Times New Roman" w:hAnsi="MathJax_Math-italic" w:cs="Segoe UI"/>
          <w:color w:val="000000"/>
          <w:sz w:val="32"/>
          <w:szCs w:val="32"/>
          <w:bdr w:val="none" w:sz="0" w:space="0" w:color="auto" w:frame="1"/>
          <w:lang w:val="en-GB" w:eastAsia="nl-BE"/>
        </w:rPr>
        <w:t>y</w:t>
      </w:r>
      <w:r w:rsidRPr="00294E22">
        <w:rPr>
          <w:rFonts w:ascii="MathJax_Main" w:eastAsia="Times New Roman" w:hAnsi="MathJax_Main" w:cs="Segoe UI"/>
          <w:color w:val="000000"/>
          <w:sz w:val="23"/>
          <w:szCs w:val="23"/>
          <w:bdr w:val="none" w:sz="0" w:space="0" w:color="auto" w:frame="1"/>
          <w:lang w:val="en-GB" w:eastAsia="nl-BE"/>
        </w:rPr>
        <w:t>1</w:t>
      </w:r>
      <w:r w:rsidRPr="00294E22">
        <w:rPr>
          <w:rFonts w:ascii="Segoe UI" w:eastAsia="Times New Roman" w:hAnsi="Segoe UI" w:cs="Segoe UI"/>
          <w:color w:val="000000"/>
          <w:sz w:val="26"/>
          <w:szCs w:val="26"/>
          <w:lang w:val="en-GB" w:eastAsia="nl-BE"/>
        </w:rPr>
        <w:t> into a single point represented by the vector </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MathJax_Main" w:eastAsia="Times New Roman" w:hAnsi="MathJax_Main" w:cs="Segoe UI"/>
          <w:color w:val="000000"/>
          <w:sz w:val="23"/>
          <w:szCs w:val="23"/>
          <w:bdr w:val="none" w:sz="0" w:space="0" w:color="auto" w:frame="1"/>
          <w:lang w:val="en-GB" w:eastAsia="nl-BE"/>
        </w:rPr>
        <w:t>1</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Segoe UI" w:eastAsia="Times New Roman" w:hAnsi="Segoe UI" w:cs="Segoe UI"/>
          <w:color w:val="000000"/>
          <w:sz w:val="26"/>
          <w:szCs w:val="26"/>
          <w:lang w:val="en-GB" w:eastAsia="nl-BE"/>
        </w:rPr>
        <w:t> so that the function is now invoked as:</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r w:rsidRPr="00294E22">
        <w:rPr>
          <w:rFonts w:ascii="MathJax_Typewriter" w:eastAsia="Times New Roman" w:hAnsi="MathJax_Typewriter" w:cs="Segoe UI"/>
          <w:color w:val="000000"/>
          <w:sz w:val="32"/>
          <w:szCs w:val="32"/>
          <w:bdr w:val="none" w:sz="0" w:space="0" w:color="auto" w:frame="1"/>
          <w:lang w:val="en-GB" w:eastAsia="nl-BE"/>
        </w:rPr>
        <w:t>Line</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x</w:t>
      </w:r>
      <w:proofErr w:type="gramStart"/>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MathJax_Main" w:eastAsia="Times New Roman" w:hAnsi="MathJax_Main" w:cs="Segoe UI"/>
          <w:color w:val="000000"/>
          <w:sz w:val="23"/>
          <w:szCs w:val="23"/>
          <w:bdr w:val="none" w:sz="0" w:space="0" w:color="auto" w:frame="1"/>
          <w:lang w:val="en-GB" w:eastAsia="nl-BE"/>
        </w:rPr>
        <w:t>0</w:t>
      </w:r>
      <w:proofErr w:type="gramEnd"/>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MathJax_Main" w:eastAsia="Times New Roman" w:hAnsi="MathJax_Main" w:cs="Segoe UI"/>
          <w:color w:val="000000"/>
          <w:sz w:val="23"/>
          <w:szCs w:val="23"/>
          <w:bdr w:val="none" w:sz="0" w:space="0" w:color="auto" w:frame="1"/>
          <w:lang w:val="en-GB" w:eastAsia="nl-BE"/>
        </w:rPr>
        <w:t>1</w:t>
      </w:r>
      <w:r w:rsidRPr="00294E22">
        <w:rPr>
          <w:rFonts w:ascii="MathJax_Main" w:eastAsia="Times New Roman" w:hAnsi="MathJax_Main" w:cs="Segoe UI"/>
          <w:color w:val="000000"/>
          <w:sz w:val="32"/>
          <w:szCs w:val="32"/>
          <w:bdr w:val="none" w:sz="0" w:space="0" w:color="auto" w:frame="1"/>
          <w:lang w:val="en-GB" w:eastAsia="nl-BE"/>
        </w:rPr>
        <w:t>→)</w:t>
      </w:r>
    </w:p>
    <w:p w:rsidR="00294E22" w:rsidRPr="00294E22" w:rsidRDefault="00294E22" w:rsidP="00294E22">
      <w:pPr>
        <w:spacing w:before="100" w:beforeAutospacing="1" w:after="100" w:afterAutospacing="1" w:line="357" w:lineRule="atLeast"/>
        <w:outlineLvl w:val="2"/>
        <w:rPr>
          <w:rFonts w:ascii="Georgia" w:eastAsia="Times New Roman" w:hAnsi="Georgia" w:cs="Segoe UI"/>
          <w:color w:val="000000"/>
          <w:sz w:val="27"/>
          <w:szCs w:val="27"/>
          <w:lang w:val="en-GB" w:eastAsia="nl-BE"/>
        </w:rPr>
      </w:pPr>
      <w:proofErr w:type="spellStart"/>
      <w:r w:rsidRPr="00294E22">
        <w:rPr>
          <w:rFonts w:ascii="Georgia" w:eastAsia="Times New Roman" w:hAnsi="Georgia" w:cs="Segoe UI"/>
          <w:color w:val="000000"/>
          <w:sz w:val="27"/>
          <w:szCs w:val="27"/>
          <w:lang w:val="en-GB" w:eastAsia="nl-BE"/>
        </w:rPr>
        <w:t>Modelica</w:t>
      </w:r>
      <w:proofErr w:type="spellEnd"/>
      <w:r w:rsidRPr="00294E22">
        <w:rPr>
          <w:rFonts w:ascii="Georgia" w:eastAsia="Times New Roman" w:hAnsi="Georgia" w:cs="Segoe UI"/>
          <w:color w:val="000000"/>
          <w:sz w:val="27"/>
          <w:szCs w:val="27"/>
          <w:lang w:val="en-GB" w:eastAsia="nl-BE"/>
        </w:rPr>
        <w:t xml:space="preserve"> Representation</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The question now is how </w:t>
      </w:r>
      <w:proofErr w:type="gramStart"/>
      <w:r w:rsidRPr="00294E22">
        <w:rPr>
          <w:rFonts w:ascii="Segoe UI" w:eastAsia="Times New Roman" w:hAnsi="Segoe UI" w:cs="Segoe UI"/>
          <w:color w:val="000000"/>
          <w:sz w:val="26"/>
          <w:szCs w:val="26"/>
          <w:lang w:val="en-GB" w:eastAsia="nl-BE"/>
        </w:rPr>
        <w:t>can we</w:t>
      </w:r>
      <w:proofErr w:type="gramEnd"/>
      <w:r w:rsidRPr="00294E22">
        <w:rPr>
          <w:rFonts w:ascii="Segoe UI" w:eastAsia="Times New Roman" w:hAnsi="Segoe UI" w:cs="Segoe UI"/>
          <w:color w:val="000000"/>
          <w:sz w:val="26"/>
          <w:szCs w:val="26"/>
          <w:lang w:val="en-GB" w:eastAsia="nl-BE"/>
        </w:rPr>
        <w:t xml:space="preserve"> transform this mathematical relationship into a function that we can invoke from within a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model. To do this, we must define a new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function.</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It turns out that a </w:t>
      </w:r>
      <w:r w:rsidRPr="00294E22">
        <w:rPr>
          <w:rFonts w:ascii="Segoe UI" w:eastAsia="Times New Roman" w:hAnsi="Segoe UI" w:cs="Segoe UI"/>
          <w:color w:val="000000"/>
          <w:sz w:val="26"/>
          <w:szCs w:val="26"/>
          <w:highlight w:val="green"/>
          <w:lang w:val="en-GB" w:eastAsia="nl-BE"/>
        </w:rPr>
        <w:t>function</w:t>
      </w:r>
      <w:r w:rsidRPr="00294E22">
        <w:rPr>
          <w:rFonts w:ascii="Segoe UI" w:eastAsia="Times New Roman" w:hAnsi="Segoe UI" w:cs="Segoe UI"/>
          <w:color w:val="000000"/>
          <w:sz w:val="26"/>
          <w:szCs w:val="26"/>
          <w:lang w:val="en-GB" w:eastAsia="nl-BE"/>
        </w:rPr>
        <w:t xml:space="preserve"> definition is very similar (syntactically, at least) to a </w:t>
      </w:r>
      <w:hyperlink r:id="rId4" w:anchor="model-definition" w:history="1">
        <w:r w:rsidRPr="00294E22">
          <w:rPr>
            <w:rFonts w:ascii="Segoe UI" w:eastAsia="Times New Roman" w:hAnsi="Segoe UI" w:cs="Segoe UI"/>
            <w:i/>
            <w:iCs/>
            <w:color w:val="0000FF"/>
            <w:sz w:val="26"/>
            <w:szCs w:val="26"/>
            <w:u w:val="single"/>
            <w:lang w:val="en-GB" w:eastAsia="nl-BE"/>
          </w:rPr>
          <w:t>Model Definition</w:t>
        </w:r>
      </w:hyperlink>
      <w:r w:rsidRPr="00294E22">
        <w:rPr>
          <w:rFonts w:ascii="Segoe UI" w:eastAsia="Times New Roman" w:hAnsi="Segoe UI" w:cs="Segoe UI"/>
          <w:color w:val="000000"/>
          <w:sz w:val="26"/>
          <w:szCs w:val="26"/>
          <w:lang w:val="en-GB" w:eastAsia="nl-BE"/>
        </w:rPr>
        <w:t>. Here is the definition of our </w:t>
      </w:r>
      <w:r w:rsidRPr="00294E22">
        <w:rPr>
          <w:rFonts w:ascii="Courier New" w:eastAsia="Times New Roman" w:hAnsi="Courier New" w:cs="Courier New"/>
          <w:color w:val="000000"/>
          <w:sz w:val="20"/>
          <w:szCs w:val="20"/>
          <w:lang w:val="en-GB" w:eastAsia="nl-BE"/>
        </w:rPr>
        <w:t>Line</w:t>
      </w:r>
      <w:r w:rsidRPr="00294E22">
        <w:rPr>
          <w:rFonts w:ascii="Segoe UI" w:eastAsia="Times New Roman" w:hAnsi="Segoe UI" w:cs="Segoe UI"/>
          <w:color w:val="000000"/>
          <w:sz w:val="26"/>
          <w:szCs w:val="26"/>
          <w:lang w:val="en-GB" w:eastAsia="nl-BE"/>
        </w:rPr>
        <w:t xml:space="preserve"> function in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function</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E84B5"/>
          <w:sz w:val="20"/>
          <w:szCs w:val="20"/>
          <w:lang w:val="en-GB" w:eastAsia="nl-BE"/>
        </w:rPr>
        <w:t>Line</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"Compute coordinates along a line"</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x     </w:t>
      </w:r>
      <w:r w:rsidRPr="00294E22">
        <w:rPr>
          <w:rFonts w:ascii="Lucida Console" w:eastAsia="Times New Roman" w:hAnsi="Lucida Console" w:cs="Courier New"/>
          <w:color w:val="4070A0"/>
          <w:sz w:val="20"/>
          <w:szCs w:val="20"/>
          <w:lang w:val="en-GB" w:eastAsia="nl-BE"/>
        </w:rPr>
        <w:t>"Independent variable"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p0[</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"Coordinates for one point on the line"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p1[</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"Coordinates for another point on the line"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output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y    </w:t>
      </w:r>
      <w:r w:rsidRPr="00294E22">
        <w:rPr>
          <w:rFonts w:ascii="Lucida Console" w:eastAsia="Times New Roman" w:hAnsi="Lucida Console" w:cs="Courier New"/>
          <w:color w:val="4070A0"/>
          <w:sz w:val="20"/>
          <w:szCs w:val="20"/>
          <w:lang w:val="en-GB" w:eastAsia="nl-BE"/>
        </w:rPr>
        <w:t>"Value of y at the specified x"</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294E22">
        <w:rPr>
          <w:rFonts w:ascii="Lucida Console" w:eastAsia="Times New Roman" w:hAnsi="Lucida Console" w:cs="Courier New"/>
          <w:b/>
          <w:bCs/>
          <w:color w:val="007020"/>
          <w:sz w:val="20"/>
          <w:szCs w:val="20"/>
          <w:lang w:val="fr-BE" w:eastAsia="nl-BE"/>
        </w:rPr>
        <w:t>algorithm</w:t>
      </w:r>
      <w:proofErr w:type="spellEnd"/>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294E22">
        <w:rPr>
          <w:rFonts w:ascii="Lucida Console" w:eastAsia="Times New Roman" w:hAnsi="Lucida Console" w:cs="Courier New"/>
          <w:color w:val="000000"/>
          <w:sz w:val="20"/>
          <w:szCs w:val="20"/>
          <w:lang w:val="fr-BE" w:eastAsia="nl-BE"/>
        </w:rPr>
        <w:t xml:space="preserve">  y </w:t>
      </w:r>
      <w:r w:rsidRPr="00294E22">
        <w:rPr>
          <w:rFonts w:ascii="Lucida Console" w:eastAsia="Times New Roman" w:hAnsi="Lucida Console" w:cs="Courier New"/>
          <w:color w:val="666666"/>
          <w:sz w:val="20"/>
          <w:szCs w:val="20"/>
          <w:lang w:val="fr-BE" w:eastAsia="nl-BE"/>
        </w:rPr>
        <w:t>:=</w:t>
      </w:r>
      <w:r w:rsidRPr="00294E22">
        <w:rPr>
          <w:rFonts w:ascii="Lucida Console" w:eastAsia="Times New Roman" w:hAnsi="Lucida Console" w:cs="Courier New"/>
          <w:color w:val="000000"/>
          <w:sz w:val="20"/>
          <w:szCs w:val="20"/>
          <w:lang w:val="fr-BE" w:eastAsia="nl-BE"/>
        </w:rPr>
        <w:t xml:space="preserve"> x</w:t>
      </w:r>
      <w:r w:rsidRPr="00294E22">
        <w:rPr>
          <w:rFonts w:ascii="Lucida Console" w:eastAsia="Times New Roman" w:hAnsi="Lucida Console" w:cs="Courier New"/>
          <w:color w:val="666666"/>
          <w:sz w:val="20"/>
          <w:szCs w:val="20"/>
          <w:lang w:val="fr-BE" w:eastAsia="nl-BE"/>
        </w:rPr>
        <w:t>*</w:t>
      </w:r>
      <w:r w:rsidRPr="00294E22">
        <w:rPr>
          <w:rFonts w:ascii="Lucida Console" w:eastAsia="Times New Roman" w:hAnsi="Lucida Console" w:cs="Courier New"/>
          <w:color w:val="000000"/>
          <w:sz w:val="20"/>
          <w:szCs w:val="20"/>
          <w:lang w:val="fr-BE" w:eastAsia="nl-BE"/>
        </w:rPr>
        <w:t>(</w:t>
      </w:r>
      <w:proofErr w:type="gramStart"/>
      <w:r w:rsidRPr="00294E22">
        <w:rPr>
          <w:rFonts w:ascii="Lucida Console" w:eastAsia="Times New Roman" w:hAnsi="Lucida Console" w:cs="Courier New"/>
          <w:color w:val="000000"/>
          <w:sz w:val="20"/>
          <w:szCs w:val="20"/>
          <w:lang w:val="fr-BE" w:eastAsia="nl-BE"/>
        </w:rPr>
        <w:t>p1[</w:t>
      </w:r>
      <w:proofErr w:type="gramEnd"/>
      <w:r w:rsidRPr="00294E22">
        <w:rPr>
          <w:rFonts w:ascii="Lucida Console" w:eastAsia="Times New Roman" w:hAnsi="Lucida Console" w:cs="Courier New"/>
          <w:color w:val="208050"/>
          <w:sz w:val="20"/>
          <w:szCs w:val="20"/>
          <w:lang w:val="fr-BE" w:eastAsia="nl-BE"/>
        </w:rPr>
        <w:t>2</w:t>
      </w:r>
      <w:r w:rsidRPr="00294E22">
        <w:rPr>
          <w:rFonts w:ascii="Lucida Console" w:eastAsia="Times New Roman" w:hAnsi="Lucida Console" w:cs="Courier New"/>
          <w:color w:val="000000"/>
          <w:sz w:val="20"/>
          <w:szCs w:val="20"/>
          <w:lang w:val="fr-BE" w:eastAsia="nl-BE"/>
        </w:rPr>
        <w:t>]</w:t>
      </w:r>
      <w:r w:rsidRPr="00294E22">
        <w:rPr>
          <w:rFonts w:ascii="Lucida Console" w:eastAsia="Times New Roman" w:hAnsi="Lucida Console" w:cs="Courier New"/>
          <w:color w:val="666666"/>
          <w:sz w:val="20"/>
          <w:szCs w:val="20"/>
          <w:lang w:val="fr-BE" w:eastAsia="nl-BE"/>
        </w:rPr>
        <w:t>-</w:t>
      </w:r>
      <w:r w:rsidRPr="00294E22">
        <w:rPr>
          <w:rFonts w:ascii="Lucida Console" w:eastAsia="Times New Roman" w:hAnsi="Lucida Console" w:cs="Courier New"/>
          <w:color w:val="000000"/>
          <w:sz w:val="20"/>
          <w:szCs w:val="20"/>
          <w:lang w:val="fr-BE" w:eastAsia="nl-BE"/>
        </w:rPr>
        <w:t>p0[</w:t>
      </w:r>
      <w:r w:rsidRPr="00294E22">
        <w:rPr>
          <w:rFonts w:ascii="Lucida Console" w:eastAsia="Times New Roman" w:hAnsi="Lucida Console" w:cs="Courier New"/>
          <w:color w:val="208050"/>
          <w:sz w:val="20"/>
          <w:szCs w:val="20"/>
          <w:lang w:val="fr-BE" w:eastAsia="nl-BE"/>
        </w:rPr>
        <w:t>2</w:t>
      </w:r>
      <w:r w:rsidRPr="00294E22">
        <w:rPr>
          <w:rFonts w:ascii="Lucida Console" w:eastAsia="Times New Roman" w:hAnsi="Lucida Console" w:cs="Courier New"/>
          <w:color w:val="000000"/>
          <w:sz w:val="20"/>
          <w:szCs w:val="20"/>
          <w:lang w:val="fr-BE" w:eastAsia="nl-BE"/>
        </w:rPr>
        <w:t>])</w:t>
      </w:r>
      <w:r w:rsidRPr="00294E22">
        <w:rPr>
          <w:rFonts w:ascii="Lucida Console" w:eastAsia="Times New Roman" w:hAnsi="Lucida Console" w:cs="Courier New"/>
          <w:color w:val="666666"/>
          <w:sz w:val="20"/>
          <w:szCs w:val="20"/>
          <w:lang w:val="fr-BE" w:eastAsia="nl-BE"/>
        </w:rPr>
        <w:t>/</w:t>
      </w:r>
      <w:r w:rsidRPr="00294E22">
        <w:rPr>
          <w:rFonts w:ascii="Lucida Console" w:eastAsia="Times New Roman" w:hAnsi="Lucida Console" w:cs="Courier New"/>
          <w:color w:val="000000"/>
          <w:sz w:val="20"/>
          <w:szCs w:val="20"/>
          <w:lang w:val="fr-BE" w:eastAsia="nl-BE"/>
        </w:rPr>
        <w:t>(p1[</w:t>
      </w:r>
      <w:r w:rsidRPr="00294E22">
        <w:rPr>
          <w:rFonts w:ascii="Lucida Console" w:eastAsia="Times New Roman" w:hAnsi="Lucida Console" w:cs="Courier New"/>
          <w:color w:val="208050"/>
          <w:sz w:val="20"/>
          <w:szCs w:val="20"/>
          <w:lang w:val="fr-BE" w:eastAsia="nl-BE"/>
        </w:rPr>
        <w:t>1</w:t>
      </w:r>
      <w:r w:rsidRPr="00294E22">
        <w:rPr>
          <w:rFonts w:ascii="Lucida Console" w:eastAsia="Times New Roman" w:hAnsi="Lucida Console" w:cs="Courier New"/>
          <w:color w:val="000000"/>
          <w:sz w:val="20"/>
          <w:szCs w:val="20"/>
          <w:lang w:val="fr-BE" w:eastAsia="nl-BE"/>
        </w:rPr>
        <w:t>]</w:t>
      </w:r>
      <w:r w:rsidRPr="00294E22">
        <w:rPr>
          <w:rFonts w:ascii="Lucida Console" w:eastAsia="Times New Roman" w:hAnsi="Lucida Console" w:cs="Courier New"/>
          <w:color w:val="666666"/>
          <w:sz w:val="20"/>
          <w:szCs w:val="20"/>
          <w:lang w:val="fr-BE" w:eastAsia="nl-BE"/>
        </w:rPr>
        <w:t>-</w:t>
      </w:r>
      <w:r w:rsidRPr="00294E22">
        <w:rPr>
          <w:rFonts w:ascii="Lucida Console" w:eastAsia="Times New Roman" w:hAnsi="Lucida Console" w:cs="Courier New"/>
          <w:color w:val="000000"/>
          <w:sz w:val="20"/>
          <w:szCs w:val="20"/>
          <w:lang w:val="fr-BE" w:eastAsia="nl-BE"/>
        </w:rPr>
        <w:t>p0[</w:t>
      </w:r>
      <w:r w:rsidRPr="00294E22">
        <w:rPr>
          <w:rFonts w:ascii="Lucida Console" w:eastAsia="Times New Roman" w:hAnsi="Lucida Console" w:cs="Courier New"/>
          <w:color w:val="208050"/>
          <w:sz w:val="20"/>
          <w:szCs w:val="20"/>
          <w:lang w:val="fr-BE" w:eastAsia="nl-BE"/>
        </w:rPr>
        <w:t>1</w:t>
      </w:r>
      <w:r w:rsidRPr="00294E22">
        <w:rPr>
          <w:rFonts w:ascii="Lucida Console" w:eastAsia="Times New Roman" w:hAnsi="Lucida Console" w:cs="Courier New"/>
          <w:color w:val="000000"/>
          <w:sz w:val="20"/>
          <w:szCs w:val="20"/>
          <w:lang w:val="fr-BE" w:eastAsia="nl-BE"/>
        </w:rPr>
        <w:t>])</w:t>
      </w:r>
      <w:r w:rsidRPr="00294E22">
        <w:rPr>
          <w:rFonts w:ascii="Lucida Console" w:eastAsia="Times New Roman" w:hAnsi="Lucida Console" w:cs="Courier New"/>
          <w:color w:val="666666"/>
          <w:sz w:val="20"/>
          <w:szCs w:val="20"/>
          <w:lang w:val="fr-BE"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fr-BE" w:eastAsia="nl-BE"/>
        </w:rPr>
        <w:t xml:space="preserve">       </w:t>
      </w:r>
      <w:r w:rsidRPr="00294E22">
        <w:rPr>
          <w:rFonts w:ascii="Lucida Console" w:eastAsia="Times New Roman" w:hAnsi="Lucida Console" w:cs="Courier New"/>
          <w:color w:val="000000"/>
          <w:sz w:val="20"/>
          <w:szCs w:val="20"/>
          <w:lang w:val="en-GB" w:eastAsia="nl-BE"/>
        </w:rPr>
        <w:t>(</w:t>
      </w:r>
      <w:proofErr w:type="gramStart"/>
      <w:r w:rsidRPr="00294E22">
        <w:rPr>
          <w:rFonts w:ascii="Lucida Console" w:eastAsia="Times New Roman" w:hAnsi="Lucida Console" w:cs="Courier New"/>
          <w:color w:val="000000"/>
          <w:sz w:val="20"/>
          <w:szCs w:val="20"/>
          <w:lang w:val="en-GB" w:eastAsia="nl-BE"/>
        </w:rPr>
        <w:t>p1[</w:t>
      </w:r>
      <w:proofErr w:type="gramEnd"/>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p0[</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(p1[</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p0[</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(p1[</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p0[</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666666"/>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lastRenderedPageBreak/>
        <w:t xml:space="preserve">       (</w:t>
      </w:r>
      <w:proofErr w:type="gramStart"/>
      <w:r w:rsidRPr="00294E22">
        <w:rPr>
          <w:rFonts w:ascii="Lucida Console" w:eastAsia="Times New Roman" w:hAnsi="Lucida Console" w:cs="Courier New"/>
          <w:color w:val="000000"/>
          <w:sz w:val="20"/>
          <w:szCs w:val="20"/>
          <w:lang w:val="en-GB" w:eastAsia="nl-BE"/>
        </w:rPr>
        <w:t>p1[</w:t>
      </w:r>
      <w:proofErr w:type="gramEnd"/>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p0[</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2.0</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end</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E84B5"/>
          <w:sz w:val="20"/>
          <w:szCs w:val="20"/>
          <w:lang w:val="en-GB" w:eastAsia="nl-BE"/>
        </w:rPr>
        <w:t>Line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All the arguments to the function are prefixed with the </w:t>
      </w:r>
      <w:r w:rsidRPr="00E172CE">
        <w:rPr>
          <w:rFonts w:ascii="Courier New" w:eastAsia="Times New Roman" w:hAnsi="Courier New" w:cs="Courier New"/>
          <w:color w:val="000000"/>
          <w:sz w:val="20"/>
          <w:szCs w:val="20"/>
          <w:highlight w:val="green"/>
          <w:lang w:val="en-GB" w:eastAsia="nl-BE"/>
        </w:rPr>
        <w:t>input</w:t>
      </w:r>
      <w:r w:rsidRPr="00294E22">
        <w:rPr>
          <w:rFonts w:ascii="Segoe UI" w:eastAsia="Times New Roman" w:hAnsi="Segoe UI" w:cs="Segoe UI"/>
          <w:color w:val="000000"/>
          <w:sz w:val="26"/>
          <w:szCs w:val="26"/>
          <w:lang w:val="en-GB" w:eastAsia="nl-BE"/>
        </w:rPr>
        <w:t> qualifier. The result of the function has the </w:t>
      </w:r>
      <w:r w:rsidRPr="00E172CE">
        <w:rPr>
          <w:rFonts w:ascii="Courier New" w:eastAsia="Times New Roman" w:hAnsi="Courier New" w:cs="Courier New"/>
          <w:color w:val="000000"/>
          <w:sz w:val="20"/>
          <w:szCs w:val="20"/>
          <w:highlight w:val="green"/>
          <w:lang w:val="en-GB" w:eastAsia="nl-BE"/>
        </w:rPr>
        <w:t>output</w:t>
      </w:r>
      <w:r w:rsidRPr="00294E22">
        <w:rPr>
          <w:rFonts w:ascii="Segoe UI" w:eastAsia="Times New Roman" w:hAnsi="Segoe UI" w:cs="Segoe UI"/>
          <w:color w:val="000000"/>
          <w:sz w:val="26"/>
          <w:szCs w:val="26"/>
          <w:lang w:val="en-GB" w:eastAsia="nl-BE"/>
        </w:rPr>
        <w:t> qualifier. The body of the function is an</w:t>
      </w:r>
      <w:r w:rsidR="00E172CE">
        <w:rPr>
          <w:rFonts w:ascii="Segoe UI" w:eastAsia="Times New Roman" w:hAnsi="Segoe UI" w:cs="Segoe UI"/>
          <w:color w:val="000000"/>
          <w:sz w:val="26"/>
          <w:szCs w:val="26"/>
          <w:lang w:val="en-GB" w:eastAsia="nl-BE"/>
        </w:rPr>
        <w:t xml:space="preserve"> </w:t>
      </w:r>
      <w:r w:rsidRPr="00E172CE">
        <w:rPr>
          <w:rFonts w:ascii="Courier New" w:eastAsia="Times New Roman" w:hAnsi="Courier New" w:cs="Courier New"/>
          <w:color w:val="000000"/>
          <w:sz w:val="20"/>
          <w:szCs w:val="20"/>
          <w:highlight w:val="green"/>
          <w:lang w:val="en-GB" w:eastAsia="nl-BE"/>
        </w:rPr>
        <w:t>algorithm</w:t>
      </w:r>
      <w:r w:rsidRPr="00294E22">
        <w:rPr>
          <w:rFonts w:ascii="Segoe UI" w:eastAsia="Times New Roman" w:hAnsi="Segoe UI" w:cs="Segoe UI"/>
          <w:color w:val="000000"/>
          <w:sz w:val="26"/>
          <w:szCs w:val="26"/>
          <w:lang w:val="en-GB" w:eastAsia="nl-BE"/>
        </w:rPr>
        <w:t> section. The value for the return value (</w:t>
      </w:r>
      <w:r w:rsidRPr="00294E22">
        <w:rPr>
          <w:rFonts w:ascii="Courier New" w:eastAsia="Times New Roman" w:hAnsi="Courier New" w:cs="Courier New"/>
          <w:color w:val="000000"/>
          <w:sz w:val="20"/>
          <w:szCs w:val="20"/>
          <w:lang w:val="en-GB" w:eastAsia="nl-BE"/>
        </w:rPr>
        <w:t>y</w:t>
      </w:r>
      <w:r w:rsidRPr="00294E22">
        <w:rPr>
          <w:rFonts w:ascii="Segoe UI" w:eastAsia="Times New Roman" w:hAnsi="Segoe UI" w:cs="Segoe UI"/>
          <w:color w:val="000000"/>
          <w:sz w:val="26"/>
          <w:szCs w:val="26"/>
          <w:lang w:val="en-GB" w:eastAsia="nl-BE"/>
        </w:rPr>
        <w:t> in this case) is computed by the </w:t>
      </w:r>
      <w:r w:rsidRPr="00294E22">
        <w:rPr>
          <w:rFonts w:ascii="Courier New" w:eastAsia="Times New Roman" w:hAnsi="Courier New" w:cs="Courier New"/>
          <w:color w:val="000000"/>
          <w:sz w:val="20"/>
          <w:szCs w:val="20"/>
          <w:lang w:val="en-GB" w:eastAsia="nl-BE"/>
        </w:rPr>
        <w:t>algorithm</w:t>
      </w:r>
      <w:r w:rsidRPr="00294E22">
        <w:rPr>
          <w:rFonts w:ascii="Segoe UI" w:eastAsia="Times New Roman" w:hAnsi="Segoe UI" w:cs="Segoe UI"/>
          <w:color w:val="000000"/>
          <w:sz w:val="26"/>
          <w:szCs w:val="26"/>
          <w:lang w:val="en-GB" w:eastAsia="nl-BE"/>
        </w:rPr>
        <w:t> section.</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So in this case, the </w:t>
      </w:r>
      <w:r w:rsidRPr="00294E22">
        <w:rPr>
          <w:rFonts w:ascii="Courier New" w:eastAsia="Times New Roman" w:hAnsi="Courier New" w:cs="Courier New"/>
          <w:color w:val="000000"/>
          <w:sz w:val="20"/>
          <w:szCs w:val="20"/>
          <w:lang w:val="en-GB" w:eastAsia="nl-BE"/>
        </w:rPr>
        <w:t>output</w:t>
      </w:r>
      <w:r w:rsidRPr="00294E22">
        <w:rPr>
          <w:rFonts w:ascii="Segoe UI" w:eastAsia="Times New Roman" w:hAnsi="Segoe UI" w:cs="Segoe UI"/>
          <w:color w:val="000000"/>
          <w:sz w:val="26"/>
          <w:szCs w:val="26"/>
          <w:lang w:val="en-GB" w:eastAsia="nl-BE"/>
        </w:rPr>
        <w:t> value, </w:t>
      </w:r>
      <w:r w:rsidRPr="00294E22">
        <w:rPr>
          <w:rFonts w:ascii="Courier New" w:eastAsia="Times New Roman" w:hAnsi="Courier New" w:cs="Courier New"/>
          <w:color w:val="000000"/>
          <w:sz w:val="20"/>
          <w:szCs w:val="20"/>
          <w:lang w:val="en-GB" w:eastAsia="nl-BE"/>
        </w:rPr>
        <w:t>y</w:t>
      </w:r>
      <w:r w:rsidRPr="00294E22">
        <w:rPr>
          <w:rFonts w:ascii="Segoe UI" w:eastAsia="Times New Roman" w:hAnsi="Segoe UI" w:cs="Segoe UI"/>
          <w:color w:val="000000"/>
          <w:sz w:val="26"/>
          <w:szCs w:val="26"/>
          <w:lang w:val="en-GB" w:eastAsia="nl-BE"/>
        </w:rPr>
        <w:t>, is computed in terms of the </w:t>
      </w:r>
      <w:r w:rsidRPr="00294E22">
        <w:rPr>
          <w:rFonts w:ascii="Courier New" w:eastAsia="Times New Roman" w:hAnsi="Courier New" w:cs="Courier New"/>
          <w:color w:val="000000"/>
          <w:sz w:val="20"/>
          <w:szCs w:val="20"/>
          <w:lang w:val="en-GB" w:eastAsia="nl-BE"/>
        </w:rPr>
        <w:t>input</w:t>
      </w:r>
      <w:r w:rsidRPr="00294E22">
        <w:rPr>
          <w:rFonts w:ascii="Segoe UI" w:eastAsia="Times New Roman" w:hAnsi="Segoe UI" w:cs="Segoe UI"/>
          <w:color w:val="000000"/>
          <w:sz w:val="26"/>
          <w:szCs w:val="26"/>
          <w:lang w:val="en-GB" w:eastAsia="nl-BE"/>
        </w:rPr>
        <w:t> values </w:t>
      </w:r>
      <w:r w:rsidRPr="00294E22">
        <w:rPr>
          <w:rFonts w:ascii="Courier New" w:eastAsia="Times New Roman" w:hAnsi="Courier New" w:cs="Courier New"/>
          <w:color w:val="000000"/>
          <w:sz w:val="20"/>
          <w:szCs w:val="20"/>
          <w:lang w:val="en-GB" w:eastAsia="nl-BE"/>
        </w:rPr>
        <w:t>x</w:t>
      </w:r>
      <w:r w:rsidRPr="00294E22">
        <w:rPr>
          <w:rFonts w:ascii="Segoe UI" w:eastAsia="Times New Roman" w:hAnsi="Segoe UI" w:cs="Segoe UI"/>
          <w:color w:val="000000"/>
          <w:sz w:val="26"/>
          <w:szCs w:val="26"/>
          <w:lang w:val="en-GB" w:eastAsia="nl-BE"/>
        </w:rPr>
        <w:t>, </w:t>
      </w:r>
      <w:r w:rsidRPr="00294E22">
        <w:rPr>
          <w:rFonts w:ascii="Courier New" w:eastAsia="Times New Roman" w:hAnsi="Courier New" w:cs="Courier New"/>
          <w:color w:val="000000"/>
          <w:sz w:val="20"/>
          <w:szCs w:val="20"/>
          <w:lang w:val="en-GB" w:eastAsia="nl-BE"/>
        </w:rPr>
        <w:t>p0</w:t>
      </w:r>
      <w:r w:rsidRPr="00294E22">
        <w:rPr>
          <w:rFonts w:ascii="Segoe UI" w:eastAsia="Times New Roman" w:hAnsi="Segoe UI" w:cs="Segoe UI"/>
          <w:color w:val="000000"/>
          <w:sz w:val="26"/>
          <w:szCs w:val="26"/>
          <w:lang w:val="en-GB" w:eastAsia="nl-BE"/>
        </w:rPr>
        <w:t> and </w:t>
      </w:r>
      <w:r w:rsidRPr="00294E22">
        <w:rPr>
          <w:rFonts w:ascii="Courier New" w:eastAsia="Times New Roman" w:hAnsi="Courier New" w:cs="Courier New"/>
          <w:color w:val="000000"/>
          <w:sz w:val="20"/>
          <w:szCs w:val="20"/>
          <w:lang w:val="en-GB" w:eastAsia="nl-BE"/>
        </w:rPr>
        <w:t>p1</w:t>
      </w:r>
      <w:r w:rsidRPr="00294E22">
        <w:rPr>
          <w:rFonts w:ascii="Segoe UI" w:eastAsia="Times New Roman" w:hAnsi="Segoe UI" w:cs="Segoe UI"/>
          <w:color w:val="000000"/>
          <w:sz w:val="26"/>
          <w:szCs w:val="26"/>
          <w:lang w:val="en-GB" w:eastAsia="nl-BE"/>
        </w:rPr>
        <w:t>. Note that there is no </w:t>
      </w:r>
      <w:r w:rsidRPr="00294E22">
        <w:rPr>
          <w:rFonts w:ascii="Courier New" w:eastAsia="Times New Roman" w:hAnsi="Courier New" w:cs="Courier New"/>
          <w:color w:val="000000"/>
          <w:sz w:val="20"/>
          <w:szCs w:val="20"/>
          <w:lang w:val="en-GB" w:eastAsia="nl-BE"/>
        </w:rPr>
        <w:t>return</w:t>
      </w:r>
      <w:r w:rsidRPr="00294E22">
        <w:rPr>
          <w:rFonts w:ascii="Segoe UI" w:eastAsia="Times New Roman" w:hAnsi="Segoe UI" w:cs="Segoe UI"/>
          <w:color w:val="000000"/>
          <w:sz w:val="26"/>
          <w:szCs w:val="26"/>
          <w:lang w:val="en-GB" w:eastAsia="nl-BE"/>
        </w:rPr>
        <w:t xml:space="preserve"> statement in this function. </w:t>
      </w:r>
      <w:r w:rsidRPr="00294E22">
        <w:rPr>
          <w:rFonts w:ascii="Segoe UI" w:eastAsia="Times New Roman" w:hAnsi="Segoe UI" w:cs="Segoe UI"/>
          <w:color w:val="000000"/>
          <w:sz w:val="26"/>
          <w:szCs w:val="26"/>
          <w:highlight w:val="yellow"/>
          <w:lang w:val="en-GB" w:eastAsia="nl-BE"/>
        </w:rPr>
        <w:t>Whatever the value of the</w:t>
      </w:r>
      <w:r w:rsidRPr="00E172CE">
        <w:rPr>
          <w:rFonts w:ascii="Segoe UI" w:eastAsia="Times New Roman" w:hAnsi="Segoe UI" w:cs="Segoe UI"/>
          <w:color w:val="000000"/>
          <w:sz w:val="26"/>
          <w:szCs w:val="26"/>
          <w:highlight w:val="yellow"/>
          <w:lang w:val="en-GB" w:eastAsia="nl-BE"/>
        </w:rPr>
        <w:t> </w:t>
      </w:r>
      <w:r w:rsidRPr="00E172CE">
        <w:rPr>
          <w:rFonts w:ascii="Courier New" w:eastAsia="Times New Roman" w:hAnsi="Courier New" w:cs="Courier New"/>
          <w:color w:val="000000"/>
          <w:sz w:val="20"/>
          <w:szCs w:val="20"/>
          <w:highlight w:val="yellow"/>
          <w:lang w:val="en-GB" w:eastAsia="nl-BE"/>
        </w:rPr>
        <w:t>output</w:t>
      </w:r>
      <w:r w:rsidRPr="00E172CE">
        <w:rPr>
          <w:rFonts w:ascii="Segoe UI" w:eastAsia="Times New Roman" w:hAnsi="Segoe UI" w:cs="Segoe UI"/>
          <w:color w:val="000000"/>
          <w:sz w:val="26"/>
          <w:szCs w:val="26"/>
          <w:highlight w:val="yellow"/>
          <w:lang w:val="en-GB" w:eastAsia="nl-BE"/>
        </w:rPr>
        <w:t> </w:t>
      </w:r>
      <w:r w:rsidRPr="00294E22">
        <w:rPr>
          <w:rFonts w:ascii="Segoe UI" w:eastAsia="Times New Roman" w:hAnsi="Segoe UI" w:cs="Segoe UI"/>
          <w:color w:val="000000"/>
          <w:sz w:val="26"/>
          <w:szCs w:val="26"/>
          <w:highlight w:val="yellow"/>
          <w:lang w:val="en-GB" w:eastAsia="nl-BE"/>
        </w:rPr>
        <w:t>variable is at the conclusion of the</w:t>
      </w:r>
      <w:r w:rsidRPr="00E172CE">
        <w:rPr>
          <w:rFonts w:ascii="Segoe UI" w:eastAsia="Times New Roman" w:hAnsi="Segoe UI" w:cs="Segoe UI"/>
          <w:color w:val="000000"/>
          <w:sz w:val="26"/>
          <w:szCs w:val="26"/>
          <w:highlight w:val="yellow"/>
          <w:lang w:val="en-GB" w:eastAsia="nl-BE"/>
        </w:rPr>
        <w:t> </w:t>
      </w:r>
      <w:r w:rsidRPr="00E172CE">
        <w:rPr>
          <w:rFonts w:ascii="Courier New" w:eastAsia="Times New Roman" w:hAnsi="Courier New" w:cs="Courier New"/>
          <w:color w:val="000000"/>
          <w:sz w:val="20"/>
          <w:szCs w:val="20"/>
          <w:highlight w:val="yellow"/>
          <w:lang w:val="en-GB" w:eastAsia="nl-BE"/>
        </w:rPr>
        <w:t>algorithm</w:t>
      </w:r>
      <w:r w:rsidRPr="00E172CE">
        <w:rPr>
          <w:rFonts w:ascii="Segoe UI" w:eastAsia="Times New Roman" w:hAnsi="Segoe UI" w:cs="Segoe UI"/>
          <w:color w:val="000000"/>
          <w:sz w:val="26"/>
          <w:szCs w:val="26"/>
          <w:highlight w:val="yellow"/>
          <w:lang w:val="en-GB" w:eastAsia="nl-BE"/>
        </w:rPr>
        <w:t> </w:t>
      </w:r>
      <w:r w:rsidRPr="00294E22">
        <w:rPr>
          <w:rFonts w:ascii="Segoe UI" w:eastAsia="Times New Roman" w:hAnsi="Segoe UI" w:cs="Segoe UI"/>
          <w:color w:val="000000"/>
          <w:sz w:val="26"/>
          <w:szCs w:val="26"/>
          <w:highlight w:val="yellow"/>
          <w:lang w:val="en-GB" w:eastAsia="nl-BE"/>
        </w:rPr>
        <w:t>section is automatically the value returned.</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A couple of things to note that were discussed in previous chapters. First, note the descriptive strings on both the function itself and the arguments. These are very useful in documenting the purpose of the function and its arguments. Also note how the points use arrays to represent a two-dimensional vector and how those arrays are indexed in this example.</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One troubling aspect of the </w:t>
      </w:r>
      <w:r w:rsidRPr="00294E22">
        <w:rPr>
          <w:rFonts w:ascii="Courier New" w:eastAsia="Times New Roman" w:hAnsi="Courier New" w:cs="Courier New"/>
          <w:color w:val="000000"/>
          <w:sz w:val="20"/>
          <w:szCs w:val="20"/>
          <w:lang w:val="en-GB" w:eastAsia="nl-BE"/>
        </w:rPr>
        <w:t>Line</w:t>
      </w:r>
      <w:r w:rsidRPr="00294E22">
        <w:rPr>
          <w:rFonts w:ascii="Segoe UI" w:eastAsia="Times New Roman" w:hAnsi="Segoe UI" w:cs="Segoe UI"/>
          <w:color w:val="000000"/>
          <w:sz w:val="26"/>
          <w:szCs w:val="26"/>
          <w:lang w:val="en-GB" w:eastAsia="nl-BE"/>
        </w:rPr>
        <w:t> model is the length of the expression used to compute </w:t>
      </w:r>
      <w:r w:rsidRPr="00294E22">
        <w:rPr>
          <w:rFonts w:ascii="Courier New" w:eastAsia="Times New Roman" w:hAnsi="Courier New" w:cs="Courier New"/>
          <w:color w:val="000000"/>
          <w:sz w:val="20"/>
          <w:szCs w:val="20"/>
          <w:lang w:val="en-GB" w:eastAsia="nl-BE"/>
        </w:rPr>
        <w:t>y</w:t>
      </w:r>
      <w:r w:rsidRPr="00294E22">
        <w:rPr>
          <w:rFonts w:ascii="Segoe UI" w:eastAsia="Times New Roman" w:hAnsi="Segoe UI" w:cs="Segoe UI"/>
          <w:color w:val="000000"/>
          <w:sz w:val="26"/>
          <w:szCs w:val="26"/>
          <w:lang w:val="en-GB" w:eastAsia="nl-BE"/>
        </w:rPr>
        <w:t>. It would be nice if we could break that expression down.</w:t>
      </w:r>
    </w:p>
    <w:p w:rsidR="00294E22" w:rsidRPr="00294E22" w:rsidRDefault="00294E22" w:rsidP="00294E22">
      <w:pPr>
        <w:spacing w:before="100" w:beforeAutospacing="1" w:after="100" w:afterAutospacing="1" w:line="357" w:lineRule="atLeast"/>
        <w:outlineLvl w:val="2"/>
        <w:rPr>
          <w:rFonts w:ascii="Georgia" w:eastAsia="Times New Roman" w:hAnsi="Georgia" w:cs="Segoe UI"/>
          <w:color w:val="000000"/>
          <w:sz w:val="27"/>
          <w:szCs w:val="27"/>
          <w:lang w:val="en-GB" w:eastAsia="nl-BE"/>
        </w:rPr>
      </w:pPr>
      <w:r w:rsidRPr="00294E22">
        <w:rPr>
          <w:rFonts w:ascii="Georgia" w:eastAsia="Times New Roman" w:hAnsi="Georgia" w:cs="Segoe UI"/>
          <w:color w:val="000000"/>
          <w:sz w:val="27"/>
          <w:szCs w:val="27"/>
          <w:lang w:val="en-GB" w:eastAsia="nl-BE"/>
        </w:rPr>
        <w:t>Intermediate Variables</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In order to simplify the expression for </w:t>
      </w:r>
      <w:r w:rsidRPr="00294E22">
        <w:rPr>
          <w:rFonts w:ascii="Courier New" w:eastAsia="Times New Roman" w:hAnsi="Courier New" w:cs="Courier New"/>
          <w:color w:val="000000"/>
          <w:sz w:val="20"/>
          <w:szCs w:val="20"/>
          <w:lang w:val="en-GB" w:eastAsia="nl-BE"/>
        </w:rPr>
        <w:t>y</w:t>
      </w:r>
      <w:r w:rsidRPr="00294E22">
        <w:rPr>
          <w:rFonts w:ascii="Segoe UI" w:eastAsia="Times New Roman" w:hAnsi="Segoe UI" w:cs="Segoe UI"/>
          <w:color w:val="000000"/>
          <w:sz w:val="26"/>
          <w:szCs w:val="26"/>
          <w:lang w:val="en-GB" w:eastAsia="nl-BE"/>
        </w:rPr>
        <w:t xml:space="preserve">, we need to introduce some </w:t>
      </w:r>
      <w:r w:rsidRPr="00294E22">
        <w:rPr>
          <w:rFonts w:ascii="Segoe UI" w:eastAsia="Times New Roman" w:hAnsi="Segoe UI" w:cs="Segoe UI"/>
          <w:color w:val="000000"/>
          <w:sz w:val="26"/>
          <w:szCs w:val="26"/>
          <w:highlight w:val="yellow"/>
          <w:lang w:val="en-GB" w:eastAsia="nl-BE"/>
        </w:rPr>
        <w:t>intermediate variables</w:t>
      </w:r>
      <w:r w:rsidRPr="00294E22">
        <w:rPr>
          <w:rFonts w:ascii="Segoe UI" w:eastAsia="Times New Roman" w:hAnsi="Segoe UI" w:cs="Segoe UI"/>
          <w:color w:val="000000"/>
          <w:sz w:val="26"/>
          <w:szCs w:val="26"/>
          <w:lang w:val="en-GB" w:eastAsia="nl-BE"/>
        </w:rPr>
        <w:t>. We can already see that </w:t>
      </w:r>
      <w:r w:rsidRPr="00294E22">
        <w:rPr>
          <w:rFonts w:ascii="Courier New" w:eastAsia="Times New Roman" w:hAnsi="Courier New" w:cs="Courier New"/>
          <w:color w:val="000000"/>
          <w:sz w:val="20"/>
          <w:szCs w:val="20"/>
          <w:lang w:val="en-GB" w:eastAsia="nl-BE"/>
        </w:rPr>
        <w:t>x</w:t>
      </w:r>
      <w:r w:rsidRPr="00294E22">
        <w:rPr>
          <w:rFonts w:ascii="Segoe UI" w:eastAsia="Times New Roman" w:hAnsi="Segoe UI" w:cs="Segoe UI"/>
          <w:color w:val="000000"/>
          <w:sz w:val="26"/>
          <w:szCs w:val="26"/>
          <w:lang w:val="en-GB" w:eastAsia="nl-BE"/>
        </w:rPr>
        <w:t>, </w:t>
      </w:r>
      <w:r w:rsidRPr="00294E22">
        <w:rPr>
          <w:rFonts w:ascii="Courier New" w:eastAsia="Times New Roman" w:hAnsi="Courier New" w:cs="Courier New"/>
          <w:color w:val="000000"/>
          <w:sz w:val="20"/>
          <w:szCs w:val="20"/>
          <w:lang w:val="en-GB" w:eastAsia="nl-BE"/>
        </w:rPr>
        <w:t>p0</w:t>
      </w:r>
      <w:r w:rsidRPr="00294E22">
        <w:rPr>
          <w:rFonts w:ascii="Segoe UI" w:eastAsia="Times New Roman" w:hAnsi="Segoe UI" w:cs="Segoe UI"/>
          <w:color w:val="000000"/>
          <w:sz w:val="26"/>
          <w:szCs w:val="26"/>
          <w:lang w:val="en-GB" w:eastAsia="nl-BE"/>
        </w:rPr>
        <w:t> and </w:t>
      </w:r>
      <w:r w:rsidRPr="00294E22">
        <w:rPr>
          <w:rFonts w:ascii="Courier New" w:eastAsia="Times New Roman" w:hAnsi="Courier New" w:cs="Courier New"/>
          <w:color w:val="000000"/>
          <w:sz w:val="20"/>
          <w:szCs w:val="20"/>
          <w:lang w:val="en-GB" w:eastAsia="nl-BE"/>
        </w:rPr>
        <w:t>p1</w:t>
      </w:r>
      <w:r w:rsidRPr="00294E22">
        <w:rPr>
          <w:rFonts w:ascii="Segoe UI" w:eastAsia="Times New Roman" w:hAnsi="Segoe UI" w:cs="Segoe UI"/>
          <w:color w:val="000000"/>
          <w:sz w:val="26"/>
          <w:szCs w:val="26"/>
          <w:lang w:val="en-GB" w:eastAsia="nl-BE"/>
        </w:rPr>
        <w:t xml:space="preserve"> are variables that we can use from within the function. We’d like to introduce additional variables, </w:t>
      </w:r>
      <w:r w:rsidRPr="00294E22">
        <w:rPr>
          <w:rFonts w:ascii="Segoe UI" w:eastAsia="Times New Roman" w:hAnsi="Segoe UI" w:cs="Segoe UI"/>
          <w:color w:val="000000"/>
          <w:sz w:val="26"/>
          <w:szCs w:val="26"/>
          <w:highlight w:val="yellow"/>
          <w:lang w:val="en-GB" w:eastAsia="nl-BE"/>
        </w:rPr>
        <w:t>but they shouldn’t be arguments</w:t>
      </w:r>
      <w:r w:rsidRPr="00294E22">
        <w:rPr>
          <w:rFonts w:ascii="Segoe UI" w:eastAsia="Times New Roman" w:hAnsi="Segoe UI" w:cs="Segoe UI"/>
          <w:color w:val="000000"/>
          <w:sz w:val="26"/>
          <w:szCs w:val="26"/>
          <w:lang w:val="en-GB" w:eastAsia="nl-BE"/>
        </w:rPr>
        <w:t>. Instead, their values should be computed “</w:t>
      </w:r>
      <w:r w:rsidRPr="00294E22">
        <w:rPr>
          <w:rFonts w:ascii="Segoe UI" w:eastAsia="Times New Roman" w:hAnsi="Segoe UI" w:cs="Segoe UI"/>
          <w:color w:val="000000"/>
          <w:sz w:val="26"/>
          <w:szCs w:val="26"/>
          <w:highlight w:val="yellow"/>
          <w:lang w:val="en-GB" w:eastAsia="nl-BE"/>
        </w:rPr>
        <w:t>internally</w:t>
      </w:r>
      <w:r w:rsidRPr="00294E22">
        <w:rPr>
          <w:rFonts w:ascii="Segoe UI" w:eastAsia="Times New Roman" w:hAnsi="Segoe UI" w:cs="Segoe UI"/>
          <w:color w:val="000000"/>
          <w:sz w:val="26"/>
          <w:szCs w:val="26"/>
          <w:lang w:val="en-GB" w:eastAsia="nl-BE"/>
        </w:rPr>
        <w:t>” to the function. To achieve this, we create a collection of variables that are </w:t>
      </w:r>
      <w:r w:rsidRPr="00E172CE">
        <w:rPr>
          <w:rFonts w:ascii="Courier New" w:eastAsia="Times New Roman" w:hAnsi="Courier New" w:cs="Courier New"/>
          <w:color w:val="000000"/>
          <w:sz w:val="20"/>
          <w:szCs w:val="20"/>
          <w:highlight w:val="green"/>
          <w:lang w:val="en-GB" w:eastAsia="nl-BE"/>
        </w:rPr>
        <w:t>protected</w:t>
      </w:r>
      <w:r w:rsidRPr="00294E22">
        <w:rPr>
          <w:rFonts w:ascii="Segoe UI" w:eastAsia="Times New Roman" w:hAnsi="Segoe UI" w:cs="Segoe UI"/>
          <w:color w:val="000000"/>
          <w:sz w:val="26"/>
          <w:szCs w:val="26"/>
          <w:lang w:val="en-GB" w:eastAsia="nl-BE"/>
        </w:rPr>
        <w:t>. Such variables are assumed to be computed internally by the function. Here is an example that uses </w:t>
      </w:r>
      <w:r w:rsidRPr="00294E22">
        <w:rPr>
          <w:rFonts w:ascii="Courier New" w:eastAsia="Times New Roman" w:hAnsi="Courier New" w:cs="Courier New"/>
          <w:color w:val="000000"/>
          <w:sz w:val="20"/>
          <w:szCs w:val="20"/>
          <w:lang w:val="en-GB" w:eastAsia="nl-BE"/>
        </w:rPr>
        <w:t>protected</w:t>
      </w:r>
      <w:r w:rsidRPr="00294E22">
        <w:rPr>
          <w:rFonts w:ascii="Segoe UI" w:eastAsia="Times New Roman" w:hAnsi="Segoe UI" w:cs="Segoe UI"/>
          <w:color w:val="000000"/>
          <w:sz w:val="26"/>
          <w:szCs w:val="26"/>
          <w:lang w:val="en-GB" w:eastAsia="nl-BE"/>
        </w:rPr>
        <w:t> to declare and compute two internal variables:</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function</w:t>
      </w:r>
      <w:proofErr w:type="gramEnd"/>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b/>
          <w:bCs/>
          <w:color w:val="0E84B5"/>
          <w:sz w:val="20"/>
          <w:szCs w:val="20"/>
          <w:lang w:val="en-GB" w:eastAsia="nl-BE"/>
        </w:rPr>
        <w:t>LineWithProtected</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"The Line function with protected variables"</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x     </w:t>
      </w:r>
      <w:r w:rsidRPr="00294E22">
        <w:rPr>
          <w:rFonts w:ascii="Lucida Console" w:eastAsia="Times New Roman" w:hAnsi="Lucida Console" w:cs="Courier New"/>
          <w:color w:val="4070A0"/>
          <w:sz w:val="20"/>
          <w:szCs w:val="20"/>
          <w:lang w:val="en-GB" w:eastAsia="nl-BE"/>
        </w:rPr>
        <w:t>"Independent variable"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p0[</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"Coordinates for one point on the line"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p1[</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"Coordinates for another point on the line"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output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y    </w:t>
      </w:r>
      <w:r w:rsidRPr="00294E22">
        <w:rPr>
          <w:rFonts w:ascii="Lucida Console" w:eastAsia="Times New Roman" w:hAnsi="Lucida Console" w:cs="Courier New"/>
          <w:color w:val="4070A0"/>
          <w:sz w:val="20"/>
          <w:szCs w:val="20"/>
          <w:lang w:val="en-GB" w:eastAsia="nl-BE"/>
        </w:rPr>
        <w:t>"Value of y at the specified x"</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protected</w:t>
      </w:r>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r w:rsidRPr="00294E22">
        <w:rPr>
          <w:rFonts w:ascii="Lucida Console" w:eastAsia="Times New Roman" w:hAnsi="Lucida Console" w:cs="Courier New"/>
          <w:color w:val="000000"/>
          <w:sz w:val="20"/>
          <w:szCs w:val="20"/>
          <w:shd w:val="clear" w:color="auto" w:fill="FFFFCC"/>
          <w:lang w:val="en-GB" w:eastAsia="nl-BE"/>
        </w:rPr>
        <w:t xml:space="preserve">  </w:t>
      </w:r>
      <w:r w:rsidRPr="00294E22">
        <w:rPr>
          <w:rFonts w:ascii="Lucida Console" w:eastAsia="Times New Roman" w:hAnsi="Lucida Console" w:cs="Courier New"/>
          <w:color w:val="007020"/>
          <w:sz w:val="20"/>
          <w:szCs w:val="20"/>
          <w:shd w:val="clear" w:color="auto" w:fill="FFFFCC"/>
          <w:lang w:val="en-GB" w:eastAsia="nl-BE"/>
        </w:rPr>
        <w:t>Real</w:t>
      </w:r>
      <w:r w:rsidRPr="00294E22">
        <w:rPr>
          <w:rFonts w:ascii="Lucida Console" w:eastAsia="Times New Roman" w:hAnsi="Lucida Console" w:cs="Courier New"/>
          <w:color w:val="000000"/>
          <w:sz w:val="20"/>
          <w:szCs w:val="20"/>
          <w:shd w:val="clear" w:color="auto" w:fill="FFFFCC"/>
          <w:lang w:val="en-GB" w:eastAsia="nl-BE"/>
        </w:rPr>
        <w:t xml:space="preserve"> m </w:t>
      </w:r>
      <w:r w:rsidRPr="00294E22">
        <w:rPr>
          <w:rFonts w:ascii="Lucida Console" w:eastAsia="Times New Roman" w:hAnsi="Lucida Console" w:cs="Courier New"/>
          <w:color w:val="666666"/>
          <w:sz w:val="20"/>
          <w:szCs w:val="20"/>
          <w:shd w:val="clear" w:color="auto" w:fill="FFFFCC"/>
          <w:lang w:val="en-GB" w:eastAsia="nl-BE"/>
        </w:rPr>
        <w:t>=</w:t>
      </w:r>
      <w:r w:rsidRPr="00294E22">
        <w:rPr>
          <w:rFonts w:ascii="Lucida Console" w:eastAsia="Times New Roman" w:hAnsi="Lucida Console" w:cs="Courier New"/>
          <w:color w:val="000000"/>
          <w:sz w:val="20"/>
          <w:szCs w:val="20"/>
          <w:shd w:val="clear" w:color="auto" w:fill="FFFFCC"/>
          <w:lang w:val="en-GB" w:eastAsia="nl-BE"/>
        </w:rPr>
        <w:t xml:space="preserve"> (</w:t>
      </w:r>
      <w:proofErr w:type="gramStart"/>
      <w:r w:rsidRPr="00294E22">
        <w:rPr>
          <w:rFonts w:ascii="Lucida Console" w:eastAsia="Times New Roman" w:hAnsi="Lucida Console" w:cs="Courier New"/>
          <w:color w:val="000000"/>
          <w:sz w:val="20"/>
          <w:szCs w:val="20"/>
          <w:shd w:val="clear" w:color="auto" w:fill="FFFFCC"/>
          <w:lang w:val="en-GB" w:eastAsia="nl-BE"/>
        </w:rPr>
        <w:t>p1[</w:t>
      </w:r>
      <w:proofErr w:type="gramEnd"/>
      <w:r w:rsidRPr="00294E22">
        <w:rPr>
          <w:rFonts w:ascii="Lucida Console" w:eastAsia="Times New Roman" w:hAnsi="Lucida Console" w:cs="Courier New"/>
          <w:color w:val="208050"/>
          <w:sz w:val="20"/>
          <w:szCs w:val="20"/>
          <w:shd w:val="clear" w:color="auto" w:fill="FFFFCC"/>
          <w:lang w:val="en-GB" w:eastAsia="nl-BE"/>
        </w:rPr>
        <w:t>2</w:t>
      </w:r>
      <w:r w:rsidRPr="00294E22">
        <w:rPr>
          <w:rFonts w:ascii="Lucida Console" w:eastAsia="Times New Roman" w:hAnsi="Lucida Console" w:cs="Courier New"/>
          <w:color w:val="000000"/>
          <w:sz w:val="20"/>
          <w:szCs w:val="20"/>
          <w:shd w:val="clear" w:color="auto" w:fill="FFFFCC"/>
          <w:lang w:val="en-GB" w:eastAsia="nl-BE"/>
        </w:rPr>
        <w:t>]</w:t>
      </w:r>
      <w:r w:rsidRPr="00294E22">
        <w:rPr>
          <w:rFonts w:ascii="Lucida Console" w:eastAsia="Times New Roman" w:hAnsi="Lucida Console" w:cs="Courier New"/>
          <w:color w:val="666666"/>
          <w:sz w:val="20"/>
          <w:szCs w:val="20"/>
          <w:shd w:val="clear" w:color="auto" w:fill="FFFFCC"/>
          <w:lang w:val="en-GB" w:eastAsia="nl-BE"/>
        </w:rPr>
        <w:t>-</w:t>
      </w:r>
      <w:r w:rsidRPr="00294E22">
        <w:rPr>
          <w:rFonts w:ascii="Lucida Console" w:eastAsia="Times New Roman" w:hAnsi="Lucida Console" w:cs="Courier New"/>
          <w:color w:val="000000"/>
          <w:sz w:val="20"/>
          <w:szCs w:val="20"/>
          <w:shd w:val="clear" w:color="auto" w:fill="FFFFCC"/>
          <w:lang w:val="en-GB" w:eastAsia="nl-BE"/>
        </w:rPr>
        <w:t>p0[</w:t>
      </w:r>
      <w:r w:rsidRPr="00294E22">
        <w:rPr>
          <w:rFonts w:ascii="Lucida Console" w:eastAsia="Times New Roman" w:hAnsi="Lucida Console" w:cs="Courier New"/>
          <w:color w:val="208050"/>
          <w:sz w:val="20"/>
          <w:szCs w:val="20"/>
          <w:shd w:val="clear" w:color="auto" w:fill="FFFFCC"/>
          <w:lang w:val="en-GB" w:eastAsia="nl-BE"/>
        </w:rPr>
        <w:t>2</w:t>
      </w:r>
      <w:r w:rsidRPr="00294E22">
        <w:rPr>
          <w:rFonts w:ascii="Lucida Console" w:eastAsia="Times New Roman" w:hAnsi="Lucida Console" w:cs="Courier New"/>
          <w:color w:val="000000"/>
          <w:sz w:val="20"/>
          <w:szCs w:val="20"/>
          <w:shd w:val="clear" w:color="auto" w:fill="FFFFCC"/>
          <w:lang w:val="en-GB" w:eastAsia="nl-BE"/>
        </w:rPr>
        <w:t>])</w:t>
      </w:r>
      <w:r w:rsidRPr="00294E22">
        <w:rPr>
          <w:rFonts w:ascii="Lucida Console" w:eastAsia="Times New Roman" w:hAnsi="Lucida Console" w:cs="Courier New"/>
          <w:color w:val="666666"/>
          <w:sz w:val="20"/>
          <w:szCs w:val="20"/>
          <w:shd w:val="clear" w:color="auto" w:fill="FFFFCC"/>
          <w:lang w:val="en-GB" w:eastAsia="nl-BE"/>
        </w:rPr>
        <w:t>/</w:t>
      </w:r>
      <w:r w:rsidRPr="00294E22">
        <w:rPr>
          <w:rFonts w:ascii="Lucida Console" w:eastAsia="Times New Roman" w:hAnsi="Lucida Console" w:cs="Courier New"/>
          <w:color w:val="000000"/>
          <w:sz w:val="20"/>
          <w:szCs w:val="20"/>
          <w:shd w:val="clear" w:color="auto" w:fill="FFFFCC"/>
          <w:lang w:val="en-GB" w:eastAsia="nl-BE"/>
        </w:rPr>
        <w:t>(p1[</w:t>
      </w:r>
      <w:r w:rsidRPr="00294E22">
        <w:rPr>
          <w:rFonts w:ascii="Lucida Console" w:eastAsia="Times New Roman" w:hAnsi="Lucida Console" w:cs="Courier New"/>
          <w:color w:val="208050"/>
          <w:sz w:val="20"/>
          <w:szCs w:val="20"/>
          <w:shd w:val="clear" w:color="auto" w:fill="FFFFCC"/>
          <w:lang w:val="en-GB" w:eastAsia="nl-BE"/>
        </w:rPr>
        <w:t>1</w:t>
      </w:r>
      <w:r w:rsidRPr="00294E22">
        <w:rPr>
          <w:rFonts w:ascii="Lucida Console" w:eastAsia="Times New Roman" w:hAnsi="Lucida Console" w:cs="Courier New"/>
          <w:color w:val="000000"/>
          <w:sz w:val="20"/>
          <w:szCs w:val="20"/>
          <w:shd w:val="clear" w:color="auto" w:fill="FFFFCC"/>
          <w:lang w:val="en-GB" w:eastAsia="nl-BE"/>
        </w:rPr>
        <w:t>]</w:t>
      </w:r>
      <w:r w:rsidRPr="00294E22">
        <w:rPr>
          <w:rFonts w:ascii="Lucida Console" w:eastAsia="Times New Roman" w:hAnsi="Lucida Console" w:cs="Courier New"/>
          <w:color w:val="666666"/>
          <w:sz w:val="20"/>
          <w:szCs w:val="20"/>
          <w:shd w:val="clear" w:color="auto" w:fill="FFFFCC"/>
          <w:lang w:val="en-GB" w:eastAsia="nl-BE"/>
        </w:rPr>
        <w:t>-</w:t>
      </w:r>
      <w:r w:rsidRPr="00294E22">
        <w:rPr>
          <w:rFonts w:ascii="Lucida Console" w:eastAsia="Times New Roman" w:hAnsi="Lucida Console" w:cs="Courier New"/>
          <w:color w:val="000000"/>
          <w:sz w:val="20"/>
          <w:szCs w:val="20"/>
          <w:shd w:val="clear" w:color="auto" w:fill="FFFFCC"/>
          <w:lang w:val="en-GB" w:eastAsia="nl-BE"/>
        </w:rPr>
        <w:t>p0[</w:t>
      </w:r>
      <w:r w:rsidRPr="00294E22">
        <w:rPr>
          <w:rFonts w:ascii="Lucida Console" w:eastAsia="Times New Roman" w:hAnsi="Lucida Console" w:cs="Courier New"/>
          <w:color w:val="208050"/>
          <w:sz w:val="20"/>
          <w:szCs w:val="20"/>
          <w:shd w:val="clear" w:color="auto" w:fill="FFFFCC"/>
          <w:lang w:val="en-GB" w:eastAsia="nl-BE"/>
        </w:rPr>
        <w:t>1</w:t>
      </w:r>
      <w:r w:rsidRPr="00294E22">
        <w:rPr>
          <w:rFonts w:ascii="Lucida Console" w:eastAsia="Times New Roman" w:hAnsi="Lucida Console" w:cs="Courier New"/>
          <w:color w:val="000000"/>
          <w:sz w:val="20"/>
          <w:szCs w:val="20"/>
          <w:shd w:val="clear" w:color="auto" w:fill="FFFFCC"/>
          <w:lang w:val="en-GB" w:eastAsia="nl-BE"/>
        </w:rPr>
        <w:t xml:space="preserve">])        </w:t>
      </w:r>
      <w:r w:rsidRPr="00294E22">
        <w:rPr>
          <w:rFonts w:ascii="Lucida Console" w:eastAsia="Times New Roman" w:hAnsi="Lucida Console" w:cs="Courier New"/>
          <w:color w:val="4070A0"/>
          <w:sz w:val="20"/>
          <w:szCs w:val="20"/>
          <w:shd w:val="clear" w:color="auto" w:fill="FFFFCC"/>
          <w:lang w:val="en-GB" w:eastAsia="nl-BE"/>
        </w:rPr>
        <w:t>"Slope"</w:t>
      </w:r>
      <w:r w:rsidRPr="00294E22">
        <w:rPr>
          <w:rFonts w:ascii="Lucida Console" w:eastAsia="Times New Roman" w:hAnsi="Lucida Console" w:cs="Courier New"/>
          <w:color w:val="000000"/>
          <w:sz w:val="20"/>
          <w:szCs w:val="20"/>
          <w:shd w:val="clear" w:color="auto" w:fill="FFFFCC"/>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r w:rsidRPr="00294E22">
        <w:rPr>
          <w:rFonts w:ascii="Lucida Console" w:eastAsia="Times New Roman" w:hAnsi="Lucida Console" w:cs="Courier New"/>
          <w:color w:val="000000"/>
          <w:sz w:val="20"/>
          <w:szCs w:val="20"/>
          <w:shd w:val="clear" w:color="auto" w:fill="FFFFCC"/>
          <w:lang w:val="en-GB" w:eastAsia="nl-BE"/>
        </w:rPr>
        <w:t xml:space="preserve">  </w:t>
      </w:r>
      <w:r w:rsidRPr="00294E22">
        <w:rPr>
          <w:rFonts w:ascii="Lucida Console" w:eastAsia="Times New Roman" w:hAnsi="Lucida Console" w:cs="Courier New"/>
          <w:color w:val="007020"/>
          <w:sz w:val="20"/>
          <w:szCs w:val="20"/>
          <w:shd w:val="clear" w:color="auto" w:fill="FFFFCC"/>
          <w:lang w:val="en-GB" w:eastAsia="nl-BE"/>
        </w:rPr>
        <w:t>Real</w:t>
      </w:r>
      <w:r w:rsidRPr="00294E22">
        <w:rPr>
          <w:rFonts w:ascii="Lucida Console" w:eastAsia="Times New Roman" w:hAnsi="Lucida Console" w:cs="Courier New"/>
          <w:color w:val="000000"/>
          <w:sz w:val="20"/>
          <w:szCs w:val="20"/>
          <w:shd w:val="clear" w:color="auto" w:fill="FFFFCC"/>
          <w:lang w:val="en-GB" w:eastAsia="nl-BE"/>
        </w:rPr>
        <w:t xml:space="preserve"> b </w:t>
      </w:r>
      <w:r w:rsidRPr="00294E22">
        <w:rPr>
          <w:rFonts w:ascii="Lucida Console" w:eastAsia="Times New Roman" w:hAnsi="Lucida Console" w:cs="Courier New"/>
          <w:color w:val="666666"/>
          <w:sz w:val="20"/>
          <w:szCs w:val="20"/>
          <w:shd w:val="clear" w:color="auto" w:fill="FFFFCC"/>
          <w:lang w:val="en-GB" w:eastAsia="nl-BE"/>
        </w:rPr>
        <w:t>=</w:t>
      </w:r>
      <w:r w:rsidRPr="00294E22">
        <w:rPr>
          <w:rFonts w:ascii="Lucida Console" w:eastAsia="Times New Roman" w:hAnsi="Lucida Console" w:cs="Courier New"/>
          <w:color w:val="000000"/>
          <w:sz w:val="20"/>
          <w:szCs w:val="20"/>
          <w:shd w:val="clear" w:color="auto" w:fill="FFFFCC"/>
          <w:lang w:val="en-GB" w:eastAsia="nl-BE"/>
        </w:rPr>
        <w:t xml:space="preserve"> (</w:t>
      </w:r>
      <w:proofErr w:type="gramStart"/>
      <w:r w:rsidRPr="00294E22">
        <w:rPr>
          <w:rFonts w:ascii="Lucida Console" w:eastAsia="Times New Roman" w:hAnsi="Lucida Console" w:cs="Courier New"/>
          <w:color w:val="000000"/>
          <w:sz w:val="20"/>
          <w:szCs w:val="20"/>
          <w:shd w:val="clear" w:color="auto" w:fill="FFFFCC"/>
          <w:lang w:val="en-GB" w:eastAsia="nl-BE"/>
        </w:rPr>
        <w:t>p1[</w:t>
      </w:r>
      <w:proofErr w:type="gramEnd"/>
      <w:r w:rsidRPr="00294E22">
        <w:rPr>
          <w:rFonts w:ascii="Lucida Console" w:eastAsia="Times New Roman" w:hAnsi="Lucida Console" w:cs="Courier New"/>
          <w:color w:val="208050"/>
          <w:sz w:val="20"/>
          <w:szCs w:val="20"/>
          <w:shd w:val="clear" w:color="auto" w:fill="FFFFCC"/>
          <w:lang w:val="en-GB" w:eastAsia="nl-BE"/>
        </w:rPr>
        <w:t>2</w:t>
      </w:r>
      <w:r w:rsidRPr="00294E22">
        <w:rPr>
          <w:rFonts w:ascii="Lucida Console" w:eastAsia="Times New Roman" w:hAnsi="Lucida Console" w:cs="Courier New"/>
          <w:color w:val="000000"/>
          <w:sz w:val="20"/>
          <w:szCs w:val="20"/>
          <w:shd w:val="clear" w:color="auto" w:fill="FFFFCC"/>
          <w:lang w:val="en-GB" w:eastAsia="nl-BE"/>
        </w:rPr>
        <w:t>]</w:t>
      </w:r>
      <w:r w:rsidRPr="00294E22">
        <w:rPr>
          <w:rFonts w:ascii="Lucida Console" w:eastAsia="Times New Roman" w:hAnsi="Lucida Console" w:cs="Courier New"/>
          <w:color w:val="666666"/>
          <w:sz w:val="20"/>
          <w:szCs w:val="20"/>
          <w:shd w:val="clear" w:color="auto" w:fill="FFFFCC"/>
          <w:lang w:val="en-GB" w:eastAsia="nl-BE"/>
        </w:rPr>
        <w:t>+</w:t>
      </w:r>
      <w:r w:rsidRPr="00294E22">
        <w:rPr>
          <w:rFonts w:ascii="Lucida Console" w:eastAsia="Times New Roman" w:hAnsi="Lucida Console" w:cs="Courier New"/>
          <w:color w:val="000000"/>
          <w:sz w:val="20"/>
          <w:szCs w:val="20"/>
          <w:shd w:val="clear" w:color="auto" w:fill="FFFFCC"/>
          <w:lang w:val="en-GB" w:eastAsia="nl-BE"/>
        </w:rPr>
        <w:t>p0[</w:t>
      </w:r>
      <w:r w:rsidRPr="00294E22">
        <w:rPr>
          <w:rFonts w:ascii="Lucida Console" w:eastAsia="Times New Roman" w:hAnsi="Lucida Console" w:cs="Courier New"/>
          <w:color w:val="208050"/>
          <w:sz w:val="20"/>
          <w:szCs w:val="20"/>
          <w:shd w:val="clear" w:color="auto" w:fill="FFFFCC"/>
          <w:lang w:val="en-GB" w:eastAsia="nl-BE"/>
        </w:rPr>
        <w:t>2</w:t>
      </w:r>
      <w:r w:rsidRPr="00294E22">
        <w:rPr>
          <w:rFonts w:ascii="Lucida Console" w:eastAsia="Times New Roman" w:hAnsi="Lucida Console" w:cs="Courier New"/>
          <w:color w:val="000000"/>
          <w:sz w:val="20"/>
          <w:szCs w:val="20"/>
          <w:shd w:val="clear" w:color="auto" w:fill="FFFFCC"/>
          <w:lang w:val="en-GB" w:eastAsia="nl-BE"/>
        </w:rPr>
        <w:t>]</w:t>
      </w:r>
      <w:r w:rsidRPr="00294E22">
        <w:rPr>
          <w:rFonts w:ascii="Lucida Console" w:eastAsia="Times New Roman" w:hAnsi="Lucida Console" w:cs="Courier New"/>
          <w:color w:val="666666"/>
          <w:sz w:val="20"/>
          <w:szCs w:val="20"/>
          <w:shd w:val="clear" w:color="auto" w:fill="FFFFCC"/>
          <w:lang w:val="en-GB" w:eastAsia="nl-BE"/>
        </w:rPr>
        <w:t>-</w:t>
      </w:r>
      <w:r w:rsidRPr="00294E22">
        <w:rPr>
          <w:rFonts w:ascii="Lucida Console" w:eastAsia="Times New Roman" w:hAnsi="Lucida Console" w:cs="Courier New"/>
          <w:color w:val="000000"/>
          <w:sz w:val="20"/>
          <w:szCs w:val="20"/>
          <w:shd w:val="clear" w:color="auto" w:fill="FFFFCC"/>
          <w:lang w:val="en-GB" w:eastAsia="nl-BE"/>
        </w:rPr>
        <w:t>m</w:t>
      </w:r>
      <w:r w:rsidRPr="00294E22">
        <w:rPr>
          <w:rFonts w:ascii="Lucida Console" w:eastAsia="Times New Roman" w:hAnsi="Lucida Console" w:cs="Courier New"/>
          <w:color w:val="666666"/>
          <w:sz w:val="20"/>
          <w:szCs w:val="20"/>
          <w:shd w:val="clear" w:color="auto" w:fill="FFFFCC"/>
          <w:lang w:val="en-GB" w:eastAsia="nl-BE"/>
        </w:rPr>
        <w:t>*</w:t>
      </w:r>
      <w:r w:rsidRPr="00294E22">
        <w:rPr>
          <w:rFonts w:ascii="Lucida Console" w:eastAsia="Times New Roman" w:hAnsi="Lucida Console" w:cs="Courier New"/>
          <w:color w:val="000000"/>
          <w:sz w:val="20"/>
          <w:szCs w:val="20"/>
          <w:shd w:val="clear" w:color="auto" w:fill="FFFFCC"/>
          <w:lang w:val="en-GB" w:eastAsia="nl-BE"/>
        </w:rPr>
        <w:t>(p1[</w:t>
      </w:r>
      <w:r w:rsidRPr="00294E22">
        <w:rPr>
          <w:rFonts w:ascii="Lucida Console" w:eastAsia="Times New Roman" w:hAnsi="Lucida Console" w:cs="Courier New"/>
          <w:color w:val="208050"/>
          <w:sz w:val="20"/>
          <w:szCs w:val="20"/>
          <w:shd w:val="clear" w:color="auto" w:fill="FFFFCC"/>
          <w:lang w:val="en-GB" w:eastAsia="nl-BE"/>
        </w:rPr>
        <w:t>1</w:t>
      </w:r>
      <w:r w:rsidRPr="00294E22">
        <w:rPr>
          <w:rFonts w:ascii="Lucida Console" w:eastAsia="Times New Roman" w:hAnsi="Lucida Console" w:cs="Courier New"/>
          <w:color w:val="000000"/>
          <w:sz w:val="20"/>
          <w:szCs w:val="20"/>
          <w:shd w:val="clear" w:color="auto" w:fill="FFFFCC"/>
          <w:lang w:val="en-GB" w:eastAsia="nl-BE"/>
        </w:rPr>
        <w:t>]</w:t>
      </w:r>
      <w:r w:rsidRPr="00294E22">
        <w:rPr>
          <w:rFonts w:ascii="Lucida Console" w:eastAsia="Times New Roman" w:hAnsi="Lucida Console" w:cs="Courier New"/>
          <w:color w:val="666666"/>
          <w:sz w:val="20"/>
          <w:szCs w:val="20"/>
          <w:shd w:val="clear" w:color="auto" w:fill="FFFFCC"/>
          <w:lang w:val="en-GB" w:eastAsia="nl-BE"/>
        </w:rPr>
        <w:t>+</w:t>
      </w:r>
      <w:r w:rsidRPr="00294E22">
        <w:rPr>
          <w:rFonts w:ascii="Lucida Console" w:eastAsia="Times New Roman" w:hAnsi="Lucida Console" w:cs="Courier New"/>
          <w:color w:val="000000"/>
          <w:sz w:val="20"/>
          <w:szCs w:val="20"/>
          <w:shd w:val="clear" w:color="auto" w:fill="FFFFCC"/>
          <w:lang w:val="en-GB" w:eastAsia="nl-BE"/>
        </w:rPr>
        <w:t>p0[</w:t>
      </w:r>
      <w:r w:rsidRPr="00294E22">
        <w:rPr>
          <w:rFonts w:ascii="Lucida Console" w:eastAsia="Times New Roman" w:hAnsi="Lucida Console" w:cs="Courier New"/>
          <w:color w:val="208050"/>
          <w:sz w:val="20"/>
          <w:szCs w:val="20"/>
          <w:shd w:val="clear" w:color="auto" w:fill="FFFFCC"/>
          <w:lang w:val="en-GB" w:eastAsia="nl-BE"/>
        </w:rPr>
        <w:t>1</w:t>
      </w:r>
      <w:r w:rsidRPr="00294E22">
        <w:rPr>
          <w:rFonts w:ascii="Lucida Console" w:eastAsia="Times New Roman" w:hAnsi="Lucida Console" w:cs="Courier New"/>
          <w:color w:val="000000"/>
          <w:sz w:val="20"/>
          <w:szCs w:val="20"/>
          <w:shd w:val="clear" w:color="auto" w:fill="FFFFCC"/>
          <w:lang w:val="en-GB" w:eastAsia="nl-BE"/>
        </w:rPr>
        <w:t>]))</w:t>
      </w:r>
      <w:r w:rsidRPr="00294E22">
        <w:rPr>
          <w:rFonts w:ascii="Lucida Console" w:eastAsia="Times New Roman" w:hAnsi="Lucida Console" w:cs="Courier New"/>
          <w:color w:val="666666"/>
          <w:sz w:val="20"/>
          <w:szCs w:val="20"/>
          <w:shd w:val="clear" w:color="auto" w:fill="FFFFCC"/>
          <w:lang w:val="en-GB" w:eastAsia="nl-BE"/>
        </w:rPr>
        <w:t>/</w:t>
      </w:r>
      <w:r w:rsidRPr="00294E22">
        <w:rPr>
          <w:rFonts w:ascii="Lucida Console" w:eastAsia="Times New Roman" w:hAnsi="Lucida Console" w:cs="Courier New"/>
          <w:color w:val="208050"/>
          <w:sz w:val="20"/>
          <w:szCs w:val="20"/>
          <w:shd w:val="clear" w:color="auto" w:fill="FFFFCC"/>
          <w:lang w:val="en-GB" w:eastAsia="nl-BE"/>
        </w:rPr>
        <w:t>2.0</w:t>
      </w:r>
      <w:r w:rsidRPr="00294E22">
        <w:rPr>
          <w:rFonts w:ascii="Lucida Console" w:eastAsia="Times New Roman" w:hAnsi="Lucida Console" w:cs="Courier New"/>
          <w:color w:val="000000"/>
          <w:sz w:val="20"/>
          <w:szCs w:val="20"/>
          <w:shd w:val="clear" w:color="auto" w:fill="FFFFCC"/>
          <w:lang w:val="en-GB" w:eastAsia="nl-BE"/>
        </w:rPr>
        <w:t xml:space="preserve">  </w:t>
      </w:r>
      <w:r w:rsidRPr="00294E22">
        <w:rPr>
          <w:rFonts w:ascii="Lucida Console" w:eastAsia="Times New Roman" w:hAnsi="Lucida Console" w:cs="Courier New"/>
          <w:color w:val="4070A0"/>
          <w:sz w:val="20"/>
          <w:szCs w:val="20"/>
          <w:shd w:val="clear" w:color="auto" w:fill="FFFFCC"/>
          <w:lang w:val="en-GB" w:eastAsia="nl-BE"/>
        </w:rPr>
        <w:t>"Offset"</w:t>
      </w:r>
      <w:r w:rsidRPr="00294E22">
        <w:rPr>
          <w:rFonts w:ascii="Lucida Console" w:eastAsia="Times New Roman" w:hAnsi="Lucida Console" w:cs="Courier New"/>
          <w:color w:val="000000"/>
          <w:sz w:val="20"/>
          <w:szCs w:val="20"/>
          <w:shd w:val="clear" w:color="auto" w:fill="FFFFCC"/>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294E22">
        <w:rPr>
          <w:rFonts w:ascii="Lucida Console" w:eastAsia="Times New Roman" w:hAnsi="Lucida Console" w:cs="Courier New"/>
          <w:b/>
          <w:bCs/>
          <w:color w:val="007020"/>
          <w:sz w:val="20"/>
          <w:szCs w:val="20"/>
          <w:lang w:val="fr-BE" w:eastAsia="nl-BE"/>
        </w:rPr>
        <w:t>algorithm</w:t>
      </w:r>
      <w:proofErr w:type="spellEnd"/>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294E22">
        <w:rPr>
          <w:rFonts w:ascii="Lucida Console" w:eastAsia="Times New Roman" w:hAnsi="Lucida Console" w:cs="Courier New"/>
          <w:color w:val="000000"/>
          <w:sz w:val="20"/>
          <w:szCs w:val="20"/>
          <w:lang w:val="fr-BE" w:eastAsia="nl-BE"/>
        </w:rPr>
        <w:t xml:space="preserve">  </w:t>
      </w:r>
      <w:proofErr w:type="gramStart"/>
      <w:r w:rsidRPr="00294E22">
        <w:rPr>
          <w:rFonts w:ascii="Lucida Console" w:eastAsia="Times New Roman" w:hAnsi="Lucida Console" w:cs="Courier New"/>
          <w:color w:val="000000"/>
          <w:sz w:val="20"/>
          <w:szCs w:val="20"/>
          <w:lang w:val="fr-BE" w:eastAsia="nl-BE"/>
        </w:rPr>
        <w:t>y</w:t>
      </w:r>
      <w:proofErr w:type="gramEnd"/>
      <w:r w:rsidRPr="00294E22">
        <w:rPr>
          <w:rFonts w:ascii="Lucida Console" w:eastAsia="Times New Roman" w:hAnsi="Lucida Console" w:cs="Courier New"/>
          <w:color w:val="000000"/>
          <w:sz w:val="20"/>
          <w:szCs w:val="20"/>
          <w:lang w:val="fr-BE" w:eastAsia="nl-BE"/>
        </w:rPr>
        <w:t xml:space="preserve"> </w:t>
      </w:r>
      <w:r w:rsidRPr="00294E22">
        <w:rPr>
          <w:rFonts w:ascii="Lucida Console" w:eastAsia="Times New Roman" w:hAnsi="Lucida Console" w:cs="Courier New"/>
          <w:color w:val="666666"/>
          <w:sz w:val="20"/>
          <w:szCs w:val="20"/>
          <w:lang w:val="fr-BE" w:eastAsia="nl-BE"/>
        </w:rPr>
        <w:t>:=</w:t>
      </w:r>
      <w:r w:rsidRPr="00294E22">
        <w:rPr>
          <w:rFonts w:ascii="Lucida Console" w:eastAsia="Times New Roman" w:hAnsi="Lucida Console" w:cs="Courier New"/>
          <w:color w:val="000000"/>
          <w:sz w:val="20"/>
          <w:szCs w:val="20"/>
          <w:lang w:val="fr-BE" w:eastAsia="nl-BE"/>
        </w:rPr>
        <w:t xml:space="preserve"> m</w:t>
      </w:r>
      <w:r w:rsidRPr="00294E22">
        <w:rPr>
          <w:rFonts w:ascii="Lucida Console" w:eastAsia="Times New Roman" w:hAnsi="Lucida Console" w:cs="Courier New"/>
          <w:color w:val="666666"/>
          <w:sz w:val="20"/>
          <w:szCs w:val="20"/>
          <w:lang w:val="fr-BE" w:eastAsia="nl-BE"/>
        </w:rPr>
        <w:t>*</w:t>
      </w:r>
      <w:proofErr w:type="spellStart"/>
      <w:r w:rsidRPr="00294E22">
        <w:rPr>
          <w:rFonts w:ascii="Lucida Console" w:eastAsia="Times New Roman" w:hAnsi="Lucida Console" w:cs="Courier New"/>
          <w:color w:val="000000"/>
          <w:sz w:val="20"/>
          <w:szCs w:val="20"/>
          <w:lang w:val="fr-BE" w:eastAsia="nl-BE"/>
        </w:rPr>
        <w:t>x</w:t>
      </w:r>
      <w:r w:rsidRPr="00294E22">
        <w:rPr>
          <w:rFonts w:ascii="Lucida Console" w:eastAsia="Times New Roman" w:hAnsi="Lucida Console" w:cs="Courier New"/>
          <w:color w:val="666666"/>
          <w:sz w:val="20"/>
          <w:szCs w:val="20"/>
          <w:lang w:val="fr-BE" w:eastAsia="nl-BE"/>
        </w:rPr>
        <w:t>+</w:t>
      </w:r>
      <w:r w:rsidRPr="00294E22">
        <w:rPr>
          <w:rFonts w:ascii="Lucida Console" w:eastAsia="Times New Roman" w:hAnsi="Lucida Console" w:cs="Courier New"/>
          <w:color w:val="000000"/>
          <w:sz w:val="20"/>
          <w:szCs w:val="20"/>
          <w:lang w:val="fr-BE" w:eastAsia="nl-BE"/>
        </w:rPr>
        <w:t>b</w:t>
      </w:r>
      <w:proofErr w:type="spellEnd"/>
      <w:r w:rsidRPr="00294E22">
        <w:rPr>
          <w:rFonts w:ascii="Lucida Console" w:eastAsia="Times New Roman" w:hAnsi="Lucida Console" w:cs="Courier New"/>
          <w:color w:val="000000"/>
          <w:sz w:val="20"/>
          <w:szCs w:val="20"/>
          <w:lang w:val="fr-BE"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end</w:t>
      </w:r>
      <w:proofErr w:type="gramEnd"/>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b/>
          <w:bCs/>
          <w:color w:val="0E84B5"/>
          <w:sz w:val="20"/>
          <w:szCs w:val="20"/>
          <w:lang w:val="en-GB" w:eastAsia="nl-BE"/>
        </w:rPr>
        <w:t>LineWithProtected</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lastRenderedPageBreak/>
        <w:t>This model introduces two new variables. One variable, </w:t>
      </w:r>
      <w:r w:rsidRPr="00294E22">
        <w:rPr>
          <w:rFonts w:ascii="Courier New" w:eastAsia="Times New Roman" w:hAnsi="Courier New" w:cs="Courier New"/>
          <w:color w:val="000000"/>
          <w:sz w:val="20"/>
          <w:szCs w:val="20"/>
          <w:lang w:val="en-GB" w:eastAsia="nl-BE"/>
        </w:rPr>
        <w:t>m</w:t>
      </w:r>
      <w:r w:rsidRPr="00294E22">
        <w:rPr>
          <w:rFonts w:ascii="Segoe UI" w:eastAsia="Times New Roman" w:hAnsi="Segoe UI" w:cs="Segoe UI"/>
          <w:color w:val="000000"/>
          <w:sz w:val="26"/>
          <w:szCs w:val="26"/>
          <w:lang w:val="en-GB" w:eastAsia="nl-BE"/>
        </w:rPr>
        <w:t>, represents the slope of the line and the other, </w:t>
      </w:r>
      <w:r w:rsidRPr="00294E22">
        <w:rPr>
          <w:rFonts w:ascii="Courier New" w:eastAsia="Times New Roman" w:hAnsi="Courier New" w:cs="Courier New"/>
          <w:color w:val="000000"/>
          <w:sz w:val="20"/>
          <w:szCs w:val="20"/>
          <w:lang w:val="en-GB" w:eastAsia="nl-BE"/>
        </w:rPr>
        <w:t>b</w:t>
      </w:r>
      <w:r w:rsidRPr="00294E22">
        <w:rPr>
          <w:rFonts w:ascii="Segoe UI" w:eastAsia="Times New Roman" w:hAnsi="Segoe UI" w:cs="Segoe UI"/>
          <w:color w:val="000000"/>
          <w:sz w:val="26"/>
          <w:szCs w:val="26"/>
          <w:lang w:val="en-GB" w:eastAsia="nl-BE"/>
        </w:rPr>
        <w:t>, represents the return value for the condition when </w:t>
      </w:r>
      <w:r w:rsidRPr="00294E22">
        <w:rPr>
          <w:rFonts w:ascii="Courier New" w:eastAsia="Times New Roman" w:hAnsi="Courier New" w:cs="Courier New"/>
          <w:color w:val="000000"/>
          <w:sz w:val="20"/>
          <w:szCs w:val="20"/>
          <w:lang w:val="en-GB" w:eastAsia="nl-BE"/>
        </w:rPr>
        <w:t>x=0</w:t>
      </w:r>
      <w:r w:rsidRPr="00294E22">
        <w:rPr>
          <w:rFonts w:ascii="Segoe UI" w:eastAsia="Times New Roman" w:hAnsi="Segoe UI" w:cs="Segoe UI"/>
          <w:color w:val="000000"/>
          <w:sz w:val="26"/>
          <w:szCs w:val="26"/>
          <w:lang w:val="en-GB" w:eastAsia="nl-BE"/>
        </w:rPr>
        <w:t>. Having computed these two intermediate variables, the expression to evaluate </w:t>
      </w:r>
      <w:r w:rsidRPr="00294E22">
        <w:rPr>
          <w:rFonts w:ascii="Courier New" w:eastAsia="Times New Roman" w:hAnsi="Courier New" w:cs="Courier New"/>
          <w:color w:val="000000"/>
          <w:sz w:val="20"/>
          <w:szCs w:val="20"/>
          <w:lang w:val="en-GB" w:eastAsia="nl-BE"/>
        </w:rPr>
        <w:t>y</w:t>
      </w:r>
      <w:r w:rsidRPr="00294E22">
        <w:rPr>
          <w:rFonts w:ascii="Segoe UI" w:eastAsia="Times New Roman" w:hAnsi="Segoe UI" w:cs="Segoe UI"/>
          <w:color w:val="000000"/>
          <w:sz w:val="26"/>
          <w:szCs w:val="26"/>
          <w:lang w:val="en-GB" w:eastAsia="nl-BE"/>
        </w:rPr>
        <w:t> becomes the more easily recognized form </w:t>
      </w:r>
      <w:proofErr w:type="gramStart"/>
      <w:r w:rsidRPr="00294E22">
        <w:rPr>
          <w:rFonts w:ascii="Courier New" w:eastAsia="Times New Roman" w:hAnsi="Courier New" w:cs="Courier New"/>
          <w:color w:val="000000"/>
          <w:sz w:val="20"/>
          <w:szCs w:val="20"/>
          <w:lang w:val="en-GB" w:eastAsia="nl-BE"/>
        </w:rPr>
        <w:t>y :=</w:t>
      </w:r>
      <w:proofErr w:type="gramEnd"/>
      <w:r w:rsidRPr="00294E22">
        <w:rPr>
          <w:rFonts w:ascii="Courier New" w:eastAsia="Times New Roman" w:hAnsi="Courier New" w:cs="Courier New"/>
          <w:color w:val="000000"/>
          <w:sz w:val="20"/>
          <w:szCs w:val="20"/>
          <w:lang w:val="en-GB" w:eastAsia="nl-BE"/>
        </w:rPr>
        <w:t> m*</w:t>
      </w:r>
      <w:proofErr w:type="spellStart"/>
      <w:r w:rsidRPr="00294E22">
        <w:rPr>
          <w:rFonts w:ascii="Courier New" w:eastAsia="Times New Roman" w:hAnsi="Courier New" w:cs="Courier New"/>
          <w:color w:val="000000"/>
          <w:sz w:val="20"/>
          <w:szCs w:val="20"/>
          <w:lang w:val="en-GB" w:eastAsia="nl-BE"/>
        </w:rPr>
        <w:t>x+b</w:t>
      </w:r>
      <w:proofErr w:type="spellEnd"/>
      <w:r w:rsidRPr="00294E22">
        <w:rPr>
          <w:rFonts w:ascii="Segoe UI" w:eastAsia="Times New Roman" w:hAnsi="Segoe UI" w:cs="Segoe UI"/>
          <w:color w:val="000000"/>
          <w:sz w:val="26"/>
          <w:szCs w:val="26"/>
          <w:lang w:val="en-GB" w:eastAsia="nl-BE"/>
        </w:rPr>
        <w:t>.</w:t>
      </w:r>
    </w:p>
    <w:p w:rsidR="00294E22" w:rsidRPr="00294E22" w:rsidRDefault="00294E22" w:rsidP="00294E22">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294E22">
        <w:rPr>
          <w:rFonts w:ascii="Georgia" w:eastAsia="Times New Roman" w:hAnsi="Georgia" w:cs="Segoe UI"/>
          <w:color w:val="000000"/>
          <w:sz w:val="36"/>
          <w:szCs w:val="36"/>
          <w:lang w:val="en-GB" w:eastAsia="nl-BE"/>
        </w:rPr>
        <w:t>Computing a Polynomial</w:t>
      </w:r>
    </w:p>
    <w:p w:rsidR="00294E22" w:rsidRPr="00294E22" w:rsidRDefault="00294E22" w:rsidP="00294E22">
      <w:pPr>
        <w:spacing w:before="100" w:beforeAutospacing="1" w:after="100" w:afterAutospacing="1" w:line="357" w:lineRule="atLeast"/>
        <w:outlineLvl w:val="2"/>
        <w:rPr>
          <w:rFonts w:ascii="Georgia" w:eastAsia="Times New Roman" w:hAnsi="Georgia" w:cs="Segoe UI"/>
          <w:color w:val="000000"/>
          <w:sz w:val="27"/>
          <w:szCs w:val="27"/>
          <w:lang w:val="en-GB" w:eastAsia="nl-BE"/>
        </w:rPr>
      </w:pPr>
      <w:r w:rsidRPr="00294E22">
        <w:rPr>
          <w:rFonts w:ascii="Georgia" w:eastAsia="Times New Roman" w:hAnsi="Georgia" w:cs="Segoe UI"/>
          <w:color w:val="000000"/>
          <w:sz w:val="27"/>
          <w:szCs w:val="27"/>
          <w:lang w:val="en-GB" w:eastAsia="nl-BE"/>
        </w:rPr>
        <w:t>Mathematical Definition</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Of course, our goal for this section is to create a function that can compute </w:t>
      </w:r>
      <w:r w:rsidRPr="00294E22">
        <w:rPr>
          <w:rFonts w:ascii="Segoe UI" w:eastAsia="Times New Roman" w:hAnsi="Segoe UI" w:cs="Segoe UI"/>
          <w:color w:val="000000"/>
          <w:sz w:val="26"/>
          <w:szCs w:val="26"/>
          <w:highlight w:val="yellow"/>
          <w:lang w:val="en-GB" w:eastAsia="nl-BE"/>
        </w:rPr>
        <w:t>arbitrary polynomials</w:t>
      </w:r>
      <w:r w:rsidRPr="00294E22">
        <w:rPr>
          <w:rFonts w:ascii="Segoe UI" w:eastAsia="Times New Roman" w:hAnsi="Segoe UI" w:cs="Segoe UI"/>
          <w:color w:val="000000"/>
          <w:sz w:val="26"/>
          <w:szCs w:val="26"/>
          <w:lang w:val="en-GB" w:eastAsia="nl-BE"/>
        </w:rPr>
        <w:t>. So now that we’ve seen a few basic functions, let us proceed with our ultimate goal. We will formulate a function that is invoked as follows:</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proofErr w:type="gramStart"/>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MathJax_Main" w:eastAsia="Times New Roman" w:hAnsi="MathJax_Main" w:cs="Segoe UI"/>
          <w:color w:val="000000"/>
          <w:sz w:val="32"/>
          <w:szCs w:val="32"/>
          <w:bdr w:val="none" w:sz="0" w:space="0" w:color="auto" w:frame="1"/>
          <w:lang w:val="en-GB" w:eastAsia="nl-BE"/>
        </w:rPr>
        <w:t>(</w:t>
      </w:r>
      <w:proofErr w:type="spellStart"/>
      <w:proofErr w:type="gramEnd"/>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proofErr w:type="spellEnd"/>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r w:rsidRPr="00294E22">
        <w:rPr>
          <w:rFonts w:ascii="MathJax_Main" w:eastAsia="Times New Roman" w:hAnsi="MathJax_Main" w:cs="Segoe UI"/>
          <w:color w:val="000000"/>
          <w:sz w:val="32"/>
          <w:szCs w:val="32"/>
          <w:bdr w:val="none" w:sz="0" w:space="0" w:color="auto" w:frame="1"/>
          <w:lang w:val="en-GB" w:eastAsia="nl-BE"/>
        </w:rPr>
        <w:t>)</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proofErr w:type="gramStart"/>
      <w:r w:rsidRPr="00294E22">
        <w:rPr>
          <w:rFonts w:ascii="Segoe UI" w:eastAsia="Times New Roman" w:hAnsi="Segoe UI" w:cs="Segoe UI"/>
          <w:color w:val="000000"/>
          <w:sz w:val="26"/>
          <w:szCs w:val="26"/>
          <w:lang w:val="en-GB" w:eastAsia="nl-BE"/>
        </w:rPr>
        <w:t>where</w:t>
      </w:r>
      <w:proofErr w:type="gramEnd"/>
      <w:r w:rsidRPr="00294E22">
        <w:rPr>
          <w:rFonts w:ascii="Segoe UI" w:eastAsia="Times New Roman" w:hAnsi="Segoe UI" w:cs="Segoe UI"/>
          <w:color w:val="000000"/>
          <w:sz w:val="26"/>
          <w:szCs w:val="26"/>
          <w:lang w:val="en-GB" w:eastAsia="nl-BE"/>
        </w:rPr>
        <w:t> </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Segoe UI" w:eastAsia="Times New Roman" w:hAnsi="Segoe UI" w:cs="Segoe UI"/>
          <w:color w:val="000000"/>
          <w:sz w:val="26"/>
          <w:szCs w:val="26"/>
          <w:lang w:val="en-GB" w:eastAsia="nl-BE"/>
        </w:rPr>
        <w:t> is again the independent variable and </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r w:rsidRPr="00294E22">
        <w:rPr>
          <w:rFonts w:ascii="Segoe UI" w:eastAsia="Times New Roman" w:hAnsi="Segoe UI" w:cs="Segoe UI"/>
          <w:color w:val="000000"/>
          <w:sz w:val="26"/>
          <w:szCs w:val="26"/>
          <w:lang w:val="en-GB" w:eastAsia="nl-BE"/>
        </w:rPr>
        <w:t> is a vector of coefficients such that our polynomial is evaluated as:</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proofErr w:type="gramStart"/>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MathJax_Main" w:eastAsia="Times New Roman" w:hAnsi="MathJax_Main" w:cs="Segoe UI"/>
          <w:color w:val="000000"/>
          <w:sz w:val="32"/>
          <w:szCs w:val="32"/>
          <w:bdr w:val="none" w:sz="0" w:space="0" w:color="auto" w:frame="1"/>
          <w:lang w:val="en-GB" w:eastAsia="nl-BE"/>
        </w:rPr>
        <w:t>(</w:t>
      </w:r>
      <w:proofErr w:type="spellStart"/>
      <w:proofErr w:type="gramEnd"/>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proofErr w:type="spellEnd"/>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Size2" w:eastAsia="Times New Roman" w:hAnsi="MathJax_Size2" w:cs="Segoe UI"/>
          <w:color w:val="000000"/>
          <w:sz w:val="32"/>
          <w:szCs w:val="32"/>
          <w:bdr w:val="none" w:sz="0" w:space="0" w:color="auto" w:frame="1"/>
          <w:lang w:val="en-GB" w:eastAsia="nl-BE"/>
        </w:rPr>
        <w:t>∑</w:t>
      </w:r>
      <w:proofErr w:type="spellStart"/>
      <w:r w:rsidRPr="00294E22">
        <w:rPr>
          <w:rFonts w:ascii="MathJax_Math-italic" w:eastAsia="Times New Roman" w:hAnsi="MathJax_Math-italic" w:cs="Segoe UI"/>
          <w:color w:val="000000"/>
          <w:sz w:val="23"/>
          <w:szCs w:val="23"/>
          <w:bdr w:val="none" w:sz="0" w:space="0" w:color="auto" w:frame="1"/>
          <w:lang w:val="en-GB" w:eastAsia="nl-BE"/>
        </w:rPr>
        <w:t>i</w:t>
      </w:r>
      <w:proofErr w:type="spellEnd"/>
      <w:r w:rsidRPr="00294E22">
        <w:rPr>
          <w:rFonts w:ascii="MathJax_Main" w:eastAsia="Times New Roman" w:hAnsi="MathJax_Main" w:cs="Segoe UI"/>
          <w:color w:val="000000"/>
          <w:sz w:val="23"/>
          <w:szCs w:val="23"/>
          <w:bdr w:val="none" w:sz="0" w:space="0" w:color="auto" w:frame="1"/>
          <w:lang w:val="en-GB" w:eastAsia="nl-BE"/>
        </w:rPr>
        <w:t>=1</w:t>
      </w:r>
      <w:r w:rsidR="00E172CE">
        <w:rPr>
          <w:rFonts w:ascii="MathJax_Main" w:eastAsia="Times New Roman" w:hAnsi="MathJax_Main" w:cs="Segoe UI"/>
          <w:color w:val="000000"/>
          <w:sz w:val="23"/>
          <w:szCs w:val="23"/>
          <w:bdr w:val="none" w:sz="0" w:space="0" w:color="auto" w:frame="1"/>
          <w:lang w:val="en-GB" w:eastAsia="nl-BE"/>
        </w:rPr>
        <w:t>…</w:t>
      </w:r>
      <w:r w:rsidRPr="00294E22">
        <w:rPr>
          <w:rFonts w:ascii="MathJax_Math-italic" w:eastAsia="Times New Roman" w:hAnsi="MathJax_Math-italic" w:cs="Segoe UI"/>
          <w:color w:val="000000"/>
          <w:sz w:val="23"/>
          <w:szCs w:val="23"/>
          <w:bdr w:val="none" w:sz="0" w:space="0" w:color="auto" w:frame="1"/>
          <w:lang w:val="en-GB" w:eastAsia="nl-BE"/>
        </w:rPr>
        <w:t>N</w:t>
      </w:r>
      <w:r w:rsidR="00E172CE">
        <w:rPr>
          <w:rFonts w:ascii="MathJax_Math-italic" w:eastAsia="Times New Roman" w:hAnsi="MathJax_Math-italic" w:cs="Segoe UI"/>
          <w:color w:val="000000"/>
          <w:sz w:val="23"/>
          <w:szCs w:val="23"/>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MathJax_Math-italic" w:eastAsia="Times New Roman" w:hAnsi="MathJax_Math-italic" w:cs="Segoe UI"/>
          <w:color w:val="000000"/>
          <w:sz w:val="23"/>
          <w:szCs w:val="23"/>
          <w:bdr w:val="none" w:sz="0" w:space="0" w:color="auto" w:frame="1"/>
          <w:lang w:val="en-GB" w:eastAsia="nl-BE"/>
        </w:rPr>
        <w:t>i</w:t>
      </w:r>
      <w:r w:rsidRPr="00294E22">
        <w:rPr>
          <w:rFonts w:ascii="MathJax_Math-italic" w:eastAsia="Times New Roman" w:hAnsi="MathJax_Math-italic" w:cs="Segoe UI"/>
          <w:color w:val="000000"/>
          <w:sz w:val="32"/>
          <w:szCs w:val="32"/>
          <w:bdr w:val="none" w:sz="0" w:space="0" w:color="auto" w:frame="1"/>
          <w:lang w:val="en-GB" w:eastAsia="nl-BE"/>
        </w:rPr>
        <w:t>x</w:t>
      </w:r>
      <w:r w:rsidR="00E172CE">
        <w:rPr>
          <w:rFonts w:ascii="MathJax_Math-italic" w:eastAsia="Times New Roman" w:hAnsi="MathJax_Math-italic"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23"/>
          <w:szCs w:val="23"/>
          <w:bdr w:val="none" w:sz="0" w:space="0" w:color="auto" w:frame="1"/>
          <w:lang w:val="en-GB" w:eastAsia="nl-BE"/>
        </w:rPr>
        <w:t>N</w:t>
      </w:r>
      <w:r w:rsidRPr="00294E22">
        <w:rPr>
          <w:rFonts w:ascii="MathJax_Main" w:eastAsia="Times New Roman" w:hAnsi="MathJax_Main" w:cs="Segoe UI"/>
          <w:color w:val="000000"/>
          <w:sz w:val="23"/>
          <w:szCs w:val="23"/>
          <w:bdr w:val="none" w:sz="0" w:space="0" w:color="auto" w:frame="1"/>
          <w:lang w:val="en-GB" w:eastAsia="nl-BE"/>
        </w:rPr>
        <w:t>−</w:t>
      </w:r>
      <w:proofErr w:type="spellStart"/>
      <w:r w:rsidRPr="00294E22">
        <w:rPr>
          <w:rFonts w:ascii="MathJax_Math-italic" w:eastAsia="Times New Roman" w:hAnsi="MathJax_Math-italic" w:cs="Segoe UI"/>
          <w:color w:val="000000"/>
          <w:sz w:val="23"/>
          <w:szCs w:val="23"/>
          <w:bdr w:val="none" w:sz="0" w:space="0" w:color="auto" w:frame="1"/>
          <w:lang w:val="en-GB" w:eastAsia="nl-BE"/>
        </w:rPr>
        <w:t>i</w:t>
      </w:r>
      <w:proofErr w:type="spellEnd"/>
      <w:r w:rsidR="00E172CE">
        <w:rPr>
          <w:rFonts w:ascii="MathJax_Math-italic" w:eastAsia="Times New Roman" w:hAnsi="MathJax_Math-italic" w:cs="Segoe UI"/>
          <w:color w:val="000000"/>
          <w:sz w:val="23"/>
          <w:szCs w:val="23"/>
          <w:bdr w:val="none" w:sz="0" w:space="0" w:color="auto" w:frame="1"/>
          <w:lang w:val="en-GB" w:eastAsia="nl-BE"/>
        </w:rPr>
        <w:t>))</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proofErr w:type="gramStart"/>
      <w:r w:rsidRPr="00294E22">
        <w:rPr>
          <w:rFonts w:ascii="Segoe UI" w:eastAsia="Times New Roman" w:hAnsi="Segoe UI" w:cs="Segoe UI"/>
          <w:color w:val="000000"/>
          <w:sz w:val="26"/>
          <w:szCs w:val="26"/>
          <w:lang w:val="en-GB" w:eastAsia="nl-BE"/>
        </w:rPr>
        <w:t>where</w:t>
      </w:r>
      <w:proofErr w:type="gramEnd"/>
      <w:r w:rsidRPr="00294E22">
        <w:rPr>
          <w:rFonts w:ascii="Segoe UI" w:eastAsia="Times New Roman" w:hAnsi="Segoe UI" w:cs="Segoe UI"/>
          <w:color w:val="000000"/>
          <w:sz w:val="26"/>
          <w:szCs w:val="26"/>
          <w:lang w:val="en-GB" w:eastAsia="nl-BE"/>
        </w:rPr>
        <w:t> </w:t>
      </w:r>
      <w:r w:rsidRPr="00294E22">
        <w:rPr>
          <w:rFonts w:ascii="Courier New" w:eastAsia="Times New Roman" w:hAnsi="Courier New" w:cs="Courier New"/>
          <w:color w:val="000000"/>
          <w:sz w:val="20"/>
          <w:szCs w:val="20"/>
          <w:lang w:val="en-GB" w:eastAsia="nl-BE"/>
        </w:rPr>
        <w:t>N</w:t>
      </w:r>
      <w:r w:rsidRPr="00294E22">
        <w:rPr>
          <w:rFonts w:ascii="Segoe UI" w:eastAsia="Times New Roman" w:hAnsi="Segoe UI" w:cs="Segoe UI"/>
          <w:color w:val="000000"/>
          <w:sz w:val="26"/>
          <w:szCs w:val="26"/>
          <w:lang w:val="en-GB" w:eastAsia="nl-BE"/>
        </w:rPr>
        <w:t> is the number of coefficients passed to the function. There are two important things to note at this point. First, </w:t>
      </w:r>
      <w:r w:rsidRPr="00E172CE">
        <w:rPr>
          <w:rFonts w:ascii="Segoe UI" w:eastAsia="Times New Roman" w:hAnsi="Segoe UI" w:cs="Segoe UI"/>
          <w:b/>
          <w:bCs/>
          <w:color w:val="000000"/>
          <w:sz w:val="26"/>
          <w:szCs w:val="26"/>
          <w:highlight w:val="yellow"/>
          <w:lang w:val="en-GB" w:eastAsia="nl-BE"/>
        </w:rPr>
        <w:t>the first element in</w:t>
      </w:r>
      <w:r w:rsidRPr="00E172CE">
        <w:rPr>
          <w:rFonts w:ascii="Segoe UI" w:eastAsia="Times New Roman" w:hAnsi="Segoe UI" w:cs="Segoe UI"/>
          <w:color w:val="000000"/>
          <w:sz w:val="26"/>
          <w:szCs w:val="26"/>
          <w:highlight w:val="yellow"/>
          <w:lang w:val="en-GB" w:eastAsia="nl-BE"/>
        </w:rPr>
        <w:t> </w:t>
      </w:r>
      <w:r w:rsidRPr="00E172CE">
        <w:rPr>
          <w:rFonts w:ascii="MathJax_Math-italic" w:eastAsia="Times New Roman" w:hAnsi="MathJax_Math-italic" w:cs="Segoe UI"/>
          <w:color w:val="000000"/>
          <w:sz w:val="32"/>
          <w:szCs w:val="32"/>
          <w:highlight w:val="yellow"/>
          <w:bdr w:val="none" w:sz="0" w:space="0" w:color="auto" w:frame="1"/>
          <w:lang w:val="en-GB" w:eastAsia="nl-BE"/>
        </w:rPr>
        <w:t>c</w:t>
      </w:r>
      <w:r w:rsidRPr="00E172CE">
        <w:rPr>
          <w:rFonts w:ascii="Cambria Math" w:eastAsia="Times New Roman" w:hAnsi="Cambria Math" w:cs="Cambria Math"/>
          <w:color w:val="000000"/>
          <w:sz w:val="32"/>
          <w:szCs w:val="32"/>
          <w:highlight w:val="yellow"/>
          <w:bdr w:val="none" w:sz="0" w:space="0" w:color="auto" w:frame="1"/>
          <w:lang w:val="en-GB" w:eastAsia="nl-BE"/>
        </w:rPr>
        <w:t>⃗</w:t>
      </w:r>
      <w:proofErr w:type="gramStart"/>
      <w:r w:rsidRPr="00E172CE">
        <w:rPr>
          <w:rFonts w:ascii="Times New Roman" w:eastAsia="Times New Roman" w:hAnsi="Times New Roman" w:cs="Times New Roman"/>
          <w:color w:val="000000"/>
          <w:sz w:val="32"/>
          <w:szCs w:val="32"/>
          <w:highlight w:val="yellow"/>
          <w:bdr w:val="none" w:sz="0" w:space="0" w:color="auto" w:frame="1"/>
          <w:lang w:val="en-GB" w:eastAsia="nl-BE"/>
        </w:rPr>
        <w:t> </w:t>
      </w:r>
      <w:r w:rsidRPr="00E172CE">
        <w:rPr>
          <w:rFonts w:ascii="Segoe UI" w:eastAsia="Times New Roman" w:hAnsi="Segoe UI" w:cs="Segoe UI"/>
          <w:color w:val="000000"/>
          <w:sz w:val="26"/>
          <w:szCs w:val="26"/>
          <w:highlight w:val="yellow"/>
          <w:lang w:val="en-GB" w:eastAsia="nl-BE"/>
        </w:rPr>
        <w:t> </w:t>
      </w:r>
      <w:r w:rsidRPr="00E172CE">
        <w:rPr>
          <w:rFonts w:ascii="Segoe UI" w:eastAsia="Times New Roman" w:hAnsi="Segoe UI" w:cs="Segoe UI"/>
          <w:b/>
          <w:bCs/>
          <w:color w:val="000000"/>
          <w:sz w:val="26"/>
          <w:szCs w:val="26"/>
          <w:highlight w:val="yellow"/>
          <w:lang w:val="en-GB" w:eastAsia="nl-BE"/>
        </w:rPr>
        <w:t>corresponds</w:t>
      </w:r>
      <w:proofErr w:type="gramEnd"/>
      <w:r w:rsidRPr="00E172CE">
        <w:rPr>
          <w:rFonts w:ascii="Segoe UI" w:eastAsia="Times New Roman" w:hAnsi="Segoe UI" w:cs="Segoe UI"/>
          <w:b/>
          <w:bCs/>
          <w:color w:val="000000"/>
          <w:sz w:val="26"/>
          <w:szCs w:val="26"/>
          <w:highlight w:val="yellow"/>
          <w:lang w:val="en-GB" w:eastAsia="nl-BE"/>
        </w:rPr>
        <w:t xml:space="preserve"> to the highest order term in the polynomial</w:t>
      </w:r>
      <w:r w:rsidRPr="00294E22">
        <w:rPr>
          <w:rFonts w:ascii="Segoe UI" w:eastAsia="Times New Roman" w:hAnsi="Segoe UI" w:cs="Segoe UI"/>
          <w:color w:val="000000"/>
          <w:sz w:val="26"/>
          <w:szCs w:val="26"/>
          <w:lang w:val="en-GB" w:eastAsia="nl-BE"/>
        </w:rPr>
        <w:t xml:space="preserve">. Second, we are using a notation that </w:t>
      </w:r>
      <w:r w:rsidRPr="00294E22">
        <w:rPr>
          <w:rFonts w:ascii="Segoe UI" w:eastAsia="Times New Roman" w:hAnsi="Segoe UI" w:cs="Segoe UI"/>
          <w:color w:val="000000"/>
          <w:sz w:val="26"/>
          <w:szCs w:val="26"/>
          <w:highlight w:val="yellow"/>
          <w:lang w:val="en-GB" w:eastAsia="nl-BE"/>
        </w:rPr>
        <w:t>assumes that the elements in</w:t>
      </w:r>
      <w:r w:rsidRPr="00E172CE">
        <w:rPr>
          <w:rFonts w:ascii="Segoe UI" w:eastAsia="Times New Roman" w:hAnsi="Segoe UI" w:cs="Segoe UI"/>
          <w:color w:val="000000"/>
          <w:sz w:val="26"/>
          <w:szCs w:val="26"/>
          <w:highlight w:val="yellow"/>
          <w:lang w:val="en-GB" w:eastAsia="nl-BE"/>
        </w:rPr>
        <w:t> </w:t>
      </w:r>
      <w:r w:rsidRPr="00E172CE">
        <w:rPr>
          <w:rFonts w:ascii="MathJax_Math-italic" w:eastAsia="Times New Roman" w:hAnsi="MathJax_Math-italic" w:cs="Segoe UI"/>
          <w:color w:val="000000"/>
          <w:sz w:val="32"/>
          <w:szCs w:val="32"/>
          <w:highlight w:val="yellow"/>
          <w:bdr w:val="none" w:sz="0" w:space="0" w:color="auto" w:frame="1"/>
          <w:lang w:val="en-GB" w:eastAsia="nl-BE"/>
        </w:rPr>
        <w:t>c</w:t>
      </w:r>
      <w:r w:rsidRPr="00E172CE">
        <w:rPr>
          <w:rFonts w:ascii="Cambria Math" w:eastAsia="Times New Roman" w:hAnsi="Cambria Math" w:cs="Cambria Math"/>
          <w:color w:val="000000"/>
          <w:sz w:val="32"/>
          <w:szCs w:val="32"/>
          <w:highlight w:val="yellow"/>
          <w:bdr w:val="none" w:sz="0" w:space="0" w:color="auto" w:frame="1"/>
          <w:lang w:val="en-GB" w:eastAsia="nl-BE"/>
        </w:rPr>
        <w:t>⃗</w:t>
      </w:r>
      <w:proofErr w:type="gramStart"/>
      <w:r w:rsidRPr="00E172CE">
        <w:rPr>
          <w:rFonts w:ascii="Times New Roman" w:eastAsia="Times New Roman" w:hAnsi="Times New Roman" w:cs="Times New Roman"/>
          <w:color w:val="000000"/>
          <w:sz w:val="32"/>
          <w:szCs w:val="32"/>
          <w:highlight w:val="yellow"/>
          <w:bdr w:val="none" w:sz="0" w:space="0" w:color="auto" w:frame="1"/>
          <w:lang w:val="en-GB" w:eastAsia="nl-BE"/>
        </w:rPr>
        <w:t> </w:t>
      </w:r>
      <w:r w:rsidRPr="00E172CE">
        <w:rPr>
          <w:rFonts w:ascii="Segoe UI" w:eastAsia="Times New Roman" w:hAnsi="Segoe UI" w:cs="Segoe UI"/>
          <w:color w:val="000000"/>
          <w:sz w:val="26"/>
          <w:szCs w:val="26"/>
          <w:highlight w:val="yellow"/>
          <w:lang w:val="en-GB" w:eastAsia="nl-BE"/>
        </w:rPr>
        <w:t> </w:t>
      </w:r>
      <w:r w:rsidRPr="00294E22">
        <w:rPr>
          <w:rFonts w:ascii="Segoe UI" w:eastAsia="Times New Roman" w:hAnsi="Segoe UI" w:cs="Segoe UI"/>
          <w:color w:val="000000"/>
          <w:sz w:val="26"/>
          <w:szCs w:val="26"/>
          <w:highlight w:val="yellow"/>
          <w:lang w:val="en-GB" w:eastAsia="nl-BE"/>
        </w:rPr>
        <w:t>are</w:t>
      </w:r>
      <w:proofErr w:type="gramEnd"/>
      <w:r w:rsidRPr="00294E22">
        <w:rPr>
          <w:rFonts w:ascii="Segoe UI" w:eastAsia="Times New Roman" w:hAnsi="Segoe UI" w:cs="Segoe UI"/>
          <w:color w:val="000000"/>
          <w:sz w:val="26"/>
          <w:szCs w:val="26"/>
          <w:highlight w:val="yellow"/>
          <w:lang w:val="en-GB" w:eastAsia="nl-BE"/>
        </w:rPr>
        <w:t xml:space="preserve"> numbered</w:t>
      </w:r>
      <w:r w:rsidRPr="00E172CE">
        <w:rPr>
          <w:rFonts w:ascii="Segoe UI" w:eastAsia="Times New Roman" w:hAnsi="Segoe UI" w:cs="Segoe UI"/>
          <w:color w:val="000000"/>
          <w:sz w:val="26"/>
          <w:szCs w:val="26"/>
          <w:highlight w:val="yellow"/>
          <w:lang w:val="en-GB" w:eastAsia="nl-BE"/>
        </w:rPr>
        <w:t> </w:t>
      </w:r>
      <w:r w:rsidRPr="00E172CE">
        <w:rPr>
          <w:rFonts w:ascii="Segoe UI" w:eastAsia="Times New Roman" w:hAnsi="Segoe UI" w:cs="Segoe UI"/>
          <w:b/>
          <w:bCs/>
          <w:color w:val="000000"/>
          <w:sz w:val="26"/>
          <w:szCs w:val="26"/>
          <w:highlight w:val="yellow"/>
          <w:lang w:val="en-GB" w:eastAsia="nl-BE"/>
        </w:rPr>
        <w:t>starting from 1</w:t>
      </w:r>
      <w:r w:rsidRPr="00E172CE">
        <w:rPr>
          <w:rFonts w:ascii="Segoe UI" w:eastAsia="Times New Roman" w:hAnsi="Segoe UI" w:cs="Segoe UI"/>
          <w:color w:val="000000"/>
          <w:sz w:val="26"/>
          <w:szCs w:val="26"/>
          <w:highlight w:val="yellow"/>
          <w:lang w:val="en-GB" w:eastAsia="nl-BE"/>
        </w:rPr>
        <w:t> </w:t>
      </w:r>
      <w:r w:rsidRPr="00294E22">
        <w:rPr>
          <w:rFonts w:ascii="Segoe UI" w:eastAsia="Times New Roman" w:hAnsi="Segoe UI" w:cs="Segoe UI"/>
          <w:color w:val="000000"/>
          <w:sz w:val="26"/>
          <w:szCs w:val="26"/>
          <w:highlight w:val="yellow"/>
          <w:lang w:val="en-GB" w:eastAsia="nl-BE"/>
        </w:rPr>
        <w:t xml:space="preserve">to make the transition to </w:t>
      </w:r>
      <w:proofErr w:type="spellStart"/>
      <w:r w:rsidRPr="00294E22">
        <w:rPr>
          <w:rFonts w:ascii="Segoe UI" w:eastAsia="Times New Roman" w:hAnsi="Segoe UI" w:cs="Segoe UI"/>
          <w:color w:val="000000"/>
          <w:sz w:val="26"/>
          <w:szCs w:val="26"/>
          <w:highlight w:val="yellow"/>
          <w:lang w:val="en-GB" w:eastAsia="nl-BE"/>
        </w:rPr>
        <w:t>Modelica</w:t>
      </w:r>
      <w:proofErr w:type="spellEnd"/>
      <w:r w:rsidRPr="00294E22">
        <w:rPr>
          <w:rFonts w:ascii="Segoe UI" w:eastAsia="Times New Roman" w:hAnsi="Segoe UI" w:cs="Segoe UI"/>
          <w:color w:val="000000"/>
          <w:sz w:val="26"/>
          <w:szCs w:val="26"/>
          <w:highlight w:val="yellow"/>
          <w:lang w:val="en-GB" w:eastAsia="nl-BE"/>
        </w:rPr>
        <w:t xml:space="preserve"> code (where arrays are indexed starting from 1)</w:t>
      </w:r>
      <w:r w:rsidRPr="00294E22">
        <w:rPr>
          <w:rFonts w:ascii="Segoe UI" w:eastAsia="Times New Roman" w:hAnsi="Segoe UI" w:cs="Segoe UI"/>
          <w:color w:val="000000"/>
          <w:sz w:val="26"/>
          <w:szCs w:val="26"/>
          <w:lang w:val="en-GB" w:eastAsia="nl-BE"/>
        </w:rPr>
        <w:t xml:space="preserve"> easier.</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Note that the definition for </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Segoe UI" w:eastAsia="Times New Roman" w:hAnsi="Segoe UI" w:cs="Segoe UI"/>
          <w:color w:val="000000"/>
          <w:sz w:val="26"/>
          <w:szCs w:val="26"/>
          <w:lang w:val="en-GB" w:eastAsia="nl-BE"/>
        </w:rPr>
        <w:t xml:space="preserve"> above is easy to read and understand. But when working with floating point numbers with finite precision, it is more efficient and more accurate to use a </w:t>
      </w:r>
      <w:r w:rsidRPr="00294E22">
        <w:rPr>
          <w:rFonts w:ascii="Segoe UI" w:eastAsia="Times New Roman" w:hAnsi="Segoe UI" w:cs="Segoe UI"/>
          <w:color w:val="000000"/>
          <w:sz w:val="26"/>
          <w:szCs w:val="26"/>
          <w:highlight w:val="yellow"/>
          <w:lang w:val="en-GB" w:eastAsia="nl-BE"/>
        </w:rPr>
        <w:t>recursive approach</w:t>
      </w:r>
      <w:r w:rsidRPr="00294E22">
        <w:rPr>
          <w:rFonts w:ascii="Segoe UI" w:eastAsia="Times New Roman" w:hAnsi="Segoe UI" w:cs="Segoe UI"/>
          <w:color w:val="000000"/>
          <w:sz w:val="26"/>
          <w:szCs w:val="26"/>
          <w:lang w:val="en-GB" w:eastAsia="nl-BE"/>
        </w:rPr>
        <w:t xml:space="preserve"> for evaluating the polynomial. For a </w:t>
      </w:r>
      <w:r w:rsidRPr="00294E22">
        <w:rPr>
          <w:rFonts w:ascii="MathJax_Main" w:eastAsia="Times New Roman" w:hAnsi="MathJax_Main" w:cs="Segoe UI"/>
          <w:color w:val="000000"/>
          <w:sz w:val="32"/>
          <w:szCs w:val="32"/>
          <w:bdr w:val="none" w:sz="0" w:space="0" w:color="auto" w:frame="1"/>
          <w:lang w:val="en-GB" w:eastAsia="nl-BE"/>
        </w:rPr>
        <w:t>4</w:t>
      </w:r>
      <w:r w:rsidRPr="00294E22">
        <w:rPr>
          <w:rFonts w:ascii="MathJax_Math-italic" w:eastAsia="Times New Roman" w:hAnsi="MathJax_Math-italic" w:cs="Segoe UI"/>
          <w:color w:val="000000"/>
          <w:sz w:val="23"/>
          <w:szCs w:val="23"/>
          <w:bdr w:val="none" w:sz="0" w:space="0" w:color="auto" w:frame="1"/>
          <w:lang w:val="en-GB" w:eastAsia="nl-BE"/>
        </w:rPr>
        <w:t>th</w:t>
      </w:r>
      <w:r w:rsidRPr="00294E22">
        <w:rPr>
          <w:rFonts w:ascii="Segoe UI" w:eastAsia="Times New Roman" w:hAnsi="Segoe UI" w:cs="Segoe UI"/>
          <w:color w:val="000000"/>
          <w:sz w:val="26"/>
          <w:szCs w:val="26"/>
          <w:lang w:val="en-GB" w:eastAsia="nl-BE"/>
        </w:rPr>
        <w:t> order polynomial, the evaluation would be:</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proofErr w:type="gramStart"/>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MathJax_Main" w:eastAsia="Times New Roman" w:hAnsi="MathJax_Main" w:cs="Segoe UI"/>
          <w:color w:val="000000"/>
          <w:sz w:val="32"/>
          <w:szCs w:val="32"/>
          <w:bdr w:val="none" w:sz="0" w:space="0" w:color="auto" w:frame="1"/>
          <w:lang w:val="en-GB" w:eastAsia="nl-BE"/>
        </w:rPr>
        <w:t>(</w:t>
      </w:r>
      <w:proofErr w:type="spellStart"/>
      <w:proofErr w:type="gramEnd"/>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proofErr w:type="spellEnd"/>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MathJax_Main" w:eastAsia="Times New Roman" w:hAnsi="MathJax_Main" w:cs="Segoe UI"/>
          <w:color w:val="000000"/>
          <w:sz w:val="23"/>
          <w:szCs w:val="23"/>
          <w:bdr w:val="none" w:sz="0" w:space="0" w:color="auto" w:frame="1"/>
          <w:lang w:val="en-GB" w:eastAsia="nl-BE"/>
        </w:rPr>
        <w:t>1</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MathJax_Main" w:eastAsia="Times New Roman" w:hAnsi="MathJax_Main" w:cs="Segoe UI"/>
          <w:color w:val="000000"/>
          <w:sz w:val="23"/>
          <w:szCs w:val="23"/>
          <w:bdr w:val="none" w:sz="0" w:space="0" w:color="auto" w:frame="1"/>
          <w:lang w:val="en-GB" w:eastAsia="nl-BE"/>
        </w:rPr>
        <w:t>2</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MathJax_Main" w:eastAsia="Times New Roman" w:hAnsi="MathJax_Main" w:cs="Segoe UI"/>
          <w:color w:val="000000"/>
          <w:sz w:val="23"/>
          <w:szCs w:val="23"/>
          <w:bdr w:val="none" w:sz="0" w:space="0" w:color="auto" w:frame="1"/>
          <w:lang w:val="en-GB" w:eastAsia="nl-BE"/>
        </w:rPr>
        <w:t>3</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MathJax_Main" w:eastAsia="Times New Roman" w:hAnsi="MathJax_Main" w:cs="Segoe UI"/>
          <w:color w:val="000000"/>
          <w:sz w:val="23"/>
          <w:szCs w:val="23"/>
          <w:bdr w:val="none" w:sz="0" w:space="0" w:color="auto" w:frame="1"/>
          <w:lang w:val="en-GB" w:eastAsia="nl-BE"/>
        </w:rPr>
        <w:t>4</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This is more efficient because it relies on simple multiplication and addition operations and avoids performing exponentiation operations, which are more expensive, </w:t>
      </w:r>
      <w:proofErr w:type="gramStart"/>
      <w:r w:rsidRPr="00294E22">
        <w:rPr>
          <w:rFonts w:ascii="Segoe UI" w:eastAsia="Times New Roman" w:hAnsi="Segoe UI" w:cs="Segoe UI"/>
          <w:color w:val="000000"/>
          <w:sz w:val="26"/>
          <w:szCs w:val="26"/>
          <w:lang w:val="en-GB" w:eastAsia="nl-BE"/>
        </w:rPr>
        <w:t>It</w:t>
      </w:r>
      <w:proofErr w:type="gramEnd"/>
      <w:r w:rsidRPr="00294E22">
        <w:rPr>
          <w:rFonts w:ascii="Segoe UI" w:eastAsia="Times New Roman" w:hAnsi="Segoe UI" w:cs="Segoe UI"/>
          <w:color w:val="000000"/>
          <w:sz w:val="26"/>
          <w:szCs w:val="26"/>
          <w:lang w:val="en-GB" w:eastAsia="nl-BE"/>
        </w:rPr>
        <w:t xml:space="preserve"> is more accurate because exponentiation can easily trigger round-off or truncation errors in finite precision floating point representations.</w:t>
      </w:r>
    </w:p>
    <w:p w:rsidR="00294E22" w:rsidRPr="00294E22" w:rsidRDefault="00294E22" w:rsidP="00294E22">
      <w:pPr>
        <w:spacing w:before="100" w:beforeAutospacing="1" w:after="100" w:afterAutospacing="1" w:line="357" w:lineRule="atLeast"/>
        <w:outlineLvl w:val="2"/>
        <w:rPr>
          <w:rFonts w:ascii="Georgia" w:eastAsia="Times New Roman" w:hAnsi="Georgia" w:cs="Segoe UI"/>
          <w:color w:val="000000"/>
          <w:sz w:val="27"/>
          <w:szCs w:val="27"/>
          <w:lang w:val="en-GB" w:eastAsia="nl-BE"/>
        </w:rPr>
      </w:pPr>
      <w:proofErr w:type="spellStart"/>
      <w:r w:rsidRPr="00294E22">
        <w:rPr>
          <w:rFonts w:ascii="Georgia" w:eastAsia="Times New Roman" w:hAnsi="Georgia" w:cs="Segoe UI"/>
          <w:color w:val="000000"/>
          <w:sz w:val="27"/>
          <w:szCs w:val="27"/>
          <w:lang w:val="en-GB" w:eastAsia="nl-BE"/>
        </w:rPr>
        <w:t>Modelica</w:t>
      </w:r>
      <w:proofErr w:type="spellEnd"/>
      <w:r w:rsidRPr="00294E22">
        <w:rPr>
          <w:rFonts w:ascii="Georgia" w:eastAsia="Times New Roman" w:hAnsi="Georgia" w:cs="Segoe UI"/>
          <w:color w:val="000000"/>
          <w:sz w:val="27"/>
          <w:szCs w:val="27"/>
          <w:lang w:val="en-GB" w:eastAsia="nl-BE"/>
        </w:rPr>
        <w:t xml:space="preserve"> Definition</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Now that we’ve defined precisely what computations we want the function to perform, we are just left with the task of defining the function in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In </w:t>
      </w:r>
      <w:r w:rsidRPr="00294E22">
        <w:rPr>
          <w:rFonts w:ascii="Segoe UI" w:eastAsia="Times New Roman" w:hAnsi="Segoe UI" w:cs="Segoe UI"/>
          <w:color w:val="000000"/>
          <w:sz w:val="26"/>
          <w:szCs w:val="26"/>
          <w:lang w:val="en-GB" w:eastAsia="nl-BE"/>
        </w:rPr>
        <w:lastRenderedPageBreak/>
        <w:t xml:space="preserve">this case, our polynomial evaluation function can be represented in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as:</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function</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E84B5"/>
          <w:sz w:val="20"/>
          <w:szCs w:val="20"/>
          <w:lang w:val="en-GB" w:eastAsia="nl-BE"/>
        </w:rPr>
        <w:t>Polynomial</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"Create a generic polynomial from coefficients"</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x     </w:t>
      </w:r>
      <w:r w:rsidRPr="00294E22">
        <w:rPr>
          <w:rFonts w:ascii="Lucida Console" w:eastAsia="Times New Roman" w:hAnsi="Lucida Console" w:cs="Courier New"/>
          <w:color w:val="4070A0"/>
          <w:sz w:val="20"/>
          <w:szCs w:val="20"/>
          <w:lang w:val="en-GB" w:eastAsia="nl-BE"/>
        </w:rPr>
        <w:t>"Independent variable"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c[</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"Polynomial coefficients"</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output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y    </w:t>
      </w:r>
      <w:r w:rsidRPr="00294E22">
        <w:rPr>
          <w:rFonts w:ascii="Lucida Console" w:eastAsia="Times New Roman" w:hAnsi="Lucida Console" w:cs="Courier New"/>
          <w:color w:val="4070A0"/>
          <w:sz w:val="20"/>
          <w:szCs w:val="20"/>
          <w:lang w:val="en-GB" w:eastAsia="nl-BE"/>
        </w:rPr>
        <w:t>"Computed polynomial value"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protected</w:t>
      </w:r>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Integer</w:t>
      </w:r>
      <w:r w:rsidRPr="00294E22">
        <w:rPr>
          <w:rFonts w:ascii="Lucida Console" w:eastAsia="Times New Roman" w:hAnsi="Lucida Console" w:cs="Courier New"/>
          <w:color w:val="000000"/>
          <w:sz w:val="20"/>
          <w:szCs w:val="20"/>
          <w:lang w:val="en-GB" w:eastAsia="nl-BE"/>
        </w:rPr>
        <w:t xml:space="preserve"> n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6287E"/>
          <w:sz w:val="20"/>
          <w:szCs w:val="20"/>
          <w:lang w:val="en-GB" w:eastAsia="nl-BE"/>
        </w:rPr>
        <w:t>size</w:t>
      </w:r>
      <w:r w:rsidRPr="00294E22">
        <w:rPr>
          <w:rFonts w:ascii="Lucida Console" w:eastAsia="Times New Roman" w:hAnsi="Lucida Console" w:cs="Courier New"/>
          <w:color w:val="000000"/>
          <w:sz w:val="20"/>
          <w:szCs w:val="20"/>
          <w:lang w:val="en-GB" w:eastAsia="nl-BE"/>
        </w:rPr>
        <w:t>(c</w:t>
      </w:r>
      <w:proofErr w:type="gramStart"/>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208050"/>
          <w:sz w:val="20"/>
          <w:szCs w:val="20"/>
          <w:lang w:val="en-GB" w:eastAsia="nl-BE"/>
        </w:rPr>
        <w:t>1</w:t>
      </w:r>
      <w:proofErr w:type="gram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algorithm</w:t>
      </w:r>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color w:val="000000"/>
          <w:sz w:val="20"/>
          <w:szCs w:val="20"/>
          <w:lang w:val="en-GB" w:eastAsia="nl-BE"/>
        </w:rPr>
        <w:t>y</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c[</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for</w:t>
      </w:r>
      <w:proofErr w:type="gramEnd"/>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i</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07020"/>
          <w:sz w:val="20"/>
          <w:szCs w:val="20"/>
          <w:lang w:val="en-GB" w:eastAsia="nl-BE"/>
        </w:rPr>
        <w:t>in</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n </w:t>
      </w:r>
      <w:r w:rsidRPr="00294E22">
        <w:rPr>
          <w:rFonts w:ascii="Lucida Console" w:eastAsia="Times New Roman" w:hAnsi="Lucida Console" w:cs="Courier New"/>
          <w:b/>
          <w:bCs/>
          <w:color w:val="007020"/>
          <w:sz w:val="20"/>
          <w:szCs w:val="20"/>
          <w:lang w:val="en-GB" w:eastAsia="nl-BE"/>
        </w:rPr>
        <w:t>loop</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color w:val="000000"/>
          <w:sz w:val="20"/>
          <w:szCs w:val="20"/>
          <w:lang w:val="en-GB" w:eastAsia="nl-BE"/>
        </w:rPr>
        <w:t>y</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y</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x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c[</w:t>
      </w:r>
      <w:proofErr w:type="spellStart"/>
      <w:r w:rsidRPr="00294E22">
        <w:rPr>
          <w:rFonts w:ascii="Lucida Console" w:eastAsia="Times New Roman" w:hAnsi="Lucida Console" w:cs="Courier New"/>
          <w:color w:val="000000"/>
          <w:sz w:val="20"/>
          <w:szCs w:val="20"/>
          <w:lang w:val="en-GB" w:eastAsia="nl-BE"/>
        </w:rPr>
        <w:t>i</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end</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07020"/>
          <w:sz w:val="20"/>
          <w:szCs w:val="20"/>
          <w:lang w:val="en-GB" w:eastAsia="nl-BE"/>
        </w:rPr>
        <w:t>for</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end</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E84B5"/>
          <w:sz w:val="20"/>
          <w:szCs w:val="20"/>
          <w:lang w:val="en-GB" w:eastAsia="nl-BE"/>
        </w:rPr>
        <w:t>Polynomial</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Again, all the arguments to the function have the </w:t>
      </w:r>
      <w:r w:rsidRPr="00294E22">
        <w:rPr>
          <w:rFonts w:ascii="Courier New" w:eastAsia="Times New Roman" w:hAnsi="Courier New" w:cs="Courier New"/>
          <w:color w:val="000000"/>
          <w:sz w:val="20"/>
          <w:szCs w:val="20"/>
          <w:lang w:val="en-GB" w:eastAsia="nl-BE"/>
        </w:rPr>
        <w:t>input</w:t>
      </w:r>
      <w:r w:rsidRPr="00294E22">
        <w:rPr>
          <w:rFonts w:ascii="Segoe UI" w:eastAsia="Times New Roman" w:hAnsi="Segoe UI" w:cs="Segoe UI"/>
          <w:color w:val="000000"/>
          <w:sz w:val="26"/>
          <w:szCs w:val="26"/>
          <w:lang w:val="en-GB" w:eastAsia="nl-BE"/>
        </w:rPr>
        <w:t> qualifier and the return value has the </w:t>
      </w:r>
      <w:r w:rsidRPr="00294E22">
        <w:rPr>
          <w:rFonts w:ascii="Courier New" w:eastAsia="Times New Roman" w:hAnsi="Courier New" w:cs="Courier New"/>
          <w:color w:val="000000"/>
          <w:sz w:val="20"/>
          <w:szCs w:val="20"/>
          <w:lang w:val="en-GB" w:eastAsia="nl-BE"/>
        </w:rPr>
        <w:t>output</w:t>
      </w:r>
      <w:r w:rsidRPr="00294E22">
        <w:rPr>
          <w:rFonts w:ascii="Segoe UI" w:eastAsia="Times New Roman" w:hAnsi="Segoe UI" w:cs="Segoe UI"/>
          <w:color w:val="000000"/>
          <w:sz w:val="26"/>
          <w:szCs w:val="26"/>
          <w:lang w:val="en-GB" w:eastAsia="nl-BE"/>
        </w:rPr>
        <w:t> qualifier. As with the previous example, we’ve defined an intermediate variable, </w:t>
      </w:r>
      <w:r w:rsidRPr="00294E22">
        <w:rPr>
          <w:rFonts w:ascii="Courier New" w:eastAsia="Times New Roman" w:hAnsi="Courier New" w:cs="Courier New"/>
          <w:color w:val="000000"/>
          <w:sz w:val="20"/>
          <w:szCs w:val="20"/>
          <w:lang w:val="en-GB" w:eastAsia="nl-BE"/>
        </w:rPr>
        <w:t>n</w:t>
      </w:r>
      <w:r w:rsidRPr="00294E22">
        <w:rPr>
          <w:rFonts w:ascii="Segoe UI" w:eastAsia="Times New Roman" w:hAnsi="Segoe UI" w:cs="Segoe UI"/>
          <w:color w:val="000000"/>
          <w:sz w:val="26"/>
          <w:szCs w:val="26"/>
          <w:lang w:val="en-GB" w:eastAsia="nl-BE"/>
        </w:rPr>
        <w:t xml:space="preserve">, as a convenient way to refer to the length of the coefficient vector. We also see how </w:t>
      </w:r>
      <w:proofErr w:type="gramStart"/>
      <w:r w:rsidRPr="00294E22">
        <w:rPr>
          <w:rFonts w:ascii="Segoe UI" w:eastAsia="Times New Roman" w:hAnsi="Segoe UI" w:cs="Segoe UI"/>
          <w:color w:val="000000"/>
          <w:sz w:val="26"/>
          <w:szCs w:val="26"/>
          <w:lang w:val="en-GB" w:eastAsia="nl-BE"/>
        </w:rPr>
        <w:t>a </w:t>
      </w:r>
      <w:r w:rsidRPr="00294E22">
        <w:rPr>
          <w:rFonts w:ascii="Courier New" w:eastAsia="Times New Roman" w:hAnsi="Courier New" w:cs="Courier New"/>
          <w:color w:val="000000"/>
          <w:sz w:val="20"/>
          <w:szCs w:val="20"/>
          <w:lang w:val="en-GB" w:eastAsia="nl-BE"/>
        </w:rPr>
        <w:t>for</w:t>
      </w:r>
      <w:proofErr w:type="gramEnd"/>
      <w:r w:rsidRPr="00294E22">
        <w:rPr>
          <w:rFonts w:ascii="Segoe UI" w:eastAsia="Times New Roman" w:hAnsi="Segoe UI" w:cs="Segoe UI"/>
          <w:color w:val="000000"/>
          <w:sz w:val="26"/>
          <w:szCs w:val="26"/>
          <w:lang w:val="en-GB" w:eastAsia="nl-BE"/>
        </w:rPr>
        <w:t> loop can be used to represent the recursive evaluation of our polynomial for any arbitrary order.</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To verify that this function is working properly, let’s use it in a model. Consider the following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model:</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model</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E84B5"/>
          <w:sz w:val="20"/>
          <w:szCs w:val="20"/>
          <w:lang w:val="en-GB" w:eastAsia="nl-BE"/>
        </w:rPr>
        <w:t>EvaluationTest1</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"Model that evaluates a polynomial"</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yf</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yp</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equation</w:t>
      </w:r>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proofErr w:type="gramStart"/>
      <w:r w:rsidRPr="00294E22">
        <w:rPr>
          <w:rFonts w:ascii="Lucida Console" w:eastAsia="Times New Roman" w:hAnsi="Lucida Console" w:cs="Courier New"/>
          <w:color w:val="000000"/>
          <w:sz w:val="20"/>
          <w:szCs w:val="20"/>
          <w:lang w:val="en-GB" w:eastAsia="nl-BE"/>
        </w:rPr>
        <w:t>yf</w:t>
      </w:r>
      <w:proofErr w:type="spellEnd"/>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Polynomial(</w:t>
      </w:r>
      <w:r w:rsidRPr="00294E22">
        <w:rPr>
          <w:rFonts w:ascii="Lucida Console" w:eastAsia="Times New Roman" w:hAnsi="Lucida Console" w:cs="Courier New"/>
          <w:b/>
          <w:bCs/>
          <w:color w:val="007020"/>
          <w:sz w:val="20"/>
          <w:szCs w:val="20"/>
          <w:lang w:val="en-GB" w:eastAsia="nl-BE"/>
        </w:rPr>
        <w:t>time</w:t>
      </w:r>
      <w:r w:rsidRPr="00294E22">
        <w:rPr>
          <w:rFonts w:ascii="Lucida Console" w:eastAsia="Times New Roman" w:hAnsi="Lucida Console" w:cs="Courier New"/>
          <w:color w:val="000000"/>
          <w:sz w:val="20"/>
          <w:szCs w:val="20"/>
          <w:lang w:val="en-GB" w:eastAsia="nl-BE"/>
        </w:rPr>
        <w:t>, {</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proofErr w:type="gramStart"/>
      <w:r w:rsidRPr="00294E22">
        <w:rPr>
          <w:rFonts w:ascii="Lucida Console" w:eastAsia="Times New Roman" w:hAnsi="Lucida Console" w:cs="Courier New"/>
          <w:color w:val="000000"/>
          <w:sz w:val="20"/>
          <w:szCs w:val="20"/>
          <w:lang w:val="en-GB" w:eastAsia="nl-BE"/>
        </w:rPr>
        <w:t>yp</w:t>
      </w:r>
      <w:proofErr w:type="spellEnd"/>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07020"/>
          <w:sz w:val="20"/>
          <w:szCs w:val="20"/>
          <w:lang w:val="en-GB" w:eastAsia="nl-BE"/>
        </w:rPr>
        <w:t>time</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b/>
          <w:bCs/>
          <w:color w:val="007020"/>
          <w:sz w:val="20"/>
          <w:szCs w:val="20"/>
          <w:lang w:val="en-GB" w:eastAsia="nl-BE"/>
        </w:rPr>
        <w:t>time</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end</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E84B5"/>
          <w:sz w:val="20"/>
          <w:szCs w:val="20"/>
          <w:lang w:val="en-GB" w:eastAsia="nl-BE"/>
        </w:rPr>
        <w:t>EvaluationTest1</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Remember that the first element in </w:t>
      </w:r>
      <w:r w:rsidRPr="00294E22">
        <w:rPr>
          <w:rFonts w:ascii="Courier New" w:eastAsia="Times New Roman" w:hAnsi="Courier New" w:cs="Courier New"/>
          <w:color w:val="000000"/>
          <w:sz w:val="20"/>
          <w:szCs w:val="20"/>
          <w:lang w:val="en-GB" w:eastAsia="nl-BE"/>
        </w:rPr>
        <w:t>c</w:t>
      </w:r>
      <w:r w:rsidRPr="00294E22">
        <w:rPr>
          <w:rFonts w:ascii="Segoe UI" w:eastAsia="Times New Roman" w:hAnsi="Segoe UI" w:cs="Segoe UI"/>
          <w:color w:val="000000"/>
          <w:sz w:val="26"/>
          <w:szCs w:val="26"/>
          <w:lang w:val="en-GB" w:eastAsia="nl-BE"/>
        </w:rPr>
        <w:t> corresponds to the highest order term. If we compare a direct evaluation of the polynomial, </w:t>
      </w:r>
      <w:proofErr w:type="spellStart"/>
      <w:r w:rsidRPr="00294E22">
        <w:rPr>
          <w:rFonts w:ascii="Courier New" w:eastAsia="Times New Roman" w:hAnsi="Courier New" w:cs="Courier New"/>
          <w:color w:val="000000"/>
          <w:sz w:val="20"/>
          <w:szCs w:val="20"/>
          <w:lang w:val="en-GB" w:eastAsia="nl-BE"/>
        </w:rPr>
        <w:t>yp</w:t>
      </w:r>
      <w:proofErr w:type="spellEnd"/>
      <w:r w:rsidRPr="00294E22">
        <w:rPr>
          <w:rFonts w:ascii="Segoe UI" w:eastAsia="Times New Roman" w:hAnsi="Segoe UI" w:cs="Segoe UI"/>
          <w:color w:val="000000"/>
          <w:sz w:val="26"/>
          <w:szCs w:val="26"/>
          <w:lang w:val="en-GB" w:eastAsia="nl-BE"/>
        </w:rPr>
        <w:t>, with one computed by our function, </w:t>
      </w:r>
      <w:proofErr w:type="spellStart"/>
      <w:r w:rsidRPr="00294E22">
        <w:rPr>
          <w:rFonts w:ascii="Courier New" w:eastAsia="Times New Roman" w:hAnsi="Courier New" w:cs="Courier New"/>
          <w:color w:val="000000"/>
          <w:sz w:val="20"/>
          <w:szCs w:val="20"/>
          <w:lang w:val="en-GB" w:eastAsia="nl-BE"/>
        </w:rPr>
        <w:t>yf</w:t>
      </w:r>
      <w:proofErr w:type="spellEnd"/>
      <w:r w:rsidRPr="00294E22">
        <w:rPr>
          <w:rFonts w:ascii="Segoe UI" w:eastAsia="Times New Roman" w:hAnsi="Segoe UI" w:cs="Segoe UI"/>
          <w:color w:val="000000"/>
          <w:sz w:val="26"/>
          <w:szCs w:val="26"/>
          <w:lang w:val="en-GB" w:eastAsia="nl-BE"/>
        </w:rPr>
        <w:t>, we see they are identical:</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w:t>
      </w:r>
      <w:hyperlink r:id="rId5" w:history="1">
        <w:r w:rsidRPr="00294E22">
          <w:rPr>
            <w:rFonts w:ascii="Segoe UI" w:eastAsia="Times New Roman" w:hAnsi="Segoe UI" w:cs="Segoe UI"/>
            <w:color w:val="0000FF"/>
            <w:sz w:val="26"/>
            <w:szCs w:val="26"/>
            <w:u w:val="single"/>
            <w:lang w:val="en-GB" w:eastAsia="nl-BE"/>
          </w:rPr>
          <w:t>Source code</w:t>
        </w:r>
      </w:hyperlink>
      <w:r w:rsidRPr="00294E22">
        <w:rPr>
          <w:rFonts w:ascii="Segoe UI" w:eastAsia="Times New Roman" w:hAnsi="Segoe UI" w:cs="Segoe UI"/>
          <w:color w:val="000000"/>
          <w:sz w:val="26"/>
          <w:szCs w:val="26"/>
          <w:lang w:val="en-GB" w:eastAsia="nl-BE"/>
        </w:rPr>
        <w:t>)</w:t>
      </w:r>
    </w:p>
    <w:p w:rsidR="00294E22" w:rsidRPr="00294E22" w:rsidRDefault="00294E22" w:rsidP="00294E22">
      <w:pPr>
        <w:shd w:val="clear" w:color="auto" w:fill="FFFFFF"/>
        <w:spacing w:after="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Simulate </w:t>
      </w:r>
      <w:r w:rsidRPr="00294E22">
        <w:rPr>
          <w:rFonts w:ascii="Courier New" w:eastAsia="Times New Roman" w:hAnsi="Courier New" w:cs="Courier New"/>
          <w:color w:val="000000"/>
          <w:sz w:val="20"/>
          <w:szCs w:val="20"/>
          <w:lang w:val="en-GB" w:eastAsia="nl-BE"/>
        </w:rPr>
        <w:t>EvaluationTest1</w:t>
      </w:r>
      <w:r w:rsidRPr="00294E22">
        <w:rPr>
          <w:rFonts w:ascii="Segoe UI" w:eastAsia="Times New Roman" w:hAnsi="Segoe UI" w:cs="Segoe UI"/>
          <w:color w:val="000000"/>
          <w:sz w:val="26"/>
          <w:szCs w:val="26"/>
          <w:lang w:val="en-GB" w:eastAsia="nl-BE"/>
        </w:rPr>
        <w:t> in your browser</w:t>
      </w:r>
    </w:p>
    <w:p w:rsidR="00294E22" w:rsidRPr="00294E22" w:rsidRDefault="00294E22" w:rsidP="00294E22">
      <w:pPr>
        <w:shd w:val="clear" w:color="auto" w:fill="FFFFFF"/>
        <w:spacing w:after="0" w:line="357" w:lineRule="atLeast"/>
        <w:rPr>
          <w:rFonts w:ascii="Segoe UI" w:eastAsia="Times New Roman" w:hAnsi="Segoe UI" w:cs="Segoe UI"/>
          <w:color w:val="000000"/>
          <w:sz w:val="26"/>
          <w:szCs w:val="26"/>
          <w:lang w:eastAsia="nl-BE"/>
        </w:rPr>
      </w:pPr>
      <w:r w:rsidRPr="00294E22">
        <w:rPr>
          <w:rFonts w:ascii="Segoe UI" w:eastAsia="Times New Roman" w:hAnsi="Segoe UI" w:cs="Segoe UI"/>
          <w:noProof/>
          <w:color w:val="000000"/>
          <w:sz w:val="26"/>
          <w:szCs w:val="26"/>
          <w:lang w:eastAsia="nl-BE"/>
        </w:rPr>
        <w:lastRenderedPageBreak/>
        <w:drawing>
          <wp:inline distT="0" distB="0" distL="0" distR="0">
            <wp:extent cx="6096000" cy="4572000"/>
            <wp:effectExtent l="0" t="0" r="0" b="0"/>
            <wp:docPr id="2" name="Afbeelding 2" descr="../../../_images/Ev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Eval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94E22" w:rsidRPr="00294E22" w:rsidRDefault="00294E22" w:rsidP="00294E22">
      <w:pPr>
        <w:spacing w:before="100" w:beforeAutospacing="1" w:after="100" w:afterAutospacing="1" w:line="357" w:lineRule="atLeast"/>
        <w:outlineLvl w:val="2"/>
        <w:rPr>
          <w:rFonts w:ascii="Georgia" w:eastAsia="Times New Roman" w:hAnsi="Georgia" w:cs="Segoe UI"/>
          <w:color w:val="000000"/>
          <w:sz w:val="27"/>
          <w:szCs w:val="27"/>
          <w:lang w:val="en-GB" w:eastAsia="nl-BE"/>
        </w:rPr>
      </w:pPr>
      <w:r w:rsidRPr="00294E22">
        <w:rPr>
          <w:rFonts w:ascii="Georgia" w:eastAsia="Times New Roman" w:hAnsi="Georgia" w:cs="Segoe UI"/>
          <w:color w:val="000000"/>
          <w:sz w:val="27"/>
          <w:szCs w:val="27"/>
          <w:lang w:val="en-GB" w:eastAsia="nl-BE"/>
        </w:rPr>
        <w:t>Differentiation</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It is completely plausible that this polynomial evaluation might be used to represent a quantity that was ultimately differentiated by the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compiler. The following examples is admittedly contrived, but it demonstrates how such a polynomial might come to be differentiated in a model:</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model</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E84B5"/>
          <w:sz w:val="20"/>
          <w:szCs w:val="20"/>
          <w:lang w:val="en-GB" w:eastAsia="nl-BE"/>
        </w:rPr>
        <w:t>Differentiation1</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"Model that differentiates a function"</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yf</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yp</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d_yf</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d_yp</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equation</w:t>
      </w:r>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proofErr w:type="gramStart"/>
      <w:r w:rsidRPr="00294E22">
        <w:rPr>
          <w:rFonts w:ascii="Lucida Console" w:eastAsia="Times New Roman" w:hAnsi="Lucida Console" w:cs="Courier New"/>
          <w:color w:val="000000"/>
          <w:sz w:val="20"/>
          <w:szCs w:val="20"/>
          <w:lang w:val="en-GB" w:eastAsia="nl-BE"/>
        </w:rPr>
        <w:t>yf</w:t>
      </w:r>
      <w:proofErr w:type="spellEnd"/>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Polynomial(</w:t>
      </w:r>
      <w:r w:rsidRPr="00294E22">
        <w:rPr>
          <w:rFonts w:ascii="Lucida Console" w:eastAsia="Times New Roman" w:hAnsi="Lucida Console" w:cs="Courier New"/>
          <w:b/>
          <w:bCs/>
          <w:color w:val="007020"/>
          <w:sz w:val="20"/>
          <w:szCs w:val="20"/>
          <w:lang w:val="en-GB" w:eastAsia="nl-BE"/>
        </w:rPr>
        <w:t>time</w:t>
      </w:r>
      <w:r w:rsidRPr="00294E22">
        <w:rPr>
          <w:rFonts w:ascii="Lucida Console" w:eastAsia="Times New Roman" w:hAnsi="Lucida Console" w:cs="Courier New"/>
          <w:color w:val="000000"/>
          <w:sz w:val="20"/>
          <w:szCs w:val="20"/>
          <w:lang w:val="en-GB" w:eastAsia="nl-BE"/>
        </w:rPr>
        <w:t>, {</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proofErr w:type="gramStart"/>
      <w:r w:rsidRPr="00294E22">
        <w:rPr>
          <w:rFonts w:ascii="Lucida Console" w:eastAsia="Times New Roman" w:hAnsi="Lucida Console" w:cs="Courier New"/>
          <w:color w:val="000000"/>
          <w:sz w:val="20"/>
          <w:szCs w:val="20"/>
          <w:lang w:val="en-GB" w:eastAsia="nl-BE"/>
        </w:rPr>
        <w:t>yp</w:t>
      </w:r>
      <w:proofErr w:type="spellEnd"/>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07020"/>
          <w:sz w:val="20"/>
          <w:szCs w:val="20"/>
          <w:lang w:val="en-GB" w:eastAsia="nl-BE"/>
        </w:rPr>
        <w:t>time</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b/>
          <w:bCs/>
          <w:color w:val="007020"/>
          <w:sz w:val="20"/>
          <w:szCs w:val="20"/>
          <w:lang w:val="en-GB" w:eastAsia="nl-BE"/>
        </w:rPr>
        <w:t>time</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d_yf</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color w:val="007020"/>
          <w:sz w:val="20"/>
          <w:szCs w:val="20"/>
          <w:lang w:val="en-GB" w:eastAsia="nl-BE"/>
        </w:rPr>
        <w:t>der</w:t>
      </w:r>
      <w:r w:rsidRPr="00294E22">
        <w:rPr>
          <w:rFonts w:ascii="Lucida Console" w:eastAsia="Times New Roman" w:hAnsi="Lucida Console" w:cs="Courier New"/>
          <w:color w:val="000000"/>
          <w:sz w:val="20"/>
          <w:szCs w:val="20"/>
          <w:lang w:val="en-GB" w:eastAsia="nl-BE"/>
        </w:rPr>
        <w:t>(</w:t>
      </w:r>
      <w:proofErr w:type="spellStart"/>
      <w:proofErr w:type="gramEnd"/>
      <w:r w:rsidRPr="00294E22">
        <w:rPr>
          <w:rFonts w:ascii="Lucida Console" w:eastAsia="Times New Roman" w:hAnsi="Lucida Console" w:cs="Courier New"/>
          <w:color w:val="000000"/>
          <w:sz w:val="20"/>
          <w:szCs w:val="20"/>
          <w:lang w:val="en-GB" w:eastAsia="nl-BE"/>
        </w:rPr>
        <w:t>yf</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i/>
          <w:iCs/>
          <w:color w:val="408090"/>
          <w:sz w:val="20"/>
          <w:szCs w:val="20"/>
          <w:lang w:val="en-GB" w:eastAsia="nl-BE"/>
        </w:rPr>
        <w:t>// How to compute?</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d_yp</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color w:val="007020"/>
          <w:sz w:val="20"/>
          <w:szCs w:val="20"/>
          <w:lang w:val="en-GB" w:eastAsia="nl-BE"/>
        </w:rPr>
        <w:t>der</w:t>
      </w:r>
      <w:r w:rsidRPr="00294E22">
        <w:rPr>
          <w:rFonts w:ascii="Lucida Console" w:eastAsia="Times New Roman" w:hAnsi="Lucida Console" w:cs="Courier New"/>
          <w:color w:val="000000"/>
          <w:sz w:val="20"/>
          <w:szCs w:val="20"/>
          <w:lang w:val="en-GB" w:eastAsia="nl-BE"/>
        </w:rPr>
        <w:t>(</w:t>
      </w:r>
      <w:proofErr w:type="spellStart"/>
      <w:proofErr w:type="gramEnd"/>
      <w:r w:rsidRPr="00294E22">
        <w:rPr>
          <w:rFonts w:ascii="Lucida Console" w:eastAsia="Times New Roman" w:hAnsi="Lucida Console" w:cs="Courier New"/>
          <w:color w:val="000000"/>
          <w:sz w:val="20"/>
          <w:szCs w:val="20"/>
          <w:lang w:val="en-GB" w:eastAsia="nl-BE"/>
        </w:rPr>
        <w:t>yp</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end</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E84B5"/>
          <w:sz w:val="20"/>
          <w:szCs w:val="20"/>
          <w:lang w:val="en-GB" w:eastAsia="nl-BE"/>
        </w:rPr>
        <w:t>Differentiation1</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Here we have the same equations for </w:t>
      </w:r>
      <w:proofErr w:type="spellStart"/>
      <w:r w:rsidRPr="00294E22">
        <w:rPr>
          <w:rFonts w:ascii="Courier New" w:eastAsia="Times New Roman" w:hAnsi="Courier New" w:cs="Courier New"/>
          <w:color w:val="000000"/>
          <w:sz w:val="20"/>
          <w:szCs w:val="20"/>
          <w:lang w:val="en-GB" w:eastAsia="nl-BE"/>
        </w:rPr>
        <w:t>yf</w:t>
      </w:r>
      <w:proofErr w:type="spellEnd"/>
      <w:r w:rsidRPr="00294E22">
        <w:rPr>
          <w:rFonts w:ascii="Segoe UI" w:eastAsia="Times New Roman" w:hAnsi="Segoe UI" w:cs="Segoe UI"/>
          <w:color w:val="000000"/>
          <w:sz w:val="26"/>
          <w:szCs w:val="26"/>
          <w:lang w:val="en-GB" w:eastAsia="nl-BE"/>
        </w:rPr>
        <w:t>, evaluated using </w:t>
      </w:r>
      <w:r w:rsidRPr="00294E22">
        <w:rPr>
          <w:rFonts w:ascii="Courier New" w:eastAsia="Times New Roman" w:hAnsi="Courier New" w:cs="Courier New"/>
          <w:color w:val="000000"/>
          <w:sz w:val="20"/>
          <w:szCs w:val="20"/>
          <w:lang w:val="en-GB" w:eastAsia="nl-BE"/>
        </w:rPr>
        <w:t>Polynomial</w:t>
      </w:r>
      <w:r w:rsidRPr="00294E22">
        <w:rPr>
          <w:rFonts w:ascii="Segoe UI" w:eastAsia="Times New Roman" w:hAnsi="Segoe UI" w:cs="Segoe UI"/>
          <w:color w:val="000000"/>
          <w:sz w:val="26"/>
          <w:szCs w:val="26"/>
          <w:lang w:val="en-GB" w:eastAsia="nl-BE"/>
        </w:rPr>
        <w:t>, and </w:t>
      </w:r>
      <w:proofErr w:type="spellStart"/>
      <w:r w:rsidRPr="00294E22">
        <w:rPr>
          <w:rFonts w:ascii="Courier New" w:eastAsia="Times New Roman" w:hAnsi="Courier New" w:cs="Courier New"/>
          <w:color w:val="000000"/>
          <w:sz w:val="20"/>
          <w:szCs w:val="20"/>
          <w:lang w:val="en-GB" w:eastAsia="nl-BE"/>
        </w:rPr>
        <w:t>yp</w:t>
      </w:r>
      <w:proofErr w:type="spellEnd"/>
      <w:r w:rsidRPr="00294E22">
        <w:rPr>
          <w:rFonts w:ascii="Segoe UI" w:eastAsia="Times New Roman" w:hAnsi="Segoe UI" w:cs="Segoe UI"/>
          <w:color w:val="000000"/>
          <w:sz w:val="26"/>
          <w:szCs w:val="26"/>
          <w:lang w:val="en-GB" w:eastAsia="nl-BE"/>
        </w:rPr>
        <w:t xml:space="preserve">, evaluated directly as a polynomial. But we’ve added two additional </w:t>
      </w:r>
      <w:proofErr w:type="spellStart"/>
      <w:r w:rsidRPr="00294E22">
        <w:rPr>
          <w:rFonts w:ascii="Segoe UI" w:eastAsia="Times New Roman" w:hAnsi="Segoe UI" w:cs="Segoe UI"/>
          <w:color w:val="000000"/>
          <w:sz w:val="26"/>
          <w:szCs w:val="26"/>
          <w:lang w:val="en-GB" w:eastAsia="nl-BE"/>
        </w:rPr>
        <w:t>variables</w:t>
      </w:r>
      <w:proofErr w:type="gramStart"/>
      <w:r w:rsidRPr="00294E22">
        <w:rPr>
          <w:rFonts w:ascii="Segoe UI" w:eastAsia="Times New Roman" w:hAnsi="Segoe UI" w:cs="Segoe UI"/>
          <w:color w:val="000000"/>
          <w:sz w:val="26"/>
          <w:szCs w:val="26"/>
          <w:lang w:val="en-GB" w:eastAsia="nl-BE"/>
        </w:rPr>
        <w:t>,</w:t>
      </w:r>
      <w:r w:rsidRPr="00294E22">
        <w:rPr>
          <w:rFonts w:ascii="Courier New" w:eastAsia="Times New Roman" w:hAnsi="Courier New" w:cs="Courier New"/>
          <w:color w:val="000000"/>
          <w:sz w:val="20"/>
          <w:szCs w:val="20"/>
          <w:lang w:val="en-GB" w:eastAsia="nl-BE"/>
        </w:rPr>
        <w:t>d</w:t>
      </w:r>
      <w:proofErr w:type="gramEnd"/>
      <w:r w:rsidRPr="00294E22">
        <w:rPr>
          <w:rFonts w:ascii="Courier New" w:eastAsia="Times New Roman" w:hAnsi="Courier New" w:cs="Courier New"/>
          <w:color w:val="000000"/>
          <w:sz w:val="20"/>
          <w:szCs w:val="20"/>
          <w:lang w:val="en-GB" w:eastAsia="nl-BE"/>
        </w:rPr>
        <w:t>_yf</w:t>
      </w:r>
      <w:proofErr w:type="spellEnd"/>
      <w:r w:rsidRPr="00294E22">
        <w:rPr>
          <w:rFonts w:ascii="Segoe UI" w:eastAsia="Times New Roman" w:hAnsi="Segoe UI" w:cs="Segoe UI"/>
          <w:color w:val="000000"/>
          <w:sz w:val="26"/>
          <w:szCs w:val="26"/>
          <w:lang w:val="en-GB" w:eastAsia="nl-BE"/>
        </w:rPr>
        <w:t> and </w:t>
      </w:r>
      <w:proofErr w:type="spellStart"/>
      <w:r w:rsidRPr="00294E22">
        <w:rPr>
          <w:rFonts w:ascii="Courier New" w:eastAsia="Times New Roman" w:hAnsi="Courier New" w:cs="Courier New"/>
          <w:color w:val="000000"/>
          <w:sz w:val="20"/>
          <w:szCs w:val="20"/>
          <w:lang w:val="en-GB" w:eastAsia="nl-BE"/>
        </w:rPr>
        <w:t>d_yp</w:t>
      </w:r>
      <w:proofErr w:type="spellEnd"/>
      <w:r w:rsidRPr="00294E22">
        <w:rPr>
          <w:rFonts w:ascii="Segoe UI" w:eastAsia="Times New Roman" w:hAnsi="Segoe UI" w:cs="Segoe UI"/>
          <w:color w:val="000000"/>
          <w:sz w:val="26"/>
          <w:szCs w:val="26"/>
          <w:lang w:val="en-GB" w:eastAsia="nl-BE"/>
        </w:rPr>
        <w:t> representing the derivative of </w:t>
      </w:r>
      <w:proofErr w:type="spellStart"/>
      <w:r w:rsidRPr="00294E22">
        <w:rPr>
          <w:rFonts w:ascii="Courier New" w:eastAsia="Times New Roman" w:hAnsi="Courier New" w:cs="Courier New"/>
          <w:color w:val="000000"/>
          <w:sz w:val="20"/>
          <w:szCs w:val="20"/>
          <w:lang w:val="en-GB" w:eastAsia="nl-BE"/>
        </w:rPr>
        <w:t>yf</w:t>
      </w:r>
      <w:proofErr w:type="spellEnd"/>
      <w:r w:rsidRPr="00294E22">
        <w:rPr>
          <w:rFonts w:ascii="Segoe UI" w:eastAsia="Times New Roman" w:hAnsi="Segoe UI" w:cs="Segoe UI"/>
          <w:color w:val="000000"/>
          <w:sz w:val="26"/>
          <w:szCs w:val="26"/>
          <w:lang w:val="en-GB" w:eastAsia="nl-BE"/>
        </w:rPr>
        <w:t> and </w:t>
      </w:r>
      <w:proofErr w:type="spellStart"/>
      <w:r w:rsidRPr="00294E22">
        <w:rPr>
          <w:rFonts w:ascii="Courier New" w:eastAsia="Times New Roman" w:hAnsi="Courier New" w:cs="Courier New"/>
          <w:color w:val="000000"/>
          <w:sz w:val="20"/>
          <w:szCs w:val="20"/>
          <w:lang w:val="en-GB" w:eastAsia="nl-BE"/>
        </w:rPr>
        <w:t>yp</w:t>
      </w:r>
      <w:proofErr w:type="spellEnd"/>
      <w:r w:rsidRPr="00294E22">
        <w:rPr>
          <w:rFonts w:ascii="Segoe UI" w:eastAsia="Times New Roman" w:hAnsi="Segoe UI" w:cs="Segoe UI"/>
          <w:color w:val="000000"/>
          <w:sz w:val="26"/>
          <w:szCs w:val="26"/>
          <w:lang w:val="en-GB" w:eastAsia="nl-BE"/>
        </w:rPr>
        <w:t xml:space="preserve">, respectively. If </w:t>
      </w:r>
      <w:r w:rsidRPr="00294E22">
        <w:rPr>
          <w:rFonts w:ascii="Segoe UI" w:eastAsia="Times New Roman" w:hAnsi="Segoe UI" w:cs="Segoe UI"/>
          <w:color w:val="000000"/>
          <w:sz w:val="26"/>
          <w:szCs w:val="26"/>
          <w:lang w:val="en-GB" w:eastAsia="nl-BE"/>
        </w:rPr>
        <w:lastRenderedPageBreak/>
        <w:t>we attempt to compile this model the compiler is very likely to throw an error related to the equation for </w:t>
      </w:r>
      <w:proofErr w:type="spellStart"/>
      <w:r w:rsidRPr="00294E22">
        <w:rPr>
          <w:rFonts w:ascii="Courier New" w:eastAsia="Times New Roman" w:hAnsi="Courier New" w:cs="Courier New"/>
          <w:color w:val="000000"/>
          <w:sz w:val="20"/>
          <w:szCs w:val="20"/>
          <w:lang w:val="en-GB" w:eastAsia="nl-BE"/>
        </w:rPr>
        <w:t>d_yf</w:t>
      </w:r>
      <w:proofErr w:type="spellEnd"/>
      <w:r w:rsidRPr="00294E22">
        <w:rPr>
          <w:rFonts w:ascii="Segoe UI" w:eastAsia="Times New Roman" w:hAnsi="Segoe UI" w:cs="Segoe UI"/>
          <w:color w:val="000000"/>
          <w:sz w:val="26"/>
          <w:szCs w:val="26"/>
          <w:lang w:val="en-GB" w:eastAsia="nl-BE"/>
        </w:rPr>
        <w:t>. The reason is that it has no way to compute the derivative of </w:t>
      </w:r>
      <w:proofErr w:type="spellStart"/>
      <w:r w:rsidRPr="00294E22">
        <w:rPr>
          <w:rFonts w:ascii="Courier New" w:eastAsia="Times New Roman" w:hAnsi="Courier New" w:cs="Courier New"/>
          <w:color w:val="000000"/>
          <w:sz w:val="20"/>
          <w:szCs w:val="20"/>
          <w:lang w:val="en-GB" w:eastAsia="nl-BE"/>
        </w:rPr>
        <w:t>yf</w:t>
      </w:r>
      <w:proofErr w:type="spellEnd"/>
      <w:r w:rsidRPr="00294E22">
        <w:rPr>
          <w:rFonts w:ascii="Segoe UI" w:eastAsia="Times New Roman" w:hAnsi="Segoe UI" w:cs="Segoe UI"/>
          <w:color w:val="000000"/>
          <w:sz w:val="26"/>
          <w:szCs w:val="26"/>
          <w:lang w:val="en-GB" w:eastAsia="nl-BE"/>
        </w:rPr>
        <w:t>. This is because, unlike </w:t>
      </w:r>
      <w:proofErr w:type="spellStart"/>
      <w:r w:rsidRPr="00294E22">
        <w:rPr>
          <w:rFonts w:ascii="Courier New" w:eastAsia="Times New Roman" w:hAnsi="Courier New" w:cs="Courier New"/>
          <w:color w:val="000000"/>
          <w:sz w:val="20"/>
          <w:szCs w:val="20"/>
          <w:lang w:val="en-GB" w:eastAsia="nl-BE"/>
        </w:rPr>
        <w:t>yp</w:t>
      </w:r>
      <w:proofErr w:type="spellEnd"/>
      <w:r w:rsidRPr="00294E22">
        <w:rPr>
          <w:rFonts w:ascii="Segoe UI" w:eastAsia="Times New Roman" w:hAnsi="Segoe UI" w:cs="Segoe UI"/>
          <w:color w:val="000000"/>
          <w:sz w:val="26"/>
          <w:szCs w:val="26"/>
          <w:lang w:val="en-GB" w:eastAsia="nl-BE"/>
        </w:rPr>
        <w:t> which is computed with a simple expression, we’ve hidden the details of how </w:t>
      </w:r>
      <w:proofErr w:type="spellStart"/>
      <w:r w:rsidRPr="00294E22">
        <w:rPr>
          <w:rFonts w:ascii="Courier New" w:eastAsia="Times New Roman" w:hAnsi="Courier New" w:cs="Courier New"/>
          <w:color w:val="000000"/>
          <w:sz w:val="20"/>
          <w:szCs w:val="20"/>
          <w:lang w:val="en-GB" w:eastAsia="nl-BE"/>
        </w:rPr>
        <w:t>yf</w:t>
      </w:r>
      <w:proofErr w:type="spellEnd"/>
      <w:r w:rsidRPr="00294E22">
        <w:rPr>
          <w:rFonts w:ascii="Segoe UI" w:eastAsia="Times New Roman" w:hAnsi="Segoe UI" w:cs="Segoe UI"/>
          <w:color w:val="000000"/>
          <w:sz w:val="26"/>
          <w:szCs w:val="26"/>
          <w:lang w:val="en-GB" w:eastAsia="nl-BE"/>
        </w:rPr>
        <w:t> is computed behind the function </w:t>
      </w:r>
      <w:r w:rsidRPr="00294E22">
        <w:rPr>
          <w:rFonts w:ascii="Courier New" w:eastAsia="Times New Roman" w:hAnsi="Courier New" w:cs="Courier New"/>
          <w:color w:val="000000"/>
          <w:sz w:val="20"/>
          <w:szCs w:val="20"/>
          <w:lang w:val="en-GB" w:eastAsia="nl-BE"/>
        </w:rPr>
        <w:t>Polynomial</w:t>
      </w:r>
      <w:r w:rsidRPr="00294E22">
        <w:rPr>
          <w:rFonts w:ascii="Segoe UI" w:eastAsia="Times New Roman" w:hAnsi="Segoe UI" w:cs="Segoe UI"/>
          <w:color w:val="000000"/>
          <w:sz w:val="26"/>
          <w:szCs w:val="26"/>
          <w:lang w:val="en-GB" w:eastAsia="nl-BE"/>
        </w:rPr>
        <w:t xml:space="preserve">. In general, </w:t>
      </w:r>
      <w:proofErr w:type="spellStart"/>
      <w:r w:rsidRPr="00C41941">
        <w:rPr>
          <w:rFonts w:ascii="Segoe UI" w:eastAsia="Times New Roman" w:hAnsi="Segoe UI" w:cs="Segoe UI"/>
          <w:color w:val="000000"/>
          <w:sz w:val="26"/>
          <w:szCs w:val="26"/>
          <w:highlight w:val="yellow"/>
          <w:lang w:val="en-GB" w:eastAsia="nl-BE"/>
        </w:rPr>
        <w:t>Modelica</w:t>
      </w:r>
      <w:proofErr w:type="spellEnd"/>
      <w:r w:rsidRPr="00C41941">
        <w:rPr>
          <w:rFonts w:ascii="Segoe UI" w:eastAsia="Times New Roman" w:hAnsi="Segoe UI" w:cs="Segoe UI"/>
          <w:color w:val="000000"/>
          <w:sz w:val="26"/>
          <w:szCs w:val="26"/>
          <w:highlight w:val="yellow"/>
          <w:lang w:val="en-GB" w:eastAsia="nl-BE"/>
        </w:rPr>
        <w:t xml:space="preserve"> tools do not look at the implementations of functions to compute derivatives</w:t>
      </w:r>
      <w:r w:rsidRPr="00294E22">
        <w:rPr>
          <w:rFonts w:ascii="Segoe UI" w:eastAsia="Times New Roman" w:hAnsi="Segoe UI" w:cs="Segoe UI"/>
          <w:color w:val="000000"/>
          <w:sz w:val="26"/>
          <w:szCs w:val="26"/>
          <w:lang w:val="en-GB" w:eastAsia="nl-BE"/>
        </w:rPr>
        <w:t xml:space="preserve"> and, even if they did, </w:t>
      </w:r>
      <w:r w:rsidRPr="00C41941">
        <w:rPr>
          <w:rFonts w:ascii="Segoe UI" w:eastAsia="Times New Roman" w:hAnsi="Segoe UI" w:cs="Segoe UI"/>
          <w:color w:val="000000"/>
          <w:sz w:val="26"/>
          <w:szCs w:val="26"/>
          <w:highlight w:val="yellow"/>
          <w:lang w:val="en-GB" w:eastAsia="nl-BE"/>
        </w:rPr>
        <w:t>determining the derivative of an arbitrary algorithm is not an easy thing to do</w:t>
      </w:r>
      <w:r w:rsidRPr="00294E22">
        <w:rPr>
          <w:rFonts w:ascii="Segoe UI" w:eastAsia="Times New Roman" w:hAnsi="Segoe UI" w:cs="Segoe UI"/>
          <w:color w:val="000000"/>
          <w:sz w:val="26"/>
          <w:szCs w:val="26"/>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So the next question is how can we deal with this situation? Won’t this make it difficult to use our functions within models? Fortunately,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gives us a way to specify how to evaluate the derivative of a function. This is done by adding something called an </w:t>
      </w:r>
      <w:r w:rsidRPr="00C41941">
        <w:rPr>
          <w:rFonts w:ascii="Courier New" w:eastAsia="Times New Roman" w:hAnsi="Courier New" w:cs="Courier New"/>
          <w:color w:val="000000"/>
          <w:sz w:val="20"/>
          <w:szCs w:val="20"/>
          <w:highlight w:val="yellow"/>
          <w:lang w:val="en-GB" w:eastAsia="nl-BE"/>
        </w:rPr>
        <w:t>annotation</w:t>
      </w:r>
      <w:r w:rsidRPr="00294E22">
        <w:rPr>
          <w:rFonts w:ascii="Segoe UI" w:eastAsia="Times New Roman" w:hAnsi="Segoe UI" w:cs="Segoe UI"/>
          <w:color w:val="000000"/>
          <w:sz w:val="26"/>
          <w:szCs w:val="26"/>
          <w:lang w:val="en-GB" w:eastAsia="nl-BE"/>
        </w:rPr>
        <w:t> to the function definition.</w:t>
      </w:r>
    </w:p>
    <w:p w:rsidR="00294E22" w:rsidRPr="00294E22" w:rsidRDefault="00294E22" w:rsidP="00294E22">
      <w:pPr>
        <w:spacing w:after="105" w:line="357" w:lineRule="atLeast"/>
        <w:rPr>
          <w:rFonts w:ascii="Segoe UI" w:eastAsia="Times New Roman" w:hAnsi="Segoe UI" w:cs="Segoe UI"/>
          <w:b/>
          <w:bCs/>
          <w:color w:val="000000"/>
          <w:sz w:val="29"/>
          <w:szCs w:val="29"/>
          <w:lang w:val="en-GB" w:eastAsia="nl-BE"/>
        </w:rPr>
      </w:pPr>
      <w:r w:rsidRPr="00294E22">
        <w:rPr>
          <w:rFonts w:ascii="Segoe UI" w:eastAsia="Times New Roman" w:hAnsi="Segoe UI" w:cs="Segoe UI"/>
          <w:b/>
          <w:bCs/>
          <w:color w:val="000000"/>
          <w:sz w:val="29"/>
          <w:szCs w:val="29"/>
          <w:lang w:val="en-GB" w:eastAsia="nl-BE"/>
        </w:rPr>
        <w:t>Annotations</w:t>
      </w:r>
    </w:p>
    <w:p w:rsidR="00294E22" w:rsidRPr="00294E22" w:rsidRDefault="00294E22" w:rsidP="00294E22">
      <w:pPr>
        <w:spacing w:before="105" w:after="15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An annotation is a piece of metadata that doesn’t describe the </w:t>
      </w:r>
      <w:proofErr w:type="spellStart"/>
      <w:r w:rsidRPr="00294E22">
        <w:rPr>
          <w:rFonts w:ascii="Segoe UI" w:eastAsia="Times New Roman" w:hAnsi="Segoe UI" w:cs="Segoe UI"/>
          <w:color w:val="000000"/>
          <w:sz w:val="26"/>
          <w:szCs w:val="26"/>
          <w:lang w:val="en-GB" w:eastAsia="nl-BE"/>
        </w:rPr>
        <w:t>behavior</w:t>
      </w:r>
      <w:proofErr w:type="spellEnd"/>
      <w:r w:rsidRPr="00294E22">
        <w:rPr>
          <w:rFonts w:ascii="Segoe UI" w:eastAsia="Times New Roman" w:hAnsi="Segoe UI" w:cs="Segoe UI"/>
          <w:color w:val="000000"/>
          <w:sz w:val="26"/>
          <w:szCs w:val="26"/>
          <w:lang w:val="en-GB" w:eastAsia="nl-BE"/>
        </w:rPr>
        <w:t xml:space="preserve"> of the function directly (</w:t>
      </w:r>
      <w:r w:rsidRPr="00294E22">
        <w:rPr>
          <w:rFonts w:ascii="Segoe UI" w:eastAsia="Times New Roman" w:hAnsi="Segoe UI" w:cs="Segoe UI"/>
          <w:i/>
          <w:iCs/>
          <w:color w:val="000000"/>
          <w:sz w:val="26"/>
          <w:szCs w:val="26"/>
          <w:lang w:val="en-GB" w:eastAsia="nl-BE"/>
        </w:rPr>
        <w:t>i.e.,</w:t>
      </w:r>
      <w:r w:rsidRPr="00294E22">
        <w:rPr>
          <w:rFonts w:ascii="Segoe UI" w:eastAsia="Times New Roman" w:hAnsi="Segoe UI" w:cs="Segoe UI"/>
          <w:color w:val="000000"/>
          <w:sz w:val="26"/>
          <w:szCs w:val="26"/>
          <w:lang w:val="en-GB" w:eastAsia="nl-BE"/>
        </w:rPr>
        <w:t xml:space="preserve"> it doesn’t affect the value the function returns). Instead, annotations are </w:t>
      </w:r>
      <w:r w:rsidRPr="00C41941">
        <w:rPr>
          <w:rFonts w:ascii="Segoe UI" w:eastAsia="Times New Roman" w:hAnsi="Segoe UI" w:cs="Segoe UI"/>
          <w:color w:val="000000"/>
          <w:sz w:val="26"/>
          <w:szCs w:val="26"/>
          <w:highlight w:val="yellow"/>
          <w:lang w:val="en-GB" w:eastAsia="nl-BE"/>
        </w:rPr>
        <w:t xml:space="preserve">used by </w:t>
      </w:r>
      <w:proofErr w:type="spellStart"/>
      <w:r w:rsidRPr="00C41941">
        <w:rPr>
          <w:rFonts w:ascii="Segoe UI" w:eastAsia="Times New Roman" w:hAnsi="Segoe UI" w:cs="Segoe UI"/>
          <w:color w:val="000000"/>
          <w:sz w:val="26"/>
          <w:szCs w:val="26"/>
          <w:highlight w:val="yellow"/>
          <w:lang w:val="en-GB" w:eastAsia="nl-BE"/>
        </w:rPr>
        <w:t>Modelica</w:t>
      </w:r>
      <w:proofErr w:type="spellEnd"/>
      <w:r w:rsidRPr="00C41941">
        <w:rPr>
          <w:rFonts w:ascii="Segoe UI" w:eastAsia="Times New Roman" w:hAnsi="Segoe UI" w:cs="Segoe UI"/>
          <w:color w:val="000000"/>
          <w:sz w:val="26"/>
          <w:szCs w:val="26"/>
          <w:highlight w:val="yellow"/>
          <w:lang w:val="en-GB" w:eastAsia="nl-BE"/>
        </w:rPr>
        <w:t xml:space="preserve"> compilers to give them “hints” about how to deal with certain situations</w:t>
      </w:r>
      <w:r w:rsidRPr="00294E22">
        <w:rPr>
          <w:rFonts w:ascii="Segoe UI" w:eastAsia="Times New Roman" w:hAnsi="Segoe UI" w:cs="Segoe UI"/>
          <w:color w:val="000000"/>
          <w:sz w:val="26"/>
          <w:szCs w:val="26"/>
          <w:lang w:val="en-GB" w:eastAsia="nl-BE"/>
        </w:rPr>
        <w:t xml:space="preserve">. Annotations are always “optional” information which means tools are not required to use the information when provided. The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specification defines a number of standard annotations so that they are interpreted consistently across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tools.</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In this case, what we need is the </w:t>
      </w:r>
      <w:r w:rsidRPr="00294E22">
        <w:rPr>
          <w:rFonts w:ascii="Courier New" w:eastAsia="Times New Roman" w:hAnsi="Courier New" w:cs="Courier New"/>
          <w:color w:val="000000"/>
          <w:sz w:val="20"/>
          <w:szCs w:val="20"/>
          <w:lang w:val="en-GB" w:eastAsia="nl-BE"/>
        </w:rPr>
        <w:t>derivative</w:t>
      </w:r>
      <w:r w:rsidRPr="00294E22">
        <w:rPr>
          <w:rFonts w:ascii="Segoe UI" w:eastAsia="Times New Roman" w:hAnsi="Segoe UI" w:cs="Segoe UI"/>
          <w:color w:val="000000"/>
          <w:sz w:val="26"/>
          <w:szCs w:val="26"/>
          <w:lang w:val="en-GB" w:eastAsia="nl-BE"/>
        </w:rPr>
        <w:t xml:space="preserve"> annotation because it will allow us to communicate information to the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compiler on how to evaluate the derivative of our function. To do this, we define a new evaluation function, </w:t>
      </w:r>
      <w:proofErr w:type="spellStart"/>
      <w:r w:rsidRPr="00294E22">
        <w:rPr>
          <w:rFonts w:ascii="Courier New" w:eastAsia="Times New Roman" w:hAnsi="Courier New" w:cs="Courier New"/>
          <w:color w:val="000000"/>
          <w:sz w:val="20"/>
          <w:szCs w:val="20"/>
          <w:lang w:val="en-GB" w:eastAsia="nl-BE"/>
        </w:rPr>
        <w:t>PolynomialWithDerivative</w:t>
      </w:r>
      <w:proofErr w:type="spellEnd"/>
      <w:r w:rsidRPr="00294E22">
        <w:rPr>
          <w:rFonts w:ascii="Segoe UI" w:eastAsia="Times New Roman" w:hAnsi="Segoe UI" w:cs="Segoe UI"/>
          <w:color w:val="000000"/>
          <w:sz w:val="26"/>
          <w:szCs w:val="26"/>
          <w:lang w:val="en-GB" w:eastAsia="nl-BE"/>
        </w:rPr>
        <w:t>, as follows:</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function</w:t>
      </w:r>
      <w:proofErr w:type="gramEnd"/>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b/>
          <w:bCs/>
          <w:color w:val="0E84B5"/>
          <w:sz w:val="20"/>
          <w:szCs w:val="20"/>
          <w:lang w:val="en-GB" w:eastAsia="nl-BE"/>
        </w:rPr>
        <w:t>PolynomialWithDerivative</w:t>
      </w:r>
      <w:proofErr w:type="spell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"Create a generic polynomial from coefficients (with derivative information)"</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x     </w:t>
      </w:r>
      <w:r w:rsidRPr="00294E22">
        <w:rPr>
          <w:rFonts w:ascii="Lucida Console" w:eastAsia="Times New Roman" w:hAnsi="Lucida Console" w:cs="Courier New"/>
          <w:color w:val="4070A0"/>
          <w:sz w:val="20"/>
          <w:szCs w:val="20"/>
          <w:lang w:val="en-GB" w:eastAsia="nl-BE"/>
        </w:rPr>
        <w:t>"Independent variable"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c[</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"Polynomial coefficients"</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output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y    </w:t>
      </w:r>
      <w:r w:rsidRPr="00294E22">
        <w:rPr>
          <w:rFonts w:ascii="Lucida Console" w:eastAsia="Times New Roman" w:hAnsi="Lucida Console" w:cs="Courier New"/>
          <w:color w:val="4070A0"/>
          <w:sz w:val="20"/>
          <w:szCs w:val="20"/>
          <w:lang w:val="en-GB" w:eastAsia="nl-BE"/>
        </w:rPr>
        <w:t>"Computed polynomial value"</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protected</w:t>
      </w:r>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Integer</w:t>
      </w:r>
      <w:r w:rsidRPr="00294E22">
        <w:rPr>
          <w:rFonts w:ascii="Lucida Console" w:eastAsia="Times New Roman" w:hAnsi="Lucida Console" w:cs="Courier New"/>
          <w:color w:val="000000"/>
          <w:sz w:val="20"/>
          <w:szCs w:val="20"/>
          <w:lang w:val="en-GB" w:eastAsia="nl-BE"/>
        </w:rPr>
        <w:t xml:space="preserve"> n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6287E"/>
          <w:sz w:val="20"/>
          <w:szCs w:val="20"/>
          <w:lang w:val="en-GB" w:eastAsia="nl-BE"/>
        </w:rPr>
        <w:t>size</w:t>
      </w:r>
      <w:r w:rsidRPr="00294E22">
        <w:rPr>
          <w:rFonts w:ascii="Lucida Console" w:eastAsia="Times New Roman" w:hAnsi="Lucida Console" w:cs="Courier New"/>
          <w:color w:val="000000"/>
          <w:sz w:val="20"/>
          <w:szCs w:val="20"/>
          <w:lang w:val="en-GB" w:eastAsia="nl-BE"/>
        </w:rPr>
        <w:t>(c</w:t>
      </w:r>
      <w:proofErr w:type="gramStart"/>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208050"/>
          <w:sz w:val="20"/>
          <w:szCs w:val="20"/>
          <w:lang w:val="en-GB" w:eastAsia="nl-BE"/>
        </w:rPr>
        <w:t>1</w:t>
      </w:r>
      <w:proofErr w:type="gram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algorithm</w:t>
      </w:r>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color w:val="000000"/>
          <w:sz w:val="20"/>
          <w:szCs w:val="20"/>
          <w:lang w:val="en-GB" w:eastAsia="nl-BE"/>
        </w:rPr>
        <w:t>y</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c[</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for</w:t>
      </w:r>
      <w:proofErr w:type="gramEnd"/>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i</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07020"/>
          <w:sz w:val="20"/>
          <w:szCs w:val="20"/>
          <w:lang w:val="en-GB" w:eastAsia="nl-BE"/>
        </w:rPr>
        <w:t>in</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n </w:t>
      </w:r>
      <w:r w:rsidRPr="00294E22">
        <w:rPr>
          <w:rFonts w:ascii="Lucida Console" w:eastAsia="Times New Roman" w:hAnsi="Lucida Console" w:cs="Courier New"/>
          <w:b/>
          <w:bCs/>
          <w:color w:val="007020"/>
          <w:sz w:val="20"/>
          <w:szCs w:val="20"/>
          <w:lang w:val="en-GB" w:eastAsia="nl-BE"/>
        </w:rPr>
        <w:t>loop</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color w:val="000000"/>
          <w:sz w:val="20"/>
          <w:szCs w:val="20"/>
          <w:lang w:val="en-GB" w:eastAsia="nl-BE"/>
        </w:rPr>
        <w:t>y</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y</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x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c[</w:t>
      </w:r>
      <w:proofErr w:type="spellStart"/>
      <w:r w:rsidRPr="00294E22">
        <w:rPr>
          <w:rFonts w:ascii="Lucida Console" w:eastAsia="Times New Roman" w:hAnsi="Lucida Console" w:cs="Courier New"/>
          <w:color w:val="000000"/>
          <w:sz w:val="20"/>
          <w:szCs w:val="20"/>
          <w:lang w:val="en-GB" w:eastAsia="nl-BE"/>
        </w:rPr>
        <w:t>i</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end</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07020"/>
          <w:sz w:val="20"/>
          <w:szCs w:val="20"/>
          <w:lang w:val="en-GB" w:eastAsia="nl-BE"/>
        </w:rPr>
        <w:t>for</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r w:rsidRPr="00294E22">
        <w:rPr>
          <w:rFonts w:ascii="Lucida Console" w:eastAsia="Times New Roman" w:hAnsi="Lucida Console" w:cs="Courier New"/>
          <w:color w:val="000000"/>
          <w:sz w:val="20"/>
          <w:szCs w:val="20"/>
          <w:shd w:val="clear" w:color="auto" w:fill="FFFFCC"/>
          <w:lang w:val="en-GB" w:eastAsia="nl-BE"/>
        </w:rPr>
        <w:t xml:space="preserve">  </w:t>
      </w:r>
      <w:proofErr w:type="gramStart"/>
      <w:r w:rsidRPr="00294E22">
        <w:rPr>
          <w:rFonts w:ascii="Lucida Console" w:eastAsia="Times New Roman" w:hAnsi="Lucida Console" w:cs="Courier New"/>
          <w:b/>
          <w:bCs/>
          <w:color w:val="007020"/>
          <w:sz w:val="20"/>
          <w:szCs w:val="20"/>
          <w:shd w:val="clear" w:color="auto" w:fill="FFFFCC"/>
          <w:lang w:val="en-GB" w:eastAsia="nl-BE"/>
        </w:rPr>
        <w:t>annotation</w:t>
      </w:r>
      <w:r w:rsidRPr="00294E22">
        <w:rPr>
          <w:rFonts w:ascii="Lucida Console" w:eastAsia="Times New Roman" w:hAnsi="Lucida Console" w:cs="Courier New"/>
          <w:color w:val="000000"/>
          <w:sz w:val="20"/>
          <w:szCs w:val="20"/>
          <w:shd w:val="clear" w:color="auto" w:fill="FFFFCC"/>
          <w:lang w:val="en-GB" w:eastAsia="nl-BE"/>
        </w:rPr>
        <w:t>(</w:t>
      </w:r>
      <w:proofErr w:type="gramEnd"/>
      <w:r w:rsidRPr="00294E22">
        <w:rPr>
          <w:rFonts w:ascii="Lucida Console" w:eastAsia="Times New Roman" w:hAnsi="Lucida Console" w:cs="Courier New"/>
          <w:color w:val="000000"/>
          <w:sz w:val="20"/>
          <w:szCs w:val="20"/>
          <w:shd w:val="clear" w:color="auto" w:fill="FFFFCC"/>
          <w:lang w:val="en-GB" w:eastAsia="nl-BE"/>
        </w:rPr>
        <w:t>derivative</w:t>
      </w:r>
      <w:r w:rsidRPr="00294E22">
        <w:rPr>
          <w:rFonts w:ascii="Lucida Console" w:eastAsia="Times New Roman" w:hAnsi="Lucida Console" w:cs="Courier New"/>
          <w:color w:val="666666"/>
          <w:sz w:val="20"/>
          <w:szCs w:val="20"/>
          <w:shd w:val="clear" w:color="auto" w:fill="FFFFCC"/>
          <w:lang w:val="en-GB" w:eastAsia="nl-BE"/>
        </w:rPr>
        <w:t>=</w:t>
      </w:r>
      <w:proofErr w:type="spellStart"/>
      <w:r w:rsidRPr="00294E22">
        <w:rPr>
          <w:rFonts w:ascii="Lucida Console" w:eastAsia="Times New Roman" w:hAnsi="Lucida Console" w:cs="Courier New"/>
          <w:color w:val="000000"/>
          <w:sz w:val="20"/>
          <w:szCs w:val="20"/>
          <w:shd w:val="clear" w:color="auto" w:fill="FFFFCC"/>
          <w:lang w:val="en-GB" w:eastAsia="nl-BE"/>
        </w:rPr>
        <w:t>PolynomialFirstDerivative</w:t>
      </w:r>
      <w:proofErr w:type="spellEnd"/>
      <w:r w:rsidRPr="00294E22">
        <w:rPr>
          <w:rFonts w:ascii="Lucida Console" w:eastAsia="Times New Roman" w:hAnsi="Lucida Console" w:cs="Courier New"/>
          <w:color w:val="000000"/>
          <w:sz w:val="20"/>
          <w:szCs w:val="20"/>
          <w:shd w:val="clear" w:color="auto" w:fill="FFFFCC"/>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end</w:t>
      </w:r>
      <w:proofErr w:type="gramEnd"/>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b/>
          <w:bCs/>
          <w:color w:val="0E84B5"/>
          <w:sz w:val="20"/>
          <w:szCs w:val="20"/>
          <w:lang w:val="en-GB" w:eastAsia="nl-BE"/>
        </w:rPr>
        <w:t>PolynomialWithDerivative</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Note that this function is identical except for the highlighted line. In other words, all we needed to do was add the line:</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lastRenderedPageBreak/>
        <w:t xml:space="preserve">  </w:t>
      </w:r>
      <w:proofErr w:type="gramStart"/>
      <w:r w:rsidRPr="00294E22">
        <w:rPr>
          <w:rFonts w:ascii="Lucida Console" w:eastAsia="Times New Roman" w:hAnsi="Lucida Console" w:cs="Courier New"/>
          <w:b/>
          <w:bCs/>
          <w:color w:val="007020"/>
          <w:sz w:val="20"/>
          <w:szCs w:val="20"/>
          <w:lang w:val="en-GB" w:eastAsia="nl-BE"/>
        </w:rPr>
        <w:t>annotation</w:t>
      </w:r>
      <w:r w:rsidRPr="00294E22">
        <w:rPr>
          <w:rFonts w:ascii="Lucida Console" w:eastAsia="Times New Roman" w:hAnsi="Lucida Console" w:cs="Courier New"/>
          <w:color w:val="000000"/>
          <w:sz w:val="20"/>
          <w:szCs w:val="20"/>
          <w:lang w:val="en-GB" w:eastAsia="nl-BE"/>
        </w:rPr>
        <w:t>(</w:t>
      </w:r>
      <w:proofErr w:type="gramEnd"/>
      <w:r w:rsidRPr="00294E22">
        <w:rPr>
          <w:rFonts w:ascii="Lucida Console" w:eastAsia="Times New Roman" w:hAnsi="Lucida Console" w:cs="Courier New"/>
          <w:color w:val="000000"/>
          <w:sz w:val="20"/>
          <w:szCs w:val="20"/>
          <w:lang w:val="en-GB" w:eastAsia="nl-BE"/>
        </w:rPr>
        <w:t>derivative</w:t>
      </w:r>
      <w:r w:rsidRPr="00294E22">
        <w:rPr>
          <w:rFonts w:ascii="Lucida Console" w:eastAsia="Times New Roman" w:hAnsi="Lucida Console" w:cs="Courier New"/>
          <w:color w:val="666666"/>
          <w:sz w:val="20"/>
          <w:szCs w:val="20"/>
          <w:lang w:val="en-GB" w:eastAsia="nl-BE"/>
        </w:rPr>
        <w:t>=</w:t>
      </w:r>
      <w:proofErr w:type="spellStart"/>
      <w:r w:rsidRPr="00294E22">
        <w:rPr>
          <w:rFonts w:ascii="Lucida Console" w:eastAsia="Times New Roman" w:hAnsi="Lucida Console" w:cs="Courier New"/>
          <w:color w:val="000000"/>
          <w:sz w:val="20"/>
          <w:szCs w:val="20"/>
          <w:lang w:val="en-GB" w:eastAsia="nl-BE"/>
        </w:rPr>
        <w:t>PolynomialFirstDerivative</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proofErr w:type="gramStart"/>
      <w:r w:rsidRPr="00294E22">
        <w:rPr>
          <w:rFonts w:ascii="Segoe UI" w:eastAsia="Times New Roman" w:hAnsi="Segoe UI" w:cs="Segoe UI"/>
          <w:color w:val="000000"/>
          <w:sz w:val="26"/>
          <w:szCs w:val="26"/>
          <w:lang w:val="en-GB" w:eastAsia="nl-BE"/>
        </w:rPr>
        <w:t>to</w:t>
      </w:r>
      <w:proofErr w:type="gramEnd"/>
      <w:r w:rsidRPr="00294E22">
        <w:rPr>
          <w:rFonts w:ascii="Segoe UI" w:eastAsia="Times New Roman" w:hAnsi="Segoe UI" w:cs="Segoe UI"/>
          <w:color w:val="000000"/>
          <w:sz w:val="26"/>
          <w:szCs w:val="26"/>
          <w:lang w:val="en-GB" w:eastAsia="nl-BE"/>
        </w:rPr>
        <w:t xml:space="preserve"> our function in order to explain to the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compiler how to evaluate the derivative of this function. What it indicates is that the </w:t>
      </w:r>
      <w:proofErr w:type="spellStart"/>
      <w:r w:rsidRPr="00294E22">
        <w:rPr>
          <w:rFonts w:ascii="Segoe UI" w:eastAsia="Times New Roman" w:hAnsi="Segoe UI" w:cs="Segoe UI"/>
          <w:color w:val="000000"/>
          <w:sz w:val="26"/>
          <w:szCs w:val="26"/>
          <w:lang w:val="en-GB" w:eastAsia="nl-BE"/>
        </w:rPr>
        <w:t>function</w:t>
      </w:r>
      <w:r w:rsidRPr="00294E22">
        <w:rPr>
          <w:rFonts w:ascii="Courier New" w:eastAsia="Times New Roman" w:hAnsi="Courier New" w:cs="Courier New"/>
          <w:color w:val="000000"/>
          <w:sz w:val="20"/>
          <w:szCs w:val="20"/>
          <w:lang w:val="en-GB" w:eastAsia="nl-BE"/>
        </w:rPr>
        <w:t>PolynomialFirstDerivative</w:t>
      </w:r>
      <w:proofErr w:type="spellEnd"/>
      <w:r w:rsidRPr="00294E22">
        <w:rPr>
          <w:rFonts w:ascii="Segoe UI" w:eastAsia="Times New Roman" w:hAnsi="Segoe UI" w:cs="Segoe UI"/>
          <w:color w:val="000000"/>
          <w:sz w:val="26"/>
          <w:szCs w:val="26"/>
          <w:lang w:val="en-GB" w:eastAsia="nl-BE"/>
        </w:rPr>
        <w:t> should be used to evaluate the derivative of </w:t>
      </w:r>
      <w:proofErr w:type="spellStart"/>
      <w:r w:rsidRPr="00294E22">
        <w:rPr>
          <w:rFonts w:ascii="Courier New" w:eastAsia="Times New Roman" w:hAnsi="Courier New" w:cs="Courier New"/>
          <w:color w:val="000000"/>
          <w:sz w:val="20"/>
          <w:szCs w:val="20"/>
          <w:lang w:val="en-GB" w:eastAsia="nl-BE"/>
        </w:rPr>
        <w:t>PolynomialWithDerivative</w:t>
      </w:r>
      <w:proofErr w:type="spellEnd"/>
      <w:r w:rsidRPr="00294E22">
        <w:rPr>
          <w:rFonts w:ascii="Segoe UI" w:eastAsia="Times New Roman" w:hAnsi="Segoe UI" w:cs="Segoe UI"/>
          <w:color w:val="000000"/>
          <w:sz w:val="26"/>
          <w:szCs w:val="26"/>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Before discussing the implementation of the </w:t>
      </w:r>
      <w:proofErr w:type="spellStart"/>
      <w:r w:rsidRPr="00294E22">
        <w:rPr>
          <w:rFonts w:ascii="Courier New" w:eastAsia="Times New Roman" w:hAnsi="Courier New" w:cs="Courier New"/>
          <w:color w:val="000000"/>
          <w:sz w:val="20"/>
          <w:szCs w:val="20"/>
          <w:lang w:val="en-GB" w:eastAsia="nl-BE"/>
        </w:rPr>
        <w:t>PolynomialFirstDerivative</w:t>
      </w:r>
      <w:proofErr w:type="spellEnd"/>
      <w:r w:rsidRPr="00294E22">
        <w:rPr>
          <w:rFonts w:ascii="Segoe UI" w:eastAsia="Times New Roman" w:hAnsi="Segoe UI" w:cs="Segoe UI"/>
          <w:color w:val="000000"/>
          <w:sz w:val="26"/>
          <w:szCs w:val="26"/>
          <w:lang w:val="en-GB" w:eastAsia="nl-BE"/>
        </w:rPr>
        <w:t> function, let’s first understand, mathematically, what is required. Recall our original definition of our polynomial interpolation function:</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proofErr w:type="gramStart"/>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MathJax_Main" w:eastAsia="Times New Roman" w:hAnsi="MathJax_Main" w:cs="Segoe UI"/>
          <w:color w:val="000000"/>
          <w:sz w:val="32"/>
          <w:szCs w:val="32"/>
          <w:bdr w:val="none" w:sz="0" w:space="0" w:color="auto" w:frame="1"/>
          <w:lang w:val="en-GB" w:eastAsia="nl-BE"/>
        </w:rPr>
        <w:t>(</w:t>
      </w:r>
      <w:proofErr w:type="spellStart"/>
      <w:proofErr w:type="gramEnd"/>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proofErr w:type="spellEnd"/>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Size2" w:eastAsia="Times New Roman" w:hAnsi="MathJax_Size2" w:cs="Segoe UI"/>
          <w:color w:val="000000"/>
          <w:sz w:val="32"/>
          <w:szCs w:val="32"/>
          <w:bdr w:val="none" w:sz="0" w:space="0" w:color="auto" w:frame="1"/>
          <w:lang w:val="en-GB" w:eastAsia="nl-BE"/>
        </w:rPr>
        <w:t>∑</w:t>
      </w:r>
      <w:proofErr w:type="spellStart"/>
      <w:r w:rsidRPr="00294E22">
        <w:rPr>
          <w:rFonts w:ascii="MathJax_Math-italic" w:eastAsia="Times New Roman" w:hAnsi="MathJax_Math-italic" w:cs="Segoe UI"/>
          <w:color w:val="000000"/>
          <w:sz w:val="23"/>
          <w:szCs w:val="23"/>
          <w:bdr w:val="none" w:sz="0" w:space="0" w:color="auto" w:frame="1"/>
          <w:lang w:val="en-GB" w:eastAsia="nl-BE"/>
        </w:rPr>
        <w:t>i</w:t>
      </w:r>
      <w:proofErr w:type="spellEnd"/>
      <w:r w:rsidRPr="00294E22">
        <w:rPr>
          <w:rFonts w:ascii="MathJax_Main" w:eastAsia="Times New Roman" w:hAnsi="MathJax_Main" w:cs="Segoe UI"/>
          <w:color w:val="000000"/>
          <w:sz w:val="23"/>
          <w:szCs w:val="23"/>
          <w:bdr w:val="none" w:sz="0" w:space="0" w:color="auto" w:frame="1"/>
          <w:lang w:val="en-GB" w:eastAsia="nl-BE"/>
        </w:rPr>
        <w:t>=1</w:t>
      </w:r>
      <w:r w:rsidRPr="00294E22">
        <w:rPr>
          <w:rFonts w:ascii="MathJax_Math-italic" w:eastAsia="Times New Roman" w:hAnsi="MathJax_Math-italic" w:cs="Segoe UI"/>
          <w:color w:val="000000"/>
          <w:sz w:val="23"/>
          <w:szCs w:val="23"/>
          <w:bdr w:val="none" w:sz="0" w:space="0" w:color="auto" w:frame="1"/>
          <w:lang w:val="en-GB" w:eastAsia="nl-BE"/>
        </w:rPr>
        <w:t>N</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MathJax_Math-italic" w:eastAsia="Times New Roman" w:hAnsi="MathJax_Math-italic" w:cs="Segoe UI"/>
          <w:color w:val="000000"/>
          <w:sz w:val="23"/>
          <w:szCs w:val="23"/>
          <w:bdr w:val="none" w:sz="0" w:space="0" w:color="auto" w:frame="1"/>
          <w:lang w:val="en-GB" w:eastAsia="nl-BE"/>
        </w:rPr>
        <w:t>i</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th-italic" w:eastAsia="Times New Roman" w:hAnsi="MathJax_Math-italic" w:cs="Segoe UI"/>
          <w:color w:val="000000"/>
          <w:sz w:val="23"/>
          <w:szCs w:val="23"/>
          <w:bdr w:val="none" w:sz="0" w:space="0" w:color="auto" w:frame="1"/>
          <w:lang w:val="en-GB" w:eastAsia="nl-BE"/>
        </w:rPr>
        <w:t>N</w:t>
      </w:r>
      <w:r w:rsidRPr="00294E22">
        <w:rPr>
          <w:rFonts w:ascii="MathJax_Main" w:eastAsia="Times New Roman" w:hAnsi="MathJax_Main" w:cs="Segoe UI"/>
          <w:color w:val="000000"/>
          <w:sz w:val="23"/>
          <w:szCs w:val="23"/>
          <w:bdr w:val="none" w:sz="0" w:space="0" w:color="auto" w:frame="1"/>
          <w:lang w:val="en-GB" w:eastAsia="nl-BE"/>
        </w:rPr>
        <w:t>−</w:t>
      </w:r>
      <w:r w:rsidRPr="00294E22">
        <w:rPr>
          <w:rFonts w:ascii="MathJax_Math-italic" w:eastAsia="Times New Roman" w:hAnsi="MathJax_Math-italic" w:cs="Segoe UI"/>
          <w:color w:val="000000"/>
          <w:sz w:val="23"/>
          <w:szCs w:val="23"/>
          <w:bdr w:val="none" w:sz="0" w:space="0" w:color="auto" w:frame="1"/>
          <w:lang w:val="en-GB" w:eastAsia="nl-BE"/>
        </w:rPr>
        <w:t>i</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Note that </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Segoe UI" w:eastAsia="Times New Roman" w:hAnsi="Segoe UI" w:cs="Segoe UI"/>
          <w:color w:val="000000"/>
          <w:sz w:val="26"/>
          <w:szCs w:val="26"/>
          <w:lang w:val="en-GB" w:eastAsia="nl-BE"/>
        </w:rPr>
        <w:t> takes two arguments. If we wish to differentiate </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Segoe UI" w:eastAsia="Times New Roman" w:hAnsi="Segoe UI" w:cs="Segoe UI"/>
          <w:color w:val="000000"/>
          <w:sz w:val="26"/>
          <w:szCs w:val="26"/>
          <w:lang w:val="en-GB" w:eastAsia="nl-BE"/>
        </w:rPr>
        <w:t> by some arbitrary variable </w:t>
      </w:r>
      <w:r w:rsidRPr="00294E22">
        <w:rPr>
          <w:rFonts w:ascii="MathJax_Math-italic" w:eastAsia="Times New Roman" w:hAnsi="MathJax_Math-italic" w:cs="Segoe UI"/>
          <w:color w:val="000000"/>
          <w:sz w:val="32"/>
          <w:szCs w:val="32"/>
          <w:bdr w:val="none" w:sz="0" w:space="0" w:color="auto" w:frame="1"/>
          <w:lang w:val="en-GB" w:eastAsia="nl-BE"/>
        </w:rPr>
        <w:t>z</w:t>
      </w:r>
      <w:r w:rsidRPr="00294E22">
        <w:rPr>
          <w:rFonts w:ascii="Segoe UI" w:eastAsia="Times New Roman" w:hAnsi="Segoe UI" w:cs="Segoe UI"/>
          <w:color w:val="000000"/>
          <w:sz w:val="26"/>
          <w:szCs w:val="26"/>
          <w:lang w:val="en-GB" w:eastAsia="nl-BE"/>
        </w:rPr>
        <w:t>, we can use the chain rule to express the total derivative of </w:t>
      </w:r>
      <w:proofErr w:type="spellStart"/>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Segoe UI" w:eastAsia="Times New Roman" w:hAnsi="Segoe UI" w:cs="Segoe UI"/>
          <w:color w:val="000000"/>
          <w:sz w:val="26"/>
          <w:szCs w:val="26"/>
          <w:lang w:val="en-GB" w:eastAsia="nl-BE"/>
        </w:rPr>
        <w:t>with</w:t>
      </w:r>
      <w:proofErr w:type="spellEnd"/>
      <w:r w:rsidRPr="00294E22">
        <w:rPr>
          <w:rFonts w:ascii="Segoe UI" w:eastAsia="Times New Roman" w:hAnsi="Segoe UI" w:cs="Segoe UI"/>
          <w:color w:val="000000"/>
          <w:sz w:val="26"/>
          <w:szCs w:val="26"/>
          <w:lang w:val="en-GB" w:eastAsia="nl-BE"/>
        </w:rPr>
        <w:t xml:space="preserve"> respect to </w:t>
      </w:r>
      <w:r w:rsidRPr="00294E22">
        <w:rPr>
          <w:rFonts w:ascii="MathJax_Math-italic" w:eastAsia="Times New Roman" w:hAnsi="MathJax_Math-italic" w:cs="Segoe UI"/>
          <w:color w:val="000000"/>
          <w:sz w:val="32"/>
          <w:szCs w:val="32"/>
          <w:bdr w:val="none" w:sz="0" w:space="0" w:color="auto" w:frame="1"/>
          <w:lang w:val="en-GB" w:eastAsia="nl-BE"/>
        </w:rPr>
        <w:t>z</w:t>
      </w:r>
      <w:r w:rsidRPr="00294E22">
        <w:rPr>
          <w:rFonts w:ascii="Segoe UI" w:eastAsia="Times New Roman" w:hAnsi="Segoe UI" w:cs="Segoe UI"/>
          <w:color w:val="000000"/>
          <w:sz w:val="26"/>
          <w:szCs w:val="26"/>
          <w:lang w:val="en-GB" w:eastAsia="nl-BE"/>
        </w:rPr>
        <w:t> as:</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proofErr w:type="spellStart"/>
      <w:proofErr w:type="gramStart"/>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p</w:t>
      </w:r>
      <w:proofErr w:type="spellEnd"/>
      <w:r w:rsidRPr="00294E22">
        <w:rPr>
          <w:rFonts w:ascii="MathJax_Main" w:eastAsia="Times New Roman" w:hAnsi="MathJax_Main" w:cs="Segoe UI"/>
          <w:color w:val="000000"/>
          <w:sz w:val="32"/>
          <w:szCs w:val="32"/>
          <w:bdr w:val="none" w:sz="0" w:space="0" w:color="auto" w:frame="1"/>
          <w:lang w:val="en-GB" w:eastAsia="nl-BE"/>
        </w:rPr>
        <w:t>(</w:t>
      </w:r>
      <w:proofErr w:type="spellStart"/>
      <w:proofErr w:type="gramEnd"/>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proofErr w:type="spellEnd"/>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r w:rsidRPr="00294E22">
        <w:rPr>
          <w:rFonts w:ascii="MathJax_Main" w:eastAsia="Times New Roman" w:hAnsi="MathJax_Main" w:cs="Segoe UI"/>
          <w:color w:val="000000"/>
          <w:sz w:val="32"/>
          <w:szCs w:val="32"/>
          <w:bdr w:val="none" w:sz="0" w:space="0" w:color="auto" w:frame="1"/>
          <w:lang w:val="en-GB" w:eastAsia="nl-BE"/>
        </w:rPr>
        <w:t>)</w:t>
      </w:r>
      <w:proofErr w:type="spellStart"/>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z</w:t>
      </w:r>
      <w:proofErr w:type="spellEnd"/>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p</w:t>
      </w:r>
      <w:r w:rsidR="00C41941">
        <w:rPr>
          <w:rFonts w:ascii="MathJax_Math-italic" w:eastAsia="Times New Roman" w:hAnsi="MathJax_Math-italic" w:cs="Segoe UI"/>
          <w:color w:val="000000"/>
          <w:sz w:val="32"/>
          <w:szCs w:val="32"/>
          <w:bdr w:val="none" w:sz="0" w:space="0" w:color="auto" w:frame="1"/>
          <w:lang w:val="en-GB" w:eastAsia="nl-BE"/>
        </w:rPr>
        <w:t>/</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x</w:t>
      </w:r>
      <w:r w:rsidR="00C41941">
        <w:rPr>
          <w:rFonts w:ascii="MathJax_Math-italic" w:eastAsia="Times New Roman" w:hAnsi="MathJax_Math-italic" w:cs="Segoe UI"/>
          <w:color w:val="000000"/>
          <w:sz w:val="32"/>
          <w:szCs w:val="32"/>
          <w:bdr w:val="none" w:sz="0" w:space="0" w:color="auto" w:frame="1"/>
          <w:lang w:val="en-GB" w:eastAsia="nl-BE"/>
        </w:rPr>
        <w:t xml:space="preserve"> </w:t>
      </w:r>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x</w:t>
      </w:r>
      <w:r w:rsidR="00C41941">
        <w:rPr>
          <w:rFonts w:ascii="MathJax_Math-italic" w:eastAsia="Times New Roman" w:hAnsi="MathJax_Math-italic" w:cs="Segoe UI"/>
          <w:color w:val="000000"/>
          <w:sz w:val="32"/>
          <w:szCs w:val="32"/>
          <w:bdr w:val="none" w:sz="0" w:space="0" w:color="auto" w:frame="1"/>
          <w:lang w:val="en-GB" w:eastAsia="nl-BE"/>
        </w:rPr>
        <w:t>/</w:t>
      </w:r>
      <w:proofErr w:type="spellStart"/>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z</w:t>
      </w:r>
      <w:proofErr w:type="spellEnd"/>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p</w:t>
      </w:r>
      <w:r w:rsidR="00C41941">
        <w:rPr>
          <w:rFonts w:ascii="MathJax_Math-italic" w:eastAsia="Times New Roman" w:hAnsi="MathJax_Math-italic" w:cs="Segoe UI"/>
          <w:color w:val="000000"/>
          <w:sz w:val="32"/>
          <w:szCs w:val="32"/>
          <w:bdr w:val="none" w:sz="0" w:space="0" w:color="auto" w:frame="1"/>
          <w:lang w:val="en-GB" w:eastAsia="nl-BE"/>
        </w:rPr>
        <w:t>/</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Cambria Math" w:eastAsia="Times New Roman" w:hAnsi="Cambria Math" w:cs="Cambria Math"/>
          <w:color w:val="000000"/>
          <w:sz w:val="32"/>
          <w:szCs w:val="32"/>
          <w:bdr w:val="none" w:sz="0" w:space="0" w:color="auto" w:frame="1"/>
          <w:lang w:val="en-GB" w:eastAsia="nl-BE"/>
        </w:rPr>
        <w:t>⃗</w:t>
      </w:r>
      <w:r w:rsidR="00C41941">
        <w:rPr>
          <w:rFonts w:ascii="Cambria Math" w:eastAsia="Times New Roman" w:hAnsi="Cambria Math" w:cs="Cambria Math"/>
          <w:color w:val="000000"/>
          <w:sz w:val="32"/>
          <w:szCs w:val="32"/>
          <w:bdr w:val="none" w:sz="0" w:space="0" w:color="auto" w:frame="1"/>
          <w:lang w:val="en-GB" w:eastAsia="nl-BE"/>
        </w:rPr>
        <w:t>/</w:t>
      </w:r>
      <w:proofErr w:type="spellStart"/>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z</w:t>
      </w:r>
      <w:proofErr w:type="spellEnd"/>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We can derive the following relations from our original definition of </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Segoe UI" w:eastAsia="Times New Roman" w:hAnsi="Segoe UI" w:cs="Segoe UI"/>
          <w:color w:val="000000"/>
          <w:sz w:val="26"/>
          <w:szCs w:val="26"/>
          <w:lang w:val="en-GB" w:eastAsia="nl-BE"/>
        </w:rPr>
        <w:t>. First, for the partial derivative of </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Segoe UI" w:eastAsia="Times New Roman" w:hAnsi="Segoe UI" w:cs="Segoe UI"/>
          <w:color w:val="000000"/>
          <w:sz w:val="26"/>
          <w:szCs w:val="26"/>
          <w:lang w:val="en-GB" w:eastAsia="nl-BE"/>
        </w:rPr>
        <w:t> with respect to </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Segoe UI" w:eastAsia="Times New Roman" w:hAnsi="Segoe UI" w:cs="Segoe UI"/>
          <w:color w:val="000000"/>
          <w:sz w:val="26"/>
          <w:szCs w:val="26"/>
          <w:lang w:val="en-GB" w:eastAsia="nl-BE"/>
        </w:rPr>
        <w:t> we get:</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p</w:t>
      </w:r>
      <w:r w:rsidR="00C41941">
        <w:rPr>
          <w:rFonts w:ascii="MathJax_Math-italic" w:eastAsia="Times New Roman" w:hAnsi="MathJax_Math-italic" w:cs="Segoe UI"/>
          <w:color w:val="000000"/>
          <w:sz w:val="32"/>
          <w:szCs w:val="32"/>
          <w:bdr w:val="none" w:sz="0" w:space="0" w:color="auto" w:frame="1"/>
          <w:lang w:val="en-GB" w:eastAsia="nl-BE"/>
        </w:rPr>
        <w:t>/</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MathJax_Main" w:eastAsia="Times New Roman" w:hAnsi="MathJax_Main" w:cs="Segoe UI"/>
          <w:color w:val="000000"/>
          <w:sz w:val="32"/>
          <w:szCs w:val="32"/>
          <w:bdr w:val="none" w:sz="0" w:space="0" w:color="auto" w:frame="1"/>
          <w:lang w:val="en-GB" w:eastAsia="nl-BE"/>
        </w:rPr>
        <w:t>(</w:t>
      </w:r>
      <w:proofErr w:type="spellStart"/>
      <w:r w:rsidRPr="00294E22">
        <w:rPr>
          <w:rFonts w:ascii="MathJax_Math-italic" w:eastAsia="Times New Roman" w:hAnsi="MathJax_Math-italic" w:cs="Segoe UI"/>
          <w:color w:val="000000"/>
          <w:sz w:val="32"/>
          <w:szCs w:val="32"/>
          <w:bdr w:val="none" w:sz="0" w:space="0" w:color="auto" w:frame="1"/>
          <w:lang w:val="en-GB" w:eastAsia="nl-BE"/>
        </w:rPr>
        <w:t>x</w:t>
      </w:r>
      <w:proofErr w:type="gramStart"/>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proofErr w:type="spellEnd"/>
      <w:proofErr w:type="gramEnd"/>
      <w:r w:rsidRPr="00294E22">
        <w:rPr>
          <w:rFonts w:ascii="MathJax_Main" w:eastAsia="Times New Roman" w:hAnsi="MathJax_Main" w:cs="Segoe UI"/>
          <w:color w:val="000000"/>
          <w:sz w:val="23"/>
          <w:szCs w:val="23"/>
          <w:bdr w:val="none" w:sz="0" w:space="0" w:color="auto" w:frame="1"/>
          <w:lang w:val="en-GB" w:eastAsia="nl-BE"/>
        </w:rPr>
        <w:t>′</w:t>
      </w:r>
      <w:r w:rsidRPr="00294E22">
        <w:rPr>
          <w:rFonts w:ascii="MathJax_Main" w:eastAsia="Times New Roman" w:hAnsi="MathJax_Main" w:cs="Segoe UI"/>
          <w:color w:val="000000"/>
          <w:sz w:val="32"/>
          <w:szCs w:val="32"/>
          <w:bdr w:val="none" w:sz="0" w:space="0" w:color="auto" w:frame="1"/>
          <w:lang w:val="en-GB" w:eastAsia="nl-BE"/>
        </w:rPr>
        <w:t>)</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proofErr w:type="gramStart"/>
      <w:r w:rsidRPr="00294E22">
        <w:rPr>
          <w:rFonts w:ascii="Segoe UI" w:eastAsia="Times New Roman" w:hAnsi="Segoe UI" w:cs="Segoe UI"/>
          <w:color w:val="000000"/>
          <w:sz w:val="26"/>
          <w:szCs w:val="26"/>
          <w:lang w:val="en-GB" w:eastAsia="nl-BE"/>
        </w:rPr>
        <w:t>where</w:t>
      </w:r>
      <w:proofErr w:type="gramEnd"/>
      <w:r w:rsidRPr="00294E22">
        <w:rPr>
          <w:rFonts w:ascii="Segoe UI" w:eastAsia="Times New Roman" w:hAnsi="Segoe UI" w:cs="Segoe UI"/>
          <w:color w:val="000000"/>
          <w:sz w:val="26"/>
          <w:szCs w:val="26"/>
          <w:lang w:val="en-GB" w:eastAsia="nl-BE"/>
        </w:rPr>
        <w:t> </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MathJax_Main" w:eastAsia="Times New Roman" w:hAnsi="MathJax_Main" w:cs="Segoe UI"/>
          <w:color w:val="000000"/>
          <w:sz w:val="23"/>
          <w:szCs w:val="23"/>
          <w:bdr w:val="none" w:sz="0" w:space="0" w:color="auto" w:frame="1"/>
          <w:lang w:val="en-GB" w:eastAsia="nl-BE"/>
        </w:rPr>
        <w:t>′</w:t>
      </w:r>
      <w:r w:rsidRPr="00294E22">
        <w:rPr>
          <w:rFonts w:ascii="Segoe UI" w:eastAsia="Times New Roman" w:hAnsi="Segoe UI" w:cs="Segoe UI"/>
          <w:color w:val="000000"/>
          <w:sz w:val="26"/>
          <w:szCs w:val="26"/>
          <w:lang w:val="en-GB" w:eastAsia="nl-BE"/>
        </w:rPr>
        <w:t> is defined as:</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proofErr w:type="spellStart"/>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MathJax_Main" w:eastAsia="Times New Roman" w:hAnsi="MathJax_Main" w:cs="Segoe UI"/>
          <w:color w:val="000000"/>
          <w:sz w:val="23"/>
          <w:szCs w:val="23"/>
          <w:bdr w:val="none" w:sz="0" w:space="0" w:color="auto" w:frame="1"/>
          <w:lang w:val="en-GB" w:eastAsia="nl-BE"/>
        </w:rPr>
        <w:t>′</w:t>
      </w:r>
      <w:r w:rsidRPr="00294E22">
        <w:rPr>
          <w:rFonts w:ascii="MathJax_Math-italic" w:eastAsia="Times New Roman" w:hAnsi="MathJax_Math-italic" w:cs="Segoe UI"/>
          <w:color w:val="000000"/>
          <w:sz w:val="23"/>
          <w:szCs w:val="23"/>
          <w:bdr w:val="none" w:sz="0" w:space="0" w:color="auto" w:frame="1"/>
          <w:lang w:val="en-GB" w:eastAsia="nl-BE"/>
        </w:rPr>
        <w:t>i</w:t>
      </w:r>
      <w:proofErr w:type="spellEnd"/>
      <w:proofErr w:type="gramStart"/>
      <w:r w:rsidRPr="00294E22">
        <w:rPr>
          <w:rFonts w:ascii="MathJax_Main" w:eastAsia="Times New Roman" w:hAnsi="MathJax_Main" w:cs="Segoe UI"/>
          <w:color w:val="000000"/>
          <w:sz w:val="32"/>
          <w:szCs w:val="32"/>
          <w:bdr w:val="none" w:sz="0" w:space="0" w:color="auto" w:frame="1"/>
          <w:lang w:val="en-GB" w:eastAsia="nl-BE"/>
        </w:rPr>
        <w:t>=(</w:t>
      </w:r>
      <w:proofErr w:type="gramEnd"/>
      <w:r w:rsidRPr="00294E22">
        <w:rPr>
          <w:rFonts w:ascii="MathJax_Math-italic" w:eastAsia="Times New Roman" w:hAnsi="MathJax_Math-italic" w:cs="Segoe UI"/>
          <w:color w:val="000000"/>
          <w:sz w:val="32"/>
          <w:szCs w:val="32"/>
          <w:bdr w:val="none" w:sz="0" w:space="0" w:color="auto" w:frame="1"/>
          <w:lang w:val="en-GB" w:eastAsia="nl-BE"/>
        </w:rPr>
        <w:t>N</w:t>
      </w:r>
      <w:r w:rsidRPr="00294E22">
        <w:rPr>
          <w:rFonts w:ascii="MathJax_Main" w:eastAsia="Times New Roman" w:hAnsi="MathJax_Main" w:cs="Segoe UI"/>
          <w:color w:val="000000"/>
          <w:sz w:val="32"/>
          <w:szCs w:val="32"/>
          <w:bdr w:val="none" w:sz="0" w:space="0" w:color="auto" w:frame="1"/>
          <w:lang w:val="en-GB" w:eastAsia="nl-BE"/>
        </w:rPr>
        <w:t>−</w:t>
      </w:r>
      <w:proofErr w:type="spellStart"/>
      <w:r w:rsidRPr="00294E22">
        <w:rPr>
          <w:rFonts w:ascii="MathJax_Math-italic" w:eastAsia="Times New Roman" w:hAnsi="MathJax_Math-italic" w:cs="Segoe UI"/>
          <w:color w:val="000000"/>
          <w:sz w:val="32"/>
          <w:szCs w:val="32"/>
          <w:bdr w:val="none" w:sz="0" w:space="0" w:color="auto" w:frame="1"/>
          <w:lang w:val="en-GB" w:eastAsia="nl-BE"/>
        </w:rPr>
        <w:t>i</w:t>
      </w:r>
      <w:proofErr w:type="spellEnd"/>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MathJax_Math-italic" w:eastAsia="Times New Roman" w:hAnsi="MathJax_Math-italic" w:cs="Segoe UI"/>
          <w:color w:val="000000"/>
          <w:sz w:val="23"/>
          <w:szCs w:val="23"/>
          <w:bdr w:val="none" w:sz="0" w:space="0" w:color="auto" w:frame="1"/>
          <w:lang w:val="en-GB" w:eastAsia="nl-BE"/>
        </w:rPr>
        <w:t>i</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Second, for the partial derivative of </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Segoe UI" w:eastAsia="Times New Roman" w:hAnsi="Segoe UI" w:cs="Segoe UI"/>
          <w:color w:val="000000"/>
          <w:sz w:val="26"/>
          <w:szCs w:val="26"/>
          <w:lang w:val="en-GB" w:eastAsia="nl-BE"/>
        </w:rPr>
        <w:t> with respect to </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Cambria Math" w:eastAsia="Times New Roman" w:hAnsi="Cambria Math" w:cs="Cambria Math"/>
          <w:color w:val="000000"/>
          <w:sz w:val="32"/>
          <w:szCs w:val="32"/>
          <w:bdr w:val="none" w:sz="0" w:space="0" w:color="auto" w:frame="1"/>
          <w:lang w:val="en-GB" w:eastAsia="nl-BE"/>
        </w:rPr>
        <w:t>⃗</w:t>
      </w:r>
      <w:proofErr w:type="gramStart"/>
      <w:r w:rsidRPr="00294E22">
        <w:rPr>
          <w:rFonts w:ascii="Times New Roman" w:eastAsia="Times New Roman" w:hAnsi="Times New Roman" w:cs="Times New Roman"/>
          <w:color w:val="000000"/>
          <w:sz w:val="32"/>
          <w:szCs w:val="32"/>
          <w:bdr w:val="none" w:sz="0" w:space="0" w:color="auto" w:frame="1"/>
          <w:lang w:val="en-GB" w:eastAsia="nl-BE"/>
        </w:rPr>
        <w:t> </w:t>
      </w:r>
      <w:r w:rsidRPr="00294E22">
        <w:rPr>
          <w:rFonts w:ascii="Segoe UI" w:eastAsia="Times New Roman" w:hAnsi="Segoe UI" w:cs="Segoe UI"/>
          <w:color w:val="000000"/>
          <w:sz w:val="26"/>
          <w:szCs w:val="26"/>
          <w:lang w:val="en-GB" w:eastAsia="nl-BE"/>
        </w:rPr>
        <w:t> we</w:t>
      </w:r>
      <w:proofErr w:type="gramEnd"/>
      <w:r w:rsidRPr="00294E22">
        <w:rPr>
          <w:rFonts w:ascii="Segoe UI" w:eastAsia="Times New Roman" w:hAnsi="Segoe UI" w:cs="Segoe UI"/>
          <w:color w:val="000000"/>
          <w:sz w:val="26"/>
          <w:szCs w:val="26"/>
          <w:lang w:val="en-GB" w:eastAsia="nl-BE"/>
        </w:rPr>
        <w:t xml:space="preserve"> get:</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p</w:t>
      </w:r>
      <w:r w:rsidR="00C41941">
        <w:rPr>
          <w:rFonts w:ascii="MathJax_Math-italic" w:eastAsia="Times New Roman" w:hAnsi="MathJax_Math-italic" w:cs="Segoe UI"/>
          <w:color w:val="000000"/>
          <w:sz w:val="32"/>
          <w:szCs w:val="32"/>
          <w:bdr w:val="none" w:sz="0" w:space="0" w:color="auto" w:frame="1"/>
          <w:lang w:val="en-GB" w:eastAsia="nl-BE"/>
        </w:rPr>
        <w:t>/</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r w:rsidRPr="00294E22">
        <w:rPr>
          <w:rFonts w:ascii="MathJax_Math-italic" w:eastAsia="Times New Roman" w:hAnsi="MathJax_Math-italic" w:cs="Segoe UI"/>
          <w:color w:val="000000"/>
          <w:sz w:val="23"/>
          <w:szCs w:val="23"/>
          <w:bdr w:val="none" w:sz="0" w:space="0" w:color="auto" w:frame="1"/>
          <w:lang w:val="en-GB" w:eastAsia="nl-BE"/>
        </w:rPr>
        <w:t>i</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p</w:t>
      </w:r>
      <w:r w:rsidRPr="00294E22">
        <w:rPr>
          <w:rFonts w:ascii="MathJax_Main" w:eastAsia="Times New Roman" w:hAnsi="MathJax_Main" w:cs="Segoe UI"/>
          <w:color w:val="000000"/>
          <w:sz w:val="32"/>
          <w:szCs w:val="32"/>
          <w:bdr w:val="none" w:sz="0" w:space="0" w:color="auto" w:frame="1"/>
          <w:lang w:val="en-GB" w:eastAsia="nl-BE"/>
        </w:rPr>
        <w:t>(</w:t>
      </w:r>
      <w:proofErr w:type="spellStart"/>
      <w:r w:rsidRPr="00294E22">
        <w:rPr>
          <w:rFonts w:ascii="MathJax_Math-italic" w:eastAsia="Times New Roman" w:hAnsi="MathJax_Math-italic" w:cs="Segoe UI"/>
          <w:color w:val="000000"/>
          <w:sz w:val="32"/>
          <w:szCs w:val="32"/>
          <w:bdr w:val="none" w:sz="0" w:space="0" w:color="auto" w:frame="1"/>
          <w:lang w:val="en-GB" w:eastAsia="nl-BE"/>
        </w:rPr>
        <w:t>x</w:t>
      </w:r>
      <w:proofErr w:type="gramStart"/>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23"/>
          <w:szCs w:val="23"/>
          <w:bdr w:val="none" w:sz="0" w:space="0" w:color="auto" w:frame="1"/>
          <w:lang w:val="en-GB" w:eastAsia="nl-BE"/>
        </w:rPr>
        <w:t>i</w:t>
      </w:r>
      <w:proofErr w:type="spellEnd"/>
      <w:proofErr w:type="gramEnd"/>
      <w:r w:rsidRPr="00294E22">
        <w:rPr>
          <w:rFonts w:ascii="MathJax_Main" w:eastAsia="Times New Roman" w:hAnsi="MathJax_Main" w:cs="Segoe UI"/>
          <w:color w:val="000000"/>
          <w:sz w:val="32"/>
          <w:szCs w:val="32"/>
          <w:bdr w:val="none" w:sz="0" w:space="0" w:color="auto" w:frame="1"/>
          <w:lang w:val="en-GB" w:eastAsia="nl-BE"/>
        </w:rPr>
        <w:t>→)</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proofErr w:type="gramStart"/>
      <w:r w:rsidRPr="00294E22">
        <w:rPr>
          <w:rFonts w:ascii="Segoe UI" w:eastAsia="Times New Roman" w:hAnsi="Segoe UI" w:cs="Segoe UI"/>
          <w:color w:val="000000"/>
          <w:sz w:val="26"/>
          <w:szCs w:val="26"/>
          <w:lang w:val="en-GB" w:eastAsia="nl-BE"/>
        </w:rPr>
        <w:t>where</w:t>
      </w:r>
      <w:proofErr w:type="gramEnd"/>
      <w:r w:rsidRPr="00294E22">
        <w:rPr>
          <w:rFonts w:ascii="Segoe UI" w:eastAsia="Times New Roman" w:hAnsi="Segoe UI" w:cs="Segoe UI"/>
          <w:color w:val="000000"/>
          <w:sz w:val="26"/>
          <w:szCs w:val="26"/>
          <w:lang w:val="en-GB" w:eastAsia="nl-BE"/>
        </w:rPr>
        <w:t xml:space="preserve"> the </w:t>
      </w:r>
      <w:r w:rsidRPr="00294E22">
        <w:rPr>
          <w:rFonts w:ascii="Segoe UI" w:eastAsia="Times New Roman" w:hAnsi="Segoe UI" w:cs="Segoe UI"/>
          <w:b/>
          <w:bCs/>
          <w:color w:val="000000"/>
          <w:sz w:val="26"/>
          <w:szCs w:val="26"/>
          <w:lang w:val="en-GB" w:eastAsia="nl-BE"/>
        </w:rPr>
        <w:t>vector</w:t>
      </w:r>
      <w:r w:rsidRPr="00294E22">
        <w:rPr>
          <w:rFonts w:ascii="Segoe UI" w:eastAsia="Times New Roman" w:hAnsi="Segoe UI" w:cs="Segoe UI"/>
          <w:color w:val="000000"/>
          <w:sz w:val="26"/>
          <w:szCs w:val="26"/>
          <w:lang w:val="en-GB" w:eastAsia="nl-BE"/>
        </w:rPr>
        <w:t> </w:t>
      </w:r>
      <w:r w:rsidRPr="00294E22">
        <w:rPr>
          <w:rFonts w:ascii="MathJax_Math-italic" w:eastAsia="Times New Roman" w:hAnsi="MathJax_Math-italic"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23"/>
          <w:szCs w:val="23"/>
          <w:bdr w:val="none" w:sz="0" w:space="0" w:color="auto" w:frame="1"/>
          <w:lang w:val="en-GB" w:eastAsia="nl-BE"/>
        </w:rPr>
        <w:t>i</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Segoe UI" w:eastAsia="Times New Roman" w:hAnsi="Segoe UI" w:cs="Segoe UI"/>
          <w:color w:val="000000"/>
          <w:sz w:val="26"/>
          <w:szCs w:val="26"/>
          <w:lang w:val="en-GB" w:eastAsia="nl-BE"/>
        </w:rPr>
        <w:t> is the </w:t>
      </w:r>
      <w:proofErr w:type="spellStart"/>
      <w:r w:rsidRPr="00294E22">
        <w:rPr>
          <w:rFonts w:ascii="MathJax_Math-italic" w:eastAsia="Times New Roman" w:hAnsi="MathJax_Math-italic" w:cs="Segoe UI"/>
          <w:color w:val="000000"/>
          <w:sz w:val="32"/>
          <w:szCs w:val="32"/>
          <w:bdr w:val="none" w:sz="0" w:space="0" w:color="auto" w:frame="1"/>
          <w:lang w:val="en-GB" w:eastAsia="nl-BE"/>
        </w:rPr>
        <w:t>i</w:t>
      </w:r>
      <w:r w:rsidRPr="00294E22">
        <w:rPr>
          <w:rFonts w:ascii="MathJax_Math-italic" w:eastAsia="Times New Roman" w:hAnsi="MathJax_Math-italic" w:cs="Segoe UI"/>
          <w:color w:val="000000"/>
          <w:sz w:val="23"/>
          <w:szCs w:val="23"/>
          <w:bdr w:val="none" w:sz="0" w:space="0" w:color="auto" w:frame="1"/>
          <w:lang w:val="en-GB" w:eastAsia="nl-BE"/>
        </w:rPr>
        <w:t>th</w:t>
      </w:r>
      <w:proofErr w:type="spellEnd"/>
      <w:r w:rsidRPr="00294E22">
        <w:rPr>
          <w:rFonts w:ascii="Segoe UI" w:eastAsia="Times New Roman" w:hAnsi="Segoe UI" w:cs="Segoe UI"/>
          <w:color w:val="000000"/>
          <w:sz w:val="26"/>
          <w:szCs w:val="26"/>
          <w:lang w:val="en-GB" w:eastAsia="nl-BE"/>
        </w:rPr>
        <w:t> column of an </w:t>
      </w:r>
      <w:proofErr w:type="spellStart"/>
      <w:r w:rsidRPr="00294E22">
        <w:rPr>
          <w:rFonts w:ascii="MathJax_Math-italic" w:eastAsia="Times New Roman" w:hAnsi="MathJax_Math-italic" w:cs="Segoe UI"/>
          <w:color w:val="000000"/>
          <w:sz w:val="32"/>
          <w:szCs w:val="32"/>
          <w:bdr w:val="none" w:sz="0" w:space="0" w:color="auto" w:frame="1"/>
          <w:lang w:val="en-GB" w:eastAsia="nl-BE"/>
        </w:rPr>
        <w:t>NxN</w:t>
      </w:r>
      <w:proofErr w:type="spellEnd"/>
      <w:r w:rsidRPr="00294E22">
        <w:rPr>
          <w:rFonts w:ascii="Segoe UI" w:eastAsia="Times New Roman" w:hAnsi="Segoe UI" w:cs="Segoe UI"/>
          <w:color w:val="000000"/>
          <w:sz w:val="26"/>
          <w:szCs w:val="26"/>
          <w:lang w:val="en-GB" w:eastAsia="nl-BE"/>
        </w:rPr>
        <w:t> identity matrix.</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xml:space="preserve">It turns out that for efficiency reasons, it is better for the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compiler to give us </w:t>
      </w:r>
      <w:proofErr w:type="spellStart"/>
      <w:r w:rsidRPr="00294E22">
        <w:rPr>
          <w:rFonts w:ascii="MathJax_Main" w:eastAsia="Times New Roman" w:hAnsi="MathJax_Main" w:cs="Segoe UI"/>
          <w:color w:val="000000"/>
          <w:sz w:val="23"/>
          <w:szCs w:val="23"/>
          <w:bdr w:val="none" w:sz="0" w:space="0" w:color="auto" w:frame="1"/>
          <w:lang w:val="en-GB" w:eastAsia="nl-BE"/>
        </w:rPr>
        <w:t>d</w:t>
      </w:r>
      <w:r w:rsidRPr="00294E22">
        <w:rPr>
          <w:rFonts w:ascii="MathJax_Math-italic" w:eastAsia="Times New Roman" w:hAnsi="MathJax_Math-italic" w:cs="Segoe UI"/>
          <w:color w:val="000000"/>
          <w:sz w:val="23"/>
          <w:szCs w:val="23"/>
          <w:bdr w:val="none" w:sz="0" w:space="0" w:color="auto" w:frame="1"/>
          <w:lang w:val="en-GB" w:eastAsia="nl-BE"/>
        </w:rPr>
        <w:t>x</w:t>
      </w:r>
      <w:r w:rsidRPr="00294E22">
        <w:rPr>
          <w:rFonts w:ascii="MathJax_Main" w:eastAsia="Times New Roman" w:hAnsi="MathJax_Main" w:cs="Segoe UI"/>
          <w:color w:val="000000"/>
          <w:sz w:val="23"/>
          <w:szCs w:val="23"/>
          <w:bdr w:val="none" w:sz="0" w:space="0" w:color="auto" w:frame="1"/>
          <w:lang w:val="en-GB" w:eastAsia="nl-BE"/>
        </w:rPr>
        <w:t>d</w:t>
      </w:r>
      <w:r w:rsidRPr="00294E22">
        <w:rPr>
          <w:rFonts w:ascii="MathJax_Math-italic" w:eastAsia="Times New Roman" w:hAnsi="MathJax_Math-italic" w:cs="Segoe UI"/>
          <w:color w:val="000000"/>
          <w:sz w:val="23"/>
          <w:szCs w:val="23"/>
          <w:bdr w:val="none" w:sz="0" w:space="0" w:color="auto" w:frame="1"/>
          <w:lang w:val="en-GB" w:eastAsia="nl-BE"/>
        </w:rPr>
        <w:t>z</w:t>
      </w:r>
      <w:proofErr w:type="spellEnd"/>
      <w:r w:rsidRPr="00294E22">
        <w:rPr>
          <w:rFonts w:ascii="Segoe UI" w:eastAsia="Times New Roman" w:hAnsi="Segoe UI" w:cs="Segoe UI"/>
          <w:color w:val="000000"/>
          <w:sz w:val="26"/>
          <w:szCs w:val="26"/>
          <w:lang w:val="en-GB" w:eastAsia="nl-BE"/>
        </w:rPr>
        <w:t> and </w:t>
      </w:r>
      <w:r w:rsidRPr="00294E22">
        <w:rPr>
          <w:rFonts w:ascii="MathJax_Main" w:eastAsia="Times New Roman" w:hAnsi="MathJax_Main" w:cs="Segoe UI"/>
          <w:color w:val="000000"/>
          <w:sz w:val="23"/>
          <w:szCs w:val="23"/>
          <w:bdr w:val="none" w:sz="0" w:space="0" w:color="auto" w:frame="1"/>
          <w:lang w:val="en-GB" w:eastAsia="nl-BE"/>
        </w:rPr>
        <w:t>d</w:t>
      </w:r>
      <w:r w:rsidRPr="00294E22">
        <w:rPr>
          <w:rFonts w:ascii="MathJax_Math-italic" w:eastAsia="Times New Roman" w:hAnsi="MathJax_Math-italic" w:cs="Segoe UI"/>
          <w:color w:val="000000"/>
          <w:sz w:val="23"/>
          <w:szCs w:val="23"/>
          <w:bdr w:val="none" w:sz="0" w:space="0" w:color="auto" w:frame="1"/>
          <w:lang w:val="en-GB" w:eastAsia="nl-BE"/>
        </w:rPr>
        <w:t>c</w:t>
      </w:r>
      <w:r w:rsidRPr="00294E22">
        <w:rPr>
          <w:rFonts w:ascii="Cambria Math" w:eastAsia="Times New Roman" w:hAnsi="Cambria Math" w:cs="Cambria Math"/>
          <w:color w:val="000000"/>
          <w:sz w:val="23"/>
          <w:szCs w:val="23"/>
          <w:bdr w:val="none" w:sz="0" w:space="0" w:color="auto" w:frame="1"/>
          <w:lang w:val="en-GB" w:eastAsia="nl-BE"/>
        </w:rPr>
        <w:t>⃗</w:t>
      </w:r>
      <w:r w:rsidRPr="00294E22">
        <w:rPr>
          <w:rFonts w:ascii="Times New Roman" w:eastAsia="Times New Roman" w:hAnsi="Times New Roman" w:cs="Times New Roman"/>
          <w:color w:val="000000"/>
          <w:sz w:val="23"/>
          <w:szCs w:val="23"/>
          <w:bdr w:val="none" w:sz="0" w:space="0" w:color="auto" w:frame="1"/>
          <w:lang w:val="en-GB" w:eastAsia="nl-BE"/>
        </w:rPr>
        <w:t> </w:t>
      </w:r>
      <w:proofErr w:type="spellStart"/>
      <w:r w:rsidRPr="00294E22">
        <w:rPr>
          <w:rFonts w:ascii="MathJax_Main" w:eastAsia="Times New Roman" w:hAnsi="MathJax_Main" w:cs="Segoe UI"/>
          <w:color w:val="000000"/>
          <w:sz w:val="23"/>
          <w:szCs w:val="23"/>
          <w:bdr w:val="none" w:sz="0" w:space="0" w:color="auto" w:frame="1"/>
          <w:lang w:val="en-GB" w:eastAsia="nl-BE"/>
        </w:rPr>
        <w:t>d</w:t>
      </w:r>
      <w:r w:rsidRPr="00294E22">
        <w:rPr>
          <w:rFonts w:ascii="MathJax_Math-italic" w:eastAsia="Times New Roman" w:hAnsi="MathJax_Math-italic" w:cs="Segoe UI"/>
          <w:color w:val="000000"/>
          <w:sz w:val="23"/>
          <w:szCs w:val="23"/>
          <w:bdr w:val="none" w:sz="0" w:space="0" w:color="auto" w:frame="1"/>
          <w:lang w:val="en-GB" w:eastAsia="nl-BE"/>
        </w:rPr>
        <w:t>z</w:t>
      </w:r>
      <w:proofErr w:type="spellEnd"/>
      <w:r w:rsidRPr="00294E22">
        <w:rPr>
          <w:rFonts w:ascii="Segoe UI" w:eastAsia="Times New Roman" w:hAnsi="Segoe UI" w:cs="Segoe UI"/>
          <w:color w:val="000000"/>
          <w:sz w:val="26"/>
          <w:szCs w:val="26"/>
          <w:lang w:val="en-GB" w:eastAsia="nl-BE"/>
        </w:rPr>
        <w:t> than to provide functions to evaluate </w:t>
      </w:r>
      <w:r w:rsidRPr="00294E22">
        <w:rPr>
          <w:rFonts w:ascii="MathJax_Main" w:eastAsia="Times New Roman" w:hAnsi="MathJax_Main" w:cs="Segoe UI"/>
          <w:color w:val="000000"/>
          <w:sz w:val="23"/>
          <w:szCs w:val="23"/>
          <w:bdr w:val="none" w:sz="0" w:space="0" w:color="auto" w:frame="1"/>
          <w:lang w:val="en-GB" w:eastAsia="nl-BE"/>
        </w:rPr>
        <w:t>∂</w:t>
      </w:r>
      <w:proofErr w:type="spellStart"/>
      <w:r w:rsidRPr="00294E22">
        <w:rPr>
          <w:rFonts w:ascii="MathJax_Math-italic" w:eastAsia="Times New Roman" w:hAnsi="MathJax_Math-italic" w:cs="Segoe UI"/>
          <w:color w:val="000000"/>
          <w:sz w:val="23"/>
          <w:szCs w:val="23"/>
          <w:bdr w:val="none" w:sz="0" w:space="0" w:color="auto" w:frame="1"/>
          <w:lang w:val="en-GB" w:eastAsia="nl-BE"/>
        </w:rPr>
        <w:t>p</w:t>
      </w:r>
      <w:r w:rsidRPr="00294E22">
        <w:rPr>
          <w:rFonts w:ascii="MathJax_Main" w:eastAsia="Times New Roman" w:hAnsi="MathJax_Main" w:cs="Segoe UI"/>
          <w:color w:val="000000"/>
          <w:sz w:val="23"/>
          <w:szCs w:val="23"/>
          <w:bdr w:val="none" w:sz="0" w:space="0" w:color="auto" w:frame="1"/>
          <w:lang w:val="en-GB" w:eastAsia="nl-BE"/>
        </w:rPr>
        <w:t>∂</w:t>
      </w:r>
      <w:r w:rsidRPr="00294E22">
        <w:rPr>
          <w:rFonts w:ascii="MathJax_Math-italic" w:eastAsia="Times New Roman" w:hAnsi="MathJax_Math-italic" w:cs="Segoe UI"/>
          <w:color w:val="000000"/>
          <w:sz w:val="23"/>
          <w:szCs w:val="23"/>
          <w:bdr w:val="none" w:sz="0" w:space="0" w:color="auto" w:frame="1"/>
          <w:lang w:val="en-GB" w:eastAsia="nl-BE"/>
        </w:rPr>
        <w:t>x</w:t>
      </w:r>
      <w:proofErr w:type="spellEnd"/>
      <w:r w:rsidRPr="00294E22">
        <w:rPr>
          <w:rFonts w:ascii="Segoe UI" w:eastAsia="Times New Roman" w:hAnsi="Segoe UI" w:cs="Segoe UI"/>
          <w:color w:val="000000"/>
          <w:sz w:val="26"/>
          <w:szCs w:val="26"/>
          <w:lang w:val="en-GB" w:eastAsia="nl-BE"/>
        </w:rPr>
        <w:t> and </w:t>
      </w:r>
      <w:r w:rsidRPr="00294E22">
        <w:rPr>
          <w:rFonts w:ascii="MathJax_Main" w:eastAsia="Times New Roman" w:hAnsi="MathJax_Main" w:cs="Segoe UI"/>
          <w:color w:val="000000"/>
          <w:sz w:val="23"/>
          <w:szCs w:val="23"/>
          <w:bdr w:val="none" w:sz="0" w:space="0" w:color="auto" w:frame="1"/>
          <w:lang w:val="en-GB" w:eastAsia="nl-BE"/>
        </w:rPr>
        <w:t>∂</w:t>
      </w:r>
      <w:proofErr w:type="spellStart"/>
      <w:r w:rsidRPr="00294E22">
        <w:rPr>
          <w:rFonts w:ascii="MathJax_Math-italic" w:eastAsia="Times New Roman" w:hAnsi="MathJax_Math-italic" w:cs="Segoe UI"/>
          <w:color w:val="000000"/>
          <w:sz w:val="23"/>
          <w:szCs w:val="23"/>
          <w:bdr w:val="none" w:sz="0" w:space="0" w:color="auto" w:frame="1"/>
          <w:lang w:val="en-GB" w:eastAsia="nl-BE"/>
        </w:rPr>
        <w:t>p</w:t>
      </w:r>
      <w:r w:rsidRPr="00294E22">
        <w:rPr>
          <w:rFonts w:ascii="MathJax_Main" w:eastAsia="Times New Roman" w:hAnsi="MathJax_Main" w:cs="Segoe UI"/>
          <w:color w:val="000000"/>
          <w:sz w:val="23"/>
          <w:szCs w:val="23"/>
          <w:bdr w:val="none" w:sz="0" w:space="0" w:color="auto" w:frame="1"/>
          <w:lang w:val="en-GB" w:eastAsia="nl-BE"/>
        </w:rPr>
        <w:t>∂</w:t>
      </w:r>
      <w:r w:rsidRPr="00294E22">
        <w:rPr>
          <w:rFonts w:ascii="MathJax_Math-italic" w:eastAsia="Times New Roman" w:hAnsi="MathJax_Math-italic" w:cs="Segoe UI"/>
          <w:color w:val="000000"/>
          <w:sz w:val="23"/>
          <w:szCs w:val="23"/>
          <w:bdr w:val="none" w:sz="0" w:space="0" w:color="auto" w:frame="1"/>
          <w:lang w:val="en-GB" w:eastAsia="nl-BE"/>
        </w:rPr>
        <w:t>c</w:t>
      </w:r>
      <w:r w:rsidRPr="00294E22">
        <w:rPr>
          <w:rFonts w:ascii="MathJax_Math-italic" w:eastAsia="Times New Roman" w:hAnsi="MathJax_Math-italic" w:cs="Segoe UI"/>
          <w:color w:val="000000"/>
          <w:sz w:val="16"/>
          <w:szCs w:val="16"/>
          <w:bdr w:val="none" w:sz="0" w:space="0" w:color="auto" w:frame="1"/>
          <w:lang w:val="en-GB" w:eastAsia="nl-BE"/>
        </w:rPr>
        <w:t>i</w:t>
      </w:r>
      <w:proofErr w:type="spellEnd"/>
      <w:r w:rsidRPr="00294E22">
        <w:rPr>
          <w:rFonts w:ascii="Segoe UI" w:eastAsia="Times New Roman" w:hAnsi="Segoe UI" w:cs="Segoe UI"/>
          <w:color w:val="000000"/>
          <w:sz w:val="26"/>
          <w:szCs w:val="26"/>
          <w:lang w:val="en-GB" w:eastAsia="nl-BE"/>
        </w:rPr>
        <w:t xml:space="preserve">. So, mathematically speaking, what the </w:t>
      </w:r>
      <w:proofErr w:type="spellStart"/>
      <w:r w:rsidRPr="00294E22">
        <w:rPr>
          <w:rFonts w:ascii="Segoe UI" w:eastAsia="Times New Roman" w:hAnsi="Segoe UI" w:cs="Segoe UI"/>
          <w:color w:val="000000"/>
          <w:sz w:val="26"/>
          <w:szCs w:val="26"/>
          <w:lang w:val="en-GB" w:eastAsia="nl-BE"/>
        </w:rPr>
        <w:t>Modelica</w:t>
      </w:r>
      <w:proofErr w:type="spellEnd"/>
      <w:r w:rsidRPr="00294E22">
        <w:rPr>
          <w:rFonts w:ascii="Segoe UI" w:eastAsia="Times New Roman" w:hAnsi="Segoe UI" w:cs="Segoe UI"/>
          <w:color w:val="000000"/>
          <w:sz w:val="26"/>
          <w:szCs w:val="26"/>
          <w:lang w:val="en-GB" w:eastAsia="nl-BE"/>
        </w:rPr>
        <w:t xml:space="preserve"> compiler needs is a new function that is invoked with the following arguments:</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proofErr w:type="spellStart"/>
      <w:proofErr w:type="gramStart"/>
      <w:r w:rsidRPr="00294E22">
        <w:rPr>
          <w:rFonts w:ascii="MathJax_Math-italic" w:eastAsia="Times New Roman" w:hAnsi="MathJax_Math-italic" w:cs="Segoe UI"/>
          <w:color w:val="000000"/>
          <w:sz w:val="32"/>
          <w:szCs w:val="32"/>
          <w:bdr w:val="none" w:sz="0" w:space="0" w:color="auto" w:frame="1"/>
          <w:lang w:val="en-GB" w:eastAsia="nl-BE"/>
        </w:rPr>
        <w:t>df</w:t>
      </w:r>
      <w:proofErr w:type="spellEnd"/>
      <w:r w:rsidRPr="00294E22">
        <w:rPr>
          <w:rFonts w:ascii="MathJax_Main" w:eastAsia="Times New Roman" w:hAnsi="MathJax_Main" w:cs="Segoe UI"/>
          <w:color w:val="000000"/>
          <w:sz w:val="32"/>
          <w:szCs w:val="32"/>
          <w:bdr w:val="none" w:sz="0" w:space="0" w:color="auto" w:frame="1"/>
          <w:lang w:val="en-GB" w:eastAsia="nl-BE"/>
        </w:rPr>
        <w:t>(</w:t>
      </w:r>
      <w:proofErr w:type="spellStart"/>
      <w:proofErr w:type="gramEnd"/>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proofErr w:type="spellEnd"/>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r w:rsidRPr="00294E22">
        <w:rPr>
          <w:rFonts w:ascii="MathJax_Main" w:eastAsia="Times New Roman" w:hAnsi="MathJax_Main" w:cs="Segoe UI"/>
          <w:color w:val="000000"/>
          <w:sz w:val="32"/>
          <w:szCs w:val="32"/>
          <w:bdr w:val="none" w:sz="0" w:space="0" w:color="auto" w:frame="1"/>
          <w:lang w:val="en-GB" w:eastAsia="nl-BE"/>
        </w:rPr>
        <w:t>,</w:t>
      </w:r>
      <w:proofErr w:type="spellStart"/>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z</w:t>
      </w:r>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c</w:t>
      </w:r>
      <w:proofErr w:type="spellEnd"/>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proofErr w:type="spellStart"/>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z</w:t>
      </w:r>
      <w:proofErr w:type="spellEnd"/>
      <w:r w:rsidRPr="00294E22">
        <w:rPr>
          <w:rFonts w:ascii="MathJax_Main" w:eastAsia="Times New Roman" w:hAnsi="MathJax_Main" w:cs="Segoe UI"/>
          <w:color w:val="000000"/>
          <w:sz w:val="32"/>
          <w:szCs w:val="32"/>
          <w:bdr w:val="none" w:sz="0" w:space="0" w:color="auto" w:frame="1"/>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proofErr w:type="gramStart"/>
      <w:r w:rsidRPr="00294E22">
        <w:rPr>
          <w:rFonts w:ascii="Segoe UI" w:eastAsia="Times New Roman" w:hAnsi="Segoe UI" w:cs="Segoe UI"/>
          <w:color w:val="000000"/>
          <w:sz w:val="26"/>
          <w:szCs w:val="26"/>
          <w:lang w:val="en-GB" w:eastAsia="nl-BE"/>
        </w:rPr>
        <w:t>such</w:t>
      </w:r>
      <w:proofErr w:type="gramEnd"/>
      <w:r w:rsidRPr="00294E22">
        <w:rPr>
          <w:rFonts w:ascii="Segoe UI" w:eastAsia="Times New Roman" w:hAnsi="Segoe UI" w:cs="Segoe UI"/>
          <w:color w:val="000000"/>
          <w:sz w:val="26"/>
          <w:szCs w:val="26"/>
          <w:lang w:val="en-GB" w:eastAsia="nl-BE"/>
        </w:rPr>
        <w:t xml:space="preserve"> that:</w:t>
      </w:r>
    </w:p>
    <w:p w:rsidR="00294E22" w:rsidRPr="00294E22" w:rsidRDefault="00294E22" w:rsidP="00294E22">
      <w:pPr>
        <w:spacing w:line="357" w:lineRule="atLeast"/>
        <w:jc w:val="center"/>
        <w:rPr>
          <w:rFonts w:ascii="Segoe UI" w:eastAsia="Times New Roman" w:hAnsi="Segoe UI" w:cs="Segoe UI"/>
          <w:color w:val="000000"/>
          <w:sz w:val="26"/>
          <w:szCs w:val="26"/>
          <w:lang w:val="en-GB" w:eastAsia="nl-BE"/>
        </w:rPr>
      </w:pPr>
      <w:proofErr w:type="spellStart"/>
      <w:proofErr w:type="gramStart"/>
      <w:r w:rsidRPr="00294E22">
        <w:rPr>
          <w:rFonts w:ascii="MathJax_Math-italic" w:eastAsia="Times New Roman" w:hAnsi="MathJax_Math-italic" w:cs="Segoe UI"/>
          <w:color w:val="000000"/>
          <w:sz w:val="32"/>
          <w:szCs w:val="32"/>
          <w:bdr w:val="none" w:sz="0" w:space="0" w:color="auto" w:frame="1"/>
          <w:lang w:val="en-GB" w:eastAsia="nl-BE"/>
        </w:rPr>
        <w:t>df</w:t>
      </w:r>
      <w:proofErr w:type="spellEnd"/>
      <w:r w:rsidRPr="00294E22">
        <w:rPr>
          <w:rFonts w:ascii="MathJax_Main" w:eastAsia="Times New Roman" w:hAnsi="MathJax_Main" w:cs="Segoe UI"/>
          <w:color w:val="000000"/>
          <w:sz w:val="32"/>
          <w:szCs w:val="32"/>
          <w:bdr w:val="none" w:sz="0" w:space="0" w:color="auto" w:frame="1"/>
          <w:lang w:val="en-GB" w:eastAsia="nl-BE"/>
        </w:rPr>
        <w:t>(</w:t>
      </w:r>
      <w:proofErr w:type="spellStart"/>
      <w:proofErr w:type="gramEnd"/>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w:t>
      </w:r>
      <w:r w:rsidRPr="00294E22">
        <w:rPr>
          <w:rFonts w:ascii="MathJax_Math-italic" w:eastAsia="Times New Roman" w:hAnsi="MathJax_Math-italic" w:cs="Segoe UI"/>
          <w:color w:val="000000"/>
          <w:sz w:val="32"/>
          <w:szCs w:val="32"/>
          <w:bdr w:val="none" w:sz="0" w:space="0" w:color="auto" w:frame="1"/>
          <w:lang w:val="en-GB" w:eastAsia="nl-BE"/>
        </w:rPr>
        <w:t>c</w:t>
      </w:r>
      <w:proofErr w:type="spellEnd"/>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r w:rsidRPr="00294E22">
        <w:rPr>
          <w:rFonts w:ascii="MathJax_Main" w:eastAsia="Times New Roman" w:hAnsi="MathJax_Main" w:cs="Segoe UI"/>
          <w:color w:val="000000"/>
          <w:sz w:val="32"/>
          <w:szCs w:val="32"/>
          <w:bdr w:val="none" w:sz="0" w:space="0" w:color="auto" w:frame="1"/>
          <w:lang w:val="en-GB" w:eastAsia="nl-BE"/>
        </w:rPr>
        <w:t>,</w:t>
      </w:r>
      <w:proofErr w:type="spellStart"/>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x</w:t>
      </w:r>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z</w:t>
      </w:r>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c</w:t>
      </w:r>
      <w:proofErr w:type="spellEnd"/>
      <w:r w:rsidRPr="00294E22">
        <w:rPr>
          <w:rFonts w:ascii="Cambria Math" w:eastAsia="Times New Roman" w:hAnsi="Cambria Math" w:cs="Cambria Math"/>
          <w:color w:val="000000"/>
          <w:sz w:val="32"/>
          <w:szCs w:val="32"/>
          <w:bdr w:val="none" w:sz="0" w:space="0" w:color="auto" w:frame="1"/>
          <w:lang w:val="en-GB" w:eastAsia="nl-BE"/>
        </w:rPr>
        <w:t>⃗</w:t>
      </w:r>
      <w:r w:rsidRPr="00294E22">
        <w:rPr>
          <w:rFonts w:ascii="Times New Roman" w:eastAsia="Times New Roman" w:hAnsi="Times New Roman" w:cs="Times New Roman"/>
          <w:color w:val="000000"/>
          <w:sz w:val="32"/>
          <w:szCs w:val="32"/>
          <w:bdr w:val="none" w:sz="0" w:space="0" w:color="auto" w:frame="1"/>
          <w:lang w:val="en-GB" w:eastAsia="nl-BE"/>
        </w:rPr>
        <w:t> </w:t>
      </w:r>
      <w:proofErr w:type="spellStart"/>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z</w:t>
      </w:r>
      <w:proofErr w:type="spellEnd"/>
      <w:r w:rsidRPr="00294E22">
        <w:rPr>
          <w:rFonts w:ascii="MathJax_Main" w:eastAsia="Times New Roman" w:hAnsi="MathJax_Main" w:cs="Segoe UI"/>
          <w:color w:val="000000"/>
          <w:sz w:val="32"/>
          <w:szCs w:val="32"/>
          <w:bdr w:val="none" w:sz="0" w:space="0" w:color="auto" w:frame="1"/>
          <w:lang w:val="en-GB" w:eastAsia="nl-BE"/>
        </w:rPr>
        <w:t>)=</w:t>
      </w:r>
      <w:proofErr w:type="spellStart"/>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f</w:t>
      </w:r>
      <w:r w:rsidRPr="00294E22">
        <w:rPr>
          <w:rFonts w:ascii="MathJax_Main" w:eastAsia="Times New Roman" w:hAnsi="MathJax_Main" w:cs="Segoe UI"/>
          <w:color w:val="000000"/>
          <w:sz w:val="32"/>
          <w:szCs w:val="32"/>
          <w:bdr w:val="none" w:sz="0" w:space="0" w:color="auto" w:frame="1"/>
          <w:lang w:val="en-GB" w:eastAsia="nl-BE"/>
        </w:rPr>
        <w:t>d</w:t>
      </w:r>
      <w:r w:rsidRPr="00294E22">
        <w:rPr>
          <w:rFonts w:ascii="MathJax_Math-italic" w:eastAsia="Times New Roman" w:hAnsi="MathJax_Math-italic" w:cs="Segoe UI"/>
          <w:color w:val="000000"/>
          <w:sz w:val="32"/>
          <w:szCs w:val="32"/>
          <w:bdr w:val="none" w:sz="0" w:space="0" w:color="auto" w:frame="1"/>
          <w:lang w:val="en-GB" w:eastAsia="nl-BE"/>
        </w:rPr>
        <w:t>z</w:t>
      </w:r>
      <w:proofErr w:type="spellEnd"/>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For this reason, the </w:t>
      </w:r>
      <w:r w:rsidRPr="00294E22">
        <w:rPr>
          <w:rFonts w:ascii="Courier New" w:eastAsia="Times New Roman" w:hAnsi="Courier New" w:cs="Courier New"/>
          <w:color w:val="000000"/>
          <w:sz w:val="20"/>
          <w:szCs w:val="20"/>
          <w:lang w:val="en-GB" w:eastAsia="nl-BE"/>
        </w:rPr>
        <w:t>derivative</w:t>
      </w:r>
      <w:r w:rsidRPr="00294E22">
        <w:rPr>
          <w:rFonts w:ascii="Segoe UI" w:eastAsia="Times New Roman" w:hAnsi="Segoe UI" w:cs="Segoe UI"/>
          <w:color w:val="000000"/>
          <w:sz w:val="26"/>
          <w:szCs w:val="26"/>
          <w:lang w:val="en-GB" w:eastAsia="nl-BE"/>
        </w:rPr>
        <w:t> annotation should point to a function that takes the same arguments as </w:t>
      </w:r>
      <w:proofErr w:type="spellStart"/>
      <w:proofErr w:type="gramStart"/>
      <w:r w:rsidRPr="00294E22">
        <w:rPr>
          <w:rFonts w:ascii="MathJax_Math-italic" w:eastAsia="Times New Roman" w:hAnsi="MathJax_Math-italic" w:cs="Segoe UI"/>
          <w:color w:val="000000"/>
          <w:sz w:val="32"/>
          <w:szCs w:val="32"/>
          <w:bdr w:val="none" w:sz="0" w:space="0" w:color="auto" w:frame="1"/>
          <w:lang w:val="en-GB" w:eastAsia="nl-BE"/>
        </w:rPr>
        <w:t>df</w:t>
      </w:r>
      <w:proofErr w:type="spellEnd"/>
      <w:proofErr w:type="gramEnd"/>
      <w:r w:rsidRPr="00294E22">
        <w:rPr>
          <w:rFonts w:ascii="Segoe UI" w:eastAsia="Times New Roman" w:hAnsi="Segoe UI" w:cs="Segoe UI"/>
          <w:color w:val="000000"/>
          <w:sz w:val="26"/>
          <w:szCs w:val="26"/>
          <w:lang w:val="en-GB" w:eastAsia="nl-BE"/>
        </w:rPr>
        <w:t xml:space="preserve">. In our case, that </w:t>
      </w:r>
      <w:proofErr w:type="spellStart"/>
      <w:r w:rsidRPr="00294E22">
        <w:rPr>
          <w:rFonts w:ascii="Segoe UI" w:eastAsia="Times New Roman" w:hAnsi="Segoe UI" w:cs="Segoe UI"/>
          <w:color w:val="000000"/>
          <w:sz w:val="26"/>
          <w:szCs w:val="26"/>
          <w:lang w:val="en-GB" w:eastAsia="nl-BE"/>
        </w:rPr>
        <w:t>function</w:t>
      </w:r>
      <w:proofErr w:type="gramStart"/>
      <w:r w:rsidRPr="00294E22">
        <w:rPr>
          <w:rFonts w:ascii="Segoe UI" w:eastAsia="Times New Roman" w:hAnsi="Segoe UI" w:cs="Segoe UI"/>
          <w:color w:val="000000"/>
          <w:sz w:val="26"/>
          <w:szCs w:val="26"/>
          <w:lang w:val="en-GB" w:eastAsia="nl-BE"/>
        </w:rPr>
        <w:t>,</w:t>
      </w:r>
      <w:r w:rsidRPr="00294E22">
        <w:rPr>
          <w:rFonts w:ascii="Courier New" w:eastAsia="Times New Roman" w:hAnsi="Courier New" w:cs="Courier New"/>
          <w:color w:val="000000"/>
          <w:sz w:val="20"/>
          <w:szCs w:val="20"/>
          <w:lang w:val="en-GB" w:eastAsia="nl-BE"/>
        </w:rPr>
        <w:t>PolynomialFirstDerivative</w:t>
      </w:r>
      <w:proofErr w:type="spellEnd"/>
      <w:proofErr w:type="gramEnd"/>
      <w:r w:rsidRPr="00294E22">
        <w:rPr>
          <w:rFonts w:ascii="Segoe UI" w:eastAsia="Times New Roman" w:hAnsi="Segoe UI" w:cs="Segoe UI"/>
          <w:color w:val="000000"/>
          <w:sz w:val="26"/>
          <w:szCs w:val="26"/>
          <w:lang w:val="en-GB" w:eastAsia="nl-BE"/>
        </w:rPr>
        <w:t> would be defined as follows:</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function</w:t>
      </w:r>
      <w:proofErr w:type="gramEnd"/>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b/>
          <w:bCs/>
          <w:color w:val="0E84B5"/>
          <w:sz w:val="20"/>
          <w:szCs w:val="20"/>
          <w:lang w:val="en-GB" w:eastAsia="nl-BE"/>
        </w:rPr>
        <w:t>PolynomialFirstDerivative</w:t>
      </w:r>
      <w:proofErr w:type="spell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"First derivative of the function Polynomial"</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07020"/>
          <w:sz w:val="20"/>
          <w:szCs w:val="20"/>
          <w:lang w:eastAsia="nl-BE"/>
        </w:rPr>
        <w:t>input</w:t>
      </w:r>
      <w:r w:rsidRPr="00294E22">
        <w:rPr>
          <w:rFonts w:ascii="Lucida Console" w:eastAsia="Times New Roman" w:hAnsi="Lucida Console" w:cs="Courier New"/>
          <w:color w:val="000000"/>
          <w:sz w:val="20"/>
          <w:szCs w:val="20"/>
          <w:lang w:eastAsia="nl-BE"/>
        </w:rPr>
        <w:t xml:space="preserve"> </w:t>
      </w:r>
      <w:r w:rsidRPr="00294E22">
        <w:rPr>
          <w:rFonts w:ascii="Lucida Console" w:eastAsia="Times New Roman" w:hAnsi="Lucida Console" w:cs="Courier New"/>
          <w:color w:val="007020"/>
          <w:sz w:val="20"/>
          <w:szCs w:val="20"/>
          <w:lang w:eastAsia="nl-BE"/>
        </w:rPr>
        <w:t>Real</w:t>
      </w:r>
      <w:r w:rsidRPr="00294E22">
        <w:rPr>
          <w:rFonts w:ascii="Lucida Console" w:eastAsia="Times New Roman" w:hAnsi="Lucida Console" w:cs="Courier New"/>
          <w:color w:val="000000"/>
          <w:sz w:val="20"/>
          <w:szCs w:val="20"/>
          <w:lang w:eastAsia="nl-BE"/>
        </w:rPr>
        <w:t xml:space="preserve"> x;</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lastRenderedPageBreak/>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c[</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x_der</w:t>
      </w:r>
      <w:proofErr w:type="spellEnd"/>
      <w:r w:rsidRPr="00294E22">
        <w:rPr>
          <w:rFonts w:ascii="Lucida Console" w:eastAsia="Times New Roman" w:hAnsi="Lucida Console" w:cs="Courier New"/>
          <w:color w:val="000000"/>
          <w:sz w:val="20"/>
          <w:szCs w:val="20"/>
          <w:lang w:val="en-GB" w:eastAsia="nl-BE"/>
        </w:rPr>
        <w:t>;</w:t>
      </w:r>
      <w:bookmarkStart w:id="0" w:name="_GoBack"/>
      <w:bookmarkEnd w:id="0"/>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input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c_der</w:t>
      </w:r>
      <w:proofErr w:type="spellEnd"/>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06287E"/>
          <w:sz w:val="20"/>
          <w:szCs w:val="20"/>
          <w:lang w:val="en-GB" w:eastAsia="nl-BE"/>
        </w:rPr>
        <w:t>size</w:t>
      </w:r>
      <w:r w:rsidRPr="00294E22">
        <w:rPr>
          <w:rFonts w:ascii="Lucida Console" w:eastAsia="Times New Roman" w:hAnsi="Lucida Console" w:cs="Courier New"/>
          <w:color w:val="000000"/>
          <w:sz w:val="20"/>
          <w:szCs w:val="20"/>
          <w:lang w:val="en-GB" w:eastAsia="nl-BE"/>
        </w:rPr>
        <w:t>(c,</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b/>
          <w:bCs/>
          <w:color w:val="007020"/>
          <w:sz w:val="20"/>
          <w:szCs w:val="20"/>
          <w:lang w:val="en-GB" w:eastAsia="nl-BE"/>
        </w:rPr>
        <w:t>output</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y_der</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protected</w:t>
      </w:r>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Integer</w:t>
      </w:r>
      <w:r w:rsidRPr="00294E22">
        <w:rPr>
          <w:rFonts w:ascii="Lucida Console" w:eastAsia="Times New Roman" w:hAnsi="Lucida Console" w:cs="Courier New"/>
          <w:color w:val="000000"/>
          <w:sz w:val="20"/>
          <w:szCs w:val="20"/>
          <w:lang w:val="en-GB" w:eastAsia="nl-BE"/>
        </w:rPr>
        <w:t xml:space="preserve"> n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6287E"/>
          <w:sz w:val="20"/>
          <w:szCs w:val="20"/>
          <w:lang w:val="en-GB" w:eastAsia="nl-BE"/>
        </w:rPr>
        <w:t>size</w:t>
      </w:r>
      <w:r w:rsidRPr="00294E22">
        <w:rPr>
          <w:rFonts w:ascii="Lucida Console" w:eastAsia="Times New Roman" w:hAnsi="Lucida Console" w:cs="Courier New"/>
          <w:color w:val="000000"/>
          <w:sz w:val="20"/>
          <w:szCs w:val="20"/>
          <w:lang w:val="en-GB" w:eastAsia="nl-BE"/>
        </w:rPr>
        <w:t>(c</w:t>
      </w:r>
      <w:proofErr w:type="gramStart"/>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208050"/>
          <w:sz w:val="20"/>
          <w:szCs w:val="20"/>
          <w:lang w:val="en-GB" w:eastAsia="nl-BE"/>
        </w:rPr>
        <w:t>1</w:t>
      </w:r>
      <w:proofErr w:type="gram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c_</w:t>
      </w:r>
      <w:proofErr w:type="gramStart"/>
      <w:r w:rsidRPr="00294E22">
        <w:rPr>
          <w:rFonts w:ascii="Lucida Console" w:eastAsia="Times New Roman" w:hAnsi="Lucida Console" w:cs="Courier New"/>
          <w:color w:val="000000"/>
          <w:sz w:val="20"/>
          <w:szCs w:val="20"/>
          <w:lang w:val="en-GB" w:eastAsia="nl-BE"/>
        </w:rPr>
        <w:t>diff</w:t>
      </w:r>
      <w:proofErr w:type="spellEnd"/>
      <w:r w:rsidRPr="00294E22">
        <w:rPr>
          <w:rFonts w:ascii="Lucida Console" w:eastAsia="Times New Roman" w:hAnsi="Lucida Console" w:cs="Courier New"/>
          <w:color w:val="000000"/>
          <w:sz w:val="20"/>
          <w:szCs w:val="20"/>
          <w:lang w:val="en-GB" w:eastAsia="nl-BE"/>
        </w:rPr>
        <w:t>[</w:t>
      </w:r>
      <w:proofErr w:type="gramEnd"/>
      <w:r w:rsidRPr="00294E22">
        <w:rPr>
          <w:rFonts w:ascii="Lucida Console" w:eastAsia="Times New Roman" w:hAnsi="Lucida Console" w:cs="Courier New"/>
          <w:color w:val="000000"/>
          <w:sz w:val="20"/>
          <w:szCs w:val="20"/>
          <w:lang w:val="en-GB" w:eastAsia="nl-BE"/>
        </w:rPr>
        <w:t>n</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{(n</w:t>
      </w:r>
      <w:r w:rsidRPr="00294E22">
        <w:rPr>
          <w:rFonts w:ascii="Lucida Console" w:eastAsia="Times New Roman" w:hAnsi="Lucida Console" w:cs="Courier New"/>
          <w:color w:val="666666"/>
          <w:sz w:val="20"/>
          <w:szCs w:val="20"/>
          <w:lang w:val="en-GB" w:eastAsia="nl-BE"/>
        </w:rPr>
        <w:t>-</w:t>
      </w:r>
      <w:proofErr w:type="spellStart"/>
      <w:r w:rsidRPr="00294E22">
        <w:rPr>
          <w:rFonts w:ascii="Lucida Console" w:eastAsia="Times New Roman" w:hAnsi="Lucida Console" w:cs="Courier New"/>
          <w:color w:val="000000"/>
          <w:sz w:val="20"/>
          <w:szCs w:val="20"/>
          <w:lang w:val="en-GB" w:eastAsia="nl-BE"/>
        </w:rPr>
        <w:t>i</w:t>
      </w:r>
      <w:proofErr w:type="spellEnd"/>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c[</w:t>
      </w:r>
      <w:proofErr w:type="spellStart"/>
      <w:r w:rsidRPr="00294E22">
        <w:rPr>
          <w:rFonts w:ascii="Lucida Console" w:eastAsia="Times New Roman" w:hAnsi="Lucida Console" w:cs="Courier New"/>
          <w:color w:val="000000"/>
          <w:sz w:val="20"/>
          <w:szCs w:val="20"/>
          <w:lang w:val="en-GB" w:eastAsia="nl-BE"/>
        </w:rPr>
        <w:t>i</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07020"/>
          <w:sz w:val="20"/>
          <w:szCs w:val="20"/>
          <w:lang w:val="en-GB" w:eastAsia="nl-BE"/>
        </w:rPr>
        <w:t>for</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i</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07020"/>
          <w:sz w:val="20"/>
          <w:szCs w:val="20"/>
          <w:lang w:val="en-GB" w:eastAsia="nl-BE"/>
        </w:rPr>
        <w:t>in</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n</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algorithm</w:t>
      </w:r>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y_</w:t>
      </w:r>
      <w:proofErr w:type="gramStart"/>
      <w:r w:rsidRPr="00294E22">
        <w:rPr>
          <w:rFonts w:ascii="Lucida Console" w:eastAsia="Times New Roman" w:hAnsi="Lucida Console" w:cs="Courier New"/>
          <w:color w:val="000000"/>
          <w:sz w:val="20"/>
          <w:szCs w:val="20"/>
          <w:lang w:val="en-GB" w:eastAsia="nl-BE"/>
        </w:rPr>
        <w:t>der</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proofErr w:type="gramEnd"/>
      <w:r w:rsidRPr="00294E22">
        <w:rPr>
          <w:rFonts w:ascii="Lucida Console" w:eastAsia="Times New Roman" w:hAnsi="Lucida Console" w:cs="Courier New"/>
          <w:color w:val="666666"/>
          <w:sz w:val="20"/>
          <w:szCs w:val="20"/>
          <w:lang w:val="en-GB" w:eastAsia="nl-BE"/>
        </w:rPr>
        <w:t>=</w:t>
      </w:r>
      <w:proofErr w:type="spellStart"/>
      <w:r w:rsidRPr="00294E22">
        <w:rPr>
          <w:rFonts w:ascii="Lucida Console" w:eastAsia="Times New Roman" w:hAnsi="Lucida Console" w:cs="Courier New"/>
          <w:color w:val="000000"/>
          <w:sz w:val="20"/>
          <w:szCs w:val="20"/>
          <w:lang w:val="en-GB" w:eastAsia="nl-BE"/>
        </w:rPr>
        <w:t>PolynomialWithDerivative</w:t>
      </w:r>
      <w:proofErr w:type="spellEnd"/>
      <w:r w:rsidRPr="00294E22">
        <w:rPr>
          <w:rFonts w:ascii="Lucida Console" w:eastAsia="Times New Roman" w:hAnsi="Lucida Console" w:cs="Courier New"/>
          <w:color w:val="000000"/>
          <w:sz w:val="20"/>
          <w:szCs w:val="20"/>
          <w:lang w:val="en-GB" w:eastAsia="nl-BE"/>
        </w:rPr>
        <w:t xml:space="preserve">(x, </w:t>
      </w:r>
      <w:proofErr w:type="spellStart"/>
      <w:r w:rsidRPr="00294E22">
        <w:rPr>
          <w:rFonts w:ascii="Lucida Console" w:eastAsia="Times New Roman" w:hAnsi="Lucida Console" w:cs="Courier New"/>
          <w:color w:val="000000"/>
          <w:sz w:val="20"/>
          <w:szCs w:val="20"/>
          <w:lang w:val="en-GB" w:eastAsia="nl-BE"/>
        </w:rPr>
        <w:t>c_diff</w:t>
      </w:r>
      <w:proofErr w:type="spellEnd"/>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color w:val="666666"/>
          <w:sz w:val="20"/>
          <w:szCs w:val="20"/>
          <w:lang w:val="en-GB" w:eastAsia="nl-BE"/>
        </w:rPr>
        <w:t>*</w:t>
      </w:r>
      <w:proofErr w:type="spellStart"/>
      <w:r w:rsidRPr="00294E22">
        <w:rPr>
          <w:rFonts w:ascii="Lucida Console" w:eastAsia="Times New Roman" w:hAnsi="Lucida Console" w:cs="Courier New"/>
          <w:color w:val="000000"/>
          <w:sz w:val="20"/>
          <w:szCs w:val="20"/>
          <w:lang w:val="en-GB" w:eastAsia="nl-BE"/>
        </w:rPr>
        <w:t>x_der</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PolynomialWithDerivative</w:t>
      </w:r>
      <w:proofErr w:type="spellEnd"/>
      <w:r w:rsidRPr="00294E22">
        <w:rPr>
          <w:rFonts w:ascii="Lucida Console" w:eastAsia="Times New Roman" w:hAnsi="Lucida Console" w:cs="Courier New"/>
          <w:color w:val="000000"/>
          <w:sz w:val="20"/>
          <w:szCs w:val="20"/>
          <w:lang w:val="en-GB" w:eastAsia="nl-BE"/>
        </w:rPr>
        <w:t xml:space="preserve">(x, </w:t>
      </w:r>
      <w:proofErr w:type="spellStart"/>
      <w:r w:rsidRPr="00294E22">
        <w:rPr>
          <w:rFonts w:ascii="Lucida Console" w:eastAsia="Times New Roman" w:hAnsi="Lucida Console" w:cs="Courier New"/>
          <w:color w:val="000000"/>
          <w:sz w:val="20"/>
          <w:szCs w:val="20"/>
          <w:lang w:val="en-GB" w:eastAsia="nl-BE"/>
        </w:rPr>
        <w:t>c_der</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end</w:t>
      </w:r>
      <w:proofErr w:type="gramEnd"/>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b/>
          <w:bCs/>
          <w:color w:val="0E84B5"/>
          <w:sz w:val="20"/>
          <w:szCs w:val="20"/>
          <w:lang w:val="en-GB" w:eastAsia="nl-BE"/>
        </w:rPr>
        <w:t>PolynomialFirstDerivative</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spacing w:after="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Note how the arguments of our original function are repeated to create twice as many arguments (as we would expect). The second set of arguments represent the </w:t>
      </w:r>
      <w:proofErr w:type="spellStart"/>
      <w:r w:rsidRPr="00294E22">
        <w:rPr>
          <w:rFonts w:ascii="MathJax_Main" w:eastAsia="Times New Roman" w:hAnsi="MathJax_Main" w:cs="Segoe UI"/>
          <w:color w:val="000000"/>
          <w:sz w:val="23"/>
          <w:szCs w:val="23"/>
          <w:bdr w:val="none" w:sz="0" w:space="0" w:color="auto" w:frame="1"/>
          <w:lang w:val="en-GB" w:eastAsia="nl-BE"/>
        </w:rPr>
        <w:t>d</w:t>
      </w:r>
      <w:r w:rsidRPr="00294E22">
        <w:rPr>
          <w:rFonts w:ascii="MathJax_Math-italic" w:eastAsia="Times New Roman" w:hAnsi="MathJax_Math-italic" w:cs="Segoe UI"/>
          <w:color w:val="000000"/>
          <w:sz w:val="23"/>
          <w:szCs w:val="23"/>
          <w:bdr w:val="none" w:sz="0" w:space="0" w:color="auto" w:frame="1"/>
          <w:lang w:val="en-GB" w:eastAsia="nl-BE"/>
        </w:rPr>
        <w:t>x</w:t>
      </w:r>
      <w:r w:rsidRPr="00294E22">
        <w:rPr>
          <w:rFonts w:ascii="MathJax_Main" w:eastAsia="Times New Roman" w:hAnsi="MathJax_Main" w:cs="Segoe UI"/>
          <w:color w:val="000000"/>
          <w:sz w:val="23"/>
          <w:szCs w:val="23"/>
          <w:bdr w:val="none" w:sz="0" w:space="0" w:color="auto" w:frame="1"/>
          <w:lang w:val="en-GB" w:eastAsia="nl-BE"/>
        </w:rPr>
        <w:t>d</w:t>
      </w:r>
      <w:r w:rsidRPr="00294E22">
        <w:rPr>
          <w:rFonts w:ascii="MathJax_Math-italic" w:eastAsia="Times New Roman" w:hAnsi="MathJax_Math-italic" w:cs="Segoe UI"/>
          <w:color w:val="000000"/>
          <w:sz w:val="23"/>
          <w:szCs w:val="23"/>
          <w:bdr w:val="none" w:sz="0" w:space="0" w:color="auto" w:frame="1"/>
          <w:lang w:val="en-GB" w:eastAsia="nl-BE"/>
        </w:rPr>
        <w:t>z</w:t>
      </w:r>
      <w:proofErr w:type="spellEnd"/>
      <w:r w:rsidRPr="00294E22">
        <w:rPr>
          <w:rFonts w:ascii="Segoe UI" w:eastAsia="Times New Roman" w:hAnsi="Segoe UI" w:cs="Segoe UI"/>
          <w:color w:val="000000"/>
          <w:sz w:val="26"/>
          <w:szCs w:val="26"/>
          <w:lang w:val="en-GB" w:eastAsia="nl-BE"/>
        </w:rPr>
        <w:t> and </w:t>
      </w:r>
      <w:r w:rsidRPr="00294E22">
        <w:rPr>
          <w:rFonts w:ascii="MathJax_Main" w:eastAsia="Times New Roman" w:hAnsi="MathJax_Main" w:cs="Segoe UI"/>
          <w:color w:val="000000"/>
          <w:sz w:val="23"/>
          <w:szCs w:val="23"/>
          <w:bdr w:val="none" w:sz="0" w:space="0" w:color="auto" w:frame="1"/>
          <w:lang w:val="en-GB" w:eastAsia="nl-BE"/>
        </w:rPr>
        <w:t>d</w:t>
      </w:r>
      <w:r w:rsidRPr="00294E22">
        <w:rPr>
          <w:rFonts w:ascii="MathJax_Math-italic" w:eastAsia="Times New Roman" w:hAnsi="MathJax_Math-italic" w:cs="Segoe UI"/>
          <w:color w:val="000000"/>
          <w:sz w:val="23"/>
          <w:szCs w:val="23"/>
          <w:bdr w:val="none" w:sz="0" w:space="0" w:color="auto" w:frame="1"/>
          <w:lang w:val="en-GB" w:eastAsia="nl-BE"/>
        </w:rPr>
        <w:t>c</w:t>
      </w:r>
      <w:r w:rsidRPr="00294E22">
        <w:rPr>
          <w:rFonts w:ascii="Cambria Math" w:eastAsia="Times New Roman" w:hAnsi="Cambria Math" w:cs="Cambria Math"/>
          <w:color w:val="000000"/>
          <w:sz w:val="23"/>
          <w:szCs w:val="23"/>
          <w:bdr w:val="none" w:sz="0" w:space="0" w:color="auto" w:frame="1"/>
          <w:lang w:val="en-GB" w:eastAsia="nl-BE"/>
        </w:rPr>
        <w:t>⃗</w:t>
      </w:r>
      <w:r w:rsidRPr="00294E22">
        <w:rPr>
          <w:rFonts w:ascii="Times New Roman" w:eastAsia="Times New Roman" w:hAnsi="Times New Roman" w:cs="Times New Roman"/>
          <w:color w:val="000000"/>
          <w:sz w:val="23"/>
          <w:szCs w:val="23"/>
          <w:bdr w:val="none" w:sz="0" w:space="0" w:color="auto" w:frame="1"/>
          <w:lang w:val="en-GB" w:eastAsia="nl-BE"/>
        </w:rPr>
        <w:t> </w:t>
      </w:r>
      <w:proofErr w:type="spellStart"/>
      <w:r w:rsidRPr="00294E22">
        <w:rPr>
          <w:rFonts w:ascii="MathJax_Main" w:eastAsia="Times New Roman" w:hAnsi="MathJax_Main" w:cs="Segoe UI"/>
          <w:color w:val="000000"/>
          <w:sz w:val="23"/>
          <w:szCs w:val="23"/>
          <w:bdr w:val="none" w:sz="0" w:space="0" w:color="auto" w:frame="1"/>
          <w:lang w:val="en-GB" w:eastAsia="nl-BE"/>
        </w:rPr>
        <w:t>d</w:t>
      </w:r>
      <w:r w:rsidRPr="00294E22">
        <w:rPr>
          <w:rFonts w:ascii="MathJax_Math-italic" w:eastAsia="Times New Roman" w:hAnsi="MathJax_Math-italic" w:cs="Segoe UI"/>
          <w:color w:val="000000"/>
          <w:sz w:val="23"/>
          <w:szCs w:val="23"/>
          <w:bdr w:val="none" w:sz="0" w:space="0" w:color="auto" w:frame="1"/>
          <w:lang w:val="en-GB" w:eastAsia="nl-BE"/>
        </w:rPr>
        <w:t>z</w:t>
      </w:r>
      <w:proofErr w:type="spellEnd"/>
      <w:r w:rsidRPr="00294E22">
        <w:rPr>
          <w:rFonts w:ascii="Segoe UI" w:eastAsia="Times New Roman" w:hAnsi="Segoe UI" w:cs="Segoe UI"/>
          <w:color w:val="000000"/>
          <w:sz w:val="26"/>
          <w:szCs w:val="26"/>
          <w:lang w:val="en-GB" w:eastAsia="nl-BE"/>
        </w:rPr>
        <w:t> quantities, respectively. Note that the assumption is that </w:t>
      </w:r>
      <w:r w:rsidRPr="00294E22">
        <w:rPr>
          <w:rFonts w:ascii="MathJax_Math-italic" w:eastAsia="Times New Roman" w:hAnsi="MathJax_Math-italic" w:cs="Segoe UI"/>
          <w:color w:val="000000"/>
          <w:sz w:val="32"/>
          <w:szCs w:val="32"/>
          <w:bdr w:val="none" w:sz="0" w:space="0" w:color="auto" w:frame="1"/>
          <w:lang w:val="en-GB" w:eastAsia="nl-BE"/>
        </w:rPr>
        <w:t>z</w:t>
      </w:r>
      <w:r w:rsidRPr="00294E22">
        <w:rPr>
          <w:rFonts w:ascii="Segoe UI" w:eastAsia="Times New Roman" w:hAnsi="Segoe UI" w:cs="Segoe UI"/>
          <w:color w:val="000000"/>
          <w:sz w:val="26"/>
          <w:szCs w:val="26"/>
          <w:lang w:val="en-GB" w:eastAsia="nl-BE"/>
        </w:rPr>
        <w:t> is a scalar so the types of the input arguments are the same. Exploiting our knowledge about the partial derivatives of a polynomial, the calculation of the derivatives is done by leveraging our polynomial evaluation function.</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We can exercise all of these functions using the following model:</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model</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E84B5"/>
          <w:sz w:val="20"/>
          <w:szCs w:val="20"/>
          <w:lang w:val="en-GB" w:eastAsia="nl-BE"/>
        </w:rPr>
        <w:t>Differentiation2</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4070A0"/>
          <w:sz w:val="20"/>
          <w:szCs w:val="20"/>
          <w:lang w:val="en-GB" w:eastAsia="nl-BE"/>
        </w:rPr>
        <w:t>"Model that differentiates a function using derivative annotation"</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yf</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yp</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d_yf</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007020"/>
          <w:sz w:val="20"/>
          <w:szCs w:val="20"/>
          <w:lang w:val="en-GB" w:eastAsia="nl-BE"/>
        </w:rPr>
        <w:t>Real</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d_yp</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equation</w:t>
      </w:r>
      <w:proofErr w:type="gramEnd"/>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proofErr w:type="gramStart"/>
      <w:r w:rsidRPr="00294E22">
        <w:rPr>
          <w:rFonts w:ascii="Lucida Console" w:eastAsia="Times New Roman" w:hAnsi="Lucida Console" w:cs="Courier New"/>
          <w:color w:val="000000"/>
          <w:sz w:val="20"/>
          <w:szCs w:val="20"/>
          <w:lang w:val="en-GB" w:eastAsia="nl-BE"/>
        </w:rPr>
        <w:t>yf</w:t>
      </w:r>
      <w:proofErr w:type="spellEnd"/>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PolynomialWithDerivative</w:t>
      </w:r>
      <w:proofErr w:type="spellEnd"/>
      <w:r w:rsidRPr="00294E22">
        <w:rPr>
          <w:rFonts w:ascii="Lucida Console" w:eastAsia="Times New Roman" w:hAnsi="Lucida Console" w:cs="Courier New"/>
          <w:color w:val="000000"/>
          <w:sz w:val="20"/>
          <w:szCs w:val="20"/>
          <w:lang w:val="en-GB" w:eastAsia="nl-BE"/>
        </w:rPr>
        <w:t>(</w:t>
      </w:r>
      <w:r w:rsidRPr="00294E22">
        <w:rPr>
          <w:rFonts w:ascii="Lucida Console" w:eastAsia="Times New Roman" w:hAnsi="Lucida Console" w:cs="Courier New"/>
          <w:b/>
          <w:bCs/>
          <w:color w:val="007020"/>
          <w:sz w:val="20"/>
          <w:szCs w:val="20"/>
          <w:lang w:val="en-GB" w:eastAsia="nl-BE"/>
        </w:rPr>
        <w:t>time</w:t>
      </w:r>
      <w:r w:rsidRPr="00294E22">
        <w:rPr>
          <w:rFonts w:ascii="Lucida Console" w:eastAsia="Times New Roman" w:hAnsi="Lucida Console" w:cs="Courier New"/>
          <w:color w:val="000000"/>
          <w:sz w:val="20"/>
          <w:szCs w:val="20"/>
          <w:lang w:val="en-GB" w:eastAsia="nl-BE"/>
        </w:rPr>
        <w:t>, {</w:t>
      </w:r>
      <w:r w:rsidRPr="00294E22">
        <w:rPr>
          <w:rFonts w:ascii="Lucida Console" w:eastAsia="Times New Roman" w:hAnsi="Lucida Console" w:cs="Courier New"/>
          <w:color w:val="208050"/>
          <w:sz w:val="20"/>
          <w:szCs w:val="20"/>
          <w:lang w:val="en-GB" w:eastAsia="nl-BE"/>
        </w:rPr>
        <w:t>1</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proofErr w:type="gramStart"/>
      <w:r w:rsidRPr="00294E22">
        <w:rPr>
          <w:rFonts w:ascii="Lucida Console" w:eastAsia="Times New Roman" w:hAnsi="Lucida Console" w:cs="Courier New"/>
          <w:color w:val="000000"/>
          <w:sz w:val="20"/>
          <w:szCs w:val="20"/>
          <w:lang w:val="en-GB" w:eastAsia="nl-BE"/>
        </w:rPr>
        <w:t>yp</w:t>
      </w:r>
      <w:proofErr w:type="spellEnd"/>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07020"/>
          <w:sz w:val="20"/>
          <w:szCs w:val="20"/>
          <w:lang w:val="en-GB" w:eastAsia="nl-BE"/>
        </w:rPr>
        <w:t>time</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b/>
          <w:bCs/>
          <w:color w:val="007020"/>
          <w:sz w:val="20"/>
          <w:szCs w:val="20"/>
          <w:lang w:val="en-GB" w:eastAsia="nl-BE"/>
        </w:rPr>
        <w:t>time</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208050"/>
          <w:sz w:val="20"/>
          <w:szCs w:val="20"/>
          <w:lang w:val="en-GB" w:eastAsia="nl-BE"/>
        </w:rPr>
        <w:t>2</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d_yf</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color w:val="007020"/>
          <w:sz w:val="20"/>
          <w:szCs w:val="20"/>
          <w:lang w:val="en-GB" w:eastAsia="nl-BE"/>
        </w:rPr>
        <w:t>der</w:t>
      </w:r>
      <w:r w:rsidRPr="00294E22">
        <w:rPr>
          <w:rFonts w:ascii="Lucida Console" w:eastAsia="Times New Roman" w:hAnsi="Lucida Console" w:cs="Courier New"/>
          <w:color w:val="000000"/>
          <w:sz w:val="20"/>
          <w:szCs w:val="20"/>
          <w:lang w:val="en-GB" w:eastAsia="nl-BE"/>
        </w:rPr>
        <w:t>(</w:t>
      </w:r>
      <w:proofErr w:type="spellStart"/>
      <w:proofErr w:type="gramEnd"/>
      <w:r w:rsidRPr="00294E22">
        <w:rPr>
          <w:rFonts w:ascii="Lucida Console" w:eastAsia="Times New Roman" w:hAnsi="Lucida Console" w:cs="Courier New"/>
          <w:color w:val="000000"/>
          <w:sz w:val="20"/>
          <w:szCs w:val="20"/>
          <w:lang w:val="en-GB" w:eastAsia="nl-BE"/>
        </w:rPr>
        <w:t>yf</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294E22">
        <w:rPr>
          <w:rFonts w:ascii="Lucida Console" w:eastAsia="Times New Roman" w:hAnsi="Lucida Console" w:cs="Courier New"/>
          <w:color w:val="000000"/>
          <w:sz w:val="20"/>
          <w:szCs w:val="20"/>
          <w:lang w:val="en-GB" w:eastAsia="nl-BE"/>
        </w:rPr>
        <w:t xml:space="preserve">  </w:t>
      </w:r>
      <w:proofErr w:type="spellStart"/>
      <w:r w:rsidRPr="00294E22">
        <w:rPr>
          <w:rFonts w:ascii="Lucida Console" w:eastAsia="Times New Roman" w:hAnsi="Lucida Console" w:cs="Courier New"/>
          <w:color w:val="000000"/>
          <w:sz w:val="20"/>
          <w:szCs w:val="20"/>
          <w:lang w:val="en-GB" w:eastAsia="nl-BE"/>
        </w:rPr>
        <w:t>d_yp</w:t>
      </w:r>
      <w:proofErr w:type="spell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color w:val="666666"/>
          <w:sz w:val="20"/>
          <w:szCs w:val="20"/>
          <w:lang w:val="en-GB" w:eastAsia="nl-BE"/>
        </w:rPr>
        <w:t>=</w:t>
      </w:r>
      <w:r w:rsidRPr="00294E22">
        <w:rPr>
          <w:rFonts w:ascii="Lucida Console" w:eastAsia="Times New Roman" w:hAnsi="Lucida Console" w:cs="Courier New"/>
          <w:color w:val="000000"/>
          <w:sz w:val="20"/>
          <w:szCs w:val="20"/>
          <w:lang w:val="en-GB" w:eastAsia="nl-BE"/>
        </w:rPr>
        <w:t xml:space="preserve"> </w:t>
      </w:r>
      <w:proofErr w:type="gramStart"/>
      <w:r w:rsidRPr="00294E22">
        <w:rPr>
          <w:rFonts w:ascii="Lucida Console" w:eastAsia="Times New Roman" w:hAnsi="Lucida Console" w:cs="Courier New"/>
          <w:color w:val="007020"/>
          <w:sz w:val="20"/>
          <w:szCs w:val="20"/>
          <w:lang w:val="en-GB" w:eastAsia="nl-BE"/>
        </w:rPr>
        <w:t>der</w:t>
      </w:r>
      <w:r w:rsidRPr="00294E22">
        <w:rPr>
          <w:rFonts w:ascii="Lucida Console" w:eastAsia="Times New Roman" w:hAnsi="Lucida Console" w:cs="Courier New"/>
          <w:color w:val="000000"/>
          <w:sz w:val="20"/>
          <w:szCs w:val="20"/>
          <w:lang w:val="en-GB" w:eastAsia="nl-BE"/>
        </w:rPr>
        <w:t>(</w:t>
      </w:r>
      <w:proofErr w:type="spellStart"/>
      <w:proofErr w:type="gramEnd"/>
      <w:r w:rsidRPr="00294E22">
        <w:rPr>
          <w:rFonts w:ascii="Lucida Console" w:eastAsia="Times New Roman" w:hAnsi="Lucida Console" w:cs="Courier New"/>
          <w:color w:val="000000"/>
          <w:sz w:val="20"/>
          <w:szCs w:val="20"/>
          <w:lang w:val="en-GB" w:eastAsia="nl-BE"/>
        </w:rPr>
        <w:t>yp</w:t>
      </w:r>
      <w:proofErr w:type="spellEnd"/>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294E22">
        <w:rPr>
          <w:rFonts w:ascii="Lucida Console" w:eastAsia="Times New Roman" w:hAnsi="Lucida Console" w:cs="Courier New"/>
          <w:b/>
          <w:bCs/>
          <w:color w:val="007020"/>
          <w:sz w:val="20"/>
          <w:szCs w:val="20"/>
          <w:lang w:val="en-GB" w:eastAsia="nl-BE"/>
        </w:rPr>
        <w:t>end</w:t>
      </w:r>
      <w:proofErr w:type="gramEnd"/>
      <w:r w:rsidRPr="00294E22">
        <w:rPr>
          <w:rFonts w:ascii="Lucida Console" w:eastAsia="Times New Roman" w:hAnsi="Lucida Console" w:cs="Courier New"/>
          <w:color w:val="000000"/>
          <w:sz w:val="20"/>
          <w:szCs w:val="20"/>
          <w:lang w:val="en-GB" w:eastAsia="nl-BE"/>
        </w:rPr>
        <w:t xml:space="preserve"> </w:t>
      </w:r>
      <w:r w:rsidRPr="00294E22">
        <w:rPr>
          <w:rFonts w:ascii="Lucida Console" w:eastAsia="Times New Roman" w:hAnsi="Lucida Console" w:cs="Courier New"/>
          <w:b/>
          <w:bCs/>
          <w:color w:val="0E84B5"/>
          <w:sz w:val="20"/>
          <w:szCs w:val="20"/>
          <w:lang w:val="en-GB" w:eastAsia="nl-BE"/>
        </w:rPr>
        <w:t>Differentiation2</w:t>
      </w:r>
      <w:r w:rsidRPr="00294E22">
        <w:rPr>
          <w:rFonts w:ascii="Lucida Console" w:eastAsia="Times New Roman" w:hAnsi="Lucida Console" w:cs="Courier New"/>
          <w:color w:val="000000"/>
          <w:sz w:val="20"/>
          <w:szCs w:val="20"/>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Simulating this model and comparing results, we see agreement between </w:t>
      </w:r>
      <w:proofErr w:type="spellStart"/>
      <w:r w:rsidRPr="00294E22">
        <w:rPr>
          <w:rFonts w:ascii="Courier New" w:eastAsia="Times New Roman" w:hAnsi="Courier New" w:cs="Courier New"/>
          <w:color w:val="000000"/>
          <w:sz w:val="20"/>
          <w:szCs w:val="20"/>
          <w:lang w:val="en-GB" w:eastAsia="nl-BE"/>
        </w:rPr>
        <w:t>yf</w:t>
      </w:r>
      <w:proofErr w:type="spellEnd"/>
      <w:r w:rsidRPr="00294E22">
        <w:rPr>
          <w:rFonts w:ascii="Segoe UI" w:eastAsia="Times New Roman" w:hAnsi="Segoe UI" w:cs="Segoe UI"/>
          <w:color w:val="000000"/>
          <w:sz w:val="26"/>
          <w:szCs w:val="26"/>
          <w:lang w:val="en-GB" w:eastAsia="nl-BE"/>
        </w:rPr>
        <w:t> and </w:t>
      </w:r>
      <w:proofErr w:type="spellStart"/>
      <w:r w:rsidRPr="00294E22">
        <w:rPr>
          <w:rFonts w:ascii="Courier New" w:eastAsia="Times New Roman" w:hAnsi="Courier New" w:cs="Courier New"/>
          <w:color w:val="000000"/>
          <w:sz w:val="20"/>
          <w:szCs w:val="20"/>
          <w:lang w:val="en-GB" w:eastAsia="nl-BE"/>
        </w:rPr>
        <w:t>yp</w:t>
      </w:r>
      <w:proofErr w:type="spellEnd"/>
      <w:r w:rsidRPr="00294E22">
        <w:rPr>
          <w:rFonts w:ascii="Segoe UI" w:eastAsia="Times New Roman" w:hAnsi="Segoe UI" w:cs="Segoe UI"/>
          <w:color w:val="000000"/>
          <w:sz w:val="26"/>
          <w:szCs w:val="26"/>
          <w:lang w:val="en-GB" w:eastAsia="nl-BE"/>
        </w:rPr>
        <w:t> as well as </w:t>
      </w:r>
      <w:proofErr w:type="spellStart"/>
      <w:r w:rsidRPr="00294E22">
        <w:rPr>
          <w:rFonts w:ascii="Courier New" w:eastAsia="Times New Roman" w:hAnsi="Courier New" w:cs="Courier New"/>
          <w:color w:val="000000"/>
          <w:sz w:val="20"/>
          <w:szCs w:val="20"/>
          <w:lang w:val="en-GB" w:eastAsia="nl-BE"/>
        </w:rPr>
        <w:t>d_yf</w:t>
      </w:r>
      <w:proofErr w:type="spellEnd"/>
      <w:r w:rsidRPr="00294E22">
        <w:rPr>
          <w:rFonts w:ascii="Segoe UI" w:eastAsia="Times New Roman" w:hAnsi="Segoe UI" w:cs="Segoe UI"/>
          <w:color w:val="000000"/>
          <w:sz w:val="26"/>
          <w:szCs w:val="26"/>
          <w:lang w:val="en-GB" w:eastAsia="nl-BE"/>
        </w:rPr>
        <w:t> and </w:t>
      </w:r>
      <w:proofErr w:type="spellStart"/>
      <w:r w:rsidRPr="00294E22">
        <w:rPr>
          <w:rFonts w:ascii="Courier New" w:eastAsia="Times New Roman" w:hAnsi="Courier New" w:cs="Courier New"/>
          <w:color w:val="000000"/>
          <w:sz w:val="20"/>
          <w:szCs w:val="20"/>
          <w:lang w:val="en-GB" w:eastAsia="nl-BE"/>
        </w:rPr>
        <w:t>d_yp</w:t>
      </w:r>
      <w:proofErr w:type="spellEnd"/>
      <w:r w:rsidRPr="00294E22">
        <w:rPr>
          <w:rFonts w:ascii="Segoe UI" w:eastAsia="Times New Roman" w:hAnsi="Segoe UI" w:cs="Segoe UI"/>
          <w:color w:val="000000"/>
          <w:sz w:val="26"/>
          <w:szCs w:val="26"/>
          <w:lang w:val="en-GB" w:eastAsia="nl-BE"/>
        </w:rPr>
        <w:t>:</w:t>
      </w:r>
    </w:p>
    <w:p w:rsidR="00294E22" w:rsidRPr="00294E22" w:rsidRDefault="00294E22" w:rsidP="00294E22">
      <w:pPr>
        <w:spacing w:before="105" w:after="105"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w:t>
      </w:r>
      <w:hyperlink r:id="rId7" w:history="1">
        <w:r w:rsidRPr="00294E22">
          <w:rPr>
            <w:rFonts w:ascii="Segoe UI" w:eastAsia="Times New Roman" w:hAnsi="Segoe UI" w:cs="Segoe UI"/>
            <w:color w:val="0000FF"/>
            <w:sz w:val="26"/>
            <w:szCs w:val="26"/>
            <w:u w:val="single"/>
            <w:lang w:val="en-GB" w:eastAsia="nl-BE"/>
          </w:rPr>
          <w:t>Source code</w:t>
        </w:r>
      </w:hyperlink>
      <w:r w:rsidRPr="00294E22">
        <w:rPr>
          <w:rFonts w:ascii="Segoe UI" w:eastAsia="Times New Roman" w:hAnsi="Segoe UI" w:cs="Segoe UI"/>
          <w:color w:val="000000"/>
          <w:sz w:val="26"/>
          <w:szCs w:val="26"/>
          <w:lang w:val="en-GB" w:eastAsia="nl-BE"/>
        </w:rPr>
        <w:t>)</w:t>
      </w:r>
    </w:p>
    <w:p w:rsidR="00294E22" w:rsidRPr="00294E22" w:rsidRDefault="00294E22" w:rsidP="00294E22">
      <w:pPr>
        <w:shd w:val="clear" w:color="auto" w:fill="FFFFFF"/>
        <w:spacing w:after="0" w:line="357" w:lineRule="atLeast"/>
        <w:rPr>
          <w:rFonts w:ascii="Segoe UI" w:eastAsia="Times New Roman" w:hAnsi="Segoe UI" w:cs="Segoe UI"/>
          <w:color w:val="000000"/>
          <w:sz w:val="26"/>
          <w:szCs w:val="26"/>
          <w:lang w:val="en-GB" w:eastAsia="nl-BE"/>
        </w:rPr>
      </w:pPr>
      <w:r w:rsidRPr="00294E22">
        <w:rPr>
          <w:rFonts w:ascii="Segoe UI" w:eastAsia="Times New Roman" w:hAnsi="Segoe UI" w:cs="Segoe UI"/>
          <w:color w:val="000000"/>
          <w:sz w:val="26"/>
          <w:szCs w:val="26"/>
          <w:lang w:val="en-GB" w:eastAsia="nl-BE"/>
        </w:rPr>
        <w:t> Simulate </w:t>
      </w:r>
      <w:r w:rsidRPr="00294E22">
        <w:rPr>
          <w:rFonts w:ascii="Courier New" w:eastAsia="Times New Roman" w:hAnsi="Courier New" w:cs="Courier New"/>
          <w:color w:val="000000"/>
          <w:sz w:val="20"/>
          <w:szCs w:val="20"/>
          <w:lang w:val="en-GB" w:eastAsia="nl-BE"/>
        </w:rPr>
        <w:t>Differentiation2</w:t>
      </w:r>
      <w:r w:rsidRPr="00294E22">
        <w:rPr>
          <w:rFonts w:ascii="Segoe UI" w:eastAsia="Times New Roman" w:hAnsi="Segoe UI" w:cs="Segoe UI"/>
          <w:color w:val="000000"/>
          <w:sz w:val="26"/>
          <w:szCs w:val="26"/>
          <w:lang w:val="en-GB" w:eastAsia="nl-BE"/>
        </w:rPr>
        <w:t> in your browser</w:t>
      </w:r>
    </w:p>
    <w:p w:rsidR="00294E22" w:rsidRPr="00294E22" w:rsidRDefault="00294E22" w:rsidP="00294E22">
      <w:pPr>
        <w:shd w:val="clear" w:color="auto" w:fill="FFFFFF"/>
        <w:spacing w:after="0" w:line="357" w:lineRule="atLeast"/>
        <w:rPr>
          <w:rFonts w:ascii="Segoe UI" w:eastAsia="Times New Roman" w:hAnsi="Segoe UI" w:cs="Segoe UI"/>
          <w:color w:val="000000"/>
          <w:sz w:val="26"/>
          <w:szCs w:val="26"/>
          <w:lang w:eastAsia="nl-BE"/>
        </w:rPr>
      </w:pPr>
      <w:r w:rsidRPr="00294E22">
        <w:rPr>
          <w:rFonts w:ascii="Segoe UI" w:eastAsia="Times New Roman" w:hAnsi="Segoe UI" w:cs="Segoe UI"/>
          <w:noProof/>
          <w:color w:val="000000"/>
          <w:sz w:val="26"/>
          <w:szCs w:val="26"/>
          <w:lang w:eastAsia="nl-BE"/>
        </w:rPr>
        <w:lastRenderedPageBreak/>
        <w:drawing>
          <wp:inline distT="0" distB="0" distL="0" distR="0">
            <wp:extent cx="6096000" cy="4572000"/>
            <wp:effectExtent l="0" t="0" r="0" b="0"/>
            <wp:docPr id="1" name="Afbeelding 1" descr="../../../_images/Di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Diff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B2049" w:rsidRDefault="009B2049"/>
    <w:sectPr w:rsidR="009B2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Typewriter">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athJax_Size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22"/>
    <w:rsid w:val="00294E22"/>
    <w:rsid w:val="009B2049"/>
    <w:rsid w:val="00C41941"/>
    <w:rsid w:val="00E172CE"/>
    <w:rsid w:val="00E702C8"/>
    <w:rsid w:val="00F835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B974F-2A32-467A-B192-53CB04E8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294E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294E22"/>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294E22"/>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4E22"/>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294E22"/>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294E22"/>
    <w:rPr>
      <w:rFonts w:ascii="Times New Roman" w:eastAsia="Times New Roman" w:hAnsi="Times New Roman" w:cs="Times New Roman"/>
      <w:b/>
      <w:bCs/>
      <w:sz w:val="27"/>
      <w:szCs w:val="27"/>
      <w:lang w:eastAsia="nl-BE"/>
    </w:rPr>
  </w:style>
  <w:style w:type="character" w:customStyle="1" w:styleId="HTML-voorafopgemaaktChar">
    <w:name w:val="HTML - vooraf opgemaakt Char"/>
    <w:basedOn w:val="Standaardalinea-lettertype"/>
    <w:link w:val="HTML-voorafopgemaakt"/>
    <w:uiPriority w:val="99"/>
    <w:semiHidden/>
    <w:rsid w:val="00294E22"/>
    <w:rPr>
      <w:rFonts w:ascii="Courier New" w:eastAsia="Times New Roman" w:hAnsi="Courier New" w:cs="Courier New"/>
      <w:sz w:val="20"/>
      <w:szCs w:val="20"/>
      <w:lang w:eastAsia="nl-BE"/>
    </w:rPr>
  </w:style>
  <w:style w:type="paragraph" w:styleId="HTML-voorafopgemaakt">
    <w:name w:val="HTML Preformatted"/>
    <w:basedOn w:val="Standaard"/>
    <w:link w:val="HTML-voorafopgemaaktChar"/>
    <w:uiPriority w:val="99"/>
    <w:semiHidden/>
    <w:unhideWhenUsed/>
    <w:rsid w:val="0029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861859">
      <w:bodyDiv w:val="1"/>
      <w:marLeft w:val="0"/>
      <w:marRight w:val="0"/>
      <w:marTop w:val="0"/>
      <w:marBottom w:val="0"/>
      <w:divBdr>
        <w:top w:val="none" w:sz="0" w:space="0" w:color="auto"/>
        <w:left w:val="none" w:sz="0" w:space="0" w:color="auto"/>
        <w:bottom w:val="none" w:sz="0" w:space="0" w:color="auto"/>
        <w:right w:val="none" w:sz="0" w:space="0" w:color="auto"/>
      </w:divBdr>
      <w:divsChild>
        <w:div w:id="700546490">
          <w:marLeft w:val="0"/>
          <w:marRight w:val="0"/>
          <w:marTop w:val="0"/>
          <w:marBottom w:val="0"/>
          <w:divBdr>
            <w:top w:val="none" w:sz="0" w:space="0" w:color="auto"/>
            <w:left w:val="none" w:sz="0" w:space="0" w:color="auto"/>
            <w:bottom w:val="none" w:sz="0" w:space="0" w:color="auto"/>
            <w:right w:val="none" w:sz="0" w:space="0" w:color="auto"/>
          </w:divBdr>
          <w:divsChild>
            <w:div w:id="868758676">
              <w:marLeft w:val="0"/>
              <w:marRight w:val="0"/>
              <w:marTop w:val="0"/>
              <w:marBottom w:val="0"/>
              <w:divBdr>
                <w:top w:val="none" w:sz="0" w:space="0" w:color="auto"/>
                <w:left w:val="none" w:sz="0" w:space="0" w:color="auto"/>
                <w:bottom w:val="none" w:sz="0" w:space="0" w:color="auto"/>
                <w:right w:val="none" w:sz="0" w:space="0" w:color="auto"/>
              </w:divBdr>
              <w:divsChild>
                <w:div w:id="1930041307">
                  <w:marLeft w:val="0"/>
                  <w:marRight w:val="0"/>
                  <w:marTop w:val="0"/>
                  <w:marBottom w:val="0"/>
                  <w:divBdr>
                    <w:top w:val="none" w:sz="0" w:space="0" w:color="auto"/>
                    <w:left w:val="none" w:sz="0" w:space="0" w:color="auto"/>
                    <w:bottom w:val="none" w:sz="0" w:space="0" w:color="auto"/>
                    <w:right w:val="none" w:sz="0" w:space="0" w:color="auto"/>
                  </w:divBdr>
                  <w:divsChild>
                    <w:div w:id="2134904335">
                      <w:marLeft w:val="0"/>
                      <w:marRight w:val="0"/>
                      <w:marTop w:val="240"/>
                      <w:marBottom w:val="240"/>
                      <w:divBdr>
                        <w:top w:val="none" w:sz="0" w:space="0" w:color="auto"/>
                        <w:left w:val="none" w:sz="0" w:space="0" w:color="auto"/>
                        <w:bottom w:val="none" w:sz="0" w:space="0" w:color="auto"/>
                        <w:right w:val="none" w:sz="0" w:space="0" w:color="auto"/>
                      </w:divBdr>
                    </w:div>
                  </w:divsChild>
                </w:div>
                <w:div w:id="1332416866">
                  <w:marLeft w:val="0"/>
                  <w:marRight w:val="0"/>
                  <w:marTop w:val="0"/>
                  <w:marBottom w:val="0"/>
                  <w:divBdr>
                    <w:top w:val="none" w:sz="0" w:space="0" w:color="auto"/>
                    <w:left w:val="none" w:sz="0" w:space="0" w:color="auto"/>
                    <w:bottom w:val="none" w:sz="0" w:space="0" w:color="auto"/>
                    <w:right w:val="none" w:sz="0" w:space="0" w:color="auto"/>
                  </w:divBdr>
                  <w:divsChild>
                    <w:div w:id="1058939898">
                      <w:marLeft w:val="0"/>
                      <w:marRight w:val="0"/>
                      <w:marTop w:val="240"/>
                      <w:marBottom w:val="240"/>
                      <w:divBdr>
                        <w:top w:val="none" w:sz="0" w:space="0" w:color="auto"/>
                        <w:left w:val="none" w:sz="0" w:space="0" w:color="auto"/>
                        <w:bottom w:val="none" w:sz="0" w:space="0" w:color="auto"/>
                        <w:right w:val="none" w:sz="0" w:space="0" w:color="auto"/>
                      </w:divBdr>
                    </w:div>
                  </w:divsChild>
                </w:div>
                <w:div w:id="1950038438">
                  <w:marLeft w:val="0"/>
                  <w:marRight w:val="0"/>
                  <w:marTop w:val="0"/>
                  <w:marBottom w:val="0"/>
                  <w:divBdr>
                    <w:top w:val="none" w:sz="0" w:space="0" w:color="auto"/>
                    <w:left w:val="none" w:sz="0" w:space="0" w:color="auto"/>
                    <w:bottom w:val="none" w:sz="0" w:space="0" w:color="auto"/>
                    <w:right w:val="none" w:sz="0" w:space="0" w:color="auto"/>
                  </w:divBdr>
                  <w:divsChild>
                    <w:div w:id="19845075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14128245">
              <w:marLeft w:val="0"/>
              <w:marRight w:val="0"/>
              <w:marTop w:val="0"/>
              <w:marBottom w:val="0"/>
              <w:divBdr>
                <w:top w:val="none" w:sz="0" w:space="0" w:color="auto"/>
                <w:left w:val="none" w:sz="0" w:space="0" w:color="auto"/>
                <w:bottom w:val="none" w:sz="0" w:space="0" w:color="auto"/>
                <w:right w:val="none" w:sz="0" w:space="0" w:color="auto"/>
              </w:divBdr>
              <w:divsChild>
                <w:div w:id="1092320526">
                  <w:marLeft w:val="0"/>
                  <w:marRight w:val="0"/>
                  <w:marTop w:val="0"/>
                  <w:marBottom w:val="0"/>
                  <w:divBdr>
                    <w:top w:val="none" w:sz="0" w:space="0" w:color="auto"/>
                    <w:left w:val="none" w:sz="0" w:space="0" w:color="auto"/>
                    <w:bottom w:val="none" w:sz="0" w:space="0" w:color="auto"/>
                    <w:right w:val="none" w:sz="0" w:space="0" w:color="auto"/>
                  </w:divBdr>
                  <w:divsChild>
                    <w:div w:id="91339568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757824102">
              <w:marLeft w:val="0"/>
              <w:marRight w:val="0"/>
              <w:marTop w:val="0"/>
              <w:marBottom w:val="0"/>
              <w:divBdr>
                <w:top w:val="none" w:sz="0" w:space="0" w:color="auto"/>
                <w:left w:val="none" w:sz="0" w:space="0" w:color="auto"/>
                <w:bottom w:val="none" w:sz="0" w:space="0" w:color="auto"/>
                <w:right w:val="none" w:sz="0" w:space="0" w:color="auto"/>
              </w:divBdr>
              <w:divsChild>
                <w:div w:id="1932355714">
                  <w:marLeft w:val="0"/>
                  <w:marRight w:val="0"/>
                  <w:marTop w:val="0"/>
                  <w:marBottom w:val="0"/>
                  <w:divBdr>
                    <w:top w:val="none" w:sz="0" w:space="0" w:color="auto"/>
                    <w:left w:val="none" w:sz="0" w:space="0" w:color="auto"/>
                    <w:bottom w:val="none" w:sz="0" w:space="0" w:color="auto"/>
                    <w:right w:val="none" w:sz="0" w:space="0" w:color="auto"/>
                  </w:divBdr>
                  <w:divsChild>
                    <w:div w:id="207330561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085056658">
          <w:marLeft w:val="0"/>
          <w:marRight w:val="0"/>
          <w:marTop w:val="0"/>
          <w:marBottom w:val="0"/>
          <w:divBdr>
            <w:top w:val="none" w:sz="0" w:space="0" w:color="auto"/>
            <w:left w:val="none" w:sz="0" w:space="0" w:color="auto"/>
            <w:bottom w:val="none" w:sz="0" w:space="0" w:color="auto"/>
            <w:right w:val="none" w:sz="0" w:space="0" w:color="auto"/>
          </w:divBdr>
          <w:divsChild>
            <w:div w:id="249775340">
              <w:marLeft w:val="0"/>
              <w:marRight w:val="0"/>
              <w:marTop w:val="0"/>
              <w:marBottom w:val="0"/>
              <w:divBdr>
                <w:top w:val="none" w:sz="0" w:space="0" w:color="auto"/>
                <w:left w:val="none" w:sz="0" w:space="0" w:color="auto"/>
                <w:bottom w:val="none" w:sz="0" w:space="0" w:color="auto"/>
                <w:right w:val="none" w:sz="0" w:space="0" w:color="auto"/>
              </w:divBdr>
              <w:divsChild>
                <w:div w:id="1037971461">
                  <w:marLeft w:val="0"/>
                  <w:marRight w:val="0"/>
                  <w:marTop w:val="0"/>
                  <w:marBottom w:val="0"/>
                  <w:divBdr>
                    <w:top w:val="none" w:sz="0" w:space="0" w:color="auto"/>
                    <w:left w:val="none" w:sz="0" w:space="0" w:color="auto"/>
                    <w:bottom w:val="none" w:sz="0" w:space="0" w:color="auto"/>
                    <w:right w:val="none" w:sz="0" w:space="0" w:color="auto"/>
                  </w:divBdr>
                  <w:divsChild>
                    <w:div w:id="2009743873">
                      <w:marLeft w:val="0"/>
                      <w:marRight w:val="0"/>
                      <w:marTop w:val="240"/>
                      <w:marBottom w:val="240"/>
                      <w:divBdr>
                        <w:top w:val="none" w:sz="0" w:space="0" w:color="auto"/>
                        <w:left w:val="none" w:sz="0" w:space="0" w:color="auto"/>
                        <w:bottom w:val="none" w:sz="0" w:space="0" w:color="auto"/>
                        <w:right w:val="none" w:sz="0" w:space="0" w:color="auto"/>
                      </w:divBdr>
                    </w:div>
                  </w:divsChild>
                </w:div>
                <w:div w:id="1502356389">
                  <w:marLeft w:val="0"/>
                  <w:marRight w:val="0"/>
                  <w:marTop w:val="0"/>
                  <w:marBottom w:val="0"/>
                  <w:divBdr>
                    <w:top w:val="none" w:sz="0" w:space="0" w:color="auto"/>
                    <w:left w:val="none" w:sz="0" w:space="0" w:color="auto"/>
                    <w:bottom w:val="none" w:sz="0" w:space="0" w:color="auto"/>
                    <w:right w:val="none" w:sz="0" w:space="0" w:color="auto"/>
                  </w:divBdr>
                  <w:divsChild>
                    <w:div w:id="881983884">
                      <w:marLeft w:val="0"/>
                      <w:marRight w:val="0"/>
                      <w:marTop w:val="240"/>
                      <w:marBottom w:val="240"/>
                      <w:divBdr>
                        <w:top w:val="none" w:sz="0" w:space="0" w:color="auto"/>
                        <w:left w:val="none" w:sz="0" w:space="0" w:color="auto"/>
                        <w:bottom w:val="none" w:sz="0" w:space="0" w:color="auto"/>
                        <w:right w:val="none" w:sz="0" w:space="0" w:color="auto"/>
                      </w:divBdr>
                    </w:div>
                  </w:divsChild>
                </w:div>
                <w:div w:id="1195196577">
                  <w:marLeft w:val="0"/>
                  <w:marRight w:val="0"/>
                  <w:marTop w:val="0"/>
                  <w:marBottom w:val="0"/>
                  <w:divBdr>
                    <w:top w:val="none" w:sz="0" w:space="0" w:color="auto"/>
                    <w:left w:val="none" w:sz="0" w:space="0" w:color="auto"/>
                    <w:bottom w:val="none" w:sz="0" w:space="0" w:color="auto"/>
                    <w:right w:val="none" w:sz="0" w:space="0" w:color="auto"/>
                  </w:divBdr>
                  <w:divsChild>
                    <w:div w:id="167647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386745">
              <w:marLeft w:val="0"/>
              <w:marRight w:val="0"/>
              <w:marTop w:val="0"/>
              <w:marBottom w:val="0"/>
              <w:divBdr>
                <w:top w:val="none" w:sz="0" w:space="0" w:color="auto"/>
                <w:left w:val="none" w:sz="0" w:space="0" w:color="auto"/>
                <w:bottom w:val="none" w:sz="0" w:space="0" w:color="auto"/>
                <w:right w:val="none" w:sz="0" w:space="0" w:color="auto"/>
              </w:divBdr>
              <w:divsChild>
                <w:div w:id="1981301319">
                  <w:marLeft w:val="0"/>
                  <w:marRight w:val="0"/>
                  <w:marTop w:val="0"/>
                  <w:marBottom w:val="0"/>
                  <w:divBdr>
                    <w:top w:val="none" w:sz="0" w:space="0" w:color="auto"/>
                    <w:left w:val="none" w:sz="0" w:space="0" w:color="auto"/>
                    <w:bottom w:val="none" w:sz="0" w:space="0" w:color="auto"/>
                    <w:right w:val="none" w:sz="0" w:space="0" w:color="auto"/>
                  </w:divBdr>
                  <w:divsChild>
                    <w:div w:id="873544097">
                      <w:marLeft w:val="300"/>
                      <w:marRight w:val="300"/>
                      <w:marTop w:val="0"/>
                      <w:marBottom w:val="0"/>
                      <w:divBdr>
                        <w:top w:val="none" w:sz="0" w:space="0" w:color="auto"/>
                        <w:left w:val="none" w:sz="0" w:space="0" w:color="auto"/>
                        <w:bottom w:val="none" w:sz="0" w:space="0" w:color="auto"/>
                        <w:right w:val="none" w:sz="0" w:space="0" w:color="auto"/>
                      </w:divBdr>
                    </w:div>
                  </w:divsChild>
                </w:div>
                <w:div w:id="1441877891">
                  <w:marLeft w:val="0"/>
                  <w:marRight w:val="0"/>
                  <w:marTop w:val="0"/>
                  <w:marBottom w:val="0"/>
                  <w:divBdr>
                    <w:top w:val="none" w:sz="0" w:space="0" w:color="auto"/>
                    <w:left w:val="none" w:sz="0" w:space="0" w:color="auto"/>
                    <w:bottom w:val="none" w:sz="0" w:space="0" w:color="auto"/>
                    <w:right w:val="none" w:sz="0" w:space="0" w:color="auto"/>
                  </w:divBdr>
                  <w:divsChild>
                    <w:div w:id="754278599">
                      <w:marLeft w:val="300"/>
                      <w:marRight w:val="300"/>
                      <w:marTop w:val="0"/>
                      <w:marBottom w:val="0"/>
                      <w:divBdr>
                        <w:top w:val="none" w:sz="0" w:space="0" w:color="auto"/>
                        <w:left w:val="none" w:sz="0" w:space="0" w:color="auto"/>
                        <w:bottom w:val="none" w:sz="0" w:space="0" w:color="auto"/>
                        <w:right w:val="none" w:sz="0" w:space="0" w:color="auto"/>
                      </w:divBdr>
                    </w:div>
                  </w:divsChild>
                </w:div>
                <w:div w:id="907111016">
                  <w:marLeft w:val="0"/>
                  <w:marRight w:val="0"/>
                  <w:marTop w:val="0"/>
                  <w:marBottom w:val="0"/>
                  <w:divBdr>
                    <w:top w:val="none" w:sz="0" w:space="0" w:color="auto"/>
                    <w:left w:val="none" w:sz="0" w:space="0" w:color="auto"/>
                    <w:bottom w:val="none" w:sz="0" w:space="0" w:color="auto"/>
                    <w:right w:val="none" w:sz="0" w:space="0" w:color="auto"/>
                  </w:divBdr>
                  <w:divsChild>
                    <w:div w:id="2047827626">
                      <w:marLeft w:val="0"/>
                      <w:marRight w:val="0"/>
                      <w:marTop w:val="0"/>
                      <w:marBottom w:val="0"/>
                      <w:divBdr>
                        <w:top w:val="none" w:sz="0" w:space="0" w:color="auto"/>
                        <w:left w:val="none" w:sz="0" w:space="0" w:color="auto"/>
                        <w:bottom w:val="none" w:sz="0" w:space="0" w:color="auto"/>
                        <w:right w:val="none" w:sz="0" w:space="0" w:color="auto"/>
                      </w:divBdr>
                    </w:div>
                  </w:divsChild>
                </w:div>
                <w:div w:id="1366564216">
                  <w:marLeft w:val="0"/>
                  <w:marRight w:val="0"/>
                  <w:marTop w:val="0"/>
                  <w:marBottom w:val="0"/>
                  <w:divBdr>
                    <w:top w:val="none" w:sz="0" w:space="0" w:color="auto"/>
                    <w:left w:val="none" w:sz="0" w:space="0" w:color="auto"/>
                    <w:bottom w:val="none" w:sz="0" w:space="0" w:color="auto"/>
                    <w:right w:val="none" w:sz="0" w:space="0" w:color="auto"/>
                  </w:divBdr>
                </w:div>
              </w:divsChild>
            </w:div>
            <w:div w:id="443503241">
              <w:marLeft w:val="0"/>
              <w:marRight w:val="0"/>
              <w:marTop w:val="0"/>
              <w:marBottom w:val="0"/>
              <w:divBdr>
                <w:top w:val="none" w:sz="0" w:space="0" w:color="auto"/>
                <w:left w:val="none" w:sz="0" w:space="0" w:color="auto"/>
                <w:bottom w:val="none" w:sz="0" w:space="0" w:color="auto"/>
                <w:right w:val="none" w:sz="0" w:space="0" w:color="auto"/>
              </w:divBdr>
              <w:divsChild>
                <w:div w:id="179204444">
                  <w:marLeft w:val="0"/>
                  <w:marRight w:val="0"/>
                  <w:marTop w:val="0"/>
                  <w:marBottom w:val="0"/>
                  <w:divBdr>
                    <w:top w:val="none" w:sz="0" w:space="0" w:color="auto"/>
                    <w:left w:val="none" w:sz="0" w:space="0" w:color="auto"/>
                    <w:bottom w:val="none" w:sz="0" w:space="0" w:color="auto"/>
                    <w:right w:val="none" w:sz="0" w:space="0" w:color="auto"/>
                  </w:divBdr>
                  <w:divsChild>
                    <w:div w:id="282466803">
                      <w:marLeft w:val="300"/>
                      <w:marRight w:val="300"/>
                      <w:marTop w:val="0"/>
                      <w:marBottom w:val="0"/>
                      <w:divBdr>
                        <w:top w:val="none" w:sz="0" w:space="0" w:color="auto"/>
                        <w:left w:val="none" w:sz="0" w:space="0" w:color="auto"/>
                        <w:bottom w:val="none" w:sz="0" w:space="0" w:color="auto"/>
                        <w:right w:val="none" w:sz="0" w:space="0" w:color="auto"/>
                      </w:divBdr>
                    </w:div>
                  </w:divsChild>
                </w:div>
                <w:div w:id="1878619651">
                  <w:marLeft w:val="0"/>
                  <w:marRight w:val="0"/>
                  <w:marTop w:val="150"/>
                  <w:marBottom w:val="150"/>
                  <w:divBdr>
                    <w:top w:val="single" w:sz="6" w:space="5" w:color="CCCCCC"/>
                    <w:left w:val="single" w:sz="6" w:space="5" w:color="CCCCCC"/>
                    <w:bottom w:val="single" w:sz="6" w:space="0" w:color="CCCCCC"/>
                    <w:right w:val="single" w:sz="6" w:space="5" w:color="CCCCCC"/>
                  </w:divBdr>
                </w:div>
                <w:div w:id="29576284">
                  <w:marLeft w:val="0"/>
                  <w:marRight w:val="0"/>
                  <w:marTop w:val="0"/>
                  <w:marBottom w:val="0"/>
                  <w:divBdr>
                    <w:top w:val="none" w:sz="0" w:space="0" w:color="auto"/>
                    <w:left w:val="none" w:sz="0" w:space="0" w:color="auto"/>
                    <w:bottom w:val="none" w:sz="0" w:space="0" w:color="auto"/>
                    <w:right w:val="none" w:sz="0" w:space="0" w:color="auto"/>
                  </w:divBdr>
                  <w:divsChild>
                    <w:div w:id="1909610389">
                      <w:marLeft w:val="300"/>
                      <w:marRight w:val="300"/>
                      <w:marTop w:val="0"/>
                      <w:marBottom w:val="0"/>
                      <w:divBdr>
                        <w:top w:val="none" w:sz="0" w:space="0" w:color="auto"/>
                        <w:left w:val="none" w:sz="0" w:space="0" w:color="auto"/>
                        <w:bottom w:val="none" w:sz="0" w:space="0" w:color="auto"/>
                        <w:right w:val="none" w:sz="0" w:space="0" w:color="auto"/>
                      </w:divBdr>
                    </w:div>
                  </w:divsChild>
                </w:div>
                <w:div w:id="799106599">
                  <w:marLeft w:val="0"/>
                  <w:marRight w:val="0"/>
                  <w:marTop w:val="0"/>
                  <w:marBottom w:val="0"/>
                  <w:divBdr>
                    <w:top w:val="none" w:sz="0" w:space="0" w:color="auto"/>
                    <w:left w:val="none" w:sz="0" w:space="0" w:color="auto"/>
                    <w:bottom w:val="none" w:sz="0" w:space="0" w:color="auto"/>
                    <w:right w:val="none" w:sz="0" w:space="0" w:color="auto"/>
                  </w:divBdr>
                  <w:divsChild>
                    <w:div w:id="102464659">
                      <w:marLeft w:val="300"/>
                      <w:marRight w:val="300"/>
                      <w:marTop w:val="0"/>
                      <w:marBottom w:val="0"/>
                      <w:divBdr>
                        <w:top w:val="none" w:sz="0" w:space="0" w:color="auto"/>
                        <w:left w:val="none" w:sz="0" w:space="0" w:color="auto"/>
                        <w:bottom w:val="none" w:sz="0" w:space="0" w:color="auto"/>
                        <w:right w:val="none" w:sz="0" w:space="0" w:color="auto"/>
                      </w:divBdr>
                    </w:div>
                  </w:divsChild>
                </w:div>
                <w:div w:id="381363955">
                  <w:marLeft w:val="0"/>
                  <w:marRight w:val="0"/>
                  <w:marTop w:val="0"/>
                  <w:marBottom w:val="0"/>
                  <w:divBdr>
                    <w:top w:val="none" w:sz="0" w:space="0" w:color="auto"/>
                    <w:left w:val="none" w:sz="0" w:space="0" w:color="auto"/>
                    <w:bottom w:val="none" w:sz="0" w:space="0" w:color="auto"/>
                    <w:right w:val="none" w:sz="0" w:space="0" w:color="auto"/>
                  </w:divBdr>
                  <w:divsChild>
                    <w:div w:id="2104103521">
                      <w:marLeft w:val="0"/>
                      <w:marRight w:val="0"/>
                      <w:marTop w:val="240"/>
                      <w:marBottom w:val="240"/>
                      <w:divBdr>
                        <w:top w:val="none" w:sz="0" w:space="0" w:color="auto"/>
                        <w:left w:val="none" w:sz="0" w:space="0" w:color="auto"/>
                        <w:bottom w:val="none" w:sz="0" w:space="0" w:color="auto"/>
                        <w:right w:val="none" w:sz="0" w:space="0" w:color="auto"/>
                      </w:divBdr>
                    </w:div>
                  </w:divsChild>
                </w:div>
                <w:div w:id="1041902258">
                  <w:marLeft w:val="0"/>
                  <w:marRight w:val="0"/>
                  <w:marTop w:val="0"/>
                  <w:marBottom w:val="0"/>
                  <w:divBdr>
                    <w:top w:val="none" w:sz="0" w:space="0" w:color="auto"/>
                    <w:left w:val="none" w:sz="0" w:space="0" w:color="auto"/>
                    <w:bottom w:val="none" w:sz="0" w:space="0" w:color="auto"/>
                    <w:right w:val="none" w:sz="0" w:space="0" w:color="auto"/>
                  </w:divBdr>
                  <w:divsChild>
                    <w:div w:id="1386565008">
                      <w:marLeft w:val="0"/>
                      <w:marRight w:val="0"/>
                      <w:marTop w:val="240"/>
                      <w:marBottom w:val="240"/>
                      <w:divBdr>
                        <w:top w:val="none" w:sz="0" w:space="0" w:color="auto"/>
                        <w:left w:val="none" w:sz="0" w:space="0" w:color="auto"/>
                        <w:bottom w:val="none" w:sz="0" w:space="0" w:color="auto"/>
                        <w:right w:val="none" w:sz="0" w:space="0" w:color="auto"/>
                      </w:divBdr>
                    </w:div>
                  </w:divsChild>
                </w:div>
                <w:div w:id="2043045016">
                  <w:marLeft w:val="0"/>
                  <w:marRight w:val="0"/>
                  <w:marTop w:val="0"/>
                  <w:marBottom w:val="0"/>
                  <w:divBdr>
                    <w:top w:val="none" w:sz="0" w:space="0" w:color="auto"/>
                    <w:left w:val="none" w:sz="0" w:space="0" w:color="auto"/>
                    <w:bottom w:val="none" w:sz="0" w:space="0" w:color="auto"/>
                    <w:right w:val="none" w:sz="0" w:space="0" w:color="auto"/>
                  </w:divBdr>
                  <w:divsChild>
                    <w:div w:id="2033847090">
                      <w:marLeft w:val="0"/>
                      <w:marRight w:val="0"/>
                      <w:marTop w:val="240"/>
                      <w:marBottom w:val="240"/>
                      <w:divBdr>
                        <w:top w:val="none" w:sz="0" w:space="0" w:color="auto"/>
                        <w:left w:val="none" w:sz="0" w:space="0" w:color="auto"/>
                        <w:bottom w:val="none" w:sz="0" w:space="0" w:color="auto"/>
                        <w:right w:val="none" w:sz="0" w:space="0" w:color="auto"/>
                      </w:divBdr>
                    </w:div>
                  </w:divsChild>
                </w:div>
                <w:div w:id="611323832">
                  <w:marLeft w:val="0"/>
                  <w:marRight w:val="0"/>
                  <w:marTop w:val="0"/>
                  <w:marBottom w:val="0"/>
                  <w:divBdr>
                    <w:top w:val="none" w:sz="0" w:space="0" w:color="auto"/>
                    <w:left w:val="none" w:sz="0" w:space="0" w:color="auto"/>
                    <w:bottom w:val="none" w:sz="0" w:space="0" w:color="auto"/>
                    <w:right w:val="none" w:sz="0" w:space="0" w:color="auto"/>
                  </w:divBdr>
                  <w:divsChild>
                    <w:div w:id="1211072108">
                      <w:marLeft w:val="0"/>
                      <w:marRight w:val="0"/>
                      <w:marTop w:val="240"/>
                      <w:marBottom w:val="240"/>
                      <w:divBdr>
                        <w:top w:val="none" w:sz="0" w:space="0" w:color="auto"/>
                        <w:left w:val="none" w:sz="0" w:space="0" w:color="auto"/>
                        <w:bottom w:val="none" w:sz="0" w:space="0" w:color="auto"/>
                        <w:right w:val="none" w:sz="0" w:space="0" w:color="auto"/>
                      </w:divBdr>
                    </w:div>
                  </w:divsChild>
                </w:div>
                <w:div w:id="606545238">
                  <w:marLeft w:val="0"/>
                  <w:marRight w:val="0"/>
                  <w:marTop w:val="0"/>
                  <w:marBottom w:val="0"/>
                  <w:divBdr>
                    <w:top w:val="none" w:sz="0" w:space="0" w:color="auto"/>
                    <w:left w:val="none" w:sz="0" w:space="0" w:color="auto"/>
                    <w:bottom w:val="none" w:sz="0" w:space="0" w:color="auto"/>
                    <w:right w:val="none" w:sz="0" w:space="0" w:color="auto"/>
                  </w:divBdr>
                  <w:divsChild>
                    <w:div w:id="149295099">
                      <w:marLeft w:val="0"/>
                      <w:marRight w:val="0"/>
                      <w:marTop w:val="240"/>
                      <w:marBottom w:val="240"/>
                      <w:divBdr>
                        <w:top w:val="none" w:sz="0" w:space="0" w:color="auto"/>
                        <w:left w:val="none" w:sz="0" w:space="0" w:color="auto"/>
                        <w:bottom w:val="none" w:sz="0" w:space="0" w:color="auto"/>
                        <w:right w:val="none" w:sz="0" w:space="0" w:color="auto"/>
                      </w:divBdr>
                    </w:div>
                  </w:divsChild>
                </w:div>
                <w:div w:id="1324430825">
                  <w:marLeft w:val="0"/>
                  <w:marRight w:val="0"/>
                  <w:marTop w:val="0"/>
                  <w:marBottom w:val="0"/>
                  <w:divBdr>
                    <w:top w:val="none" w:sz="0" w:space="0" w:color="auto"/>
                    <w:left w:val="none" w:sz="0" w:space="0" w:color="auto"/>
                    <w:bottom w:val="none" w:sz="0" w:space="0" w:color="auto"/>
                    <w:right w:val="none" w:sz="0" w:space="0" w:color="auto"/>
                  </w:divBdr>
                  <w:divsChild>
                    <w:div w:id="1617712329">
                      <w:marLeft w:val="0"/>
                      <w:marRight w:val="0"/>
                      <w:marTop w:val="240"/>
                      <w:marBottom w:val="240"/>
                      <w:divBdr>
                        <w:top w:val="none" w:sz="0" w:space="0" w:color="auto"/>
                        <w:left w:val="none" w:sz="0" w:space="0" w:color="auto"/>
                        <w:bottom w:val="none" w:sz="0" w:space="0" w:color="auto"/>
                        <w:right w:val="none" w:sz="0" w:space="0" w:color="auto"/>
                      </w:divBdr>
                    </w:div>
                  </w:divsChild>
                </w:div>
                <w:div w:id="1579560903">
                  <w:marLeft w:val="0"/>
                  <w:marRight w:val="0"/>
                  <w:marTop w:val="0"/>
                  <w:marBottom w:val="0"/>
                  <w:divBdr>
                    <w:top w:val="none" w:sz="0" w:space="0" w:color="auto"/>
                    <w:left w:val="none" w:sz="0" w:space="0" w:color="auto"/>
                    <w:bottom w:val="none" w:sz="0" w:space="0" w:color="auto"/>
                    <w:right w:val="none" w:sz="0" w:space="0" w:color="auto"/>
                  </w:divBdr>
                  <w:divsChild>
                    <w:div w:id="1118836143">
                      <w:marLeft w:val="0"/>
                      <w:marRight w:val="0"/>
                      <w:marTop w:val="240"/>
                      <w:marBottom w:val="240"/>
                      <w:divBdr>
                        <w:top w:val="none" w:sz="0" w:space="0" w:color="auto"/>
                        <w:left w:val="none" w:sz="0" w:space="0" w:color="auto"/>
                        <w:bottom w:val="none" w:sz="0" w:space="0" w:color="auto"/>
                        <w:right w:val="none" w:sz="0" w:space="0" w:color="auto"/>
                      </w:divBdr>
                    </w:div>
                  </w:divsChild>
                </w:div>
                <w:div w:id="1698264550">
                  <w:marLeft w:val="0"/>
                  <w:marRight w:val="0"/>
                  <w:marTop w:val="0"/>
                  <w:marBottom w:val="0"/>
                  <w:divBdr>
                    <w:top w:val="none" w:sz="0" w:space="0" w:color="auto"/>
                    <w:left w:val="none" w:sz="0" w:space="0" w:color="auto"/>
                    <w:bottom w:val="none" w:sz="0" w:space="0" w:color="auto"/>
                    <w:right w:val="none" w:sz="0" w:space="0" w:color="auto"/>
                  </w:divBdr>
                  <w:divsChild>
                    <w:div w:id="152993630">
                      <w:marLeft w:val="300"/>
                      <w:marRight w:val="300"/>
                      <w:marTop w:val="0"/>
                      <w:marBottom w:val="0"/>
                      <w:divBdr>
                        <w:top w:val="none" w:sz="0" w:space="0" w:color="auto"/>
                        <w:left w:val="none" w:sz="0" w:space="0" w:color="auto"/>
                        <w:bottom w:val="none" w:sz="0" w:space="0" w:color="auto"/>
                        <w:right w:val="none" w:sz="0" w:space="0" w:color="auto"/>
                      </w:divBdr>
                    </w:div>
                  </w:divsChild>
                </w:div>
                <w:div w:id="1765104221">
                  <w:marLeft w:val="0"/>
                  <w:marRight w:val="0"/>
                  <w:marTop w:val="0"/>
                  <w:marBottom w:val="0"/>
                  <w:divBdr>
                    <w:top w:val="none" w:sz="0" w:space="0" w:color="auto"/>
                    <w:left w:val="none" w:sz="0" w:space="0" w:color="auto"/>
                    <w:bottom w:val="none" w:sz="0" w:space="0" w:color="auto"/>
                    <w:right w:val="none" w:sz="0" w:space="0" w:color="auto"/>
                  </w:divBdr>
                  <w:divsChild>
                    <w:div w:id="296644845">
                      <w:marLeft w:val="300"/>
                      <w:marRight w:val="300"/>
                      <w:marTop w:val="0"/>
                      <w:marBottom w:val="0"/>
                      <w:divBdr>
                        <w:top w:val="none" w:sz="0" w:space="0" w:color="auto"/>
                        <w:left w:val="none" w:sz="0" w:space="0" w:color="auto"/>
                        <w:bottom w:val="none" w:sz="0" w:space="0" w:color="auto"/>
                        <w:right w:val="none" w:sz="0" w:space="0" w:color="auto"/>
                      </w:divBdr>
                    </w:div>
                  </w:divsChild>
                </w:div>
                <w:div w:id="1854569559">
                  <w:marLeft w:val="0"/>
                  <w:marRight w:val="0"/>
                  <w:marTop w:val="0"/>
                  <w:marBottom w:val="0"/>
                  <w:divBdr>
                    <w:top w:val="none" w:sz="0" w:space="0" w:color="auto"/>
                    <w:left w:val="none" w:sz="0" w:space="0" w:color="auto"/>
                    <w:bottom w:val="none" w:sz="0" w:space="0" w:color="auto"/>
                    <w:right w:val="none" w:sz="0" w:space="0" w:color="auto"/>
                  </w:divBdr>
                  <w:divsChild>
                    <w:div w:id="1198541198">
                      <w:marLeft w:val="0"/>
                      <w:marRight w:val="0"/>
                      <w:marTop w:val="0"/>
                      <w:marBottom w:val="0"/>
                      <w:divBdr>
                        <w:top w:val="none" w:sz="0" w:space="0" w:color="auto"/>
                        <w:left w:val="none" w:sz="0" w:space="0" w:color="auto"/>
                        <w:bottom w:val="none" w:sz="0" w:space="0" w:color="auto"/>
                        <w:right w:val="none" w:sz="0" w:space="0" w:color="auto"/>
                      </w:divBdr>
                    </w:div>
                  </w:divsChild>
                </w:div>
                <w:div w:id="13971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book.xogeny.com/plots/Diff2.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book.xogeny.com/plots/Eval1.py" TargetMode="External"/><Relationship Id="rId10" Type="http://schemas.openxmlformats.org/officeDocument/2006/relationships/theme" Target="theme/theme1.xml"/><Relationship Id="rId4" Type="http://schemas.openxmlformats.org/officeDocument/2006/relationships/hyperlink" Target="http://book.xogeny.com/behavior/equations/model_def/"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2047</Words>
  <Characters>11260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Ottelien</dc:creator>
  <cp:keywords/>
  <dc:description/>
  <cp:lastModifiedBy>Ottelien</cp:lastModifiedBy>
  <cp:revision>2</cp:revision>
  <dcterms:created xsi:type="dcterms:W3CDTF">2015-10-05T09:00:00Z</dcterms:created>
  <dcterms:modified xsi:type="dcterms:W3CDTF">2015-10-05T09:30:00Z</dcterms:modified>
</cp:coreProperties>
</file>