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0E67" w:rsidRDefault="000124AF" w:rsidP="008C1981">
      <w:pPr>
        <w:spacing w:before="72" w:after="0" w:line="261" w:lineRule="auto"/>
        <w:ind w:left="651" w:hanging="84"/>
        <w:jc w:val="center"/>
        <w:rPr>
          <w:rFonts w:ascii="Times New Roman" w:eastAsia="Times New Roman" w:hAnsi="Times New Roman" w:cs="Times New Roman"/>
          <w:b/>
          <w:sz w:val="28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  <w:b/>
          <w:sz w:val="28"/>
        </w:rPr>
        <w:t>МИНИСТЕРСТВО НАУКИ И ВЫСШЕГО ОБРАЗОВАНИЯ</w:t>
      </w:r>
      <w:r>
        <w:rPr>
          <w:rFonts w:ascii="Times New Roman" w:eastAsia="Times New Roman" w:hAnsi="Times New Roman" w:cs="Times New Roman"/>
          <w:b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РОССИЙСКОЙ</w:t>
      </w:r>
      <w:r w:rsidRPr="008C1981"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ФЕДЕРАЦИИ</w:t>
      </w:r>
      <w:r w:rsidRPr="008C1981"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ФЕДЕРАЛЬНОЕ</w:t>
      </w:r>
      <w:r w:rsidRPr="008C1981"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ГОСУДАРСТВЕННОЕ</w:t>
      </w:r>
      <w:r w:rsidR="008C1981">
        <w:rPr>
          <w:rFonts w:ascii="Times New Roman" w:eastAsia="Times New Roman" w:hAnsi="Times New Roman" w:cs="Times New Roman"/>
          <w:b/>
          <w:sz w:val="28"/>
        </w:rPr>
        <w:t xml:space="preserve"> </w:t>
      </w:r>
      <w:r w:rsidRPr="008C1981">
        <w:rPr>
          <w:rFonts w:ascii="Times New Roman" w:eastAsia="Times New Roman" w:hAnsi="Times New Roman" w:cs="Times New Roman"/>
          <w:b/>
          <w:sz w:val="28"/>
        </w:rPr>
        <w:t>АВТОНОМНОЕ ОБРАЗОВАТЕЛЬНОЕ УЧРЕЖДЕНИЕ ВЫСШЕГО</w:t>
      </w:r>
      <w:r w:rsidR="008C1981" w:rsidRPr="008C1981"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ОБРАЗОВАНИЯ «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СЕВЕРО-КАВКАЗСКИЙ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 xml:space="preserve"> ФЕДЕРАЛЬНЫЙ УНИВЕРСИТЕТ»</w:t>
      </w:r>
      <w:r w:rsidRPr="008C1981"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ИНСТИТУТ</w:t>
      </w:r>
      <w:r w:rsidRPr="008C1981"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</w:rPr>
        <w:t>ЦИФРОВОГО РАЗВИТИЯ</w:t>
      </w:r>
    </w:p>
    <w:p w:rsidR="00810E67" w:rsidRDefault="00810E67">
      <w:pPr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</w:p>
    <w:p w:rsidR="00810E67" w:rsidRDefault="00810E67">
      <w:pPr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</w:p>
    <w:p w:rsidR="00810E67" w:rsidRDefault="00810E67">
      <w:pPr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</w:p>
    <w:p w:rsidR="00810E67" w:rsidRDefault="00810E67">
      <w:pPr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</w:p>
    <w:p w:rsidR="00810E67" w:rsidRDefault="00810E67">
      <w:pPr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</w:p>
    <w:p w:rsidR="00810E67" w:rsidRDefault="00810E67">
      <w:pPr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</w:p>
    <w:p w:rsidR="00810E67" w:rsidRDefault="00810E67">
      <w:pPr>
        <w:spacing w:before="11" w:after="0" w:line="240" w:lineRule="auto"/>
        <w:rPr>
          <w:rFonts w:ascii="Times New Roman" w:eastAsia="Times New Roman" w:hAnsi="Times New Roman" w:cs="Times New Roman"/>
          <w:b/>
          <w:sz w:val="38"/>
        </w:rPr>
      </w:pPr>
    </w:p>
    <w:p w:rsidR="00810E67" w:rsidRDefault="00810E67">
      <w:pPr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</w:p>
    <w:p w:rsidR="00810E67" w:rsidRDefault="000124AF">
      <w:pPr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Отчет</w:t>
      </w:r>
      <w:r>
        <w:rPr>
          <w:rFonts w:ascii="Calibri" w:eastAsia="Calibri" w:hAnsi="Calibri" w:cs="Calibri"/>
          <w:b/>
          <w:spacing w:val="-1"/>
          <w:sz w:val="28"/>
        </w:rPr>
        <w:t xml:space="preserve"> </w:t>
      </w:r>
      <w:r>
        <w:rPr>
          <w:rFonts w:ascii="Calibri" w:eastAsia="Calibri" w:hAnsi="Calibri" w:cs="Calibri"/>
          <w:b/>
          <w:sz w:val="28"/>
        </w:rPr>
        <w:t>по</w:t>
      </w:r>
      <w:r>
        <w:rPr>
          <w:rFonts w:ascii="Calibri" w:eastAsia="Calibri" w:hAnsi="Calibri" w:cs="Calibri"/>
          <w:b/>
          <w:spacing w:val="-12"/>
          <w:sz w:val="28"/>
        </w:rPr>
        <w:t xml:space="preserve"> </w:t>
      </w:r>
      <w:r>
        <w:rPr>
          <w:rFonts w:ascii="Calibri" w:eastAsia="Calibri" w:hAnsi="Calibri" w:cs="Calibri"/>
          <w:b/>
          <w:sz w:val="28"/>
        </w:rPr>
        <w:t>лабораторной</w:t>
      </w:r>
      <w:r>
        <w:rPr>
          <w:rFonts w:ascii="Calibri" w:eastAsia="Calibri" w:hAnsi="Calibri" w:cs="Calibri"/>
          <w:b/>
          <w:spacing w:val="-7"/>
          <w:sz w:val="28"/>
        </w:rPr>
        <w:t xml:space="preserve"> </w:t>
      </w:r>
      <w:r>
        <w:rPr>
          <w:rFonts w:ascii="Calibri" w:eastAsia="Calibri" w:hAnsi="Calibri" w:cs="Calibri"/>
          <w:b/>
          <w:sz w:val="28"/>
        </w:rPr>
        <w:t>работе</w:t>
      </w:r>
      <w:r>
        <w:rPr>
          <w:rFonts w:ascii="Calibri" w:eastAsia="Calibri" w:hAnsi="Calibri" w:cs="Calibri"/>
          <w:b/>
          <w:spacing w:val="-2"/>
          <w:sz w:val="28"/>
        </w:rPr>
        <w:t xml:space="preserve"> </w:t>
      </w:r>
      <w:r>
        <w:rPr>
          <w:rFonts w:ascii="Segoe UI Symbol" w:eastAsia="Segoe UI Symbol" w:hAnsi="Segoe UI Symbol" w:cs="Segoe UI Symbol"/>
          <w:b/>
          <w:sz w:val="28"/>
        </w:rPr>
        <w:t>№</w:t>
      </w:r>
      <w:r>
        <w:rPr>
          <w:rFonts w:ascii="Calibri" w:eastAsia="Calibri" w:hAnsi="Calibri" w:cs="Calibri"/>
          <w:b/>
          <w:sz w:val="28"/>
        </w:rPr>
        <w:t xml:space="preserve"> 2.20</w:t>
      </w:r>
    </w:p>
    <w:p w:rsidR="00810E67" w:rsidRDefault="000124AF">
      <w:pPr>
        <w:spacing w:before="10"/>
        <w:ind w:right="2041"/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 xml:space="preserve">                              «Основы работы с SQLite3»</w:t>
      </w:r>
    </w:p>
    <w:p w:rsidR="00810E67" w:rsidRDefault="00810E67">
      <w:pPr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</w:p>
    <w:p w:rsidR="00810E67" w:rsidRDefault="00810E67">
      <w:pPr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</w:p>
    <w:p w:rsidR="00810E67" w:rsidRDefault="00810E67">
      <w:pPr>
        <w:spacing w:before="2" w:after="0" w:line="240" w:lineRule="auto"/>
        <w:rPr>
          <w:rFonts w:ascii="Times New Roman" w:eastAsia="Times New Roman" w:hAnsi="Times New Roman" w:cs="Times New Roman"/>
          <w:b/>
          <w:sz w:val="24"/>
        </w:rPr>
      </w:pPr>
    </w:p>
    <w:p w:rsidR="00810E67" w:rsidRDefault="000124AF">
      <w:pPr>
        <w:spacing w:before="1"/>
        <w:ind w:left="648" w:right="97"/>
        <w:jc w:val="center"/>
        <w:rPr>
          <w:rFonts w:ascii="Calibri" w:eastAsia="Calibri" w:hAnsi="Calibri" w:cs="Calibri"/>
          <w:b/>
          <w:sz w:val="28"/>
        </w:rPr>
      </w:pPr>
      <w:r>
        <w:rPr>
          <w:rFonts w:ascii="Calibri" w:eastAsia="Calibri" w:hAnsi="Calibri" w:cs="Calibri"/>
          <w:b/>
          <w:sz w:val="28"/>
        </w:rPr>
        <w:t>по</w:t>
      </w:r>
      <w:r>
        <w:rPr>
          <w:rFonts w:ascii="Calibri" w:eastAsia="Calibri" w:hAnsi="Calibri" w:cs="Calibri"/>
          <w:b/>
          <w:spacing w:val="-13"/>
          <w:sz w:val="28"/>
        </w:rPr>
        <w:t xml:space="preserve"> </w:t>
      </w:r>
      <w:r>
        <w:rPr>
          <w:rFonts w:ascii="Calibri" w:eastAsia="Calibri" w:hAnsi="Calibri" w:cs="Calibri"/>
          <w:b/>
          <w:sz w:val="28"/>
        </w:rPr>
        <w:t>дисциплине</w:t>
      </w:r>
      <w:r>
        <w:rPr>
          <w:rFonts w:ascii="Calibri" w:eastAsia="Calibri" w:hAnsi="Calibri" w:cs="Calibri"/>
          <w:b/>
          <w:spacing w:val="-1"/>
          <w:sz w:val="28"/>
        </w:rPr>
        <w:t xml:space="preserve"> </w:t>
      </w:r>
      <w:r>
        <w:rPr>
          <w:rFonts w:ascii="Calibri" w:eastAsia="Calibri" w:hAnsi="Calibri" w:cs="Calibri"/>
          <w:b/>
          <w:sz w:val="28"/>
        </w:rPr>
        <w:t>«Основы</w:t>
      </w:r>
      <w:r>
        <w:rPr>
          <w:rFonts w:ascii="Calibri" w:eastAsia="Calibri" w:hAnsi="Calibri" w:cs="Calibri"/>
          <w:b/>
          <w:spacing w:val="-8"/>
          <w:sz w:val="28"/>
        </w:rPr>
        <w:t xml:space="preserve"> </w:t>
      </w:r>
      <w:r>
        <w:rPr>
          <w:rFonts w:ascii="Calibri" w:eastAsia="Calibri" w:hAnsi="Calibri" w:cs="Calibri"/>
          <w:b/>
          <w:sz w:val="28"/>
        </w:rPr>
        <w:t>программной</w:t>
      </w:r>
      <w:r>
        <w:rPr>
          <w:rFonts w:ascii="Calibri" w:eastAsia="Calibri" w:hAnsi="Calibri" w:cs="Calibri"/>
          <w:b/>
          <w:spacing w:val="-2"/>
          <w:sz w:val="28"/>
        </w:rPr>
        <w:t xml:space="preserve"> </w:t>
      </w:r>
      <w:r>
        <w:rPr>
          <w:rFonts w:ascii="Calibri" w:eastAsia="Calibri" w:hAnsi="Calibri" w:cs="Calibri"/>
          <w:b/>
          <w:sz w:val="28"/>
        </w:rPr>
        <w:t>инженерии»</w:t>
      </w:r>
    </w:p>
    <w:p w:rsidR="00810E67" w:rsidRDefault="00810E67">
      <w:pPr>
        <w:spacing w:before="24" w:after="0" w:line="240" w:lineRule="auto"/>
        <w:ind w:left="4584"/>
        <w:rPr>
          <w:rFonts w:ascii="Times New Roman" w:eastAsia="Times New Roman" w:hAnsi="Times New Roman" w:cs="Times New Roman"/>
          <w:b/>
          <w:sz w:val="28"/>
        </w:rPr>
      </w:pPr>
    </w:p>
    <w:p w:rsidR="00810E67" w:rsidRDefault="00810E67">
      <w:pPr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</w:p>
    <w:p w:rsidR="00810E67" w:rsidRDefault="00810E67">
      <w:pPr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</w:p>
    <w:p w:rsidR="00810E67" w:rsidRDefault="00810E67">
      <w:pPr>
        <w:spacing w:after="0" w:line="240" w:lineRule="auto"/>
        <w:rPr>
          <w:rFonts w:ascii="Times New Roman" w:eastAsia="Times New Roman" w:hAnsi="Times New Roman" w:cs="Times New Roman"/>
          <w:b/>
          <w:sz w:val="30"/>
        </w:rPr>
      </w:pPr>
    </w:p>
    <w:p w:rsidR="00810E67" w:rsidRDefault="00810E67">
      <w:pPr>
        <w:spacing w:before="6" w:after="0" w:line="240" w:lineRule="auto"/>
        <w:rPr>
          <w:rFonts w:ascii="Times New Roman" w:eastAsia="Times New Roman" w:hAnsi="Times New Roman" w:cs="Times New Roman"/>
          <w:b/>
          <w:sz w:val="40"/>
        </w:rPr>
      </w:pPr>
    </w:p>
    <w:p w:rsidR="00810E67" w:rsidRDefault="000124AF" w:rsidP="008C1981">
      <w:pPr>
        <w:spacing w:before="1" w:after="0" w:line="240" w:lineRule="auto"/>
        <w:ind w:left="5529" w:right="-143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Выполнила:</w:t>
      </w:r>
    </w:p>
    <w:p w:rsidR="00810E67" w:rsidRDefault="000124AF" w:rsidP="008C1981">
      <w:pPr>
        <w:tabs>
          <w:tab w:val="left" w:pos="8931"/>
        </w:tabs>
        <w:spacing w:before="28" w:after="0" w:line="259" w:lineRule="auto"/>
        <w:ind w:left="5529" w:right="-143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Образцова Мария Дмитриевна,</w:t>
      </w:r>
    </w:p>
    <w:p w:rsidR="00810E67" w:rsidRDefault="000124AF" w:rsidP="008C1981">
      <w:pPr>
        <w:spacing w:before="28" w:after="0" w:line="259" w:lineRule="auto"/>
        <w:ind w:left="5529" w:right="-143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2 курс, группа ПИЖ-б-о-21-1,</w:t>
      </w:r>
      <w:r>
        <w:rPr>
          <w:rFonts w:ascii="Times New Roman" w:eastAsia="Times New Roman" w:hAnsi="Times New Roman" w:cs="Times New Roman"/>
          <w:spacing w:val="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Проверил:</w:t>
      </w:r>
    </w:p>
    <w:p w:rsidR="008C1981" w:rsidRDefault="000124AF" w:rsidP="008C1981">
      <w:pPr>
        <w:spacing w:after="0" w:line="256" w:lineRule="auto"/>
        <w:ind w:left="5529" w:right="-143"/>
        <w:rPr>
          <w:rFonts w:ascii="Times New Roman" w:eastAsia="Times New Roman" w:hAnsi="Times New Roman" w:cs="Times New Roman"/>
          <w:spacing w:val="-67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Доцент</w:t>
      </w:r>
      <w:r>
        <w:rPr>
          <w:rFonts w:ascii="Times New Roman" w:eastAsia="Times New Roman" w:hAnsi="Times New Roman" w:cs="Times New Roman"/>
          <w:spacing w:val="-12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кафедры</w:t>
      </w:r>
      <w:r>
        <w:rPr>
          <w:rFonts w:ascii="Times New Roman" w:eastAsia="Times New Roman" w:hAnsi="Times New Roman" w:cs="Times New Roman"/>
          <w:spacing w:val="-10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инфокоммуникаций</w:t>
      </w:r>
      <w:proofErr w:type="spellEnd"/>
      <w:r>
        <w:rPr>
          <w:rFonts w:ascii="Times New Roman" w:eastAsia="Times New Roman" w:hAnsi="Times New Roman" w:cs="Times New Roman"/>
          <w:sz w:val="28"/>
        </w:rPr>
        <w:t>,</w:t>
      </w:r>
      <w:r>
        <w:rPr>
          <w:rFonts w:ascii="Times New Roman" w:eastAsia="Times New Roman" w:hAnsi="Times New Roman" w:cs="Times New Roman"/>
          <w:spacing w:val="-67"/>
          <w:sz w:val="28"/>
        </w:rPr>
        <w:t xml:space="preserve"> </w:t>
      </w:r>
    </w:p>
    <w:p w:rsidR="00810E67" w:rsidRDefault="000124AF" w:rsidP="008C1981">
      <w:pPr>
        <w:spacing w:after="0" w:line="256" w:lineRule="auto"/>
        <w:ind w:left="5529" w:right="-143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Воронкин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Р.А.</w:t>
      </w:r>
    </w:p>
    <w:p w:rsidR="00810E67" w:rsidRDefault="00810E67" w:rsidP="008C1981">
      <w:pPr>
        <w:spacing w:after="0" w:line="240" w:lineRule="auto"/>
        <w:ind w:left="5529" w:right="-143"/>
        <w:rPr>
          <w:rFonts w:ascii="Times New Roman" w:eastAsia="Times New Roman" w:hAnsi="Times New Roman" w:cs="Times New Roman"/>
          <w:sz w:val="30"/>
        </w:rPr>
      </w:pPr>
    </w:p>
    <w:p w:rsidR="00810E67" w:rsidRDefault="00810E67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:rsidR="00810E67" w:rsidRDefault="00810E67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:rsidR="00810E67" w:rsidRDefault="00810E67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:rsidR="008C1981" w:rsidRDefault="008C1981">
      <w:pPr>
        <w:spacing w:after="0" w:line="240" w:lineRule="auto"/>
        <w:rPr>
          <w:rFonts w:ascii="Times New Roman" w:eastAsia="Times New Roman" w:hAnsi="Times New Roman" w:cs="Times New Roman"/>
          <w:sz w:val="30"/>
        </w:rPr>
      </w:pPr>
    </w:p>
    <w:p w:rsidR="00810E67" w:rsidRDefault="00810E67">
      <w:pPr>
        <w:spacing w:before="8" w:after="0" w:line="240" w:lineRule="auto"/>
        <w:rPr>
          <w:rFonts w:ascii="Times New Roman" w:eastAsia="Times New Roman" w:hAnsi="Times New Roman" w:cs="Times New Roman"/>
          <w:sz w:val="31"/>
        </w:rPr>
      </w:pPr>
    </w:p>
    <w:p w:rsidR="00810E67" w:rsidRDefault="000124AF" w:rsidP="008C1981">
      <w:pPr>
        <w:spacing w:after="0" w:line="240" w:lineRule="auto"/>
        <w:ind w:left="3402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Ставрополь,</w:t>
      </w:r>
      <w:r>
        <w:rPr>
          <w:rFonts w:ascii="Times New Roman" w:eastAsia="Times New Roman" w:hAnsi="Times New Roman" w:cs="Times New Roman"/>
          <w:spacing w:val="-1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2023</w:t>
      </w:r>
      <w:r>
        <w:rPr>
          <w:rFonts w:ascii="Times New Roman" w:eastAsia="Times New Roman" w:hAnsi="Times New Roman" w:cs="Times New Roman"/>
          <w:spacing w:val="-3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 xml:space="preserve">г. </w:t>
      </w:r>
    </w:p>
    <w:p w:rsidR="00810E67" w:rsidRDefault="000124AF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>Методика и порядок выполнения работы</w:t>
      </w:r>
    </w:p>
    <w:p w:rsidR="00810E67" w:rsidRDefault="000124AF">
      <w:pPr>
        <w:numPr>
          <w:ilvl w:val="0"/>
          <w:numId w:val="1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Изучить теоретический материал работы.</w:t>
      </w:r>
    </w:p>
    <w:p w:rsidR="00810E67" w:rsidRDefault="000124AF">
      <w:pPr>
        <w:numPr>
          <w:ilvl w:val="0"/>
          <w:numId w:val="1"/>
        </w:numPr>
        <w:tabs>
          <w:tab w:val="left" w:pos="1134"/>
        </w:tabs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Создать общедоступный </w:t>
      </w:r>
      <w:proofErr w:type="spellStart"/>
      <w:r>
        <w:rPr>
          <w:rFonts w:ascii="Times New Roman" w:eastAsia="Times New Roman" w:hAnsi="Times New Roman" w:cs="Times New Roman"/>
          <w:sz w:val="28"/>
        </w:rPr>
        <w:t>репозиторий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</w:rPr>
        <w:t>GitHub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в котором будет использована лицензия MIT и язык программирования </w:t>
      </w:r>
      <w:proofErr w:type="spellStart"/>
      <w:r>
        <w:rPr>
          <w:rFonts w:ascii="Times New Roman" w:eastAsia="Times New Roman" w:hAnsi="Times New Roman" w:cs="Times New Roman"/>
          <w:sz w:val="28"/>
        </w:rPr>
        <w:t>Python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:rsidR="00810E67" w:rsidRDefault="000124AF">
      <w:pPr>
        <w:spacing w:after="0" w:line="240" w:lineRule="auto"/>
        <w:jc w:val="center"/>
        <w:rPr>
          <w:rFonts w:ascii="Calibri" w:eastAsia="Calibri" w:hAnsi="Calibri" w:cs="Calibri"/>
        </w:rPr>
      </w:pPr>
      <w:r>
        <w:object w:dxaOrig="7309" w:dyaOrig="8585">
          <v:rect id="rectole0000000000" o:spid="_x0000_i1025" style="width:365.85pt;height:429.5pt" o:ole="" o:preferrelative="t" stroked="f">
            <v:imagedata r:id="rId9" o:title=""/>
          </v:rect>
          <o:OLEObject Type="Embed" ProgID="StaticDib" ShapeID="rectole0000000000" DrawAspect="Content" ObjectID="_1744488553" r:id="rId10"/>
        </w:object>
      </w:r>
    </w:p>
    <w:p w:rsidR="00810E67" w:rsidRDefault="008C198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0124AF">
        <w:rPr>
          <w:rFonts w:ascii="Times New Roman" w:eastAsia="Times New Roman" w:hAnsi="Times New Roman" w:cs="Times New Roman"/>
          <w:sz w:val="28"/>
        </w:rPr>
        <w:t xml:space="preserve">– создание </w:t>
      </w:r>
      <w:proofErr w:type="spellStart"/>
      <w:r w:rsidR="000124AF">
        <w:rPr>
          <w:rFonts w:ascii="Times New Roman" w:eastAsia="Times New Roman" w:hAnsi="Times New Roman" w:cs="Times New Roman"/>
          <w:sz w:val="28"/>
        </w:rPr>
        <w:t>репозитория</w:t>
      </w:r>
      <w:proofErr w:type="spellEnd"/>
    </w:p>
    <w:p w:rsidR="00810E67" w:rsidRDefault="00810E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605" w:dyaOrig="1923">
          <v:rect id="rectole0000000001" o:spid="_x0000_i1026" style="width:430.35pt;height:96.3pt" o:ole="" o:preferrelative="t" stroked="f">
            <v:imagedata r:id="rId11" o:title=""/>
          </v:rect>
          <o:OLEObject Type="Embed" ProgID="StaticDib" ShapeID="rectole0000000001" DrawAspect="Content" ObjectID="_1744488554" r:id="rId12"/>
        </w:object>
      </w:r>
    </w:p>
    <w:p w:rsidR="00810E67" w:rsidRDefault="008C198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</w:t>
      </w:r>
      <w:r w:rsidR="000124AF">
        <w:rPr>
          <w:rFonts w:ascii="Times New Roman" w:eastAsia="Times New Roman" w:hAnsi="Times New Roman" w:cs="Times New Roman"/>
          <w:sz w:val="28"/>
        </w:rPr>
        <w:t xml:space="preserve"> – клонирование </w:t>
      </w:r>
      <w:proofErr w:type="spellStart"/>
      <w:r w:rsidR="000124AF">
        <w:rPr>
          <w:rFonts w:ascii="Times New Roman" w:eastAsia="Times New Roman" w:hAnsi="Times New Roman" w:cs="Times New Roman"/>
          <w:sz w:val="28"/>
        </w:rPr>
        <w:t>репозитория</w:t>
      </w:r>
      <w:proofErr w:type="spellEnd"/>
      <w:r w:rsidR="000124AF">
        <w:rPr>
          <w:rFonts w:ascii="Times New Roman" w:eastAsia="Times New Roman" w:hAnsi="Times New Roman" w:cs="Times New Roman"/>
          <w:sz w:val="28"/>
        </w:rPr>
        <w:t xml:space="preserve"> </w:t>
      </w:r>
    </w:p>
    <w:p w:rsidR="00810E67" w:rsidRDefault="00810E67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7835" w:dyaOrig="4008">
          <v:rect id="rectole0000000002" o:spid="_x0000_i1027" style="width:391.8pt;height:200.1pt" o:ole="" o:preferrelative="t" stroked="f">
            <v:imagedata r:id="rId13" o:title=""/>
          </v:rect>
          <o:OLEObject Type="Embed" ProgID="StaticDib" ShapeID="rectole0000000002" DrawAspect="Content" ObjectID="_1744488555" r:id="rId14"/>
        </w:object>
      </w:r>
    </w:p>
    <w:p w:rsidR="00810E67" w:rsidRDefault="008C198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</w:t>
      </w:r>
      <w:r w:rsidR="000124AF">
        <w:rPr>
          <w:rFonts w:ascii="Times New Roman" w:eastAsia="Times New Roman" w:hAnsi="Times New Roman" w:cs="Times New Roman"/>
          <w:sz w:val="28"/>
        </w:rPr>
        <w:t xml:space="preserve"> –  создание </w:t>
      </w:r>
      <w:proofErr w:type="spellStart"/>
      <w:r w:rsidR="000124AF">
        <w:rPr>
          <w:rFonts w:ascii="Times New Roman" w:eastAsia="Times New Roman" w:hAnsi="Times New Roman" w:cs="Times New Roman"/>
          <w:sz w:val="28"/>
        </w:rPr>
        <w:t>ветик</w:t>
      </w:r>
      <w:proofErr w:type="spellEnd"/>
      <w:r w:rsidR="000124AF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="000124AF">
        <w:rPr>
          <w:rFonts w:ascii="Times New Roman" w:eastAsia="Times New Roman" w:hAnsi="Times New Roman" w:cs="Times New Roman"/>
          <w:sz w:val="28"/>
        </w:rPr>
        <w:t>develop</w:t>
      </w:r>
      <w:proofErr w:type="spellEnd"/>
    </w:p>
    <w:p w:rsidR="00810E67" w:rsidRDefault="00810E67" w:rsidP="008C1981">
      <w:pPr>
        <w:spacing w:after="0" w:line="360" w:lineRule="auto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ПРОРАБОТКА ПРИМЕРОВ</w:t>
      </w: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747" w:dyaOrig="4170">
          <v:rect id="rectole0000000003" o:spid="_x0000_i1028" style="width:437pt;height:208.45pt" o:ole="" o:preferrelative="t" stroked="f">
            <v:imagedata r:id="rId15" o:title=""/>
          </v:rect>
          <o:OLEObject Type="Embed" ProgID="StaticDib" ShapeID="rectole0000000003" DrawAspect="Content" ObjectID="_1744488556" r:id="rId16"/>
        </w:object>
      </w:r>
    </w:p>
    <w:p w:rsidR="00810E67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0124AF">
        <w:rPr>
          <w:rFonts w:ascii="Times New Roman" w:eastAsia="Times New Roman" w:hAnsi="Times New Roman" w:cs="Times New Roman"/>
          <w:sz w:val="28"/>
        </w:rPr>
        <w:t xml:space="preserve"> – Пример работы в песочнице</w:t>
      </w: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4049" w:dyaOrig="2996">
          <v:rect id="rectole0000000004" o:spid="_x0000_i1029" style="width:202.6pt;height:149.85pt" o:ole="" o:preferrelative="t" stroked="f">
            <v:imagedata r:id="rId17" o:title=""/>
          </v:rect>
          <o:OLEObject Type="Embed" ProgID="StaticDib" ShapeID="rectole0000000004" DrawAspect="Content" ObjectID="_1744488557" r:id="rId18"/>
        </w:object>
      </w:r>
    </w:p>
    <w:p w:rsidR="00810E67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0124AF">
        <w:rPr>
          <w:rFonts w:ascii="Times New Roman" w:eastAsia="Times New Roman" w:hAnsi="Times New Roman" w:cs="Times New Roman"/>
          <w:sz w:val="28"/>
        </w:rPr>
        <w:t xml:space="preserve"> – Создание и удаление таблицы</w:t>
      </w: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4474" w:dyaOrig="1923">
          <v:rect id="rectole0000000005" o:spid="_x0000_i1030" style="width:223.55pt;height:96.3pt" o:ole="" o:preferrelative="t" stroked="f">
            <v:imagedata r:id="rId19" o:title=""/>
          </v:rect>
          <o:OLEObject Type="Embed" ProgID="StaticDib" ShapeID="rectole0000000005" DrawAspect="Content" ObjectID="_1744488558" r:id="rId20"/>
        </w:object>
      </w:r>
    </w:p>
    <w:p w:rsidR="00810E67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0124AF">
        <w:rPr>
          <w:rFonts w:ascii="Times New Roman" w:eastAsia="Times New Roman" w:hAnsi="Times New Roman" w:cs="Times New Roman"/>
          <w:sz w:val="28"/>
        </w:rPr>
        <w:t xml:space="preserve"> – Первичный ключ</w:t>
      </w: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6519" w:dyaOrig="1741">
          <v:rect id="rectole0000000006" o:spid="_x0000_i1031" style="width:325.65pt;height:87.05pt" o:ole="" o:preferrelative="t" stroked="f">
            <v:imagedata r:id="rId21" o:title=""/>
          </v:rect>
          <o:OLEObject Type="Embed" ProgID="StaticDib" ShapeID="rectole0000000006" DrawAspect="Content" ObjectID="_1744488559" r:id="rId22"/>
        </w:object>
      </w:r>
    </w:p>
    <w:p w:rsidR="00810E67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0124AF">
        <w:rPr>
          <w:rFonts w:ascii="Times New Roman" w:eastAsia="Times New Roman" w:hAnsi="Times New Roman" w:cs="Times New Roman"/>
          <w:sz w:val="28"/>
        </w:rPr>
        <w:t xml:space="preserve"> – </w:t>
      </w:r>
      <w:proofErr w:type="spellStart"/>
      <w:r w:rsidR="000124AF">
        <w:rPr>
          <w:rFonts w:ascii="Times New Roman" w:eastAsia="Times New Roman" w:hAnsi="Times New Roman" w:cs="Times New Roman"/>
          <w:sz w:val="28"/>
        </w:rPr>
        <w:t>Автоинкремент</w:t>
      </w:r>
      <w:proofErr w:type="spellEnd"/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7329" w:dyaOrig="6722">
          <v:rect id="rectole0000000007" o:spid="_x0000_i1032" style="width:366.7pt;height:335.7pt" o:ole="" o:preferrelative="t" stroked="f">
            <v:imagedata r:id="rId23" o:title=""/>
          </v:rect>
          <o:OLEObject Type="Embed" ProgID="StaticDib" ShapeID="rectole0000000007" DrawAspect="Content" ObjectID="_1744488560" r:id="rId24"/>
        </w:object>
      </w:r>
    </w:p>
    <w:p w:rsidR="00810E67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0124AF">
        <w:rPr>
          <w:rFonts w:ascii="Times New Roman" w:eastAsia="Times New Roman" w:hAnsi="Times New Roman" w:cs="Times New Roman"/>
          <w:sz w:val="28"/>
        </w:rPr>
        <w:t xml:space="preserve"> – Ограничитель NOT NULL</w:t>
      </w: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4697" w:dyaOrig="829">
          <v:rect id="rectole0000000008" o:spid="_x0000_i1033" style="width:235.25pt;height:41.85pt" o:ole="" o:preferrelative="t" stroked="f">
            <v:imagedata r:id="rId25" o:title=""/>
          </v:rect>
          <o:OLEObject Type="Embed" ProgID="StaticDib" ShapeID="rectole0000000008" DrawAspect="Content" ObjectID="_1744488561" r:id="rId26"/>
        </w:object>
      </w: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7289" w:dyaOrig="2207">
          <v:rect id="rectole0000000009" o:spid="_x0000_i1034" style="width:364.2pt;height:110.5pt" o:ole="" o:preferrelative="t" stroked="f">
            <v:imagedata r:id="rId27" o:title=""/>
          </v:rect>
          <o:OLEObject Type="Embed" ProgID="StaticDib" ShapeID="rectole0000000009" DrawAspect="Content" ObjectID="_1744488562" r:id="rId28"/>
        </w:object>
      </w: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4778" w:dyaOrig="3603">
          <v:rect id="rectole0000000010" o:spid="_x0000_i1035" style="width:238.6pt;height:180pt" o:ole="" o:preferrelative="t" stroked="f">
            <v:imagedata r:id="rId29" o:title=""/>
          </v:rect>
          <o:OLEObject Type="Embed" ProgID="StaticDib" ShapeID="rectole0000000010" DrawAspect="Content" ObjectID="_1744488563" r:id="rId30"/>
        </w:object>
      </w:r>
    </w:p>
    <w:p w:rsidR="00810E67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0124AF">
        <w:rPr>
          <w:rFonts w:ascii="Times New Roman" w:eastAsia="Times New Roman" w:hAnsi="Times New Roman" w:cs="Times New Roman"/>
          <w:sz w:val="28"/>
        </w:rPr>
        <w:t xml:space="preserve"> – Внешний ключ</w:t>
      </w: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5550" w:dyaOrig="3734">
          <v:rect id="rectole0000000011" o:spid="_x0000_i1036" style="width:277.1pt;height:186.7pt" o:ole="" o:preferrelative="t" stroked="f">
            <v:imagedata r:id="rId31" o:title=""/>
          </v:rect>
          <o:OLEObject Type="Embed" ProgID="StaticDib" ShapeID="rectole0000000011" DrawAspect="Content" ObjectID="_1744488564" r:id="rId32"/>
        </w:object>
      </w: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5220" w:dyaOrig="2145">
          <v:rect id="rectole0000000012" o:spid="_x0000_i1037" style="width:261.2pt;height:107.15pt" o:ole="" o:preferrelative="t" stroked="f">
            <v:imagedata r:id="rId33" o:title=""/>
          </v:rect>
          <o:OLEObject Type="Embed" ProgID="StaticDib" ShapeID="rectole0000000012" DrawAspect="Content" ObjectID="_1744488565" r:id="rId34"/>
        </w:object>
      </w: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6825" w:dyaOrig="870">
          <v:rect id="rectole0000000013" o:spid="_x0000_i1038" style="width:341.6pt;height:43.55pt" o:ole="" o:preferrelative="t" stroked="f">
            <v:imagedata r:id="rId35" o:title=""/>
          </v:rect>
          <o:OLEObject Type="Embed" ProgID="StaticDib" ShapeID="rectole0000000013" DrawAspect="Content" ObjectID="_1744488566" r:id="rId36"/>
        </w:objec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810E67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</w:t>
      </w:r>
      <w:r w:rsidR="000124AF">
        <w:rPr>
          <w:rFonts w:ascii="Times New Roman" w:eastAsia="Times New Roman" w:hAnsi="Times New Roman" w:cs="Times New Roman"/>
          <w:sz w:val="28"/>
        </w:rPr>
        <w:t xml:space="preserve"> – Оператор INSERT</w:t>
      </w: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6870" w:dyaOrig="4484">
          <v:rect id="rectole0000000014" o:spid="_x0000_i1039" style="width:343.25pt;height:224.35pt" o:ole="" o:preferrelative="t" stroked="f">
            <v:imagedata r:id="rId37" o:title=""/>
          </v:rect>
          <o:OLEObject Type="Embed" ProgID="StaticDib" ShapeID="rectole0000000014" DrawAspect="Content" ObjectID="_1744488567" r:id="rId38"/>
        </w:object>
      </w: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640" w:dyaOrig="3360">
          <v:rect id="rectole0000000015" o:spid="_x0000_i1040" style="width:6in;height:168.3pt" o:ole="" o:preferrelative="t" stroked="f">
            <v:imagedata r:id="rId39" o:title=""/>
          </v:rect>
          <o:OLEObject Type="Embed" ProgID="StaticDib" ShapeID="rectole0000000015" DrawAspect="Content" ObjectID="_1744488568" r:id="rId40"/>
        </w:object>
      </w:r>
    </w:p>
    <w:p w:rsidR="00810E67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</w:t>
      </w:r>
      <w:r w:rsidR="000124AF">
        <w:rPr>
          <w:rFonts w:ascii="Times New Roman" w:eastAsia="Times New Roman" w:hAnsi="Times New Roman" w:cs="Times New Roman"/>
          <w:sz w:val="28"/>
        </w:rPr>
        <w:t xml:space="preserve"> – Оператор SELECT</w:t>
      </w: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640" w:dyaOrig="2039">
          <v:rect id="rectole0000000016" o:spid="_x0000_i1041" style="width:6in;height:102.15pt" o:ole="" o:preferrelative="t" stroked="f">
            <v:imagedata r:id="rId41" o:title=""/>
          </v:rect>
          <o:OLEObject Type="Embed" ProgID="StaticDib" ShapeID="rectole0000000016" DrawAspect="Content" ObjectID="_1744488569" r:id="rId42"/>
        </w:object>
      </w:r>
    </w:p>
    <w:p w:rsidR="00810E67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</w:t>
      </w:r>
      <w:r w:rsidR="000124AF">
        <w:rPr>
          <w:rFonts w:ascii="Times New Roman" w:eastAsia="Times New Roman" w:hAnsi="Times New Roman" w:cs="Times New Roman"/>
          <w:sz w:val="28"/>
        </w:rPr>
        <w:t xml:space="preserve"> – Оператор  WHERE</w:t>
      </w: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7469" w:dyaOrig="4665">
          <v:rect id="rectole0000000017" o:spid="_x0000_i1042" style="width:373.4pt;height:233.6pt" o:ole="" o:preferrelative="t" stroked="f">
            <v:imagedata r:id="rId43" o:title=""/>
          </v:rect>
          <o:OLEObject Type="Embed" ProgID="StaticDib" ShapeID="rectole0000000017" DrawAspect="Content" ObjectID="_1744488570" r:id="rId44"/>
        </w:object>
      </w:r>
    </w:p>
    <w:p w:rsidR="00810E67" w:rsidRDefault="00267C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– </w:t>
      </w:r>
      <w:r w:rsidR="000124AF">
        <w:rPr>
          <w:rFonts w:ascii="Times New Roman" w:eastAsia="Times New Roman" w:hAnsi="Times New Roman" w:cs="Times New Roman"/>
          <w:sz w:val="28"/>
        </w:rPr>
        <w:t>ORDER BY сортировка</w:t>
      </w: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640" w:dyaOrig="4410">
          <v:rect id="rectole0000000018" o:spid="_x0000_i1043" style="width:6in;height:220.2pt" o:ole="" o:preferrelative="t" stroked="f">
            <v:imagedata r:id="rId45" o:title=""/>
          </v:rect>
          <o:OLEObject Type="Embed" ProgID="StaticDib" ShapeID="rectole0000000018" DrawAspect="Content" ObjectID="_1744488571" r:id="rId46"/>
        </w:object>
      </w:r>
    </w:p>
    <w:p w:rsidR="00810E67" w:rsidRDefault="00267C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– </w:t>
      </w:r>
      <w:r w:rsidR="000124AF">
        <w:rPr>
          <w:rFonts w:ascii="Times New Roman" w:eastAsia="Times New Roman" w:hAnsi="Times New Roman" w:cs="Times New Roman"/>
          <w:sz w:val="28"/>
        </w:rPr>
        <w:t>UPDATE и DELETE – обновление и удаление данных</w:t>
      </w: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5940" w:dyaOrig="6990">
          <v:rect id="rectole0000000019" o:spid="_x0000_i1044" style="width:297.2pt;height:349.1pt" o:ole="" o:preferrelative="t" stroked="f">
            <v:imagedata r:id="rId47" o:title=""/>
          </v:rect>
          <o:OLEObject Type="Embed" ProgID="StaticDib" ShapeID="rectole0000000019" DrawAspect="Content" ObjectID="_1744488572" r:id="rId48"/>
        </w:object>
      </w: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4410" w:dyaOrig="5009">
          <v:rect id="rectole0000000020" o:spid="_x0000_i1045" style="width:220.2pt;height:250.35pt" o:ole="" o:preferrelative="t" stroked="f">
            <v:imagedata r:id="rId49" o:title=""/>
          </v:rect>
          <o:OLEObject Type="Embed" ProgID="StaticDib" ShapeID="rectole0000000020" DrawAspect="Content" ObjectID="_1744488573" r:id="rId50"/>
        </w:object>
      </w:r>
    </w:p>
    <w:p w:rsidR="00810E67" w:rsidRDefault="00267C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– </w:t>
      </w:r>
      <w:r w:rsidR="000124AF">
        <w:rPr>
          <w:rFonts w:ascii="Times New Roman" w:eastAsia="Times New Roman" w:hAnsi="Times New Roman" w:cs="Times New Roman"/>
          <w:sz w:val="28"/>
        </w:rPr>
        <w:t>Агрегирование и группировка</w:t>
      </w: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6029" w:dyaOrig="2624">
          <v:rect id="rectole0000000021" o:spid="_x0000_i1046" style="width:301.4pt;height:131.45pt" o:ole="" o:preferrelative="t" stroked="f">
            <v:imagedata r:id="rId51" o:title=""/>
          </v:rect>
          <o:OLEObject Type="Embed" ProgID="StaticDib" ShapeID="rectole0000000021" DrawAspect="Content" ObjectID="_1744488574" r:id="rId52"/>
        </w:object>
      </w: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5699" w:dyaOrig="2459">
          <v:rect id="rectole0000000022" o:spid="_x0000_i1047" style="width:284.65pt;height:123.05pt" o:ole="" o:preferrelative="t" stroked="f">
            <v:imagedata r:id="rId53" o:title=""/>
          </v:rect>
          <o:OLEObject Type="Embed" ProgID="StaticDib" ShapeID="rectole0000000022" DrawAspect="Content" ObjectID="_1744488575" r:id="rId54"/>
        </w:object>
      </w: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5564" w:dyaOrig="3165">
          <v:rect id="rectole0000000023" o:spid="_x0000_i1048" style="width:277.95pt;height:158.25pt" o:ole="" o:preferrelative="t" stroked="f">
            <v:imagedata r:id="rId55" o:title=""/>
          </v:rect>
          <o:OLEObject Type="Embed" ProgID="StaticDib" ShapeID="rectole0000000023" DrawAspect="Content" ObjectID="_1744488576" r:id="rId56"/>
        </w:object>
      </w:r>
    </w:p>
    <w:p w:rsidR="00810E67" w:rsidRDefault="00267C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– </w:t>
      </w:r>
      <w:r w:rsidR="000124AF">
        <w:rPr>
          <w:rFonts w:ascii="Times New Roman" w:eastAsia="Times New Roman" w:hAnsi="Times New Roman" w:cs="Times New Roman"/>
          <w:sz w:val="28"/>
        </w:rPr>
        <w:t>JOIN – соединение таблиц</w:t>
      </w: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</w:pPr>
      <w:r>
        <w:object w:dxaOrig="8370" w:dyaOrig="7875">
          <v:rect id="rectole0000000024" o:spid="_x0000_i1049" style="width:418.6pt;height:393.5pt" o:ole="" o:preferrelative="t" stroked="f">
            <v:imagedata r:id="rId57" o:title=""/>
          </v:rect>
          <o:OLEObject Type="Embed" ProgID="StaticDib" ShapeID="rectole0000000024" DrawAspect="Content" ObjectID="_1744488577" r:id="rId58"/>
        </w:object>
      </w:r>
    </w:p>
    <w:p w:rsidR="008C1981" w:rsidRDefault="00267C85" w:rsidP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– </w:t>
      </w:r>
      <w:r w:rsidR="008C1981">
        <w:rPr>
          <w:rFonts w:ascii="Times New Roman" w:eastAsia="Times New Roman" w:hAnsi="Times New Roman" w:cs="Times New Roman"/>
          <w:sz w:val="28"/>
        </w:rPr>
        <w:t>Загрузка данных из файлов</w:t>
      </w:r>
    </w:p>
    <w:p w:rsidR="008C1981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</w:pPr>
      <w:r>
        <w:object w:dxaOrig="4470" w:dyaOrig="3929">
          <v:rect id="rectole0000000025" o:spid="_x0000_i1050" style="width:223.55pt;height:196.75pt" o:ole="" o:preferrelative="t" stroked="f">
            <v:imagedata r:id="rId59" o:title=""/>
          </v:rect>
          <o:OLEObject Type="Embed" ProgID="StaticDib" ShapeID="rectole0000000025" DrawAspect="Content" ObjectID="_1744488578" r:id="rId60"/>
        </w:object>
      </w:r>
    </w:p>
    <w:p w:rsidR="008C1981" w:rsidRDefault="00267C85" w:rsidP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– </w:t>
      </w:r>
      <w:r w:rsidR="008C1981">
        <w:rPr>
          <w:rFonts w:ascii="Times New Roman" w:eastAsia="Times New Roman" w:hAnsi="Times New Roman" w:cs="Times New Roman"/>
          <w:sz w:val="28"/>
        </w:rPr>
        <w:t>Группировка и сортировка</w:t>
      </w:r>
    </w:p>
    <w:p w:rsidR="008C1981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</w:pPr>
      <w:r>
        <w:object w:dxaOrig="4140" w:dyaOrig="2324">
          <v:rect id="rectole0000000026" o:spid="_x0000_i1051" style="width:206.8pt;height:116.35pt" o:ole="" o:preferrelative="t" stroked="f">
            <v:imagedata r:id="rId61" o:title=""/>
          </v:rect>
          <o:OLEObject Type="Embed" ProgID="StaticDib" ShapeID="rectole0000000026" DrawAspect="Content" ObjectID="_1744488579" r:id="rId62"/>
        </w:object>
      </w:r>
    </w:p>
    <w:p w:rsidR="008C1981" w:rsidRDefault="00267C85" w:rsidP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– </w:t>
      </w:r>
      <w:r w:rsidR="008C1981">
        <w:rPr>
          <w:rFonts w:ascii="Times New Roman" w:eastAsia="Times New Roman" w:hAnsi="Times New Roman" w:cs="Times New Roman"/>
          <w:sz w:val="28"/>
        </w:rPr>
        <w:t>Фильтрация</w:t>
      </w:r>
    </w:p>
    <w:p w:rsidR="008C1981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5834" w:dyaOrig="2009">
          <v:rect id="rectole0000000027" o:spid="_x0000_i1052" style="width:291.35pt;height:100.45pt" o:ole="" o:preferrelative="t" stroked="f">
            <v:imagedata r:id="rId63" o:title=""/>
          </v:rect>
          <o:OLEObject Type="Embed" ProgID="StaticDib" ShapeID="rectole0000000027" DrawAspect="Content" ObjectID="_1744488580" r:id="rId64"/>
        </w:object>
      </w:r>
    </w:p>
    <w:p w:rsidR="00810E67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Рисунок</w:t>
      </w:r>
      <w:r w:rsidR="000124AF">
        <w:rPr>
          <w:rFonts w:ascii="Times New Roman" w:eastAsia="Times New Roman" w:hAnsi="Times New Roman" w:cs="Times New Roman"/>
          <w:sz w:val="28"/>
        </w:rPr>
        <w:t xml:space="preserve"> – Пример городов, которые появились за последние 30 лет</w:t>
      </w:r>
      <w:proofErr w:type="gramEnd"/>
    </w:p>
    <w:p w:rsidR="008C1981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7049" w:dyaOrig="1709">
          <v:rect id="rectole0000000028" o:spid="_x0000_i1053" style="width:352.45pt;height:85.4pt" o:ole="" o:preferrelative="t" stroked="f">
            <v:imagedata r:id="rId65" o:title=""/>
          </v:rect>
          <o:OLEObject Type="Embed" ProgID="StaticDib" ShapeID="rectole0000000028" DrawAspect="Content" ObjectID="_1744488581" r:id="rId66"/>
        </w:object>
      </w:r>
    </w:p>
    <w:p w:rsidR="00810E67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</w:t>
      </w:r>
      <w:r w:rsidR="000124AF">
        <w:rPr>
          <w:rFonts w:ascii="Times New Roman" w:eastAsia="Times New Roman" w:hAnsi="Times New Roman" w:cs="Times New Roman"/>
          <w:sz w:val="28"/>
        </w:rPr>
        <w:t xml:space="preserve"> – Пример количества городов в Приволжском и Уральском</w:t>
      </w: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округах</w:t>
      </w:r>
      <w:proofErr w:type="gramEnd"/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4694" w:dyaOrig="7230">
          <v:rect id="rectole0000000029" o:spid="_x0000_i1054" style="width:234.4pt;height:361.65pt" o:ole="" o:preferrelative="t" stroked="f">
            <v:imagedata r:id="rId67" o:title=""/>
          </v:rect>
          <o:OLEObject Type="Embed" ProgID="StaticDib" ShapeID="rectole0000000029" DrawAspect="Content" ObjectID="_1744488582" r:id="rId68"/>
        </w:object>
      </w:r>
    </w:p>
    <w:p w:rsidR="00810E67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0124AF">
        <w:rPr>
          <w:rFonts w:ascii="Times New Roman" w:eastAsia="Times New Roman" w:hAnsi="Times New Roman" w:cs="Times New Roman"/>
          <w:sz w:val="28"/>
        </w:rPr>
        <w:t>– Пример количества городов основанных в каждом веке</w:t>
      </w: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7334" w:dyaOrig="989">
          <v:rect id="rectole0000000030" o:spid="_x0000_i1055" style="width:366.7pt;height:49.4pt" o:ole="" o:preferrelative="t" stroked="f">
            <v:imagedata r:id="rId69" o:title=""/>
          </v:rect>
          <o:OLEObject Type="Embed" ProgID="StaticDib" ShapeID="rectole0000000030" DrawAspect="Content" ObjectID="_1744488583" r:id="rId70"/>
        </w:object>
      </w:r>
    </w:p>
    <w:p w:rsidR="00810E67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Рисунок</w:t>
      </w:r>
      <w:r w:rsidR="000124AF">
        <w:rPr>
          <w:rFonts w:ascii="Times New Roman" w:eastAsia="Times New Roman" w:hAnsi="Times New Roman" w:cs="Times New Roman"/>
          <w:sz w:val="28"/>
        </w:rPr>
        <w:t xml:space="preserve"> – Пример экспорта файла </w:t>
      </w:r>
      <w:proofErr w:type="spellStart"/>
      <w:r w:rsidR="000124AF">
        <w:rPr>
          <w:rFonts w:ascii="Times New Roman" w:eastAsia="Times New Roman" w:hAnsi="Times New Roman" w:cs="Times New Roman"/>
          <w:sz w:val="28"/>
        </w:rPr>
        <w:t>csv</w:t>
      </w:r>
      <w:proofErr w:type="spellEnd"/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6405" w:dyaOrig="1950">
          <v:rect id="rectole0000000031" o:spid="_x0000_i1056" style="width:320.65pt;height:97.1pt" o:ole="" o:preferrelative="t" stroked="f">
            <v:imagedata r:id="rId71" o:title=""/>
          </v:rect>
          <o:OLEObject Type="Embed" ProgID="StaticDib" ShapeID="rectole0000000031" DrawAspect="Content" ObjectID="_1744488584" r:id="rId72"/>
        </w:object>
      </w:r>
    </w:p>
    <w:p w:rsidR="00810E67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0124AF">
        <w:rPr>
          <w:rFonts w:ascii="Times New Roman" w:eastAsia="Times New Roman" w:hAnsi="Times New Roman" w:cs="Times New Roman"/>
          <w:sz w:val="28"/>
        </w:rPr>
        <w:t xml:space="preserve"> – Пример экспорта файла </w:t>
      </w:r>
      <w:proofErr w:type="spellStart"/>
      <w:r w:rsidR="000124AF">
        <w:rPr>
          <w:rFonts w:ascii="Times New Roman" w:eastAsia="Times New Roman" w:hAnsi="Times New Roman" w:cs="Times New Roman"/>
          <w:sz w:val="28"/>
        </w:rPr>
        <w:t>json</w:t>
      </w:r>
      <w:proofErr w:type="spellEnd"/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7574" w:dyaOrig="1890">
          <v:rect id="rectole0000000032" o:spid="_x0000_i1057" style="width:358.35pt;height:81.2pt" o:ole="" o:preferrelative="t" stroked="f">
            <v:imagedata r:id="rId73" o:title=""/>
          </v:rect>
          <o:OLEObject Type="Embed" ProgID="StaticDib" ShapeID="rectole0000000032" DrawAspect="Content" ObjectID="_1744488585" r:id="rId74"/>
        </w:object>
      </w:r>
    </w:p>
    <w:p w:rsidR="00810E67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0124AF">
        <w:rPr>
          <w:rFonts w:ascii="Times New Roman" w:eastAsia="Times New Roman" w:hAnsi="Times New Roman" w:cs="Times New Roman"/>
          <w:sz w:val="28"/>
        </w:rPr>
        <w:t xml:space="preserve">– Пример экспорта с помощью команды </w:t>
      </w:r>
      <w:proofErr w:type="spellStart"/>
      <w:r w:rsidR="000124AF">
        <w:rPr>
          <w:rFonts w:ascii="Times New Roman" w:eastAsia="Times New Roman" w:hAnsi="Times New Roman" w:cs="Times New Roman"/>
          <w:sz w:val="28"/>
        </w:rPr>
        <w:t>insert</w:t>
      </w:r>
      <w:proofErr w:type="spellEnd"/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3585" w:dyaOrig="5940">
          <v:rect id="rectole0000000033" o:spid="_x0000_i1058" style="width:179.15pt;height:297.2pt" o:ole="" o:preferrelative="t" stroked="f">
            <v:imagedata r:id="rId75" o:title=""/>
          </v:rect>
          <o:OLEObject Type="Embed" ProgID="StaticDib" ShapeID="rectole0000000033" DrawAspect="Content" ObjectID="_1744488586" r:id="rId76"/>
        </w:object>
      </w:r>
    </w:p>
    <w:p w:rsidR="00810E67" w:rsidRDefault="008C19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</w:t>
      </w:r>
      <w:r w:rsidR="000124AF">
        <w:rPr>
          <w:rFonts w:ascii="Times New Roman" w:eastAsia="Times New Roman" w:hAnsi="Times New Roman" w:cs="Times New Roman"/>
          <w:sz w:val="28"/>
        </w:rPr>
        <w:t xml:space="preserve">– Пример экспорта файла </w:t>
      </w:r>
      <w:proofErr w:type="spellStart"/>
      <w:r w:rsidR="000124AF">
        <w:rPr>
          <w:rFonts w:ascii="Times New Roman" w:eastAsia="Times New Roman" w:hAnsi="Times New Roman" w:cs="Times New Roman"/>
          <w:sz w:val="28"/>
        </w:rPr>
        <w:t>markdown</w:t>
      </w:r>
      <w:proofErr w:type="spellEnd"/>
      <w:r w:rsidR="000124AF">
        <w:rPr>
          <w:rFonts w:ascii="Times New Roman" w:eastAsia="Times New Roman" w:hAnsi="Times New Roman" w:cs="Times New Roman"/>
          <w:sz w:val="28"/>
        </w:rPr>
        <w:t xml:space="preserve"> и </w:t>
      </w:r>
      <w:proofErr w:type="spellStart"/>
      <w:r w:rsidR="000124AF">
        <w:rPr>
          <w:rFonts w:ascii="Times New Roman" w:eastAsia="Times New Roman" w:hAnsi="Times New Roman" w:cs="Times New Roman"/>
          <w:sz w:val="28"/>
        </w:rPr>
        <w:t>html</w:t>
      </w:r>
      <w:proofErr w:type="spellEnd"/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4169" w:dyaOrig="1140">
          <v:rect id="rectole0000000034" o:spid="_x0000_i1059" style="width:208.45pt;height:56.95pt" o:ole="" o:preferrelative="t" stroked="f">
            <v:imagedata r:id="rId77" o:title=""/>
          </v:rect>
          <o:OLEObject Type="Embed" ProgID="StaticDib" ShapeID="rectole0000000034" DrawAspect="Content" ObjectID="_1744488587" r:id="rId78"/>
        </w:object>
      </w:r>
    </w:p>
    <w:p w:rsidR="00810E67" w:rsidRDefault="00267C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– </w:t>
      </w:r>
      <w:r w:rsidR="000124AF">
        <w:rPr>
          <w:rFonts w:ascii="Times New Roman" w:eastAsia="Times New Roman" w:hAnsi="Times New Roman" w:cs="Times New Roman"/>
          <w:sz w:val="28"/>
        </w:rPr>
        <w:t>задача 1</w:t>
      </w:r>
    </w:p>
    <w:p w:rsidR="00810E67" w:rsidRDefault="000124AF" w:rsidP="00267C8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С помощью команды .</w:t>
      </w:r>
      <w:proofErr w:type="spellStart"/>
      <w:r>
        <w:rPr>
          <w:rFonts w:ascii="Times New Roman" w:eastAsia="Times New Roman" w:hAnsi="Times New Roman" w:cs="Times New Roman"/>
          <w:sz w:val="28"/>
        </w:rPr>
        <w:t>schema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можно посмотреть схему таблицы.</w:t>
      </w:r>
    </w:p>
    <w:p w:rsidR="00267C85" w:rsidRDefault="00267C85" w:rsidP="00267C8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Д</w:t>
      </w:r>
      <w:r w:rsidRPr="00267C85">
        <w:rPr>
          <w:rFonts w:ascii="Times New Roman" w:eastAsia="Times New Roman" w:hAnsi="Times New Roman" w:cs="Times New Roman"/>
          <w:sz w:val="28"/>
        </w:rPr>
        <w:t xml:space="preserve">анная команда </w:t>
      </w:r>
      <w:proofErr w:type="gramStart"/>
      <w:r w:rsidRPr="00267C85">
        <w:rPr>
          <w:rFonts w:ascii="Times New Roman" w:eastAsia="Times New Roman" w:hAnsi="Times New Roman" w:cs="Times New Roman"/>
          <w:sz w:val="28"/>
        </w:rPr>
        <w:t>показала</w:t>
      </w:r>
      <w:proofErr w:type="gramEnd"/>
      <w:r w:rsidRPr="00267C85">
        <w:rPr>
          <w:rFonts w:ascii="Times New Roman" w:eastAsia="Times New Roman" w:hAnsi="Times New Roman" w:cs="Times New Roman"/>
          <w:sz w:val="28"/>
        </w:rPr>
        <w:t xml:space="preserve"> какие столбцы есть в таблице.</w:t>
      </w: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5564" w:dyaOrig="1739">
          <v:rect id="rectole0000000035" o:spid="_x0000_i1060" style="width:277.95pt;height:87.05pt" o:ole="" o:preferrelative="t" stroked="f">
            <v:imagedata r:id="rId79" o:title=""/>
          </v:rect>
          <o:OLEObject Type="Embed" ProgID="StaticDib" ShapeID="rectole0000000035" DrawAspect="Content" ObjectID="_1744488588" r:id="rId80"/>
        </w:object>
      </w:r>
    </w:p>
    <w:p w:rsidR="00810E67" w:rsidRDefault="00267C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– </w:t>
      </w:r>
      <w:r w:rsidR="000124AF">
        <w:rPr>
          <w:rFonts w:ascii="Times New Roman" w:eastAsia="Times New Roman" w:hAnsi="Times New Roman" w:cs="Times New Roman"/>
          <w:sz w:val="28"/>
        </w:rPr>
        <w:t>задача 2</w:t>
      </w:r>
    </w:p>
    <w:p w:rsidR="00810E67" w:rsidRDefault="000124AF" w:rsidP="00267C8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вместо .</w:t>
      </w:r>
      <w:proofErr w:type="spellStart"/>
      <w:r>
        <w:rPr>
          <w:rFonts w:ascii="Times New Roman" w:eastAsia="Times New Roman" w:hAnsi="Times New Roman" w:cs="Times New Roman"/>
          <w:sz w:val="28"/>
        </w:rPr>
        <w:t>something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нужно написать .</w:t>
      </w:r>
      <w:proofErr w:type="spellStart"/>
      <w:r>
        <w:rPr>
          <w:rFonts w:ascii="Times New Roman" w:eastAsia="Times New Roman" w:hAnsi="Times New Roman" w:cs="Times New Roman"/>
          <w:sz w:val="28"/>
        </w:rPr>
        <w:t>timer</w:t>
      </w:r>
      <w:proofErr w:type="spellEnd"/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4754" w:dyaOrig="1200">
          <v:rect id="rectole0000000036" o:spid="_x0000_i1061" style="width:237.75pt;height:60.3pt" o:ole="" o:preferrelative="t" stroked="f">
            <v:imagedata r:id="rId81" o:title=""/>
          </v:rect>
          <o:OLEObject Type="Embed" ProgID="StaticDib" ShapeID="rectole0000000036" DrawAspect="Content" ObjectID="_1744488589" r:id="rId82"/>
        </w:object>
      </w:r>
    </w:p>
    <w:p w:rsidR="00810E67" w:rsidRDefault="00267C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– </w:t>
      </w:r>
      <w:r w:rsidR="000124AF">
        <w:rPr>
          <w:rFonts w:ascii="Times New Roman" w:eastAsia="Times New Roman" w:hAnsi="Times New Roman" w:cs="Times New Roman"/>
          <w:sz w:val="28"/>
        </w:rPr>
        <w:t>задача 3</w:t>
      </w: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3495" w:dyaOrig="659">
          <v:rect id="rectole0000000037" o:spid="_x0000_i1062" style="width:175pt;height:32.65pt" o:ole="" o:preferrelative="t" stroked="f">
            <v:imagedata r:id="rId83" o:title=""/>
          </v:rect>
          <o:OLEObject Type="Embed" ProgID="StaticDib" ShapeID="rectole0000000037" DrawAspect="Content" ObjectID="_1744488590" r:id="rId84"/>
        </w:object>
      </w:r>
    </w:p>
    <w:p w:rsidR="00810E67" w:rsidRDefault="00267C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– </w:t>
      </w:r>
      <w:r w:rsidR="000124AF">
        <w:rPr>
          <w:rFonts w:ascii="Times New Roman" w:eastAsia="Times New Roman" w:hAnsi="Times New Roman" w:cs="Times New Roman"/>
          <w:sz w:val="28"/>
        </w:rPr>
        <w:t>задача 4</w:t>
      </w:r>
    </w:p>
    <w:p w:rsidR="00931F2A" w:rsidRDefault="00931F2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267C85" w:rsidRPr="00267C85" w:rsidRDefault="00267C85" w:rsidP="00267C8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 w:rsidRPr="00267C85">
        <w:rPr>
          <w:rFonts w:ascii="Times New Roman" w:eastAsia="Times New Roman" w:hAnsi="Times New Roman" w:cs="Times New Roman"/>
          <w:sz w:val="28"/>
        </w:rPr>
        <w:t xml:space="preserve">Какая команда должна быть вместо </w:t>
      </w:r>
      <w:proofErr w:type="spellStart"/>
      <w:r w:rsidRPr="00267C85">
        <w:rPr>
          <w:rFonts w:ascii="Times New Roman" w:eastAsia="Times New Roman" w:hAnsi="Times New Roman" w:cs="Times New Roman"/>
          <w:sz w:val="28"/>
        </w:rPr>
        <w:t>do_something</w:t>
      </w:r>
      <w:proofErr w:type="spellEnd"/>
      <w:r w:rsidRPr="00267C85">
        <w:rPr>
          <w:rFonts w:ascii="Times New Roman" w:eastAsia="Times New Roman" w:hAnsi="Times New Roman" w:cs="Times New Roman"/>
          <w:sz w:val="28"/>
        </w:rPr>
        <w:t>?</w:t>
      </w:r>
    </w:p>
    <w:p w:rsidR="00267C85" w:rsidRDefault="00267C85" w:rsidP="00267C8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 w:rsidRPr="00267C85">
        <w:rPr>
          <w:rFonts w:ascii="Times New Roman" w:eastAsia="Times New Roman" w:hAnsi="Times New Roman" w:cs="Times New Roman"/>
          <w:sz w:val="28"/>
        </w:rPr>
        <w:t>Ответ: .</w:t>
      </w:r>
      <w:proofErr w:type="spellStart"/>
      <w:r w:rsidRPr="00267C85">
        <w:rPr>
          <w:rFonts w:ascii="Times New Roman" w:eastAsia="Times New Roman" w:hAnsi="Times New Roman" w:cs="Times New Roman"/>
          <w:sz w:val="28"/>
        </w:rPr>
        <w:t>mode</w:t>
      </w:r>
      <w:proofErr w:type="spellEnd"/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640" w:dyaOrig="3390">
          <v:rect id="rectole0000000038" o:spid="_x0000_i1063" style="width:6in;height:169.1pt" o:ole="" o:preferrelative="t" stroked="f">
            <v:imagedata r:id="rId85" o:title=""/>
          </v:rect>
          <o:OLEObject Type="Embed" ProgID="StaticDib" ShapeID="rectole0000000038" DrawAspect="Content" ObjectID="_1744488591" r:id="rId86"/>
        </w:object>
      </w:r>
    </w:p>
    <w:p w:rsidR="00810E67" w:rsidRDefault="00267C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– </w:t>
      </w:r>
      <w:r w:rsidR="000124AF">
        <w:rPr>
          <w:rFonts w:ascii="Times New Roman" w:eastAsia="Times New Roman" w:hAnsi="Times New Roman" w:cs="Times New Roman"/>
          <w:sz w:val="28"/>
        </w:rPr>
        <w:t>5 задача</w:t>
      </w:r>
    </w:p>
    <w:p w:rsidR="00267C85" w:rsidRPr="00267C85" w:rsidRDefault="00267C85" w:rsidP="00267C8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 w:rsidRPr="00267C85">
        <w:rPr>
          <w:rFonts w:ascii="Times New Roman" w:eastAsia="Times New Roman" w:hAnsi="Times New Roman" w:cs="Times New Roman"/>
          <w:sz w:val="28"/>
        </w:rPr>
        <w:t xml:space="preserve">Укажите в ответе значение </w:t>
      </w:r>
      <w:proofErr w:type="spellStart"/>
      <w:r w:rsidRPr="00267C85">
        <w:rPr>
          <w:rFonts w:ascii="Times New Roman" w:eastAsia="Times New Roman" w:hAnsi="Times New Roman" w:cs="Times New Roman"/>
          <w:sz w:val="28"/>
        </w:rPr>
        <w:t>city_count</w:t>
      </w:r>
      <w:proofErr w:type="spellEnd"/>
      <w:r w:rsidRPr="00267C85">
        <w:rPr>
          <w:rFonts w:ascii="Times New Roman" w:eastAsia="Times New Roman" w:hAnsi="Times New Roman" w:cs="Times New Roman"/>
          <w:sz w:val="28"/>
        </w:rPr>
        <w:t xml:space="preserve"> для </w:t>
      </w:r>
      <w:proofErr w:type="spellStart"/>
      <w:r w:rsidRPr="00267C85">
        <w:rPr>
          <w:rFonts w:ascii="Times New Roman" w:eastAsia="Times New Roman" w:hAnsi="Times New Roman" w:cs="Times New Roman"/>
          <w:sz w:val="28"/>
        </w:rPr>
        <w:t>timezone</w:t>
      </w:r>
      <w:proofErr w:type="spellEnd"/>
      <w:r w:rsidRPr="00267C85">
        <w:rPr>
          <w:rFonts w:ascii="Times New Roman" w:eastAsia="Times New Roman" w:hAnsi="Times New Roman" w:cs="Times New Roman"/>
          <w:sz w:val="28"/>
        </w:rPr>
        <w:t xml:space="preserve"> = UTC+5 .</w:t>
      </w:r>
    </w:p>
    <w:p w:rsidR="00810E67" w:rsidRDefault="00267C85" w:rsidP="00267C85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 w:rsidRPr="00267C85">
        <w:rPr>
          <w:rFonts w:ascii="Times New Roman" w:eastAsia="Times New Roman" w:hAnsi="Times New Roman" w:cs="Times New Roman"/>
          <w:sz w:val="28"/>
        </w:rPr>
        <w:t>Ответ: 58</w:t>
      </w: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3855" w:dyaOrig="1709">
          <v:rect id="rectole0000000039" o:spid="_x0000_i1064" style="width:192.55pt;height:85.4pt" o:ole="" o:preferrelative="t" stroked="f">
            <v:imagedata r:id="rId87" o:title=""/>
          </v:rect>
          <o:OLEObject Type="Embed" ProgID="StaticMetafile" ShapeID="rectole0000000039" DrawAspect="Content" ObjectID="_1744488592" r:id="rId88"/>
        </w:object>
      </w: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8640" w:dyaOrig="2894">
          <v:rect id="rectole0000000040" o:spid="_x0000_i1065" style="width:6in;height:144.85pt" o:ole="" o:preferrelative="t" stroked="f">
            <v:imagedata r:id="rId89" o:title=""/>
          </v:rect>
          <o:OLEObject Type="Embed" ProgID="StaticDib" ShapeID="rectole0000000040" DrawAspect="Content" ObjectID="_1744488593" r:id="rId90"/>
        </w:object>
      </w:r>
    </w:p>
    <w:p w:rsidR="00810E67" w:rsidRDefault="00267C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– </w:t>
      </w:r>
      <w:r w:rsidR="000124AF">
        <w:rPr>
          <w:rFonts w:ascii="Times New Roman" w:eastAsia="Times New Roman" w:hAnsi="Times New Roman" w:cs="Times New Roman"/>
          <w:sz w:val="28"/>
        </w:rPr>
        <w:t>6 задача</w:t>
      </w: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3660" w:dyaOrig="4199">
          <v:rect id="rectole0000000041" o:spid="_x0000_i1066" style="width:183.35pt;height:210.15pt" o:ole="" o:preferrelative="t" stroked="f">
            <v:imagedata r:id="rId91" o:title=""/>
          </v:rect>
          <o:OLEObject Type="Embed" ProgID="StaticDib" ShapeID="rectole0000000041" DrawAspect="Content" ObjectID="_1744488594" r:id="rId92"/>
        </w:object>
      </w: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10E67" w:rsidRDefault="000124AF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object w:dxaOrig="3660" w:dyaOrig="4559">
          <v:rect id="rectole0000000042" o:spid="_x0000_i1067" style="width:183.35pt;height:227.7pt" o:ole="" o:preferrelative="t" stroked="f">
            <v:imagedata r:id="rId93" o:title=""/>
          </v:rect>
          <o:OLEObject Type="Embed" ProgID="StaticDib" ShapeID="rectole0000000042" DrawAspect="Content" ObjectID="_1744488595" r:id="rId94"/>
        </w:object>
      </w:r>
    </w:p>
    <w:p w:rsidR="00810E67" w:rsidRDefault="00267C8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Рисунок – </w:t>
      </w:r>
      <w:r w:rsidR="000124AF">
        <w:rPr>
          <w:rFonts w:ascii="Times New Roman" w:eastAsia="Times New Roman" w:hAnsi="Times New Roman" w:cs="Times New Roman"/>
          <w:sz w:val="28"/>
        </w:rPr>
        <w:t>7 задача</w:t>
      </w:r>
    </w:p>
    <w:p w:rsidR="00810E67" w:rsidRDefault="00810E6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8C1981" w:rsidRDefault="008C1981" w:rsidP="008C198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Индивидуальное задание </w:t>
      </w:r>
    </w:p>
    <w:p w:rsidR="008C1981" w:rsidRDefault="008C1981" w:rsidP="008C1981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Каждый запрос к базе данных сохранить в файл с расширением </w:t>
      </w:r>
      <w:proofErr w:type="spellStart"/>
      <w:r>
        <w:rPr>
          <w:rFonts w:ascii="Times New Roman" w:hAnsi="Times New Roman" w:cs="Times New Roman"/>
          <w:sz w:val="28"/>
        </w:rPr>
        <w:t>sql</w:t>
      </w:r>
      <w:proofErr w:type="spellEnd"/>
      <w:r>
        <w:rPr>
          <w:rFonts w:ascii="Times New Roman" w:hAnsi="Times New Roman" w:cs="Times New Roman"/>
          <w:sz w:val="28"/>
        </w:rPr>
        <w:t xml:space="preserve">. Загрузите в </w:t>
      </w:r>
      <w:proofErr w:type="spellStart"/>
      <w:r>
        <w:rPr>
          <w:rFonts w:ascii="Times New Roman" w:hAnsi="Times New Roman" w:cs="Times New Roman"/>
          <w:sz w:val="28"/>
        </w:rPr>
        <w:t>SQLite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</w:rPr>
        <w:t>выбранный</w:t>
      </w:r>
      <w:proofErr w:type="gramEnd"/>
      <w:r>
        <w:rPr>
          <w:rFonts w:ascii="Times New Roman" w:hAnsi="Times New Roman" w:cs="Times New Roman"/>
          <w:sz w:val="28"/>
        </w:rPr>
        <w:t xml:space="preserve"> Вами </w:t>
      </w:r>
      <w:proofErr w:type="spellStart"/>
      <w:r>
        <w:rPr>
          <w:rFonts w:ascii="Times New Roman" w:hAnsi="Times New Roman" w:cs="Times New Roman"/>
          <w:sz w:val="28"/>
        </w:rPr>
        <w:t>датасет</w:t>
      </w:r>
      <w:proofErr w:type="spellEnd"/>
      <w:r>
        <w:rPr>
          <w:rFonts w:ascii="Times New Roman" w:hAnsi="Times New Roman" w:cs="Times New Roman"/>
          <w:sz w:val="28"/>
        </w:rPr>
        <w:t xml:space="preserve"> в формате CSV (</w:t>
      </w:r>
      <w:proofErr w:type="spellStart"/>
      <w:r>
        <w:rPr>
          <w:rFonts w:ascii="Times New Roman" w:hAnsi="Times New Roman" w:cs="Times New Roman"/>
          <w:sz w:val="28"/>
        </w:rPr>
        <w:t>датасет</w:t>
      </w:r>
      <w:proofErr w:type="spellEnd"/>
      <w:r>
        <w:rPr>
          <w:rFonts w:ascii="Times New Roman" w:hAnsi="Times New Roman" w:cs="Times New Roman"/>
          <w:sz w:val="28"/>
        </w:rPr>
        <w:t xml:space="preserve"> можно найти на сайте </w:t>
      </w:r>
      <w:proofErr w:type="spellStart"/>
      <w:r>
        <w:rPr>
          <w:rFonts w:ascii="Times New Roman" w:hAnsi="Times New Roman" w:cs="Times New Roman"/>
          <w:sz w:val="28"/>
        </w:rPr>
        <w:t>Kaggle</w:t>
      </w:r>
      <w:proofErr w:type="spellEnd"/>
      <w:r>
        <w:rPr>
          <w:rFonts w:ascii="Times New Roman" w:hAnsi="Times New Roman" w:cs="Times New Roman"/>
          <w:sz w:val="28"/>
        </w:rPr>
        <w:t>). Сформируйте более пяти запросов к таблицам БД. Выгрузите результат выполнения запросов в форматы CSV и JSON.</w:t>
      </w:r>
    </w:p>
    <w:p w:rsidR="00267C85" w:rsidRDefault="00267C85" w:rsidP="00267C85">
      <w:pPr>
        <w:tabs>
          <w:tab w:val="left" w:pos="0"/>
        </w:tabs>
        <w:spacing w:after="0" w:line="360" w:lineRule="auto"/>
        <w:contextualSpacing/>
        <w:jc w:val="center"/>
        <w:rPr>
          <w:noProof/>
        </w:rPr>
      </w:pPr>
      <w:r w:rsidRPr="00267C85">
        <w:rPr>
          <w:noProof/>
        </w:rPr>
        <w:drawing>
          <wp:inline distT="0" distB="0" distL="0" distR="0" wp14:anchorId="7E276191" wp14:editId="1C3E0C81">
            <wp:extent cx="5449060" cy="752580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981" w:rsidRPr="00267C85" w:rsidRDefault="00267C85" w:rsidP="00267C85">
      <w:pPr>
        <w:tabs>
          <w:tab w:val="left" w:pos="0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267C85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 xml:space="preserve">– </w:t>
      </w:r>
      <w:r w:rsidRPr="00267C85">
        <w:rPr>
          <w:rFonts w:ascii="Times New Roman" w:hAnsi="Times New Roman" w:cs="Times New Roman"/>
          <w:sz w:val="28"/>
        </w:rPr>
        <w:t>Первый запрос</w:t>
      </w:r>
      <w:r>
        <w:rPr>
          <w:rFonts w:ascii="Times New Roman" w:hAnsi="Times New Roman" w:cs="Times New Roman"/>
          <w:sz w:val="28"/>
        </w:rPr>
        <w:t xml:space="preserve"> </w:t>
      </w:r>
      <w:r w:rsidRPr="00267C85">
        <w:rPr>
          <w:rFonts w:ascii="Times New Roman" w:hAnsi="Times New Roman" w:cs="Times New Roman"/>
          <w:sz w:val="28"/>
        </w:rPr>
        <w:t xml:space="preserve">в </w:t>
      </w:r>
      <w:proofErr w:type="spellStart"/>
      <w:r w:rsidRPr="00267C85">
        <w:rPr>
          <w:rFonts w:ascii="Times New Roman" w:hAnsi="Times New Roman" w:cs="Times New Roman"/>
          <w:sz w:val="28"/>
        </w:rPr>
        <w:t>csv</w:t>
      </w:r>
      <w:proofErr w:type="spellEnd"/>
      <w:r>
        <w:rPr>
          <w:rFonts w:ascii="Times New Roman" w:hAnsi="Times New Roman" w:cs="Times New Roman"/>
          <w:sz w:val="28"/>
        </w:rPr>
        <w:t>,</w:t>
      </w:r>
      <w:r w:rsidRPr="00267C85">
        <w:t xml:space="preserve"> </w:t>
      </w:r>
      <w:r>
        <w:t xml:space="preserve"> </w:t>
      </w:r>
      <w:proofErr w:type="spellStart"/>
      <w:r w:rsidRPr="00267C85">
        <w:rPr>
          <w:rFonts w:ascii="Times New Roman" w:hAnsi="Times New Roman" w:cs="Times New Roman"/>
          <w:sz w:val="28"/>
        </w:rPr>
        <w:t>json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267C85">
        <w:rPr>
          <w:rFonts w:ascii="Times New Roman" w:hAnsi="Times New Roman" w:cs="Times New Roman"/>
          <w:sz w:val="28"/>
        </w:rPr>
        <w:t xml:space="preserve"> файл</w:t>
      </w:r>
      <w:r>
        <w:rPr>
          <w:rFonts w:ascii="Times New Roman" w:hAnsi="Times New Roman" w:cs="Times New Roman"/>
          <w:sz w:val="28"/>
        </w:rPr>
        <w:t>ы</w:t>
      </w:r>
    </w:p>
    <w:p w:rsidR="008C1981" w:rsidRPr="00267C85" w:rsidRDefault="008C1981" w:rsidP="008C198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8C1981" w:rsidRDefault="008C1981" w:rsidP="008C198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33593AB7" wp14:editId="012E5BEC">
            <wp:extent cx="2498725" cy="118046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8725" cy="11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7CEAF0C1" wp14:editId="5C231067">
            <wp:extent cx="2785745" cy="11379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745" cy="113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C85" w:rsidRPr="00267C85" w:rsidRDefault="00267C85" w:rsidP="00267C85">
      <w:pPr>
        <w:tabs>
          <w:tab w:val="left" w:pos="0"/>
        </w:tabs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267C85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– Второй</w:t>
      </w:r>
      <w:r w:rsidRPr="00267C85">
        <w:rPr>
          <w:rFonts w:ascii="Times New Roman" w:hAnsi="Times New Roman" w:cs="Times New Roman"/>
          <w:sz w:val="28"/>
        </w:rPr>
        <w:t xml:space="preserve"> запрос</w:t>
      </w:r>
      <w:r>
        <w:rPr>
          <w:rFonts w:ascii="Times New Roman" w:hAnsi="Times New Roman" w:cs="Times New Roman"/>
          <w:sz w:val="28"/>
        </w:rPr>
        <w:t xml:space="preserve"> </w:t>
      </w:r>
      <w:r w:rsidRPr="00267C85">
        <w:rPr>
          <w:rFonts w:ascii="Times New Roman" w:hAnsi="Times New Roman" w:cs="Times New Roman"/>
          <w:sz w:val="28"/>
        </w:rPr>
        <w:t xml:space="preserve">в </w:t>
      </w:r>
      <w:proofErr w:type="spellStart"/>
      <w:r w:rsidRPr="00267C85">
        <w:rPr>
          <w:rFonts w:ascii="Times New Roman" w:hAnsi="Times New Roman" w:cs="Times New Roman"/>
          <w:sz w:val="28"/>
        </w:rPr>
        <w:t>csv</w:t>
      </w:r>
      <w:proofErr w:type="spellEnd"/>
      <w:r>
        <w:rPr>
          <w:rFonts w:ascii="Times New Roman" w:hAnsi="Times New Roman" w:cs="Times New Roman"/>
          <w:sz w:val="28"/>
        </w:rPr>
        <w:t>,</w:t>
      </w:r>
      <w:r w:rsidRPr="00267C85">
        <w:t xml:space="preserve"> </w:t>
      </w:r>
      <w:r>
        <w:t xml:space="preserve"> </w:t>
      </w:r>
      <w:proofErr w:type="spellStart"/>
      <w:r w:rsidRPr="00267C85">
        <w:rPr>
          <w:rFonts w:ascii="Times New Roman" w:hAnsi="Times New Roman" w:cs="Times New Roman"/>
          <w:sz w:val="28"/>
        </w:rPr>
        <w:t>json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267C85">
        <w:rPr>
          <w:rFonts w:ascii="Times New Roman" w:hAnsi="Times New Roman" w:cs="Times New Roman"/>
          <w:sz w:val="28"/>
        </w:rPr>
        <w:t xml:space="preserve"> файл</w:t>
      </w:r>
      <w:r>
        <w:rPr>
          <w:rFonts w:ascii="Times New Roman" w:hAnsi="Times New Roman" w:cs="Times New Roman"/>
          <w:sz w:val="28"/>
        </w:rPr>
        <w:t>ы</w:t>
      </w:r>
    </w:p>
    <w:p w:rsidR="008C1981" w:rsidRPr="00267C85" w:rsidRDefault="008C1981" w:rsidP="008C198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8C1981" w:rsidRDefault="008C1981" w:rsidP="008C198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2FA1A66" wp14:editId="5FD39591">
            <wp:extent cx="2254250" cy="17545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250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C85" w:rsidRPr="00267C85" w:rsidRDefault="00267C85" w:rsidP="00267C8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267C85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– Третий</w:t>
      </w:r>
      <w:r w:rsidRPr="00267C85">
        <w:rPr>
          <w:rFonts w:ascii="Times New Roman" w:hAnsi="Times New Roman" w:cs="Times New Roman"/>
          <w:sz w:val="28"/>
        </w:rPr>
        <w:t xml:space="preserve"> запрос</w:t>
      </w:r>
      <w:r>
        <w:rPr>
          <w:rFonts w:ascii="Times New Roman" w:hAnsi="Times New Roman" w:cs="Times New Roman"/>
          <w:sz w:val="28"/>
        </w:rPr>
        <w:t xml:space="preserve"> </w:t>
      </w:r>
      <w:r w:rsidRPr="00267C85">
        <w:rPr>
          <w:rFonts w:ascii="Times New Roman" w:hAnsi="Times New Roman" w:cs="Times New Roman"/>
          <w:sz w:val="28"/>
        </w:rPr>
        <w:t xml:space="preserve">в </w:t>
      </w:r>
      <w:proofErr w:type="spellStart"/>
      <w:r w:rsidRPr="00267C85">
        <w:rPr>
          <w:rFonts w:ascii="Times New Roman" w:hAnsi="Times New Roman" w:cs="Times New Roman"/>
          <w:sz w:val="28"/>
        </w:rPr>
        <w:t>csv</w:t>
      </w:r>
      <w:proofErr w:type="spellEnd"/>
      <w:r>
        <w:rPr>
          <w:rFonts w:ascii="Times New Roman" w:hAnsi="Times New Roman" w:cs="Times New Roman"/>
          <w:sz w:val="28"/>
        </w:rPr>
        <w:t>,</w:t>
      </w:r>
      <w:r w:rsidRPr="00267C85">
        <w:t xml:space="preserve"> </w:t>
      </w:r>
      <w:r>
        <w:t xml:space="preserve"> </w:t>
      </w:r>
      <w:proofErr w:type="spellStart"/>
      <w:r w:rsidRPr="00267C85">
        <w:rPr>
          <w:rFonts w:ascii="Times New Roman" w:hAnsi="Times New Roman" w:cs="Times New Roman"/>
          <w:sz w:val="28"/>
        </w:rPr>
        <w:t>json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267C85">
        <w:rPr>
          <w:rFonts w:ascii="Times New Roman" w:hAnsi="Times New Roman" w:cs="Times New Roman"/>
          <w:sz w:val="28"/>
        </w:rPr>
        <w:t xml:space="preserve"> файл</w:t>
      </w:r>
      <w:r>
        <w:rPr>
          <w:rFonts w:ascii="Times New Roman" w:hAnsi="Times New Roman" w:cs="Times New Roman"/>
          <w:sz w:val="28"/>
        </w:rPr>
        <w:t>ы</w:t>
      </w:r>
    </w:p>
    <w:p w:rsidR="00267C85" w:rsidRPr="00267C85" w:rsidRDefault="00267C85" w:rsidP="008C198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8C1981" w:rsidRDefault="008C1981" w:rsidP="008C198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31DC5B3" wp14:editId="38363EB1">
            <wp:extent cx="2286000" cy="7334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0FDDE7" wp14:editId="3FC092FA">
            <wp:extent cx="2243455" cy="7442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5" cy="74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C85" w:rsidRPr="00267C85" w:rsidRDefault="00267C85" w:rsidP="00267C8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267C85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– Четвертый</w:t>
      </w:r>
      <w:r w:rsidRPr="00267C85">
        <w:rPr>
          <w:rFonts w:ascii="Times New Roman" w:hAnsi="Times New Roman" w:cs="Times New Roman"/>
          <w:sz w:val="28"/>
        </w:rPr>
        <w:t xml:space="preserve"> запрос</w:t>
      </w:r>
      <w:r>
        <w:rPr>
          <w:rFonts w:ascii="Times New Roman" w:hAnsi="Times New Roman" w:cs="Times New Roman"/>
          <w:sz w:val="28"/>
        </w:rPr>
        <w:t xml:space="preserve"> </w:t>
      </w:r>
      <w:r w:rsidRPr="00267C85">
        <w:rPr>
          <w:rFonts w:ascii="Times New Roman" w:hAnsi="Times New Roman" w:cs="Times New Roman"/>
          <w:sz w:val="28"/>
        </w:rPr>
        <w:t xml:space="preserve">в </w:t>
      </w:r>
      <w:proofErr w:type="spellStart"/>
      <w:r w:rsidRPr="00267C85">
        <w:rPr>
          <w:rFonts w:ascii="Times New Roman" w:hAnsi="Times New Roman" w:cs="Times New Roman"/>
          <w:sz w:val="28"/>
        </w:rPr>
        <w:t>csv</w:t>
      </w:r>
      <w:proofErr w:type="spellEnd"/>
      <w:r>
        <w:rPr>
          <w:rFonts w:ascii="Times New Roman" w:hAnsi="Times New Roman" w:cs="Times New Roman"/>
          <w:sz w:val="28"/>
        </w:rPr>
        <w:t>,</w:t>
      </w:r>
      <w:r w:rsidRPr="00267C85">
        <w:t xml:space="preserve"> </w:t>
      </w:r>
      <w:r>
        <w:t xml:space="preserve"> </w:t>
      </w:r>
      <w:proofErr w:type="spellStart"/>
      <w:r w:rsidRPr="00267C85">
        <w:rPr>
          <w:rFonts w:ascii="Times New Roman" w:hAnsi="Times New Roman" w:cs="Times New Roman"/>
          <w:sz w:val="28"/>
        </w:rPr>
        <w:t>json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267C85">
        <w:rPr>
          <w:rFonts w:ascii="Times New Roman" w:hAnsi="Times New Roman" w:cs="Times New Roman"/>
          <w:sz w:val="28"/>
        </w:rPr>
        <w:t xml:space="preserve"> файл</w:t>
      </w:r>
      <w:r>
        <w:rPr>
          <w:rFonts w:ascii="Times New Roman" w:hAnsi="Times New Roman" w:cs="Times New Roman"/>
          <w:sz w:val="28"/>
        </w:rPr>
        <w:t>ы</w:t>
      </w:r>
    </w:p>
    <w:p w:rsidR="00267C85" w:rsidRPr="00267C85" w:rsidRDefault="00267C85" w:rsidP="008C198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</w:p>
    <w:p w:rsidR="008C1981" w:rsidRDefault="008C1981" w:rsidP="008C1981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59D3532A" wp14:editId="1B2A6400">
            <wp:extent cx="3678555" cy="23818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5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C85" w:rsidRPr="00267C85" w:rsidRDefault="00267C85" w:rsidP="00267C85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</w:rPr>
      </w:pPr>
      <w:r w:rsidRPr="00267C85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– Пятый</w:t>
      </w:r>
      <w:r w:rsidRPr="00267C85">
        <w:rPr>
          <w:rFonts w:ascii="Times New Roman" w:hAnsi="Times New Roman" w:cs="Times New Roman"/>
          <w:sz w:val="28"/>
        </w:rPr>
        <w:t xml:space="preserve"> запрос</w:t>
      </w:r>
      <w:r>
        <w:rPr>
          <w:rFonts w:ascii="Times New Roman" w:hAnsi="Times New Roman" w:cs="Times New Roman"/>
          <w:sz w:val="28"/>
        </w:rPr>
        <w:t xml:space="preserve"> </w:t>
      </w:r>
      <w:r w:rsidRPr="00267C85">
        <w:rPr>
          <w:rFonts w:ascii="Times New Roman" w:hAnsi="Times New Roman" w:cs="Times New Roman"/>
          <w:sz w:val="28"/>
        </w:rPr>
        <w:t xml:space="preserve">в </w:t>
      </w:r>
      <w:proofErr w:type="spellStart"/>
      <w:r w:rsidRPr="00267C85">
        <w:rPr>
          <w:rFonts w:ascii="Times New Roman" w:hAnsi="Times New Roman" w:cs="Times New Roman"/>
          <w:sz w:val="28"/>
        </w:rPr>
        <w:t>csv</w:t>
      </w:r>
      <w:proofErr w:type="spellEnd"/>
      <w:r>
        <w:rPr>
          <w:rFonts w:ascii="Times New Roman" w:hAnsi="Times New Roman" w:cs="Times New Roman"/>
          <w:sz w:val="28"/>
        </w:rPr>
        <w:t>,</w:t>
      </w:r>
      <w:r w:rsidRPr="00267C85">
        <w:t xml:space="preserve"> </w:t>
      </w:r>
      <w:r>
        <w:t xml:space="preserve"> </w:t>
      </w:r>
      <w:proofErr w:type="spellStart"/>
      <w:r w:rsidRPr="00267C85">
        <w:rPr>
          <w:rFonts w:ascii="Times New Roman" w:hAnsi="Times New Roman" w:cs="Times New Roman"/>
          <w:sz w:val="28"/>
        </w:rPr>
        <w:t>json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267C85">
        <w:rPr>
          <w:rFonts w:ascii="Times New Roman" w:hAnsi="Times New Roman" w:cs="Times New Roman"/>
          <w:sz w:val="28"/>
        </w:rPr>
        <w:t xml:space="preserve"> файл</w:t>
      </w:r>
      <w:r>
        <w:rPr>
          <w:rFonts w:ascii="Times New Roman" w:hAnsi="Times New Roman" w:cs="Times New Roman"/>
          <w:sz w:val="28"/>
        </w:rPr>
        <w:t>ы</w:t>
      </w:r>
    </w:p>
    <w:p w:rsidR="008C1981" w:rsidRPr="00267C85" w:rsidRDefault="008C1981" w:rsidP="008C1981">
      <w:pPr>
        <w:jc w:val="center"/>
        <w:rPr>
          <w:rFonts w:ascii="Times New Roman" w:hAnsi="Times New Roman" w:cs="Times New Roman"/>
          <w:sz w:val="28"/>
        </w:rPr>
      </w:pPr>
      <w:r w:rsidRPr="00267C85">
        <w:rPr>
          <w:rFonts w:ascii="Times New Roman" w:hAnsi="Times New Roman" w:cs="Times New Roman"/>
          <w:sz w:val="28"/>
        </w:rPr>
        <w:br w:type="page"/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Контрольные вопросы: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Каково назначение реляционных баз данных и СУБД?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вернемся к вопросу о том, что такое </w:t>
      </w:r>
      <w:proofErr w:type="gramStart"/>
      <w:r>
        <w:rPr>
          <w:rFonts w:ascii="Times New Roman" w:hAnsi="Times New Roman" w:cs="Times New Roman"/>
          <w:sz w:val="28"/>
          <w:szCs w:val="28"/>
        </w:rPr>
        <w:t>реляционная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базы данных 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(РБД). Слово "реляция" происходит от "</w:t>
      </w:r>
      <w:r>
        <w:rPr>
          <w:rFonts w:ascii="Times New Roman" w:hAnsi="Times New Roman" w:cs="Times New Roman"/>
          <w:sz w:val="28"/>
          <w:szCs w:val="28"/>
          <w:lang w:val="en-US"/>
        </w:rPr>
        <w:t>relation</w:t>
      </w:r>
      <w:r>
        <w:rPr>
          <w:rFonts w:ascii="Times New Roman" w:hAnsi="Times New Roman" w:cs="Times New Roman"/>
          <w:sz w:val="28"/>
          <w:szCs w:val="28"/>
        </w:rPr>
        <w:t xml:space="preserve">", то есть "отношение". Это означает, что в РБД существуют механизмы установления связей </w:t>
      </w:r>
      <w:proofErr w:type="gramStart"/>
      <w:r>
        <w:rPr>
          <w:rFonts w:ascii="Times New Roman" w:hAnsi="Times New Roman" w:cs="Times New Roman"/>
          <w:sz w:val="28"/>
          <w:szCs w:val="28"/>
        </w:rPr>
        <w:t>между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таблицами. Делается это с </w:t>
      </w:r>
      <w:proofErr w:type="gramStart"/>
      <w:r>
        <w:rPr>
          <w:rFonts w:ascii="Times New Roman" w:hAnsi="Times New Roman" w:cs="Times New Roman"/>
          <w:sz w:val="28"/>
          <w:szCs w:val="28"/>
        </w:rPr>
        <w:t>помощью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так называемых первичных и внешних ключей.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Каково назначение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– это язык программирования декларативного типа.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отличие от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привычных нам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процедурных языков, в которых есть условия, циклы и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функции, в декларативных языках подобных алгоритмических конструкций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почти нет. Декларативные выражения представляют собой скорее запросы,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описание того, что хочет получить человек.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Язык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предназначен для создания и изменения реляционных баз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данных, а также извлечения из них данных. Другими словами,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– это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инструмент, с помощью которого человек управляет базой данных. При этом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ключевыми операциями являются создание таблиц, добавление записей 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таблицы, изменение и удаление записей, выборка записей из таблиц, 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структуры таблиц.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Из чего состоит язык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Сам язык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состоит из операторов, инструкций и вычисляемых 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функций. Зарезервированные слова, которыми обычно выступают операторы, принято писать заглавными буквами. Однако написание их не прописными, а строчными буквами к ошибке не приводит.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В чем отличие СУБД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 xml:space="preserve"> от клиент-серверных СУБД?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 xml:space="preserve"> – это система управления базами данных, отличительной особенностью которой является ее встраиваемость в приложения.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Это значит,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что большинство СУБД являются самостоятельными приложениями, взаимодействие с которыми организовано по принципу клиент-сервер. 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Программа-клиент посылает запрос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, СУБД, которая в том числе может находиться на удаленном компьютере, возвращает результат запроса.</w:t>
      </w:r>
    </w:p>
    <w:p w:rsidR="00267C85" w:rsidRDefault="00267C85" w:rsidP="00267C85">
      <w:pPr>
        <w:spacing w:after="0" w:line="360" w:lineRule="auto"/>
        <w:ind w:firstLine="708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свою очередь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 xml:space="preserve"> является написанной на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 библиотекой, которую динамически или статически подключают к программе. Для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большинства языков программирования есть свои привязки (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proofErr w:type="gramStart"/>
      <w:r>
        <w:rPr>
          <w:rFonts w:ascii="Times New Roman" w:hAnsi="Times New Roman" w:cs="Times New Roman"/>
          <w:sz w:val="28"/>
          <w:szCs w:val="28"/>
        </w:rPr>
        <w:t>для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библиотеки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 xml:space="preserve">. Так в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hAnsi="Times New Roman" w:cs="Times New Roman"/>
          <w:sz w:val="28"/>
          <w:szCs w:val="28"/>
        </w:rPr>
        <w:t xml:space="preserve"> СУБД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 xml:space="preserve"> импортируют командой </w:t>
      </w:r>
      <w:r>
        <w:rPr>
          <w:rFonts w:ascii="Times New Roman" w:hAnsi="Times New Roman" w:cs="Times New Roman"/>
          <w:sz w:val="28"/>
          <w:szCs w:val="28"/>
          <w:lang w:val="en-US"/>
        </w:rPr>
        <w:t>import</w:t>
      </w:r>
      <w:r w:rsidRPr="00267C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3 . Причем модуль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>
        <w:rPr>
          <w:rFonts w:ascii="Times New Roman" w:hAnsi="Times New Roman" w:cs="Times New Roman"/>
          <w:sz w:val="28"/>
          <w:szCs w:val="28"/>
        </w:rPr>
        <w:t>3 входит в стандартную библиотеку языка и не требует отдельной установки.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Как установить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операционной системы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скачивают свой архив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toolswin</w:t>
      </w:r>
      <w:proofErr w:type="spellEnd"/>
      <w:r>
        <w:rPr>
          <w:rFonts w:ascii="Times New Roman" w:hAnsi="Times New Roman" w:cs="Times New Roman"/>
          <w:sz w:val="28"/>
          <w:szCs w:val="28"/>
        </w:rPr>
        <w:t>32-*.</w:t>
      </w:r>
      <w:r>
        <w:rPr>
          <w:rFonts w:ascii="Times New Roman" w:hAnsi="Times New Roman" w:cs="Times New Roman"/>
          <w:sz w:val="28"/>
          <w:szCs w:val="28"/>
          <w:lang w:val="en-US"/>
        </w:rPr>
        <w:t>zip</w:t>
      </w:r>
      <w:r>
        <w:rPr>
          <w:rFonts w:ascii="Times New Roman" w:hAnsi="Times New Roman" w:cs="Times New Roman"/>
          <w:sz w:val="28"/>
          <w:szCs w:val="28"/>
        </w:rPr>
        <w:t xml:space="preserve">) и распаковывают. Далее настраивают путь к каталогу, добавляя адрес каталога к переменной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PATH</w:t>
      </w:r>
      <w:r>
        <w:rPr>
          <w:rFonts w:ascii="Times New Roman" w:hAnsi="Times New Roman" w:cs="Times New Roman"/>
          <w:sz w:val="28"/>
          <w:szCs w:val="28"/>
        </w:rPr>
        <w:t xml:space="preserve"> (подобное можно сделать и в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). Возможно, как и в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 работает вызов утилиты по ее адресу.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267C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же имеет уже встроенную библиотеку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Как создать базу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3 создать или открыть существующую базу данных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двумя способами.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Во-первых, при вызове утилиты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3 в качестве аргумента можно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указать имя базы данных. Если БД существует, она будет открыта. Если ее нет, она будет создана и открыта.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$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3 </w:t>
      </w:r>
      <w:r>
        <w:rPr>
          <w:rFonts w:ascii="Times New Roman" w:hAnsi="Times New Roman" w:cs="Times New Roman"/>
          <w:sz w:val="28"/>
          <w:szCs w:val="28"/>
          <w:lang w:val="en-US"/>
        </w:rPr>
        <w:t>your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 вторых, работая в самой программе, можно выполнить команду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267C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your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</w:t>
      </w:r>
      <w:proofErr w:type="spellEnd"/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7. Как выяснить в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 xml:space="preserve"> какая база данных является текущей?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Выяснить, какая база данных является текущей, можно с помощью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команды .</w:t>
      </w:r>
      <w:r>
        <w:rPr>
          <w:rFonts w:ascii="Times New Roman" w:hAnsi="Times New Roman" w:cs="Times New Roman"/>
          <w:sz w:val="28"/>
          <w:szCs w:val="28"/>
          <w:lang w:val="en-US"/>
        </w:rPr>
        <w:t>databases</w:t>
      </w:r>
      <w:r>
        <w:rPr>
          <w:rFonts w:ascii="Times New Roman" w:hAnsi="Times New Roman" w:cs="Times New Roman"/>
          <w:sz w:val="28"/>
          <w:szCs w:val="28"/>
        </w:rPr>
        <w:t xml:space="preserve"> утилиты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3. Если вы работаете с одной БД, а потом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открываете другую, то текущей становится вторая БД.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8. Как создать и удалить таблицу в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Таблицы базы данных создаются с помощью директивы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267C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sz w:val="28"/>
          <w:szCs w:val="28"/>
        </w:rPr>
        <w:t xml:space="preserve">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. После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267C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sz w:val="28"/>
          <w:szCs w:val="28"/>
        </w:rPr>
        <w:t xml:space="preserve"> идет имя таблицы, после которого в скобках перечисляются имена столбцов и их тип. Для удаления целой таблицы из базы данных используется директива </w:t>
      </w:r>
      <w:r>
        <w:rPr>
          <w:rFonts w:ascii="Times New Roman" w:hAnsi="Times New Roman" w:cs="Times New Roman"/>
          <w:sz w:val="28"/>
          <w:szCs w:val="28"/>
          <w:lang w:val="en-US"/>
        </w:rPr>
        <w:t>DROP</w:t>
      </w:r>
      <w:r w:rsidRPr="00267C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TABLE</w:t>
      </w:r>
      <w:r>
        <w:rPr>
          <w:rFonts w:ascii="Times New Roman" w:hAnsi="Times New Roman" w:cs="Times New Roman"/>
          <w:sz w:val="28"/>
          <w:szCs w:val="28"/>
        </w:rPr>
        <w:t>, после которой идет имя удаляемой таблицы.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9. Что является первичным ключом в таблице?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исключить возможность ввода одинаковых идентификаторов, 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столбец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назначают первичным ключом.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10. Как сделать первичный ключ таблицы автоинкрементным?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нам не важно, какие конкретно идентификаторы будут 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записываться в поле _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, а важна только уникальность поля, следует назначить полю еще один ограничитель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автоинкремент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AUTOINCREMENT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11. Каково назначение инструкций 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267C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>
        <w:rPr>
          <w:rFonts w:ascii="Times New Roman" w:hAnsi="Times New Roman" w:cs="Times New Roman"/>
          <w:sz w:val="28"/>
          <w:szCs w:val="28"/>
        </w:rPr>
        <w:t xml:space="preserve"> при создании таблиц?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Ограничитель 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267C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</w:rPr>
        <w:t xml:space="preserve"> используют, чтобы запретить оставление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поля </w:t>
      </w:r>
      <w:proofErr w:type="gramStart"/>
      <w:r>
        <w:rPr>
          <w:rFonts w:ascii="Times New Roman" w:hAnsi="Times New Roman" w:cs="Times New Roman"/>
          <w:sz w:val="28"/>
          <w:szCs w:val="28"/>
        </w:rPr>
        <w:t>пустым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. По умолчанию, если поле не является первичным ключом, в него можно не помещать данные. В этом случае полю будет присвоено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</w:rPr>
        <w:t xml:space="preserve">. В случае </w:t>
      </w:r>
      <w:r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267C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NULL</w:t>
      </w:r>
      <w:r>
        <w:rPr>
          <w:rFonts w:ascii="Times New Roman" w:hAnsi="Times New Roman" w:cs="Times New Roman"/>
          <w:sz w:val="28"/>
          <w:szCs w:val="28"/>
        </w:rPr>
        <w:t xml:space="preserve"> вы не сможете добавить запись, не указав значения соответствующего поля.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Однако, добавив ограничитель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>
        <w:rPr>
          <w:rFonts w:ascii="Times New Roman" w:hAnsi="Times New Roman" w:cs="Times New Roman"/>
          <w:sz w:val="28"/>
          <w:szCs w:val="28"/>
        </w:rPr>
        <w:t xml:space="preserve">, вы сможете не указывать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значение.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>
        <w:rPr>
          <w:rFonts w:ascii="Times New Roman" w:hAnsi="Times New Roman" w:cs="Times New Roman"/>
          <w:sz w:val="28"/>
          <w:szCs w:val="28"/>
        </w:rPr>
        <w:t xml:space="preserve"> задает значение по умолчанию. В результате, когда </w:t>
      </w:r>
    </w:p>
    <w:p w:rsidR="00267C85" w:rsidRP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данные в поле не передаются при добавлении записи, поле заполняется тем, что было указано по умолчанию.</w:t>
      </w:r>
    </w:p>
    <w:p w:rsidR="00267C85" w:rsidRP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12. Каково назначение внешних ключей в таблице? Как создать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внешний ключ в таблице?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внешнего ключа устанавливается связь между записями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разных таблиц. Внешний ключ в одной таблице для другой является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первичным. Внешние ключи не обязаны быть уникальными. В одной таблице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может быть несколько внешних ключей, при этом каждый будет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устанавливать связь со своей таблицей, где он является первичным.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13. Как выполнить вставку строки в таблицу базы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оператора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INSERT</w:t>
      </w:r>
      <w:r>
        <w:rPr>
          <w:rFonts w:ascii="Times New Roman" w:hAnsi="Times New Roman" w:cs="Times New Roman"/>
          <w:sz w:val="28"/>
          <w:szCs w:val="28"/>
        </w:rPr>
        <w:t xml:space="preserve">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выполняется вставка данных 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таблицу.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14. Как выбрать данные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 помощью оператора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15. Как ограничить выборку данных с помощью условия </w:t>
      </w:r>
      <w:r>
        <w:rPr>
          <w:rFonts w:ascii="Times New Roman" w:hAnsi="Times New Roman" w:cs="Times New Roman"/>
          <w:sz w:val="28"/>
          <w:szCs w:val="28"/>
          <w:lang w:val="en-US"/>
        </w:rPr>
        <w:t>WHERE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Такая команда отображает значения всех столбцов и строк заданной таблицы. На выборку всех столбцов указывает звездочка после слова </w:t>
      </w: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все строки будут выбраны потому, что после имени таблицы нет оператора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WHERE</w:t>
      </w:r>
      <w:r>
        <w:rPr>
          <w:rFonts w:ascii="Times New Roman" w:hAnsi="Times New Roman" w:cs="Times New Roman"/>
          <w:sz w:val="28"/>
          <w:szCs w:val="28"/>
        </w:rPr>
        <w:t xml:space="preserve">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WHERE</w:t>
      </w:r>
      <w:r>
        <w:rPr>
          <w:rFonts w:ascii="Times New Roman" w:hAnsi="Times New Roman" w:cs="Times New Roman"/>
          <w:sz w:val="28"/>
          <w:szCs w:val="28"/>
        </w:rPr>
        <w:t xml:space="preserve"> позволяет задавать условие, согласно которому отображаются только удовлетворяющие ему строки.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16. Как упорядочить выбранные данные?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выводе данных их можно не только фильтровать с помощью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WHERE</w:t>
      </w:r>
      <w:r>
        <w:rPr>
          <w:rFonts w:ascii="Times New Roman" w:hAnsi="Times New Roman" w:cs="Times New Roman"/>
          <w:sz w:val="28"/>
          <w:szCs w:val="28"/>
        </w:rPr>
        <w:t xml:space="preserve">, но и сортировать по возрастанию или убыванию с помощью 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оператора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267C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17. Как выполнить обновление записей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67C85" w:rsidRP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>
        <w:rPr>
          <w:rFonts w:ascii="Times New Roman" w:hAnsi="Times New Roman" w:cs="Times New Roman"/>
          <w:sz w:val="28"/>
          <w:szCs w:val="28"/>
        </w:rPr>
        <w:t xml:space="preserve"> ... </w:t>
      </w:r>
      <w:r>
        <w:rPr>
          <w:rFonts w:ascii="Times New Roman" w:hAnsi="Times New Roman" w:cs="Times New Roman"/>
          <w:sz w:val="28"/>
          <w:szCs w:val="28"/>
          <w:lang w:val="en-US"/>
        </w:rPr>
        <w:t>SET</w:t>
      </w:r>
      <w:r>
        <w:rPr>
          <w:rFonts w:ascii="Times New Roman" w:hAnsi="Times New Roman" w:cs="Times New Roman"/>
          <w:sz w:val="28"/>
          <w:szCs w:val="28"/>
        </w:rPr>
        <w:t xml:space="preserve"> – обновление полей записи</w:t>
      </w:r>
    </w:p>
    <w:p w:rsidR="00267C85" w:rsidRP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18. Как удалить записи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67C85" w:rsidRP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267C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>
        <w:rPr>
          <w:rFonts w:ascii="Times New Roman" w:hAnsi="Times New Roman" w:cs="Times New Roman"/>
          <w:sz w:val="28"/>
          <w:szCs w:val="28"/>
        </w:rPr>
        <w:t xml:space="preserve"> – удаление записей таблицы</w:t>
      </w:r>
    </w:p>
    <w:p w:rsidR="00267C85" w:rsidRP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19.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Как сгруппировать данные из выборке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?</w:t>
      </w:r>
      <w:proofErr w:type="gramEnd"/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кроме функций агрегирования есть оператор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GROUP</w:t>
      </w:r>
      <w:r w:rsidRPr="00267C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BY</w:t>
      </w:r>
      <w:r>
        <w:rPr>
          <w:rFonts w:ascii="Times New Roman" w:hAnsi="Times New Roman" w:cs="Times New Roman"/>
          <w:sz w:val="28"/>
          <w:szCs w:val="28"/>
        </w:rPr>
        <w:t xml:space="preserve">, который выполняет группировку записей по вариациям </w:t>
      </w:r>
      <w:proofErr w:type="spellStart"/>
      <w:r>
        <w:rPr>
          <w:rFonts w:ascii="Times New Roman" w:hAnsi="Times New Roman" w:cs="Times New Roman"/>
          <w:sz w:val="28"/>
          <w:szCs w:val="28"/>
        </w:rPr>
        <w:t>заданногополя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20. Как получить значение агрегатной функции (например: минимум, максимум, количество записей и т. д.) в выборке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этих целей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предусмотрены различные функции 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агрегирования данных. Наиболее используемые – </w:t>
      </w:r>
      <w:r>
        <w:rPr>
          <w:rFonts w:ascii="Times New Roman" w:hAnsi="Times New Roman" w:cs="Times New Roman"/>
          <w:sz w:val="28"/>
          <w:szCs w:val="28"/>
          <w:lang w:val="en-US"/>
        </w:rPr>
        <w:t>count</w:t>
      </w:r>
      <w:r>
        <w:rPr>
          <w:rFonts w:ascii="Times New Roman" w:hAnsi="Times New Roman" w:cs="Times New Roman"/>
          <w:sz w:val="28"/>
          <w:szCs w:val="28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sum</w:t>
      </w:r>
      <w:r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avr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min</w:t>
      </w:r>
      <w:r>
        <w:rPr>
          <w:rFonts w:ascii="Times New Roman" w:hAnsi="Times New Roman" w:cs="Times New Roman"/>
          <w:sz w:val="28"/>
          <w:szCs w:val="28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val="en-US"/>
        </w:rPr>
        <w:t>max</w:t>
      </w:r>
      <w:r>
        <w:rPr>
          <w:rFonts w:ascii="Times New Roman" w:hAnsi="Times New Roman" w:cs="Times New Roman"/>
          <w:sz w:val="28"/>
          <w:szCs w:val="28"/>
        </w:rPr>
        <w:t>().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21. Как выполнить объединение нескольких таблиц в операторе </w:t>
      </w:r>
    </w:p>
    <w:p w:rsid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</w:t>
      </w:r>
      <w:r>
        <w:rPr>
          <w:rFonts w:ascii="Times New Roman" w:hAnsi="Times New Roman" w:cs="Times New Roman"/>
          <w:sz w:val="28"/>
          <w:szCs w:val="28"/>
          <w:lang w:val="en-US"/>
        </w:rPr>
        <w:t>FROM</w:t>
      </w:r>
      <w:r>
        <w:rPr>
          <w:rFonts w:ascii="Times New Roman" w:hAnsi="Times New Roman" w:cs="Times New Roman"/>
          <w:sz w:val="28"/>
          <w:szCs w:val="28"/>
        </w:rPr>
        <w:t xml:space="preserve"> указываются обе сводимые таблицы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>
        <w:rPr>
          <w:rFonts w:ascii="Times New Roman" w:hAnsi="Times New Roman" w:cs="Times New Roman"/>
          <w:sz w:val="28"/>
          <w:szCs w:val="28"/>
        </w:rPr>
        <w:t xml:space="preserve">. В данном случае неважно, </w:t>
      </w:r>
      <w:proofErr w:type="gramStart"/>
      <w:r>
        <w:rPr>
          <w:rFonts w:ascii="Times New Roman" w:hAnsi="Times New Roman" w:cs="Times New Roman"/>
          <w:sz w:val="28"/>
          <w:szCs w:val="28"/>
        </w:rPr>
        <w:t>какую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указывать до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  <w:r>
        <w:rPr>
          <w:rFonts w:ascii="Times New Roman" w:hAnsi="Times New Roman" w:cs="Times New Roman"/>
          <w:sz w:val="28"/>
          <w:szCs w:val="28"/>
        </w:rPr>
        <w:t xml:space="preserve">, какую после. После ключевого слова </w:t>
      </w:r>
      <w:r>
        <w:rPr>
          <w:rFonts w:ascii="Times New Roman" w:hAnsi="Times New Roman" w:cs="Times New Roman"/>
          <w:sz w:val="28"/>
          <w:szCs w:val="28"/>
          <w:lang w:val="en-US"/>
        </w:rPr>
        <w:t>ON</w:t>
      </w:r>
      <w:r>
        <w:rPr>
          <w:rFonts w:ascii="Times New Roman" w:hAnsi="Times New Roman" w:cs="Times New Roman"/>
          <w:sz w:val="28"/>
          <w:szCs w:val="28"/>
        </w:rPr>
        <w:t xml:space="preserve"> записывается условие сведения. Условие сообщает, как соединять строки разных таблиц.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22. Каково назначение подзапросов и шаблонов при работе </w:t>
      </w:r>
      <w:proofErr w:type="gramStart"/>
      <w:r>
        <w:rPr>
          <w:rFonts w:ascii="Times New Roman" w:hAnsi="Times New Roman" w:cs="Times New Roman"/>
          <w:sz w:val="28"/>
          <w:szCs w:val="28"/>
        </w:rPr>
        <w:t>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таблицами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67C85" w:rsidRP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Шаблоны реализуют поиск по таблице, если неизвестно полное название данных в строке. Подзапросы помогают уменьшить работу путём создания дополнительного запроса внутри основного</w:t>
      </w:r>
    </w:p>
    <w:p w:rsidR="00267C85" w:rsidRP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23. Каково назначение представлений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67C85" w:rsidRP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Бывает удобно сохранить результат выборки для дальнейшего использования. Для этих целей в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оператор </w:t>
      </w: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267C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VIEW</w:t>
      </w:r>
      <w:r>
        <w:rPr>
          <w:rFonts w:ascii="Times New Roman" w:hAnsi="Times New Roman" w:cs="Times New Roman"/>
          <w:sz w:val="28"/>
          <w:szCs w:val="28"/>
        </w:rPr>
        <w:t>, который создает представление – виртуальную таблицу. В эту виртуальную таблицу как бы сохраняется результат запроса.</w:t>
      </w:r>
    </w:p>
    <w:p w:rsidR="00267C85" w:rsidRP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24. Какие существуют средства для импорта данных в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67C85" w:rsidRP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import</w:t>
      </w:r>
      <w:r>
        <w:rPr>
          <w:rFonts w:ascii="Times New Roman" w:hAnsi="Times New Roman" w:cs="Times New Roman"/>
          <w:sz w:val="28"/>
          <w:szCs w:val="28"/>
        </w:rPr>
        <w:t xml:space="preserve"> --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proofErr w:type="spellEnd"/>
      <w:r w:rsidRPr="00267C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city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proofErr w:type="spellEnd"/>
      <w:r w:rsidRPr="00267C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city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25. Каково назначение команды .</w:t>
      </w:r>
      <w:r>
        <w:rPr>
          <w:rFonts w:ascii="Times New Roman" w:hAnsi="Times New Roman" w:cs="Times New Roman"/>
          <w:sz w:val="28"/>
          <w:szCs w:val="28"/>
          <w:lang w:val="en-US"/>
        </w:rPr>
        <w:t>schema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Показывает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какие столбцы есть в таблице, тип их данных и прочие 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свойства.</w:t>
      </w:r>
    </w:p>
    <w:p w:rsidR="00267C85" w:rsidRPr="00267C85" w:rsidRDefault="00267C85" w:rsidP="00267C85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26. Как выполняется группировка и сортировка данных в запросах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federal_district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as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district,count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(*) as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city_count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from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citygroup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by 1 order by 2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desc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27. Каково назначение "табличных выражений" в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931F2A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Выражение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with</w:t>
      </w:r>
      <w:r w:rsidRPr="00267C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history</w:t>
      </w:r>
      <w:r w:rsidRPr="00267C8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as</w:t>
      </w:r>
      <w:r>
        <w:rPr>
          <w:rFonts w:ascii="Times New Roman" w:hAnsi="Times New Roman" w:cs="Times New Roman"/>
          <w:sz w:val="28"/>
          <w:szCs w:val="28"/>
        </w:rPr>
        <w:t xml:space="preserve"> (...) создает именованный запрос. </w:t>
      </w:r>
    </w:p>
    <w:p w:rsidR="00267C85" w:rsidRDefault="00267C85" w:rsidP="00931F2A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—</w:t>
      </w:r>
      <w:r w:rsidR="00931F2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history</w:t>
      </w:r>
      <w:r>
        <w:rPr>
          <w:rFonts w:ascii="Times New Roman" w:hAnsi="Times New Roman" w:cs="Times New Roman"/>
          <w:sz w:val="28"/>
          <w:szCs w:val="28"/>
        </w:rPr>
        <w:t xml:space="preserve"> , а содержание —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селект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скобках (век основания для каждого города). </w:t>
      </w:r>
    </w:p>
    <w:p w:rsidR="00267C85" w:rsidRP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  <w:lang w:val="en-US"/>
        </w:rPr>
        <w:t>history</w:t>
      </w:r>
      <w:r>
        <w:rPr>
          <w:rFonts w:ascii="Times New Roman" w:hAnsi="Times New Roman" w:cs="Times New Roman"/>
          <w:sz w:val="28"/>
          <w:szCs w:val="28"/>
        </w:rPr>
        <w:t xml:space="preserve"> можно обращаться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поимени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 остальном запросе, что мы и делаем.</w:t>
      </w:r>
    </w:p>
    <w:p w:rsidR="00267C85" w:rsidRP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28. Как осуществляется экспорт данных из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>
        <w:rPr>
          <w:rFonts w:ascii="Times New Roman" w:hAnsi="Times New Roman" w:cs="Times New Roman"/>
          <w:sz w:val="28"/>
          <w:szCs w:val="28"/>
        </w:rPr>
        <w:t xml:space="preserve"> в форматы </w:t>
      </w:r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>?</w:t>
      </w:r>
    </w:p>
    <w:p w:rsidR="00267C85" w:rsidRP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 w:rsidRPr="00267C8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csv</w:t>
      </w:r>
      <w:proofErr w:type="spellEnd"/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:rsidR="00267C85" w:rsidRDefault="00267C85" w:rsidP="00267C85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29. Какие еще форматы для экспорта данных Вам известны?</w:t>
      </w:r>
    </w:p>
    <w:p w:rsidR="00810E67" w:rsidRDefault="00267C85" w:rsidP="00931F2A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.mode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list ,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.mode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proofErr w:type="spellEnd"/>
    </w:p>
    <w:sectPr w:rsidR="00810E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D4F08" w:rsidRDefault="002D4F08" w:rsidP="008C1981">
      <w:pPr>
        <w:spacing w:after="0" w:line="240" w:lineRule="auto"/>
      </w:pPr>
      <w:r>
        <w:separator/>
      </w:r>
    </w:p>
  </w:endnote>
  <w:endnote w:type="continuationSeparator" w:id="0">
    <w:p w:rsidR="002D4F08" w:rsidRDefault="002D4F08" w:rsidP="008C19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D4F08" w:rsidRDefault="002D4F08" w:rsidP="008C1981">
      <w:pPr>
        <w:spacing w:after="0" w:line="240" w:lineRule="auto"/>
      </w:pPr>
      <w:r>
        <w:separator/>
      </w:r>
    </w:p>
  </w:footnote>
  <w:footnote w:type="continuationSeparator" w:id="0">
    <w:p w:rsidR="002D4F08" w:rsidRDefault="002D4F08" w:rsidP="008C19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3F7196"/>
    <w:multiLevelType w:val="multilevel"/>
    <w:tmpl w:val="BF7A226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10E67"/>
    <w:rsid w:val="000124AF"/>
    <w:rsid w:val="00267C85"/>
    <w:rsid w:val="002D4F08"/>
    <w:rsid w:val="00810E67"/>
    <w:rsid w:val="008C1981"/>
    <w:rsid w:val="00931F2A"/>
    <w:rsid w:val="00F93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67C8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C19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C1981"/>
  </w:style>
  <w:style w:type="paragraph" w:styleId="a5">
    <w:name w:val="footer"/>
    <w:basedOn w:val="a"/>
    <w:link w:val="a6"/>
    <w:uiPriority w:val="99"/>
    <w:unhideWhenUsed/>
    <w:rsid w:val="008C198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C1981"/>
  </w:style>
  <w:style w:type="paragraph" w:styleId="a7">
    <w:name w:val="Balloon Text"/>
    <w:basedOn w:val="a"/>
    <w:link w:val="a8"/>
    <w:uiPriority w:val="99"/>
    <w:semiHidden/>
    <w:unhideWhenUsed/>
    <w:rsid w:val="008C19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8C198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47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21" Type="http://schemas.openxmlformats.org/officeDocument/2006/relationships/image" Target="media/image7.png"/><Relationship Id="rId42" Type="http://schemas.openxmlformats.org/officeDocument/2006/relationships/oleObject" Target="embeddings/oleObject17.bin"/><Relationship Id="rId47" Type="http://schemas.openxmlformats.org/officeDocument/2006/relationships/image" Target="media/image20.png"/><Relationship Id="rId63" Type="http://schemas.openxmlformats.org/officeDocument/2006/relationships/image" Target="media/image28.png"/><Relationship Id="rId68" Type="http://schemas.openxmlformats.org/officeDocument/2006/relationships/oleObject" Target="embeddings/oleObject30.bin"/><Relationship Id="rId84" Type="http://schemas.openxmlformats.org/officeDocument/2006/relationships/oleObject" Target="embeddings/oleObject38.bin"/><Relationship Id="rId89" Type="http://schemas.openxmlformats.org/officeDocument/2006/relationships/image" Target="media/image41.png"/><Relationship Id="rId7" Type="http://schemas.openxmlformats.org/officeDocument/2006/relationships/footnotes" Target="footnotes.xml"/><Relationship Id="rId71" Type="http://schemas.openxmlformats.org/officeDocument/2006/relationships/image" Target="media/image32.png"/><Relationship Id="rId92" Type="http://schemas.openxmlformats.org/officeDocument/2006/relationships/oleObject" Target="embeddings/oleObject42.bin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9" Type="http://schemas.openxmlformats.org/officeDocument/2006/relationships/image" Target="media/image11.png"/><Relationship Id="rId11" Type="http://schemas.openxmlformats.org/officeDocument/2006/relationships/image" Target="media/image2.png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5.png"/><Relationship Id="rId40" Type="http://schemas.openxmlformats.org/officeDocument/2006/relationships/oleObject" Target="embeddings/oleObject16.bin"/><Relationship Id="rId45" Type="http://schemas.openxmlformats.org/officeDocument/2006/relationships/image" Target="media/image19.png"/><Relationship Id="rId53" Type="http://schemas.openxmlformats.org/officeDocument/2006/relationships/image" Target="media/image23.png"/><Relationship Id="rId58" Type="http://schemas.openxmlformats.org/officeDocument/2006/relationships/oleObject" Target="embeddings/oleObject25.bin"/><Relationship Id="rId66" Type="http://schemas.openxmlformats.org/officeDocument/2006/relationships/oleObject" Target="embeddings/oleObject29.bin"/><Relationship Id="rId74" Type="http://schemas.openxmlformats.org/officeDocument/2006/relationships/oleObject" Target="embeddings/oleObject33.bin"/><Relationship Id="rId79" Type="http://schemas.openxmlformats.org/officeDocument/2006/relationships/image" Target="media/image36.png"/><Relationship Id="rId87" Type="http://schemas.openxmlformats.org/officeDocument/2006/relationships/image" Target="media/image40.png"/><Relationship Id="rId102" Type="http://schemas.openxmlformats.org/officeDocument/2006/relationships/fontTable" Target="fontTable.xml"/><Relationship Id="rId5" Type="http://schemas.openxmlformats.org/officeDocument/2006/relationships/settings" Target="settings.xml"/><Relationship Id="rId61" Type="http://schemas.openxmlformats.org/officeDocument/2006/relationships/image" Target="media/image27.png"/><Relationship Id="rId82" Type="http://schemas.openxmlformats.org/officeDocument/2006/relationships/oleObject" Target="embeddings/oleObject37.bin"/><Relationship Id="rId90" Type="http://schemas.openxmlformats.org/officeDocument/2006/relationships/oleObject" Target="embeddings/oleObject41.bin"/><Relationship Id="rId95" Type="http://schemas.openxmlformats.org/officeDocument/2006/relationships/image" Target="media/image44.png"/><Relationship Id="rId19" Type="http://schemas.openxmlformats.org/officeDocument/2006/relationships/image" Target="media/image6.png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7.bin"/><Relationship Id="rId27" Type="http://schemas.openxmlformats.org/officeDocument/2006/relationships/image" Target="media/image10.png"/><Relationship Id="rId30" Type="http://schemas.openxmlformats.org/officeDocument/2006/relationships/oleObject" Target="embeddings/oleObject11.bin"/><Relationship Id="rId35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oleObject" Target="embeddings/oleObject20.bin"/><Relationship Id="rId56" Type="http://schemas.openxmlformats.org/officeDocument/2006/relationships/oleObject" Target="embeddings/oleObject24.bin"/><Relationship Id="rId64" Type="http://schemas.openxmlformats.org/officeDocument/2006/relationships/oleObject" Target="embeddings/oleObject28.bin"/><Relationship Id="rId69" Type="http://schemas.openxmlformats.org/officeDocument/2006/relationships/image" Target="media/image31.png"/><Relationship Id="rId77" Type="http://schemas.openxmlformats.org/officeDocument/2006/relationships/image" Target="media/image35.png"/><Relationship Id="rId100" Type="http://schemas.openxmlformats.org/officeDocument/2006/relationships/image" Target="media/image49.png"/><Relationship Id="rId8" Type="http://schemas.openxmlformats.org/officeDocument/2006/relationships/endnotes" Target="endnotes.xml"/><Relationship Id="rId51" Type="http://schemas.openxmlformats.org/officeDocument/2006/relationships/image" Target="media/image22.png"/><Relationship Id="rId72" Type="http://schemas.openxmlformats.org/officeDocument/2006/relationships/oleObject" Target="embeddings/oleObject32.bin"/><Relationship Id="rId80" Type="http://schemas.openxmlformats.org/officeDocument/2006/relationships/oleObject" Target="embeddings/oleObject36.bin"/><Relationship Id="rId85" Type="http://schemas.openxmlformats.org/officeDocument/2006/relationships/image" Target="media/image39.png"/><Relationship Id="rId93" Type="http://schemas.openxmlformats.org/officeDocument/2006/relationships/image" Target="media/image43.png"/><Relationship Id="rId98" Type="http://schemas.openxmlformats.org/officeDocument/2006/relationships/image" Target="media/image47.png"/><Relationship Id="rId3" Type="http://schemas.openxmlformats.org/officeDocument/2006/relationships/styles" Target="styles.xml"/><Relationship Id="rId12" Type="http://schemas.openxmlformats.org/officeDocument/2006/relationships/oleObject" Target="embeddings/oleObject2.bin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oleObject" Target="embeddings/oleObject15.bin"/><Relationship Id="rId46" Type="http://schemas.openxmlformats.org/officeDocument/2006/relationships/oleObject" Target="embeddings/oleObject19.bin"/><Relationship Id="rId59" Type="http://schemas.openxmlformats.org/officeDocument/2006/relationships/image" Target="media/image26.png"/><Relationship Id="rId67" Type="http://schemas.openxmlformats.org/officeDocument/2006/relationships/image" Target="media/image30.png"/><Relationship Id="rId103" Type="http://schemas.openxmlformats.org/officeDocument/2006/relationships/theme" Target="theme/theme1.xml"/><Relationship Id="rId20" Type="http://schemas.openxmlformats.org/officeDocument/2006/relationships/oleObject" Target="embeddings/oleObject6.bin"/><Relationship Id="rId41" Type="http://schemas.openxmlformats.org/officeDocument/2006/relationships/image" Target="media/image17.png"/><Relationship Id="rId54" Type="http://schemas.openxmlformats.org/officeDocument/2006/relationships/oleObject" Target="embeddings/oleObject23.bin"/><Relationship Id="rId62" Type="http://schemas.openxmlformats.org/officeDocument/2006/relationships/oleObject" Target="embeddings/oleObject27.bin"/><Relationship Id="rId70" Type="http://schemas.openxmlformats.org/officeDocument/2006/relationships/oleObject" Target="embeddings/oleObject31.bin"/><Relationship Id="rId75" Type="http://schemas.openxmlformats.org/officeDocument/2006/relationships/image" Target="media/image34.png"/><Relationship Id="rId83" Type="http://schemas.openxmlformats.org/officeDocument/2006/relationships/image" Target="media/image38.png"/><Relationship Id="rId88" Type="http://schemas.openxmlformats.org/officeDocument/2006/relationships/oleObject" Target="embeddings/oleObject40.bin"/><Relationship Id="rId91" Type="http://schemas.openxmlformats.org/officeDocument/2006/relationships/image" Target="media/image42.png"/><Relationship Id="rId96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oleObject" Target="embeddings/oleObject10.bin"/><Relationship Id="rId36" Type="http://schemas.openxmlformats.org/officeDocument/2006/relationships/oleObject" Target="embeddings/oleObject14.bin"/><Relationship Id="rId49" Type="http://schemas.openxmlformats.org/officeDocument/2006/relationships/image" Target="media/image21.png"/><Relationship Id="rId57" Type="http://schemas.openxmlformats.org/officeDocument/2006/relationships/image" Target="media/image25.png"/><Relationship Id="rId10" Type="http://schemas.openxmlformats.org/officeDocument/2006/relationships/oleObject" Target="embeddings/oleObject1.bin"/><Relationship Id="rId31" Type="http://schemas.openxmlformats.org/officeDocument/2006/relationships/image" Target="media/image12.png"/><Relationship Id="rId44" Type="http://schemas.openxmlformats.org/officeDocument/2006/relationships/oleObject" Target="embeddings/oleObject18.bin"/><Relationship Id="rId52" Type="http://schemas.openxmlformats.org/officeDocument/2006/relationships/oleObject" Target="embeddings/oleObject22.bin"/><Relationship Id="rId60" Type="http://schemas.openxmlformats.org/officeDocument/2006/relationships/oleObject" Target="embeddings/oleObject26.bin"/><Relationship Id="rId65" Type="http://schemas.openxmlformats.org/officeDocument/2006/relationships/image" Target="media/image29.png"/><Relationship Id="rId73" Type="http://schemas.openxmlformats.org/officeDocument/2006/relationships/image" Target="media/image33.png"/><Relationship Id="rId78" Type="http://schemas.openxmlformats.org/officeDocument/2006/relationships/oleObject" Target="embeddings/oleObject35.bin"/><Relationship Id="rId81" Type="http://schemas.openxmlformats.org/officeDocument/2006/relationships/image" Target="media/image37.png"/><Relationship Id="rId86" Type="http://schemas.openxmlformats.org/officeDocument/2006/relationships/oleObject" Target="embeddings/oleObject39.bin"/><Relationship Id="rId94" Type="http://schemas.openxmlformats.org/officeDocument/2006/relationships/oleObject" Target="embeddings/oleObject43.bin"/><Relationship Id="rId99" Type="http://schemas.openxmlformats.org/officeDocument/2006/relationships/image" Target="media/image48.png"/><Relationship Id="rId101" Type="http://schemas.openxmlformats.org/officeDocument/2006/relationships/image" Target="media/image5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oleObject" Target="embeddings/oleObject5.bin"/><Relationship Id="rId39" Type="http://schemas.openxmlformats.org/officeDocument/2006/relationships/image" Target="media/image16.png"/><Relationship Id="rId34" Type="http://schemas.openxmlformats.org/officeDocument/2006/relationships/oleObject" Target="embeddings/oleObject13.bin"/><Relationship Id="rId50" Type="http://schemas.openxmlformats.org/officeDocument/2006/relationships/oleObject" Target="embeddings/oleObject21.bin"/><Relationship Id="rId55" Type="http://schemas.openxmlformats.org/officeDocument/2006/relationships/image" Target="media/image24.png"/><Relationship Id="rId76" Type="http://schemas.openxmlformats.org/officeDocument/2006/relationships/oleObject" Target="embeddings/oleObject34.bin"/><Relationship Id="rId97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817A50F-9464-4008-92AF-01B411BC99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</Pages>
  <Words>1750</Words>
  <Characters>9976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</dc:creator>
  <cp:lastModifiedBy>М</cp:lastModifiedBy>
  <cp:revision>5</cp:revision>
  <cp:lastPrinted>2023-05-01T20:21:00Z</cp:lastPrinted>
  <dcterms:created xsi:type="dcterms:W3CDTF">2023-05-01T19:54:00Z</dcterms:created>
  <dcterms:modified xsi:type="dcterms:W3CDTF">2023-05-01T20:21:00Z</dcterms:modified>
</cp:coreProperties>
</file>