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B6913" w14:textId="77777777" w:rsidR="00BE076F" w:rsidRPr="00D22D14" w:rsidRDefault="00BE076F" w:rsidP="00BE076F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D22D14">
        <w:rPr>
          <w:rFonts w:eastAsia="Calibri" w:cs="Times New Roman"/>
          <w:b/>
          <w:szCs w:val="24"/>
        </w:rPr>
        <w:t>МИНИСТЕРСТВО ПРОМЫШЛЕННОСТИ И ТОРГОВЛИ</w:t>
      </w:r>
      <w:bookmarkStart w:id="0" w:name="_GoBack"/>
      <w:bookmarkEnd w:id="0"/>
    </w:p>
    <w:p w14:paraId="012AD845" w14:textId="77777777" w:rsidR="00BE076F" w:rsidRPr="00D22D14" w:rsidRDefault="00BE076F" w:rsidP="00BE076F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D22D14">
        <w:rPr>
          <w:rFonts w:eastAsia="Calibri" w:cs="Times New Roman"/>
          <w:b/>
          <w:szCs w:val="24"/>
        </w:rPr>
        <w:t xml:space="preserve"> ТВЕРСКОЙ ОБЛАСТИ</w:t>
      </w:r>
    </w:p>
    <w:p w14:paraId="63B784CA" w14:textId="77777777" w:rsidR="00BE076F" w:rsidRPr="00D22D14" w:rsidRDefault="00BE076F" w:rsidP="00BE076F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D22D14">
        <w:rPr>
          <w:rFonts w:eastAsia="Calibri" w:cs="Times New Roman"/>
          <w:b/>
          <w:szCs w:val="24"/>
        </w:rPr>
        <w:t xml:space="preserve">Государственное бюджетное профессиональное образовательное учреждение </w:t>
      </w:r>
    </w:p>
    <w:p w14:paraId="126E1C4B" w14:textId="77777777" w:rsidR="00BE076F" w:rsidRPr="00FB551A" w:rsidRDefault="00BE076F" w:rsidP="00BE076F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D22D14">
        <w:rPr>
          <w:rFonts w:eastAsia="Calibri" w:cs="Times New Roman"/>
          <w:b/>
          <w:szCs w:val="24"/>
        </w:rPr>
        <w:t>«</w:t>
      </w:r>
      <w:proofErr w:type="spellStart"/>
      <w:r w:rsidRPr="00D22D14">
        <w:rPr>
          <w:rFonts w:eastAsia="Calibri" w:cs="Times New Roman"/>
          <w:b/>
          <w:szCs w:val="24"/>
        </w:rPr>
        <w:t>Вышневолоцкий</w:t>
      </w:r>
      <w:proofErr w:type="spellEnd"/>
      <w:r w:rsidRPr="00D22D14">
        <w:rPr>
          <w:rFonts w:eastAsia="Calibri" w:cs="Times New Roman"/>
          <w:b/>
          <w:szCs w:val="24"/>
        </w:rPr>
        <w:t xml:space="preserve"> колледж»</w:t>
      </w:r>
    </w:p>
    <w:p w14:paraId="25401F32" w14:textId="77777777" w:rsidR="00BE076F" w:rsidRPr="00FB551A" w:rsidRDefault="00BE076F" w:rsidP="00BE076F">
      <w:pPr>
        <w:spacing w:after="200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3402"/>
        <w:gridCol w:w="850"/>
        <w:gridCol w:w="425"/>
      </w:tblGrid>
      <w:tr w:rsidR="00BE076F" w:rsidRPr="00FB551A" w14:paraId="3A366A1E" w14:textId="77777777" w:rsidTr="00877605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27F9929D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СОГЛАСОВАНО</w:t>
            </w:r>
          </w:p>
          <w:p w14:paraId="2C7A5585" w14:textId="77777777" w:rsidR="00BE076F" w:rsidRPr="00D22D14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D22D14">
              <w:rPr>
                <w:rFonts w:eastAsia="Calibri" w:cs="Times New Roman"/>
              </w:rPr>
              <w:t>Должность руководителя</w:t>
            </w:r>
          </w:p>
          <w:p w14:paraId="6C2FA9E7" w14:textId="77777777" w:rsidR="00BE076F" w:rsidRPr="00D22D14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B95F3E8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D22D14">
              <w:rPr>
                <w:rFonts w:eastAsia="Calibri" w:cs="Times New Roman"/>
              </w:rPr>
              <w:t>________________</w:t>
            </w:r>
            <w:r>
              <w:rPr>
                <w:rFonts w:eastAsia="Calibri" w:cs="Times New Roman"/>
              </w:rPr>
              <w:t>________</w:t>
            </w:r>
          </w:p>
          <w:p w14:paraId="42BB0830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«___» _____________</w:t>
            </w:r>
            <w:r>
              <w:rPr>
                <w:rFonts w:eastAsia="Calibri" w:cs="Times New Roman"/>
              </w:rPr>
              <w:t xml:space="preserve"> 2023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  <w:tc>
          <w:tcPr>
            <w:tcW w:w="442" w:type="dxa"/>
          </w:tcPr>
          <w:p w14:paraId="1C35EB7D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  <w:gridSpan w:val="2"/>
          </w:tcPr>
          <w:p w14:paraId="5B97C9EA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УТВЕРЖДАЮ</w:t>
            </w:r>
          </w:p>
          <w:p w14:paraId="6929F5FD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9CEDEE7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049FE49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___</w:t>
            </w:r>
            <w:r>
              <w:rPr>
                <w:rFonts w:eastAsia="Calibri" w:cs="Times New Roman"/>
              </w:rPr>
              <w:t>______________________</w:t>
            </w:r>
          </w:p>
          <w:p w14:paraId="11AD2378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«___» _____________ 202</w:t>
            </w:r>
            <w:r>
              <w:rPr>
                <w:rFonts w:eastAsia="Calibri" w:cs="Times New Roman"/>
              </w:rPr>
              <w:t>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</w:tr>
      <w:tr w:rsidR="00BE076F" w:rsidRPr="00FB551A" w14:paraId="335A2E6C" w14:textId="77777777" w:rsidTr="0087760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BE076F" w:rsidRPr="00FB551A" w14:paraId="23EA34E7" w14:textId="77777777" w:rsidTr="00877605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491CB3A" w14:textId="77777777" w:rsidR="00BE076F" w:rsidRPr="00FB551A" w:rsidRDefault="00BE076F" w:rsidP="00877605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82E5119" w14:textId="77777777" w:rsidR="00BE076F" w:rsidRPr="00FB551A" w:rsidRDefault="00BE076F" w:rsidP="00877605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BE076F" w:rsidRPr="00FB551A" w14:paraId="4058FC47" w14:textId="77777777" w:rsidTr="00877605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FC4F77" w14:textId="77777777" w:rsidR="00BE076F" w:rsidRPr="00FB551A" w:rsidRDefault="00BE076F" w:rsidP="00877605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C81885B" w14:textId="77777777" w:rsidR="00BE076F" w:rsidRPr="00FB551A" w:rsidRDefault="00BE076F" w:rsidP="00877605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BE076F" w:rsidRPr="00FB551A" w14:paraId="6F978D3E" w14:textId="77777777" w:rsidTr="00877605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0D2F4F4" w14:textId="77777777" w:rsidR="00BE076F" w:rsidRPr="00FB551A" w:rsidRDefault="00BE076F" w:rsidP="00877605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80C0138" w14:textId="77777777" w:rsidR="00BE076F" w:rsidRPr="00FB551A" w:rsidRDefault="00BE076F" w:rsidP="00877605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BE076F" w:rsidRPr="00FB551A" w14:paraId="2BAAB5CE" w14:textId="77777777" w:rsidTr="00877605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241283CD" w14:textId="77777777" w:rsidR="00BE076F" w:rsidRPr="00FB551A" w:rsidRDefault="00BE076F" w:rsidP="00877605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557281C" w14:textId="77777777" w:rsidR="00BE076F" w:rsidRPr="00FB551A" w:rsidRDefault="00BE076F" w:rsidP="00877605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BE076F" w:rsidRPr="00FB551A" w14:paraId="429B96E3" w14:textId="77777777" w:rsidTr="00877605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F0D6E96" w14:textId="77777777" w:rsidR="00BE076F" w:rsidRPr="00FB551A" w:rsidRDefault="00BE076F" w:rsidP="00877605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15846A9" w14:textId="77777777" w:rsidR="00BE076F" w:rsidRPr="00FB551A" w:rsidRDefault="00BE076F" w:rsidP="00877605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5F865F8" w14:textId="77777777" w:rsidR="00BE076F" w:rsidRPr="00FB551A" w:rsidRDefault="00BE076F" w:rsidP="00877605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7"/>
          </w:tcPr>
          <w:p w14:paraId="056CBD54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7A7F803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50792FB" w14:textId="7F153D88" w:rsidR="00BE076F" w:rsidRDefault="00DF6891" w:rsidP="0087760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32"/>
              </w:rPr>
            </w:pPr>
            <w:r w:rsidRPr="00DF6891">
              <w:rPr>
                <w:rFonts w:eastAsia="Times New Roman" w:cs="Times New Roman"/>
                <w:b/>
                <w:color w:val="000000"/>
                <w:sz w:val="32"/>
              </w:rPr>
              <w:t>Программа «Информационно-справочная система на железнодорожном вокзале»</w:t>
            </w:r>
          </w:p>
          <w:p w14:paraId="7F732311" w14:textId="77777777" w:rsidR="00DF6891" w:rsidRPr="00FB551A" w:rsidRDefault="00DF6891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E9E6826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Техническое задание</w:t>
            </w:r>
          </w:p>
          <w:p w14:paraId="0E0E3FCB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0"/>
              </w:rPr>
            </w:pPr>
          </w:p>
          <w:p w14:paraId="53B1F4E2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ЛИСТ УТВЕРЖДЕНИЯ</w:t>
            </w:r>
          </w:p>
          <w:p w14:paraId="6D0C6D65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0CDC018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RU.17701729.10.03-01 ТЗ 01-1-ЛУ</w:t>
            </w:r>
          </w:p>
          <w:p w14:paraId="404F0AB2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BE076F" w:rsidRPr="00FB551A" w14:paraId="313C82F0" w14:textId="77777777" w:rsidTr="0087760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5B3C452" w14:textId="77777777" w:rsidR="00BE076F" w:rsidRPr="00FB551A" w:rsidRDefault="00BE076F" w:rsidP="00877605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7C7F4485" w14:textId="77777777" w:rsidR="00BE076F" w:rsidRPr="00FB551A" w:rsidRDefault="00BE076F" w:rsidP="00877605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39748E24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77DBD3D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DD1B5E9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BE076F" w:rsidRPr="00FB551A" w14:paraId="74857568" w14:textId="77777777" w:rsidTr="0087760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977FC1D" w14:textId="77777777" w:rsidR="00BE076F" w:rsidRPr="00FB551A" w:rsidRDefault="00BE076F" w:rsidP="00877605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0B0FD6F4" w14:textId="77777777" w:rsidR="00BE076F" w:rsidRPr="00FB551A" w:rsidRDefault="00BE076F" w:rsidP="00877605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79B61033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Исполнитель</w:t>
            </w:r>
          </w:p>
          <w:p w14:paraId="58987241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группы </w:t>
            </w:r>
            <w:r>
              <w:rPr>
                <w:rFonts w:eastAsia="Calibri" w:cs="Times New Roman"/>
              </w:rPr>
              <w:t>П-46</w:t>
            </w:r>
          </w:p>
          <w:p w14:paraId="6B642005" w14:textId="123E670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_________ / </w:t>
            </w:r>
            <w:r w:rsidR="00DF6891">
              <w:rPr>
                <w:rFonts w:eastAsia="Calibri" w:cs="Times New Roman"/>
              </w:rPr>
              <w:t>С.С. Образцов</w:t>
            </w:r>
            <w:r w:rsidRPr="00FB551A">
              <w:rPr>
                <w:rFonts w:eastAsia="Calibri" w:cs="Times New Roman"/>
              </w:rPr>
              <w:t xml:space="preserve"> /</w:t>
            </w:r>
          </w:p>
          <w:p w14:paraId="7B2D5C0B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2023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1631187F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BE076F" w:rsidRPr="00FB551A" w14:paraId="54AF6A46" w14:textId="77777777" w:rsidTr="0087760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EF61C9B" w14:textId="77777777" w:rsidR="00BE076F" w:rsidRPr="00FB551A" w:rsidRDefault="00BE076F" w:rsidP="00877605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02B429AC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BE076F" w:rsidRPr="00FB551A" w14:paraId="63C5D4D5" w14:textId="77777777" w:rsidTr="0087760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88CE183" w14:textId="77777777" w:rsidR="00BE076F" w:rsidRPr="00FB551A" w:rsidRDefault="00BE076F" w:rsidP="00877605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5"/>
          </w:tcPr>
          <w:p w14:paraId="7FB44683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42020D52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3782EB9C" w14:textId="77777777" w:rsidR="00BE076F" w:rsidRPr="00FB551A" w:rsidRDefault="00BE076F" w:rsidP="00BE076F">
      <w:pPr>
        <w:spacing w:after="200"/>
        <w:ind w:firstLine="0"/>
        <w:jc w:val="center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t>Вышний Волочек 202</w:t>
      </w:r>
      <w:r>
        <w:rPr>
          <w:rFonts w:eastAsia="Calibri" w:cs="Times New Roman"/>
          <w:b/>
          <w:sz w:val="28"/>
          <w:lang w:val="en-US"/>
        </w:rPr>
        <w:t>3</w:t>
      </w:r>
      <w:r w:rsidRPr="00FB551A">
        <w:rPr>
          <w:rFonts w:eastAsia="Calibri" w:cs="Times New Roman"/>
          <w:b/>
          <w:sz w:val="28"/>
        </w:rP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BE076F" w:rsidRPr="00FB551A" w14:paraId="00502C5A" w14:textId="77777777" w:rsidTr="00877605">
        <w:trPr>
          <w:gridBefore w:val="1"/>
          <w:wBefore w:w="1281" w:type="dxa"/>
        </w:trPr>
        <w:tc>
          <w:tcPr>
            <w:tcW w:w="4531" w:type="dxa"/>
          </w:tcPr>
          <w:p w14:paraId="652CBD5C" w14:textId="77777777" w:rsidR="00BE076F" w:rsidRPr="00FB551A" w:rsidRDefault="00BE076F" w:rsidP="008776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pPr>
            <w:r w:rsidRPr="00FB551A"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  <w:lastRenderedPageBreak/>
              <w:t xml:space="preserve">УТВЕРЖДЕН </w:t>
            </w:r>
          </w:p>
          <w:p w14:paraId="006968BD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  <w:sz w:val="28"/>
                <w:szCs w:val="28"/>
              </w:rPr>
              <w:t xml:space="preserve">RU.17701729.10.03-01 ТЗ 01-1-ЛУ </w:t>
            </w:r>
          </w:p>
        </w:tc>
        <w:tc>
          <w:tcPr>
            <w:tcW w:w="1232" w:type="dxa"/>
            <w:gridSpan w:val="2"/>
          </w:tcPr>
          <w:p w14:paraId="66E3C6DE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4B5112EF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BE076F" w:rsidRPr="00FB551A" w14:paraId="276293F1" w14:textId="77777777" w:rsidTr="0087760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BE076F" w:rsidRPr="00FB551A" w14:paraId="72EA5ACC" w14:textId="77777777" w:rsidTr="00877605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EC21DCA" w14:textId="77777777" w:rsidR="00BE076F" w:rsidRPr="00FB551A" w:rsidRDefault="00BE076F" w:rsidP="00877605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7FD7E7E" w14:textId="77777777" w:rsidR="00BE076F" w:rsidRPr="00FB551A" w:rsidRDefault="00BE076F" w:rsidP="00877605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BE076F" w:rsidRPr="00FB551A" w14:paraId="4E0122A2" w14:textId="77777777" w:rsidTr="00877605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3AA38B3" w14:textId="77777777" w:rsidR="00BE076F" w:rsidRPr="00FB551A" w:rsidRDefault="00BE076F" w:rsidP="00877605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44DF6C7" w14:textId="77777777" w:rsidR="00BE076F" w:rsidRPr="00FB551A" w:rsidRDefault="00BE076F" w:rsidP="00877605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BE076F" w:rsidRPr="00FB551A" w14:paraId="549D7091" w14:textId="77777777" w:rsidTr="00877605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C9A81BD" w14:textId="77777777" w:rsidR="00BE076F" w:rsidRPr="00FB551A" w:rsidRDefault="00BE076F" w:rsidP="00877605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E6FDDD0" w14:textId="77777777" w:rsidR="00BE076F" w:rsidRPr="00FB551A" w:rsidRDefault="00BE076F" w:rsidP="00877605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BE076F" w:rsidRPr="00FB551A" w14:paraId="239A81F7" w14:textId="77777777" w:rsidTr="00877605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6F45C31" w14:textId="77777777" w:rsidR="00BE076F" w:rsidRPr="00FB551A" w:rsidRDefault="00BE076F" w:rsidP="00877605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781A4C2" w14:textId="77777777" w:rsidR="00BE076F" w:rsidRPr="00FB551A" w:rsidRDefault="00BE076F" w:rsidP="00877605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BE076F" w:rsidRPr="00FB551A" w14:paraId="13C2E9B9" w14:textId="77777777" w:rsidTr="00877605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978B240" w14:textId="77777777" w:rsidR="00BE076F" w:rsidRPr="00FB551A" w:rsidRDefault="00BE076F" w:rsidP="00877605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65B3311" w14:textId="77777777" w:rsidR="00BE076F" w:rsidRPr="00FB551A" w:rsidRDefault="00BE076F" w:rsidP="00877605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14:paraId="378D09D1" w14:textId="77777777" w:rsidR="00BE076F" w:rsidRPr="00FB551A" w:rsidRDefault="00BE076F" w:rsidP="00877605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38BE65D3" w14:textId="77777777" w:rsidR="00BE076F" w:rsidRPr="00FB551A" w:rsidRDefault="00BE076F" w:rsidP="00877605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7B5533C1" w14:textId="77777777" w:rsidR="00BE076F" w:rsidRPr="00FB551A" w:rsidRDefault="00BE076F" w:rsidP="00877605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0EAF66BB" w14:textId="77777777" w:rsidR="00BE076F" w:rsidRPr="00FB551A" w:rsidRDefault="00BE076F" w:rsidP="00877605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7A04D1E5" w14:textId="77777777" w:rsidR="00BE076F" w:rsidRPr="00FB551A" w:rsidRDefault="00BE076F" w:rsidP="00877605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25F546B6" w14:textId="77777777" w:rsidR="00BE076F" w:rsidRPr="00FB551A" w:rsidRDefault="00BE076F" w:rsidP="00877605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4DA68C28" w14:textId="77777777" w:rsidR="00BE076F" w:rsidRPr="00FB551A" w:rsidRDefault="00BE076F" w:rsidP="00877605">
            <w:pPr>
              <w:spacing w:after="0" w:line="240" w:lineRule="auto"/>
              <w:rPr>
                <w:rFonts w:eastAsia="Calibri" w:cs="Times New Roman"/>
              </w:rPr>
            </w:pPr>
          </w:p>
          <w:p w14:paraId="095BC4C9" w14:textId="77777777" w:rsidR="00BE076F" w:rsidRPr="00FB551A" w:rsidRDefault="00BE076F" w:rsidP="00877605">
            <w:pPr>
              <w:spacing w:after="0" w:line="240" w:lineRule="auto"/>
              <w:rPr>
                <w:rFonts w:eastAsia="Calibri" w:cs="Times New Roman"/>
              </w:rPr>
            </w:pPr>
          </w:p>
          <w:p w14:paraId="2098F5DD" w14:textId="77777777" w:rsidR="00BE076F" w:rsidRPr="00FB551A" w:rsidRDefault="00BE076F" w:rsidP="00877605">
            <w:pPr>
              <w:spacing w:after="0" w:line="240" w:lineRule="auto"/>
              <w:rPr>
                <w:rFonts w:eastAsia="Calibri" w:cs="Times New Roman"/>
              </w:rPr>
            </w:pPr>
          </w:p>
          <w:p w14:paraId="271CE485" w14:textId="77777777" w:rsidR="00BE076F" w:rsidRPr="00FB551A" w:rsidRDefault="00BE076F" w:rsidP="00877605">
            <w:pPr>
              <w:spacing w:after="0" w:line="240" w:lineRule="auto"/>
              <w:rPr>
                <w:rFonts w:eastAsia="Calibri" w:cs="Times New Roman"/>
              </w:rPr>
            </w:pPr>
          </w:p>
          <w:p w14:paraId="1A7795DD" w14:textId="77777777" w:rsidR="00BE076F" w:rsidRPr="00FB551A" w:rsidRDefault="00BE076F" w:rsidP="00877605">
            <w:pPr>
              <w:spacing w:after="0" w:line="240" w:lineRule="auto"/>
              <w:rPr>
                <w:rFonts w:eastAsia="Calibri" w:cs="Times New Roman"/>
              </w:rPr>
            </w:pPr>
          </w:p>
          <w:p w14:paraId="78BD0710" w14:textId="77777777" w:rsidR="00BE076F" w:rsidRPr="00FB551A" w:rsidRDefault="00BE076F" w:rsidP="00877605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06C4F178" w14:textId="77777777" w:rsidR="00BE076F" w:rsidRPr="00FB551A" w:rsidRDefault="00BE076F" w:rsidP="00877605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FB551A">
              <w:rPr>
                <w:rFonts w:eastAsia="Calibri" w:cs="Times New Roman"/>
                <w:b/>
              </w:rPr>
              <w:tab/>
            </w:r>
          </w:p>
          <w:p w14:paraId="4C70376C" w14:textId="77777777" w:rsidR="00BE076F" w:rsidRPr="00FB551A" w:rsidRDefault="00BE076F" w:rsidP="00877605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080B183C" w14:textId="77777777" w:rsidR="00BE076F" w:rsidRPr="00FB551A" w:rsidRDefault="00BE076F" w:rsidP="00877605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2CAD5BC9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1A70B62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06C6E84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AD89578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1EAFC6E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EE2C7B9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D14F426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F032E89" w14:textId="77777777" w:rsidR="00DF6891" w:rsidRDefault="00DF6891" w:rsidP="00DF689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32"/>
              </w:rPr>
            </w:pPr>
            <w:r w:rsidRPr="00DF6891">
              <w:rPr>
                <w:rFonts w:eastAsia="Times New Roman" w:cs="Times New Roman"/>
                <w:b/>
                <w:color w:val="000000"/>
                <w:sz w:val="32"/>
              </w:rPr>
              <w:t>Программа «Информационно-справочная система на железнодорожном вокзале»</w:t>
            </w:r>
          </w:p>
          <w:p w14:paraId="4D4385C8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270316F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Техническое задание</w:t>
            </w:r>
          </w:p>
          <w:p w14:paraId="152538C2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FFF1E40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RU.17701729.10.03-01 ТЗ 01-1</w:t>
            </w:r>
          </w:p>
          <w:p w14:paraId="09386ACD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465DD04" w14:textId="49B0D9CB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 xml:space="preserve">Листов </w:t>
            </w:r>
            <w:r w:rsidR="000979EA">
              <w:rPr>
                <w:rFonts w:eastAsia="Calibri" w:cs="Times New Roman"/>
                <w:b/>
                <w:sz w:val="28"/>
              </w:rPr>
              <w:t>10</w:t>
            </w:r>
          </w:p>
          <w:p w14:paraId="62DCB22D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7AC4C60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7FAEB86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02A35B1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E5AA21D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60A1211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B6406B7" w14:textId="77777777" w:rsidR="00BE076F" w:rsidRPr="00FB551A" w:rsidRDefault="00BE076F" w:rsidP="00877605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BE076F" w:rsidRPr="00FB551A" w14:paraId="799AE169" w14:textId="77777777" w:rsidTr="0087760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BD248E4" w14:textId="77777777" w:rsidR="00BE076F" w:rsidRPr="00FB551A" w:rsidRDefault="00BE076F" w:rsidP="00877605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1D42F91E" w14:textId="77777777" w:rsidR="00BE076F" w:rsidRPr="00FB551A" w:rsidRDefault="00BE076F" w:rsidP="00877605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2D5BC6C5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4E5495C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5B3C276F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DC1C570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DC013AE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CBFEAAE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BE076F" w:rsidRPr="00FB551A" w14:paraId="3BF91AA1" w14:textId="77777777" w:rsidTr="0087760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5C66EEF" w14:textId="77777777" w:rsidR="00BE076F" w:rsidRPr="00FB551A" w:rsidRDefault="00BE076F" w:rsidP="00877605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689A8EFA" w14:textId="77777777" w:rsidR="00BE076F" w:rsidRPr="00FB551A" w:rsidRDefault="00BE076F" w:rsidP="00877605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0C6C09F4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7C69628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87B3F12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B2F5467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1C5DC77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EA7B48B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2C6273F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6DC3AFC" w14:textId="77777777" w:rsidR="00BE076F" w:rsidRPr="00FB551A" w:rsidRDefault="00BE076F" w:rsidP="00877605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49CF97A3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BE076F" w:rsidRPr="00FB551A" w14:paraId="1DE8E011" w14:textId="77777777" w:rsidTr="0087760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E7F558C" w14:textId="77777777" w:rsidR="00BE076F" w:rsidRPr="00FB551A" w:rsidRDefault="00BE076F" w:rsidP="00877605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5601CB80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BE076F" w:rsidRPr="00FB551A" w14:paraId="4677E2B6" w14:textId="77777777" w:rsidTr="0087760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09E8BB9A" w14:textId="77777777" w:rsidR="00BE076F" w:rsidRPr="00FB551A" w:rsidRDefault="00BE076F" w:rsidP="00877605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14:paraId="4071CB1A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68897B36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D48AD7E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834A3AC" w14:textId="77777777" w:rsidR="00BE076F" w:rsidRPr="00FB551A" w:rsidRDefault="00BE076F" w:rsidP="00877605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0AB8A826" w14:textId="3592CFD8" w:rsidR="009334A2" w:rsidRDefault="00BE076F" w:rsidP="00E84165">
      <w:pPr>
        <w:spacing w:after="200"/>
        <w:ind w:firstLine="0"/>
        <w:jc w:val="center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t>Вышний Волочек 2</w:t>
      </w:r>
      <w:r w:rsidR="00DF6891">
        <w:rPr>
          <w:rFonts w:eastAsia="Calibri" w:cs="Times New Roman"/>
          <w:b/>
          <w:sz w:val="28"/>
        </w:rPr>
        <w:t>023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246722075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Cs w:val="24"/>
        </w:rPr>
      </w:sdtEndPr>
      <w:sdtContent>
        <w:p w14:paraId="39A5F8EF" w14:textId="505B7632" w:rsidR="000979EA" w:rsidRPr="000979EA" w:rsidRDefault="000979EA" w:rsidP="000979EA">
          <w:pPr>
            <w:pStyle w:val="a6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979E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E789A75" w14:textId="74509A9F" w:rsidR="000979EA" w:rsidRPr="000979EA" w:rsidRDefault="000979EA" w:rsidP="000979EA">
          <w:pPr>
            <w:pStyle w:val="11"/>
            <w:tabs>
              <w:tab w:val="right" w:leader="dot" w:pos="9345"/>
            </w:tabs>
            <w:spacing w:after="0" w:line="360" w:lineRule="auto"/>
            <w:ind w:firstLine="0"/>
            <w:rPr>
              <w:rFonts w:cs="Times New Roman"/>
              <w:noProof/>
              <w:szCs w:val="24"/>
            </w:rPr>
          </w:pPr>
          <w:r w:rsidRPr="000979EA">
            <w:rPr>
              <w:rFonts w:cs="Times New Roman"/>
              <w:szCs w:val="24"/>
            </w:rPr>
            <w:fldChar w:fldCharType="begin"/>
          </w:r>
          <w:r w:rsidRPr="000979EA">
            <w:rPr>
              <w:rFonts w:cs="Times New Roman"/>
              <w:szCs w:val="24"/>
            </w:rPr>
            <w:instrText xml:space="preserve"> TOC \o "1-3" \h \z \u </w:instrText>
          </w:r>
          <w:r w:rsidRPr="000979EA">
            <w:rPr>
              <w:rFonts w:cs="Times New Roman"/>
              <w:szCs w:val="24"/>
            </w:rPr>
            <w:fldChar w:fldCharType="separate"/>
          </w:r>
          <w:hyperlink w:anchor="_Toc152918413" w:history="1">
            <w:r w:rsidRPr="000979EA">
              <w:rPr>
                <w:rStyle w:val="a7"/>
                <w:rFonts w:cs="Times New Roman"/>
                <w:noProof/>
                <w:szCs w:val="24"/>
              </w:rPr>
              <w:t>1. Введение</w:t>
            </w:r>
            <w:r w:rsidRPr="000979EA">
              <w:rPr>
                <w:rFonts w:cs="Times New Roman"/>
                <w:noProof/>
                <w:webHidden/>
                <w:szCs w:val="24"/>
              </w:rPr>
              <w:tab/>
            </w:r>
            <w:r w:rsidRPr="000979E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0979EA">
              <w:rPr>
                <w:rFonts w:cs="Times New Roman"/>
                <w:noProof/>
                <w:webHidden/>
                <w:szCs w:val="24"/>
              </w:rPr>
              <w:instrText xml:space="preserve"> PAGEREF _Toc152918413 \h </w:instrText>
            </w:r>
            <w:r w:rsidRPr="000979EA">
              <w:rPr>
                <w:rFonts w:cs="Times New Roman"/>
                <w:noProof/>
                <w:webHidden/>
                <w:szCs w:val="24"/>
              </w:rPr>
            </w:r>
            <w:r w:rsidRPr="000979E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0979EA">
              <w:rPr>
                <w:rFonts w:cs="Times New Roman"/>
                <w:noProof/>
                <w:webHidden/>
                <w:szCs w:val="24"/>
              </w:rPr>
              <w:t>4</w:t>
            </w:r>
            <w:r w:rsidRPr="000979E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3CA4762" w14:textId="5046BC86" w:rsidR="000979EA" w:rsidRPr="000979EA" w:rsidRDefault="007E55F3" w:rsidP="000979EA">
          <w:pPr>
            <w:pStyle w:val="21"/>
            <w:tabs>
              <w:tab w:val="right" w:leader="dot" w:pos="9345"/>
            </w:tabs>
            <w:spacing w:after="0" w:line="360" w:lineRule="auto"/>
            <w:ind w:left="0" w:firstLine="0"/>
            <w:rPr>
              <w:rFonts w:cs="Times New Roman"/>
              <w:noProof/>
              <w:szCs w:val="24"/>
            </w:rPr>
          </w:pPr>
          <w:hyperlink w:anchor="_Toc152918414" w:history="1">
            <w:r w:rsidR="000979EA" w:rsidRPr="000979EA">
              <w:rPr>
                <w:rStyle w:val="a7"/>
                <w:rFonts w:cs="Times New Roman"/>
                <w:noProof/>
                <w:szCs w:val="24"/>
              </w:rPr>
              <w:t>1.1. Наименование программы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ab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instrText xml:space="preserve"> PAGEREF _Toc152918414 \h </w:instrTex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>4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2213C03" w14:textId="6B8319E7" w:rsidR="000979EA" w:rsidRPr="000979EA" w:rsidRDefault="007E55F3" w:rsidP="000979EA">
          <w:pPr>
            <w:pStyle w:val="21"/>
            <w:tabs>
              <w:tab w:val="right" w:leader="dot" w:pos="9345"/>
            </w:tabs>
            <w:spacing w:after="0" w:line="360" w:lineRule="auto"/>
            <w:ind w:left="0" w:firstLine="0"/>
            <w:rPr>
              <w:rFonts w:cs="Times New Roman"/>
              <w:noProof/>
              <w:szCs w:val="24"/>
            </w:rPr>
          </w:pPr>
          <w:hyperlink w:anchor="_Toc152918415" w:history="1">
            <w:r w:rsidR="000979EA" w:rsidRPr="000979EA">
              <w:rPr>
                <w:rStyle w:val="a7"/>
                <w:rFonts w:cs="Times New Roman"/>
                <w:noProof/>
                <w:szCs w:val="24"/>
              </w:rPr>
              <w:t>1.2. Назначение и область применения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ab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instrText xml:space="preserve"> PAGEREF _Toc152918415 \h </w:instrTex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>4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0082EE2" w14:textId="620D6E94" w:rsidR="000979EA" w:rsidRPr="000979EA" w:rsidRDefault="007E55F3" w:rsidP="000979EA">
          <w:pPr>
            <w:pStyle w:val="11"/>
            <w:tabs>
              <w:tab w:val="right" w:leader="dot" w:pos="9345"/>
            </w:tabs>
            <w:spacing w:after="0" w:line="360" w:lineRule="auto"/>
            <w:ind w:firstLine="0"/>
            <w:rPr>
              <w:rFonts w:cs="Times New Roman"/>
              <w:noProof/>
              <w:szCs w:val="24"/>
            </w:rPr>
          </w:pPr>
          <w:hyperlink w:anchor="_Toc152918416" w:history="1">
            <w:r w:rsidR="000979EA" w:rsidRPr="000979EA">
              <w:rPr>
                <w:rStyle w:val="a7"/>
                <w:rFonts w:cs="Times New Roman"/>
                <w:noProof/>
                <w:szCs w:val="24"/>
              </w:rPr>
              <w:t>2. Требования к программе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ab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instrText xml:space="preserve"> PAGEREF _Toc152918416 \h </w:instrTex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>4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4FB6E3E" w14:textId="1667B83B" w:rsidR="000979EA" w:rsidRPr="000979EA" w:rsidRDefault="007E55F3" w:rsidP="000979EA">
          <w:pPr>
            <w:pStyle w:val="21"/>
            <w:tabs>
              <w:tab w:val="right" w:leader="dot" w:pos="9345"/>
            </w:tabs>
            <w:spacing w:after="0" w:line="360" w:lineRule="auto"/>
            <w:ind w:left="0" w:firstLine="0"/>
            <w:rPr>
              <w:rFonts w:cs="Times New Roman"/>
              <w:noProof/>
              <w:szCs w:val="24"/>
            </w:rPr>
          </w:pPr>
          <w:hyperlink w:anchor="_Toc152918417" w:history="1">
            <w:r w:rsidR="000979EA" w:rsidRPr="000979EA">
              <w:rPr>
                <w:rStyle w:val="a7"/>
                <w:rFonts w:cs="Times New Roman"/>
                <w:noProof/>
                <w:szCs w:val="24"/>
              </w:rPr>
              <w:t>2.1. Требования к функциональным характеристикам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ab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instrText xml:space="preserve"> PAGEREF _Toc152918417 \h </w:instrTex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>4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CC107B5" w14:textId="58EF7929" w:rsidR="000979EA" w:rsidRPr="000979EA" w:rsidRDefault="007E55F3" w:rsidP="000979EA">
          <w:pPr>
            <w:pStyle w:val="21"/>
            <w:tabs>
              <w:tab w:val="right" w:leader="dot" w:pos="9345"/>
            </w:tabs>
            <w:spacing w:after="0" w:line="360" w:lineRule="auto"/>
            <w:ind w:left="0" w:firstLine="0"/>
            <w:rPr>
              <w:rFonts w:cs="Times New Roman"/>
              <w:noProof/>
              <w:szCs w:val="24"/>
            </w:rPr>
          </w:pPr>
          <w:hyperlink w:anchor="_Toc152918418" w:history="1">
            <w:r w:rsidR="000979EA" w:rsidRPr="000979EA">
              <w:rPr>
                <w:rStyle w:val="a7"/>
                <w:rFonts w:cs="Times New Roman"/>
                <w:noProof/>
                <w:szCs w:val="24"/>
              </w:rPr>
              <w:t>2.2. Требования к надежности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ab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instrText xml:space="preserve"> PAGEREF _Toc152918418 \h </w:instrTex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>5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45173AA" w14:textId="35496255" w:rsidR="000979EA" w:rsidRPr="000979EA" w:rsidRDefault="007E55F3" w:rsidP="000979EA">
          <w:pPr>
            <w:pStyle w:val="31"/>
            <w:tabs>
              <w:tab w:val="right" w:leader="dot" w:pos="9345"/>
            </w:tabs>
            <w:spacing w:after="0" w:line="360" w:lineRule="auto"/>
            <w:ind w:left="0" w:firstLine="0"/>
            <w:rPr>
              <w:rFonts w:cs="Times New Roman"/>
              <w:noProof/>
              <w:szCs w:val="24"/>
            </w:rPr>
          </w:pPr>
          <w:hyperlink w:anchor="_Toc152918419" w:history="1">
            <w:r w:rsidR="000979EA" w:rsidRPr="000979EA">
              <w:rPr>
                <w:rStyle w:val="a7"/>
                <w:rFonts w:cs="Times New Roman"/>
                <w:noProof/>
                <w:szCs w:val="24"/>
              </w:rPr>
              <w:t>2.2.1 Требования к обеспечению надежного функционирования программы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ab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instrText xml:space="preserve"> PAGEREF _Toc152918419 \h </w:instrTex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>5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3CEEA1E" w14:textId="314D85DE" w:rsidR="000979EA" w:rsidRPr="000979EA" w:rsidRDefault="007E55F3" w:rsidP="000979EA">
          <w:pPr>
            <w:pStyle w:val="31"/>
            <w:tabs>
              <w:tab w:val="right" w:leader="dot" w:pos="9345"/>
            </w:tabs>
            <w:spacing w:after="0" w:line="360" w:lineRule="auto"/>
            <w:ind w:left="0" w:firstLine="0"/>
            <w:rPr>
              <w:rFonts w:cs="Times New Roman"/>
              <w:noProof/>
              <w:szCs w:val="24"/>
            </w:rPr>
          </w:pPr>
          <w:hyperlink w:anchor="_Toc152918420" w:history="1">
            <w:r w:rsidR="000979EA" w:rsidRPr="000979EA">
              <w:rPr>
                <w:rStyle w:val="a7"/>
                <w:rFonts w:cs="Times New Roman"/>
                <w:noProof/>
                <w:szCs w:val="24"/>
              </w:rPr>
              <w:t>2.2.2. Время восстановления после отказа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ab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instrText xml:space="preserve"> PAGEREF _Toc152918420 \h </w:instrTex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>5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73F864ED" w14:textId="3774454B" w:rsidR="000979EA" w:rsidRPr="000979EA" w:rsidRDefault="007E55F3" w:rsidP="000979EA">
          <w:pPr>
            <w:pStyle w:val="31"/>
            <w:tabs>
              <w:tab w:val="right" w:leader="dot" w:pos="9345"/>
            </w:tabs>
            <w:spacing w:after="0" w:line="360" w:lineRule="auto"/>
            <w:ind w:left="0" w:firstLine="0"/>
            <w:rPr>
              <w:rFonts w:cs="Times New Roman"/>
              <w:noProof/>
              <w:szCs w:val="24"/>
            </w:rPr>
          </w:pPr>
          <w:hyperlink w:anchor="_Toc152918421" w:history="1">
            <w:r w:rsidR="000979EA" w:rsidRPr="000979EA">
              <w:rPr>
                <w:rStyle w:val="a7"/>
                <w:rFonts w:cs="Times New Roman"/>
                <w:noProof/>
                <w:szCs w:val="24"/>
              </w:rPr>
              <w:t>2.2.3. Отказы из-за некорректных действий пользователей системы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ab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instrText xml:space="preserve"> PAGEREF _Toc152918421 \h </w:instrTex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>5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B44C4BF" w14:textId="60C8EE50" w:rsidR="000979EA" w:rsidRPr="000979EA" w:rsidRDefault="007E55F3" w:rsidP="000979EA">
          <w:pPr>
            <w:pStyle w:val="11"/>
            <w:tabs>
              <w:tab w:val="right" w:leader="dot" w:pos="9345"/>
            </w:tabs>
            <w:spacing w:after="0" w:line="360" w:lineRule="auto"/>
            <w:ind w:firstLine="0"/>
            <w:rPr>
              <w:rFonts w:cs="Times New Roman"/>
              <w:noProof/>
              <w:szCs w:val="24"/>
            </w:rPr>
          </w:pPr>
          <w:hyperlink w:anchor="_Toc152918422" w:history="1">
            <w:r w:rsidR="000979EA" w:rsidRPr="000979EA">
              <w:rPr>
                <w:rStyle w:val="a7"/>
                <w:rFonts w:cs="Times New Roman"/>
                <w:noProof/>
                <w:szCs w:val="24"/>
              </w:rPr>
              <w:t>3. Условия эксплуатации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ab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instrText xml:space="preserve"> PAGEREF _Toc152918422 \h </w:instrTex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>6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83C958D" w14:textId="77EEB484" w:rsidR="000979EA" w:rsidRPr="000979EA" w:rsidRDefault="007E55F3" w:rsidP="000979EA">
          <w:pPr>
            <w:pStyle w:val="21"/>
            <w:tabs>
              <w:tab w:val="right" w:leader="dot" w:pos="9345"/>
            </w:tabs>
            <w:spacing w:after="0" w:line="360" w:lineRule="auto"/>
            <w:ind w:left="0" w:firstLine="0"/>
            <w:rPr>
              <w:rFonts w:cs="Times New Roman"/>
              <w:noProof/>
              <w:szCs w:val="24"/>
            </w:rPr>
          </w:pPr>
          <w:hyperlink w:anchor="_Toc152918423" w:history="1">
            <w:r w:rsidR="000979EA" w:rsidRPr="000979EA">
              <w:rPr>
                <w:rStyle w:val="a7"/>
                <w:rFonts w:cs="Times New Roman"/>
                <w:noProof/>
                <w:szCs w:val="24"/>
              </w:rPr>
              <w:t>3.1. Климатические условия эксплуатации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ab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instrText xml:space="preserve"> PAGEREF _Toc152918423 \h </w:instrTex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>6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742049D" w14:textId="317AC59A" w:rsidR="000979EA" w:rsidRPr="000979EA" w:rsidRDefault="007E55F3" w:rsidP="000979EA">
          <w:pPr>
            <w:pStyle w:val="21"/>
            <w:tabs>
              <w:tab w:val="right" w:leader="dot" w:pos="9345"/>
            </w:tabs>
            <w:spacing w:after="0" w:line="360" w:lineRule="auto"/>
            <w:ind w:left="0" w:firstLine="0"/>
            <w:rPr>
              <w:rFonts w:cs="Times New Roman"/>
              <w:noProof/>
              <w:szCs w:val="24"/>
            </w:rPr>
          </w:pPr>
          <w:hyperlink w:anchor="_Toc152918424" w:history="1">
            <w:r w:rsidR="000979EA" w:rsidRPr="000979EA">
              <w:rPr>
                <w:rStyle w:val="a7"/>
                <w:rFonts w:cs="Times New Roman"/>
                <w:noProof/>
                <w:szCs w:val="24"/>
              </w:rPr>
              <w:t>3.2. Требования к квалификации и численности персонала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ab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instrText xml:space="preserve"> PAGEREF _Toc152918424 \h </w:instrTex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>6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AB7ABF8" w14:textId="07E5AAD3" w:rsidR="000979EA" w:rsidRPr="000979EA" w:rsidRDefault="007E55F3" w:rsidP="000979EA">
          <w:pPr>
            <w:pStyle w:val="21"/>
            <w:tabs>
              <w:tab w:val="right" w:leader="dot" w:pos="9345"/>
            </w:tabs>
            <w:spacing w:after="0" w:line="360" w:lineRule="auto"/>
            <w:ind w:left="0" w:firstLine="0"/>
            <w:rPr>
              <w:rFonts w:cs="Times New Roman"/>
              <w:noProof/>
              <w:szCs w:val="24"/>
            </w:rPr>
          </w:pPr>
          <w:hyperlink w:anchor="_Toc152918425" w:history="1">
            <w:r w:rsidR="000979EA" w:rsidRPr="000979EA">
              <w:rPr>
                <w:rStyle w:val="a7"/>
                <w:rFonts w:cs="Times New Roman"/>
                <w:noProof/>
                <w:szCs w:val="24"/>
              </w:rPr>
              <w:t>3.3. Требования к составу и параметрам технических средств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ab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instrText xml:space="preserve"> PAGEREF _Toc152918425 \h </w:instrTex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>6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34CEDA9" w14:textId="3C887A0D" w:rsidR="000979EA" w:rsidRPr="000979EA" w:rsidRDefault="007E55F3" w:rsidP="000979EA">
          <w:pPr>
            <w:pStyle w:val="21"/>
            <w:tabs>
              <w:tab w:val="right" w:leader="dot" w:pos="9345"/>
            </w:tabs>
            <w:spacing w:after="0" w:line="360" w:lineRule="auto"/>
            <w:ind w:left="0" w:firstLine="0"/>
            <w:rPr>
              <w:rFonts w:cs="Times New Roman"/>
              <w:noProof/>
              <w:szCs w:val="24"/>
            </w:rPr>
          </w:pPr>
          <w:hyperlink w:anchor="_Toc152918426" w:history="1">
            <w:r w:rsidR="000979EA" w:rsidRPr="000979EA">
              <w:rPr>
                <w:rStyle w:val="a7"/>
                <w:rFonts w:cs="Times New Roman"/>
                <w:noProof/>
                <w:szCs w:val="24"/>
              </w:rPr>
              <w:t>3.3.1. В состав технических средств должен входить IВМ-совместимый персональный компьютер (ПЭВМ), выполняющий роль сервера, включающий в себя: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ab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instrText xml:space="preserve"> PAGEREF _Toc152918426 \h </w:instrTex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>6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79463872" w14:textId="01D5A43D" w:rsidR="000979EA" w:rsidRPr="000979EA" w:rsidRDefault="007E55F3" w:rsidP="000979EA">
          <w:pPr>
            <w:pStyle w:val="21"/>
            <w:tabs>
              <w:tab w:val="right" w:leader="dot" w:pos="9345"/>
            </w:tabs>
            <w:spacing w:after="0" w:line="360" w:lineRule="auto"/>
            <w:ind w:left="0" w:firstLine="0"/>
            <w:rPr>
              <w:rFonts w:cs="Times New Roman"/>
              <w:noProof/>
              <w:szCs w:val="24"/>
            </w:rPr>
          </w:pPr>
          <w:hyperlink w:anchor="_Toc152918427" w:history="1">
            <w:r w:rsidR="000979EA" w:rsidRPr="000979EA">
              <w:rPr>
                <w:rStyle w:val="a7"/>
                <w:rFonts w:cs="Times New Roman"/>
                <w:noProof/>
                <w:szCs w:val="24"/>
              </w:rPr>
              <w:t xml:space="preserve">3.3.1.1. процессор </w:t>
            </w:r>
            <w:r w:rsidR="000979EA" w:rsidRPr="000979EA">
              <w:rPr>
                <w:rStyle w:val="a7"/>
                <w:rFonts w:cs="Times New Roman"/>
                <w:noProof/>
                <w:szCs w:val="24"/>
                <w:lang w:val="en-US"/>
              </w:rPr>
              <w:t>Pentium</w:t>
            </w:r>
            <w:r w:rsidR="000979EA" w:rsidRPr="000979EA">
              <w:rPr>
                <w:rStyle w:val="a7"/>
                <w:rFonts w:cs="Times New Roman"/>
                <w:noProof/>
                <w:szCs w:val="24"/>
              </w:rPr>
              <w:t>-2.0</w:t>
            </w:r>
            <w:r w:rsidR="000979EA" w:rsidRPr="000979EA">
              <w:rPr>
                <w:rStyle w:val="a7"/>
                <w:rFonts w:cs="Times New Roman"/>
                <w:noProof/>
                <w:szCs w:val="24"/>
                <w:lang w:val="en-US"/>
              </w:rPr>
              <w:t>Hz</w:t>
            </w:r>
            <w:r w:rsidR="000979EA" w:rsidRPr="000979EA">
              <w:rPr>
                <w:rStyle w:val="a7"/>
                <w:rFonts w:cs="Times New Roman"/>
                <w:noProof/>
                <w:szCs w:val="24"/>
              </w:rPr>
              <w:t>, не менее;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ab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instrText xml:space="preserve"> PAGEREF _Toc152918427 \h </w:instrTex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>6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5F05545" w14:textId="5EDF6FA3" w:rsidR="000979EA" w:rsidRPr="000979EA" w:rsidRDefault="007E55F3" w:rsidP="000979EA">
          <w:pPr>
            <w:pStyle w:val="21"/>
            <w:tabs>
              <w:tab w:val="right" w:leader="dot" w:pos="9345"/>
            </w:tabs>
            <w:spacing w:after="0" w:line="360" w:lineRule="auto"/>
            <w:ind w:left="0" w:firstLine="0"/>
            <w:rPr>
              <w:rFonts w:cs="Times New Roman"/>
              <w:noProof/>
              <w:szCs w:val="24"/>
            </w:rPr>
          </w:pPr>
          <w:hyperlink w:anchor="_Toc152918428" w:history="1">
            <w:r w:rsidR="000979EA" w:rsidRPr="000979EA">
              <w:rPr>
                <w:rStyle w:val="a7"/>
                <w:rFonts w:cs="Times New Roman"/>
                <w:noProof/>
                <w:szCs w:val="24"/>
              </w:rPr>
              <w:t>3.3.1.2. оперативную память объемом, 1Гигабайт, не менее;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ab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instrText xml:space="preserve"> PAGEREF _Toc152918428 \h </w:instrTex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>6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003E240" w14:textId="6A8AF7AD" w:rsidR="000979EA" w:rsidRPr="000979EA" w:rsidRDefault="007E55F3" w:rsidP="000979EA">
          <w:pPr>
            <w:pStyle w:val="21"/>
            <w:tabs>
              <w:tab w:val="right" w:leader="dot" w:pos="9345"/>
            </w:tabs>
            <w:spacing w:after="0" w:line="360" w:lineRule="auto"/>
            <w:ind w:left="0" w:firstLine="0"/>
            <w:rPr>
              <w:rFonts w:cs="Times New Roman"/>
              <w:noProof/>
              <w:szCs w:val="24"/>
            </w:rPr>
          </w:pPr>
          <w:hyperlink w:anchor="_Toc152918429" w:history="1">
            <w:r w:rsidR="000979EA" w:rsidRPr="000979EA">
              <w:rPr>
                <w:rStyle w:val="a7"/>
                <w:rFonts w:cs="Times New Roman"/>
                <w:noProof/>
                <w:szCs w:val="24"/>
              </w:rPr>
              <w:t xml:space="preserve">3.3.1.3. </w:t>
            </w:r>
            <w:r w:rsidR="000979EA" w:rsidRPr="000979EA">
              <w:rPr>
                <w:rStyle w:val="a7"/>
                <w:rFonts w:cs="Times New Roman"/>
                <w:noProof/>
                <w:szCs w:val="24"/>
                <w:lang w:val="en-US"/>
              </w:rPr>
              <w:t>HDD</w:t>
            </w:r>
            <w:r w:rsidR="000979EA" w:rsidRPr="000979EA">
              <w:rPr>
                <w:rStyle w:val="a7"/>
                <w:rFonts w:cs="Times New Roman"/>
                <w:noProof/>
                <w:szCs w:val="24"/>
              </w:rPr>
              <w:t>, 40 Гигабайт, не менее;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ab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instrText xml:space="preserve"> PAGEREF _Toc152918429 \h </w:instrTex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>6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700B9534" w14:textId="7CCB1E6C" w:rsidR="000979EA" w:rsidRPr="000979EA" w:rsidRDefault="007E55F3" w:rsidP="000979EA">
          <w:pPr>
            <w:pStyle w:val="21"/>
            <w:tabs>
              <w:tab w:val="right" w:leader="dot" w:pos="9345"/>
            </w:tabs>
            <w:spacing w:after="0" w:line="360" w:lineRule="auto"/>
            <w:ind w:left="0" w:firstLine="0"/>
            <w:rPr>
              <w:rFonts w:cs="Times New Roman"/>
              <w:noProof/>
              <w:szCs w:val="24"/>
            </w:rPr>
          </w:pPr>
          <w:hyperlink w:anchor="_Toc152918430" w:history="1">
            <w:r w:rsidR="000979EA" w:rsidRPr="000979EA">
              <w:rPr>
                <w:rStyle w:val="a7"/>
                <w:rFonts w:cs="Times New Roman"/>
                <w:noProof/>
                <w:szCs w:val="24"/>
              </w:rPr>
              <w:t xml:space="preserve">3.3.1.4. операционную систему Windows </w:t>
            </w:r>
            <w:r w:rsidR="000979EA" w:rsidRPr="000979EA">
              <w:rPr>
                <w:rStyle w:val="a7"/>
                <w:rFonts w:cs="Times New Roman"/>
                <w:noProof/>
                <w:szCs w:val="24"/>
                <w:lang w:val="en-US"/>
              </w:rPr>
              <w:t>Server</w:t>
            </w:r>
            <w:r w:rsidR="000979EA" w:rsidRPr="000979EA">
              <w:rPr>
                <w:rStyle w:val="a7"/>
                <w:rFonts w:cs="Times New Roman"/>
                <w:noProof/>
                <w:szCs w:val="24"/>
              </w:rPr>
              <w:t xml:space="preserve"> или Windows 10;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ab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instrText xml:space="preserve"> PAGEREF _Toc152918430 \h </w:instrTex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>6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767D192" w14:textId="30CCD22F" w:rsidR="000979EA" w:rsidRPr="000979EA" w:rsidRDefault="007E55F3" w:rsidP="000979EA">
          <w:pPr>
            <w:pStyle w:val="21"/>
            <w:tabs>
              <w:tab w:val="right" w:leader="dot" w:pos="9345"/>
            </w:tabs>
            <w:spacing w:after="0" w:line="360" w:lineRule="auto"/>
            <w:ind w:left="0" w:firstLine="0"/>
            <w:rPr>
              <w:rFonts w:cs="Times New Roman"/>
              <w:noProof/>
              <w:szCs w:val="24"/>
            </w:rPr>
          </w:pPr>
          <w:hyperlink w:anchor="_Toc152918431" w:history="1">
            <w:r w:rsidR="000979EA" w:rsidRPr="000979EA">
              <w:rPr>
                <w:rStyle w:val="a7"/>
                <w:rFonts w:cs="Times New Roman"/>
                <w:noProof/>
                <w:szCs w:val="24"/>
              </w:rPr>
              <w:t xml:space="preserve">3.3.1.5. </w:t>
            </w:r>
            <w:r w:rsidR="000979EA" w:rsidRPr="000979EA">
              <w:rPr>
                <w:rStyle w:val="a7"/>
                <w:rFonts w:cs="Times New Roman"/>
                <w:noProof/>
                <w:szCs w:val="24"/>
                <w:lang w:val="en-US"/>
              </w:rPr>
              <w:t>Microsoft</w:t>
            </w:r>
            <w:r w:rsidR="000979EA" w:rsidRPr="000979EA">
              <w:rPr>
                <w:rStyle w:val="a7"/>
                <w:rFonts w:cs="Times New Roman"/>
                <w:noProof/>
                <w:szCs w:val="24"/>
              </w:rPr>
              <w:t xml:space="preserve"> </w:t>
            </w:r>
            <w:r w:rsidR="000979EA" w:rsidRPr="000979EA">
              <w:rPr>
                <w:rStyle w:val="a7"/>
                <w:rFonts w:cs="Times New Roman"/>
                <w:noProof/>
                <w:szCs w:val="24"/>
                <w:lang w:val="en-US"/>
              </w:rPr>
              <w:t>SQL</w:t>
            </w:r>
            <w:r w:rsidR="000979EA" w:rsidRPr="000979EA">
              <w:rPr>
                <w:rStyle w:val="a7"/>
                <w:rFonts w:cs="Times New Roman"/>
                <w:noProof/>
                <w:szCs w:val="24"/>
              </w:rPr>
              <w:t xml:space="preserve"> </w:t>
            </w:r>
            <w:r w:rsidR="000979EA" w:rsidRPr="000979EA">
              <w:rPr>
                <w:rStyle w:val="a7"/>
                <w:rFonts w:cs="Times New Roman"/>
                <w:noProof/>
                <w:szCs w:val="24"/>
                <w:lang w:val="en-US"/>
              </w:rPr>
              <w:t>Server</w:t>
            </w:r>
            <w:r w:rsidR="000979EA" w:rsidRPr="000979EA">
              <w:rPr>
                <w:rStyle w:val="a7"/>
                <w:rFonts w:cs="Times New Roman"/>
                <w:noProof/>
                <w:szCs w:val="24"/>
              </w:rPr>
              <w:t xml:space="preserve"> 2018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ab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instrText xml:space="preserve"> PAGEREF _Toc152918431 \h </w:instrTex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>6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4DF943F" w14:textId="49B58BA8" w:rsidR="000979EA" w:rsidRPr="000979EA" w:rsidRDefault="007E55F3" w:rsidP="000979EA">
          <w:pPr>
            <w:pStyle w:val="21"/>
            <w:tabs>
              <w:tab w:val="right" w:leader="dot" w:pos="9345"/>
            </w:tabs>
            <w:spacing w:after="0" w:line="360" w:lineRule="auto"/>
            <w:ind w:left="0" w:firstLine="0"/>
            <w:rPr>
              <w:rFonts w:cs="Times New Roman"/>
              <w:noProof/>
              <w:szCs w:val="24"/>
            </w:rPr>
          </w:pPr>
          <w:hyperlink w:anchor="_Toc152918432" w:history="1">
            <w:r w:rsidR="000979EA" w:rsidRPr="000979EA">
              <w:rPr>
                <w:rStyle w:val="a7"/>
                <w:rFonts w:cs="Times New Roman"/>
                <w:noProof/>
                <w:szCs w:val="24"/>
              </w:rPr>
              <w:t>3.4. Требования к информационной и программной совместимости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ab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instrText xml:space="preserve"> PAGEREF _Toc152918432 \h </w:instrTex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>6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047164C" w14:textId="29876C2C" w:rsidR="000979EA" w:rsidRPr="000979EA" w:rsidRDefault="007E55F3" w:rsidP="000979EA">
          <w:pPr>
            <w:pStyle w:val="31"/>
            <w:tabs>
              <w:tab w:val="right" w:leader="dot" w:pos="9345"/>
            </w:tabs>
            <w:spacing w:after="0" w:line="360" w:lineRule="auto"/>
            <w:ind w:left="0" w:firstLine="0"/>
            <w:rPr>
              <w:rFonts w:cs="Times New Roman"/>
              <w:noProof/>
              <w:szCs w:val="24"/>
            </w:rPr>
          </w:pPr>
          <w:hyperlink w:anchor="_Toc152918433" w:history="1">
            <w:r w:rsidR="000979EA" w:rsidRPr="000979EA">
              <w:rPr>
                <w:rStyle w:val="a7"/>
                <w:rFonts w:cs="Times New Roman"/>
                <w:noProof/>
                <w:szCs w:val="24"/>
              </w:rPr>
              <w:t>3.4.1. Требования к информационным структурам и методам решения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ab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instrText xml:space="preserve"> PAGEREF _Toc152918433 \h </w:instrTex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>6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22F1A2E" w14:textId="2EAAF813" w:rsidR="000979EA" w:rsidRPr="000979EA" w:rsidRDefault="007E55F3" w:rsidP="000979EA">
          <w:pPr>
            <w:pStyle w:val="31"/>
            <w:tabs>
              <w:tab w:val="right" w:leader="dot" w:pos="9345"/>
            </w:tabs>
            <w:spacing w:after="0" w:line="360" w:lineRule="auto"/>
            <w:ind w:left="0" w:firstLine="0"/>
            <w:rPr>
              <w:rFonts w:cs="Times New Roman"/>
              <w:noProof/>
              <w:szCs w:val="24"/>
            </w:rPr>
          </w:pPr>
          <w:hyperlink w:anchor="_Toc152918434" w:history="1">
            <w:r w:rsidR="000979EA" w:rsidRPr="000979EA">
              <w:rPr>
                <w:rStyle w:val="a7"/>
                <w:rFonts w:cs="Times New Roman"/>
                <w:noProof/>
                <w:szCs w:val="24"/>
              </w:rPr>
              <w:t>3.4.2. Требования к исходным кодам и языкам программирования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ab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instrText xml:space="preserve"> PAGEREF _Toc152918434 \h </w:instrTex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>7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40C35E0" w14:textId="0B06CA59" w:rsidR="000979EA" w:rsidRPr="000979EA" w:rsidRDefault="007E55F3" w:rsidP="000979EA">
          <w:pPr>
            <w:pStyle w:val="31"/>
            <w:tabs>
              <w:tab w:val="right" w:leader="dot" w:pos="9345"/>
            </w:tabs>
            <w:spacing w:after="0" w:line="360" w:lineRule="auto"/>
            <w:ind w:left="0" w:firstLine="0"/>
            <w:rPr>
              <w:rFonts w:cs="Times New Roman"/>
              <w:noProof/>
              <w:szCs w:val="24"/>
            </w:rPr>
          </w:pPr>
          <w:hyperlink w:anchor="_Toc152918435" w:history="1">
            <w:r w:rsidR="000979EA" w:rsidRPr="000979EA">
              <w:rPr>
                <w:rStyle w:val="a7"/>
                <w:rFonts w:cs="Times New Roman"/>
                <w:noProof/>
                <w:szCs w:val="24"/>
              </w:rPr>
              <w:t>3.4.3. Требования к программным средствам, используемым программой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ab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instrText xml:space="preserve"> PAGEREF _Toc152918435 \h </w:instrTex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>7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37B881A" w14:textId="25D7D109" w:rsidR="000979EA" w:rsidRPr="000979EA" w:rsidRDefault="007E55F3" w:rsidP="000979EA">
          <w:pPr>
            <w:pStyle w:val="31"/>
            <w:tabs>
              <w:tab w:val="right" w:leader="dot" w:pos="9345"/>
            </w:tabs>
            <w:spacing w:after="0" w:line="360" w:lineRule="auto"/>
            <w:ind w:left="0" w:firstLine="0"/>
            <w:rPr>
              <w:rFonts w:cs="Times New Roman"/>
              <w:noProof/>
              <w:szCs w:val="24"/>
            </w:rPr>
          </w:pPr>
          <w:hyperlink w:anchor="_Toc152918436" w:history="1">
            <w:r w:rsidR="000979EA" w:rsidRPr="000979EA">
              <w:rPr>
                <w:rStyle w:val="a7"/>
                <w:rFonts w:cs="Times New Roman"/>
                <w:noProof/>
                <w:szCs w:val="24"/>
              </w:rPr>
              <w:t>3.4.4. Требования к защите информации и программ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ab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instrText xml:space="preserve"> PAGEREF _Toc152918436 \h </w:instrTex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>7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52109FD" w14:textId="7ECD8E90" w:rsidR="000979EA" w:rsidRPr="000979EA" w:rsidRDefault="007E55F3" w:rsidP="000979EA">
          <w:pPr>
            <w:pStyle w:val="21"/>
            <w:tabs>
              <w:tab w:val="right" w:leader="dot" w:pos="9345"/>
            </w:tabs>
            <w:spacing w:after="0" w:line="360" w:lineRule="auto"/>
            <w:ind w:left="0" w:firstLine="0"/>
            <w:rPr>
              <w:rFonts w:cs="Times New Roman"/>
              <w:noProof/>
              <w:szCs w:val="24"/>
            </w:rPr>
          </w:pPr>
          <w:hyperlink w:anchor="_Toc152918437" w:history="1">
            <w:r w:rsidR="000979EA" w:rsidRPr="000979EA">
              <w:rPr>
                <w:rStyle w:val="a7"/>
                <w:rFonts w:cs="Times New Roman"/>
                <w:noProof/>
                <w:szCs w:val="24"/>
              </w:rPr>
              <w:t>3.5. Специальные требования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ab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instrText xml:space="preserve"> PAGEREF _Toc152918437 \h </w:instrTex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>7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F88FFC2" w14:textId="524581AF" w:rsidR="000979EA" w:rsidRPr="000979EA" w:rsidRDefault="007E55F3" w:rsidP="000979EA">
          <w:pPr>
            <w:pStyle w:val="21"/>
            <w:tabs>
              <w:tab w:val="right" w:leader="dot" w:pos="9345"/>
            </w:tabs>
            <w:spacing w:after="0" w:line="360" w:lineRule="auto"/>
            <w:ind w:left="0" w:firstLine="0"/>
            <w:rPr>
              <w:rFonts w:cs="Times New Roman"/>
              <w:noProof/>
              <w:szCs w:val="24"/>
            </w:rPr>
          </w:pPr>
          <w:hyperlink w:anchor="_Toc152918438" w:history="1">
            <w:r w:rsidR="000979EA" w:rsidRPr="000979EA">
              <w:rPr>
                <w:rStyle w:val="a7"/>
                <w:rFonts w:cs="Times New Roman"/>
                <w:noProof/>
                <w:szCs w:val="24"/>
              </w:rPr>
              <w:t>4. Требования к программной документации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ab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instrText xml:space="preserve"> PAGEREF _Toc152918438 \h </w:instrTex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>7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5C88EF1" w14:textId="16D9F340" w:rsidR="000979EA" w:rsidRPr="000979EA" w:rsidRDefault="007E55F3" w:rsidP="000979EA">
          <w:pPr>
            <w:pStyle w:val="21"/>
            <w:tabs>
              <w:tab w:val="right" w:leader="dot" w:pos="9345"/>
            </w:tabs>
            <w:spacing w:after="0" w:line="360" w:lineRule="auto"/>
            <w:ind w:left="0" w:firstLine="0"/>
            <w:rPr>
              <w:rFonts w:cs="Times New Roman"/>
              <w:noProof/>
              <w:szCs w:val="24"/>
            </w:rPr>
          </w:pPr>
          <w:hyperlink w:anchor="_Toc152918439" w:history="1">
            <w:r w:rsidR="000979EA" w:rsidRPr="000979EA">
              <w:rPr>
                <w:rStyle w:val="a7"/>
                <w:rFonts w:cs="Times New Roman"/>
                <w:noProof/>
                <w:szCs w:val="24"/>
              </w:rPr>
              <w:t>4.1. Предварительный состав программной документации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ab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instrText xml:space="preserve"> PAGEREF _Toc152918439 \h </w:instrTex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>7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A2088BF" w14:textId="1BDF8380" w:rsidR="000979EA" w:rsidRPr="000979EA" w:rsidRDefault="007E55F3" w:rsidP="000979EA">
          <w:pPr>
            <w:pStyle w:val="11"/>
            <w:tabs>
              <w:tab w:val="right" w:leader="dot" w:pos="9345"/>
            </w:tabs>
            <w:spacing w:after="0" w:line="360" w:lineRule="auto"/>
            <w:ind w:firstLine="0"/>
            <w:rPr>
              <w:rFonts w:cs="Times New Roman"/>
              <w:noProof/>
              <w:szCs w:val="24"/>
            </w:rPr>
          </w:pPr>
          <w:hyperlink w:anchor="_Toc152918440" w:history="1">
            <w:r w:rsidR="000979EA" w:rsidRPr="000979EA">
              <w:rPr>
                <w:rStyle w:val="a7"/>
                <w:rFonts w:cs="Times New Roman"/>
                <w:noProof/>
                <w:szCs w:val="24"/>
              </w:rPr>
              <w:t>5. Технико-экономические показатели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ab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instrText xml:space="preserve"> PAGEREF _Toc152918440 \h </w:instrTex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>7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D2ACF05" w14:textId="42893F9A" w:rsidR="000979EA" w:rsidRPr="000979EA" w:rsidRDefault="007E55F3" w:rsidP="000979EA">
          <w:pPr>
            <w:pStyle w:val="21"/>
            <w:tabs>
              <w:tab w:val="right" w:leader="dot" w:pos="9345"/>
            </w:tabs>
            <w:spacing w:after="0" w:line="360" w:lineRule="auto"/>
            <w:ind w:left="0" w:firstLine="0"/>
            <w:rPr>
              <w:rFonts w:cs="Times New Roman"/>
              <w:noProof/>
              <w:szCs w:val="24"/>
            </w:rPr>
          </w:pPr>
          <w:hyperlink w:anchor="_Toc152918441" w:history="1">
            <w:r w:rsidR="000979EA" w:rsidRPr="000979EA">
              <w:rPr>
                <w:rStyle w:val="a7"/>
                <w:rFonts w:cs="Times New Roman"/>
                <w:noProof/>
                <w:szCs w:val="24"/>
              </w:rPr>
              <w:t>5.1. Экономические преимущества разработки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ab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instrText xml:space="preserve"> PAGEREF _Toc152918441 \h </w:instrTex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>7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E54BF2C" w14:textId="55B87DE5" w:rsidR="000979EA" w:rsidRPr="000979EA" w:rsidRDefault="007E55F3" w:rsidP="000979EA">
          <w:pPr>
            <w:pStyle w:val="11"/>
            <w:tabs>
              <w:tab w:val="right" w:leader="dot" w:pos="9345"/>
            </w:tabs>
            <w:spacing w:after="0" w:line="360" w:lineRule="auto"/>
            <w:ind w:firstLine="0"/>
            <w:rPr>
              <w:rFonts w:cs="Times New Roman"/>
              <w:noProof/>
              <w:szCs w:val="24"/>
            </w:rPr>
          </w:pPr>
          <w:hyperlink w:anchor="_Toc152918442" w:history="1">
            <w:r w:rsidR="000979EA" w:rsidRPr="000979EA">
              <w:rPr>
                <w:rStyle w:val="a7"/>
                <w:rFonts w:cs="Times New Roman"/>
                <w:noProof/>
                <w:szCs w:val="24"/>
              </w:rPr>
              <w:t>6. Стадии и этапы разработки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ab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instrText xml:space="preserve"> PAGEREF _Toc152918442 \h </w:instrTex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>7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436B1FB" w14:textId="0D66E2DB" w:rsidR="000979EA" w:rsidRPr="000979EA" w:rsidRDefault="007E55F3" w:rsidP="000979EA">
          <w:pPr>
            <w:pStyle w:val="21"/>
            <w:tabs>
              <w:tab w:val="right" w:leader="dot" w:pos="9345"/>
            </w:tabs>
            <w:spacing w:after="0" w:line="360" w:lineRule="auto"/>
            <w:ind w:left="0" w:firstLine="0"/>
            <w:rPr>
              <w:rFonts w:cs="Times New Roman"/>
              <w:noProof/>
              <w:szCs w:val="24"/>
            </w:rPr>
          </w:pPr>
          <w:hyperlink w:anchor="_Toc152918443" w:history="1">
            <w:r w:rsidR="000979EA" w:rsidRPr="000979EA">
              <w:rPr>
                <w:rStyle w:val="a7"/>
                <w:rFonts w:cs="Times New Roman"/>
                <w:noProof/>
                <w:szCs w:val="24"/>
              </w:rPr>
              <w:t>6.1. Стадии разработки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ab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instrText xml:space="preserve"> PAGEREF _Toc152918443 \h </w:instrTex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>7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156D077" w14:textId="4B124B37" w:rsidR="000979EA" w:rsidRPr="000979EA" w:rsidRDefault="007E55F3" w:rsidP="000979EA">
          <w:pPr>
            <w:pStyle w:val="21"/>
            <w:tabs>
              <w:tab w:val="right" w:leader="dot" w:pos="9345"/>
            </w:tabs>
            <w:spacing w:after="0" w:line="360" w:lineRule="auto"/>
            <w:ind w:left="0" w:firstLine="0"/>
            <w:rPr>
              <w:rFonts w:cs="Times New Roman"/>
              <w:noProof/>
              <w:szCs w:val="24"/>
            </w:rPr>
          </w:pPr>
          <w:hyperlink w:anchor="_Toc152918444" w:history="1">
            <w:r w:rsidR="000979EA" w:rsidRPr="000979EA">
              <w:rPr>
                <w:rStyle w:val="a7"/>
                <w:rFonts w:cs="Times New Roman"/>
                <w:noProof/>
                <w:szCs w:val="24"/>
              </w:rPr>
              <w:t>6.2. Этапы разработки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ab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instrText xml:space="preserve"> PAGEREF _Toc152918444 \h </w:instrTex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>8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A881663" w14:textId="51884435" w:rsidR="000979EA" w:rsidRPr="000979EA" w:rsidRDefault="007E55F3" w:rsidP="000979EA">
          <w:pPr>
            <w:pStyle w:val="21"/>
            <w:tabs>
              <w:tab w:val="right" w:leader="dot" w:pos="9345"/>
            </w:tabs>
            <w:spacing w:after="0" w:line="360" w:lineRule="auto"/>
            <w:ind w:left="0" w:firstLine="0"/>
            <w:rPr>
              <w:rFonts w:cs="Times New Roman"/>
              <w:noProof/>
              <w:szCs w:val="24"/>
            </w:rPr>
          </w:pPr>
          <w:hyperlink w:anchor="_Toc152918445" w:history="1">
            <w:r w:rsidR="000979EA" w:rsidRPr="000979EA">
              <w:rPr>
                <w:rStyle w:val="a7"/>
                <w:rFonts w:cs="Times New Roman"/>
                <w:noProof/>
                <w:szCs w:val="24"/>
              </w:rPr>
              <w:t>6.3. Содержание работ по этапам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ab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instrText xml:space="preserve"> PAGEREF _Toc152918445 \h </w:instrTex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>8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71CF8D6F" w14:textId="091A1AAA" w:rsidR="000979EA" w:rsidRPr="000979EA" w:rsidRDefault="007E55F3" w:rsidP="000979EA">
          <w:pPr>
            <w:pStyle w:val="11"/>
            <w:tabs>
              <w:tab w:val="right" w:leader="dot" w:pos="9345"/>
            </w:tabs>
            <w:spacing w:after="0" w:line="360" w:lineRule="auto"/>
            <w:ind w:firstLine="0"/>
            <w:rPr>
              <w:rFonts w:cs="Times New Roman"/>
              <w:noProof/>
              <w:szCs w:val="24"/>
            </w:rPr>
          </w:pPr>
          <w:hyperlink w:anchor="_Toc152918446" w:history="1">
            <w:r w:rsidR="000979EA" w:rsidRPr="000979EA">
              <w:rPr>
                <w:rStyle w:val="a7"/>
                <w:rFonts w:cs="Times New Roman"/>
                <w:noProof/>
                <w:szCs w:val="24"/>
              </w:rPr>
              <w:t>7. Порядок контроля и приемки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ab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instrText xml:space="preserve"> PAGEREF _Toc152918446 \h </w:instrTex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>9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271C160" w14:textId="7127DC33" w:rsidR="000979EA" w:rsidRPr="000979EA" w:rsidRDefault="007E55F3" w:rsidP="000979EA">
          <w:pPr>
            <w:pStyle w:val="21"/>
            <w:tabs>
              <w:tab w:val="right" w:leader="dot" w:pos="9345"/>
            </w:tabs>
            <w:spacing w:after="0" w:line="360" w:lineRule="auto"/>
            <w:ind w:left="0" w:firstLine="0"/>
            <w:rPr>
              <w:rFonts w:cs="Times New Roman"/>
              <w:noProof/>
              <w:szCs w:val="24"/>
            </w:rPr>
          </w:pPr>
          <w:hyperlink w:anchor="_Toc152918447" w:history="1">
            <w:r w:rsidR="000979EA" w:rsidRPr="000979EA">
              <w:rPr>
                <w:rStyle w:val="a7"/>
                <w:rFonts w:cs="Times New Roman"/>
                <w:noProof/>
                <w:szCs w:val="24"/>
              </w:rPr>
              <w:t>7.1. Виды испытаний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ab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instrText xml:space="preserve"> PAGEREF _Toc152918447 \h </w:instrTex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>9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1146900" w14:textId="2A124317" w:rsidR="000979EA" w:rsidRPr="000979EA" w:rsidRDefault="007E55F3" w:rsidP="000979EA">
          <w:pPr>
            <w:pStyle w:val="21"/>
            <w:tabs>
              <w:tab w:val="right" w:leader="dot" w:pos="9345"/>
            </w:tabs>
            <w:spacing w:after="0" w:line="360" w:lineRule="auto"/>
            <w:ind w:left="0" w:firstLine="0"/>
            <w:rPr>
              <w:rFonts w:cs="Times New Roman"/>
              <w:noProof/>
              <w:szCs w:val="24"/>
            </w:rPr>
          </w:pPr>
          <w:hyperlink w:anchor="_Toc152918448" w:history="1">
            <w:r w:rsidR="000979EA" w:rsidRPr="000979EA">
              <w:rPr>
                <w:rStyle w:val="a7"/>
                <w:rFonts w:cs="Times New Roman"/>
                <w:noProof/>
                <w:szCs w:val="24"/>
              </w:rPr>
              <w:t>7.2. Общие требования к приемке работы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ab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instrText xml:space="preserve"> PAGEREF _Toc152918448 \h </w:instrTex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t>9</w:t>
            </w:r>
            <w:r w:rsidR="000979EA" w:rsidRPr="000979E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F4BB1BC" w14:textId="19A49004" w:rsidR="000979EA" w:rsidRPr="000979EA" w:rsidRDefault="000979EA" w:rsidP="000979EA">
          <w:pPr>
            <w:spacing w:after="0" w:line="360" w:lineRule="auto"/>
            <w:ind w:firstLine="0"/>
            <w:rPr>
              <w:rFonts w:cs="Times New Roman"/>
              <w:szCs w:val="24"/>
            </w:rPr>
          </w:pPr>
          <w:r w:rsidRPr="000979EA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73C075E1" w14:textId="601462D4" w:rsidR="000979EA" w:rsidRDefault="000979EA" w:rsidP="000979EA">
      <w:pPr>
        <w:spacing w:after="0" w:line="360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p w14:paraId="252F9887" w14:textId="77777777" w:rsidR="009334A2" w:rsidRPr="00942826" w:rsidRDefault="009334A2" w:rsidP="009334A2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1" w:name="_Toc152702195"/>
      <w:bookmarkStart w:id="2" w:name="_Toc152918413"/>
      <w:r w:rsidRPr="00942826">
        <w:rPr>
          <w:sz w:val="28"/>
          <w:szCs w:val="28"/>
        </w:rPr>
        <w:lastRenderedPageBreak/>
        <w:t>1. Введение</w:t>
      </w:r>
      <w:bookmarkEnd w:id="1"/>
      <w:bookmarkEnd w:id="2"/>
      <w:r w:rsidRPr="00942826">
        <w:rPr>
          <w:sz w:val="28"/>
          <w:szCs w:val="28"/>
        </w:rPr>
        <w:t xml:space="preserve"> </w:t>
      </w:r>
    </w:p>
    <w:p w14:paraId="2DFB3C66" w14:textId="77777777" w:rsidR="009334A2" w:rsidRPr="00942826" w:rsidRDefault="009334A2" w:rsidP="009334A2">
      <w:pPr>
        <w:pStyle w:val="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3" w:name="_Toc152702196"/>
      <w:bookmarkStart w:id="4" w:name="_Toc152918414"/>
      <w:r w:rsidRPr="00942826">
        <w:rPr>
          <w:sz w:val="28"/>
          <w:szCs w:val="28"/>
        </w:rPr>
        <w:t>1.1. Наименование программы</w:t>
      </w:r>
      <w:bookmarkEnd w:id="3"/>
      <w:bookmarkEnd w:id="4"/>
      <w:r w:rsidRPr="00942826">
        <w:rPr>
          <w:sz w:val="28"/>
          <w:szCs w:val="28"/>
        </w:rPr>
        <w:t xml:space="preserve"> </w:t>
      </w:r>
    </w:p>
    <w:p w14:paraId="1A48E83A" w14:textId="5310AACE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 xml:space="preserve">Наименование программы: </w:t>
      </w:r>
      <w:r>
        <w:rPr>
          <w:sz w:val="28"/>
          <w:szCs w:val="28"/>
        </w:rPr>
        <w:t>"</w:t>
      </w:r>
      <w:r w:rsidRPr="009334A2">
        <w:rPr>
          <w:sz w:val="28"/>
          <w:szCs w:val="28"/>
        </w:rPr>
        <w:t xml:space="preserve">Информационно-справочная система на железнодорожном вокзале </w:t>
      </w:r>
      <w:r w:rsidRPr="00942826">
        <w:rPr>
          <w:sz w:val="28"/>
          <w:szCs w:val="28"/>
        </w:rPr>
        <w:t>"</w:t>
      </w:r>
    </w:p>
    <w:p w14:paraId="7A01C45F" w14:textId="77777777" w:rsidR="009334A2" w:rsidRPr="00942826" w:rsidRDefault="009334A2" w:rsidP="009334A2">
      <w:pPr>
        <w:pStyle w:val="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5" w:name="_Toc152702197"/>
      <w:bookmarkStart w:id="6" w:name="_Toc152918415"/>
      <w:r w:rsidRPr="00942826">
        <w:rPr>
          <w:sz w:val="28"/>
          <w:szCs w:val="28"/>
        </w:rPr>
        <w:t>1.2. Назначение и область применения</w:t>
      </w:r>
      <w:bookmarkEnd w:id="5"/>
      <w:bookmarkEnd w:id="6"/>
    </w:p>
    <w:p w14:paraId="30D75F68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>Программа предназначена для создания, управления содержимым базы данных, содержащим следующие данные:</w:t>
      </w:r>
    </w:p>
    <w:p w14:paraId="5173EC07" w14:textId="5DF325F5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 xml:space="preserve">1.2.1. </w:t>
      </w:r>
      <w:r>
        <w:rPr>
          <w:sz w:val="28"/>
          <w:szCs w:val="28"/>
        </w:rPr>
        <w:t>С</w:t>
      </w:r>
      <w:r w:rsidRPr="009334A2">
        <w:rPr>
          <w:sz w:val="28"/>
          <w:szCs w:val="28"/>
        </w:rPr>
        <w:t>ведения об отправлении поездов дальнего следования</w:t>
      </w:r>
    </w:p>
    <w:p w14:paraId="67329AD0" w14:textId="0B157119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 xml:space="preserve">1.2.2. </w:t>
      </w:r>
      <w:r>
        <w:rPr>
          <w:sz w:val="28"/>
          <w:szCs w:val="28"/>
        </w:rPr>
        <w:t>П</w:t>
      </w:r>
      <w:r w:rsidRPr="009334A2">
        <w:rPr>
          <w:sz w:val="28"/>
          <w:szCs w:val="28"/>
        </w:rPr>
        <w:t>ервоначальный ввод данных в информационную систему</w:t>
      </w:r>
    </w:p>
    <w:p w14:paraId="1B6A0856" w14:textId="2B93F9A4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 xml:space="preserve">1.2.3. </w:t>
      </w:r>
      <w:r>
        <w:rPr>
          <w:sz w:val="28"/>
          <w:szCs w:val="28"/>
        </w:rPr>
        <w:t>В</w:t>
      </w:r>
      <w:r w:rsidRPr="009334A2">
        <w:rPr>
          <w:sz w:val="28"/>
          <w:szCs w:val="28"/>
        </w:rPr>
        <w:t>ывод сведений по всем поездам</w:t>
      </w:r>
    </w:p>
    <w:p w14:paraId="4DCE9EDD" w14:textId="03564FFF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 xml:space="preserve">1.2.4. </w:t>
      </w:r>
      <w:r>
        <w:rPr>
          <w:sz w:val="28"/>
          <w:szCs w:val="28"/>
        </w:rPr>
        <w:t>В</w:t>
      </w:r>
      <w:r w:rsidRPr="009334A2">
        <w:rPr>
          <w:sz w:val="28"/>
          <w:szCs w:val="28"/>
        </w:rPr>
        <w:t>ывод сведений по поезду с запрошенным номером</w:t>
      </w:r>
    </w:p>
    <w:p w14:paraId="0AB1530A" w14:textId="7185EA11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 xml:space="preserve">1.2.5. </w:t>
      </w:r>
      <w:r>
        <w:rPr>
          <w:sz w:val="28"/>
          <w:szCs w:val="28"/>
        </w:rPr>
        <w:t>В</w:t>
      </w:r>
      <w:r w:rsidRPr="009334A2">
        <w:rPr>
          <w:sz w:val="28"/>
          <w:szCs w:val="28"/>
        </w:rPr>
        <w:t>ывод сведений по тем поездам, которые следуют до запрошенной станции назначения</w:t>
      </w:r>
    </w:p>
    <w:p w14:paraId="4FCB5670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>Программа предоставляет интерфейс для управления содержимым базы данным в соответствии с предъявляемыми требованиями.</w:t>
      </w:r>
    </w:p>
    <w:p w14:paraId="46BFDC2E" w14:textId="77777777" w:rsidR="009334A2" w:rsidRPr="00942826" w:rsidRDefault="009334A2" w:rsidP="009334A2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7" w:name="_Toc152702198"/>
      <w:bookmarkStart w:id="8" w:name="_Toc152918416"/>
      <w:r w:rsidRPr="00942826">
        <w:rPr>
          <w:sz w:val="28"/>
          <w:szCs w:val="28"/>
        </w:rPr>
        <w:t>2. Требования к программе</w:t>
      </w:r>
      <w:bookmarkEnd w:id="7"/>
      <w:bookmarkEnd w:id="8"/>
      <w:r w:rsidRPr="00942826">
        <w:rPr>
          <w:sz w:val="28"/>
          <w:szCs w:val="28"/>
        </w:rPr>
        <w:t xml:space="preserve"> </w:t>
      </w:r>
    </w:p>
    <w:p w14:paraId="496EB437" w14:textId="77777777" w:rsidR="009334A2" w:rsidRPr="00942826" w:rsidRDefault="009334A2" w:rsidP="009334A2">
      <w:pPr>
        <w:pStyle w:val="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9" w:name="_Toc152702199"/>
      <w:bookmarkStart w:id="10" w:name="_Toc152918417"/>
      <w:r w:rsidRPr="00942826">
        <w:rPr>
          <w:sz w:val="28"/>
          <w:szCs w:val="28"/>
        </w:rPr>
        <w:t>2.1. Требования к функциональным характеристикам</w:t>
      </w:r>
      <w:bookmarkEnd w:id="9"/>
      <w:bookmarkEnd w:id="10"/>
      <w:r w:rsidRPr="00942826">
        <w:rPr>
          <w:sz w:val="28"/>
          <w:szCs w:val="28"/>
        </w:rPr>
        <w:t xml:space="preserve"> </w:t>
      </w:r>
    </w:p>
    <w:p w14:paraId="37048436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4350EA7A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>2.1.1. Разделение пользователей на группы:</w:t>
      </w:r>
    </w:p>
    <w:p w14:paraId="12402284" w14:textId="7C5BECFB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 xml:space="preserve">2.1.1.1. </w:t>
      </w:r>
      <w:r w:rsidR="00B94853">
        <w:rPr>
          <w:sz w:val="28"/>
          <w:szCs w:val="28"/>
        </w:rPr>
        <w:t>Администраторы</w:t>
      </w:r>
    </w:p>
    <w:p w14:paraId="4178CD69" w14:textId="6B0CF79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 xml:space="preserve">2.1.1.2. </w:t>
      </w:r>
      <w:r w:rsidR="00B94853">
        <w:rPr>
          <w:sz w:val="28"/>
          <w:szCs w:val="28"/>
        </w:rPr>
        <w:t>Пользователи</w:t>
      </w:r>
    </w:p>
    <w:p w14:paraId="526D1C78" w14:textId="2A2C18A8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 xml:space="preserve">2.1.2. Возможность поиска (фильтрации) по базе данных информации по </w:t>
      </w:r>
      <w:r w:rsidR="00B94853" w:rsidRPr="00B94853">
        <w:rPr>
          <w:sz w:val="28"/>
          <w:szCs w:val="28"/>
        </w:rPr>
        <w:t>сведени</w:t>
      </w:r>
      <w:r w:rsidR="00B94853">
        <w:rPr>
          <w:sz w:val="28"/>
          <w:szCs w:val="28"/>
        </w:rPr>
        <w:t>ям</w:t>
      </w:r>
      <w:r w:rsidR="00B94853" w:rsidRPr="00B94853">
        <w:rPr>
          <w:sz w:val="28"/>
          <w:szCs w:val="28"/>
        </w:rPr>
        <w:t xml:space="preserve"> по всем поездам</w:t>
      </w:r>
    </w:p>
    <w:p w14:paraId="3EEA13F1" w14:textId="123A23BF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 xml:space="preserve">2.1.3. Возможность вывода </w:t>
      </w:r>
      <w:r w:rsidR="00B94853" w:rsidRPr="00B94853">
        <w:rPr>
          <w:sz w:val="28"/>
          <w:szCs w:val="28"/>
        </w:rPr>
        <w:t>поезд</w:t>
      </w:r>
      <w:r w:rsidR="00B94853">
        <w:rPr>
          <w:sz w:val="28"/>
          <w:szCs w:val="28"/>
        </w:rPr>
        <w:t>ов</w:t>
      </w:r>
      <w:r w:rsidR="00B94853" w:rsidRPr="00B94853">
        <w:rPr>
          <w:sz w:val="28"/>
          <w:szCs w:val="28"/>
        </w:rPr>
        <w:t xml:space="preserve"> с запрошенным номером</w:t>
      </w:r>
    </w:p>
    <w:p w14:paraId="099DB673" w14:textId="026D0038" w:rsidR="00B94853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 xml:space="preserve">2.1.4. Возможность поиска (фильтрации) по базе данных </w:t>
      </w:r>
      <w:r w:rsidR="00B94853" w:rsidRPr="00B94853">
        <w:rPr>
          <w:sz w:val="28"/>
          <w:szCs w:val="28"/>
        </w:rPr>
        <w:t xml:space="preserve">сведений по тем поездам, которые следуют до запрошенной станции назначения </w:t>
      </w:r>
    </w:p>
    <w:p w14:paraId="72FC5CD9" w14:textId="53A24FB2" w:rsidR="009334A2" w:rsidRPr="00942826" w:rsidRDefault="009334A2" w:rsidP="00B94853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 xml:space="preserve">2.1.5. </w:t>
      </w:r>
      <w:r w:rsidR="00B94853" w:rsidRPr="00B94853">
        <w:rPr>
          <w:sz w:val="28"/>
          <w:szCs w:val="28"/>
        </w:rPr>
        <w:t>Хранение данных организовать с применением контейнерного класса.</w:t>
      </w:r>
    </w:p>
    <w:p w14:paraId="5682EF76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br w:type="page"/>
      </w:r>
    </w:p>
    <w:p w14:paraId="78295ACE" w14:textId="77777777" w:rsidR="009334A2" w:rsidRPr="00942826" w:rsidRDefault="009334A2" w:rsidP="009334A2">
      <w:pPr>
        <w:pStyle w:val="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11" w:name="_Toc152702200"/>
      <w:bookmarkStart w:id="12" w:name="_Toc152918418"/>
      <w:r w:rsidRPr="00942826">
        <w:rPr>
          <w:sz w:val="28"/>
          <w:szCs w:val="28"/>
        </w:rPr>
        <w:lastRenderedPageBreak/>
        <w:t>2.2. Требования к надежности</w:t>
      </w:r>
      <w:bookmarkEnd w:id="11"/>
      <w:bookmarkEnd w:id="12"/>
      <w:r w:rsidRPr="00942826">
        <w:rPr>
          <w:sz w:val="28"/>
          <w:szCs w:val="28"/>
        </w:rPr>
        <w:t xml:space="preserve"> </w:t>
      </w:r>
    </w:p>
    <w:p w14:paraId="658D81FA" w14:textId="77777777" w:rsidR="009334A2" w:rsidRPr="00942826" w:rsidRDefault="009334A2" w:rsidP="009334A2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13" w:name="_Toc152702201"/>
      <w:bookmarkStart w:id="14" w:name="_Toc152918419"/>
      <w:r w:rsidRPr="00942826">
        <w:rPr>
          <w:sz w:val="28"/>
          <w:szCs w:val="28"/>
        </w:rPr>
        <w:t>2.2.1 Требования к обеспечению надежного функционирования программы</w:t>
      </w:r>
      <w:bookmarkEnd w:id="13"/>
      <w:bookmarkEnd w:id="14"/>
      <w:r w:rsidRPr="00942826">
        <w:rPr>
          <w:sz w:val="28"/>
          <w:szCs w:val="28"/>
        </w:rPr>
        <w:t xml:space="preserve"> </w:t>
      </w:r>
    </w:p>
    <w:p w14:paraId="00C03874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</w:t>
      </w:r>
    </w:p>
    <w:p w14:paraId="69426B71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 xml:space="preserve">а) организацией бесперебойного питания технических средств; </w:t>
      </w:r>
    </w:p>
    <w:p w14:paraId="3420BBD3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 xml:space="preserve">б) использованием лицензионного программного обеспечения; </w:t>
      </w:r>
    </w:p>
    <w:p w14:paraId="66D25090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>в) 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2D698605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 xml:space="preserve">г) регулярным выполнением требований ГОСТ 51188-98. Защита информации. Испытания программных средств на наличие компьютерных вирусов </w:t>
      </w:r>
    </w:p>
    <w:p w14:paraId="44474243" w14:textId="77777777" w:rsidR="009334A2" w:rsidRPr="00942826" w:rsidRDefault="009334A2" w:rsidP="009334A2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15" w:name="_Toc152702202"/>
      <w:bookmarkStart w:id="16" w:name="_Toc152918420"/>
      <w:r w:rsidRPr="00942826">
        <w:rPr>
          <w:sz w:val="28"/>
          <w:szCs w:val="28"/>
        </w:rPr>
        <w:t>2.2.2. Время восстановления после отказа</w:t>
      </w:r>
      <w:bookmarkEnd w:id="15"/>
      <w:bookmarkEnd w:id="16"/>
      <w:r w:rsidRPr="00942826">
        <w:rPr>
          <w:sz w:val="28"/>
          <w:szCs w:val="28"/>
        </w:rPr>
        <w:t xml:space="preserve"> </w:t>
      </w:r>
    </w:p>
    <w:p w14:paraId="7CC5D303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</w:t>
      </w:r>
    </w:p>
    <w:p w14:paraId="4C3D0FA7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14:paraId="5D8E535B" w14:textId="77777777" w:rsidR="009334A2" w:rsidRPr="00942826" w:rsidRDefault="009334A2" w:rsidP="009334A2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17" w:name="_Toc152702203"/>
      <w:bookmarkStart w:id="18" w:name="_Toc152918421"/>
      <w:r w:rsidRPr="00942826">
        <w:rPr>
          <w:sz w:val="28"/>
          <w:szCs w:val="28"/>
        </w:rPr>
        <w:t>2.2.3. Отказы из-за некорректных действий пользователей системы</w:t>
      </w:r>
      <w:bookmarkEnd w:id="17"/>
      <w:bookmarkEnd w:id="18"/>
      <w:r w:rsidRPr="00942826">
        <w:rPr>
          <w:sz w:val="28"/>
          <w:szCs w:val="28"/>
        </w:rPr>
        <w:t xml:space="preserve"> </w:t>
      </w:r>
    </w:p>
    <w:p w14:paraId="3820B428" w14:textId="77777777" w:rsidR="009334A2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 xml:space="preserve">Отказы программы вследствие некорректных действий пользователя при взаимодействии с программой через интерфейс недопустимы. </w:t>
      </w:r>
    </w:p>
    <w:p w14:paraId="59AC4429" w14:textId="77777777" w:rsidR="009334A2" w:rsidRDefault="009334A2" w:rsidP="009334A2">
      <w:pPr>
        <w:spacing w:after="160" w:line="259" w:lineRule="auto"/>
        <w:ind w:firstLine="0"/>
        <w:jc w:val="left"/>
        <w:rPr>
          <w:rFonts w:eastAsia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0BFCCBC" w14:textId="77777777" w:rsidR="009334A2" w:rsidRPr="00942826" w:rsidRDefault="009334A2" w:rsidP="009334A2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19" w:name="_Toc152702204"/>
      <w:bookmarkStart w:id="20" w:name="_Toc152918422"/>
      <w:r w:rsidRPr="00942826">
        <w:rPr>
          <w:sz w:val="28"/>
          <w:szCs w:val="28"/>
        </w:rPr>
        <w:lastRenderedPageBreak/>
        <w:t>3. Условия эксплуатации</w:t>
      </w:r>
      <w:bookmarkEnd w:id="19"/>
      <w:bookmarkEnd w:id="20"/>
      <w:r w:rsidRPr="00942826">
        <w:rPr>
          <w:sz w:val="28"/>
          <w:szCs w:val="28"/>
        </w:rPr>
        <w:t xml:space="preserve"> </w:t>
      </w:r>
    </w:p>
    <w:p w14:paraId="191E1B18" w14:textId="77777777" w:rsidR="009334A2" w:rsidRPr="00942826" w:rsidRDefault="009334A2" w:rsidP="009334A2">
      <w:pPr>
        <w:pStyle w:val="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21" w:name="_Toc152702205"/>
      <w:bookmarkStart w:id="22" w:name="_Toc152918423"/>
      <w:r w:rsidRPr="00942826">
        <w:rPr>
          <w:sz w:val="28"/>
          <w:szCs w:val="28"/>
        </w:rPr>
        <w:t>3.1. Климатические условия эксплуатации</w:t>
      </w:r>
      <w:bookmarkEnd w:id="21"/>
      <w:bookmarkEnd w:id="22"/>
      <w:r w:rsidRPr="00942826">
        <w:rPr>
          <w:sz w:val="28"/>
          <w:szCs w:val="28"/>
        </w:rPr>
        <w:t xml:space="preserve"> </w:t>
      </w:r>
    </w:p>
    <w:p w14:paraId="3302368B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 </w:t>
      </w:r>
    </w:p>
    <w:p w14:paraId="76F34FA1" w14:textId="77777777" w:rsidR="009334A2" w:rsidRPr="00942826" w:rsidRDefault="009334A2" w:rsidP="009334A2">
      <w:pPr>
        <w:pStyle w:val="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23" w:name="_Toc152702206"/>
      <w:bookmarkStart w:id="24" w:name="_Toc152918424"/>
      <w:r w:rsidRPr="00942826">
        <w:rPr>
          <w:sz w:val="28"/>
          <w:szCs w:val="28"/>
        </w:rPr>
        <w:t>3.2. Требования к квалификации и численности персонала</w:t>
      </w:r>
      <w:bookmarkEnd w:id="23"/>
      <w:bookmarkEnd w:id="24"/>
      <w:r w:rsidRPr="00942826">
        <w:rPr>
          <w:sz w:val="28"/>
          <w:szCs w:val="28"/>
        </w:rPr>
        <w:t xml:space="preserve"> </w:t>
      </w:r>
    </w:p>
    <w:p w14:paraId="6F42CB39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</w:p>
    <w:p w14:paraId="707B2DBC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 xml:space="preserve">а) задача поддержания работоспособности технических средств; </w:t>
      </w:r>
    </w:p>
    <w:p w14:paraId="40967205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 xml:space="preserve">б) задачи установки (инсталляции) и поддержания работоспособности системных программных средств — операционной системы; </w:t>
      </w:r>
    </w:p>
    <w:p w14:paraId="66A0F2DF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 xml:space="preserve">в) задача установки (инсталляции) программы. </w:t>
      </w:r>
    </w:p>
    <w:p w14:paraId="479232AC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 xml:space="preserve">г) задача создания резервных копий базы данных. </w:t>
      </w:r>
    </w:p>
    <w:p w14:paraId="4EAECC45" w14:textId="77777777" w:rsidR="009334A2" w:rsidRPr="00942826" w:rsidRDefault="009334A2" w:rsidP="009334A2">
      <w:pPr>
        <w:pStyle w:val="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25" w:name="_Toc152702207"/>
      <w:bookmarkStart w:id="26" w:name="_Toc152918425"/>
      <w:r w:rsidRPr="00942826">
        <w:rPr>
          <w:sz w:val="28"/>
          <w:szCs w:val="28"/>
        </w:rPr>
        <w:t>3.3. Требования к составу и параметрам технических средств</w:t>
      </w:r>
      <w:bookmarkEnd w:id="25"/>
      <w:bookmarkEnd w:id="26"/>
    </w:p>
    <w:p w14:paraId="22DF6077" w14:textId="77777777" w:rsidR="009334A2" w:rsidRPr="00942826" w:rsidRDefault="009334A2" w:rsidP="009334A2">
      <w:pPr>
        <w:pStyle w:val="2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sz w:val="28"/>
          <w:szCs w:val="28"/>
        </w:rPr>
      </w:pPr>
      <w:bookmarkStart w:id="27" w:name="_Toc152702208"/>
      <w:bookmarkStart w:id="28" w:name="_Toc152918426"/>
      <w:r w:rsidRPr="00942826">
        <w:rPr>
          <w:rStyle w:val="a5"/>
          <w:b w:val="0"/>
          <w:sz w:val="28"/>
          <w:szCs w:val="28"/>
        </w:rPr>
        <w:t>3.3.1. В состав технических средств должен входить IВМ-совместимый персональный компьютер (ПЭВМ), выполняющий роль сервера, включающий в себя:</w:t>
      </w:r>
      <w:bookmarkEnd w:id="27"/>
      <w:bookmarkEnd w:id="28"/>
    </w:p>
    <w:p w14:paraId="6E847032" w14:textId="77777777" w:rsidR="009334A2" w:rsidRPr="00942826" w:rsidRDefault="009334A2" w:rsidP="009334A2">
      <w:pPr>
        <w:pStyle w:val="2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sz w:val="28"/>
          <w:szCs w:val="28"/>
        </w:rPr>
      </w:pPr>
      <w:bookmarkStart w:id="29" w:name="_Toc152702209"/>
      <w:bookmarkStart w:id="30" w:name="_Toc152918427"/>
      <w:r w:rsidRPr="00942826">
        <w:rPr>
          <w:rStyle w:val="a5"/>
          <w:b w:val="0"/>
          <w:sz w:val="28"/>
          <w:szCs w:val="28"/>
        </w:rPr>
        <w:t xml:space="preserve">3.3.1.1. процессор </w:t>
      </w:r>
      <w:r w:rsidRPr="00942826">
        <w:rPr>
          <w:rStyle w:val="a5"/>
          <w:b w:val="0"/>
          <w:sz w:val="28"/>
          <w:szCs w:val="28"/>
          <w:lang w:val="en-US"/>
        </w:rPr>
        <w:t>Pentium</w:t>
      </w:r>
      <w:r w:rsidRPr="00942826">
        <w:rPr>
          <w:rStyle w:val="a5"/>
          <w:b w:val="0"/>
          <w:sz w:val="28"/>
          <w:szCs w:val="28"/>
        </w:rPr>
        <w:t>-2.0</w:t>
      </w:r>
      <w:r w:rsidRPr="00942826">
        <w:rPr>
          <w:rStyle w:val="a5"/>
          <w:b w:val="0"/>
          <w:sz w:val="28"/>
          <w:szCs w:val="28"/>
          <w:lang w:val="en-US"/>
        </w:rPr>
        <w:t>Hz</w:t>
      </w:r>
      <w:r w:rsidRPr="00942826">
        <w:rPr>
          <w:rStyle w:val="a5"/>
          <w:b w:val="0"/>
          <w:sz w:val="28"/>
          <w:szCs w:val="28"/>
        </w:rPr>
        <w:t>, не менее;</w:t>
      </w:r>
      <w:bookmarkEnd w:id="29"/>
      <w:bookmarkEnd w:id="30"/>
      <w:r w:rsidRPr="00942826">
        <w:rPr>
          <w:rStyle w:val="a5"/>
          <w:b w:val="0"/>
          <w:sz w:val="28"/>
          <w:szCs w:val="28"/>
        </w:rPr>
        <w:t xml:space="preserve"> </w:t>
      </w:r>
    </w:p>
    <w:p w14:paraId="69D12C7E" w14:textId="77777777" w:rsidR="009334A2" w:rsidRPr="00942826" w:rsidRDefault="009334A2" w:rsidP="009334A2">
      <w:pPr>
        <w:pStyle w:val="2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sz w:val="28"/>
          <w:szCs w:val="28"/>
        </w:rPr>
      </w:pPr>
      <w:bookmarkStart w:id="31" w:name="_Toc152702210"/>
      <w:bookmarkStart w:id="32" w:name="_Toc152918428"/>
      <w:r w:rsidRPr="00942826">
        <w:rPr>
          <w:rStyle w:val="a5"/>
          <w:b w:val="0"/>
          <w:sz w:val="28"/>
          <w:szCs w:val="28"/>
        </w:rPr>
        <w:t>3.3.1.2. оперативную память объемом, 1Гигабайт, не менее;</w:t>
      </w:r>
      <w:bookmarkEnd w:id="31"/>
      <w:bookmarkEnd w:id="32"/>
      <w:r w:rsidRPr="00942826">
        <w:rPr>
          <w:rStyle w:val="a5"/>
          <w:b w:val="0"/>
          <w:sz w:val="28"/>
          <w:szCs w:val="28"/>
        </w:rPr>
        <w:t xml:space="preserve"> </w:t>
      </w:r>
    </w:p>
    <w:p w14:paraId="18A4C135" w14:textId="77777777" w:rsidR="009334A2" w:rsidRPr="00942826" w:rsidRDefault="009334A2" w:rsidP="009334A2">
      <w:pPr>
        <w:pStyle w:val="2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sz w:val="28"/>
          <w:szCs w:val="28"/>
        </w:rPr>
      </w:pPr>
      <w:bookmarkStart w:id="33" w:name="_Toc152702211"/>
      <w:bookmarkStart w:id="34" w:name="_Toc152918429"/>
      <w:r w:rsidRPr="00942826">
        <w:rPr>
          <w:rStyle w:val="a5"/>
          <w:b w:val="0"/>
          <w:sz w:val="28"/>
          <w:szCs w:val="28"/>
        </w:rPr>
        <w:t xml:space="preserve">3.3.1.3. </w:t>
      </w:r>
      <w:r w:rsidRPr="00942826">
        <w:rPr>
          <w:rStyle w:val="a5"/>
          <w:b w:val="0"/>
          <w:sz w:val="28"/>
          <w:szCs w:val="28"/>
          <w:lang w:val="en-US"/>
        </w:rPr>
        <w:t>HDD</w:t>
      </w:r>
      <w:r w:rsidRPr="00942826">
        <w:rPr>
          <w:rStyle w:val="a5"/>
          <w:b w:val="0"/>
          <w:sz w:val="28"/>
          <w:szCs w:val="28"/>
        </w:rPr>
        <w:t>, 40 Гигабайт, не менее;</w:t>
      </w:r>
      <w:bookmarkEnd w:id="33"/>
      <w:bookmarkEnd w:id="34"/>
      <w:r w:rsidRPr="00942826">
        <w:rPr>
          <w:rStyle w:val="a5"/>
          <w:b w:val="0"/>
          <w:sz w:val="28"/>
          <w:szCs w:val="28"/>
        </w:rPr>
        <w:t xml:space="preserve"> </w:t>
      </w:r>
    </w:p>
    <w:p w14:paraId="0394C328" w14:textId="6A2F7822" w:rsidR="009334A2" w:rsidRPr="00942826" w:rsidRDefault="009334A2" w:rsidP="009334A2">
      <w:pPr>
        <w:pStyle w:val="2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sz w:val="28"/>
          <w:szCs w:val="28"/>
        </w:rPr>
      </w:pPr>
      <w:bookmarkStart w:id="35" w:name="_Toc152702212"/>
      <w:bookmarkStart w:id="36" w:name="_Toc152918430"/>
      <w:r w:rsidRPr="00942826">
        <w:rPr>
          <w:rStyle w:val="a5"/>
          <w:b w:val="0"/>
          <w:sz w:val="28"/>
          <w:szCs w:val="28"/>
        </w:rPr>
        <w:t xml:space="preserve">3.3.1.4. операционную систему </w:t>
      </w:r>
      <w:proofErr w:type="spellStart"/>
      <w:r w:rsidRPr="00942826">
        <w:rPr>
          <w:rStyle w:val="a5"/>
          <w:b w:val="0"/>
          <w:sz w:val="28"/>
          <w:szCs w:val="28"/>
        </w:rPr>
        <w:t>Windows</w:t>
      </w:r>
      <w:proofErr w:type="spellEnd"/>
      <w:r w:rsidRPr="00942826">
        <w:rPr>
          <w:rStyle w:val="a5"/>
          <w:b w:val="0"/>
          <w:sz w:val="28"/>
          <w:szCs w:val="28"/>
        </w:rPr>
        <w:t xml:space="preserve"> </w:t>
      </w:r>
      <w:r w:rsidR="001E229E">
        <w:rPr>
          <w:rStyle w:val="a5"/>
          <w:b w:val="0"/>
          <w:sz w:val="28"/>
          <w:szCs w:val="28"/>
          <w:lang w:val="en-US"/>
        </w:rPr>
        <w:t>Server</w:t>
      </w:r>
      <w:r w:rsidRPr="00942826">
        <w:rPr>
          <w:rStyle w:val="a5"/>
          <w:b w:val="0"/>
          <w:sz w:val="28"/>
          <w:szCs w:val="28"/>
        </w:rPr>
        <w:t xml:space="preserve"> или </w:t>
      </w:r>
      <w:proofErr w:type="spellStart"/>
      <w:r w:rsidRPr="00942826">
        <w:rPr>
          <w:rStyle w:val="a5"/>
          <w:b w:val="0"/>
          <w:sz w:val="28"/>
          <w:szCs w:val="28"/>
        </w:rPr>
        <w:t>Windows</w:t>
      </w:r>
      <w:proofErr w:type="spellEnd"/>
      <w:r w:rsidRPr="00942826">
        <w:rPr>
          <w:rStyle w:val="a5"/>
          <w:b w:val="0"/>
          <w:sz w:val="28"/>
          <w:szCs w:val="28"/>
        </w:rPr>
        <w:t xml:space="preserve"> 1</w:t>
      </w:r>
      <w:r w:rsidR="001E229E" w:rsidRPr="001E229E">
        <w:rPr>
          <w:rStyle w:val="a5"/>
          <w:b w:val="0"/>
          <w:sz w:val="28"/>
          <w:szCs w:val="28"/>
        </w:rPr>
        <w:t>0</w:t>
      </w:r>
      <w:r w:rsidRPr="00942826">
        <w:rPr>
          <w:rStyle w:val="a5"/>
          <w:b w:val="0"/>
          <w:sz w:val="28"/>
          <w:szCs w:val="28"/>
        </w:rPr>
        <w:t>;</w:t>
      </w:r>
      <w:bookmarkEnd w:id="35"/>
      <w:bookmarkEnd w:id="36"/>
    </w:p>
    <w:p w14:paraId="7D0F9225" w14:textId="77777777" w:rsidR="009334A2" w:rsidRPr="00942826" w:rsidRDefault="009334A2" w:rsidP="009334A2">
      <w:pPr>
        <w:pStyle w:val="2"/>
        <w:spacing w:before="0" w:beforeAutospacing="0" w:after="0" w:afterAutospacing="0" w:line="360" w:lineRule="auto"/>
        <w:ind w:firstLine="709"/>
        <w:jc w:val="both"/>
        <w:rPr>
          <w:rStyle w:val="a5"/>
          <w:b w:val="0"/>
          <w:sz w:val="28"/>
          <w:szCs w:val="28"/>
        </w:rPr>
      </w:pPr>
      <w:bookmarkStart w:id="37" w:name="_Toc152702213"/>
      <w:bookmarkStart w:id="38" w:name="_Toc152918431"/>
      <w:r w:rsidRPr="00942826">
        <w:rPr>
          <w:rStyle w:val="a5"/>
          <w:b w:val="0"/>
          <w:sz w:val="28"/>
          <w:szCs w:val="28"/>
        </w:rPr>
        <w:t xml:space="preserve">3.3.1.5. </w:t>
      </w:r>
      <w:r w:rsidRPr="00942826">
        <w:rPr>
          <w:rStyle w:val="a5"/>
          <w:b w:val="0"/>
          <w:sz w:val="28"/>
          <w:szCs w:val="28"/>
          <w:lang w:val="en-US"/>
        </w:rPr>
        <w:t>Microsoft</w:t>
      </w:r>
      <w:r w:rsidRPr="00942826">
        <w:rPr>
          <w:rStyle w:val="a5"/>
          <w:b w:val="0"/>
          <w:sz w:val="28"/>
          <w:szCs w:val="28"/>
        </w:rPr>
        <w:t xml:space="preserve"> </w:t>
      </w:r>
      <w:r w:rsidRPr="00942826">
        <w:rPr>
          <w:rStyle w:val="a5"/>
          <w:b w:val="0"/>
          <w:sz w:val="28"/>
          <w:szCs w:val="28"/>
          <w:lang w:val="en-US"/>
        </w:rPr>
        <w:t>SQL</w:t>
      </w:r>
      <w:r w:rsidRPr="00942826">
        <w:rPr>
          <w:rStyle w:val="a5"/>
          <w:b w:val="0"/>
          <w:sz w:val="28"/>
          <w:szCs w:val="28"/>
        </w:rPr>
        <w:t xml:space="preserve"> </w:t>
      </w:r>
      <w:r w:rsidRPr="00942826">
        <w:rPr>
          <w:rStyle w:val="a5"/>
          <w:b w:val="0"/>
          <w:sz w:val="28"/>
          <w:szCs w:val="28"/>
          <w:lang w:val="en-US"/>
        </w:rPr>
        <w:t>Server</w:t>
      </w:r>
      <w:r w:rsidRPr="00942826">
        <w:rPr>
          <w:rStyle w:val="a5"/>
          <w:b w:val="0"/>
          <w:sz w:val="28"/>
          <w:szCs w:val="28"/>
        </w:rPr>
        <w:t xml:space="preserve"> 2018</w:t>
      </w:r>
      <w:bookmarkEnd w:id="37"/>
      <w:bookmarkEnd w:id="38"/>
    </w:p>
    <w:p w14:paraId="5966939F" w14:textId="77777777" w:rsidR="009334A2" w:rsidRPr="00942826" w:rsidRDefault="009334A2" w:rsidP="009334A2">
      <w:pPr>
        <w:pStyle w:val="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39" w:name="_Toc152702214"/>
      <w:bookmarkStart w:id="40" w:name="_Toc152918432"/>
      <w:r w:rsidRPr="00942826">
        <w:rPr>
          <w:sz w:val="28"/>
          <w:szCs w:val="28"/>
        </w:rPr>
        <w:t>3.4. Требования к информационной и программной совместимости</w:t>
      </w:r>
      <w:bookmarkEnd w:id="39"/>
      <w:bookmarkEnd w:id="40"/>
    </w:p>
    <w:p w14:paraId="4F3A101B" w14:textId="77777777" w:rsidR="009334A2" w:rsidRPr="00942826" w:rsidRDefault="009334A2" w:rsidP="009334A2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41" w:name="_Toc152702215"/>
      <w:bookmarkStart w:id="42" w:name="_Toc152918433"/>
      <w:r w:rsidRPr="00942826">
        <w:rPr>
          <w:sz w:val="28"/>
          <w:szCs w:val="28"/>
        </w:rPr>
        <w:t>3.4.1. Требования к информационным структурам и методам решения</w:t>
      </w:r>
      <w:bookmarkEnd w:id="41"/>
      <w:bookmarkEnd w:id="42"/>
      <w:r w:rsidRPr="00942826">
        <w:rPr>
          <w:sz w:val="28"/>
          <w:szCs w:val="28"/>
        </w:rPr>
        <w:t xml:space="preserve"> </w:t>
      </w:r>
    </w:p>
    <w:p w14:paraId="0188B161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rStyle w:val="a5"/>
          <w:sz w:val="28"/>
          <w:szCs w:val="28"/>
        </w:rPr>
      </w:pPr>
      <w:r w:rsidRPr="00942826">
        <w:rPr>
          <w:sz w:val="28"/>
          <w:szCs w:val="28"/>
        </w:rPr>
        <w:lastRenderedPageBreak/>
        <w:t xml:space="preserve">База данных работает под управлением </w:t>
      </w:r>
      <w:r w:rsidRPr="00942826">
        <w:rPr>
          <w:rStyle w:val="a5"/>
          <w:sz w:val="28"/>
          <w:szCs w:val="28"/>
          <w:lang w:val="en-US"/>
        </w:rPr>
        <w:t>Microsoft</w:t>
      </w:r>
      <w:r w:rsidRPr="00942826">
        <w:rPr>
          <w:rStyle w:val="a5"/>
          <w:sz w:val="28"/>
          <w:szCs w:val="28"/>
        </w:rPr>
        <w:t xml:space="preserve"> </w:t>
      </w:r>
      <w:r w:rsidRPr="00942826">
        <w:rPr>
          <w:rStyle w:val="a5"/>
          <w:sz w:val="28"/>
          <w:szCs w:val="28"/>
          <w:lang w:val="en-US"/>
        </w:rPr>
        <w:t>SQL</w:t>
      </w:r>
      <w:r w:rsidRPr="00942826">
        <w:rPr>
          <w:rStyle w:val="a5"/>
          <w:sz w:val="28"/>
          <w:szCs w:val="28"/>
        </w:rPr>
        <w:t xml:space="preserve"> </w:t>
      </w:r>
      <w:r w:rsidRPr="00942826">
        <w:rPr>
          <w:rStyle w:val="a5"/>
          <w:sz w:val="28"/>
          <w:szCs w:val="28"/>
          <w:lang w:val="en-US"/>
        </w:rPr>
        <w:t>Server</w:t>
      </w:r>
      <w:r w:rsidRPr="00942826">
        <w:rPr>
          <w:rStyle w:val="a5"/>
          <w:sz w:val="28"/>
          <w:szCs w:val="28"/>
        </w:rPr>
        <w:t>. Используется много поточный доступ к базе данных. Необходимо обеспечить одновременную работу с программой с той же базой данной модулей экспорта внешних данных.</w:t>
      </w:r>
    </w:p>
    <w:p w14:paraId="74099A58" w14:textId="77777777" w:rsidR="009334A2" w:rsidRPr="00942826" w:rsidRDefault="009334A2" w:rsidP="009334A2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43" w:name="_Toc152702216"/>
      <w:bookmarkStart w:id="44" w:name="_Toc152918434"/>
      <w:r w:rsidRPr="00942826">
        <w:rPr>
          <w:sz w:val="28"/>
          <w:szCs w:val="28"/>
        </w:rPr>
        <w:t>3.4.2. Требования к исходным кодам и языкам программирования</w:t>
      </w:r>
      <w:bookmarkEnd w:id="43"/>
      <w:bookmarkEnd w:id="44"/>
    </w:p>
    <w:p w14:paraId="2F732672" w14:textId="77777777" w:rsidR="009334A2" w:rsidRPr="00942826" w:rsidRDefault="009334A2" w:rsidP="009334A2">
      <w:pPr>
        <w:spacing w:after="0" w:line="360" w:lineRule="auto"/>
        <w:rPr>
          <w:rFonts w:cs="Times New Roman"/>
          <w:sz w:val="28"/>
          <w:szCs w:val="28"/>
        </w:rPr>
      </w:pPr>
      <w:r w:rsidRPr="00942826">
        <w:rPr>
          <w:rFonts w:cs="Times New Roman"/>
          <w:sz w:val="28"/>
          <w:szCs w:val="28"/>
        </w:rPr>
        <w:t>Дополнительные требования не предъявляются.</w:t>
      </w:r>
    </w:p>
    <w:p w14:paraId="6F96A7D2" w14:textId="77777777" w:rsidR="009334A2" w:rsidRPr="00942826" w:rsidRDefault="009334A2" w:rsidP="009334A2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45" w:name="_Toc152702217"/>
      <w:bookmarkStart w:id="46" w:name="_Toc152918435"/>
      <w:r w:rsidRPr="00942826">
        <w:rPr>
          <w:sz w:val="28"/>
          <w:szCs w:val="28"/>
        </w:rPr>
        <w:t>3.4.3. Требования к программным средствам, используемым программой</w:t>
      </w:r>
      <w:bookmarkEnd w:id="45"/>
      <w:bookmarkEnd w:id="46"/>
      <w:r w:rsidRPr="00942826">
        <w:rPr>
          <w:sz w:val="28"/>
          <w:szCs w:val="28"/>
        </w:rPr>
        <w:t xml:space="preserve"> </w:t>
      </w:r>
    </w:p>
    <w:p w14:paraId="01B11D47" w14:textId="340C97D0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="001E229E" w:rsidRPr="00942826">
        <w:rPr>
          <w:rStyle w:val="a5"/>
          <w:sz w:val="28"/>
          <w:szCs w:val="28"/>
        </w:rPr>
        <w:t>Windows</w:t>
      </w:r>
      <w:proofErr w:type="spellEnd"/>
      <w:r w:rsidR="001E229E" w:rsidRPr="00942826">
        <w:rPr>
          <w:rStyle w:val="a5"/>
          <w:sz w:val="28"/>
          <w:szCs w:val="28"/>
        </w:rPr>
        <w:t xml:space="preserve"> </w:t>
      </w:r>
      <w:r w:rsidR="001E229E">
        <w:rPr>
          <w:rStyle w:val="a5"/>
          <w:b/>
          <w:sz w:val="28"/>
          <w:szCs w:val="28"/>
          <w:lang w:val="en-US"/>
        </w:rPr>
        <w:t>Server</w:t>
      </w:r>
      <w:r w:rsidR="001E229E" w:rsidRPr="00942826">
        <w:rPr>
          <w:rStyle w:val="a5"/>
          <w:sz w:val="28"/>
          <w:szCs w:val="28"/>
        </w:rPr>
        <w:t xml:space="preserve"> или </w:t>
      </w:r>
      <w:proofErr w:type="spellStart"/>
      <w:r w:rsidR="001E229E" w:rsidRPr="00942826">
        <w:rPr>
          <w:rStyle w:val="a5"/>
          <w:sz w:val="28"/>
          <w:szCs w:val="28"/>
        </w:rPr>
        <w:t>Windows</w:t>
      </w:r>
      <w:proofErr w:type="spellEnd"/>
      <w:r w:rsidR="001E229E" w:rsidRPr="00942826">
        <w:rPr>
          <w:rStyle w:val="a5"/>
          <w:sz w:val="28"/>
          <w:szCs w:val="28"/>
        </w:rPr>
        <w:t xml:space="preserve"> 1</w:t>
      </w:r>
      <w:r w:rsidR="001E229E" w:rsidRPr="001E229E">
        <w:rPr>
          <w:rStyle w:val="a5"/>
          <w:b/>
          <w:sz w:val="28"/>
          <w:szCs w:val="28"/>
        </w:rPr>
        <w:t>0</w:t>
      </w:r>
      <w:r w:rsidRPr="00942826">
        <w:rPr>
          <w:sz w:val="28"/>
          <w:szCs w:val="28"/>
        </w:rPr>
        <w:t>.</w:t>
      </w:r>
    </w:p>
    <w:p w14:paraId="02BCD52F" w14:textId="77777777" w:rsidR="009334A2" w:rsidRPr="00942826" w:rsidRDefault="009334A2" w:rsidP="009334A2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47" w:name="_Toc152702218"/>
      <w:bookmarkStart w:id="48" w:name="_Toc152918436"/>
      <w:r w:rsidRPr="00942826">
        <w:rPr>
          <w:sz w:val="28"/>
          <w:szCs w:val="28"/>
        </w:rPr>
        <w:t>3.4.4. Требования к защите информации и программ</w:t>
      </w:r>
      <w:bookmarkEnd w:id="47"/>
      <w:bookmarkEnd w:id="48"/>
    </w:p>
    <w:p w14:paraId="214B1BE2" w14:textId="77777777" w:rsidR="009334A2" w:rsidRPr="00942826" w:rsidRDefault="009334A2" w:rsidP="009334A2">
      <w:pPr>
        <w:spacing w:after="0" w:line="360" w:lineRule="auto"/>
        <w:rPr>
          <w:rFonts w:cs="Times New Roman"/>
          <w:sz w:val="28"/>
          <w:szCs w:val="28"/>
        </w:rPr>
      </w:pPr>
      <w:r w:rsidRPr="00942826">
        <w:rPr>
          <w:rFonts w:cs="Times New Roman"/>
          <w:sz w:val="28"/>
          <w:szCs w:val="28"/>
        </w:rPr>
        <w:t>Требования к защите информации и программ не предъявляются.</w:t>
      </w:r>
    </w:p>
    <w:p w14:paraId="5979733B" w14:textId="77777777" w:rsidR="009334A2" w:rsidRPr="00942826" w:rsidRDefault="009334A2" w:rsidP="009334A2">
      <w:pPr>
        <w:pStyle w:val="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49" w:name="_Toc152702219"/>
      <w:bookmarkStart w:id="50" w:name="_Toc152918437"/>
      <w:r w:rsidRPr="00942826">
        <w:rPr>
          <w:sz w:val="28"/>
          <w:szCs w:val="28"/>
        </w:rPr>
        <w:t>3.5. Специальные требования</w:t>
      </w:r>
      <w:bookmarkEnd w:id="49"/>
      <w:bookmarkEnd w:id="50"/>
      <w:r w:rsidRPr="00942826">
        <w:rPr>
          <w:sz w:val="28"/>
          <w:szCs w:val="28"/>
        </w:rPr>
        <w:t xml:space="preserve"> </w:t>
      </w:r>
    </w:p>
    <w:p w14:paraId="2346713B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>Программа должна обеспечивать одновременную работу пользователей посредством интерфейса.</w:t>
      </w:r>
    </w:p>
    <w:p w14:paraId="6072B342" w14:textId="77777777" w:rsidR="009334A2" w:rsidRPr="00942826" w:rsidRDefault="009334A2" w:rsidP="009334A2">
      <w:pPr>
        <w:pStyle w:val="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51" w:name="_Toc152702220"/>
      <w:bookmarkStart w:id="52" w:name="_Toc152918438"/>
      <w:r w:rsidRPr="00942826">
        <w:rPr>
          <w:sz w:val="28"/>
          <w:szCs w:val="28"/>
        </w:rPr>
        <w:t>4. Требования к программной документации</w:t>
      </w:r>
      <w:bookmarkEnd w:id="51"/>
      <w:bookmarkEnd w:id="52"/>
    </w:p>
    <w:p w14:paraId="2B53C81D" w14:textId="77777777" w:rsidR="009334A2" w:rsidRPr="00942826" w:rsidRDefault="009334A2" w:rsidP="009334A2">
      <w:pPr>
        <w:pStyle w:val="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53" w:name="_Toc152702221"/>
      <w:bookmarkStart w:id="54" w:name="_Toc152918439"/>
      <w:r w:rsidRPr="00942826">
        <w:rPr>
          <w:sz w:val="28"/>
          <w:szCs w:val="28"/>
        </w:rPr>
        <w:t>4.1. Предварительный состав программной документации</w:t>
      </w:r>
      <w:bookmarkEnd w:id="53"/>
      <w:bookmarkEnd w:id="54"/>
      <w:r w:rsidRPr="00942826">
        <w:rPr>
          <w:sz w:val="28"/>
          <w:szCs w:val="28"/>
        </w:rPr>
        <w:t xml:space="preserve"> </w:t>
      </w:r>
    </w:p>
    <w:p w14:paraId="4830D1E8" w14:textId="77777777" w:rsidR="009334A2" w:rsidRPr="00942826" w:rsidRDefault="009334A2" w:rsidP="009334A2">
      <w:pPr>
        <w:spacing w:after="0" w:line="360" w:lineRule="auto"/>
        <w:rPr>
          <w:rFonts w:cs="Times New Roman"/>
          <w:sz w:val="28"/>
          <w:szCs w:val="28"/>
        </w:rPr>
      </w:pPr>
      <w:r w:rsidRPr="00942826">
        <w:rPr>
          <w:rFonts w:cs="Times New Roman"/>
          <w:sz w:val="28"/>
          <w:szCs w:val="28"/>
        </w:rPr>
        <w:t>Состав программной документации должен включать в себя:</w:t>
      </w:r>
    </w:p>
    <w:p w14:paraId="13F1952A" w14:textId="77777777" w:rsidR="009334A2" w:rsidRPr="00942826" w:rsidRDefault="009334A2" w:rsidP="009334A2">
      <w:pPr>
        <w:spacing w:after="0" w:line="360" w:lineRule="auto"/>
        <w:rPr>
          <w:rFonts w:cs="Times New Roman"/>
          <w:sz w:val="28"/>
          <w:szCs w:val="28"/>
        </w:rPr>
      </w:pPr>
      <w:r w:rsidRPr="00942826">
        <w:rPr>
          <w:rFonts w:cs="Times New Roman"/>
          <w:sz w:val="28"/>
          <w:szCs w:val="28"/>
        </w:rPr>
        <w:t>4.1.1. техническое задание;</w:t>
      </w:r>
    </w:p>
    <w:p w14:paraId="35F4249B" w14:textId="77777777" w:rsidR="009334A2" w:rsidRPr="00942826" w:rsidRDefault="009334A2" w:rsidP="009334A2">
      <w:pPr>
        <w:spacing w:after="0" w:line="360" w:lineRule="auto"/>
        <w:rPr>
          <w:rFonts w:cs="Times New Roman"/>
          <w:sz w:val="28"/>
          <w:szCs w:val="28"/>
        </w:rPr>
      </w:pPr>
      <w:r w:rsidRPr="00942826">
        <w:rPr>
          <w:rFonts w:cs="Times New Roman"/>
          <w:sz w:val="28"/>
          <w:szCs w:val="28"/>
        </w:rPr>
        <w:t>4.1.2. программу и методики испытаний;</w:t>
      </w:r>
    </w:p>
    <w:p w14:paraId="722D188F" w14:textId="77777777" w:rsidR="009334A2" w:rsidRPr="00942826" w:rsidRDefault="009334A2" w:rsidP="009334A2">
      <w:pPr>
        <w:spacing w:after="0" w:line="360" w:lineRule="auto"/>
        <w:rPr>
          <w:rFonts w:cs="Times New Roman"/>
          <w:sz w:val="28"/>
          <w:szCs w:val="28"/>
        </w:rPr>
      </w:pPr>
      <w:r w:rsidRPr="00942826">
        <w:rPr>
          <w:rFonts w:cs="Times New Roman"/>
          <w:sz w:val="28"/>
          <w:szCs w:val="28"/>
        </w:rPr>
        <w:t>4.1.3. руководство оператора;</w:t>
      </w:r>
    </w:p>
    <w:p w14:paraId="47142660" w14:textId="77777777" w:rsidR="009334A2" w:rsidRPr="00942826" w:rsidRDefault="009334A2" w:rsidP="009334A2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55" w:name="_Toc152702222"/>
      <w:bookmarkStart w:id="56" w:name="_Toc152918440"/>
      <w:r w:rsidRPr="00942826">
        <w:rPr>
          <w:sz w:val="28"/>
          <w:szCs w:val="28"/>
        </w:rPr>
        <w:t>5. Технико-экономические показатели</w:t>
      </w:r>
      <w:bookmarkEnd w:id="55"/>
      <w:bookmarkEnd w:id="56"/>
      <w:r w:rsidRPr="00942826">
        <w:rPr>
          <w:sz w:val="28"/>
          <w:szCs w:val="28"/>
        </w:rPr>
        <w:t xml:space="preserve"> </w:t>
      </w:r>
    </w:p>
    <w:p w14:paraId="6B111799" w14:textId="77777777" w:rsidR="009334A2" w:rsidRPr="00942826" w:rsidRDefault="009334A2" w:rsidP="009334A2">
      <w:pPr>
        <w:pStyle w:val="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57" w:name="_Toc152702223"/>
      <w:bookmarkStart w:id="58" w:name="_Toc152918441"/>
      <w:r w:rsidRPr="00942826">
        <w:rPr>
          <w:sz w:val="28"/>
          <w:szCs w:val="28"/>
        </w:rPr>
        <w:t>5.1. Экономические преимущества разработки</w:t>
      </w:r>
      <w:bookmarkEnd w:id="57"/>
      <w:bookmarkEnd w:id="58"/>
    </w:p>
    <w:p w14:paraId="09C349E9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14:paraId="23F736E7" w14:textId="77777777" w:rsidR="009334A2" w:rsidRPr="00942826" w:rsidRDefault="009334A2" w:rsidP="009334A2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59" w:name="_Toc152702224"/>
      <w:bookmarkStart w:id="60" w:name="_Toc152918442"/>
      <w:r w:rsidRPr="00942826">
        <w:rPr>
          <w:sz w:val="28"/>
          <w:szCs w:val="28"/>
        </w:rPr>
        <w:t>6. Стадии и этапы разработки</w:t>
      </w:r>
      <w:bookmarkEnd w:id="59"/>
      <w:bookmarkEnd w:id="60"/>
      <w:r w:rsidRPr="00942826">
        <w:rPr>
          <w:sz w:val="28"/>
          <w:szCs w:val="28"/>
        </w:rPr>
        <w:t xml:space="preserve"> </w:t>
      </w:r>
    </w:p>
    <w:p w14:paraId="5E020BCA" w14:textId="77777777" w:rsidR="009334A2" w:rsidRPr="00942826" w:rsidRDefault="009334A2" w:rsidP="009334A2">
      <w:pPr>
        <w:pStyle w:val="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61" w:name="_Toc152702225"/>
      <w:bookmarkStart w:id="62" w:name="_Toc152918443"/>
      <w:r w:rsidRPr="00942826">
        <w:rPr>
          <w:sz w:val="28"/>
          <w:szCs w:val="28"/>
        </w:rPr>
        <w:t>6.1. Стадии разработки</w:t>
      </w:r>
      <w:bookmarkEnd w:id="61"/>
      <w:bookmarkEnd w:id="62"/>
    </w:p>
    <w:p w14:paraId="0F8B365A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 xml:space="preserve">Разработка должна быть проведена в три стадии: </w:t>
      </w:r>
    </w:p>
    <w:p w14:paraId="6AB0D8BC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lastRenderedPageBreak/>
        <w:t xml:space="preserve">1. разработка технического задания; </w:t>
      </w:r>
    </w:p>
    <w:p w14:paraId="1D778D6C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 xml:space="preserve">2. рабочее проектирование; </w:t>
      </w:r>
    </w:p>
    <w:p w14:paraId="0E793C02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>3. внедрение.</w:t>
      </w:r>
    </w:p>
    <w:p w14:paraId="5BFFCF0C" w14:textId="77777777" w:rsidR="009334A2" w:rsidRPr="00942826" w:rsidRDefault="009334A2" w:rsidP="009334A2">
      <w:pPr>
        <w:pStyle w:val="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63" w:name="_Toc152702226"/>
      <w:bookmarkStart w:id="64" w:name="_Toc152918444"/>
      <w:r w:rsidRPr="00942826">
        <w:rPr>
          <w:sz w:val="28"/>
          <w:szCs w:val="28"/>
        </w:rPr>
        <w:t>6.2. Этапы разработки</w:t>
      </w:r>
      <w:bookmarkEnd w:id="63"/>
      <w:bookmarkEnd w:id="64"/>
      <w:r w:rsidRPr="00942826">
        <w:rPr>
          <w:sz w:val="28"/>
          <w:szCs w:val="28"/>
        </w:rPr>
        <w:t xml:space="preserve"> </w:t>
      </w:r>
    </w:p>
    <w:p w14:paraId="7FB6F3A5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28ADFD8D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14:paraId="35E4C066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 xml:space="preserve">1. разработка программы; </w:t>
      </w:r>
    </w:p>
    <w:p w14:paraId="23B5C90C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 xml:space="preserve">2. разработка программной документации; </w:t>
      </w:r>
    </w:p>
    <w:p w14:paraId="0FEE897C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>3. испытания программы.</w:t>
      </w:r>
    </w:p>
    <w:p w14:paraId="4D1D0F65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>На стадии внедрения должен быть выполнен этап разработки подготовка и передача программы.</w:t>
      </w:r>
    </w:p>
    <w:p w14:paraId="6EE47C1E" w14:textId="77777777" w:rsidR="009334A2" w:rsidRPr="00942826" w:rsidRDefault="009334A2" w:rsidP="009334A2">
      <w:pPr>
        <w:pStyle w:val="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65" w:name="_Toc152702227"/>
      <w:bookmarkStart w:id="66" w:name="_Toc152918445"/>
      <w:r w:rsidRPr="00942826">
        <w:rPr>
          <w:sz w:val="28"/>
          <w:szCs w:val="28"/>
        </w:rPr>
        <w:t>6.3. Содержание работ по этапам</w:t>
      </w:r>
      <w:bookmarkEnd w:id="65"/>
      <w:bookmarkEnd w:id="66"/>
    </w:p>
    <w:p w14:paraId="4E7A705A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</w:p>
    <w:p w14:paraId="4A350470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 xml:space="preserve">1. постановка задачи; </w:t>
      </w:r>
    </w:p>
    <w:p w14:paraId="6EF80B0F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bCs/>
          <w:sz w:val="28"/>
          <w:szCs w:val="28"/>
        </w:rPr>
        <w:t xml:space="preserve">2. </w:t>
      </w:r>
      <w:r w:rsidRPr="00942826">
        <w:rPr>
          <w:sz w:val="28"/>
          <w:szCs w:val="28"/>
        </w:rPr>
        <w:t xml:space="preserve">определение и уточнение требований к техническим средствам; </w:t>
      </w:r>
    </w:p>
    <w:p w14:paraId="3CCD3E81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>3. определение требований к программе;</w:t>
      </w:r>
    </w:p>
    <w:p w14:paraId="28E39EAD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 xml:space="preserve">4. определение стадий, этапов и сроков разработки программы и документации на неё; </w:t>
      </w:r>
    </w:p>
    <w:p w14:paraId="3F4B1516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 xml:space="preserve">5. согласование и утверждение технического задания. </w:t>
      </w:r>
    </w:p>
    <w:p w14:paraId="3E74B659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14:paraId="1E844781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53B7EB2A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 xml:space="preserve">На этапе испытаний программы должны быть выполнены перечисленные ниже виды работ: </w:t>
      </w:r>
    </w:p>
    <w:p w14:paraId="51C59927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 xml:space="preserve">1. разработка, согласование и утверждение и методики испытаний; </w:t>
      </w:r>
    </w:p>
    <w:p w14:paraId="2491406A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lastRenderedPageBreak/>
        <w:t xml:space="preserve">2. проведение приемо-сдаточных испытаний; </w:t>
      </w:r>
    </w:p>
    <w:p w14:paraId="7360F4C7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 xml:space="preserve">3. корректировка программы и программной документации по результатам испытаний. </w:t>
      </w:r>
    </w:p>
    <w:p w14:paraId="699B6110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08E79CE0" w14:textId="77777777" w:rsidR="009334A2" w:rsidRPr="00942826" w:rsidRDefault="009334A2" w:rsidP="009334A2">
      <w:pPr>
        <w:pStyle w:val="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67" w:name="_Toc152702228"/>
      <w:bookmarkStart w:id="68" w:name="_Toc152918446"/>
      <w:r w:rsidRPr="00942826">
        <w:rPr>
          <w:sz w:val="28"/>
          <w:szCs w:val="28"/>
        </w:rPr>
        <w:t>7. Порядок контроля и приемки</w:t>
      </w:r>
      <w:bookmarkEnd w:id="67"/>
      <w:bookmarkEnd w:id="68"/>
      <w:r w:rsidRPr="00942826">
        <w:rPr>
          <w:sz w:val="28"/>
          <w:szCs w:val="28"/>
        </w:rPr>
        <w:t xml:space="preserve"> </w:t>
      </w:r>
    </w:p>
    <w:p w14:paraId="3879ECBB" w14:textId="77777777" w:rsidR="009334A2" w:rsidRPr="00942826" w:rsidRDefault="009334A2" w:rsidP="009334A2">
      <w:pPr>
        <w:pStyle w:val="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69" w:name="_Toc152702229"/>
      <w:bookmarkStart w:id="70" w:name="_Toc152918447"/>
      <w:r w:rsidRPr="00942826">
        <w:rPr>
          <w:sz w:val="28"/>
          <w:szCs w:val="28"/>
        </w:rPr>
        <w:t>7.1. Виды испытаний</w:t>
      </w:r>
      <w:bookmarkEnd w:id="69"/>
      <w:bookmarkEnd w:id="70"/>
    </w:p>
    <w:p w14:paraId="387B93FB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 xml:space="preserve">Приемо-сдаточные испытания должны проводиться на объекте Заказчика в оговоренные сроки. </w:t>
      </w:r>
    </w:p>
    <w:p w14:paraId="77E8DA0C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14:paraId="3B0204B5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>Ход проведения приемо-сдаточных испытаний Заказчик и Исполнитель документируют в Протоколе проведения испытаний.</w:t>
      </w:r>
    </w:p>
    <w:p w14:paraId="577B6174" w14:textId="77777777" w:rsidR="009334A2" w:rsidRPr="00942826" w:rsidRDefault="009334A2" w:rsidP="009334A2">
      <w:pPr>
        <w:pStyle w:val="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71" w:name="_Toc152702230"/>
      <w:bookmarkStart w:id="72" w:name="_Toc152918448"/>
      <w:r w:rsidRPr="00942826">
        <w:rPr>
          <w:sz w:val="28"/>
          <w:szCs w:val="28"/>
        </w:rPr>
        <w:t>7.2. Общие требования к приемке работы</w:t>
      </w:r>
      <w:bookmarkEnd w:id="71"/>
      <w:bookmarkEnd w:id="72"/>
      <w:r w:rsidRPr="00942826">
        <w:rPr>
          <w:sz w:val="28"/>
          <w:szCs w:val="28"/>
        </w:rPr>
        <w:t xml:space="preserve"> </w:t>
      </w:r>
    </w:p>
    <w:p w14:paraId="335686D8" w14:textId="77777777" w:rsidR="009334A2" w:rsidRPr="00942826" w:rsidRDefault="009334A2" w:rsidP="009334A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42826">
        <w:rPr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tbl>
      <w:tblPr>
        <w:tblW w:w="9414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215"/>
        <w:gridCol w:w="635"/>
        <w:gridCol w:w="713"/>
        <w:gridCol w:w="3851"/>
      </w:tblGrid>
      <w:tr w:rsidR="009334A2" w:rsidRPr="00942826" w14:paraId="74D09325" w14:textId="77777777" w:rsidTr="00877605">
        <w:trPr>
          <w:cantSplit/>
          <w:trHeight w:val="679"/>
        </w:trPr>
        <w:tc>
          <w:tcPr>
            <w:tcW w:w="4215" w:type="dxa"/>
          </w:tcPr>
          <w:p w14:paraId="197FCEEF" w14:textId="77777777" w:rsidR="009334A2" w:rsidRDefault="009334A2" w:rsidP="00877605">
            <w:pPr>
              <w:pStyle w:val="Iauiue"/>
              <w:spacing w:line="360" w:lineRule="auto"/>
              <w:ind w:firstLine="709"/>
              <w:jc w:val="both"/>
              <w:rPr>
                <w:b/>
                <w:color w:val="auto"/>
                <w:sz w:val="28"/>
                <w:szCs w:val="28"/>
              </w:rPr>
            </w:pPr>
          </w:p>
          <w:p w14:paraId="57325EB8" w14:textId="77777777" w:rsidR="009334A2" w:rsidRDefault="009334A2" w:rsidP="00877605">
            <w:pPr>
              <w:pStyle w:val="Iauiue"/>
              <w:spacing w:line="360" w:lineRule="auto"/>
              <w:ind w:firstLine="709"/>
              <w:jc w:val="both"/>
              <w:rPr>
                <w:b/>
                <w:color w:val="auto"/>
                <w:sz w:val="28"/>
                <w:szCs w:val="28"/>
              </w:rPr>
            </w:pPr>
          </w:p>
          <w:p w14:paraId="4268A604" w14:textId="77777777" w:rsidR="009334A2" w:rsidRDefault="009334A2" w:rsidP="00877605">
            <w:pPr>
              <w:pStyle w:val="Iauiue"/>
              <w:spacing w:line="360" w:lineRule="auto"/>
              <w:ind w:firstLine="709"/>
              <w:jc w:val="both"/>
              <w:rPr>
                <w:b/>
                <w:color w:val="auto"/>
                <w:sz w:val="28"/>
                <w:szCs w:val="28"/>
              </w:rPr>
            </w:pPr>
          </w:p>
          <w:p w14:paraId="43B5B3E1" w14:textId="77777777" w:rsidR="009334A2" w:rsidRPr="00942826" w:rsidRDefault="009334A2" w:rsidP="00877605">
            <w:pPr>
              <w:pStyle w:val="Iauiue"/>
              <w:spacing w:line="360" w:lineRule="auto"/>
              <w:jc w:val="both"/>
              <w:rPr>
                <w:b/>
                <w:color w:val="auto"/>
                <w:sz w:val="28"/>
                <w:szCs w:val="28"/>
              </w:rPr>
            </w:pPr>
          </w:p>
          <w:p w14:paraId="2CC2A312" w14:textId="77777777" w:rsidR="009334A2" w:rsidRPr="00942826" w:rsidRDefault="009334A2" w:rsidP="00877605">
            <w:pPr>
              <w:pStyle w:val="Iauiue"/>
              <w:spacing w:line="360" w:lineRule="auto"/>
              <w:ind w:firstLine="709"/>
              <w:jc w:val="both"/>
              <w:rPr>
                <w:b/>
                <w:color w:val="auto"/>
                <w:sz w:val="28"/>
                <w:szCs w:val="28"/>
              </w:rPr>
            </w:pPr>
            <w:r w:rsidRPr="00942826">
              <w:rPr>
                <w:b/>
                <w:color w:val="auto"/>
                <w:sz w:val="28"/>
                <w:szCs w:val="28"/>
              </w:rPr>
              <w:t>От ИСПОЛНИТЕЛЯ</w:t>
            </w:r>
          </w:p>
          <w:p w14:paraId="41F6A555" w14:textId="77777777" w:rsidR="009334A2" w:rsidRPr="00942826" w:rsidRDefault="009334A2" w:rsidP="00877605">
            <w:pPr>
              <w:pStyle w:val="Iauiue"/>
              <w:pBdr>
                <w:bottom w:val="single" w:sz="12" w:space="1" w:color="auto"/>
              </w:pBdr>
              <w:spacing w:line="360" w:lineRule="auto"/>
              <w:ind w:firstLine="709"/>
              <w:jc w:val="both"/>
              <w:rPr>
                <w:b/>
                <w:color w:val="auto"/>
                <w:sz w:val="28"/>
                <w:szCs w:val="28"/>
              </w:rPr>
            </w:pPr>
          </w:p>
          <w:p w14:paraId="2E3185C5" w14:textId="77777777" w:rsidR="009334A2" w:rsidRPr="00942826" w:rsidRDefault="009334A2" w:rsidP="00877605">
            <w:pPr>
              <w:pStyle w:val="Iauiue"/>
              <w:spacing w:line="360" w:lineRule="auto"/>
              <w:ind w:firstLine="709"/>
              <w:jc w:val="both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635" w:type="dxa"/>
          </w:tcPr>
          <w:p w14:paraId="3CE5B2E1" w14:textId="77777777" w:rsidR="009334A2" w:rsidRPr="00942826" w:rsidRDefault="009334A2" w:rsidP="00877605">
            <w:pPr>
              <w:pStyle w:val="Iauiue"/>
              <w:spacing w:line="360" w:lineRule="auto"/>
              <w:ind w:firstLine="709"/>
              <w:jc w:val="both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713" w:type="dxa"/>
          </w:tcPr>
          <w:p w14:paraId="530C332F" w14:textId="77777777" w:rsidR="009334A2" w:rsidRPr="00942826" w:rsidRDefault="009334A2" w:rsidP="00877605">
            <w:pPr>
              <w:pStyle w:val="Iauiue"/>
              <w:spacing w:line="360" w:lineRule="auto"/>
              <w:ind w:firstLine="709"/>
              <w:jc w:val="both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3851" w:type="dxa"/>
          </w:tcPr>
          <w:p w14:paraId="16147CED" w14:textId="77777777" w:rsidR="009334A2" w:rsidRDefault="009334A2" w:rsidP="00877605">
            <w:pPr>
              <w:pStyle w:val="Iauiue"/>
              <w:spacing w:line="360" w:lineRule="auto"/>
              <w:ind w:firstLine="709"/>
              <w:jc w:val="both"/>
              <w:rPr>
                <w:b/>
                <w:color w:val="auto"/>
                <w:sz w:val="28"/>
                <w:szCs w:val="28"/>
              </w:rPr>
            </w:pPr>
          </w:p>
          <w:p w14:paraId="2B094453" w14:textId="77777777" w:rsidR="009334A2" w:rsidRDefault="009334A2" w:rsidP="00877605">
            <w:pPr>
              <w:pStyle w:val="Iauiue"/>
              <w:spacing w:line="360" w:lineRule="auto"/>
              <w:ind w:firstLine="709"/>
              <w:jc w:val="both"/>
              <w:rPr>
                <w:b/>
                <w:color w:val="auto"/>
                <w:sz w:val="28"/>
                <w:szCs w:val="28"/>
              </w:rPr>
            </w:pPr>
          </w:p>
          <w:p w14:paraId="1D8EEEC9" w14:textId="77777777" w:rsidR="009334A2" w:rsidRDefault="009334A2" w:rsidP="00877605">
            <w:pPr>
              <w:pStyle w:val="Iauiue"/>
              <w:spacing w:line="360" w:lineRule="auto"/>
              <w:ind w:firstLine="709"/>
              <w:jc w:val="both"/>
              <w:rPr>
                <w:b/>
                <w:color w:val="auto"/>
                <w:sz w:val="28"/>
                <w:szCs w:val="28"/>
              </w:rPr>
            </w:pPr>
          </w:p>
          <w:p w14:paraId="0F6B4534" w14:textId="77777777" w:rsidR="009334A2" w:rsidRPr="00942826" w:rsidRDefault="009334A2" w:rsidP="00877605">
            <w:pPr>
              <w:pStyle w:val="Iauiue"/>
              <w:spacing w:line="360" w:lineRule="auto"/>
              <w:ind w:firstLine="709"/>
              <w:jc w:val="both"/>
              <w:rPr>
                <w:b/>
                <w:color w:val="auto"/>
                <w:sz w:val="28"/>
                <w:szCs w:val="28"/>
              </w:rPr>
            </w:pPr>
          </w:p>
          <w:p w14:paraId="214A8780" w14:textId="77777777" w:rsidR="009334A2" w:rsidRPr="00942826" w:rsidRDefault="009334A2" w:rsidP="00877605">
            <w:pPr>
              <w:pStyle w:val="Iauiue"/>
              <w:spacing w:line="360" w:lineRule="auto"/>
              <w:ind w:firstLine="709"/>
              <w:jc w:val="both"/>
              <w:rPr>
                <w:b/>
                <w:color w:val="auto"/>
                <w:sz w:val="28"/>
                <w:szCs w:val="28"/>
              </w:rPr>
            </w:pPr>
            <w:r w:rsidRPr="00942826">
              <w:rPr>
                <w:b/>
                <w:color w:val="auto"/>
                <w:sz w:val="28"/>
                <w:szCs w:val="28"/>
              </w:rPr>
              <w:t>От ЗАКАЗЧИКА</w:t>
            </w:r>
          </w:p>
          <w:p w14:paraId="433D0866" w14:textId="77777777" w:rsidR="009334A2" w:rsidRPr="00942826" w:rsidRDefault="009334A2" w:rsidP="00877605">
            <w:pPr>
              <w:pStyle w:val="Iauiue"/>
              <w:pBdr>
                <w:bottom w:val="single" w:sz="12" w:space="1" w:color="auto"/>
              </w:pBdr>
              <w:spacing w:line="360" w:lineRule="auto"/>
              <w:ind w:firstLine="709"/>
              <w:jc w:val="both"/>
              <w:rPr>
                <w:b/>
                <w:color w:val="auto"/>
                <w:sz w:val="28"/>
                <w:szCs w:val="28"/>
              </w:rPr>
            </w:pPr>
          </w:p>
          <w:p w14:paraId="17781529" w14:textId="77777777" w:rsidR="009334A2" w:rsidRPr="00942826" w:rsidRDefault="009334A2" w:rsidP="00877605">
            <w:pPr>
              <w:pStyle w:val="Iauiue"/>
              <w:spacing w:line="360" w:lineRule="auto"/>
              <w:ind w:firstLine="709"/>
              <w:jc w:val="both"/>
              <w:rPr>
                <w:b/>
                <w:color w:val="auto"/>
                <w:sz w:val="28"/>
                <w:szCs w:val="28"/>
              </w:rPr>
            </w:pPr>
          </w:p>
        </w:tc>
      </w:tr>
      <w:tr w:rsidR="009334A2" w:rsidRPr="00942826" w14:paraId="0A40A2A2" w14:textId="77777777" w:rsidTr="00877605">
        <w:trPr>
          <w:cantSplit/>
          <w:trHeight w:val="1323"/>
        </w:trPr>
        <w:tc>
          <w:tcPr>
            <w:tcW w:w="4215" w:type="dxa"/>
          </w:tcPr>
          <w:p w14:paraId="00A9D6B3" w14:textId="77777777" w:rsidR="009334A2" w:rsidRPr="00942826" w:rsidRDefault="009334A2" w:rsidP="00877605">
            <w:pPr>
              <w:pStyle w:val="Iauiue"/>
              <w:spacing w:line="360" w:lineRule="auto"/>
              <w:jc w:val="center"/>
              <w:rPr>
                <w:b/>
                <w:color w:val="auto"/>
                <w:sz w:val="28"/>
                <w:szCs w:val="28"/>
              </w:rPr>
            </w:pPr>
            <w:r w:rsidRPr="00942826">
              <w:rPr>
                <w:b/>
                <w:color w:val="auto"/>
                <w:sz w:val="28"/>
                <w:szCs w:val="28"/>
              </w:rPr>
              <w:t>"</w:t>
            </w:r>
            <w:r w:rsidRPr="00942826">
              <w:rPr>
                <w:b/>
                <w:color w:val="auto"/>
                <w:sz w:val="28"/>
                <w:szCs w:val="28"/>
                <w:lang w:val="en-US"/>
              </w:rPr>
              <w:t>__</w:t>
            </w:r>
            <w:r w:rsidRPr="00942826">
              <w:rPr>
                <w:b/>
                <w:color w:val="auto"/>
                <w:sz w:val="28"/>
                <w:szCs w:val="28"/>
              </w:rPr>
              <w:t xml:space="preserve">" </w:t>
            </w:r>
            <w:r w:rsidRPr="00942826">
              <w:rPr>
                <w:b/>
                <w:color w:val="auto"/>
                <w:sz w:val="28"/>
                <w:szCs w:val="28"/>
                <w:lang w:val="en-US"/>
              </w:rPr>
              <w:t>__________</w:t>
            </w:r>
            <w:r w:rsidRPr="00942826">
              <w:rPr>
                <w:b/>
                <w:color w:val="auto"/>
                <w:sz w:val="28"/>
                <w:szCs w:val="28"/>
              </w:rPr>
              <w:t xml:space="preserve"> 20___ г.</w:t>
            </w:r>
          </w:p>
          <w:p w14:paraId="0E9E4601" w14:textId="77777777" w:rsidR="009334A2" w:rsidRPr="00942826" w:rsidRDefault="009334A2" w:rsidP="00877605">
            <w:pPr>
              <w:pStyle w:val="Iauiue"/>
              <w:spacing w:line="360" w:lineRule="auto"/>
              <w:ind w:firstLine="709"/>
              <w:jc w:val="both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635" w:type="dxa"/>
          </w:tcPr>
          <w:p w14:paraId="68F057F3" w14:textId="77777777" w:rsidR="009334A2" w:rsidRPr="00942826" w:rsidRDefault="009334A2" w:rsidP="00877605">
            <w:pPr>
              <w:pStyle w:val="Iauiue"/>
              <w:spacing w:line="360" w:lineRule="auto"/>
              <w:ind w:firstLine="709"/>
              <w:jc w:val="both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713" w:type="dxa"/>
          </w:tcPr>
          <w:p w14:paraId="676AE479" w14:textId="77777777" w:rsidR="009334A2" w:rsidRPr="00942826" w:rsidRDefault="009334A2" w:rsidP="00877605">
            <w:pPr>
              <w:pStyle w:val="Iauiue"/>
              <w:spacing w:line="360" w:lineRule="auto"/>
              <w:ind w:firstLine="709"/>
              <w:jc w:val="both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3851" w:type="dxa"/>
          </w:tcPr>
          <w:p w14:paraId="0ACBDA5D" w14:textId="77777777" w:rsidR="009334A2" w:rsidRPr="00942826" w:rsidRDefault="009334A2" w:rsidP="00877605">
            <w:pPr>
              <w:pStyle w:val="Iauiue"/>
              <w:spacing w:line="360" w:lineRule="auto"/>
              <w:jc w:val="center"/>
              <w:rPr>
                <w:b/>
                <w:color w:val="auto"/>
                <w:sz w:val="28"/>
                <w:szCs w:val="28"/>
              </w:rPr>
            </w:pPr>
            <w:r w:rsidRPr="00942826">
              <w:rPr>
                <w:b/>
                <w:color w:val="auto"/>
                <w:sz w:val="28"/>
                <w:szCs w:val="28"/>
              </w:rPr>
              <w:t>"</w:t>
            </w:r>
            <w:r w:rsidRPr="00942826">
              <w:rPr>
                <w:b/>
                <w:color w:val="auto"/>
                <w:sz w:val="28"/>
                <w:szCs w:val="28"/>
                <w:lang w:val="en-US"/>
              </w:rPr>
              <w:t>__</w:t>
            </w:r>
            <w:r w:rsidRPr="00942826">
              <w:rPr>
                <w:b/>
                <w:color w:val="auto"/>
                <w:sz w:val="28"/>
                <w:szCs w:val="28"/>
              </w:rPr>
              <w:t xml:space="preserve">" </w:t>
            </w:r>
            <w:r w:rsidRPr="00942826">
              <w:rPr>
                <w:b/>
                <w:color w:val="auto"/>
                <w:sz w:val="28"/>
                <w:szCs w:val="28"/>
                <w:lang w:val="en-US"/>
              </w:rPr>
              <w:t>__________</w:t>
            </w:r>
            <w:r w:rsidRPr="00942826">
              <w:rPr>
                <w:b/>
                <w:color w:val="auto"/>
                <w:sz w:val="28"/>
                <w:szCs w:val="28"/>
              </w:rPr>
              <w:t xml:space="preserve"> 20___ г.</w:t>
            </w:r>
          </w:p>
          <w:p w14:paraId="4984E48C" w14:textId="77777777" w:rsidR="009334A2" w:rsidRPr="00942826" w:rsidRDefault="009334A2" w:rsidP="00877605">
            <w:pPr>
              <w:pStyle w:val="Iauiue"/>
              <w:spacing w:line="360" w:lineRule="auto"/>
              <w:ind w:firstLine="709"/>
              <w:jc w:val="both"/>
              <w:rPr>
                <w:b/>
                <w:color w:val="auto"/>
                <w:sz w:val="28"/>
                <w:szCs w:val="28"/>
              </w:rPr>
            </w:pPr>
          </w:p>
        </w:tc>
      </w:tr>
    </w:tbl>
    <w:p w14:paraId="1B5EF6D2" w14:textId="77777777" w:rsidR="00DF6891" w:rsidRPr="00BE076F" w:rsidRDefault="00DF6891" w:rsidP="009334A2">
      <w:pPr>
        <w:spacing w:after="200"/>
        <w:ind w:firstLine="0"/>
        <w:rPr>
          <w:rFonts w:eastAsia="Calibri" w:cs="Times New Roman"/>
          <w:b/>
          <w:sz w:val="28"/>
        </w:rPr>
      </w:pPr>
    </w:p>
    <w:sectPr w:rsidR="00DF6891" w:rsidRPr="00BE076F" w:rsidSect="00D12D09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963369" w14:textId="77777777" w:rsidR="007E55F3" w:rsidRDefault="007E55F3" w:rsidP="00D12D09">
      <w:pPr>
        <w:spacing w:after="0" w:line="240" w:lineRule="auto"/>
      </w:pPr>
      <w:r>
        <w:separator/>
      </w:r>
    </w:p>
  </w:endnote>
  <w:endnote w:type="continuationSeparator" w:id="0">
    <w:p w14:paraId="4553C33B" w14:textId="77777777" w:rsidR="007E55F3" w:rsidRDefault="007E55F3" w:rsidP="00D12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F4DB78" w14:textId="77777777" w:rsidR="007E55F3" w:rsidRDefault="007E55F3" w:rsidP="00D12D09">
      <w:pPr>
        <w:spacing w:after="0" w:line="240" w:lineRule="auto"/>
      </w:pPr>
      <w:r>
        <w:separator/>
      </w:r>
    </w:p>
  </w:footnote>
  <w:footnote w:type="continuationSeparator" w:id="0">
    <w:p w14:paraId="58F854DF" w14:textId="77777777" w:rsidR="007E55F3" w:rsidRDefault="007E55F3" w:rsidP="00D12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8616721"/>
      <w:docPartObj>
        <w:docPartGallery w:val="Page Numbers (Top of Page)"/>
        <w:docPartUnique/>
      </w:docPartObj>
    </w:sdtPr>
    <w:sdtContent>
      <w:p w14:paraId="635B8876" w14:textId="0B43A962" w:rsidR="00D12D09" w:rsidRDefault="00D12D0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D813757" w14:textId="77777777" w:rsidR="00D12D09" w:rsidRDefault="00D12D09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FF2"/>
    <w:rsid w:val="000979EA"/>
    <w:rsid w:val="001B0859"/>
    <w:rsid w:val="001E229E"/>
    <w:rsid w:val="00540F79"/>
    <w:rsid w:val="007013A9"/>
    <w:rsid w:val="007E55F3"/>
    <w:rsid w:val="009334A2"/>
    <w:rsid w:val="00B16FF2"/>
    <w:rsid w:val="00B94853"/>
    <w:rsid w:val="00BE076F"/>
    <w:rsid w:val="00D12D09"/>
    <w:rsid w:val="00DF6891"/>
    <w:rsid w:val="00E8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0DCFC"/>
  <w15:chartTrackingRefBased/>
  <w15:docId w15:val="{3E83B930-7B22-41E9-B54E-EB9C3975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76F"/>
    <w:pPr>
      <w:spacing w:after="12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qFormat/>
    <w:rsid w:val="009334A2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qFormat/>
    <w:rsid w:val="009334A2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qFormat/>
    <w:rsid w:val="009334A2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076F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9334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9334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9334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link w:val="a5"/>
    <w:rsid w:val="009334A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5">
    <w:name w:val="Обычный (веб) Знак"/>
    <w:basedOn w:val="a0"/>
    <w:link w:val="a4"/>
    <w:rsid w:val="009334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auiue">
    <w:name w:val="Iau?iue"/>
    <w:rsid w:val="009334A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0979E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979E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979E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979EA"/>
    <w:pPr>
      <w:spacing w:after="100"/>
      <w:ind w:left="480"/>
    </w:pPr>
  </w:style>
  <w:style w:type="character" w:styleId="a7">
    <w:name w:val="Hyperlink"/>
    <w:basedOn w:val="a0"/>
    <w:uiPriority w:val="99"/>
    <w:unhideWhenUsed/>
    <w:rsid w:val="000979EA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D12D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09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D12D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12D0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953AE-235E-451F-8B97-F9150CE49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1947</Words>
  <Characters>11100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Стёпа</dc:creator>
  <cp:keywords/>
  <dc:description/>
  <cp:lastModifiedBy>хер херович</cp:lastModifiedBy>
  <cp:revision>8</cp:revision>
  <dcterms:created xsi:type="dcterms:W3CDTF">2023-12-05T16:53:00Z</dcterms:created>
  <dcterms:modified xsi:type="dcterms:W3CDTF">2023-12-09T19:52:00Z</dcterms:modified>
</cp:coreProperties>
</file>