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7297" w14:textId="77777777" w:rsidR="00D41E4C" w:rsidRDefault="00D41E4C" w:rsidP="00D41E4C">
      <w:pPr>
        <w:jc w:val="center"/>
        <w:rPr>
          <w:b/>
          <w:i/>
          <w:sz w:val="20"/>
          <w:szCs w:val="20"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41E4C" w14:paraId="0876A23E" w14:textId="77777777" w:rsidTr="00D41E4C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CB7C23B" w14:textId="77777777" w:rsidR="00D41E4C" w:rsidRDefault="00D41E4C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03CE25F" wp14:editId="3AC51048">
                  <wp:extent cx="733425" cy="828675"/>
                  <wp:effectExtent l="0" t="0" r="9525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A324D5" w14:textId="77777777" w:rsidR="00D41E4C" w:rsidRDefault="00D41E4C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DC8B93A" w14:textId="77777777" w:rsidR="00D41E4C" w:rsidRDefault="00D41E4C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A3AD287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AB731D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  </w:t>
      </w:r>
    </w:p>
    <w:p w14:paraId="456BF2DB" w14:textId="77777777" w:rsidR="00D41E4C" w:rsidRP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Системы обработки информации и управления</w:t>
      </w:r>
    </w:p>
    <w:p w14:paraId="595094CC" w14:textId="77777777" w:rsidR="00D41E4C" w:rsidRDefault="00D41E4C" w:rsidP="00D41E4C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3693CC4" w14:textId="6F76E6A3" w:rsidR="00D41E4C" w:rsidRDefault="008C4EBD" w:rsidP="00D41E4C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EB0FD5">
        <w:rPr>
          <w:b/>
          <w:sz w:val="28"/>
        </w:rPr>
        <w:t>1</w:t>
      </w:r>
    </w:p>
    <w:p w14:paraId="270A8427" w14:textId="77777777" w:rsidR="00EB0FD5" w:rsidRDefault="00D41E4C" w:rsidP="00EB0FD5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Segoe UI" w:hAnsi="Segoe UI" w:cs="Segoe UI"/>
          <w:color w:val="24292E"/>
        </w:rPr>
      </w:pPr>
      <w:proofErr w:type="gramStart"/>
      <w:r w:rsidRPr="00D41E4C">
        <w:rPr>
          <w:bCs w:val="0"/>
          <w:kern w:val="0"/>
          <w:sz w:val="28"/>
          <w:szCs w:val="20"/>
        </w:rPr>
        <w:t xml:space="preserve">Дисциплина: </w:t>
      </w:r>
      <w:r w:rsidR="00256D9A" w:rsidRPr="00256D9A">
        <w:rPr>
          <w:bCs w:val="0"/>
          <w:kern w:val="0"/>
          <w:sz w:val="28"/>
          <w:szCs w:val="20"/>
        </w:rPr>
        <w:t xml:space="preserve"> </w:t>
      </w:r>
      <w:r w:rsidR="00EB0FD5" w:rsidRPr="00EB0FD5">
        <w:rPr>
          <w:bCs w:val="0"/>
          <w:kern w:val="0"/>
          <w:sz w:val="28"/>
          <w:szCs w:val="20"/>
        </w:rPr>
        <w:t>Технологии</w:t>
      </w:r>
      <w:proofErr w:type="gramEnd"/>
      <w:r w:rsidR="00EB0FD5" w:rsidRPr="00EB0FD5">
        <w:rPr>
          <w:bCs w:val="0"/>
          <w:kern w:val="0"/>
          <w:sz w:val="28"/>
          <w:szCs w:val="20"/>
        </w:rPr>
        <w:t xml:space="preserve"> машинного обучения</w:t>
      </w:r>
    </w:p>
    <w:p w14:paraId="774CD8D5" w14:textId="597CA302" w:rsidR="00D41E4C" w:rsidRPr="00256D9A" w:rsidRDefault="00D41E4C" w:rsidP="00D41E4C">
      <w:pPr>
        <w:pStyle w:val="1"/>
        <w:shd w:val="clear" w:color="auto" w:fill="FFFFFF"/>
        <w:jc w:val="center"/>
        <w:rPr>
          <w:bCs w:val="0"/>
          <w:kern w:val="0"/>
          <w:sz w:val="28"/>
          <w:szCs w:val="20"/>
        </w:rPr>
      </w:pPr>
    </w:p>
    <w:p w14:paraId="5A2754F8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F39605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CF152E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6C7DF8" w14:textId="1CD07752" w:rsidR="00D41E4C" w:rsidRDefault="00D41E4C" w:rsidP="00D41E4C">
      <w:pPr>
        <w:spacing w:before="2760" w:line="300" w:lineRule="exact"/>
        <w:rPr>
          <w:b/>
        </w:rPr>
      </w:pPr>
      <w:r>
        <w:rPr>
          <w:sz w:val="28"/>
        </w:rPr>
        <w:t xml:space="preserve">                   Студент   гр.   </w:t>
      </w:r>
      <w:r>
        <w:rPr>
          <w:b/>
        </w:rPr>
        <w:t>РТ5-</w:t>
      </w:r>
      <w:r w:rsidR="00256D9A" w:rsidRPr="00EB0FD5">
        <w:rPr>
          <w:b/>
        </w:rPr>
        <w:t>61</w:t>
      </w:r>
      <w:r>
        <w:rPr>
          <w:b/>
        </w:rPr>
        <w:t xml:space="preserve">Б             __________________     А.Г. </w:t>
      </w:r>
      <w:proofErr w:type="spellStart"/>
      <w:r>
        <w:rPr>
          <w:b/>
        </w:rPr>
        <w:t>Обрезкова</w:t>
      </w:r>
      <w:proofErr w:type="spellEnd"/>
    </w:p>
    <w:p w14:paraId="3C298164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F559B31" w14:textId="77777777" w:rsidR="00D41E4C" w:rsidRDefault="00D41E4C" w:rsidP="00D41E4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22F73AE" w14:textId="77777777" w:rsidR="00D41E4C" w:rsidRDefault="00D41E4C" w:rsidP="00D41E4C">
      <w:pPr>
        <w:spacing w:line="300" w:lineRule="exact"/>
        <w:rPr>
          <w:sz w:val="28"/>
          <w:szCs w:val="20"/>
        </w:rPr>
      </w:pPr>
    </w:p>
    <w:p w14:paraId="61759B9F" w14:textId="5D35C8BA" w:rsidR="00D41E4C" w:rsidRDefault="00D41E4C" w:rsidP="00D41E4C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</w:t>
      </w:r>
      <w:r w:rsidR="00EB0FD5">
        <w:rPr>
          <w:b/>
        </w:rPr>
        <w:t xml:space="preserve">    </w:t>
      </w:r>
      <w:r>
        <w:rPr>
          <w:b/>
        </w:rPr>
        <w:t xml:space="preserve"> </w:t>
      </w:r>
      <w:r w:rsidR="00C841F5">
        <w:rPr>
          <w:b/>
        </w:rPr>
        <w:t xml:space="preserve"> </w:t>
      </w:r>
      <w:r w:rsidR="00EB0FD5">
        <w:rPr>
          <w:b/>
        </w:rPr>
        <w:t xml:space="preserve">Ю.Е. </w:t>
      </w:r>
      <w:proofErr w:type="spellStart"/>
      <w:r w:rsidR="00EB0FD5">
        <w:rPr>
          <w:b/>
        </w:rPr>
        <w:t>Гапанюк</w:t>
      </w:r>
      <w:proofErr w:type="spellEnd"/>
    </w:p>
    <w:p w14:paraId="77E0128D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A34ABB9" w14:textId="77777777" w:rsidR="00D41E4C" w:rsidRDefault="00D41E4C" w:rsidP="00D41E4C"/>
    <w:p w14:paraId="01ACC5D5" w14:textId="77777777" w:rsidR="00D41E4C" w:rsidRDefault="00D41E4C" w:rsidP="00D41E4C"/>
    <w:p w14:paraId="5C2E25E3" w14:textId="77777777" w:rsidR="00D41E4C" w:rsidRDefault="00D41E4C" w:rsidP="00D41E4C"/>
    <w:p w14:paraId="7170676E" w14:textId="12A5558B" w:rsidR="00EB0FD5" w:rsidRPr="00A13FB4" w:rsidRDefault="008C4EBD" w:rsidP="008C4EBD">
      <w:pPr>
        <w:jc w:val="center"/>
      </w:pPr>
      <w:r>
        <w:t>Москва, 20</w:t>
      </w:r>
      <w:r w:rsidR="00256D9A" w:rsidRPr="00A13FB4">
        <w:t>20</w:t>
      </w:r>
    </w:p>
    <w:p w14:paraId="249829CA" w14:textId="77777777" w:rsidR="00EB0FD5" w:rsidRDefault="00EB0FD5" w:rsidP="00EB0FD5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 w:rsidRPr="00EB0FD5">
        <w:br w:type="page"/>
      </w:r>
      <w:hyperlink r:id="rId6" w:history="1">
        <w:r w:rsidRPr="00A13FB4">
          <w:rPr>
            <w:rStyle w:val="a8"/>
            <w:color w:val="24292E"/>
            <w:sz w:val="28"/>
            <w:szCs w:val="28"/>
          </w:rPr>
          <w:t>Разведочный анализ данных.</w:t>
        </w:r>
      </w:hyperlink>
      <w:r w:rsidRPr="00A13FB4">
        <w:rPr>
          <w:rStyle w:val="a8"/>
          <w:sz w:val="28"/>
          <w:szCs w:val="28"/>
        </w:rPr>
        <w:t> </w:t>
      </w:r>
      <w:r w:rsidRPr="00A13FB4">
        <w:rPr>
          <w:rStyle w:val="a8"/>
          <w:color w:val="auto"/>
          <w:sz w:val="28"/>
          <w:szCs w:val="28"/>
        </w:rPr>
        <w:t>Исследование и визуализация данных.</w:t>
      </w:r>
    </w:p>
    <w:p w14:paraId="7C87F47C" w14:textId="77777777" w:rsidR="00EB0FD5" w:rsidRDefault="00EB0FD5" w:rsidP="00EB0FD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eastAsiaTheme="majorEastAsia" w:hAnsi="Segoe UI" w:cs="Segoe UI"/>
          <w:color w:val="24292E"/>
        </w:rPr>
        <w:t>Цель лабораторной работы:</w:t>
      </w:r>
      <w:r>
        <w:rPr>
          <w:rFonts w:ascii="Segoe UI" w:hAnsi="Segoe UI" w:cs="Segoe UI"/>
          <w:color w:val="24292E"/>
        </w:rPr>
        <w:t> изучение различных методов визуализация данных.</w:t>
      </w:r>
    </w:p>
    <w:p w14:paraId="06BB2B8B" w14:textId="77777777" w:rsidR="00EB0FD5" w:rsidRDefault="00EB0FD5" w:rsidP="00EB0FD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eastAsiaTheme="majorEastAsia" w:hAnsi="Segoe UI" w:cs="Segoe UI"/>
          <w:color w:val="24292E"/>
        </w:rPr>
        <w:t>Краткое описание.</w:t>
      </w:r>
      <w:r>
        <w:rPr>
          <w:rFonts w:ascii="Segoe UI" w:hAnsi="Segoe UI" w:cs="Segoe UI"/>
          <w:color w:val="24292E"/>
        </w:rPr>
        <w:t> Построение основных графиков, входящих в этап разведочного анализа данных.</w:t>
      </w:r>
    </w:p>
    <w:p w14:paraId="2387250E" w14:textId="68C31285" w:rsidR="00C62161" w:rsidRDefault="00EB0FD5" w:rsidP="00EB0FD5">
      <w:pPr>
        <w:spacing w:after="160" w:line="259" w:lineRule="auto"/>
      </w:pPr>
      <w:r w:rsidRPr="00EB0FD5">
        <w:rPr>
          <w:noProof/>
        </w:rPr>
        <w:drawing>
          <wp:inline distT="0" distB="0" distL="0" distR="0" wp14:anchorId="0D71F653" wp14:editId="0FB90A4F">
            <wp:extent cx="5940425" cy="68666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847"/>
                    <a:stretch/>
                  </pic:blipFill>
                  <pic:spPr bwMode="auto">
                    <a:xfrm>
                      <a:off x="0" y="0"/>
                      <a:ext cx="5940425" cy="686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AA790C" w14:textId="1B43CEC9" w:rsidR="00EB0FD5" w:rsidRDefault="00EB0FD5" w:rsidP="00EB0FD5">
      <w:pPr>
        <w:spacing w:after="160" w:line="259" w:lineRule="auto"/>
      </w:pPr>
      <w:r w:rsidRPr="00EB0FD5">
        <w:rPr>
          <w:noProof/>
        </w:rPr>
        <w:lastRenderedPageBreak/>
        <w:drawing>
          <wp:inline distT="0" distB="0" distL="0" distR="0" wp14:anchorId="7554676D" wp14:editId="3237A1B8">
            <wp:extent cx="5940425" cy="4144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BEAD" w14:textId="15F72D92" w:rsidR="00EB0FD5" w:rsidRDefault="00EB0FD5" w:rsidP="00EB0FD5">
      <w:pPr>
        <w:spacing w:after="160" w:line="259" w:lineRule="auto"/>
      </w:pPr>
      <w:r w:rsidRPr="00EB0FD5">
        <w:rPr>
          <w:noProof/>
        </w:rPr>
        <w:lastRenderedPageBreak/>
        <w:drawing>
          <wp:inline distT="0" distB="0" distL="0" distR="0" wp14:anchorId="0CA837FC" wp14:editId="3D4EE014">
            <wp:extent cx="5940425" cy="6543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666" w14:textId="14D4AED2" w:rsidR="00EB0FD5" w:rsidRDefault="00EB0FD5" w:rsidP="00EB0FD5">
      <w:pPr>
        <w:spacing w:after="160" w:line="259" w:lineRule="auto"/>
      </w:pPr>
      <w:r w:rsidRPr="00EB0FD5">
        <w:rPr>
          <w:noProof/>
        </w:rPr>
        <w:lastRenderedPageBreak/>
        <w:drawing>
          <wp:inline distT="0" distB="0" distL="0" distR="0" wp14:anchorId="4CE6EDE2" wp14:editId="1865CF76">
            <wp:extent cx="5940425" cy="5559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6AC" w14:textId="7D2F76F4" w:rsidR="00EB0FD5" w:rsidRDefault="00EB0FD5" w:rsidP="00EB0FD5">
      <w:pPr>
        <w:spacing w:after="160" w:line="259" w:lineRule="auto"/>
      </w:pPr>
      <w:r w:rsidRPr="00EB0FD5">
        <w:rPr>
          <w:noProof/>
        </w:rPr>
        <w:lastRenderedPageBreak/>
        <w:drawing>
          <wp:inline distT="0" distB="0" distL="0" distR="0" wp14:anchorId="098AE55D" wp14:editId="458AE993">
            <wp:extent cx="5940425" cy="6823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494" w14:textId="4DF4B2F5" w:rsidR="00EB0FD5" w:rsidRPr="00EB0FD5" w:rsidRDefault="00EB0FD5" w:rsidP="00EB0FD5">
      <w:pPr>
        <w:spacing w:after="160" w:line="259" w:lineRule="auto"/>
      </w:pPr>
      <w:r w:rsidRPr="00EB0FD5">
        <w:rPr>
          <w:noProof/>
        </w:rPr>
        <w:lastRenderedPageBreak/>
        <w:drawing>
          <wp:inline distT="0" distB="0" distL="0" distR="0" wp14:anchorId="3F823393" wp14:editId="6361B1C0">
            <wp:extent cx="5940425" cy="2899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FD5" w:rsidRPr="00EB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59"/>
    <w:rsid w:val="001C3EBD"/>
    <w:rsid w:val="00256D9A"/>
    <w:rsid w:val="003A402A"/>
    <w:rsid w:val="007B3063"/>
    <w:rsid w:val="00883F37"/>
    <w:rsid w:val="008C4EBD"/>
    <w:rsid w:val="009E5DA6"/>
    <w:rsid w:val="00A13FB4"/>
    <w:rsid w:val="00AB5ECB"/>
    <w:rsid w:val="00C1521F"/>
    <w:rsid w:val="00C4153A"/>
    <w:rsid w:val="00C62161"/>
    <w:rsid w:val="00C841F5"/>
    <w:rsid w:val="00D41E4C"/>
    <w:rsid w:val="00D65897"/>
    <w:rsid w:val="00D801CF"/>
    <w:rsid w:val="00DB6A36"/>
    <w:rsid w:val="00DF1C11"/>
    <w:rsid w:val="00E53F88"/>
    <w:rsid w:val="00EB0FD5"/>
    <w:rsid w:val="00F37100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FAB9"/>
  <w15:docId w15:val="{BEEF7C85-F857-4B10-995A-6B293BEC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621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6A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A3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C6216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21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0F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EB0FD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B0FD5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EB0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xploratory_data_analysi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50BBC-AB9B-46F3-A814-5CA6113F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Anastasia Obrezkova</cp:lastModifiedBy>
  <cp:revision>9</cp:revision>
  <dcterms:created xsi:type="dcterms:W3CDTF">2019-02-15T06:43:00Z</dcterms:created>
  <dcterms:modified xsi:type="dcterms:W3CDTF">2020-04-06T13:08:00Z</dcterms:modified>
</cp:coreProperties>
</file>