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7E6E1" w14:textId="77777777" w:rsidR="00883B4C" w:rsidRDefault="00883B4C" w:rsidP="00BF4F1F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43C3B699" w14:textId="348B58D0" w:rsidR="005F0D68" w:rsidRPr="00B81BF8" w:rsidRDefault="006A29A8" w:rsidP="00B81BF8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Differential</w:t>
      </w:r>
      <w:r w:rsidR="00BF4F1F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equations to represent a DC motor</w:t>
      </w:r>
    </w:p>
    <w:p w14:paraId="4640D503" w14:textId="2D900C95" w:rsidR="00BF4F1F" w:rsidRPr="00BF4F1F" w:rsidRDefault="00BF4F1F" w:rsidP="005F0D68">
      <w:p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 w:rsidRPr="00BF4F1F">
        <w:rPr>
          <w:rFonts w:ascii="Arial" w:hAnsi="Arial" w:cs="Arial"/>
          <w:sz w:val="32"/>
          <w:szCs w:val="32"/>
        </w:rPr>
        <w:t xml:space="preserve">A canonical approximate model of a simple DC motor’s electrical and mechanical elements </w:t>
      </w:r>
      <w:r w:rsidR="00A113E9" w:rsidRPr="00BF4F1F">
        <w:rPr>
          <w:rFonts w:ascii="Arial" w:hAnsi="Arial" w:cs="Arial"/>
          <w:sz w:val="32"/>
          <w:szCs w:val="32"/>
        </w:rPr>
        <w:t>is</w:t>
      </w:r>
      <w:r w:rsidRPr="00BF4F1F">
        <w:rPr>
          <w:rFonts w:ascii="Arial" w:hAnsi="Arial" w:cs="Arial"/>
          <w:sz w:val="32"/>
          <w:szCs w:val="32"/>
        </w:rPr>
        <w:t xml:space="preserve"> shown in the diagram </w:t>
      </w:r>
      <w:r w:rsidR="00921F39">
        <w:rPr>
          <w:rFonts w:ascii="Arial" w:hAnsi="Arial" w:cs="Arial"/>
          <w:sz w:val="32"/>
          <w:szCs w:val="32"/>
        </w:rPr>
        <w:t>shown below in Fig. 1:</w:t>
      </w:r>
    </w:p>
    <w:p w14:paraId="4038AE3B" w14:textId="77777777" w:rsidR="00BF4F1F" w:rsidRDefault="00BF4F1F" w:rsidP="005F0D68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  <w:r w:rsidRPr="005F2FA3">
        <w:rPr>
          <w:rFonts w:ascii="Arial" w:hAnsi="Arial" w:cs="Arial"/>
          <w:noProof/>
        </w:rPr>
        <w:drawing>
          <wp:inline distT="0" distB="0" distL="0" distR="0" wp14:anchorId="44B74865" wp14:editId="46612E45">
            <wp:extent cx="4703106" cy="3074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106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91C46" w14:textId="0F64F52A" w:rsidR="00921F39" w:rsidRPr="009D2D48" w:rsidRDefault="003A45C3" w:rsidP="009D2D48">
      <w:pPr>
        <w:spacing w:after="200" w:line="252" w:lineRule="auto"/>
        <w:ind w:left="360"/>
        <w:jc w:val="both"/>
        <w:rPr>
          <w:rFonts w:ascii="Arial" w:hAnsi="Arial" w:cs="Arial"/>
          <w:i/>
          <w:sz w:val="28"/>
          <w:szCs w:val="28"/>
        </w:rPr>
      </w:pPr>
      <w:r w:rsidRPr="009D2D48">
        <w:rPr>
          <w:rFonts w:ascii="Arial" w:hAnsi="Arial" w:cs="Arial"/>
          <w:i/>
          <w:sz w:val="28"/>
          <w:szCs w:val="28"/>
        </w:rPr>
        <w:t>Figure</w:t>
      </w:r>
      <w:r w:rsidR="00921F39" w:rsidRPr="009D2D48">
        <w:rPr>
          <w:rFonts w:ascii="Arial" w:hAnsi="Arial" w:cs="Arial"/>
          <w:i/>
          <w:sz w:val="28"/>
          <w:szCs w:val="28"/>
        </w:rPr>
        <w:t xml:space="preserve"> 1. Equivalent circuit schematic for a DC motor</w:t>
      </w:r>
    </w:p>
    <w:p w14:paraId="458E55F7" w14:textId="1C1E0E12" w:rsidR="00A113E9" w:rsidRDefault="00BF4F1F" w:rsidP="00BF4F1F">
      <w:p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</w:t>
      </w:r>
      <w:r w:rsidRPr="00315A64">
        <w:rPr>
          <w:rFonts w:ascii="Arial" w:hAnsi="Arial" w:cs="Arial"/>
          <w:sz w:val="32"/>
          <w:szCs w:val="32"/>
        </w:rPr>
        <w:t>rom first principles</w:t>
      </w:r>
      <w:r w:rsidR="00A113E9">
        <w:rPr>
          <w:rFonts w:ascii="Arial" w:hAnsi="Arial" w:cs="Arial"/>
          <w:sz w:val="32"/>
          <w:szCs w:val="32"/>
        </w:rPr>
        <w:t>,</w:t>
      </w:r>
      <w:r w:rsidRPr="00315A64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</w:t>
      </w:r>
      <w:r w:rsidRPr="00315A64">
        <w:rPr>
          <w:rFonts w:ascii="Arial" w:hAnsi="Arial" w:cs="Arial"/>
          <w:sz w:val="32"/>
          <w:szCs w:val="32"/>
        </w:rPr>
        <w:t xml:space="preserve">erive differential equations that describe motor </w:t>
      </w:r>
      <w:r>
        <w:rPr>
          <w:rFonts w:ascii="Arial" w:hAnsi="Arial" w:cs="Arial"/>
          <w:sz w:val="32"/>
          <w:szCs w:val="32"/>
        </w:rPr>
        <w:t xml:space="preserve">position in terms of the input voltage v and the </w:t>
      </w:r>
      <w:r w:rsidR="005F0D68">
        <w:rPr>
          <w:rFonts w:ascii="Arial" w:hAnsi="Arial" w:cs="Arial"/>
          <w:sz w:val="32"/>
          <w:szCs w:val="32"/>
        </w:rPr>
        <w:t>motor’s mechanical</w:t>
      </w:r>
      <w:r>
        <w:rPr>
          <w:rFonts w:ascii="Arial" w:hAnsi="Arial" w:cs="Arial"/>
          <w:sz w:val="32"/>
          <w:szCs w:val="32"/>
        </w:rPr>
        <w:t xml:space="preserve"> and electrical </w:t>
      </w:r>
      <w:r w:rsidRPr="00315A64">
        <w:rPr>
          <w:rFonts w:ascii="Arial" w:hAnsi="Arial" w:cs="Arial"/>
          <w:sz w:val="32"/>
          <w:szCs w:val="32"/>
        </w:rPr>
        <w:t>dynamics.</w:t>
      </w:r>
      <w:r>
        <w:rPr>
          <w:rFonts w:ascii="Arial" w:hAnsi="Arial" w:cs="Arial"/>
          <w:sz w:val="32"/>
          <w:szCs w:val="32"/>
        </w:rPr>
        <w:t xml:space="preserve"> </w:t>
      </w:r>
      <w:r w:rsidR="005F0D68">
        <w:rPr>
          <w:rFonts w:ascii="Arial" w:hAnsi="Arial" w:cs="Arial"/>
          <w:sz w:val="32"/>
          <w:szCs w:val="32"/>
        </w:rPr>
        <w:t xml:space="preserve"> Use the following variable names in your derivation:</w:t>
      </w:r>
    </w:p>
    <w:p w14:paraId="3E697A4E" w14:textId="77777777" w:rsidR="005F0D68" w:rsidRDefault="005F0D68" w:rsidP="005F0D68">
      <w:pPr>
        <w:pStyle w:val="ListParagraph"/>
        <w:numPr>
          <w:ilvl w:val="0"/>
          <w:numId w:val="25"/>
        </w:numPr>
        <w:spacing w:after="200"/>
      </w:pPr>
      <w:r>
        <w:t>v = Input voltage</w:t>
      </w:r>
      <w:r>
        <w:tab/>
      </w:r>
      <w:r>
        <w:tab/>
      </w:r>
      <w:r>
        <w:tab/>
      </w:r>
      <w:r>
        <w:tab/>
      </w:r>
    </w:p>
    <w:p w14:paraId="6F85D20F" w14:textId="77777777" w:rsidR="005F0D68" w:rsidRDefault="005F0D68" w:rsidP="005F0D68">
      <w:pPr>
        <w:pStyle w:val="ListParagraph"/>
        <w:numPr>
          <w:ilvl w:val="0"/>
          <w:numId w:val="25"/>
        </w:numPr>
        <w:spacing w:after="200"/>
      </w:pPr>
      <w:r>
        <w:t>i = Armature current</w:t>
      </w:r>
    </w:p>
    <w:p w14:paraId="7BD86D7A" w14:textId="77777777" w:rsidR="005F0D68" w:rsidRDefault="005F0D68" w:rsidP="005F0D68">
      <w:pPr>
        <w:pStyle w:val="ListParagraph"/>
        <w:numPr>
          <w:ilvl w:val="0"/>
          <w:numId w:val="25"/>
        </w:numPr>
        <w:spacing w:after="200"/>
      </w:pPr>
      <w:r>
        <w:t>R = Armature resistance</w:t>
      </w:r>
      <w:r>
        <w:tab/>
      </w:r>
      <w:r>
        <w:tab/>
      </w:r>
      <w:r>
        <w:tab/>
      </w:r>
    </w:p>
    <w:p w14:paraId="38ECCE0B" w14:textId="77777777" w:rsidR="005F0D68" w:rsidRDefault="005F0D68" w:rsidP="005F0D68">
      <w:pPr>
        <w:pStyle w:val="ListParagraph"/>
        <w:numPr>
          <w:ilvl w:val="0"/>
          <w:numId w:val="25"/>
        </w:numPr>
        <w:spacing w:after="200"/>
      </w:pPr>
      <w:r>
        <w:t>L = Armature inductance</w:t>
      </w:r>
      <w:r>
        <w:tab/>
      </w:r>
      <w:r>
        <w:tab/>
      </w:r>
      <w:r>
        <w:tab/>
      </w:r>
    </w:p>
    <w:p w14:paraId="6FA9450C" w14:textId="77777777" w:rsidR="005F0D68" w:rsidRDefault="005F0D68" w:rsidP="005F0D68">
      <w:pPr>
        <w:pStyle w:val="ListParagraph"/>
        <w:numPr>
          <w:ilvl w:val="0"/>
          <w:numId w:val="25"/>
        </w:numPr>
        <w:spacing w:after="200"/>
      </w:pPr>
      <w:r>
        <w:t>J = Moment of inertia for rotor</w:t>
      </w:r>
      <w:r>
        <w:tab/>
      </w:r>
      <w:r>
        <w:tab/>
      </w:r>
    </w:p>
    <w:p w14:paraId="4BCAE162" w14:textId="77777777" w:rsidR="005F0D68" w:rsidRDefault="005F0D68" w:rsidP="005F0D68">
      <w:pPr>
        <w:pStyle w:val="ListParagraph"/>
        <w:numPr>
          <w:ilvl w:val="0"/>
          <w:numId w:val="25"/>
        </w:numPr>
        <w:spacing w:after="200"/>
      </w:pPr>
      <w:r>
        <w:t>e = Back E.M.F</w:t>
      </w:r>
    </w:p>
    <w:p w14:paraId="4135488A" w14:textId="77777777" w:rsidR="005F0D68" w:rsidRDefault="005F0D68" w:rsidP="005F0D68">
      <w:pPr>
        <w:pStyle w:val="ListParagraph"/>
        <w:numPr>
          <w:ilvl w:val="0"/>
          <w:numId w:val="25"/>
        </w:numPr>
        <w:spacing w:after="200"/>
      </w:pPr>
      <w:r>
        <w:t>T = Motor torque</w:t>
      </w:r>
    </w:p>
    <w:p w14:paraId="342CAB1A" w14:textId="77777777" w:rsidR="005F0D68" w:rsidRDefault="005F0D68" w:rsidP="005F0D68">
      <w:pPr>
        <w:pStyle w:val="ListParagraph"/>
        <w:numPr>
          <w:ilvl w:val="0"/>
          <w:numId w:val="25"/>
        </w:numPr>
        <w:spacing w:after="200"/>
      </w:pPr>
      <w:r>
        <w:rPr>
          <w:rFonts w:cstheme="majorHAnsi"/>
        </w:rPr>
        <w:t>θ</w:t>
      </w:r>
      <w:r>
        <w:t xml:space="preserve"> = Motor position</w:t>
      </w:r>
    </w:p>
    <w:p w14:paraId="30ACDD89" w14:textId="77777777" w:rsidR="005F0D68" w:rsidRDefault="005F0D68" w:rsidP="005F0D68">
      <w:pPr>
        <w:pStyle w:val="ListParagraph"/>
        <w:numPr>
          <w:ilvl w:val="0"/>
          <w:numId w:val="25"/>
        </w:numPr>
        <w:spacing w:after="200"/>
      </w:pPr>
      <w:r w:rsidRPr="000A7920">
        <w:t>b = Motor viscous friction</w:t>
      </w:r>
      <w:r>
        <w:t xml:space="preserve"> constant</w:t>
      </w:r>
      <w:r>
        <w:tab/>
      </w:r>
      <w:r>
        <w:tab/>
      </w:r>
      <w:r w:rsidRPr="000A7920">
        <w:t xml:space="preserve"> </w:t>
      </w:r>
    </w:p>
    <w:p w14:paraId="72BBA97B" w14:textId="77777777" w:rsidR="005F0D68" w:rsidRDefault="005F0D68" w:rsidP="005F0D68">
      <w:pPr>
        <w:pStyle w:val="ListParagraph"/>
        <w:numPr>
          <w:ilvl w:val="0"/>
          <w:numId w:val="25"/>
        </w:numPr>
        <w:spacing w:after="200"/>
      </w:pPr>
      <w:r>
        <w:t>K</w:t>
      </w:r>
      <w:r>
        <w:rPr>
          <w:vertAlign w:val="subscript"/>
        </w:rPr>
        <w:t>t</w:t>
      </w:r>
      <w:r>
        <w:t xml:space="preserve"> = Motor torque constant</w:t>
      </w:r>
      <w:r>
        <w:tab/>
      </w:r>
      <w:r>
        <w:tab/>
      </w:r>
      <w:r>
        <w:tab/>
      </w:r>
    </w:p>
    <w:p w14:paraId="2461D649" w14:textId="77777777" w:rsidR="005F0D68" w:rsidRDefault="005F0D68" w:rsidP="005F0D68">
      <w:pPr>
        <w:pStyle w:val="ListParagraph"/>
        <w:numPr>
          <w:ilvl w:val="0"/>
          <w:numId w:val="25"/>
        </w:numPr>
        <w:spacing w:after="200"/>
      </w:pPr>
      <w:r>
        <w:t>K</w:t>
      </w:r>
      <w:r>
        <w:rPr>
          <w:vertAlign w:val="subscript"/>
        </w:rPr>
        <w:t>e</w:t>
      </w:r>
      <w:r>
        <w:t xml:space="preserve"> = Electromotive force constant</w:t>
      </w:r>
      <w:r>
        <w:tab/>
      </w:r>
      <w:r>
        <w:tab/>
      </w:r>
    </w:p>
    <w:p w14:paraId="58667912" w14:textId="77777777" w:rsidR="00BF4F1F" w:rsidRDefault="005F0D68" w:rsidP="00BF4F1F">
      <w:p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 w:rsidRPr="005F0D68">
        <w:rPr>
          <w:rFonts w:ascii="Arial" w:hAnsi="Arial" w:cs="Arial"/>
          <w:sz w:val="32"/>
          <w:szCs w:val="32"/>
          <w:highlight w:val="yellow"/>
        </w:rPr>
        <w:lastRenderedPageBreak/>
        <w:t xml:space="preserve">HINT: </w:t>
      </w:r>
      <w:r w:rsidR="00BF4F1F" w:rsidRPr="005F0D68">
        <w:rPr>
          <w:rFonts w:ascii="Arial" w:hAnsi="Arial" w:cs="Arial"/>
          <w:sz w:val="32"/>
          <w:szCs w:val="32"/>
          <w:highlight w:val="yellow"/>
        </w:rPr>
        <w:t xml:space="preserve">You may wish </w:t>
      </w:r>
      <w:r w:rsidRPr="005F0D68">
        <w:rPr>
          <w:rFonts w:ascii="Arial" w:hAnsi="Arial" w:cs="Arial"/>
          <w:sz w:val="32"/>
          <w:szCs w:val="32"/>
          <w:highlight w:val="yellow"/>
        </w:rPr>
        <w:t xml:space="preserve">to </w:t>
      </w:r>
      <w:r w:rsidR="00462BBD" w:rsidRPr="005F0D68">
        <w:rPr>
          <w:rFonts w:ascii="Arial" w:hAnsi="Arial" w:cs="Arial"/>
          <w:sz w:val="32"/>
          <w:szCs w:val="32"/>
          <w:highlight w:val="yellow"/>
        </w:rPr>
        <w:t>proceed</w:t>
      </w:r>
      <w:r w:rsidRPr="005F0D68">
        <w:rPr>
          <w:rFonts w:ascii="Arial" w:hAnsi="Arial" w:cs="Arial"/>
          <w:sz w:val="32"/>
          <w:szCs w:val="32"/>
          <w:highlight w:val="yellow"/>
        </w:rPr>
        <w:t xml:space="preserve"> with</w:t>
      </w:r>
      <w:r w:rsidR="00BF4F1F" w:rsidRPr="005F0D68">
        <w:rPr>
          <w:rFonts w:ascii="Arial" w:hAnsi="Arial" w:cs="Arial"/>
          <w:sz w:val="32"/>
          <w:szCs w:val="32"/>
          <w:highlight w:val="yellow"/>
        </w:rPr>
        <w:t xml:space="preserve"> this </w:t>
      </w:r>
      <w:r w:rsidR="006A29A8">
        <w:rPr>
          <w:rFonts w:ascii="Arial" w:hAnsi="Arial" w:cs="Arial"/>
          <w:sz w:val="32"/>
          <w:szCs w:val="32"/>
          <w:highlight w:val="yellow"/>
        </w:rPr>
        <w:t xml:space="preserve">task </w:t>
      </w:r>
      <w:r w:rsidR="00BF4F1F" w:rsidRPr="005F0D68">
        <w:rPr>
          <w:rFonts w:ascii="Arial" w:hAnsi="Arial" w:cs="Arial"/>
          <w:sz w:val="32"/>
          <w:szCs w:val="32"/>
          <w:highlight w:val="yellow"/>
        </w:rPr>
        <w:t>as follows:</w:t>
      </w:r>
    </w:p>
    <w:p w14:paraId="6E3F9D79" w14:textId="77777777" w:rsidR="00BF4F1F" w:rsidRDefault="00BF4F1F" w:rsidP="00BF4F1F">
      <w:p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the mechanical part of the system:</w:t>
      </w:r>
    </w:p>
    <w:p w14:paraId="1989276A" w14:textId="77777777" w:rsidR="00BF4F1F" w:rsidRDefault="00BF4F1F" w:rsidP="00BF4F1F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Write down the expression for motor torque in terms of motor current.</w:t>
      </w:r>
    </w:p>
    <w:p w14:paraId="3DB9DC1C" w14:textId="77777777" w:rsidR="00BF4F1F" w:rsidRPr="00315A64" w:rsidRDefault="00BF4F1F" w:rsidP="00BF4F1F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Write down the ex</w:t>
      </w:r>
      <w:r w:rsidRPr="00315A64">
        <w:rPr>
          <w:rFonts w:ascii="Arial" w:hAnsi="Arial" w:cs="Arial"/>
          <w:sz w:val="32"/>
          <w:szCs w:val="32"/>
        </w:rPr>
        <w:t xml:space="preserve">pression for </w:t>
      </w:r>
      <w:r>
        <w:rPr>
          <w:rFonts w:ascii="Arial" w:hAnsi="Arial" w:cs="Arial"/>
          <w:sz w:val="32"/>
          <w:szCs w:val="32"/>
        </w:rPr>
        <w:t>torque that arises from the angular acceleration of the motor.</w:t>
      </w:r>
    </w:p>
    <w:p w14:paraId="1E3DE668" w14:textId="77777777" w:rsidR="00BF4F1F" w:rsidRPr="00315A64" w:rsidRDefault="00BF4F1F" w:rsidP="00BF4F1F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Write down the ex</w:t>
      </w:r>
      <w:r w:rsidRPr="00315A64">
        <w:rPr>
          <w:rFonts w:ascii="Arial" w:hAnsi="Arial" w:cs="Arial"/>
          <w:sz w:val="32"/>
          <w:szCs w:val="32"/>
        </w:rPr>
        <w:t xml:space="preserve">pression for </w:t>
      </w:r>
      <w:r>
        <w:rPr>
          <w:rFonts w:ascii="Arial" w:hAnsi="Arial" w:cs="Arial"/>
          <w:sz w:val="32"/>
          <w:szCs w:val="32"/>
        </w:rPr>
        <w:t xml:space="preserve">torque that arises from viscosity </w:t>
      </w:r>
      <w:r w:rsidR="006A29A8">
        <w:rPr>
          <w:rFonts w:ascii="Arial" w:hAnsi="Arial" w:cs="Arial"/>
          <w:sz w:val="32"/>
          <w:szCs w:val="32"/>
        </w:rPr>
        <w:t>(</w:t>
      </w:r>
      <w:r>
        <w:rPr>
          <w:rFonts w:ascii="Arial" w:hAnsi="Arial" w:cs="Arial"/>
          <w:sz w:val="32"/>
          <w:szCs w:val="32"/>
        </w:rPr>
        <w:t>in the motor bearings</w:t>
      </w:r>
      <w:r w:rsidR="006A29A8">
        <w:rPr>
          <w:rFonts w:ascii="Arial" w:hAnsi="Arial" w:cs="Arial"/>
          <w:sz w:val="32"/>
          <w:szCs w:val="32"/>
        </w:rPr>
        <w:t>)</w:t>
      </w:r>
      <w:r>
        <w:rPr>
          <w:rFonts w:ascii="Arial" w:hAnsi="Arial" w:cs="Arial"/>
          <w:sz w:val="32"/>
          <w:szCs w:val="32"/>
        </w:rPr>
        <w:t>.</w:t>
      </w:r>
    </w:p>
    <w:p w14:paraId="47BCDB27" w14:textId="77777777" w:rsidR="005F0D68" w:rsidRPr="005F0D68" w:rsidRDefault="00BF4F1F" w:rsidP="00BF4F1F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Formulate an equation by equating the torque generated by the motor to that </w:t>
      </w:r>
      <w:r w:rsidR="006A29A8">
        <w:rPr>
          <w:rFonts w:ascii="Arial" w:hAnsi="Arial" w:cs="Arial"/>
          <w:sz w:val="32"/>
          <w:szCs w:val="32"/>
        </w:rPr>
        <w:t xml:space="preserve">which </w:t>
      </w:r>
      <w:r>
        <w:rPr>
          <w:rFonts w:ascii="Arial" w:hAnsi="Arial" w:cs="Arial"/>
          <w:sz w:val="32"/>
          <w:szCs w:val="32"/>
        </w:rPr>
        <w:t xml:space="preserve">arises from </w:t>
      </w:r>
      <w:r w:rsidR="006A29A8">
        <w:rPr>
          <w:rFonts w:ascii="Arial" w:hAnsi="Arial" w:cs="Arial"/>
          <w:sz w:val="32"/>
          <w:szCs w:val="32"/>
        </w:rPr>
        <w:t>its</w:t>
      </w:r>
      <w:r>
        <w:rPr>
          <w:rFonts w:ascii="Arial" w:hAnsi="Arial" w:cs="Arial"/>
          <w:sz w:val="32"/>
          <w:szCs w:val="32"/>
        </w:rPr>
        <w:t xml:space="preserve"> intrinsic dynamics.</w:t>
      </w:r>
    </w:p>
    <w:p w14:paraId="333049ED" w14:textId="77777777" w:rsidR="00BF4F1F" w:rsidRDefault="00BF4F1F" w:rsidP="00BF4F1F">
      <w:p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 the electromagnetic part of the system:</w:t>
      </w:r>
    </w:p>
    <w:p w14:paraId="5E90CC02" w14:textId="77777777" w:rsidR="00BF4F1F" w:rsidRDefault="00BF4F1F" w:rsidP="00BF4F1F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Write down the ex</w:t>
      </w:r>
      <w:r w:rsidRPr="00315A64">
        <w:rPr>
          <w:rFonts w:ascii="Arial" w:hAnsi="Arial" w:cs="Arial"/>
          <w:sz w:val="32"/>
          <w:szCs w:val="32"/>
        </w:rPr>
        <w:t xml:space="preserve">pression for </w:t>
      </w:r>
      <w:r>
        <w:rPr>
          <w:rFonts w:ascii="Arial" w:hAnsi="Arial" w:cs="Arial"/>
          <w:sz w:val="32"/>
          <w:szCs w:val="32"/>
        </w:rPr>
        <w:t>back EMF generated by the motor.</w:t>
      </w:r>
    </w:p>
    <w:p w14:paraId="73EF4A6E" w14:textId="77777777" w:rsidR="00BF4F1F" w:rsidRDefault="00BF4F1F" w:rsidP="00BF4F1F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Write down an expression for the voltage across the resistance in the circuit.</w:t>
      </w:r>
    </w:p>
    <w:p w14:paraId="3E0758C5" w14:textId="77777777" w:rsidR="00BF4F1F" w:rsidRPr="00BF4F1F" w:rsidRDefault="00BF4F1F" w:rsidP="00BF4F1F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Write down an expression for the voltage across the </w:t>
      </w:r>
      <w:r w:rsidR="00462BBD">
        <w:rPr>
          <w:rFonts w:ascii="Arial" w:hAnsi="Arial" w:cs="Arial"/>
          <w:sz w:val="32"/>
          <w:szCs w:val="32"/>
        </w:rPr>
        <w:t>inductance</w:t>
      </w:r>
      <w:r>
        <w:rPr>
          <w:rFonts w:ascii="Arial" w:hAnsi="Arial" w:cs="Arial"/>
          <w:sz w:val="32"/>
          <w:szCs w:val="32"/>
        </w:rPr>
        <w:t xml:space="preserve"> in the circuit.</w:t>
      </w:r>
    </w:p>
    <w:p w14:paraId="3AE54C51" w14:textId="77777777" w:rsidR="00BF4F1F" w:rsidRPr="005F0D68" w:rsidRDefault="00BF4F1F" w:rsidP="00BF4F1F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Formulate a</w:t>
      </w:r>
      <w:r w:rsidR="006A29A8">
        <w:rPr>
          <w:rFonts w:ascii="Arial" w:hAnsi="Arial" w:cs="Arial"/>
          <w:sz w:val="32"/>
          <w:szCs w:val="32"/>
        </w:rPr>
        <w:t xml:space="preserve"> volrage equation</w:t>
      </w:r>
      <w:r>
        <w:rPr>
          <w:rFonts w:ascii="Arial" w:hAnsi="Arial" w:cs="Arial"/>
          <w:sz w:val="32"/>
          <w:szCs w:val="32"/>
        </w:rPr>
        <w:t xml:space="preserve"> by consideration to voltage balance.</w:t>
      </w:r>
    </w:p>
    <w:p w14:paraId="09AD9599" w14:textId="77777777" w:rsidR="005F0D68" w:rsidRPr="00BF4F1F" w:rsidRDefault="005F0D68" w:rsidP="00BF4F1F">
      <w:pPr>
        <w:spacing w:after="200" w:line="252" w:lineRule="auto"/>
        <w:jc w:val="both"/>
        <w:rPr>
          <w:rFonts w:ascii="Arial" w:hAnsi="Arial" w:cs="Arial"/>
          <w:sz w:val="32"/>
          <w:szCs w:val="32"/>
        </w:rPr>
      </w:pPr>
    </w:p>
    <w:p w14:paraId="6350BDB6" w14:textId="0F7A7519" w:rsidR="005F0D68" w:rsidRDefault="00A829B3" w:rsidP="005F0D68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D</w:t>
      </w:r>
      <w:r w:rsidR="00A113E9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ifferential </w:t>
      </w:r>
      <w:r w:rsidR="00B81BF8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equations in state space format</w:t>
      </w:r>
    </w:p>
    <w:p w14:paraId="4D5DDBC1" w14:textId="77777777" w:rsidR="00B81BF8" w:rsidRPr="005F0D68" w:rsidRDefault="00B81BF8" w:rsidP="00B81BF8">
      <w:pPr>
        <w:pStyle w:val="ListParagraph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299C788F" w14:textId="6E007F66" w:rsidR="00B81BF8" w:rsidRDefault="00A113E9" w:rsidP="00B81BF8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Write</w:t>
      </w:r>
      <w:r w:rsidR="00B81BF8">
        <w:rPr>
          <w:rFonts w:ascii="Arial" w:hAnsi="Arial" w:cs="Arial"/>
          <w:sz w:val="32"/>
          <w:szCs w:val="32"/>
        </w:rPr>
        <w:t xml:space="preserve"> down the equations in state space format</w:t>
      </w:r>
      <w:r w:rsidR="003342E5">
        <w:rPr>
          <w:rFonts w:ascii="Arial" w:hAnsi="Arial" w:cs="Arial"/>
          <w:sz w:val="32"/>
          <w:szCs w:val="32"/>
        </w:rPr>
        <w:t>, which are of the form</w:t>
      </w:r>
    </w:p>
    <w:p w14:paraId="5514E44A" w14:textId="7B08EF9E" w:rsidR="00B81BF8" w:rsidRPr="00B81BF8" w:rsidRDefault="00E03984" w:rsidP="00E03984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  <w:r w:rsidRPr="00E03984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0DD78CF" wp14:editId="6B707324">
            <wp:extent cx="2159000" cy="876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B6C6" w14:textId="241B4908" w:rsidR="00B81BF8" w:rsidRDefault="00B81BF8" w:rsidP="00B81BF8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Write down the </w:t>
      </w:r>
      <w:r w:rsidR="002C04CA">
        <w:rPr>
          <w:rFonts w:ascii="Arial" w:hAnsi="Arial" w:cs="Arial"/>
          <w:sz w:val="32"/>
          <w:szCs w:val="32"/>
        </w:rPr>
        <w:t xml:space="preserve">mathematical expressions for the </w:t>
      </w:r>
      <w:r>
        <w:rPr>
          <w:rFonts w:ascii="Arial" w:hAnsi="Arial" w:cs="Arial"/>
          <w:sz w:val="32"/>
          <w:szCs w:val="32"/>
        </w:rPr>
        <w:t xml:space="preserve">state space </w:t>
      </w:r>
      <w:r w:rsidR="00A113E9">
        <w:rPr>
          <w:rFonts w:ascii="Arial" w:hAnsi="Arial" w:cs="Arial"/>
          <w:sz w:val="32"/>
          <w:szCs w:val="32"/>
        </w:rPr>
        <w:t>matrices</w:t>
      </w:r>
      <w:r>
        <w:rPr>
          <w:rFonts w:ascii="Arial" w:hAnsi="Arial" w:cs="Arial"/>
          <w:sz w:val="32"/>
          <w:szCs w:val="32"/>
        </w:rPr>
        <w:t xml:space="preserve"> </w:t>
      </w:r>
      <w:r w:rsidRPr="00B81BF8">
        <w:rPr>
          <w:rFonts w:ascii="Arial" w:hAnsi="Arial" w:cs="Arial"/>
          <w:sz w:val="32"/>
          <w:szCs w:val="32"/>
        </w:rPr>
        <w:t>A</w:t>
      </w:r>
      <w:r w:rsidR="002C04CA">
        <w:rPr>
          <w:rFonts w:ascii="Arial" w:hAnsi="Arial" w:cs="Arial"/>
          <w:sz w:val="32"/>
          <w:szCs w:val="32"/>
        </w:rPr>
        <w:t>,</w:t>
      </w:r>
      <w:r w:rsidRPr="00B81BF8">
        <w:rPr>
          <w:rFonts w:ascii="Arial" w:hAnsi="Arial" w:cs="Arial"/>
          <w:sz w:val="32"/>
          <w:szCs w:val="32"/>
        </w:rPr>
        <w:t xml:space="preserve"> B</w:t>
      </w:r>
      <w:r w:rsidR="002C04CA">
        <w:rPr>
          <w:rFonts w:ascii="Arial" w:hAnsi="Arial" w:cs="Arial"/>
          <w:sz w:val="32"/>
          <w:szCs w:val="32"/>
        </w:rPr>
        <w:t>,</w:t>
      </w:r>
      <w:r w:rsidRPr="00B81BF8">
        <w:rPr>
          <w:rFonts w:ascii="Arial" w:hAnsi="Arial" w:cs="Arial"/>
          <w:sz w:val="32"/>
          <w:szCs w:val="32"/>
        </w:rPr>
        <w:t xml:space="preserve"> C</w:t>
      </w:r>
      <w:r w:rsidR="002C04CA">
        <w:rPr>
          <w:rFonts w:ascii="Arial" w:hAnsi="Arial" w:cs="Arial"/>
          <w:sz w:val="32"/>
          <w:szCs w:val="32"/>
        </w:rPr>
        <w:t>, &amp;</w:t>
      </w:r>
      <w:r w:rsidRPr="00B81BF8">
        <w:rPr>
          <w:rFonts w:ascii="Arial" w:hAnsi="Arial" w:cs="Arial"/>
          <w:sz w:val="32"/>
          <w:szCs w:val="32"/>
        </w:rPr>
        <w:t xml:space="preserve"> D</w:t>
      </w:r>
      <w:r>
        <w:rPr>
          <w:rFonts w:ascii="Arial" w:hAnsi="Arial" w:cs="Arial"/>
          <w:sz w:val="32"/>
          <w:szCs w:val="32"/>
        </w:rPr>
        <w:t xml:space="preserve"> in terms of the motor </w:t>
      </w:r>
      <w:r w:rsidR="003342E5">
        <w:rPr>
          <w:rFonts w:ascii="Arial" w:hAnsi="Arial" w:cs="Arial"/>
          <w:sz w:val="32"/>
          <w:szCs w:val="32"/>
        </w:rPr>
        <w:t>variables</w:t>
      </w:r>
      <w:r w:rsidR="002C04CA">
        <w:rPr>
          <w:rFonts w:ascii="Arial" w:hAnsi="Arial" w:cs="Arial"/>
          <w:sz w:val="32"/>
          <w:szCs w:val="32"/>
        </w:rPr>
        <w:t>.</w:t>
      </w:r>
    </w:p>
    <w:p w14:paraId="769675EA" w14:textId="77777777" w:rsidR="00B81BF8" w:rsidRPr="00B81BF8" w:rsidRDefault="00B81BF8" w:rsidP="00B81BF8">
      <w:pPr>
        <w:spacing w:after="200" w:line="252" w:lineRule="auto"/>
        <w:jc w:val="both"/>
        <w:rPr>
          <w:rFonts w:ascii="Arial" w:hAnsi="Arial" w:cs="Arial"/>
          <w:sz w:val="32"/>
          <w:szCs w:val="32"/>
        </w:rPr>
      </w:pPr>
    </w:p>
    <w:p w14:paraId="0C09FF5E" w14:textId="37064A6E" w:rsidR="00B81BF8" w:rsidRDefault="00A829B3" w:rsidP="00921F3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Numerically evaluate</w:t>
      </w:r>
      <w:r w:rsidR="00B81BF8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the state space </w:t>
      </w:r>
      <w:r w:rsidR="00A113E9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matrices</w:t>
      </w:r>
      <w:r w:rsidR="00B81BF8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</w:t>
      </w:r>
    </w:p>
    <w:p w14:paraId="1A77AC44" w14:textId="77777777" w:rsidR="00B81BF8" w:rsidRPr="00B81BF8" w:rsidRDefault="00B81BF8" w:rsidP="00B81BF8">
      <w:pPr>
        <w:spacing w:after="200" w:line="252" w:lineRule="auto"/>
        <w:jc w:val="both"/>
        <w:rPr>
          <w:rFonts w:ascii="Arial" w:hAnsi="Arial" w:cs="Arial"/>
          <w:sz w:val="32"/>
          <w:szCs w:val="32"/>
        </w:rPr>
      </w:pPr>
    </w:p>
    <w:p w14:paraId="0FB0AE6E" w14:textId="7339772D" w:rsidR="00E03984" w:rsidRPr="00AE1104" w:rsidRDefault="00B81BF8" w:rsidP="00E03984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 w:rsidRPr="0036082B">
        <w:rPr>
          <w:rFonts w:ascii="Arial" w:hAnsi="Arial" w:cs="Arial"/>
          <w:sz w:val="32"/>
          <w:szCs w:val="32"/>
        </w:rPr>
        <w:t xml:space="preserve">To match the real motor, </w:t>
      </w:r>
      <w:r w:rsidR="00AE1104">
        <w:rPr>
          <w:rFonts w:ascii="Arial" w:hAnsi="Arial" w:cs="Arial"/>
          <w:sz w:val="32"/>
          <w:szCs w:val="32"/>
        </w:rPr>
        <w:t xml:space="preserve">use Matlab to </w:t>
      </w:r>
      <w:r w:rsidR="00A113E9">
        <w:rPr>
          <w:rFonts w:ascii="Arial" w:hAnsi="Arial" w:cs="Arial"/>
          <w:sz w:val="32"/>
          <w:szCs w:val="32"/>
        </w:rPr>
        <w:t>evaluate</w:t>
      </w:r>
      <w:r>
        <w:rPr>
          <w:rFonts w:ascii="Arial" w:hAnsi="Arial" w:cs="Arial"/>
          <w:sz w:val="32"/>
          <w:szCs w:val="32"/>
        </w:rPr>
        <w:t xml:space="preserve"> the matrices numerically using the following motor parameter values:</w:t>
      </w:r>
    </w:p>
    <w:p w14:paraId="268677DA" w14:textId="77777777" w:rsidR="00E03984" w:rsidRPr="00324043" w:rsidRDefault="00E03984" w:rsidP="00E03984">
      <w:pPr>
        <w:pStyle w:val="ListParagraph"/>
        <w:spacing w:after="200" w:line="252" w:lineRule="auto"/>
        <w:jc w:val="both"/>
        <w:rPr>
          <w:rFonts w:ascii="Arial" w:hAnsi="Arial" w:cs="Arial"/>
          <w:sz w:val="32"/>
          <w:szCs w:val="32"/>
        </w:rPr>
      </w:pPr>
    </w:p>
    <w:p w14:paraId="5A6BA471" w14:textId="77777777" w:rsidR="00B81BF8" w:rsidRDefault="00B81BF8" w:rsidP="00B81BF8">
      <w:pPr>
        <w:pStyle w:val="ListParagraph"/>
        <w:numPr>
          <w:ilvl w:val="0"/>
          <w:numId w:val="27"/>
        </w:numPr>
        <w:spacing w:after="200"/>
      </w:pPr>
      <w:r>
        <w:t>R = Armature resistance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 </w:t>
      </w:r>
      <w:r w:rsidRPr="00324043">
        <w:rPr>
          <w:rFonts w:cstheme="majorHAnsi"/>
        </w:rPr>
        <w:t>Ω</w:t>
      </w:r>
    </w:p>
    <w:p w14:paraId="6E907BC2" w14:textId="77777777" w:rsidR="00B81BF8" w:rsidRDefault="00B81BF8" w:rsidP="00B81BF8">
      <w:pPr>
        <w:pStyle w:val="ListParagraph"/>
        <w:numPr>
          <w:ilvl w:val="0"/>
          <w:numId w:val="27"/>
        </w:numPr>
        <w:spacing w:after="200"/>
      </w:pPr>
      <w:r>
        <w:t>L = Armature inductance</w:t>
      </w:r>
      <w:r>
        <w:tab/>
      </w:r>
      <w:r>
        <w:tab/>
      </w:r>
      <w:r>
        <w:tab/>
      </w:r>
      <w:r>
        <w:tab/>
      </w:r>
      <w:r>
        <w:tab/>
        <w:t>0.5 H</w:t>
      </w:r>
    </w:p>
    <w:p w14:paraId="37E8B338" w14:textId="77777777" w:rsidR="00B81BF8" w:rsidRDefault="00B81BF8" w:rsidP="00B81BF8">
      <w:pPr>
        <w:pStyle w:val="ListParagraph"/>
        <w:numPr>
          <w:ilvl w:val="0"/>
          <w:numId w:val="27"/>
        </w:numPr>
        <w:spacing w:after="200"/>
      </w:pPr>
      <w:r>
        <w:t>J = Moment of inertia for rotor</w:t>
      </w:r>
      <w:r>
        <w:tab/>
      </w:r>
      <w:r>
        <w:tab/>
      </w:r>
      <w:r>
        <w:tab/>
        <w:t>0.01 kg.m</w:t>
      </w:r>
      <w:r w:rsidRPr="00324043">
        <w:rPr>
          <w:vertAlign w:val="superscript"/>
        </w:rPr>
        <w:t>2</w:t>
      </w:r>
    </w:p>
    <w:p w14:paraId="75303AFD" w14:textId="4ABB76A7" w:rsidR="00B81BF8" w:rsidRDefault="00B81BF8" w:rsidP="00B81BF8">
      <w:pPr>
        <w:pStyle w:val="ListParagraph"/>
        <w:numPr>
          <w:ilvl w:val="0"/>
          <w:numId w:val="27"/>
        </w:numPr>
        <w:spacing w:after="200"/>
      </w:pPr>
      <w:r w:rsidRPr="000A7920">
        <w:t>b = Motor viscous friction</w:t>
      </w:r>
      <w:r>
        <w:t xml:space="preserve"> constant</w:t>
      </w:r>
      <w:r>
        <w:tab/>
      </w:r>
      <w:r>
        <w:tab/>
        <w:t xml:space="preserve">0.1 </w:t>
      </w:r>
      <w:r w:rsidR="00A113E9">
        <w:t>NM’s</w:t>
      </w:r>
      <w:r w:rsidRPr="000A7920">
        <w:t xml:space="preserve"> </w:t>
      </w:r>
    </w:p>
    <w:p w14:paraId="5653FF55" w14:textId="77777777" w:rsidR="00B81BF8" w:rsidRDefault="00B81BF8" w:rsidP="00B81BF8">
      <w:pPr>
        <w:pStyle w:val="ListParagraph"/>
        <w:numPr>
          <w:ilvl w:val="0"/>
          <w:numId w:val="27"/>
        </w:numPr>
        <w:spacing w:after="200"/>
      </w:pPr>
      <w:r>
        <w:t>K</w:t>
      </w:r>
      <w:r w:rsidRPr="00324043">
        <w:rPr>
          <w:vertAlign w:val="subscript"/>
        </w:rPr>
        <w:t>t</w:t>
      </w:r>
      <w:r>
        <w:t xml:space="preserve"> = Motor torque constant</w:t>
      </w:r>
      <w:r>
        <w:tab/>
      </w:r>
      <w:r>
        <w:tab/>
      </w:r>
      <w:r>
        <w:tab/>
      </w:r>
      <w:r>
        <w:tab/>
      </w:r>
      <w:r>
        <w:tab/>
        <w:t>0.01 N.m/A</w:t>
      </w:r>
    </w:p>
    <w:p w14:paraId="6F7750CB" w14:textId="3BA9A3C7" w:rsidR="00B81BF8" w:rsidRDefault="003342E5" w:rsidP="00B81BF8">
      <w:pPr>
        <w:pStyle w:val="ListParagraph"/>
        <w:numPr>
          <w:ilvl w:val="0"/>
          <w:numId w:val="27"/>
        </w:numPr>
        <w:spacing w:after="200"/>
      </w:pPr>
      <w:r>
        <w:t>K</w:t>
      </w:r>
      <w:r w:rsidRPr="00324043">
        <w:rPr>
          <w:vertAlign w:val="subscript"/>
        </w:rPr>
        <w:t>ey</w:t>
      </w:r>
      <w:r w:rsidR="00B81BF8">
        <w:t xml:space="preserve"> = Electromotive force constant</w:t>
      </w:r>
      <w:r w:rsidR="00B81BF8">
        <w:tab/>
      </w:r>
      <w:r w:rsidR="00B81BF8">
        <w:tab/>
        <w:t xml:space="preserve">0.01 V/rad/sec </w:t>
      </w:r>
    </w:p>
    <w:p w14:paraId="20308EE7" w14:textId="77777777" w:rsidR="00AE1104" w:rsidRDefault="00AE1104" w:rsidP="00AE1104">
      <w:pPr>
        <w:pStyle w:val="ListParagraph"/>
        <w:spacing w:after="200"/>
        <w:ind w:left="1080"/>
      </w:pPr>
    </w:p>
    <w:p w14:paraId="6BA97851" w14:textId="77777777" w:rsidR="00324043" w:rsidRDefault="00324043" w:rsidP="00B81BF8">
      <w:pPr>
        <w:pStyle w:val="ListParagraph"/>
        <w:spacing w:after="200" w:line="252" w:lineRule="auto"/>
        <w:jc w:val="both"/>
        <w:rPr>
          <w:rFonts w:ascii="Arial" w:hAnsi="Arial" w:cs="Arial"/>
          <w:sz w:val="32"/>
          <w:szCs w:val="32"/>
        </w:rPr>
      </w:pPr>
    </w:p>
    <w:p w14:paraId="3CFBE3FE" w14:textId="7BB44EDF" w:rsidR="009334B1" w:rsidRDefault="00AE1104" w:rsidP="00AE1104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 w:rsidRPr="00AE1104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Run</w:t>
      </w:r>
      <w:r w:rsidR="009334B1" w:rsidRPr="00AE1104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a </w:t>
      </w:r>
      <w:r w:rsidRPr="00AE1104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Matlab simulation</w:t>
      </w:r>
      <w:r w:rsidR="009334B1" w:rsidRPr="00AE1104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</w:t>
      </w:r>
    </w:p>
    <w:p w14:paraId="3B3275C4" w14:textId="77777777" w:rsidR="009D2D48" w:rsidRPr="009D2D48" w:rsidRDefault="009D2D48" w:rsidP="009D2D48">
      <w:pPr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588D88A3" w14:textId="241C4DCE" w:rsidR="00AE1104" w:rsidRPr="00AE1104" w:rsidRDefault="00AE1104" w:rsidP="00AE1104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Use the Matlab </w:t>
      </w:r>
      <w:proofErr w:type="spellStart"/>
      <w:r w:rsidR="00394E0B">
        <w:rPr>
          <w:rFonts w:ascii="Arial" w:hAnsi="Arial" w:cs="Arial"/>
          <w:color w:val="0070C0"/>
          <w:sz w:val="32"/>
          <w:szCs w:val="32"/>
        </w:rPr>
        <w:t>s</w:t>
      </w:r>
      <w:bookmarkStart w:id="0" w:name="_GoBack"/>
      <w:bookmarkEnd w:id="0"/>
      <w:r w:rsidR="00A829B3" w:rsidRPr="00AE1104">
        <w:rPr>
          <w:rFonts w:ascii="Arial" w:hAnsi="Arial" w:cs="Arial"/>
          <w:color w:val="0070C0"/>
          <w:sz w:val="32"/>
          <w:szCs w:val="32"/>
        </w:rPr>
        <w:t>s</w:t>
      </w:r>
      <w:proofErr w:type="spellEnd"/>
      <w:r>
        <w:rPr>
          <w:rFonts w:ascii="Arial" w:hAnsi="Arial" w:cs="Arial"/>
          <w:sz w:val="32"/>
          <w:szCs w:val="32"/>
        </w:rPr>
        <w:t xml:space="preserve"> function to build</w:t>
      </w:r>
      <w:r w:rsidRPr="0036082B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 Matlab state space</w:t>
      </w:r>
      <w:r w:rsidRPr="0036082B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model of </w:t>
      </w:r>
      <w:r w:rsidR="003342E5">
        <w:rPr>
          <w:rFonts w:ascii="Arial" w:hAnsi="Arial" w:cs="Arial"/>
          <w:sz w:val="32"/>
          <w:szCs w:val="32"/>
        </w:rPr>
        <w:t>the</w:t>
      </w:r>
      <w:r>
        <w:rPr>
          <w:rFonts w:ascii="Arial" w:hAnsi="Arial" w:cs="Arial"/>
          <w:sz w:val="32"/>
          <w:szCs w:val="32"/>
        </w:rPr>
        <w:t xml:space="preserve"> motor system using the state space matrices as input.</w:t>
      </w:r>
    </w:p>
    <w:p w14:paraId="10D9C10C" w14:textId="06688161" w:rsidR="00AE1104" w:rsidRDefault="00AE1104" w:rsidP="00AE1104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Simulate the step response of the Matlab state space</w:t>
      </w:r>
      <w:r w:rsidRPr="0036082B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model using the Matlab </w:t>
      </w:r>
      <w:r w:rsidRPr="00AE1104">
        <w:rPr>
          <w:rFonts w:ascii="Arial" w:hAnsi="Arial" w:cs="Arial"/>
          <w:color w:val="0070C0"/>
          <w:sz w:val="32"/>
          <w:szCs w:val="32"/>
        </w:rPr>
        <w:t>step</w:t>
      </w:r>
      <w:r>
        <w:rPr>
          <w:rFonts w:ascii="Arial" w:hAnsi="Arial" w:cs="Arial"/>
          <w:sz w:val="32"/>
          <w:szCs w:val="32"/>
        </w:rPr>
        <w:t xml:space="preserve"> command.</w:t>
      </w:r>
    </w:p>
    <w:p w14:paraId="7238246D" w14:textId="35523DFF" w:rsidR="00AE1104" w:rsidRDefault="00AE1104" w:rsidP="00AE1104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The </w:t>
      </w:r>
      <w:r w:rsidRPr="00AE1104">
        <w:rPr>
          <w:rFonts w:ascii="Arial" w:hAnsi="Arial" w:cs="Arial"/>
          <w:color w:val="0070C0"/>
          <w:sz w:val="32"/>
          <w:szCs w:val="32"/>
        </w:rPr>
        <w:t>step</w:t>
      </w:r>
      <w:r>
        <w:rPr>
          <w:rFonts w:ascii="Arial" w:hAnsi="Arial" w:cs="Arial"/>
          <w:sz w:val="32"/>
          <w:szCs w:val="32"/>
        </w:rPr>
        <w:t xml:space="preserve"> function will plot the step response onto a figure. Put on an </w:t>
      </w:r>
      <w:r w:rsidR="003342E5">
        <w:rPr>
          <w:rFonts w:ascii="Arial" w:hAnsi="Arial" w:cs="Arial"/>
          <w:sz w:val="32"/>
          <w:szCs w:val="32"/>
        </w:rPr>
        <w:t>appropriate</w:t>
      </w:r>
      <w:r>
        <w:rPr>
          <w:rFonts w:ascii="Arial" w:hAnsi="Arial" w:cs="Arial"/>
          <w:sz w:val="32"/>
          <w:szCs w:val="32"/>
        </w:rPr>
        <w:t xml:space="preserve"> title and label the axes appropriately.</w:t>
      </w:r>
    </w:p>
    <w:p w14:paraId="29EA7742" w14:textId="6508685D" w:rsidR="00AE1104" w:rsidRPr="00AE1104" w:rsidRDefault="003A45C3" w:rsidP="00AE1104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should get something like the plot shown in Fig. 2 shown below:</w:t>
      </w:r>
    </w:p>
    <w:p w14:paraId="4F42CCE7" w14:textId="05EB80CA" w:rsidR="00AE1104" w:rsidRDefault="00AE1104" w:rsidP="005B2BB4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</w:p>
    <w:p w14:paraId="076A1D45" w14:textId="6A8A0A6B" w:rsidR="003A45C3" w:rsidRDefault="003A45C3" w:rsidP="00D23CF3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  <w:r w:rsidRPr="005B2BB4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10FFEE49" wp14:editId="6DF860A2">
            <wp:extent cx="3851698" cy="29465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9883" cy="295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92EB" w14:textId="77777777" w:rsidR="003A45C3" w:rsidRPr="009D2D48" w:rsidRDefault="003A45C3" w:rsidP="009D2D48">
      <w:pPr>
        <w:spacing w:after="200" w:line="252" w:lineRule="auto"/>
        <w:ind w:left="360"/>
        <w:jc w:val="both"/>
        <w:rPr>
          <w:rFonts w:ascii="Arial" w:hAnsi="Arial" w:cs="Arial"/>
          <w:i/>
          <w:sz w:val="28"/>
          <w:szCs w:val="28"/>
        </w:rPr>
      </w:pPr>
      <w:r w:rsidRPr="009D2D48">
        <w:rPr>
          <w:rFonts w:ascii="Arial" w:hAnsi="Arial" w:cs="Arial"/>
          <w:i/>
          <w:sz w:val="28"/>
          <w:szCs w:val="28"/>
        </w:rPr>
        <w:t>Figure 2. Voltage step response of DC motor output velocity</w:t>
      </w:r>
    </w:p>
    <w:p w14:paraId="0CF1A2C2" w14:textId="77777777" w:rsidR="003A45C3" w:rsidRPr="00AE1104" w:rsidRDefault="003A45C3" w:rsidP="005B2BB4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</w:p>
    <w:p w14:paraId="5F79A2C0" w14:textId="5A3AD0BA" w:rsidR="008D7D98" w:rsidRDefault="008D7D98" w:rsidP="00406AD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 w:rsidRPr="00406AD3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Create a </w:t>
      </w:r>
      <w:r w:rsidR="00B81BF8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Simulink</w:t>
      </w:r>
      <w:r w:rsidRPr="00406AD3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 model to simulate motor </w:t>
      </w:r>
      <w:r w:rsidR="00E03984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velocity for a voltage </w:t>
      </w:r>
      <w:r w:rsidR="00A829B3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step </w:t>
      </w:r>
      <w:r w:rsidR="00E03984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input</w:t>
      </w:r>
    </w:p>
    <w:p w14:paraId="58658C2C" w14:textId="77777777" w:rsidR="00406AD3" w:rsidRPr="00406AD3" w:rsidRDefault="00406AD3" w:rsidP="00406AD3">
      <w:pPr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7A4B6029" w14:textId="129DE73E" w:rsidR="00BC5F29" w:rsidRPr="009D2D48" w:rsidRDefault="00B81BF8" w:rsidP="00BC5F29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Use the </w:t>
      </w:r>
      <w:r w:rsidR="00921F39">
        <w:rPr>
          <w:rFonts w:ascii="Arial" w:hAnsi="Arial" w:cs="Arial"/>
          <w:sz w:val="32"/>
          <w:szCs w:val="32"/>
        </w:rPr>
        <w:t xml:space="preserve">Simulink </w:t>
      </w:r>
      <w:r>
        <w:rPr>
          <w:rFonts w:ascii="Arial" w:hAnsi="Arial" w:cs="Arial"/>
          <w:sz w:val="32"/>
          <w:szCs w:val="32"/>
        </w:rPr>
        <w:t>state space block to realize the state space models of the motor system</w:t>
      </w:r>
      <w:r w:rsidR="00A113E9">
        <w:rPr>
          <w:rFonts w:ascii="Arial" w:hAnsi="Arial" w:cs="Arial"/>
          <w:sz w:val="32"/>
          <w:szCs w:val="32"/>
        </w:rPr>
        <w:t>.</w:t>
      </w:r>
    </w:p>
    <w:p w14:paraId="03709870" w14:textId="5E6EE938" w:rsidR="00A113E9" w:rsidRPr="00A113E9" w:rsidRDefault="005F0D68" w:rsidP="00A113E9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Drive </w:t>
      </w:r>
      <w:r w:rsidR="00A01EF3">
        <w:rPr>
          <w:rFonts w:ascii="Arial" w:hAnsi="Arial" w:cs="Arial"/>
          <w:sz w:val="32"/>
          <w:szCs w:val="32"/>
        </w:rPr>
        <w:t>your</w:t>
      </w:r>
      <w:r>
        <w:rPr>
          <w:rFonts w:ascii="Arial" w:hAnsi="Arial" w:cs="Arial"/>
          <w:sz w:val="32"/>
          <w:szCs w:val="32"/>
        </w:rPr>
        <w:t xml:space="preserve"> simulation with a step function</w:t>
      </w:r>
      <w:r w:rsidR="00921F39">
        <w:rPr>
          <w:rFonts w:ascii="Arial" w:hAnsi="Arial" w:cs="Arial"/>
          <w:sz w:val="32"/>
          <w:szCs w:val="32"/>
        </w:rPr>
        <w:t xml:space="preserve"> signal source</w:t>
      </w:r>
      <w:r w:rsidR="00324043">
        <w:rPr>
          <w:rFonts w:ascii="Arial" w:hAnsi="Arial" w:cs="Arial"/>
          <w:sz w:val="32"/>
          <w:szCs w:val="32"/>
        </w:rPr>
        <w:t>.</w:t>
      </w:r>
    </w:p>
    <w:p w14:paraId="5E87714E" w14:textId="759D2E1B" w:rsidR="00324043" w:rsidRDefault="00921F39" w:rsidP="008D7D98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Add an oscilloscope </w:t>
      </w:r>
      <w:r w:rsidR="003342E5">
        <w:rPr>
          <w:rFonts w:ascii="Arial" w:hAnsi="Arial" w:cs="Arial"/>
          <w:sz w:val="32"/>
          <w:szCs w:val="32"/>
        </w:rPr>
        <w:t>signal</w:t>
      </w:r>
      <w:r>
        <w:rPr>
          <w:rFonts w:ascii="Arial" w:hAnsi="Arial" w:cs="Arial"/>
          <w:sz w:val="32"/>
          <w:szCs w:val="32"/>
        </w:rPr>
        <w:t xml:space="preserve"> sink and p</w:t>
      </w:r>
      <w:r w:rsidR="00324043">
        <w:rPr>
          <w:rFonts w:ascii="Arial" w:hAnsi="Arial" w:cs="Arial"/>
          <w:sz w:val="32"/>
          <w:szCs w:val="32"/>
        </w:rPr>
        <w:t xml:space="preserve">lot the output </w:t>
      </w:r>
      <w:r w:rsidR="00A113E9">
        <w:rPr>
          <w:rFonts w:ascii="Arial" w:hAnsi="Arial" w:cs="Arial"/>
          <w:sz w:val="32"/>
          <w:szCs w:val="32"/>
        </w:rPr>
        <w:t>velocity</w:t>
      </w:r>
      <w:r w:rsidR="00324043">
        <w:rPr>
          <w:rFonts w:ascii="Arial" w:hAnsi="Arial" w:cs="Arial"/>
          <w:sz w:val="32"/>
          <w:szCs w:val="32"/>
        </w:rPr>
        <w:t xml:space="preserve"> of the motor</w:t>
      </w:r>
      <w:r w:rsidR="008E495F">
        <w:rPr>
          <w:rFonts w:ascii="Arial" w:hAnsi="Arial" w:cs="Arial"/>
          <w:sz w:val="32"/>
          <w:szCs w:val="32"/>
        </w:rPr>
        <w:t xml:space="preserve"> and also the voltage </w:t>
      </w:r>
      <w:r w:rsidR="00A829B3">
        <w:rPr>
          <w:rFonts w:ascii="Arial" w:hAnsi="Arial" w:cs="Arial"/>
          <w:sz w:val="32"/>
          <w:szCs w:val="32"/>
        </w:rPr>
        <w:t>input</w:t>
      </w:r>
      <w:r w:rsidR="008E495F">
        <w:rPr>
          <w:rFonts w:ascii="Arial" w:hAnsi="Arial" w:cs="Arial"/>
          <w:sz w:val="32"/>
          <w:szCs w:val="32"/>
        </w:rPr>
        <w:t xml:space="preserve"> signal</w:t>
      </w:r>
      <w:r w:rsidR="00324043">
        <w:rPr>
          <w:rFonts w:ascii="Arial" w:hAnsi="Arial" w:cs="Arial"/>
          <w:sz w:val="32"/>
          <w:szCs w:val="32"/>
        </w:rPr>
        <w:t xml:space="preserve">. </w:t>
      </w:r>
      <w:r w:rsidR="00BC5F29">
        <w:rPr>
          <w:rFonts w:ascii="Arial" w:hAnsi="Arial" w:cs="Arial"/>
          <w:sz w:val="32"/>
          <w:szCs w:val="32"/>
        </w:rPr>
        <w:t xml:space="preserve">Your </w:t>
      </w:r>
      <w:r w:rsidR="00A829B3">
        <w:rPr>
          <w:rFonts w:ascii="Arial" w:hAnsi="Arial" w:cs="Arial"/>
          <w:sz w:val="32"/>
          <w:szCs w:val="32"/>
        </w:rPr>
        <w:t>Simulink</w:t>
      </w:r>
      <w:r w:rsidR="00BC5F29">
        <w:rPr>
          <w:rFonts w:ascii="Arial" w:hAnsi="Arial" w:cs="Arial"/>
          <w:sz w:val="32"/>
          <w:szCs w:val="32"/>
        </w:rPr>
        <w:t xml:space="preserve"> models </w:t>
      </w:r>
      <w:r w:rsidR="00A829B3">
        <w:rPr>
          <w:rFonts w:ascii="Arial" w:hAnsi="Arial" w:cs="Arial"/>
          <w:sz w:val="32"/>
          <w:szCs w:val="32"/>
        </w:rPr>
        <w:t>should</w:t>
      </w:r>
      <w:r w:rsidR="00BC5F29">
        <w:rPr>
          <w:rFonts w:ascii="Arial" w:hAnsi="Arial" w:cs="Arial"/>
          <w:sz w:val="32"/>
          <w:szCs w:val="32"/>
        </w:rPr>
        <w:t xml:space="preserve"> look something like that shown in Fig. 3.</w:t>
      </w:r>
    </w:p>
    <w:p w14:paraId="765D5C65" w14:textId="77777777" w:rsidR="009D2D48" w:rsidRPr="009D2D48" w:rsidRDefault="009D2D48" w:rsidP="009D2D48">
      <w:pPr>
        <w:pStyle w:val="ListParagraph"/>
        <w:numPr>
          <w:ilvl w:val="0"/>
          <w:numId w:val="24"/>
        </w:numPr>
        <w:spacing w:after="200" w:line="252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You should get an output oscilloscope plot like that shown in Fig. 4 shown below:</w:t>
      </w:r>
    </w:p>
    <w:p w14:paraId="4C33B2C0" w14:textId="77777777" w:rsidR="009D2D48" w:rsidRDefault="009D2D48" w:rsidP="009D2D48">
      <w:pPr>
        <w:pStyle w:val="ListParagraph"/>
        <w:spacing w:after="200" w:line="252" w:lineRule="auto"/>
        <w:jc w:val="both"/>
        <w:rPr>
          <w:rFonts w:ascii="Arial" w:hAnsi="Arial" w:cs="Arial"/>
          <w:sz w:val="32"/>
          <w:szCs w:val="32"/>
        </w:rPr>
      </w:pPr>
    </w:p>
    <w:p w14:paraId="0217600B" w14:textId="226F9AFE" w:rsidR="00BC5F29" w:rsidRDefault="00BC5F29" w:rsidP="009D2D48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  <w:r w:rsidRPr="00BC5F29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2E99C66C" wp14:editId="25C80481">
            <wp:extent cx="3769701" cy="2941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3679" cy="296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1BFE" w14:textId="3D5519F8" w:rsidR="00BC5F29" w:rsidRPr="009D2D48" w:rsidRDefault="00BC5F29" w:rsidP="009D2D48">
      <w:pPr>
        <w:spacing w:after="200" w:line="252" w:lineRule="auto"/>
        <w:ind w:left="360"/>
        <w:jc w:val="both"/>
        <w:rPr>
          <w:rFonts w:ascii="Arial" w:hAnsi="Arial" w:cs="Arial"/>
          <w:i/>
          <w:sz w:val="28"/>
          <w:szCs w:val="28"/>
        </w:rPr>
      </w:pPr>
      <w:r w:rsidRPr="009D2D48">
        <w:rPr>
          <w:rFonts w:ascii="Arial" w:hAnsi="Arial" w:cs="Arial"/>
          <w:i/>
          <w:sz w:val="28"/>
          <w:szCs w:val="28"/>
        </w:rPr>
        <w:t xml:space="preserve">Figure 3. Simulink model to simulate voltage step response of DC motor output velocity. </w:t>
      </w:r>
    </w:p>
    <w:p w14:paraId="1E1AA211" w14:textId="77777777" w:rsidR="009D2D48" w:rsidRPr="00BC5F29" w:rsidRDefault="009D2D48" w:rsidP="00BC5F29">
      <w:pPr>
        <w:spacing w:after="200" w:line="252" w:lineRule="auto"/>
        <w:ind w:left="360"/>
        <w:jc w:val="center"/>
        <w:rPr>
          <w:rFonts w:ascii="Arial" w:hAnsi="Arial" w:cs="Arial"/>
          <w:sz w:val="32"/>
          <w:szCs w:val="32"/>
        </w:rPr>
      </w:pPr>
    </w:p>
    <w:p w14:paraId="46DBAA6C" w14:textId="76AE7710" w:rsidR="00D23CF3" w:rsidRDefault="00AE12DB" w:rsidP="009D2D48">
      <w:pPr>
        <w:spacing w:after="200" w:line="252" w:lineRule="auto"/>
        <w:jc w:val="center"/>
        <w:rPr>
          <w:rFonts w:ascii="Arial" w:hAnsi="Arial" w:cs="Arial"/>
          <w:sz w:val="32"/>
          <w:szCs w:val="32"/>
        </w:rPr>
      </w:pPr>
      <w:r w:rsidRPr="00AE12DB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E4EFE1A" wp14:editId="64EC73E7">
            <wp:extent cx="3812693" cy="33003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6644" cy="331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D58F" w14:textId="7EC82663" w:rsidR="00D23CF3" w:rsidRPr="009D2D48" w:rsidRDefault="00D23CF3" w:rsidP="009D2D48">
      <w:pPr>
        <w:spacing w:after="200" w:line="252" w:lineRule="auto"/>
        <w:ind w:left="360"/>
        <w:jc w:val="both"/>
        <w:rPr>
          <w:rFonts w:ascii="Arial" w:hAnsi="Arial" w:cs="Arial"/>
          <w:i/>
          <w:sz w:val="28"/>
          <w:szCs w:val="28"/>
        </w:rPr>
      </w:pPr>
      <w:r w:rsidRPr="009D2D48">
        <w:rPr>
          <w:rFonts w:ascii="Arial" w:hAnsi="Arial" w:cs="Arial"/>
          <w:i/>
          <w:sz w:val="28"/>
          <w:szCs w:val="28"/>
        </w:rPr>
        <w:t xml:space="preserve">Figure </w:t>
      </w:r>
      <w:r w:rsidR="00BC5F29" w:rsidRPr="009D2D48">
        <w:rPr>
          <w:rFonts w:ascii="Arial" w:hAnsi="Arial" w:cs="Arial"/>
          <w:i/>
          <w:sz w:val="28"/>
          <w:szCs w:val="28"/>
        </w:rPr>
        <w:t>4</w:t>
      </w:r>
      <w:r w:rsidRPr="009D2D48">
        <w:rPr>
          <w:rFonts w:ascii="Arial" w:hAnsi="Arial" w:cs="Arial"/>
          <w:i/>
          <w:sz w:val="28"/>
          <w:szCs w:val="28"/>
        </w:rPr>
        <w:t>. Simulink simulation of voltage step response of DC motor output velocity. Yellow shows input step and blue shows velocity response.</w:t>
      </w:r>
    </w:p>
    <w:p w14:paraId="0A9FE52A" w14:textId="10214125" w:rsidR="00E03984" w:rsidRDefault="00E03984" w:rsidP="009D2D48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lastRenderedPageBreak/>
        <w:t xml:space="preserve">Integrate motor velocity </w:t>
      </w:r>
      <w:r w:rsidRPr="00406AD3"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 xml:space="preserve">to simulate motor </w:t>
      </w:r>
      <w:r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  <w:t>position for a given voltage input</w:t>
      </w:r>
    </w:p>
    <w:p w14:paraId="7153503F" w14:textId="77777777" w:rsidR="009D2D48" w:rsidRPr="009D2D48" w:rsidRDefault="009D2D48" w:rsidP="009D2D48">
      <w:pPr>
        <w:pStyle w:val="ListParagraph"/>
        <w:jc w:val="both"/>
        <w:rPr>
          <w:rFonts w:ascii="Arial" w:hAnsi="Arial" w:cs="Arial"/>
          <w:b/>
          <w:bCs/>
          <w:color w:val="365F91" w:themeColor="accent1" w:themeShade="BF"/>
          <w:kern w:val="28"/>
          <w:sz w:val="36"/>
          <w:szCs w:val="36"/>
        </w:rPr>
      </w:pPr>
    </w:p>
    <w:p w14:paraId="1BAD779D" w14:textId="46F42B06" w:rsidR="00A113E9" w:rsidRPr="00A113E9" w:rsidRDefault="008A219B" w:rsidP="00A113E9">
      <w:pPr>
        <w:pStyle w:val="ListParagraph"/>
        <w:numPr>
          <w:ilvl w:val="0"/>
          <w:numId w:val="24"/>
        </w:numPr>
        <w:spacing w:after="200" w:line="252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Now add</w:t>
      </w:r>
      <w:r w:rsidR="00A01EF3">
        <w:rPr>
          <w:rFonts w:ascii="Arial" w:hAnsi="Arial" w:cs="Arial"/>
          <w:sz w:val="32"/>
          <w:szCs w:val="32"/>
        </w:rPr>
        <w:t xml:space="preserve"> </w:t>
      </w:r>
      <w:r w:rsidR="00A113E9">
        <w:rPr>
          <w:rFonts w:ascii="Arial" w:hAnsi="Arial" w:cs="Arial"/>
          <w:sz w:val="32"/>
          <w:szCs w:val="32"/>
        </w:rPr>
        <w:t>an</w:t>
      </w:r>
      <w:r w:rsidR="00A01EF3">
        <w:rPr>
          <w:rFonts w:ascii="Arial" w:hAnsi="Arial" w:cs="Arial"/>
          <w:sz w:val="32"/>
          <w:szCs w:val="32"/>
        </w:rPr>
        <w:t xml:space="preserve"> </w:t>
      </w:r>
      <w:r w:rsidR="00B81BF8">
        <w:rPr>
          <w:rFonts w:ascii="Arial" w:hAnsi="Arial" w:cs="Arial"/>
          <w:sz w:val="32"/>
          <w:szCs w:val="32"/>
        </w:rPr>
        <w:t>integrator</w:t>
      </w:r>
      <w:r w:rsidR="00A01EF3">
        <w:rPr>
          <w:rFonts w:ascii="Arial" w:hAnsi="Arial" w:cs="Arial"/>
          <w:sz w:val="32"/>
          <w:szCs w:val="32"/>
        </w:rPr>
        <w:t xml:space="preserve"> </w:t>
      </w:r>
      <w:r w:rsidR="006A29A8">
        <w:rPr>
          <w:rFonts w:ascii="Arial" w:hAnsi="Arial" w:cs="Arial"/>
          <w:sz w:val="32"/>
          <w:szCs w:val="32"/>
        </w:rPr>
        <w:t xml:space="preserve">in your Simulink model </w:t>
      </w:r>
      <w:r w:rsidR="00A01EF3">
        <w:rPr>
          <w:rFonts w:ascii="Arial" w:hAnsi="Arial" w:cs="Arial"/>
          <w:sz w:val="32"/>
          <w:szCs w:val="32"/>
        </w:rPr>
        <w:t xml:space="preserve">to generate a </w:t>
      </w:r>
      <w:r w:rsidR="00B81BF8">
        <w:rPr>
          <w:rFonts w:ascii="Arial" w:hAnsi="Arial" w:cs="Arial"/>
          <w:sz w:val="32"/>
          <w:szCs w:val="32"/>
        </w:rPr>
        <w:t>position</w:t>
      </w:r>
      <w:r w:rsidR="00A01EF3">
        <w:rPr>
          <w:rFonts w:ascii="Arial" w:hAnsi="Arial" w:cs="Arial"/>
          <w:sz w:val="32"/>
          <w:szCs w:val="32"/>
        </w:rPr>
        <w:t xml:space="preserve"> signal from the position signal and display this response together with the input step using another scope.</w:t>
      </w:r>
    </w:p>
    <w:p w14:paraId="281072BB" w14:textId="6F432511" w:rsidR="00A113E9" w:rsidRPr="003A45C3" w:rsidRDefault="00A113E9" w:rsidP="003A45C3">
      <w:pPr>
        <w:pStyle w:val="ListParagraph"/>
        <w:numPr>
          <w:ilvl w:val="0"/>
          <w:numId w:val="24"/>
        </w:numPr>
        <w:spacing w:after="200" w:line="252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Make sure you display the position response to a step input and the step input on the same scope. </w:t>
      </w:r>
    </w:p>
    <w:p w14:paraId="6928A785" w14:textId="51E39413" w:rsidR="006E1739" w:rsidRPr="009D2D48" w:rsidRDefault="00FF6C6F" w:rsidP="009D2D48">
      <w:pPr>
        <w:pStyle w:val="ListParagraph"/>
        <w:numPr>
          <w:ilvl w:val="0"/>
          <w:numId w:val="24"/>
        </w:numPr>
        <w:spacing w:after="200" w:line="252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What can you say as a general comment about the </w:t>
      </w:r>
      <w:r w:rsidR="00462BBD">
        <w:rPr>
          <w:rFonts w:ascii="Arial" w:hAnsi="Arial" w:cs="Arial"/>
          <w:sz w:val="32"/>
          <w:szCs w:val="32"/>
        </w:rPr>
        <w:t>response</w:t>
      </w:r>
      <w:r>
        <w:rPr>
          <w:rFonts w:ascii="Arial" w:hAnsi="Arial" w:cs="Arial"/>
          <w:sz w:val="32"/>
          <w:szCs w:val="32"/>
        </w:rPr>
        <w:t xml:space="preserve"> of the motor to an input step?</w:t>
      </w:r>
    </w:p>
    <w:p w14:paraId="0A825303" w14:textId="61A2930B" w:rsidR="0097191B" w:rsidRDefault="009D2D48" w:rsidP="009D2D48">
      <w:pPr>
        <w:pStyle w:val="ListParagraph"/>
        <w:spacing w:after="200" w:line="252" w:lineRule="auto"/>
        <w:jc w:val="center"/>
        <w:rPr>
          <w:rFonts w:ascii="Arial" w:hAnsi="Arial" w:cs="Arial"/>
          <w:sz w:val="32"/>
          <w:szCs w:val="32"/>
        </w:rPr>
      </w:pPr>
      <w:r w:rsidRPr="009D2D48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4EFEFD4" wp14:editId="5085C064">
            <wp:extent cx="3873077" cy="33534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8748" cy="336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7BBC" w14:textId="77777777" w:rsidR="009D2D48" w:rsidRDefault="009D2D48" w:rsidP="00A113E9">
      <w:pPr>
        <w:pStyle w:val="ListParagraph"/>
        <w:spacing w:after="200" w:line="252" w:lineRule="auto"/>
        <w:jc w:val="both"/>
        <w:rPr>
          <w:rFonts w:ascii="Arial" w:hAnsi="Arial" w:cs="Arial"/>
          <w:sz w:val="32"/>
          <w:szCs w:val="32"/>
        </w:rPr>
      </w:pPr>
    </w:p>
    <w:p w14:paraId="6D9DEA29" w14:textId="70772EE2" w:rsidR="009D2D48" w:rsidRPr="009D2D48" w:rsidRDefault="009D2D48" w:rsidP="009D2D48">
      <w:pPr>
        <w:spacing w:after="200" w:line="252" w:lineRule="auto"/>
        <w:ind w:left="360"/>
        <w:jc w:val="both"/>
        <w:rPr>
          <w:rFonts w:ascii="Arial" w:hAnsi="Arial" w:cs="Arial"/>
          <w:i/>
          <w:sz w:val="28"/>
          <w:szCs w:val="28"/>
        </w:rPr>
      </w:pPr>
      <w:r w:rsidRPr="009D2D48">
        <w:rPr>
          <w:rFonts w:ascii="Arial" w:hAnsi="Arial" w:cs="Arial"/>
          <w:i/>
          <w:sz w:val="28"/>
          <w:szCs w:val="28"/>
        </w:rPr>
        <w:t>Figure 5. Simulink simulation of voltage step response of DC motor output velocity and position. Yellow shows input voltage step, blue shows velocity response and red shows position response.</w:t>
      </w:r>
    </w:p>
    <w:p w14:paraId="7422943D" w14:textId="77777777" w:rsidR="009D2D48" w:rsidRPr="00883B4C" w:rsidRDefault="009D2D48" w:rsidP="00A113E9">
      <w:pPr>
        <w:pStyle w:val="ListParagraph"/>
        <w:spacing w:after="200" w:line="252" w:lineRule="auto"/>
        <w:jc w:val="both"/>
        <w:rPr>
          <w:rFonts w:ascii="Arial" w:hAnsi="Arial" w:cs="Arial"/>
          <w:sz w:val="32"/>
          <w:szCs w:val="32"/>
        </w:rPr>
      </w:pPr>
    </w:p>
    <w:sectPr w:rsidR="009D2D48" w:rsidRPr="00883B4C" w:rsidSect="00BD48F8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418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458DC" w14:textId="77777777" w:rsidR="0098481B" w:rsidRDefault="0098481B">
      <w:r>
        <w:separator/>
      </w:r>
    </w:p>
  </w:endnote>
  <w:endnote w:type="continuationSeparator" w:id="0">
    <w:p w14:paraId="4610C5FF" w14:textId="77777777" w:rsidR="0098481B" w:rsidRDefault="00984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charset w:val="00"/>
    <w:family w:val="auto"/>
    <w:pitch w:val="variable"/>
    <w:sig w:usb0="00000003" w:usb1="00000000" w:usb2="000001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378C4" w14:textId="77777777" w:rsidR="006A0FA6" w:rsidRDefault="006A0FA6">
    <w:pPr>
      <w:pStyle w:val="Footer"/>
      <w:framePr w:wrap="around" w:vAnchor="text" w:hAnchor="margin" w:xAlign="right" w:y="1"/>
      <w:rPr>
        <w:rStyle w:val="PageNumber"/>
        <w:sz w:val="24"/>
        <w:szCs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7CBA31" w14:textId="77777777" w:rsidR="006A0FA6" w:rsidRDefault="006A0FA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7AA4DD" w14:textId="77777777" w:rsidR="006A0FA6" w:rsidRPr="004D6206" w:rsidRDefault="006A0FA6" w:rsidP="001724F9">
    <w:pPr>
      <w:pStyle w:val="Footer"/>
      <w:pBdr>
        <w:top w:val="double" w:sz="4" w:space="1" w:color="auto"/>
      </w:pBdr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C4534">
      <w:rPr>
        <w:noProof/>
      </w:rPr>
      <w:t>1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C4534">
      <w:rPr>
        <w:noProof/>
      </w:rPr>
      <w:t>6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CAB06" w14:textId="77777777" w:rsidR="006A0FA6" w:rsidRDefault="006A0FA6" w:rsidP="008D3386">
    <w:pPr>
      <w:pStyle w:val="Footer"/>
      <w:pBdr>
        <w:top w:val="double" w:sz="4" w:space="1" w:color="auto"/>
      </w:pBdr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C4534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A43215" w14:textId="77777777" w:rsidR="0098481B" w:rsidRDefault="0098481B">
      <w:r>
        <w:separator/>
      </w:r>
    </w:p>
  </w:footnote>
  <w:footnote w:type="continuationSeparator" w:id="0">
    <w:p w14:paraId="3B96C1F4" w14:textId="77777777" w:rsidR="0098481B" w:rsidRDefault="009848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0CA739" w14:textId="77777777" w:rsidR="006A0FA6" w:rsidRPr="000F34D7" w:rsidRDefault="006A0FA6" w:rsidP="00BD48F8">
    <w:pPr>
      <w:pStyle w:val="Headerfirstpage"/>
      <w:rPr>
        <w:rFonts w:cs="MV Boli"/>
        <w:sz w:val="32"/>
        <w:szCs w:val="32"/>
      </w:rPr>
    </w:pPr>
    <w:r>
      <w:rPr>
        <w:rFonts w:cs="MV Boli"/>
        <w:sz w:val="32"/>
        <w:szCs w:val="32"/>
      </w:rPr>
      <w:t>ROCO218</w:t>
    </w:r>
    <w:r w:rsidRPr="000F34D7">
      <w:rPr>
        <w:rFonts w:cs="MV Boli"/>
        <w:sz w:val="32"/>
        <w:szCs w:val="32"/>
      </w:rPr>
      <w:t xml:space="preserve"> </w:t>
    </w:r>
    <w:r>
      <w:rPr>
        <w:rFonts w:cs="MV Boli"/>
        <w:sz w:val="32"/>
        <w:szCs w:val="32"/>
      </w:rPr>
      <w:t>Control engineering 201</w:t>
    </w:r>
    <w:r w:rsidR="007F17FB">
      <w:rPr>
        <w:rFonts w:cs="MV Boli"/>
        <w:sz w:val="32"/>
        <w:szCs w:val="32"/>
      </w:rPr>
      <w:t>8</w:t>
    </w:r>
  </w:p>
  <w:p w14:paraId="34781B29" w14:textId="528DAF03" w:rsidR="006A0FA6" w:rsidRDefault="00606F50" w:rsidP="00BD48F8">
    <w:pPr>
      <w:pStyle w:val="Headerfirstpage"/>
      <w:rPr>
        <w:rFonts w:cs="MV Boli"/>
        <w:sz w:val="32"/>
        <w:szCs w:val="32"/>
      </w:rPr>
    </w:pPr>
    <w:r>
      <w:rPr>
        <w:rFonts w:cs="MV Boli"/>
        <w:sz w:val="32"/>
        <w:szCs w:val="32"/>
      </w:rPr>
      <w:t>Lab practical</w:t>
    </w:r>
    <w:r w:rsidR="00830E96">
      <w:rPr>
        <w:rFonts w:cs="MV Boli"/>
        <w:sz w:val="32"/>
        <w:szCs w:val="32"/>
      </w:rPr>
      <w:t xml:space="preserve"> 2</w:t>
    </w:r>
    <w:r w:rsidR="006A0FA6">
      <w:rPr>
        <w:rFonts w:cs="MV Boli"/>
        <w:sz w:val="32"/>
        <w:szCs w:val="32"/>
      </w:rPr>
      <w:t xml:space="preserve">: </w:t>
    </w:r>
    <w:r>
      <w:rPr>
        <w:rFonts w:cs="MV Boli"/>
        <w:sz w:val="32"/>
        <w:szCs w:val="32"/>
      </w:rPr>
      <w:t xml:space="preserve">Modelling a </w:t>
    </w:r>
    <w:r w:rsidR="006A0FA6">
      <w:rPr>
        <w:rFonts w:cs="MV Boli"/>
        <w:sz w:val="32"/>
        <w:szCs w:val="32"/>
      </w:rPr>
      <w:t xml:space="preserve">DC Motor </w:t>
    </w:r>
    <w:r w:rsidR="00390FBA">
      <w:rPr>
        <w:rFonts w:cs="MV Boli"/>
        <w:sz w:val="32"/>
        <w:szCs w:val="32"/>
      </w:rPr>
      <w:t>in Matlab and Simulink</w:t>
    </w:r>
  </w:p>
  <w:p w14:paraId="7EB6CB7B" w14:textId="77777777" w:rsidR="006A0FA6" w:rsidRDefault="006A0FA6" w:rsidP="00BD48F8">
    <w:pPr>
      <w:pStyle w:val="Header"/>
      <w:tabs>
        <w:tab w:val="clear" w:pos="4153"/>
        <w:tab w:val="clear" w:pos="8306"/>
        <w:tab w:val="left" w:pos="547"/>
      </w:tabs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95CE22" w14:textId="77777777" w:rsidR="006A0FA6" w:rsidRPr="000F34D7" w:rsidRDefault="006A0FA6" w:rsidP="00BD48F8">
    <w:pPr>
      <w:pStyle w:val="Headerfirstpage"/>
      <w:rPr>
        <w:rFonts w:cs="MV Boli"/>
        <w:sz w:val="32"/>
        <w:szCs w:val="32"/>
      </w:rPr>
    </w:pPr>
    <w:r w:rsidRPr="000F34D7">
      <w:rPr>
        <w:rFonts w:cs="MV Boli"/>
        <w:sz w:val="32"/>
        <w:szCs w:val="32"/>
      </w:rPr>
      <w:t>R</w:t>
    </w:r>
    <w:r>
      <w:rPr>
        <w:rFonts w:cs="MV Boli"/>
        <w:sz w:val="32"/>
        <w:szCs w:val="32"/>
      </w:rPr>
      <w:t>OCO221</w:t>
    </w:r>
    <w:r w:rsidRPr="000F34D7">
      <w:rPr>
        <w:rFonts w:cs="MV Boli"/>
        <w:sz w:val="32"/>
        <w:szCs w:val="32"/>
      </w:rPr>
      <w:t xml:space="preserve"> Motor Control</w:t>
    </w:r>
    <w:r>
      <w:rPr>
        <w:rFonts w:cs="MV Boli"/>
        <w:sz w:val="32"/>
        <w:szCs w:val="32"/>
      </w:rPr>
      <w:t xml:space="preserve"> 201</w:t>
    </w:r>
    <w:r w:rsidRPr="000F34D7">
      <w:rPr>
        <w:rFonts w:cs="MV Boli"/>
        <w:sz w:val="32"/>
        <w:szCs w:val="32"/>
      </w:rPr>
      <w:t>5</w:t>
    </w:r>
  </w:p>
  <w:p w14:paraId="4C11E530" w14:textId="77777777" w:rsidR="006A0FA6" w:rsidRDefault="006A0FA6" w:rsidP="00BD48F8">
    <w:pPr>
      <w:pStyle w:val="Headerfirstpage"/>
      <w:rPr>
        <w:rFonts w:cs="MV Boli"/>
        <w:sz w:val="32"/>
        <w:szCs w:val="32"/>
      </w:rPr>
    </w:pPr>
    <w:r w:rsidRPr="000F34D7">
      <w:rPr>
        <w:rFonts w:cs="MV Boli"/>
        <w:sz w:val="32"/>
        <w:szCs w:val="32"/>
      </w:rPr>
      <w:t xml:space="preserve">Practical </w:t>
    </w:r>
    <w:r>
      <w:rPr>
        <w:rFonts w:cs="MV Boli"/>
        <w:sz w:val="32"/>
        <w:szCs w:val="32"/>
      </w:rPr>
      <w:t>1</w:t>
    </w:r>
    <w:r w:rsidRPr="000F34D7">
      <w:rPr>
        <w:rFonts w:cs="MV Boli"/>
        <w:sz w:val="32"/>
        <w:szCs w:val="32"/>
      </w:rPr>
      <w:t xml:space="preserve">: </w:t>
    </w:r>
    <w:r>
      <w:rPr>
        <w:rFonts w:cs="MV Boli"/>
        <w:sz w:val="32"/>
        <w:szCs w:val="32"/>
      </w:rPr>
      <w:t>Incremental encoder</w:t>
    </w:r>
  </w:p>
  <w:p w14:paraId="65923F6C" w14:textId="77777777" w:rsidR="006A0FA6" w:rsidRPr="00BD48F8" w:rsidRDefault="006A0FA6" w:rsidP="00BD48F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.35pt;height:9.35pt" o:bullet="t">
        <v:imagedata r:id="rId1" o:title="BD14870_"/>
      </v:shape>
    </w:pict>
  </w:numPicBullet>
  <w:numPicBullet w:numPicBulletId="1">
    <w:pict>
      <v:shape id="_x0000_i1035" type="#_x0000_t75" style="width:10pt;height:10pt" o:bullet="t">
        <v:imagedata r:id="rId2" o:title="BD21294_"/>
      </v:shape>
    </w:pict>
  </w:numPicBullet>
  <w:abstractNum w:abstractNumId="0">
    <w:nsid w:val="FFFFFF7C"/>
    <w:multiLevelType w:val="singleLevel"/>
    <w:tmpl w:val="6AA6DEC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F48E90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1B280E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E18F7F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9E6BAE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80C17F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5384E0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274BCC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F04501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B4E02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00320F"/>
    <w:multiLevelType w:val="hybridMultilevel"/>
    <w:tmpl w:val="7206C816"/>
    <w:lvl w:ilvl="0" w:tplc="6E52CF70">
      <w:start w:val="1"/>
      <w:numFmt w:val="bullet"/>
      <w:pStyle w:val="Bullets"/>
      <w:lvlText w:val=""/>
      <w:lvlPicBulletId w:val="0"/>
      <w:lvlJc w:val="left"/>
      <w:pPr>
        <w:ind w:left="717" w:hanging="360"/>
      </w:pPr>
      <w:rPr>
        <w:rFonts w:ascii="Symbol" w:hAnsi="Symbol" w:hint="default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8057AE"/>
    <w:multiLevelType w:val="hybridMultilevel"/>
    <w:tmpl w:val="FDAEC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187D7C"/>
    <w:multiLevelType w:val="hybridMultilevel"/>
    <w:tmpl w:val="A6AE11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B6652"/>
    <w:multiLevelType w:val="hybridMultilevel"/>
    <w:tmpl w:val="4B22E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4B2793F"/>
    <w:multiLevelType w:val="hybridMultilevel"/>
    <w:tmpl w:val="8070B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B072F"/>
    <w:multiLevelType w:val="hybridMultilevel"/>
    <w:tmpl w:val="A26ED9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8D32A90"/>
    <w:multiLevelType w:val="hybridMultilevel"/>
    <w:tmpl w:val="B014A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0C262A"/>
    <w:multiLevelType w:val="hybridMultilevel"/>
    <w:tmpl w:val="978C583A"/>
    <w:lvl w:ilvl="0" w:tplc="04090003">
      <w:start w:val="1"/>
      <w:numFmt w:val="bullet"/>
      <w:lvlText w:val="o"/>
      <w:lvlJc w:val="left"/>
      <w:pPr>
        <w:ind w:left="14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8">
    <w:nsid w:val="59351484"/>
    <w:multiLevelType w:val="hybridMultilevel"/>
    <w:tmpl w:val="E25445DA"/>
    <w:lvl w:ilvl="0" w:tplc="F9E8C28A">
      <w:start w:val="1"/>
      <w:numFmt w:val="bullet"/>
      <w:pStyle w:val="Instructions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366BDD"/>
    <w:multiLevelType w:val="hybridMultilevel"/>
    <w:tmpl w:val="2BEA3ABE"/>
    <w:lvl w:ilvl="0" w:tplc="EEEEB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285F0E"/>
    <w:multiLevelType w:val="hybridMultilevel"/>
    <w:tmpl w:val="C204C3A8"/>
    <w:lvl w:ilvl="0" w:tplc="04090003">
      <w:start w:val="1"/>
      <w:numFmt w:val="bullet"/>
      <w:lvlText w:val="o"/>
      <w:lvlJc w:val="left"/>
      <w:pPr>
        <w:ind w:left="1293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21">
    <w:nsid w:val="614E25BA"/>
    <w:multiLevelType w:val="hybridMultilevel"/>
    <w:tmpl w:val="7F78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BA3205"/>
    <w:multiLevelType w:val="hybridMultilevel"/>
    <w:tmpl w:val="6D1430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DA18AC"/>
    <w:multiLevelType w:val="hybridMultilevel"/>
    <w:tmpl w:val="861A2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E13BE3"/>
    <w:multiLevelType w:val="hybridMultilevel"/>
    <w:tmpl w:val="61A6BA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575A91"/>
    <w:multiLevelType w:val="hybridMultilevel"/>
    <w:tmpl w:val="4F26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0B31E4"/>
    <w:multiLevelType w:val="hybridMultilevel"/>
    <w:tmpl w:val="685C0C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23"/>
  </w:num>
  <w:num w:numId="14">
    <w:abstractNumId w:val="16"/>
  </w:num>
  <w:num w:numId="15">
    <w:abstractNumId w:val="21"/>
  </w:num>
  <w:num w:numId="16">
    <w:abstractNumId w:val="12"/>
  </w:num>
  <w:num w:numId="17">
    <w:abstractNumId w:val="26"/>
  </w:num>
  <w:num w:numId="18">
    <w:abstractNumId w:val="25"/>
  </w:num>
  <w:num w:numId="19">
    <w:abstractNumId w:val="11"/>
  </w:num>
  <w:num w:numId="20">
    <w:abstractNumId w:val="24"/>
  </w:num>
  <w:num w:numId="21">
    <w:abstractNumId w:val="22"/>
  </w:num>
  <w:num w:numId="22">
    <w:abstractNumId w:val="20"/>
  </w:num>
  <w:num w:numId="23">
    <w:abstractNumId w:val="17"/>
  </w:num>
  <w:num w:numId="24">
    <w:abstractNumId w:val="19"/>
  </w:num>
  <w:num w:numId="25">
    <w:abstractNumId w:val="14"/>
  </w:num>
  <w:num w:numId="26">
    <w:abstractNumId w:val="13"/>
  </w:num>
  <w:num w:numId="27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284"/>
  <w:noPunctuationKerning/>
  <w:characterSpacingControl w:val="doNotCompress"/>
  <w:hdrShapeDefaults>
    <o:shapedefaults v:ext="edit" spidmax="2049">
      <o:colormru v:ext="edit" colors="#f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3DA5"/>
    <w:rsid w:val="00013A29"/>
    <w:rsid w:val="000171E6"/>
    <w:rsid w:val="00021120"/>
    <w:rsid w:val="00023328"/>
    <w:rsid w:val="000235C1"/>
    <w:rsid w:val="00026940"/>
    <w:rsid w:val="0002715D"/>
    <w:rsid w:val="00027ADA"/>
    <w:rsid w:val="00031192"/>
    <w:rsid w:val="00032A29"/>
    <w:rsid w:val="0004307E"/>
    <w:rsid w:val="00043EF2"/>
    <w:rsid w:val="00047873"/>
    <w:rsid w:val="0005149B"/>
    <w:rsid w:val="00053794"/>
    <w:rsid w:val="00070CB7"/>
    <w:rsid w:val="00072436"/>
    <w:rsid w:val="0007258F"/>
    <w:rsid w:val="000729E4"/>
    <w:rsid w:val="00073B7D"/>
    <w:rsid w:val="00087421"/>
    <w:rsid w:val="00087F49"/>
    <w:rsid w:val="00090A63"/>
    <w:rsid w:val="00092290"/>
    <w:rsid w:val="00095543"/>
    <w:rsid w:val="000A41F4"/>
    <w:rsid w:val="000A725B"/>
    <w:rsid w:val="000A74F8"/>
    <w:rsid w:val="000B1DA7"/>
    <w:rsid w:val="000B742C"/>
    <w:rsid w:val="000C144D"/>
    <w:rsid w:val="000C191D"/>
    <w:rsid w:val="000C3F0E"/>
    <w:rsid w:val="000D1257"/>
    <w:rsid w:val="000D1A25"/>
    <w:rsid w:val="000D2075"/>
    <w:rsid w:val="000D4106"/>
    <w:rsid w:val="000D5086"/>
    <w:rsid w:val="000D65A7"/>
    <w:rsid w:val="000D7B05"/>
    <w:rsid w:val="000E1DEF"/>
    <w:rsid w:val="000E264C"/>
    <w:rsid w:val="000E3A9D"/>
    <w:rsid w:val="000F30FC"/>
    <w:rsid w:val="000F34D7"/>
    <w:rsid w:val="000F41D9"/>
    <w:rsid w:val="000F7E77"/>
    <w:rsid w:val="00110083"/>
    <w:rsid w:val="001210F3"/>
    <w:rsid w:val="00121A2E"/>
    <w:rsid w:val="0012418C"/>
    <w:rsid w:val="0012430A"/>
    <w:rsid w:val="00131CBB"/>
    <w:rsid w:val="00133016"/>
    <w:rsid w:val="0013731F"/>
    <w:rsid w:val="00142725"/>
    <w:rsid w:val="00150E46"/>
    <w:rsid w:val="0015236D"/>
    <w:rsid w:val="00152B35"/>
    <w:rsid w:val="00153438"/>
    <w:rsid w:val="00154B0E"/>
    <w:rsid w:val="0016634D"/>
    <w:rsid w:val="001724F9"/>
    <w:rsid w:val="00175D29"/>
    <w:rsid w:val="00180E87"/>
    <w:rsid w:val="001846E3"/>
    <w:rsid w:val="001873DD"/>
    <w:rsid w:val="00191898"/>
    <w:rsid w:val="001927B1"/>
    <w:rsid w:val="00194A82"/>
    <w:rsid w:val="001B01A0"/>
    <w:rsid w:val="001B2B06"/>
    <w:rsid w:val="001B41FE"/>
    <w:rsid w:val="001C29C6"/>
    <w:rsid w:val="001C2CE5"/>
    <w:rsid w:val="001C76F7"/>
    <w:rsid w:val="001D071A"/>
    <w:rsid w:val="001D3AC7"/>
    <w:rsid w:val="001E30E3"/>
    <w:rsid w:val="001E577F"/>
    <w:rsid w:val="001E5A69"/>
    <w:rsid w:val="00204C52"/>
    <w:rsid w:val="00210FCE"/>
    <w:rsid w:val="00211822"/>
    <w:rsid w:val="00213439"/>
    <w:rsid w:val="00216045"/>
    <w:rsid w:val="0021622F"/>
    <w:rsid w:val="00226D8A"/>
    <w:rsid w:val="00247A66"/>
    <w:rsid w:val="0025164A"/>
    <w:rsid w:val="00253D9F"/>
    <w:rsid w:val="0025767B"/>
    <w:rsid w:val="002624D8"/>
    <w:rsid w:val="00262865"/>
    <w:rsid w:val="002666A4"/>
    <w:rsid w:val="0027005F"/>
    <w:rsid w:val="0027010A"/>
    <w:rsid w:val="00277924"/>
    <w:rsid w:val="00280182"/>
    <w:rsid w:val="0028303F"/>
    <w:rsid w:val="00287692"/>
    <w:rsid w:val="002A7853"/>
    <w:rsid w:val="002B462F"/>
    <w:rsid w:val="002C04CA"/>
    <w:rsid w:val="002D389D"/>
    <w:rsid w:val="002D3DA3"/>
    <w:rsid w:val="002D6963"/>
    <w:rsid w:val="002E031E"/>
    <w:rsid w:val="002E1610"/>
    <w:rsid w:val="002E5C64"/>
    <w:rsid w:val="0030165F"/>
    <w:rsid w:val="00302158"/>
    <w:rsid w:val="00310644"/>
    <w:rsid w:val="0032211F"/>
    <w:rsid w:val="00322120"/>
    <w:rsid w:val="00324043"/>
    <w:rsid w:val="003265B5"/>
    <w:rsid w:val="00330765"/>
    <w:rsid w:val="00332226"/>
    <w:rsid w:val="003342E5"/>
    <w:rsid w:val="00335269"/>
    <w:rsid w:val="00350CE8"/>
    <w:rsid w:val="00356CED"/>
    <w:rsid w:val="00360368"/>
    <w:rsid w:val="003678D4"/>
    <w:rsid w:val="00373D13"/>
    <w:rsid w:val="00382454"/>
    <w:rsid w:val="00390FBA"/>
    <w:rsid w:val="003920FF"/>
    <w:rsid w:val="00394C8D"/>
    <w:rsid w:val="00394E0B"/>
    <w:rsid w:val="003A3CF2"/>
    <w:rsid w:val="003A45C3"/>
    <w:rsid w:val="003C1736"/>
    <w:rsid w:val="003C1C3A"/>
    <w:rsid w:val="003C3052"/>
    <w:rsid w:val="003C3E91"/>
    <w:rsid w:val="003C4BEC"/>
    <w:rsid w:val="003C5B23"/>
    <w:rsid w:val="003D2E17"/>
    <w:rsid w:val="003D5526"/>
    <w:rsid w:val="003E4C97"/>
    <w:rsid w:val="003F0B37"/>
    <w:rsid w:val="003F17FD"/>
    <w:rsid w:val="00405986"/>
    <w:rsid w:val="00405BB2"/>
    <w:rsid w:val="00406AD3"/>
    <w:rsid w:val="00407ED0"/>
    <w:rsid w:val="0041244B"/>
    <w:rsid w:val="004204D2"/>
    <w:rsid w:val="00425C35"/>
    <w:rsid w:val="00426D67"/>
    <w:rsid w:val="00432565"/>
    <w:rsid w:val="00433689"/>
    <w:rsid w:val="00436179"/>
    <w:rsid w:val="00437AFC"/>
    <w:rsid w:val="00441056"/>
    <w:rsid w:val="00455901"/>
    <w:rsid w:val="004571C4"/>
    <w:rsid w:val="00462BBD"/>
    <w:rsid w:val="00474540"/>
    <w:rsid w:val="004864ED"/>
    <w:rsid w:val="00496583"/>
    <w:rsid w:val="00496708"/>
    <w:rsid w:val="00496CD6"/>
    <w:rsid w:val="00497290"/>
    <w:rsid w:val="004A069D"/>
    <w:rsid w:val="004A1CEE"/>
    <w:rsid w:val="004A1DB4"/>
    <w:rsid w:val="004A2FA4"/>
    <w:rsid w:val="004A5ACE"/>
    <w:rsid w:val="004B0241"/>
    <w:rsid w:val="004C7674"/>
    <w:rsid w:val="004D3E92"/>
    <w:rsid w:val="004D58CE"/>
    <w:rsid w:val="004D6206"/>
    <w:rsid w:val="004D77CA"/>
    <w:rsid w:val="004E1404"/>
    <w:rsid w:val="004E39D3"/>
    <w:rsid w:val="004E5C2B"/>
    <w:rsid w:val="004F7803"/>
    <w:rsid w:val="005129B1"/>
    <w:rsid w:val="005142E5"/>
    <w:rsid w:val="00525B56"/>
    <w:rsid w:val="00527100"/>
    <w:rsid w:val="00532250"/>
    <w:rsid w:val="00532BA4"/>
    <w:rsid w:val="0053603C"/>
    <w:rsid w:val="005435EC"/>
    <w:rsid w:val="00543E39"/>
    <w:rsid w:val="005457F1"/>
    <w:rsid w:val="005472CD"/>
    <w:rsid w:val="005533B0"/>
    <w:rsid w:val="0055424A"/>
    <w:rsid w:val="005554AA"/>
    <w:rsid w:val="00556159"/>
    <w:rsid w:val="005650FC"/>
    <w:rsid w:val="00565E99"/>
    <w:rsid w:val="00571E81"/>
    <w:rsid w:val="00585AFE"/>
    <w:rsid w:val="0058797F"/>
    <w:rsid w:val="005A111A"/>
    <w:rsid w:val="005A23C6"/>
    <w:rsid w:val="005B0799"/>
    <w:rsid w:val="005B2BB4"/>
    <w:rsid w:val="005B2F33"/>
    <w:rsid w:val="005B480C"/>
    <w:rsid w:val="005C4534"/>
    <w:rsid w:val="005C7F4A"/>
    <w:rsid w:val="005D100F"/>
    <w:rsid w:val="005E38FF"/>
    <w:rsid w:val="005E48FB"/>
    <w:rsid w:val="005E51BC"/>
    <w:rsid w:val="005F0D68"/>
    <w:rsid w:val="005F31C5"/>
    <w:rsid w:val="005F40AF"/>
    <w:rsid w:val="005F53AA"/>
    <w:rsid w:val="005F568D"/>
    <w:rsid w:val="005F7E73"/>
    <w:rsid w:val="00605232"/>
    <w:rsid w:val="00606F50"/>
    <w:rsid w:val="00607421"/>
    <w:rsid w:val="00624443"/>
    <w:rsid w:val="00625EE1"/>
    <w:rsid w:val="0063431A"/>
    <w:rsid w:val="00635641"/>
    <w:rsid w:val="00635B24"/>
    <w:rsid w:val="006427BE"/>
    <w:rsid w:val="0065090A"/>
    <w:rsid w:val="00652CF4"/>
    <w:rsid w:val="0065349F"/>
    <w:rsid w:val="00660622"/>
    <w:rsid w:val="00663EF3"/>
    <w:rsid w:val="006700AB"/>
    <w:rsid w:val="00671477"/>
    <w:rsid w:val="006721CB"/>
    <w:rsid w:val="00673860"/>
    <w:rsid w:val="00681528"/>
    <w:rsid w:val="00686FA9"/>
    <w:rsid w:val="00687AC5"/>
    <w:rsid w:val="006913C1"/>
    <w:rsid w:val="00697B5A"/>
    <w:rsid w:val="006A0FA6"/>
    <w:rsid w:val="006A26DB"/>
    <w:rsid w:val="006A29A8"/>
    <w:rsid w:val="006A3D5B"/>
    <w:rsid w:val="006A62AB"/>
    <w:rsid w:val="006B5667"/>
    <w:rsid w:val="006B5871"/>
    <w:rsid w:val="006C0355"/>
    <w:rsid w:val="006C1140"/>
    <w:rsid w:val="006C5A3E"/>
    <w:rsid w:val="006C6D63"/>
    <w:rsid w:val="006C77AB"/>
    <w:rsid w:val="006D67C2"/>
    <w:rsid w:val="006D713F"/>
    <w:rsid w:val="006E1739"/>
    <w:rsid w:val="006E4C6B"/>
    <w:rsid w:val="006E6151"/>
    <w:rsid w:val="006F564A"/>
    <w:rsid w:val="006F68A1"/>
    <w:rsid w:val="007038C7"/>
    <w:rsid w:val="00703CE1"/>
    <w:rsid w:val="0070553E"/>
    <w:rsid w:val="0070729E"/>
    <w:rsid w:val="00714B9B"/>
    <w:rsid w:val="00716D35"/>
    <w:rsid w:val="00717756"/>
    <w:rsid w:val="00722F90"/>
    <w:rsid w:val="00726037"/>
    <w:rsid w:val="007273B7"/>
    <w:rsid w:val="00742D6A"/>
    <w:rsid w:val="0074556E"/>
    <w:rsid w:val="00747B63"/>
    <w:rsid w:val="00750799"/>
    <w:rsid w:val="0075158D"/>
    <w:rsid w:val="00755C81"/>
    <w:rsid w:val="00760EA6"/>
    <w:rsid w:val="00761833"/>
    <w:rsid w:val="00774D50"/>
    <w:rsid w:val="00777E53"/>
    <w:rsid w:val="00780A8B"/>
    <w:rsid w:val="00792AE8"/>
    <w:rsid w:val="007957D7"/>
    <w:rsid w:val="00796882"/>
    <w:rsid w:val="00797436"/>
    <w:rsid w:val="007A3DA5"/>
    <w:rsid w:val="007B3B16"/>
    <w:rsid w:val="007B7E3A"/>
    <w:rsid w:val="007C2D4C"/>
    <w:rsid w:val="007D3C39"/>
    <w:rsid w:val="007D3EEF"/>
    <w:rsid w:val="007E225C"/>
    <w:rsid w:val="007E3073"/>
    <w:rsid w:val="007E55F9"/>
    <w:rsid w:val="007E5957"/>
    <w:rsid w:val="007F17FB"/>
    <w:rsid w:val="007F7B69"/>
    <w:rsid w:val="00801C61"/>
    <w:rsid w:val="00801DAA"/>
    <w:rsid w:val="00802878"/>
    <w:rsid w:val="008145DF"/>
    <w:rsid w:val="00814D92"/>
    <w:rsid w:val="00820DB3"/>
    <w:rsid w:val="00822524"/>
    <w:rsid w:val="00830E96"/>
    <w:rsid w:val="00831E3E"/>
    <w:rsid w:val="00833D41"/>
    <w:rsid w:val="00835B11"/>
    <w:rsid w:val="00840CC2"/>
    <w:rsid w:val="00841A5D"/>
    <w:rsid w:val="00846B83"/>
    <w:rsid w:val="008507D3"/>
    <w:rsid w:val="00852913"/>
    <w:rsid w:val="008535A2"/>
    <w:rsid w:val="00854483"/>
    <w:rsid w:val="00857944"/>
    <w:rsid w:val="0086211B"/>
    <w:rsid w:val="008658CF"/>
    <w:rsid w:val="00866185"/>
    <w:rsid w:val="00870954"/>
    <w:rsid w:val="00880B0F"/>
    <w:rsid w:val="00881BC6"/>
    <w:rsid w:val="0088210E"/>
    <w:rsid w:val="008825B7"/>
    <w:rsid w:val="00883B4C"/>
    <w:rsid w:val="00890465"/>
    <w:rsid w:val="008962C4"/>
    <w:rsid w:val="008A219B"/>
    <w:rsid w:val="008A54C0"/>
    <w:rsid w:val="008A659C"/>
    <w:rsid w:val="008B0CDD"/>
    <w:rsid w:val="008B5CB9"/>
    <w:rsid w:val="008B5E1D"/>
    <w:rsid w:val="008B740D"/>
    <w:rsid w:val="008C2449"/>
    <w:rsid w:val="008D3386"/>
    <w:rsid w:val="008D7D98"/>
    <w:rsid w:val="008E495F"/>
    <w:rsid w:val="008F32FD"/>
    <w:rsid w:val="008F3949"/>
    <w:rsid w:val="008F3E31"/>
    <w:rsid w:val="008F6E9B"/>
    <w:rsid w:val="00901EE3"/>
    <w:rsid w:val="00904906"/>
    <w:rsid w:val="00905835"/>
    <w:rsid w:val="00906831"/>
    <w:rsid w:val="00907A0E"/>
    <w:rsid w:val="00921F39"/>
    <w:rsid w:val="0092333F"/>
    <w:rsid w:val="00923654"/>
    <w:rsid w:val="009334B1"/>
    <w:rsid w:val="0093672F"/>
    <w:rsid w:val="0094196D"/>
    <w:rsid w:val="009452FA"/>
    <w:rsid w:val="009473BD"/>
    <w:rsid w:val="00947B7D"/>
    <w:rsid w:val="00951DB0"/>
    <w:rsid w:val="0097191B"/>
    <w:rsid w:val="00974207"/>
    <w:rsid w:val="00977C07"/>
    <w:rsid w:val="00980461"/>
    <w:rsid w:val="0098481B"/>
    <w:rsid w:val="009909DD"/>
    <w:rsid w:val="00992C07"/>
    <w:rsid w:val="00996A90"/>
    <w:rsid w:val="009A0684"/>
    <w:rsid w:val="009B311C"/>
    <w:rsid w:val="009B5AD6"/>
    <w:rsid w:val="009C2C8E"/>
    <w:rsid w:val="009D2D48"/>
    <w:rsid w:val="009D3447"/>
    <w:rsid w:val="009E3BB0"/>
    <w:rsid w:val="009E545B"/>
    <w:rsid w:val="009E546E"/>
    <w:rsid w:val="00A01EF3"/>
    <w:rsid w:val="00A113E9"/>
    <w:rsid w:val="00A21B26"/>
    <w:rsid w:val="00A26760"/>
    <w:rsid w:val="00A32056"/>
    <w:rsid w:val="00A340B2"/>
    <w:rsid w:val="00A3592E"/>
    <w:rsid w:val="00A403E9"/>
    <w:rsid w:val="00A41AE8"/>
    <w:rsid w:val="00A44921"/>
    <w:rsid w:val="00A45C47"/>
    <w:rsid w:val="00A655C7"/>
    <w:rsid w:val="00A66450"/>
    <w:rsid w:val="00A70185"/>
    <w:rsid w:val="00A711C1"/>
    <w:rsid w:val="00A80691"/>
    <w:rsid w:val="00A829B3"/>
    <w:rsid w:val="00A94ED1"/>
    <w:rsid w:val="00A96664"/>
    <w:rsid w:val="00A97602"/>
    <w:rsid w:val="00AB1762"/>
    <w:rsid w:val="00AB636D"/>
    <w:rsid w:val="00AC2B4E"/>
    <w:rsid w:val="00AD0CFB"/>
    <w:rsid w:val="00AE1104"/>
    <w:rsid w:val="00AE12DB"/>
    <w:rsid w:val="00AE1608"/>
    <w:rsid w:val="00AE585C"/>
    <w:rsid w:val="00AF0F5F"/>
    <w:rsid w:val="00AF4BBB"/>
    <w:rsid w:val="00B00B31"/>
    <w:rsid w:val="00B06060"/>
    <w:rsid w:val="00B16B74"/>
    <w:rsid w:val="00B22EDA"/>
    <w:rsid w:val="00B34F58"/>
    <w:rsid w:val="00B35C9A"/>
    <w:rsid w:val="00B365CA"/>
    <w:rsid w:val="00B45B88"/>
    <w:rsid w:val="00B509B5"/>
    <w:rsid w:val="00B66672"/>
    <w:rsid w:val="00B70136"/>
    <w:rsid w:val="00B74A41"/>
    <w:rsid w:val="00B80A84"/>
    <w:rsid w:val="00B81BF8"/>
    <w:rsid w:val="00B9135C"/>
    <w:rsid w:val="00B92F98"/>
    <w:rsid w:val="00B93EC6"/>
    <w:rsid w:val="00B95DD9"/>
    <w:rsid w:val="00B96754"/>
    <w:rsid w:val="00BB01AA"/>
    <w:rsid w:val="00BB1BFF"/>
    <w:rsid w:val="00BB3571"/>
    <w:rsid w:val="00BB6D65"/>
    <w:rsid w:val="00BC3694"/>
    <w:rsid w:val="00BC5F29"/>
    <w:rsid w:val="00BC6B66"/>
    <w:rsid w:val="00BC7C19"/>
    <w:rsid w:val="00BD48F8"/>
    <w:rsid w:val="00BD5673"/>
    <w:rsid w:val="00BD691F"/>
    <w:rsid w:val="00BD6BF9"/>
    <w:rsid w:val="00BE2AB9"/>
    <w:rsid w:val="00BE398C"/>
    <w:rsid w:val="00BE41C8"/>
    <w:rsid w:val="00BE5D23"/>
    <w:rsid w:val="00BE5DBE"/>
    <w:rsid w:val="00BF410E"/>
    <w:rsid w:val="00BF4F1F"/>
    <w:rsid w:val="00C0393B"/>
    <w:rsid w:val="00C075FA"/>
    <w:rsid w:val="00C1069B"/>
    <w:rsid w:val="00C11CD1"/>
    <w:rsid w:val="00C24EE4"/>
    <w:rsid w:val="00C2504B"/>
    <w:rsid w:val="00C253DC"/>
    <w:rsid w:val="00C31942"/>
    <w:rsid w:val="00C32B67"/>
    <w:rsid w:val="00C32E84"/>
    <w:rsid w:val="00C3765B"/>
    <w:rsid w:val="00C41156"/>
    <w:rsid w:val="00C42647"/>
    <w:rsid w:val="00C45077"/>
    <w:rsid w:val="00C52030"/>
    <w:rsid w:val="00C547A3"/>
    <w:rsid w:val="00C56EEB"/>
    <w:rsid w:val="00C7299F"/>
    <w:rsid w:val="00C736A0"/>
    <w:rsid w:val="00C739BC"/>
    <w:rsid w:val="00C75CE0"/>
    <w:rsid w:val="00C76840"/>
    <w:rsid w:val="00C779C6"/>
    <w:rsid w:val="00C83E0A"/>
    <w:rsid w:val="00C87287"/>
    <w:rsid w:val="00C93B07"/>
    <w:rsid w:val="00C968A1"/>
    <w:rsid w:val="00CC434F"/>
    <w:rsid w:val="00CD2DDF"/>
    <w:rsid w:val="00CD70AA"/>
    <w:rsid w:val="00CE3F5F"/>
    <w:rsid w:val="00CF6F71"/>
    <w:rsid w:val="00CF7DCE"/>
    <w:rsid w:val="00D02E23"/>
    <w:rsid w:val="00D03455"/>
    <w:rsid w:val="00D12287"/>
    <w:rsid w:val="00D13916"/>
    <w:rsid w:val="00D15C4C"/>
    <w:rsid w:val="00D210C0"/>
    <w:rsid w:val="00D225D7"/>
    <w:rsid w:val="00D23855"/>
    <w:rsid w:val="00D23CF3"/>
    <w:rsid w:val="00D24B7D"/>
    <w:rsid w:val="00D25C3A"/>
    <w:rsid w:val="00D27629"/>
    <w:rsid w:val="00D30396"/>
    <w:rsid w:val="00D33A33"/>
    <w:rsid w:val="00D3672F"/>
    <w:rsid w:val="00D3718C"/>
    <w:rsid w:val="00D50411"/>
    <w:rsid w:val="00D54D47"/>
    <w:rsid w:val="00D57A80"/>
    <w:rsid w:val="00D61897"/>
    <w:rsid w:val="00D642A0"/>
    <w:rsid w:val="00D64CA2"/>
    <w:rsid w:val="00D64FCA"/>
    <w:rsid w:val="00D70C1C"/>
    <w:rsid w:val="00D744B9"/>
    <w:rsid w:val="00D85708"/>
    <w:rsid w:val="00D90675"/>
    <w:rsid w:val="00D92A41"/>
    <w:rsid w:val="00D96BAC"/>
    <w:rsid w:val="00DA28E7"/>
    <w:rsid w:val="00DA46F9"/>
    <w:rsid w:val="00DB20EF"/>
    <w:rsid w:val="00DC2AD6"/>
    <w:rsid w:val="00DC6D3C"/>
    <w:rsid w:val="00DD0705"/>
    <w:rsid w:val="00DD1DB7"/>
    <w:rsid w:val="00DE0A8C"/>
    <w:rsid w:val="00DE35BE"/>
    <w:rsid w:val="00DE4784"/>
    <w:rsid w:val="00DE64B2"/>
    <w:rsid w:val="00DE7B24"/>
    <w:rsid w:val="00DF5F0C"/>
    <w:rsid w:val="00E03984"/>
    <w:rsid w:val="00E064DB"/>
    <w:rsid w:val="00E06AEC"/>
    <w:rsid w:val="00E106BF"/>
    <w:rsid w:val="00E15D5F"/>
    <w:rsid w:val="00E17238"/>
    <w:rsid w:val="00E17712"/>
    <w:rsid w:val="00E233C9"/>
    <w:rsid w:val="00E23EDF"/>
    <w:rsid w:val="00E27166"/>
    <w:rsid w:val="00E348A2"/>
    <w:rsid w:val="00E371E6"/>
    <w:rsid w:val="00E41D0C"/>
    <w:rsid w:val="00E56BFF"/>
    <w:rsid w:val="00E56C19"/>
    <w:rsid w:val="00E66419"/>
    <w:rsid w:val="00E6705C"/>
    <w:rsid w:val="00E73480"/>
    <w:rsid w:val="00E82B54"/>
    <w:rsid w:val="00E9119D"/>
    <w:rsid w:val="00E91DF6"/>
    <w:rsid w:val="00EA0EDD"/>
    <w:rsid w:val="00EA218E"/>
    <w:rsid w:val="00EA7279"/>
    <w:rsid w:val="00EB3232"/>
    <w:rsid w:val="00EB3EC2"/>
    <w:rsid w:val="00EB75F3"/>
    <w:rsid w:val="00EB7D8F"/>
    <w:rsid w:val="00EC00BF"/>
    <w:rsid w:val="00EC683E"/>
    <w:rsid w:val="00ED444F"/>
    <w:rsid w:val="00EE42DD"/>
    <w:rsid w:val="00EE5E8B"/>
    <w:rsid w:val="00EF6349"/>
    <w:rsid w:val="00EF7CC4"/>
    <w:rsid w:val="00F06BBC"/>
    <w:rsid w:val="00F10E71"/>
    <w:rsid w:val="00F23DDD"/>
    <w:rsid w:val="00F3096F"/>
    <w:rsid w:val="00F371BF"/>
    <w:rsid w:val="00F409DD"/>
    <w:rsid w:val="00F427D5"/>
    <w:rsid w:val="00F438C1"/>
    <w:rsid w:val="00F43C5C"/>
    <w:rsid w:val="00F45913"/>
    <w:rsid w:val="00F50DBA"/>
    <w:rsid w:val="00F54B0D"/>
    <w:rsid w:val="00F711CE"/>
    <w:rsid w:val="00F726B0"/>
    <w:rsid w:val="00F75D1E"/>
    <w:rsid w:val="00F833EC"/>
    <w:rsid w:val="00F90E07"/>
    <w:rsid w:val="00FA1F77"/>
    <w:rsid w:val="00FA27DC"/>
    <w:rsid w:val="00FA580A"/>
    <w:rsid w:val="00FA7E15"/>
    <w:rsid w:val="00FC5FA1"/>
    <w:rsid w:val="00FC634F"/>
    <w:rsid w:val="00FC7A95"/>
    <w:rsid w:val="00FD13A5"/>
    <w:rsid w:val="00FD53EB"/>
    <w:rsid w:val="00FE02B6"/>
    <w:rsid w:val="00FF6C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cc"/>
    </o:shapedefaults>
    <o:shapelayout v:ext="edit">
      <o:idmap v:ext="edit" data="1"/>
    </o:shapelayout>
  </w:shapeDefaults>
  <w:decimalSymbol w:val="."/>
  <w:listSeparator w:val=","/>
  <w14:docId w14:val="5AEBF5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3455"/>
    <w:pPr>
      <w:spacing w:line="276" w:lineRule="auto"/>
    </w:pPr>
    <w:rPr>
      <w:rFonts w:ascii="Trebuchet MS" w:hAnsi="Trebuchet MS"/>
      <w:color w:val="000000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D03455"/>
    <w:pPr>
      <w:spacing w:before="60" w:after="120"/>
      <w:outlineLvl w:val="0"/>
    </w:pPr>
    <w:rPr>
      <w:b/>
      <w:smallCaps/>
      <w:color w:val="17365D" w:themeColor="text2" w:themeShade="BF"/>
      <w:sz w:val="28"/>
      <w:szCs w:val="28"/>
      <w:lang w:val="en-US"/>
    </w:rPr>
  </w:style>
  <w:style w:type="paragraph" w:styleId="Heading2">
    <w:name w:val="heading 2"/>
    <w:aliases w:val="Heading 2 Char"/>
    <w:basedOn w:val="Normal"/>
    <w:next w:val="Normal"/>
    <w:link w:val="Heading2Char1"/>
    <w:qFormat/>
    <w:rsid w:val="00D03455"/>
    <w:pPr>
      <w:spacing w:after="80"/>
      <w:ind w:left="181" w:hanging="181"/>
      <w:outlineLvl w:val="1"/>
    </w:pPr>
    <w:rPr>
      <w:b/>
      <w:color w:val="17365D" w:themeColor="text2" w:themeShade="BF"/>
      <w:szCs w:val="28"/>
      <w:lang w:eastAsia="en-US"/>
    </w:rPr>
  </w:style>
  <w:style w:type="paragraph" w:styleId="Heading3">
    <w:name w:val="heading 3"/>
    <w:aliases w:val="Heading 3 Char"/>
    <w:basedOn w:val="Normal"/>
    <w:next w:val="Normal"/>
    <w:link w:val="Heading3Char1"/>
    <w:qFormat/>
    <w:rsid w:val="0088210E"/>
    <w:pPr>
      <w:ind w:left="390" w:hanging="150"/>
      <w:outlineLvl w:val="2"/>
    </w:pPr>
    <w:rPr>
      <w:b/>
      <w:i/>
      <w:color w:val="365F91" w:themeColor="accent1" w:themeShade="BF"/>
      <w:sz w:val="22"/>
      <w:lang w:eastAsia="en-US"/>
    </w:rPr>
  </w:style>
  <w:style w:type="paragraph" w:styleId="Heading4">
    <w:name w:val="heading 4"/>
    <w:basedOn w:val="Normal"/>
    <w:next w:val="Normal"/>
    <w:rsid w:val="0065090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rsid w:val="006509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65090A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65090A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65090A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65090A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8D3386"/>
    <w:pPr>
      <w:tabs>
        <w:tab w:val="center" w:pos="4153"/>
        <w:tab w:val="right" w:pos="8306"/>
      </w:tabs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rsid w:val="007A3DA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A3DA5"/>
  </w:style>
  <w:style w:type="paragraph" w:customStyle="1" w:styleId="CodeChar">
    <w:name w:val="Code Char"/>
    <w:basedOn w:val="Normal"/>
    <w:link w:val="CodeCharChar"/>
    <w:rsid w:val="007A3DA5"/>
    <w:pPr>
      <w:tabs>
        <w:tab w:val="left" w:pos="567"/>
      </w:tabs>
      <w:ind w:left="284"/>
      <w:jc w:val="both"/>
    </w:pPr>
    <w:rPr>
      <w:rFonts w:ascii="Courier New" w:hAnsi="Courier New"/>
      <w:sz w:val="22"/>
      <w:lang w:eastAsia="en-US"/>
    </w:rPr>
  </w:style>
  <w:style w:type="paragraph" w:styleId="BodyText">
    <w:name w:val="Body Text"/>
    <w:basedOn w:val="Normal"/>
    <w:rsid w:val="007A3DA5"/>
    <w:rPr>
      <w:lang w:val="en-US"/>
    </w:rPr>
  </w:style>
  <w:style w:type="paragraph" w:customStyle="1" w:styleId="Comment">
    <w:name w:val="Comment"/>
    <w:basedOn w:val="Normal"/>
    <w:rsid w:val="007A3DA5"/>
    <w:rPr>
      <w:rFonts w:ascii="Lucida Sans" w:hAnsi="Lucida Sans"/>
      <w:i/>
      <w:sz w:val="22"/>
    </w:rPr>
  </w:style>
  <w:style w:type="paragraph" w:styleId="Caption">
    <w:name w:val="caption"/>
    <w:basedOn w:val="Normal"/>
    <w:next w:val="Normal"/>
    <w:qFormat/>
    <w:rsid w:val="007A3DA5"/>
    <w:pPr>
      <w:spacing w:before="120" w:after="120"/>
    </w:pPr>
    <w:rPr>
      <w:b/>
      <w:bCs/>
    </w:rPr>
  </w:style>
  <w:style w:type="character" w:customStyle="1" w:styleId="Heading2Char1">
    <w:name w:val="Heading 2 Char1"/>
    <w:aliases w:val="Heading 2 Char Char"/>
    <w:basedOn w:val="DefaultParagraphFont"/>
    <w:link w:val="Heading2"/>
    <w:rsid w:val="00D03455"/>
    <w:rPr>
      <w:rFonts w:ascii="Trebuchet MS" w:hAnsi="Trebuchet MS"/>
      <w:b/>
      <w:color w:val="17365D" w:themeColor="text2" w:themeShade="BF"/>
      <w:sz w:val="24"/>
      <w:szCs w:val="28"/>
      <w:lang w:val="en-GB"/>
    </w:rPr>
  </w:style>
  <w:style w:type="character" w:customStyle="1" w:styleId="CodeCharChar">
    <w:name w:val="Code Char Char"/>
    <w:basedOn w:val="DefaultParagraphFont"/>
    <w:link w:val="CodeChar"/>
    <w:rsid w:val="007A3DA5"/>
    <w:rPr>
      <w:rFonts w:ascii="Courier New" w:hAnsi="Courier New"/>
      <w:color w:val="000000"/>
      <w:sz w:val="22"/>
      <w:szCs w:val="24"/>
      <w:lang w:val="en-GB" w:eastAsia="en-US" w:bidi="ar-SA"/>
    </w:rPr>
  </w:style>
  <w:style w:type="character" w:customStyle="1" w:styleId="Heading3Char1">
    <w:name w:val="Heading 3 Char1"/>
    <w:aliases w:val="Heading 3 Char Char"/>
    <w:basedOn w:val="DefaultParagraphFont"/>
    <w:link w:val="Heading3"/>
    <w:rsid w:val="0088210E"/>
    <w:rPr>
      <w:rFonts w:ascii="Trebuchet MS" w:hAnsi="Trebuchet MS"/>
      <w:b/>
      <w:i/>
      <w:color w:val="365F91" w:themeColor="accent1" w:themeShade="BF"/>
      <w:sz w:val="22"/>
      <w:szCs w:val="24"/>
      <w:lang w:val="en-GB"/>
    </w:rPr>
  </w:style>
  <w:style w:type="paragraph" w:customStyle="1" w:styleId="StyleHeading1Centered">
    <w:name w:val="Style Heading 1 + Centered"/>
    <w:basedOn w:val="Heading1"/>
    <w:rsid w:val="007A3DA5"/>
    <w:pPr>
      <w:jc w:val="center"/>
    </w:pPr>
    <w:rPr>
      <w:bCs/>
      <w:szCs w:val="20"/>
    </w:rPr>
  </w:style>
  <w:style w:type="table" w:styleId="TableTheme">
    <w:name w:val="Table Theme"/>
    <w:basedOn w:val="TableNormal"/>
    <w:rsid w:val="007A3DA5"/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Blue">
    <w:name w:val="Comment Blue"/>
    <w:basedOn w:val="Normal"/>
    <w:rsid w:val="007A3DA5"/>
    <w:rPr>
      <w:rFonts w:ascii="Comic Sans MS" w:hAnsi="Comic Sans MS"/>
      <w:b/>
      <w:color w:val="0000FF"/>
      <w:sz w:val="22"/>
      <w:szCs w:val="22"/>
    </w:rPr>
  </w:style>
  <w:style w:type="table" w:styleId="TableSimple2">
    <w:name w:val="Table Simple 2"/>
    <w:basedOn w:val="TableNormal"/>
    <w:rsid w:val="007A3DA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496CD6"/>
    <w:rPr>
      <w:rFonts w:ascii="Tahoma" w:hAnsi="Tahoma" w:cs="Tahoma"/>
      <w:sz w:val="16"/>
      <w:szCs w:val="16"/>
    </w:rPr>
  </w:style>
  <w:style w:type="paragraph" w:customStyle="1" w:styleId="Headerfirstpage">
    <w:name w:val="Header first page"/>
    <w:basedOn w:val="Header"/>
    <w:rsid w:val="00302158"/>
    <w:pPr>
      <w:pBdr>
        <w:top w:val="double" w:sz="4" w:space="6" w:color="auto"/>
      </w:pBdr>
      <w:jc w:val="center"/>
    </w:pPr>
    <w:rPr>
      <w:b/>
      <w:smallCaps/>
    </w:rPr>
  </w:style>
  <w:style w:type="paragraph" w:customStyle="1" w:styleId="BoxComment">
    <w:name w:val="BoxComment"/>
    <w:basedOn w:val="Normal"/>
    <w:rsid w:val="00DD1DB7"/>
    <w:rPr>
      <w:b/>
      <w:color w:val="0000FF"/>
      <w:sz w:val="22"/>
    </w:rPr>
  </w:style>
  <w:style w:type="paragraph" w:customStyle="1" w:styleId="Code">
    <w:name w:val="Code"/>
    <w:basedOn w:val="Normal"/>
    <w:qFormat/>
    <w:rsid w:val="00747B63"/>
    <w:pPr>
      <w:tabs>
        <w:tab w:val="left" w:pos="567"/>
      </w:tabs>
      <w:ind w:left="284"/>
      <w:jc w:val="both"/>
    </w:pPr>
    <w:rPr>
      <w:rFonts w:ascii="Lucida Console" w:hAnsi="Lucida Console"/>
      <w:noProof/>
      <w:color w:val="0070C0"/>
      <w:sz w:val="20"/>
      <w:lang w:eastAsia="en-US"/>
    </w:rPr>
  </w:style>
  <w:style w:type="table" w:styleId="TableGrid">
    <w:name w:val="Table Grid"/>
    <w:basedOn w:val="TableNormal"/>
    <w:rsid w:val="001B2B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rsid w:val="0065090A"/>
    <w:pPr>
      <w:spacing w:after="120"/>
      <w:ind w:left="1440" w:right="1440"/>
    </w:pPr>
  </w:style>
  <w:style w:type="paragraph" w:styleId="BodyText2">
    <w:name w:val="Body Text 2"/>
    <w:basedOn w:val="Normal"/>
    <w:rsid w:val="0065090A"/>
    <w:pPr>
      <w:spacing w:after="120" w:line="480" w:lineRule="auto"/>
    </w:pPr>
  </w:style>
  <w:style w:type="paragraph" w:styleId="BodyText3">
    <w:name w:val="Body Text 3"/>
    <w:basedOn w:val="Normal"/>
    <w:rsid w:val="0065090A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65090A"/>
    <w:pPr>
      <w:spacing w:after="120"/>
      <w:ind w:firstLine="210"/>
    </w:pPr>
    <w:rPr>
      <w:lang w:val="en-GB"/>
    </w:rPr>
  </w:style>
  <w:style w:type="paragraph" w:styleId="BodyTextIndent">
    <w:name w:val="Body Text Indent"/>
    <w:basedOn w:val="Normal"/>
    <w:rsid w:val="0065090A"/>
    <w:pPr>
      <w:spacing w:after="120"/>
      <w:ind w:left="283"/>
    </w:pPr>
  </w:style>
  <w:style w:type="paragraph" w:styleId="BodyTextFirstIndent2">
    <w:name w:val="Body Text First Indent 2"/>
    <w:basedOn w:val="BodyTextIndent"/>
    <w:rsid w:val="0065090A"/>
    <w:pPr>
      <w:ind w:firstLine="210"/>
    </w:pPr>
  </w:style>
  <w:style w:type="paragraph" w:styleId="BodyTextIndent2">
    <w:name w:val="Body Text Indent 2"/>
    <w:basedOn w:val="Normal"/>
    <w:rsid w:val="0065090A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65090A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rsid w:val="0065090A"/>
    <w:pPr>
      <w:ind w:left="4252"/>
    </w:pPr>
  </w:style>
  <w:style w:type="paragraph" w:styleId="CommentText">
    <w:name w:val="annotation text"/>
    <w:basedOn w:val="Normal"/>
    <w:semiHidden/>
    <w:rsid w:val="0065090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5090A"/>
    <w:rPr>
      <w:b/>
      <w:bCs/>
    </w:rPr>
  </w:style>
  <w:style w:type="paragraph" w:styleId="Date">
    <w:name w:val="Date"/>
    <w:basedOn w:val="Normal"/>
    <w:next w:val="Normal"/>
    <w:rsid w:val="0065090A"/>
  </w:style>
  <w:style w:type="paragraph" w:styleId="DocumentMap">
    <w:name w:val="Document Map"/>
    <w:basedOn w:val="Normal"/>
    <w:semiHidden/>
    <w:rsid w:val="0065090A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65090A"/>
  </w:style>
  <w:style w:type="paragraph" w:styleId="EndnoteText">
    <w:name w:val="endnote text"/>
    <w:basedOn w:val="Normal"/>
    <w:semiHidden/>
    <w:rsid w:val="0065090A"/>
    <w:rPr>
      <w:sz w:val="20"/>
      <w:szCs w:val="20"/>
    </w:rPr>
  </w:style>
  <w:style w:type="paragraph" w:styleId="EnvelopeAddress">
    <w:name w:val="envelope address"/>
    <w:basedOn w:val="Normal"/>
    <w:rsid w:val="0065090A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65090A"/>
    <w:rPr>
      <w:rFonts w:cs="Arial"/>
      <w:sz w:val="20"/>
      <w:szCs w:val="20"/>
    </w:rPr>
  </w:style>
  <w:style w:type="paragraph" w:styleId="FootnoteText">
    <w:name w:val="footnote text"/>
    <w:basedOn w:val="Normal"/>
    <w:semiHidden/>
    <w:rsid w:val="0065090A"/>
    <w:rPr>
      <w:sz w:val="20"/>
      <w:szCs w:val="20"/>
    </w:rPr>
  </w:style>
  <w:style w:type="paragraph" w:styleId="HTMLAddress">
    <w:name w:val="HTML Address"/>
    <w:basedOn w:val="Normal"/>
    <w:rsid w:val="006509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65090A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65090A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65090A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65090A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5090A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5090A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5090A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5090A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5090A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5090A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65090A"/>
    <w:rPr>
      <w:rFonts w:cs="Arial"/>
      <w:b/>
      <w:bCs/>
    </w:rPr>
  </w:style>
  <w:style w:type="paragraph" w:styleId="List">
    <w:name w:val="List"/>
    <w:basedOn w:val="Normal"/>
    <w:rsid w:val="0065090A"/>
    <w:pPr>
      <w:ind w:left="283" w:hanging="283"/>
    </w:pPr>
  </w:style>
  <w:style w:type="paragraph" w:styleId="List2">
    <w:name w:val="List 2"/>
    <w:basedOn w:val="Normal"/>
    <w:rsid w:val="0065090A"/>
    <w:pPr>
      <w:ind w:left="566" w:hanging="283"/>
    </w:pPr>
  </w:style>
  <w:style w:type="paragraph" w:styleId="List3">
    <w:name w:val="List 3"/>
    <w:basedOn w:val="Normal"/>
    <w:rsid w:val="0065090A"/>
    <w:pPr>
      <w:ind w:left="849" w:hanging="283"/>
    </w:pPr>
  </w:style>
  <w:style w:type="paragraph" w:styleId="List4">
    <w:name w:val="List 4"/>
    <w:basedOn w:val="Normal"/>
    <w:rsid w:val="0065090A"/>
    <w:pPr>
      <w:ind w:left="1132" w:hanging="283"/>
    </w:pPr>
  </w:style>
  <w:style w:type="paragraph" w:styleId="List5">
    <w:name w:val="List 5"/>
    <w:basedOn w:val="Normal"/>
    <w:rsid w:val="0065090A"/>
    <w:pPr>
      <w:ind w:left="1415" w:hanging="283"/>
    </w:pPr>
  </w:style>
  <w:style w:type="paragraph" w:styleId="ListBullet">
    <w:name w:val="List Bullet"/>
    <w:basedOn w:val="Normal"/>
    <w:autoRedefine/>
    <w:rsid w:val="0065090A"/>
    <w:pPr>
      <w:numPr>
        <w:numId w:val="2"/>
      </w:numPr>
    </w:pPr>
  </w:style>
  <w:style w:type="paragraph" w:styleId="ListBullet2">
    <w:name w:val="List Bullet 2"/>
    <w:basedOn w:val="Normal"/>
    <w:autoRedefine/>
    <w:rsid w:val="0065090A"/>
    <w:pPr>
      <w:numPr>
        <w:numId w:val="3"/>
      </w:numPr>
    </w:pPr>
  </w:style>
  <w:style w:type="paragraph" w:styleId="ListBullet3">
    <w:name w:val="List Bullet 3"/>
    <w:basedOn w:val="Normal"/>
    <w:autoRedefine/>
    <w:rsid w:val="0065090A"/>
    <w:pPr>
      <w:numPr>
        <w:numId w:val="4"/>
      </w:numPr>
    </w:pPr>
  </w:style>
  <w:style w:type="paragraph" w:styleId="ListBullet4">
    <w:name w:val="List Bullet 4"/>
    <w:basedOn w:val="Normal"/>
    <w:autoRedefine/>
    <w:rsid w:val="0065090A"/>
    <w:pPr>
      <w:numPr>
        <w:numId w:val="5"/>
      </w:numPr>
    </w:pPr>
  </w:style>
  <w:style w:type="paragraph" w:styleId="ListBullet5">
    <w:name w:val="List Bullet 5"/>
    <w:basedOn w:val="Normal"/>
    <w:autoRedefine/>
    <w:rsid w:val="0065090A"/>
    <w:pPr>
      <w:numPr>
        <w:numId w:val="6"/>
      </w:numPr>
    </w:pPr>
  </w:style>
  <w:style w:type="paragraph" w:styleId="ListContinue">
    <w:name w:val="List Continue"/>
    <w:basedOn w:val="Normal"/>
    <w:rsid w:val="0065090A"/>
    <w:pPr>
      <w:spacing w:after="120"/>
      <w:ind w:left="283"/>
    </w:pPr>
  </w:style>
  <w:style w:type="paragraph" w:styleId="ListContinue2">
    <w:name w:val="List Continue 2"/>
    <w:basedOn w:val="Normal"/>
    <w:rsid w:val="0065090A"/>
    <w:pPr>
      <w:spacing w:after="120"/>
      <w:ind w:left="566"/>
    </w:pPr>
  </w:style>
  <w:style w:type="paragraph" w:styleId="ListContinue3">
    <w:name w:val="List Continue 3"/>
    <w:basedOn w:val="Normal"/>
    <w:rsid w:val="0065090A"/>
    <w:pPr>
      <w:spacing w:after="120"/>
      <w:ind w:left="849"/>
    </w:pPr>
  </w:style>
  <w:style w:type="paragraph" w:styleId="ListContinue4">
    <w:name w:val="List Continue 4"/>
    <w:basedOn w:val="Normal"/>
    <w:rsid w:val="0065090A"/>
    <w:pPr>
      <w:spacing w:after="120"/>
      <w:ind w:left="1132"/>
    </w:pPr>
  </w:style>
  <w:style w:type="paragraph" w:styleId="ListContinue5">
    <w:name w:val="List Continue 5"/>
    <w:basedOn w:val="Normal"/>
    <w:rsid w:val="0065090A"/>
    <w:pPr>
      <w:spacing w:after="120"/>
      <w:ind w:left="1415"/>
    </w:pPr>
  </w:style>
  <w:style w:type="paragraph" w:styleId="ListNumber">
    <w:name w:val="List Number"/>
    <w:basedOn w:val="Normal"/>
    <w:rsid w:val="0065090A"/>
    <w:pPr>
      <w:numPr>
        <w:numId w:val="7"/>
      </w:numPr>
    </w:pPr>
  </w:style>
  <w:style w:type="paragraph" w:styleId="ListNumber2">
    <w:name w:val="List Number 2"/>
    <w:basedOn w:val="Normal"/>
    <w:rsid w:val="0065090A"/>
    <w:pPr>
      <w:numPr>
        <w:numId w:val="8"/>
      </w:numPr>
    </w:pPr>
  </w:style>
  <w:style w:type="paragraph" w:styleId="ListNumber3">
    <w:name w:val="List Number 3"/>
    <w:basedOn w:val="Normal"/>
    <w:rsid w:val="0065090A"/>
    <w:pPr>
      <w:numPr>
        <w:numId w:val="9"/>
      </w:numPr>
    </w:pPr>
  </w:style>
  <w:style w:type="paragraph" w:styleId="ListNumber4">
    <w:name w:val="List Number 4"/>
    <w:basedOn w:val="Normal"/>
    <w:rsid w:val="0065090A"/>
    <w:pPr>
      <w:numPr>
        <w:numId w:val="10"/>
      </w:numPr>
    </w:pPr>
  </w:style>
  <w:style w:type="paragraph" w:styleId="ListNumber5">
    <w:name w:val="List Number 5"/>
    <w:basedOn w:val="Normal"/>
    <w:rsid w:val="0065090A"/>
    <w:pPr>
      <w:numPr>
        <w:numId w:val="11"/>
      </w:numPr>
    </w:pPr>
  </w:style>
  <w:style w:type="paragraph" w:styleId="MacroText">
    <w:name w:val="macro"/>
    <w:semiHidden/>
    <w:rsid w:val="006509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color w:val="000000"/>
      <w:lang w:val="en-GB" w:eastAsia="en-GB"/>
    </w:rPr>
  </w:style>
  <w:style w:type="paragraph" w:styleId="MessageHeader">
    <w:name w:val="Message Header"/>
    <w:basedOn w:val="Normal"/>
    <w:rsid w:val="006509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rsid w:val="0065090A"/>
    <w:rPr>
      <w:rFonts w:ascii="Times New Roman" w:hAnsi="Times New Roman"/>
    </w:rPr>
  </w:style>
  <w:style w:type="paragraph" w:styleId="NormalIndent">
    <w:name w:val="Normal Indent"/>
    <w:basedOn w:val="Normal"/>
    <w:rsid w:val="0065090A"/>
    <w:pPr>
      <w:ind w:left="720"/>
    </w:pPr>
  </w:style>
  <w:style w:type="paragraph" w:styleId="NoteHeading">
    <w:name w:val="Note Heading"/>
    <w:basedOn w:val="Normal"/>
    <w:next w:val="Normal"/>
    <w:rsid w:val="0065090A"/>
  </w:style>
  <w:style w:type="paragraph" w:styleId="PlainText">
    <w:name w:val="Plain Text"/>
    <w:basedOn w:val="Normal"/>
    <w:rsid w:val="0065090A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65090A"/>
  </w:style>
  <w:style w:type="paragraph" w:styleId="Signature">
    <w:name w:val="Signature"/>
    <w:basedOn w:val="Normal"/>
    <w:rsid w:val="0065090A"/>
    <w:pPr>
      <w:ind w:left="4252"/>
    </w:pPr>
  </w:style>
  <w:style w:type="paragraph" w:styleId="Subtitle">
    <w:name w:val="Subtitle"/>
    <w:basedOn w:val="Normal"/>
    <w:qFormat/>
    <w:rsid w:val="0065090A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rsid w:val="0065090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5090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5090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5090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5090A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5090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5090A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5090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5090A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65090A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65090A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5090A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5090A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5090A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5090A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5090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5090A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65090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65090A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65090A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65090A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509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509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5090A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5090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5090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5090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5090A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509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5090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5090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65090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5090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65090A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65090A"/>
    <w:pPr>
      <w:ind w:left="480" w:hanging="480"/>
    </w:pPr>
  </w:style>
  <w:style w:type="table" w:styleId="TableProfessional">
    <w:name w:val="Table Professional"/>
    <w:basedOn w:val="TableNormal"/>
    <w:rsid w:val="0065090A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5090A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5090A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5090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5090A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65090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5090A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5090A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88210E"/>
    <w:pPr>
      <w:pBdr>
        <w:bottom w:val="triple" w:sz="4" w:space="1" w:color="365F91" w:themeColor="accent1" w:themeShade="BF"/>
      </w:pBdr>
      <w:spacing w:before="240" w:after="120"/>
      <w:jc w:val="center"/>
      <w:outlineLvl w:val="0"/>
    </w:pPr>
    <w:rPr>
      <w:rFonts w:cs="Arial"/>
      <w:b/>
      <w:bCs/>
      <w:color w:val="365F91" w:themeColor="accent1" w:themeShade="BF"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65090A"/>
    <w:pPr>
      <w:spacing w:before="120"/>
    </w:pPr>
    <w:rPr>
      <w:rFonts w:cs="Arial"/>
      <w:b/>
      <w:bCs/>
    </w:rPr>
  </w:style>
  <w:style w:type="paragraph" w:styleId="TOC1">
    <w:name w:val="toc 1"/>
    <w:basedOn w:val="Normal"/>
    <w:next w:val="Normal"/>
    <w:autoRedefine/>
    <w:semiHidden/>
    <w:rsid w:val="0065090A"/>
  </w:style>
  <w:style w:type="paragraph" w:styleId="TOC2">
    <w:name w:val="toc 2"/>
    <w:basedOn w:val="Normal"/>
    <w:next w:val="Normal"/>
    <w:autoRedefine/>
    <w:semiHidden/>
    <w:rsid w:val="0065090A"/>
    <w:pPr>
      <w:ind w:left="240"/>
    </w:pPr>
  </w:style>
  <w:style w:type="paragraph" w:styleId="TOC3">
    <w:name w:val="toc 3"/>
    <w:basedOn w:val="Normal"/>
    <w:next w:val="Normal"/>
    <w:autoRedefine/>
    <w:semiHidden/>
    <w:rsid w:val="0065090A"/>
    <w:pPr>
      <w:ind w:left="480"/>
    </w:pPr>
  </w:style>
  <w:style w:type="paragraph" w:styleId="TOC4">
    <w:name w:val="toc 4"/>
    <w:basedOn w:val="Normal"/>
    <w:next w:val="Normal"/>
    <w:autoRedefine/>
    <w:semiHidden/>
    <w:rsid w:val="0065090A"/>
    <w:pPr>
      <w:ind w:left="720"/>
    </w:pPr>
  </w:style>
  <w:style w:type="paragraph" w:styleId="TOC5">
    <w:name w:val="toc 5"/>
    <w:basedOn w:val="Normal"/>
    <w:next w:val="Normal"/>
    <w:autoRedefine/>
    <w:semiHidden/>
    <w:rsid w:val="0065090A"/>
    <w:pPr>
      <w:ind w:left="960"/>
    </w:pPr>
  </w:style>
  <w:style w:type="paragraph" w:styleId="TOC6">
    <w:name w:val="toc 6"/>
    <w:basedOn w:val="Normal"/>
    <w:next w:val="Normal"/>
    <w:autoRedefine/>
    <w:semiHidden/>
    <w:rsid w:val="0065090A"/>
    <w:pPr>
      <w:ind w:left="1200"/>
    </w:pPr>
  </w:style>
  <w:style w:type="paragraph" w:styleId="TOC7">
    <w:name w:val="toc 7"/>
    <w:basedOn w:val="Normal"/>
    <w:next w:val="Normal"/>
    <w:autoRedefine/>
    <w:semiHidden/>
    <w:rsid w:val="0065090A"/>
    <w:pPr>
      <w:ind w:left="1440"/>
    </w:pPr>
  </w:style>
  <w:style w:type="paragraph" w:styleId="TOC8">
    <w:name w:val="toc 8"/>
    <w:basedOn w:val="Normal"/>
    <w:next w:val="Normal"/>
    <w:autoRedefine/>
    <w:semiHidden/>
    <w:rsid w:val="0065090A"/>
    <w:pPr>
      <w:ind w:left="1680"/>
    </w:pPr>
  </w:style>
  <w:style w:type="paragraph" w:styleId="TOC9">
    <w:name w:val="toc 9"/>
    <w:basedOn w:val="Normal"/>
    <w:next w:val="Normal"/>
    <w:autoRedefine/>
    <w:semiHidden/>
    <w:rsid w:val="0065090A"/>
    <w:pPr>
      <w:ind w:left="1920"/>
    </w:pPr>
  </w:style>
  <w:style w:type="paragraph" w:styleId="ListParagraph">
    <w:name w:val="List Paragraph"/>
    <w:basedOn w:val="Normal"/>
    <w:uiPriority w:val="34"/>
    <w:qFormat/>
    <w:rsid w:val="00992C07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58CE"/>
    <w:rPr>
      <w:rFonts w:ascii="Courier New" w:hAnsi="Courier New" w:cs="Courier New"/>
      <w:color w:val="000000"/>
      <w:lang w:val="en-GB" w:eastAsia="en-GB"/>
    </w:rPr>
  </w:style>
  <w:style w:type="paragraph" w:customStyle="1" w:styleId="Bullets">
    <w:name w:val="Bullets"/>
    <w:basedOn w:val="BodyText"/>
    <w:qFormat/>
    <w:rsid w:val="00607421"/>
    <w:pPr>
      <w:numPr>
        <w:numId w:val="1"/>
      </w:numPr>
      <w:spacing w:before="80"/>
    </w:pPr>
    <w:rPr>
      <w:rFonts w:cs="Arial"/>
    </w:rPr>
  </w:style>
  <w:style w:type="paragraph" w:customStyle="1" w:styleId="Instructions">
    <w:name w:val="Instructions"/>
    <w:basedOn w:val="ListParagraph"/>
    <w:qFormat/>
    <w:rsid w:val="00607421"/>
    <w:pPr>
      <w:numPr>
        <w:numId w:val="12"/>
      </w:numPr>
      <w:spacing w:before="100"/>
      <w:ind w:left="714" w:hanging="357"/>
      <w:contextualSpacing w:val="0"/>
    </w:pPr>
    <w:rPr>
      <w:rFonts w:cs="Arial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D48F8"/>
    <w:rPr>
      <w:rFonts w:ascii="Trebuchet MS" w:hAnsi="Trebuchet MS"/>
      <w:color w:val="00000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21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05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9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56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0901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100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7132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886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29961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7500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57453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2191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81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653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90986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003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99795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2927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72215">
          <w:marLeft w:val="0"/>
          <w:marRight w:val="0"/>
          <w:marTop w:val="12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2964">
              <w:marLeft w:val="15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header" Target="header2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3.png"/><Relationship Id="rId12" Type="http://schemas.openxmlformats.org/officeDocument/2006/relationships/image" Target="media/image4.emf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Relationship Id="rId2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Martin\Application%20Data\Microsoft\Templates\SOFT221_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085F57E51F664C83B87C8E4A222F4E" ma:contentTypeVersion="0" ma:contentTypeDescription="Create a new document." ma:contentTypeScope="" ma:versionID="ebc8dd306f6a142732d6c39145b8c6e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BBAE5D-082B-46B4-9CD3-F81E2701A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07FC21-4ADF-4712-8E0D-58CC1C8081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B36C56-56CF-4E14-93AE-C8CF79ABE6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6819A0-C339-4140-9CFD-6B05E6544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Settings\Martin\Application Data\Microsoft\Templates\SOFT221_04.dot</Template>
  <TotalTime>1</TotalTime>
  <Pages>6</Pages>
  <Words>605</Words>
  <Characters>3450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SOFT221</vt:lpstr>
    </vt:vector>
  </TitlesOfParts>
  <Company>University of Plymouth</Company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SOFT221</dc:title>
  <dc:creator>none</dc:creator>
  <cp:lastModifiedBy>Ian Howard</cp:lastModifiedBy>
  <cp:revision>3</cp:revision>
  <cp:lastPrinted>2018-02-05T16:52:00Z</cp:lastPrinted>
  <dcterms:created xsi:type="dcterms:W3CDTF">2018-02-05T16:52:00Z</dcterms:created>
  <dcterms:modified xsi:type="dcterms:W3CDTF">2018-02-05T16:52:00Z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0x010100EF085F57E51F664C83B87C8E4A222F4E</vt:lpwstr>
  </property>
  <property fmtid="{D5CDD505-2E9C-101B-9397-08002B2CF9AE}" pid="3" name="PAPERS2_INFO_01">
    <vt:lpwstr>&lt;info&gt;&lt;style id="http://www.zotero.org/styles/apa"/&gt;&lt;format class="1"/&gt;&lt;/info&gt;PAPERS2_INFO_END</vt:lpwstr>
  </property>
</Properties>
</file>