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58" w:val="left" w:leader="none"/>
          <w:tab w:pos="11204" w:val="left" w:leader="none"/>
        </w:tabs>
        <w:spacing w:line="437" w:lineRule="exact" w:before="0"/>
        <w:ind w:left="155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314588</wp:posOffset>
            </wp:positionH>
            <wp:positionV relativeFrom="paragraph">
              <wp:posOffset>492740</wp:posOffset>
            </wp:positionV>
            <wp:extent cx="195072" cy="19507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17600">
            <wp:simplePos x="0" y="0"/>
            <wp:positionH relativeFrom="page">
              <wp:posOffset>2659706</wp:posOffset>
            </wp:positionH>
            <wp:positionV relativeFrom="paragraph">
              <wp:posOffset>492740</wp:posOffset>
            </wp:positionV>
            <wp:extent cx="195072" cy="19507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18624">
            <wp:simplePos x="0" y="0"/>
            <wp:positionH relativeFrom="page">
              <wp:posOffset>5004823</wp:posOffset>
            </wp:positionH>
            <wp:positionV relativeFrom="paragraph">
              <wp:posOffset>492740</wp:posOffset>
            </wp:positionV>
            <wp:extent cx="195072" cy="19507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0"/>
          <w:sz w:val="36"/>
          <w:shd w:fill="CCCCCC" w:color="auto" w:val="clear"/>
        </w:rPr>
        <w:t> </w:t>
      </w:r>
      <w:r>
        <w:rPr>
          <w:rFonts w:ascii="Times New Roman"/>
          <w:sz w:val="36"/>
          <w:shd w:fill="CCCCCC" w:color="auto" w:val="clear"/>
        </w:rPr>
        <w:tab/>
      </w:r>
      <w:r>
        <w:rPr>
          <w:b/>
          <w:sz w:val="36"/>
          <w:shd w:fill="CCCCCC" w:color="auto" w:val="clear"/>
        </w:rPr>
        <w:t>Olivier BRUCHEZ, Software Engineer / Scala</w:t>
      </w:r>
      <w:r>
        <w:rPr>
          <w:b/>
          <w:spacing w:val="6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Developer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3943"/>
        <w:gridCol w:w="2669"/>
      </w:tblGrid>
      <w:tr>
        <w:trPr>
          <w:trHeight w:val="335" w:hRule="atLeast"/>
        </w:trPr>
        <w:tc>
          <w:tcPr>
            <w:tcW w:w="2804" w:type="dxa"/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Nationality: Swiss</w:t>
            </w:r>
          </w:p>
        </w:tc>
        <w:tc>
          <w:tcPr>
            <w:tcW w:w="3943" w:type="dxa"/>
          </w:tcPr>
          <w:p>
            <w:pPr>
              <w:pStyle w:val="TableParagraph"/>
              <w:spacing w:line="224" w:lineRule="exact"/>
              <w:ind w:left="939"/>
              <w:rPr>
                <w:sz w:val="22"/>
              </w:rPr>
            </w:pPr>
            <w:r>
              <w:rPr>
                <w:sz w:val="22"/>
              </w:rPr>
              <w:t>Lausanne, Switzerland</w:t>
            </w:r>
          </w:p>
        </w:tc>
        <w:tc>
          <w:tcPr>
            <w:tcW w:w="2669" w:type="dxa"/>
          </w:tcPr>
          <w:p>
            <w:pPr>
              <w:pStyle w:val="TableParagraph"/>
              <w:spacing w:line="224" w:lineRule="exact"/>
              <w:ind w:left="689"/>
              <w:rPr>
                <w:sz w:val="22"/>
              </w:rPr>
            </w:pPr>
            <w:r>
              <w:rPr>
                <w:sz w:val="22"/>
              </w:rPr>
              <w:t>+41 (0)79 783 92 39</w:t>
            </w:r>
          </w:p>
        </w:tc>
      </w:tr>
      <w:tr>
        <w:trPr>
          <w:trHeight w:val="335" w:hRule="atLeast"/>
        </w:trPr>
        <w:tc>
          <w:tcPr>
            <w:tcW w:w="2804" w:type="dxa"/>
          </w:tcPr>
          <w:p>
            <w:pPr>
              <w:pStyle w:val="TableParagraph"/>
              <w:spacing w:line="244" w:lineRule="exact" w:before="70"/>
              <w:rPr>
                <w:sz w:val="22"/>
              </w:rPr>
            </w:pPr>
            <w:hyperlink r:id="rId9">
              <w:r>
                <w:rPr>
                  <w:sz w:val="22"/>
                </w:rPr>
                <w:t>olivier@bruchez.org</w:t>
              </w:r>
            </w:hyperlink>
          </w:p>
        </w:tc>
        <w:tc>
          <w:tcPr>
            <w:tcW w:w="3943" w:type="dxa"/>
          </w:tcPr>
          <w:p>
            <w:pPr>
              <w:pStyle w:val="TableParagraph"/>
              <w:spacing w:line="244" w:lineRule="exact" w:before="70"/>
              <w:ind w:left="939"/>
              <w:rPr>
                <w:sz w:val="22"/>
              </w:rPr>
            </w:pPr>
            <w:r>
              <w:rPr>
                <w:sz w:val="22"/>
              </w:rPr>
              <w:t>linkedin.com/in/obruchez</w:t>
            </w:r>
          </w:p>
        </w:tc>
        <w:tc>
          <w:tcPr>
            <w:tcW w:w="2669" w:type="dxa"/>
          </w:tcPr>
          <w:p>
            <w:pPr>
              <w:pStyle w:val="TableParagraph"/>
              <w:spacing w:line="244" w:lineRule="exact" w:before="70"/>
              <w:ind w:left="689"/>
              <w:rPr>
                <w:sz w:val="22"/>
              </w:rPr>
            </w:pPr>
            <w:r>
              <w:rPr>
                <w:sz w:val="22"/>
              </w:rPr>
              <w:t>github.com/obruchez</w:t>
            </w:r>
          </w:p>
        </w:tc>
      </w:tr>
    </w:tbl>
    <w:p>
      <w:pPr>
        <w:pStyle w:val="BodyText"/>
        <w:spacing w:before="4"/>
        <w:rPr>
          <w:b/>
          <w:sz w:val="33"/>
        </w:rPr>
      </w:pPr>
    </w:p>
    <w:p>
      <w:pPr>
        <w:pStyle w:val="Heading1"/>
        <w:tabs>
          <w:tab w:pos="4325" w:val="left" w:leader="none"/>
          <w:tab w:pos="11204" w:val="left" w:leader="none"/>
        </w:tabs>
        <w:spacing w:before="0"/>
        <w:ind w:left="155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314588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20672">
            <wp:simplePos x="0" y="0"/>
            <wp:positionH relativeFrom="page">
              <wp:posOffset>2659706</wp:posOffset>
            </wp:positionH>
            <wp:positionV relativeFrom="paragraph">
              <wp:posOffset>-445938</wp:posOffset>
            </wp:positionV>
            <wp:extent cx="190659" cy="19065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21696">
            <wp:simplePos x="0" y="0"/>
            <wp:positionH relativeFrom="page">
              <wp:posOffset>5004823</wp:posOffset>
            </wp:positionH>
            <wp:positionV relativeFrom="paragraph">
              <wp:posOffset>-445938</wp:posOffset>
            </wp:positionV>
            <wp:extent cx="190659" cy="190659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w w:val="100"/>
          <w:shd w:fill="CCCCCC" w:color="auto" w:val="clear"/>
          <w:u w:val="none"/>
        </w:rPr>
        <w:t> </w:t>
      </w:r>
      <w:r>
        <w:rPr>
          <w:rFonts w:ascii="Times New Roman"/>
          <w:b w:val="0"/>
          <w:shd w:fill="CCCCCC" w:color="auto" w:val="clear"/>
          <w:u w:val="none"/>
        </w:rPr>
        <w:tab/>
      </w:r>
      <w:r>
        <w:rPr>
          <w:shd w:fill="CCCCCC" w:color="auto" w:val="clear"/>
          <w:u w:val="none"/>
        </w:rPr>
        <w:t>Professional</w:t>
      </w:r>
      <w:r>
        <w:rPr>
          <w:spacing w:val="1"/>
          <w:shd w:fill="CCCCCC" w:color="auto" w:val="clear"/>
          <w:u w:val="none"/>
        </w:rPr>
        <w:t> </w:t>
      </w:r>
      <w:r>
        <w:rPr>
          <w:shd w:fill="CCCCCC" w:color="auto" w:val="clear"/>
          <w:u w:val="none"/>
        </w:rPr>
        <w:t>Experience</w:t>
        <w:tab/>
      </w: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20" w:h="16860"/>
          <w:pgMar w:footer="162" w:top="380" w:bottom="360" w:left="280" w:right="320"/>
          <w:pgNumType w:start="1"/>
        </w:sectPr>
      </w:pPr>
    </w:p>
    <w:p>
      <w:pPr>
        <w:spacing w:line="289" w:lineRule="exact" w:before="52"/>
        <w:ind w:left="197" w:right="0" w:firstLine="0"/>
        <w:jc w:val="left"/>
        <w:rPr>
          <w:sz w:val="24"/>
        </w:rPr>
      </w:pPr>
      <w:r>
        <w:rPr>
          <w:sz w:val="24"/>
        </w:rPr>
        <w:t>May 2012 -</w:t>
      </w:r>
    </w:p>
    <w:p>
      <w:pPr>
        <w:spacing w:line="289" w:lineRule="exact" w:before="0"/>
        <w:ind w:left="197" w:right="0" w:firstLine="0"/>
        <w:jc w:val="left"/>
        <w:rPr>
          <w:sz w:val="24"/>
        </w:rPr>
      </w:pPr>
      <w:r>
        <w:rPr>
          <w:sz w:val="24"/>
        </w:rPr>
        <w:t>present</w:t>
      </w:r>
    </w:p>
    <w:p>
      <w:pPr>
        <w:spacing w:line="284" w:lineRule="exact" w:before="52"/>
        <w:ind w:left="19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Metamedia Center, EPFL</w:t>
      </w:r>
    </w:p>
    <w:p>
      <w:pPr>
        <w:spacing w:line="242" w:lineRule="auto" w:before="0"/>
        <w:ind w:left="197" w:right="551" w:firstLine="0"/>
        <w:jc w:val="left"/>
        <w:rPr>
          <w:sz w:val="22"/>
        </w:rPr>
      </w:pPr>
      <w:r>
        <w:rPr>
          <w:sz w:val="22"/>
        </w:rPr>
        <w:t>Developed and maintained a digital asset management (DAM) database for the Montreux Jazz Digital Project </w:t>
      </w:r>
      <w:r>
        <w:rPr>
          <w:b/>
          <w:sz w:val="22"/>
        </w:rPr>
        <w:t>(Scala, Play, Akka, Slick, Elasticsearch, Lift)</w:t>
      </w:r>
      <w:r>
        <w:rPr>
          <w:sz w:val="22"/>
        </w:rPr>
        <w:t>. Some sub-projects I've worked on include: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67" w:lineRule="exact" w:before="0" w:after="0"/>
        <w:ind w:left="812" w:right="0" w:hanging="361"/>
        <w:jc w:val="left"/>
        <w:rPr>
          <w:b/>
          <w:sz w:val="22"/>
        </w:rPr>
      </w:pPr>
      <w:r>
        <w:rPr>
          <w:sz w:val="22"/>
        </w:rPr>
        <w:t>Ingestion solution based on Archivematica </w:t>
      </w:r>
      <w:r>
        <w:rPr>
          <w:b/>
          <w:sz w:val="22"/>
        </w:rPr>
        <w:t>(Akka, Slick, S3, Google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APIs)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0" w:after="0"/>
        <w:ind w:left="812" w:right="0" w:hanging="361"/>
        <w:jc w:val="left"/>
        <w:rPr>
          <w:b/>
          <w:sz w:val="22"/>
        </w:rPr>
      </w:pPr>
      <w:r>
        <w:rPr>
          <w:sz w:val="22"/>
        </w:rPr>
        <w:t>REST API for iPad and web applications </w:t>
      </w:r>
      <w:r>
        <w:rPr>
          <w:b/>
          <w:sz w:val="22"/>
        </w:rPr>
        <w:t>(Akka, Elasticsearch,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JSON)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0" w:after="0"/>
        <w:ind w:left="812" w:right="0" w:hanging="361"/>
        <w:jc w:val="left"/>
        <w:rPr>
          <w:sz w:val="22"/>
        </w:rPr>
      </w:pPr>
      <w:r>
        <w:rPr>
          <w:sz w:val="22"/>
        </w:rPr>
        <w:t>Artist contracts / music rights management and</w:t>
      </w:r>
      <w:r>
        <w:rPr>
          <w:spacing w:val="-10"/>
          <w:sz w:val="22"/>
        </w:rPr>
        <w:t> </w:t>
      </w:r>
      <w:r>
        <w:rPr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0" w:after="0"/>
        <w:ind w:left="812" w:right="0" w:hanging="361"/>
        <w:jc w:val="left"/>
        <w:rPr>
          <w:sz w:val="22"/>
        </w:rPr>
      </w:pPr>
      <w:r>
        <w:rPr>
          <w:sz w:val="22"/>
        </w:rPr>
        <w:t>Photo import tool using fuzzy string</w:t>
      </w:r>
      <w:r>
        <w:rPr>
          <w:spacing w:val="-7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0" w:after="0"/>
        <w:ind w:left="812" w:right="0" w:hanging="361"/>
        <w:jc w:val="left"/>
        <w:rPr>
          <w:sz w:val="22"/>
        </w:rPr>
      </w:pPr>
      <w:r>
        <w:rPr>
          <w:sz w:val="22"/>
        </w:rPr>
        <w:t>Integration with a smart playlist</w:t>
      </w:r>
      <w:r>
        <w:rPr>
          <w:spacing w:val="-7"/>
          <w:sz w:val="22"/>
        </w:rPr>
        <w:t> </w:t>
      </w:r>
      <w:r>
        <w:rPr>
          <w:sz w:val="22"/>
        </w:rPr>
        <w:t>generator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0" w:after="0"/>
        <w:ind w:left="812" w:right="0" w:hanging="361"/>
        <w:jc w:val="left"/>
        <w:rPr>
          <w:sz w:val="22"/>
        </w:rPr>
      </w:pPr>
      <w:r>
        <w:rPr>
          <w:sz w:val="22"/>
        </w:rPr>
        <w:t>Various import/export and integrity check</w:t>
      </w:r>
      <w:r>
        <w:rPr>
          <w:spacing w:val="-7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1" w:after="0"/>
        <w:ind w:left="812" w:right="0" w:hanging="361"/>
        <w:jc w:val="left"/>
        <w:rPr>
          <w:sz w:val="22"/>
        </w:rPr>
      </w:pPr>
      <w:r>
        <w:rPr>
          <w:sz w:val="22"/>
        </w:rPr>
        <w:t>Various audio/video compression/processing tools (ffmpeg, custom algorithms,</w:t>
      </w:r>
      <w:r>
        <w:rPr>
          <w:spacing w:val="-18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  <w:tab w:pos="813" w:val="left" w:leader="none"/>
        </w:tabs>
        <w:spacing w:line="240" w:lineRule="auto" w:before="2" w:after="0"/>
        <w:ind w:left="812" w:right="0" w:hanging="361"/>
        <w:jc w:val="left"/>
        <w:rPr>
          <w:sz w:val="22"/>
        </w:rPr>
      </w:pPr>
      <w:r>
        <w:rPr>
          <w:sz w:val="22"/>
        </w:rPr>
        <w:t>Integration of various algorithms (perceptual hashes, affinity propagation clustering,</w:t>
      </w:r>
      <w:r>
        <w:rPr>
          <w:spacing w:val="-28"/>
          <w:sz w:val="22"/>
        </w:rPr>
        <w:t> </w:t>
      </w:r>
      <w:r>
        <w:rPr>
          <w:sz w:val="22"/>
        </w:rPr>
        <w:t>etc.)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280" w:right="320"/>
          <w:cols w:num="2" w:equalWidth="0">
            <w:col w:w="1336" w:space="180"/>
            <w:col w:w="9804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top="380" w:bottom="360" w:left="280" w:right="320"/>
        </w:sectPr>
      </w:pPr>
    </w:p>
    <w:p>
      <w:pPr>
        <w:spacing w:before="52"/>
        <w:ind w:left="167" w:right="0" w:firstLine="0"/>
        <w:jc w:val="left"/>
        <w:rPr>
          <w:sz w:val="24"/>
        </w:rPr>
      </w:pPr>
      <w:r>
        <w:rPr>
          <w:sz w:val="24"/>
        </w:rPr>
        <w:t>Aug. 2011 -</w:t>
      </w:r>
    </w:p>
    <w:p>
      <w:pPr>
        <w:spacing w:before="7"/>
        <w:ind w:left="167" w:right="0" w:firstLine="0"/>
        <w:jc w:val="left"/>
        <w:rPr>
          <w:sz w:val="24"/>
        </w:rPr>
      </w:pPr>
      <w:r>
        <w:rPr>
          <w:sz w:val="24"/>
        </w:rPr>
        <w:t>Mar. 2012</w:t>
      </w:r>
    </w:p>
    <w:p>
      <w:pPr>
        <w:spacing w:line="291" w:lineRule="exact" w:before="52"/>
        <w:ind w:left="16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E-mmunizer / Groowin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7" w:right="1175" w:hanging="361"/>
        <w:jc w:val="left"/>
        <w:rPr>
          <w:b/>
          <w:sz w:val="22"/>
        </w:rPr>
      </w:pPr>
      <w:r>
        <w:rPr>
          <w:sz w:val="22"/>
        </w:rPr>
        <w:t>Developed a highly scalable web platform based on cutting-edge technology </w:t>
      </w:r>
      <w:r>
        <w:rPr>
          <w:b/>
          <w:sz w:val="22"/>
        </w:rPr>
        <w:t>(Scala, Lift, Cassandra, PostgreSQL, S3,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jQuery)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280" w:right="320"/>
          <w:cols w:num="2" w:equalWidth="0">
            <w:col w:w="1316" w:space="200"/>
            <w:col w:w="9804"/>
          </w:cols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280" w:right="320"/>
        </w:sectPr>
      </w:pPr>
    </w:p>
    <w:p>
      <w:pPr>
        <w:spacing w:before="52"/>
        <w:ind w:left="167" w:right="0" w:firstLine="0"/>
        <w:jc w:val="left"/>
        <w:rPr>
          <w:sz w:val="24"/>
        </w:rPr>
      </w:pPr>
      <w:r>
        <w:rPr>
          <w:sz w:val="24"/>
        </w:rPr>
        <w:t>Sep. 2009 -</w:t>
      </w:r>
    </w:p>
    <w:p>
      <w:pPr>
        <w:spacing w:before="7"/>
        <w:ind w:left="167" w:right="0" w:firstLine="0"/>
        <w:jc w:val="left"/>
        <w:rPr>
          <w:sz w:val="24"/>
        </w:rPr>
      </w:pPr>
      <w:r>
        <w:rPr>
          <w:sz w:val="24"/>
        </w:rPr>
        <w:t>Jul. 2011</w:t>
      </w:r>
    </w:p>
    <w:p>
      <w:pPr>
        <w:spacing w:line="291" w:lineRule="exact" w:before="52"/>
        <w:ind w:left="16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at ELCA Informatique</w:t>
      </w:r>
    </w:p>
    <w:p>
      <w:pPr>
        <w:spacing w:line="267" w:lineRule="exact" w:before="0"/>
        <w:ind w:left="167" w:right="0" w:firstLine="0"/>
        <w:jc w:val="left"/>
        <w:rPr>
          <w:i/>
          <w:sz w:val="22"/>
        </w:rPr>
      </w:pPr>
      <w:r>
        <w:rPr>
          <w:i/>
          <w:sz w:val="22"/>
        </w:rPr>
        <w:t>Mar. 2011 - Jul. 2011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1" w:after="0"/>
        <w:ind w:left="767" w:right="643" w:hanging="361"/>
        <w:jc w:val="left"/>
        <w:rPr>
          <w:b/>
          <w:sz w:val="22"/>
        </w:rPr>
      </w:pPr>
      <w:r>
        <w:rPr>
          <w:sz w:val="22"/>
        </w:rPr>
        <w:t>Maintained and tested an unforgeable code printing framework (embedded part), as well as a layout editor for different printers </w:t>
      </w:r>
      <w:r>
        <w:rPr>
          <w:b/>
          <w:sz w:val="22"/>
        </w:rPr>
        <w:t>(Python, C#,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C++)</w:t>
      </w:r>
    </w:p>
    <w:p>
      <w:pPr>
        <w:spacing w:before="4"/>
        <w:ind w:left="167" w:right="0" w:firstLine="0"/>
        <w:jc w:val="left"/>
        <w:rPr>
          <w:i/>
          <w:sz w:val="22"/>
        </w:rPr>
      </w:pPr>
      <w:r>
        <w:rPr>
          <w:i/>
          <w:sz w:val="22"/>
        </w:rPr>
        <w:t>Sept. 2009 - Feb. 2011 (SIX Card Solutions)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1" w:after="0"/>
        <w:ind w:left="767" w:right="635" w:hanging="361"/>
        <w:jc w:val="left"/>
        <w:rPr>
          <w:b/>
          <w:sz w:val="22"/>
        </w:rPr>
      </w:pPr>
      <w:r>
        <w:rPr>
          <w:sz w:val="22"/>
        </w:rPr>
        <w:t>Developed a web application to allow multiple teams to synchronize their activities during the deployment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release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Toolkit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GWT)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4" w:after="0"/>
        <w:ind w:left="767" w:right="1162" w:hanging="361"/>
        <w:jc w:val="left"/>
        <w:rPr>
          <w:b/>
          <w:sz w:val="22"/>
        </w:rPr>
      </w:pPr>
      <w:r>
        <w:rPr>
          <w:sz w:val="22"/>
        </w:rPr>
        <w:t>Debugged and partially rewrote a risk management (fraud detection) module previously developed by an intern </w:t>
      </w:r>
      <w:r>
        <w:rPr>
          <w:b/>
          <w:sz w:val="22"/>
        </w:rPr>
        <w:t>(C++, SQL, large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databases)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3" w:after="0"/>
        <w:ind w:left="767" w:right="656" w:hanging="361"/>
        <w:jc w:val="left"/>
        <w:rPr>
          <w:b/>
          <w:sz w:val="22"/>
        </w:rPr>
      </w:pPr>
      <w:r>
        <w:rPr>
          <w:sz w:val="22"/>
        </w:rPr>
        <w:t>Developed and maintained various online/high-availability and offline electronic payment applications using Scrum (agile method), UML, and test-driven development (TDD) </w:t>
      </w:r>
      <w:r>
        <w:rPr>
          <w:b/>
          <w:sz w:val="22"/>
        </w:rPr>
        <w:t>(Java, C++, SQL, large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databases)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280" w:right="320"/>
          <w:cols w:num="2" w:equalWidth="0">
            <w:col w:w="1294" w:space="223"/>
            <w:col w:w="9803"/>
          </w:cols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280" w:right="320"/>
        </w:sectPr>
      </w:pPr>
    </w:p>
    <w:p>
      <w:pPr>
        <w:spacing w:before="52"/>
        <w:ind w:left="167" w:right="0" w:firstLine="0"/>
        <w:jc w:val="left"/>
        <w:rPr>
          <w:sz w:val="24"/>
        </w:rPr>
      </w:pPr>
      <w:r>
        <w:rPr>
          <w:sz w:val="24"/>
        </w:rPr>
        <w:t>Jul. 2008 -</w:t>
      </w:r>
    </w:p>
    <w:p>
      <w:pPr>
        <w:spacing w:before="7"/>
        <w:ind w:left="167" w:right="0" w:firstLine="0"/>
        <w:jc w:val="left"/>
        <w:rPr>
          <w:sz w:val="24"/>
        </w:rPr>
      </w:pPr>
      <w:r>
        <w:rPr>
          <w:sz w:val="24"/>
        </w:rPr>
        <w:t>Aug. 2009</w:t>
      </w:r>
    </w:p>
    <w:p>
      <w:pPr>
        <w:spacing w:line="291" w:lineRule="exact" w:before="52"/>
        <w:ind w:left="16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(self-employed)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7" w:right="1753" w:hanging="361"/>
        <w:jc w:val="left"/>
        <w:rPr>
          <w:b/>
          <w:sz w:val="22"/>
        </w:rPr>
      </w:pPr>
      <w:r>
        <w:rPr>
          <w:sz w:val="22"/>
        </w:rPr>
        <w:t>Added a REST interface to an already existing web application and developed the corresponding Java client API </w:t>
      </w:r>
      <w:r>
        <w:rPr>
          <w:b/>
          <w:sz w:val="22"/>
        </w:rPr>
        <w:t>(REST, Java, Orbeon Forms,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XForms)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2" w:after="0"/>
        <w:ind w:left="767" w:right="0" w:hanging="361"/>
        <w:jc w:val="left"/>
        <w:rPr>
          <w:sz w:val="22"/>
        </w:rPr>
      </w:pPr>
      <w:r>
        <w:rPr>
          <w:sz w:val="22"/>
        </w:rPr>
        <w:t>Added features to an XForms-based web application for network audit reports</w:t>
      </w:r>
      <w:r>
        <w:rPr>
          <w:spacing w:val="-36"/>
          <w:sz w:val="22"/>
        </w:rPr>
        <w:t> </w:t>
      </w:r>
      <w:r>
        <w:rPr>
          <w:sz w:val="22"/>
        </w:rPr>
        <w:t>management</w:t>
      </w:r>
    </w:p>
    <w:p>
      <w:pPr>
        <w:spacing w:before="1"/>
        <w:ind w:left="767" w:right="0" w:firstLine="0"/>
        <w:jc w:val="left"/>
        <w:rPr>
          <w:b/>
          <w:sz w:val="22"/>
        </w:rPr>
      </w:pPr>
      <w:r>
        <w:rPr>
          <w:b/>
          <w:sz w:val="22"/>
        </w:rPr>
        <w:t>(Orbeon Forms, XForms, XQuery, XSLT, eXist)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2" w:after="0"/>
        <w:ind w:left="767" w:right="552" w:hanging="361"/>
        <w:jc w:val="left"/>
        <w:rPr>
          <w:b/>
          <w:sz w:val="22"/>
        </w:rPr>
      </w:pPr>
      <w:r>
        <w:rPr>
          <w:sz w:val="22"/>
        </w:rPr>
        <w:t>Developed a desktop application to launch E-Prime psychological tests/games for children with test results analysis/upload </w:t>
      </w:r>
      <w:r>
        <w:rPr>
          <w:b/>
          <w:sz w:val="22"/>
        </w:rPr>
        <w:t>(C++, data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analysis)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280" w:right="320"/>
          <w:cols w:num="2" w:equalWidth="0">
            <w:col w:w="1195" w:space="321"/>
            <w:col w:w="9804"/>
          </w:cols>
        </w:sectPr>
      </w:pPr>
    </w:p>
    <w:p>
      <w:pPr>
        <w:pStyle w:val="BodyText"/>
        <w:spacing w:before="4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280" w:right="320"/>
        </w:sectPr>
      </w:pPr>
    </w:p>
    <w:p>
      <w:pPr>
        <w:spacing w:before="52"/>
        <w:ind w:left="167" w:right="0" w:firstLine="0"/>
        <w:jc w:val="left"/>
        <w:rPr>
          <w:sz w:val="24"/>
        </w:rPr>
      </w:pPr>
      <w:r>
        <w:rPr>
          <w:sz w:val="24"/>
        </w:rPr>
        <w:t>Apr. 2002 -</w:t>
      </w:r>
    </w:p>
    <w:p>
      <w:pPr>
        <w:spacing w:before="8"/>
        <w:ind w:left="167" w:right="0" w:firstLine="0"/>
        <w:jc w:val="left"/>
        <w:rPr>
          <w:sz w:val="24"/>
        </w:rPr>
      </w:pPr>
      <w:r>
        <w:rPr>
          <w:sz w:val="24"/>
        </w:rPr>
        <w:t>Jun. 2008</w:t>
      </w:r>
    </w:p>
    <w:p>
      <w:pPr>
        <w:spacing w:line="291" w:lineRule="exact" w:before="52"/>
        <w:ind w:left="16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at VisioWave / GE Security</w:t>
      </w:r>
    </w:p>
    <w:p>
      <w:pPr>
        <w:pStyle w:val="BodyText"/>
        <w:ind w:left="167" w:right="499"/>
      </w:pPr>
      <w:r>
        <w:rPr/>
        <w:t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65" w:after="0"/>
        <w:ind w:left="797" w:right="0" w:hanging="361"/>
        <w:jc w:val="left"/>
        <w:rPr>
          <w:sz w:val="22"/>
        </w:rPr>
      </w:pPr>
      <w:r>
        <w:rPr>
          <w:sz w:val="22"/>
        </w:rPr>
        <w:t>Designed and implemented a hardware-agnostic XML-based health monitoring</w:t>
      </w:r>
      <w:r>
        <w:rPr>
          <w:spacing w:val="-27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2" w:after="0"/>
        <w:ind w:left="797" w:right="0" w:hanging="361"/>
        <w:jc w:val="left"/>
        <w:rPr>
          <w:sz w:val="22"/>
        </w:rPr>
      </w:pPr>
      <w:r>
        <w:rPr>
          <w:sz w:val="22"/>
        </w:rPr>
        <w:t>Tested and maintained an H.264 codec (rate control and entropy coding</w:t>
      </w:r>
      <w:r>
        <w:rPr>
          <w:spacing w:val="-23"/>
          <w:sz w:val="22"/>
        </w:rPr>
        <w:t> </w:t>
      </w:r>
      <w:r>
        <w:rPr>
          <w:sz w:val="22"/>
        </w:rPr>
        <w:t>modules)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2" w:after="0"/>
        <w:ind w:left="797" w:right="546" w:hanging="361"/>
        <w:jc w:val="left"/>
        <w:rPr>
          <w:sz w:val="22"/>
        </w:rPr>
      </w:pPr>
      <w:r>
        <w:rPr>
          <w:sz w:val="22"/>
        </w:rPr>
        <w:t>Developed a video/audio rendering component, using pixel shaders for deinterlacing and color conversion, including MPEG-2 PS parsing (DirectX, HLSL, assembly</w:t>
      </w:r>
      <w:r>
        <w:rPr>
          <w:spacing w:val="-16"/>
          <w:sz w:val="22"/>
        </w:rPr>
        <w:t> </w:t>
      </w:r>
      <w:r>
        <w:rPr>
          <w:sz w:val="22"/>
        </w:rPr>
        <w:t>language)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3" w:after="0"/>
        <w:ind w:left="797" w:right="0" w:hanging="361"/>
        <w:jc w:val="left"/>
        <w:rPr>
          <w:sz w:val="22"/>
        </w:rPr>
      </w:pPr>
      <w:r>
        <w:rPr>
          <w:sz w:val="22"/>
        </w:rPr>
        <w:t>Designed and implemented a distributed alarm/event management</w:t>
      </w:r>
      <w:r>
        <w:rPr>
          <w:spacing w:val="-14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2" w:after="0"/>
        <w:ind w:left="797" w:right="0" w:hanging="361"/>
        <w:jc w:val="left"/>
        <w:rPr>
          <w:sz w:val="22"/>
        </w:rPr>
      </w:pPr>
      <w:r>
        <w:rPr>
          <w:sz w:val="22"/>
        </w:rPr>
        <w:t>Developed a timeline component for video/audio storage display/playback</w:t>
      </w:r>
      <w:r>
        <w:rPr>
          <w:spacing w:val="-19"/>
          <w:sz w:val="22"/>
        </w:rPr>
        <w:t> </w:t>
      </w:r>
      <w:r>
        <w:rPr>
          <w:sz w:val="22"/>
        </w:rPr>
        <w:t>(GUI)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1" w:after="0"/>
        <w:ind w:left="797" w:right="0" w:hanging="361"/>
        <w:jc w:val="left"/>
        <w:rPr>
          <w:sz w:val="22"/>
        </w:rPr>
      </w:pPr>
      <w:r>
        <w:rPr>
          <w:sz w:val="22"/>
        </w:rPr>
        <w:t>Maintained a web-based configuration tool (PHP,</w:t>
      </w:r>
      <w:r>
        <w:rPr>
          <w:spacing w:val="-7"/>
          <w:sz w:val="22"/>
        </w:rPr>
        <w:t> </w:t>
      </w:r>
      <w:r>
        <w:rPr>
          <w:sz w:val="22"/>
        </w:rPr>
        <w:t>SQL)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280" w:right="320"/>
          <w:cols w:num="2" w:equalWidth="0">
            <w:col w:w="1287" w:space="230"/>
            <w:col w:w="9803"/>
          </w:cols>
        </w:sectPr>
      </w:pPr>
    </w:p>
    <w:p>
      <w:pPr>
        <w:pStyle w:val="BodyText"/>
        <w:ind w:left="155"/>
        <w:rPr>
          <w:sz w:val="20"/>
        </w:rPr>
      </w:pPr>
      <w:r>
        <w:rPr>
          <w:sz w:val="20"/>
        </w:rPr>
        <w:pict>
          <v:shape style="width:552.5pt;height:18.05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before="41"/>
                    <w:ind w:left="3635" w:right="397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Software Skills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tabs>
          <w:tab w:pos="1893" w:val="left" w:leader="none"/>
        </w:tabs>
        <w:spacing w:line="268" w:lineRule="auto" w:before="56"/>
        <w:ind w:left="167" w:right="3548" w:firstLine="0"/>
        <w:jc w:val="left"/>
        <w:rPr>
          <w:sz w:val="22"/>
        </w:rPr>
      </w:pPr>
      <w:r>
        <w:rPr>
          <w:b/>
          <w:sz w:val="22"/>
        </w:rPr>
        <w:t>Languages</w:t>
        <w:tab/>
        <w:t>Scala, Java, JavaScript</w:t>
      </w:r>
      <w:r>
        <w:rPr>
          <w:sz w:val="22"/>
        </w:rPr>
        <w:t>, C++, Python, PHP, C#, XQuery, XSLT </w:t>
      </w:r>
      <w:r>
        <w:rPr>
          <w:b/>
          <w:sz w:val="22"/>
        </w:rPr>
        <w:t>Frameworks</w:t>
        <w:tab/>
        <w:t>Play, Akka, Slick</w:t>
      </w:r>
      <w:r>
        <w:rPr>
          <w:sz w:val="22"/>
        </w:rPr>
        <w:t>, Elasticsearch, Archivematica, Lift, Orbeon Forms </w:t>
      </w:r>
      <w:r>
        <w:rPr>
          <w:b/>
          <w:sz w:val="22"/>
        </w:rPr>
        <w:t>Databases</w:t>
        <w:tab/>
      </w:r>
      <w:r>
        <w:rPr>
          <w:sz w:val="22"/>
        </w:rPr>
        <w:t>MySQL, SQLite, PostgreSQL, Cassandra,</w:t>
      </w:r>
      <w:r>
        <w:rPr>
          <w:spacing w:val="-4"/>
          <w:sz w:val="22"/>
        </w:rPr>
        <w:t> </w:t>
      </w:r>
      <w:r>
        <w:rPr>
          <w:sz w:val="22"/>
        </w:rPr>
        <w:t>Neo4j</w:t>
      </w:r>
    </w:p>
    <w:p>
      <w:pPr>
        <w:tabs>
          <w:tab w:pos="1893" w:val="left" w:leader="none"/>
        </w:tabs>
        <w:spacing w:line="267" w:lineRule="exact" w:before="0"/>
        <w:ind w:left="167" w:right="0" w:firstLine="0"/>
        <w:jc w:val="left"/>
        <w:rPr>
          <w:sz w:val="22"/>
        </w:rPr>
      </w:pPr>
      <w:r>
        <w:rPr>
          <w:b/>
          <w:sz w:val="22"/>
        </w:rPr>
        <w:t>Dev.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Git, IntelliJ, SBT, Eclipse,</w:t>
      </w:r>
      <w:r>
        <w:rPr>
          <w:spacing w:val="-1"/>
          <w:sz w:val="22"/>
        </w:rPr>
        <w:t> </w:t>
      </w:r>
      <w:r>
        <w:rPr>
          <w:sz w:val="22"/>
        </w:rPr>
        <w:t>Maven</w:t>
      </w:r>
    </w:p>
    <w:p>
      <w:pPr>
        <w:pStyle w:val="BodyText"/>
        <w:tabs>
          <w:tab w:pos="1893" w:val="left" w:leader="none"/>
        </w:tabs>
        <w:spacing w:before="32"/>
        <w:ind w:left="1893" w:right="1100" w:hanging="1727"/>
      </w:pPr>
      <w:r>
        <w:rPr>
          <w:b/>
        </w:rPr>
        <w:t>General</w:t>
        <w:tab/>
      </w:r>
      <w:r>
        <w:rPr/>
        <w:t>Web development, audio/video, archiving, digital preservation, functional programming (FP), object-oriented</w:t>
      </w:r>
      <w:r>
        <w:rPr>
          <w:spacing w:val="-8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(OOP),</w:t>
      </w:r>
      <w:r>
        <w:rPr>
          <w:spacing w:val="-7"/>
        </w:rPr>
        <w:t> </w:t>
      </w:r>
      <w:r>
        <w:rPr/>
        <w:t>distributed/real-time</w:t>
      </w:r>
      <w:r>
        <w:rPr>
          <w:spacing w:val="-8"/>
        </w:rPr>
        <w:t> </w:t>
      </w:r>
      <w:r>
        <w:rPr/>
        <w:t>programming,</w:t>
      </w:r>
      <w:r>
        <w:rPr>
          <w:spacing w:val="-6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spacing w:before="10"/>
      </w:pPr>
      <w:r>
        <w:rPr/>
        <w:pict>
          <v:shape style="position:absolute;margin-left:21.768261pt;margin-top:15.148142pt;width:552.5pt;height:18.05pt;mso-position-horizontal-relative:page;mso-position-vertical-relative:paragraph;z-index:-251651072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41"/>
                    <w:ind w:left="3640" w:right="397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Projects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9272"/>
      </w:tblGrid>
      <w:tr>
        <w:trPr>
          <w:trHeight w:val="245" w:hRule="atLeast"/>
        </w:trPr>
        <w:tc>
          <w:tcPr>
            <w:tcW w:w="1443" w:type="dxa"/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2001 - 2002</w:t>
            </w:r>
          </w:p>
        </w:tc>
        <w:tc>
          <w:tcPr>
            <w:tcW w:w="9272" w:type="dxa"/>
          </w:tcPr>
          <w:p>
            <w:pPr>
              <w:pStyle w:val="TableParagraph"/>
              <w:spacing w:line="224" w:lineRule="exact"/>
              <w:ind w:left="333"/>
              <w:rPr>
                <w:b/>
                <w:sz w:val="22"/>
              </w:rPr>
            </w:pPr>
            <w:r>
              <w:rPr>
                <w:sz w:val="22"/>
              </w:rPr>
              <w:t>Distributed video archival and streaming system using CD/DVD jukeboxes </w:t>
            </w:r>
            <w:r>
              <w:rPr>
                <w:b/>
                <w:sz w:val="22"/>
              </w:rPr>
              <w:t>(C++, parallel computing,</w:t>
            </w:r>
          </w:p>
        </w:tc>
      </w:tr>
      <w:tr>
        <w:trPr>
          <w:trHeight w:val="285" w:hRule="atLeast"/>
        </w:trPr>
        <w:tc>
          <w:tcPr>
            <w:tcW w:w="144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72" w:type="dxa"/>
          </w:tcPr>
          <w:p>
            <w:pPr>
              <w:pStyle w:val="TableParagraph"/>
              <w:spacing w:line="249" w:lineRule="exact"/>
              <w:ind w:left="333"/>
              <w:rPr>
                <w:b/>
                <w:sz w:val="22"/>
              </w:rPr>
            </w:pPr>
            <w:r>
              <w:rPr>
                <w:b/>
                <w:sz w:val="22"/>
              </w:rPr>
              <w:t>video streaming, 3D, drivers)</w:t>
            </w:r>
          </w:p>
        </w:tc>
      </w:tr>
      <w:tr>
        <w:trPr>
          <w:trHeight w:val="300" w:hRule="atLeast"/>
        </w:trPr>
        <w:tc>
          <w:tcPr>
            <w:tcW w:w="14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9272" w:type="dxa"/>
          </w:tcPr>
          <w:p>
            <w:pPr>
              <w:pStyle w:val="TableParagraph"/>
              <w:ind w:left="333"/>
              <w:rPr>
                <w:b/>
                <w:sz w:val="22"/>
              </w:rPr>
            </w:pPr>
            <w:r>
              <w:rPr>
                <w:sz w:val="22"/>
              </w:rPr>
              <w:t>Utility for converting between ICC profiles and XML </w:t>
            </w:r>
            <w:r>
              <w:rPr>
                <w:b/>
                <w:sz w:val="22"/>
              </w:rPr>
              <w:t>(Java, XML, color management)</w:t>
            </w:r>
          </w:p>
        </w:tc>
      </w:tr>
      <w:tr>
        <w:trPr>
          <w:trHeight w:val="300" w:hRule="atLeast"/>
        </w:trPr>
        <w:tc>
          <w:tcPr>
            <w:tcW w:w="14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2000 - 2001</w:t>
            </w:r>
          </w:p>
        </w:tc>
        <w:tc>
          <w:tcPr>
            <w:tcW w:w="9272" w:type="dxa"/>
          </w:tcPr>
          <w:p>
            <w:pPr>
              <w:pStyle w:val="TableParagraph"/>
              <w:ind w:left="333"/>
              <w:rPr>
                <w:b/>
                <w:sz w:val="22"/>
              </w:rPr>
            </w:pPr>
            <w:r>
              <w:rPr>
                <w:sz w:val="22"/>
              </w:rPr>
              <w:t>Exploration of new types of Turing neural networks </w:t>
            </w:r>
            <w:r>
              <w:rPr>
                <w:b/>
                <w:sz w:val="22"/>
              </w:rPr>
              <w:t>(C++, ANN, evolutionary algorithms)</w:t>
            </w:r>
          </w:p>
        </w:tc>
      </w:tr>
      <w:tr>
        <w:trPr>
          <w:trHeight w:val="300" w:hRule="atLeast"/>
        </w:trPr>
        <w:tc>
          <w:tcPr>
            <w:tcW w:w="144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2000 - 2001</w:t>
            </w:r>
          </w:p>
        </w:tc>
        <w:tc>
          <w:tcPr>
            <w:tcW w:w="9272" w:type="dxa"/>
          </w:tcPr>
          <w:p>
            <w:pPr>
              <w:pStyle w:val="TableParagraph"/>
              <w:ind w:left="333"/>
              <w:rPr>
                <w:b/>
                <w:sz w:val="22"/>
              </w:rPr>
            </w:pPr>
            <w:r>
              <w:rPr>
                <w:sz w:val="22"/>
              </w:rPr>
              <w:t>Control software for an MC68331-based mobile robot </w:t>
            </w:r>
            <w:r>
              <w:rPr>
                <w:b/>
                <w:sz w:val="22"/>
              </w:rPr>
              <w:t>(C, assembly language)</w:t>
            </w:r>
          </w:p>
        </w:tc>
      </w:tr>
      <w:tr>
        <w:trPr>
          <w:trHeight w:val="260" w:hRule="atLeast"/>
        </w:trPr>
        <w:tc>
          <w:tcPr>
            <w:tcW w:w="1443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9272" w:type="dxa"/>
          </w:tcPr>
          <w:p>
            <w:pPr>
              <w:pStyle w:val="TableParagraph"/>
              <w:spacing w:line="240" w:lineRule="exact"/>
              <w:ind w:left="333"/>
              <w:rPr>
                <w:b/>
                <w:sz w:val="22"/>
              </w:rPr>
            </w:pPr>
            <w:r>
              <w:rPr>
                <w:sz w:val="22"/>
              </w:rPr>
              <w:t>DNA sequence classification using artificial neural networks </w:t>
            </w:r>
            <w:r>
              <w:rPr>
                <w:b/>
                <w:sz w:val="22"/>
              </w:rPr>
              <w:t>(Lisp, bioinformatics, ANN)</w:t>
            </w:r>
          </w:p>
        </w:tc>
      </w:tr>
    </w:tbl>
    <w:p>
      <w:pPr>
        <w:pStyle w:val="BodyText"/>
        <w:rPr>
          <w:sz w:val="23"/>
        </w:rPr>
      </w:pPr>
      <w:r>
        <w:rPr/>
        <w:pict>
          <v:shape style="position:absolute;margin-left:21.768261pt;margin-top:15.264016pt;width:552.5pt;height:18.05pt;mso-position-horizontal-relative:page;mso-position-vertical-relative:paragraph;z-index:-251650048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41"/>
                    <w:ind w:left="3657" w:right="397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Other Projects / Personal Projects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1893" w:val="left" w:leader="none"/>
        </w:tabs>
        <w:spacing w:before="56"/>
        <w:ind w:left="167"/>
      </w:pPr>
      <w:r>
        <w:rPr/>
        <w:t>2000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present</w:t>
        <w:tab/>
        <w:t>KeithJarrett.org, an unofficial website about jazz pianist Keith</w:t>
      </w:r>
      <w:r>
        <w:rPr>
          <w:spacing w:val="-12"/>
        </w:rPr>
        <w:t> </w:t>
      </w:r>
      <w:r>
        <w:rPr/>
        <w:t>Jarrett</w:t>
      </w:r>
    </w:p>
    <w:p>
      <w:pPr>
        <w:pStyle w:val="BodyText"/>
        <w:tabs>
          <w:tab w:pos="1893" w:val="left" w:leader="none"/>
        </w:tabs>
        <w:spacing w:before="32"/>
        <w:ind w:left="167"/>
      </w:pPr>
      <w:r>
        <w:rPr/>
        <w:t>2002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2010</w:t>
        <w:tab/>
        <w:t>Database for Civil Protection / Protection of Cultural Property</w:t>
      </w:r>
      <w:r>
        <w:rPr>
          <w:spacing w:val="-15"/>
        </w:rPr>
        <w:t> </w:t>
      </w:r>
      <w:r>
        <w:rPr/>
        <w:t>organization</w:t>
      </w:r>
    </w:p>
    <w:p>
      <w:pPr>
        <w:pStyle w:val="BodyText"/>
        <w:tabs>
          <w:tab w:pos="1893" w:val="left" w:leader="none"/>
        </w:tabs>
        <w:spacing w:before="31"/>
        <w:ind w:left="167"/>
      </w:pPr>
      <w:r>
        <w:rPr/>
        <w:t>2000</w:t>
        <w:tab/>
        <w:t>Self-learning Connect Four software using neural networks and reinforcement</w:t>
      </w:r>
      <w:r>
        <w:rPr>
          <w:spacing w:val="-22"/>
        </w:rPr>
        <w:t> </w:t>
      </w:r>
      <w:r>
        <w:rPr/>
        <w:t>learning</w:t>
      </w:r>
    </w:p>
    <w:p>
      <w:pPr>
        <w:pStyle w:val="BodyText"/>
        <w:spacing w:before="9"/>
      </w:pPr>
      <w:r>
        <w:rPr/>
        <w:pict>
          <v:shape style="position:absolute;margin-left:21.768261pt;margin-top:15.092178pt;width:552.5pt;height:18.05pt;mso-position-horizontal-relative:page;mso-position-vertical-relative:paragraph;z-index:-251649024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41"/>
                    <w:ind w:left="3648" w:right="397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tabs>
          <w:tab w:pos="1893" w:val="left" w:leader="none"/>
        </w:tabs>
        <w:spacing w:before="56"/>
        <w:ind w:left="167" w:right="0" w:firstLine="0"/>
        <w:jc w:val="left"/>
        <w:rPr>
          <w:b/>
          <w:sz w:val="22"/>
        </w:rPr>
      </w:pPr>
      <w:r>
        <w:rPr>
          <w:sz w:val="22"/>
        </w:rPr>
        <w:t>1997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2002</w:t>
        <w:tab/>
      </w:r>
      <w:r>
        <w:rPr>
          <w:b/>
          <w:sz w:val="22"/>
        </w:rPr>
        <w:t>Master of Science in Computer Science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(MS/CS)</w:t>
      </w:r>
    </w:p>
    <w:p>
      <w:pPr>
        <w:pStyle w:val="BodyText"/>
        <w:spacing w:before="2"/>
        <w:ind w:left="1893"/>
      </w:pPr>
      <w:r>
        <w:rPr/>
        <w:t>EPFL, Swiss Federal Institute of Technology, Lausanne, Switzerland</w:t>
      </w:r>
    </w:p>
    <w:p>
      <w:pPr>
        <w:spacing w:line="235" w:lineRule="auto" w:before="39"/>
        <w:ind w:left="1893" w:right="953" w:firstLine="0"/>
        <w:jc w:val="left"/>
        <w:rPr>
          <w:sz w:val="20"/>
        </w:rPr>
      </w:pPr>
      <w:r>
        <w:rPr>
          <w:sz w:val="20"/>
        </w:rPr>
        <w:t>Optional courses: artificial intelligence (AI), artificial neural networks (ANN), bioinformatics, computer graphics, document engineering, natural language processing, pattern recognition, virtual environments</w:t>
      </w:r>
    </w:p>
    <w:p>
      <w:pPr>
        <w:tabs>
          <w:tab w:pos="1893" w:val="left" w:leader="none"/>
        </w:tabs>
        <w:spacing w:before="69"/>
        <w:ind w:left="167" w:right="0" w:firstLine="0"/>
        <w:jc w:val="left"/>
        <w:rPr>
          <w:b/>
          <w:sz w:val="22"/>
        </w:rPr>
      </w:pPr>
      <w:r>
        <w:rPr>
          <w:sz w:val="22"/>
        </w:rPr>
        <w:t>1992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1997</w:t>
        <w:tab/>
      </w:r>
      <w:r>
        <w:rPr>
          <w:b/>
          <w:sz w:val="22"/>
        </w:rPr>
        <w:t>Scientific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Matura</w:t>
      </w:r>
    </w:p>
    <w:p>
      <w:pPr>
        <w:pStyle w:val="BodyText"/>
        <w:spacing w:before="2"/>
        <w:ind w:left="1893"/>
      </w:pPr>
      <w:r>
        <w:rPr/>
        <w:t>Collège de l'Abbaye de Saint-Maurice, Switzerland</w:t>
      </w:r>
    </w:p>
    <w:p>
      <w:pPr>
        <w:pStyle w:val="BodyText"/>
        <w:spacing w:before="8"/>
      </w:pPr>
      <w:r>
        <w:rPr/>
        <w:pict>
          <v:shape style="position:absolute;margin-left:21.768261pt;margin-top:15.072037pt;width:552.5pt;height:18.05pt;mso-position-horizontal-relative:page;mso-position-vertical-relative:paragraph;z-index:-251648000;mso-wrap-distance-left:0;mso-wrap-distance-right:0" type="#_x0000_t202" filled="true" fillcolor="#cccccc" stroked="false">
            <v:textbox inset="0,0,0,0">
              <w:txbxContent>
                <w:p>
                  <w:pPr>
                    <w:spacing w:before="41"/>
                    <w:ind w:left="3652" w:right="397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MOOCs / Reads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1893" w:val="left" w:leader="none"/>
        </w:tabs>
        <w:spacing w:before="56"/>
        <w:ind w:left="167"/>
      </w:pPr>
      <w:r>
        <w:rPr/>
        <w:t>Mar.</w:t>
      </w:r>
      <w:r>
        <w:rPr>
          <w:spacing w:val="-2"/>
        </w:rPr>
        <w:t> </w:t>
      </w:r>
      <w:r>
        <w:rPr/>
        <w:t>2017</w:t>
        <w:tab/>
        <w:t>“Big Data Analysis with Scala and Spark”, by Heather Miller</w:t>
      </w:r>
      <w:r>
        <w:rPr>
          <w:spacing w:val="-14"/>
        </w:rPr>
        <w:t> </w:t>
      </w:r>
      <w:r>
        <w:rPr>
          <w:shd w:fill="EFEFEF" w:color="auto" w:val="clear"/>
        </w:rPr>
        <w:t>#mooc</w:t>
      </w:r>
    </w:p>
    <w:p>
      <w:pPr>
        <w:pStyle w:val="BodyText"/>
        <w:tabs>
          <w:tab w:pos="1893" w:val="left" w:leader="none"/>
        </w:tabs>
        <w:spacing w:line="268" w:lineRule="auto" w:before="32"/>
        <w:ind w:left="167" w:right="2173"/>
      </w:pPr>
      <w:r>
        <w:rPr/>
        <w:t>Oct.</w:t>
      </w:r>
      <w:r>
        <w:rPr>
          <w:spacing w:val="-2"/>
        </w:rPr>
        <w:t> </w:t>
      </w:r>
      <w:r>
        <w:rPr/>
        <w:t>2016</w:t>
        <w:tab/>
        <w:t>“Parallel programming” (Scala), by Viktor Kuncak &amp; Aleksandar Prokopec </w:t>
      </w:r>
      <w:r>
        <w:rPr>
          <w:shd w:fill="EFEFEF" w:color="auto" w:val="clear"/>
        </w:rPr>
        <w:t>#mooc</w:t>
      </w:r>
      <w:r>
        <w:rPr/>
        <w:t> Dec.</w:t>
      </w:r>
      <w:r>
        <w:rPr>
          <w:spacing w:val="-2"/>
        </w:rPr>
        <w:t> </w:t>
      </w:r>
      <w:r>
        <w:rPr/>
        <w:t>2015</w:t>
        <w:tab/>
        <w:t>“Functional</w:t>
      </w:r>
      <w:r>
        <w:rPr>
          <w:spacing w:val="-5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Scala”,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Paul</w:t>
      </w:r>
      <w:r>
        <w:rPr>
          <w:spacing w:val="-5"/>
        </w:rPr>
        <w:t> </w:t>
      </w:r>
      <w:r>
        <w:rPr/>
        <w:t>Chiusano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Rúnar</w:t>
      </w:r>
      <w:r>
        <w:rPr>
          <w:spacing w:val="-5"/>
        </w:rPr>
        <w:t> </w:t>
      </w:r>
      <w:r>
        <w:rPr/>
        <w:t>Bjarnason</w:t>
      </w:r>
      <w:r>
        <w:rPr>
          <w:spacing w:val="-6"/>
        </w:rPr>
        <w:t> </w:t>
      </w:r>
      <w:r>
        <w:rPr>
          <w:shd w:fill="EFEFEF" w:color="auto" w:val="clear"/>
        </w:rPr>
        <w:t>#book</w:t>
      </w:r>
    </w:p>
    <w:p>
      <w:pPr>
        <w:spacing w:after="0" w:line="268" w:lineRule="auto"/>
        <w:sectPr>
          <w:pgSz w:w="11920" w:h="16860"/>
          <w:pgMar w:header="0" w:footer="162" w:top="520" w:bottom="360" w:left="280" w:right="320"/>
        </w:sectPr>
      </w:pPr>
    </w:p>
    <w:p>
      <w:pPr>
        <w:pStyle w:val="BodyText"/>
        <w:spacing w:line="267" w:lineRule="exact"/>
        <w:ind w:left="167"/>
      </w:pPr>
      <w:r>
        <w:rPr/>
        <w:t>May</w:t>
      </w:r>
      <w:r>
        <w:rPr>
          <w:spacing w:val="-6"/>
        </w:rPr>
        <w:t> </w:t>
      </w:r>
      <w:r>
        <w:rPr/>
        <w:t>2014</w:t>
      </w:r>
    </w:p>
    <w:p>
      <w:pPr>
        <w:pStyle w:val="BodyText"/>
        <w:spacing w:before="1"/>
        <w:ind w:left="167"/>
      </w:pPr>
      <w:r>
        <w:rPr/>
        <w:t>Feb.</w:t>
      </w:r>
      <w:r>
        <w:rPr>
          <w:spacing w:val="-6"/>
        </w:rPr>
        <w:t> </w:t>
      </w:r>
      <w:r>
        <w:rPr/>
        <w:t>2014</w:t>
      </w:r>
    </w:p>
    <w:p>
      <w:pPr>
        <w:pStyle w:val="BodyText"/>
        <w:spacing w:line="267" w:lineRule="exact"/>
        <w:ind w:left="167"/>
      </w:pPr>
      <w:r>
        <w:rPr/>
        <w:br w:type="column"/>
      </w:r>
      <w:r>
        <w:rPr/>
        <w:t>“Machine Learning”, by Andrew Ng </w:t>
      </w:r>
      <w:r>
        <w:rPr>
          <w:shd w:fill="EFEFEF" w:color="auto" w:val="clear"/>
        </w:rPr>
        <w:t>#mooc</w:t>
      </w:r>
    </w:p>
    <w:p>
      <w:pPr>
        <w:pStyle w:val="BodyText"/>
        <w:spacing w:before="1"/>
        <w:ind w:left="167"/>
      </w:pPr>
      <w:r>
        <w:rPr/>
        <w:t>“Play for Scala”, by Peter Hilton, Erik Bakker &amp; Francisco Canedo </w:t>
      </w:r>
      <w:r>
        <w:rPr>
          <w:shd w:fill="EFEFEF" w:color="auto" w:val="clear"/>
        </w:rPr>
        <w:t>#book</w:t>
      </w:r>
    </w:p>
    <w:p>
      <w:pPr>
        <w:spacing w:after="0"/>
        <w:sectPr>
          <w:type w:val="continuous"/>
          <w:pgSz w:w="11920" w:h="16860"/>
          <w:pgMar w:top="380" w:bottom="360" w:left="280" w:right="320"/>
          <w:cols w:num="2" w:equalWidth="0">
            <w:col w:w="1097" w:space="630"/>
            <w:col w:w="9593"/>
          </w:cols>
        </w:sectPr>
      </w:pPr>
    </w:p>
    <w:p>
      <w:pPr>
        <w:pStyle w:val="BodyText"/>
        <w:tabs>
          <w:tab w:pos="1893" w:val="left" w:leader="none"/>
        </w:tabs>
        <w:spacing w:line="268" w:lineRule="auto" w:before="32"/>
        <w:ind w:left="167" w:right="1190"/>
      </w:pPr>
      <w:r>
        <w:rPr/>
        <w:t>Dec.</w:t>
      </w:r>
      <w:r>
        <w:rPr>
          <w:spacing w:val="-2"/>
        </w:rPr>
        <w:t> </w:t>
      </w:r>
      <w:r>
        <w:rPr/>
        <w:t>2013</w:t>
        <w:tab/>
        <w:t>“Principles of Reactive Programming”, by Erik Meijer, Martin Odersky &amp; Roland Kuhn </w:t>
      </w:r>
      <w:r>
        <w:rPr>
          <w:shd w:fill="EFEFEF" w:color="auto" w:val="clear"/>
        </w:rPr>
        <w:t>#mooc</w:t>
      </w:r>
      <w:r>
        <w:rPr/>
        <w:t> Dec.</w:t>
      </w:r>
      <w:r>
        <w:rPr>
          <w:spacing w:val="-2"/>
        </w:rPr>
        <w:t> </w:t>
      </w:r>
      <w:r>
        <w:rPr/>
        <w:t>2013</w:t>
        <w:tab/>
        <w:t>“Scala in Depth”, by Joshua D. Suereth</w:t>
      </w:r>
      <w:r>
        <w:rPr>
          <w:spacing w:val="-7"/>
        </w:rPr>
        <w:t> </w:t>
      </w:r>
      <w:r>
        <w:rPr>
          <w:shd w:fill="EFEFEF" w:color="auto" w:val="clear"/>
        </w:rPr>
        <w:t>#book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4761" w:val="left" w:leader="none"/>
          <w:tab w:pos="11204" w:val="left" w:leader="none"/>
        </w:tabs>
        <w:spacing w:before="86"/>
        <w:ind w:left="155"/>
        <w:rPr>
          <w:u w:val="none"/>
        </w:rPr>
      </w:pPr>
      <w:r>
        <w:rPr>
          <w:rFonts w:ascii="Times New Roman"/>
          <w:b w:val="0"/>
          <w:w w:val="100"/>
          <w:shd w:fill="CCCCCC" w:color="auto" w:val="clear"/>
          <w:u w:val="none"/>
        </w:rPr>
        <w:t> </w:t>
      </w:r>
      <w:r>
        <w:rPr>
          <w:rFonts w:ascii="Times New Roman"/>
          <w:b w:val="0"/>
          <w:shd w:fill="CCCCCC" w:color="auto" w:val="clear"/>
          <w:u w:val="none"/>
        </w:rPr>
        <w:tab/>
      </w:r>
      <w:r>
        <w:rPr>
          <w:shd w:fill="CCCCCC" w:color="auto" w:val="clear"/>
          <w:u w:val="none"/>
        </w:rPr>
        <w:t>Language</w:t>
      </w:r>
      <w:r>
        <w:rPr>
          <w:spacing w:val="1"/>
          <w:shd w:fill="CCCCCC" w:color="auto" w:val="clear"/>
          <w:u w:val="none"/>
        </w:rPr>
        <w:t> </w:t>
      </w:r>
      <w:r>
        <w:rPr>
          <w:shd w:fill="CCCCCC" w:color="auto" w:val="clear"/>
          <w:u w:val="none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67"/>
      </w:pPr>
      <w:r>
        <w:rPr/>
        <w:t>French (mother tongue), English (fluent), German (basic knowledge)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tabs>
          <w:tab w:pos="4565" w:val="left" w:leader="none"/>
          <w:tab w:pos="11204" w:val="left" w:leader="none"/>
        </w:tabs>
        <w:spacing w:before="85"/>
        <w:ind w:left="155"/>
        <w:rPr>
          <w:u w:val="none"/>
        </w:rPr>
      </w:pPr>
      <w:r>
        <w:rPr>
          <w:rFonts w:ascii="Times New Roman"/>
          <w:b w:val="0"/>
          <w:w w:val="100"/>
          <w:shd w:fill="CCCCCC" w:color="auto" w:val="clear"/>
          <w:u w:val="none"/>
        </w:rPr>
        <w:t> </w:t>
      </w:r>
      <w:r>
        <w:rPr>
          <w:rFonts w:ascii="Times New Roman"/>
          <w:b w:val="0"/>
          <w:shd w:fill="CCCCCC" w:color="auto" w:val="clear"/>
          <w:u w:val="none"/>
        </w:rPr>
        <w:tab/>
      </w:r>
      <w:r>
        <w:rPr>
          <w:shd w:fill="CCCCCC" w:color="auto" w:val="clear"/>
          <w:u w:val="none"/>
        </w:rPr>
        <w:t>Hobbies /</w:t>
      </w:r>
      <w:r>
        <w:rPr>
          <w:spacing w:val="1"/>
          <w:shd w:fill="CCCCCC" w:color="auto" w:val="clear"/>
          <w:u w:val="none"/>
        </w:rPr>
        <w:t> </w:t>
      </w:r>
      <w:r>
        <w:rPr>
          <w:shd w:fill="CCCCCC" w:color="auto" w:val="clear"/>
          <w:u w:val="none"/>
        </w:rPr>
        <w:t>Interests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67" w:right="1429"/>
      </w:pPr>
      <w:r>
        <w:rPr/>
        <w:t>Mountain hiking, music (jazz and more), reading, blogging, traveling, going to the theater/opera, meditation, science/maths, technology, astronomy, futurology, philosophy, Getting Things Done (GTD)</w:t>
      </w:r>
    </w:p>
    <w:sectPr>
      <w:type w:val="continuous"/>
      <w:pgSz w:w="11920" w:h="16860"/>
      <w:pgMar w:top="380" w:bottom="360" w:left="2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38715pt;margin-top:823.894226pt;width:20.350pt;height:14.2pt;mso-position-horizontal-relative:page;mso-position-vertical-relative:page;z-index:-251899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67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7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1"/>
      <w:ind w:left="167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67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4" w:lineRule="exact"/>
      <w:ind w:left="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olivier@bruchez.org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2021-01-07T09:05:37Z</dcterms:created>
  <dcterms:modified xsi:type="dcterms:W3CDTF">2021-01-07T09:05:37Z</dcterms:modified>
</cp:coreProperties>
</file>