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8A3AE2" w:rsidRDefault="00000000">
      <w:pPr>
        <w:pStyle w:val="Title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CSSE 220 Design Problem Practice</w:t>
      </w:r>
    </w:p>
    <w:p w14:paraId="00000003" w14:textId="77777777" w:rsidR="008A3AE2" w:rsidRDefault="00000000">
      <w:pPr>
        <w:pStyle w:val="Heading1"/>
        <w:rPr>
          <w:rFonts w:ascii="Roboto" w:eastAsia="Roboto" w:hAnsi="Roboto" w:cs="Roboto"/>
          <w:i/>
        </w:rPr>
      </w:pPr>
      <w:r>
        <w:rPr>
          <w:rFonts w:ascii="Roboto" w:eastAsia="Roboto" w:hAnsi="Roboto" w:cs="Roboto"/>
          <w:i/>
        </w:rPr>
        <w:t>Instructions</w:t>
      </w:r>
    </w:p>
    <w:p w14:paraId="00000004" w14:textId="024DE114" w:rsidR="008A3AE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Roboto" w:eastAsia="Roboto" w:hAnsi="Roboto" w:cs="Roboto"/>
          <w:i/>
          <w:color w:val="000000"/>
        </w:rPr>
      </w:pPr>
      <w:r>
        <w:rPr>
          <w:rFonts w:ascii="Roboto" w:eastAsia="Roboto" w:hAnsi="Roboto" w:cs="Roboto"/>
          <w:i/>
          <w:color w:val="000000"/>
        </w:rPr>
        <w:t xml:space="preserve">To study for Exam 1, use the examples that assess design principles 1 and 2. For Exam 2, use the other set (design principles 3-5). </w:t>
      </w:r>
    </w:p>
    <w:p w14:paraId="00000005" w14:textId="77777777" w:rsidR="008A3AE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Roboto" w:eastAsia="Roboto" w:hAnsi="Roboto" w:cs="Roboto"/>
          <w:i/>
          <w:color w:val="000000"/>
        </w:rPr>
      </w:pPr>
      <w:r>
        <w:rPr>
          <w:rFonts w:ascii="Roboto" w:eastAsia="Roboto" w:hAnsi="Roboto" w:cs="Roboto"/>
          <w:i/>
          <w:color w:val="000000"/>
        </w:rPr>
        <w:t xml:space="preserve">Compare your critiques/solution against the provided critiques/solution. </w:t>
      </w:r>
    </w:p>
    <w:p w14:paraId="00000006" w14:textId="77777777" w:rsidR="008A3AE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Roboto" w:eastAsia="Roboto" w:hAnsi="Roboto" w:cs="Roboto"/>
          <w:i/>
          <w:color w:val="000000"/>
        </w:rPr>
      </w:pPr>
      <w:r>
        <w:rPr>
          <w:rFonts w:ascii="Roboto" w:eastAsia="Roboto" w:hAnsi="Roboto" w:cs="Roboto"/>
          <w:i/>
          <w:color w:val="000000"/>
        </w:rPr>
        <w:t xml:space="preserve">Fill in the below template with your solutions and reflections. </w:t>
      </w:r>
    </w:p>
    <w:p w14:paraId="00000008" w14:textId="77777777" w:rsidR="008A3AE2" w:rsidRDefault="00000000">
      <w:pPr>
        <w:pStyle w:val="Heading1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Problem Name: [TODO]</w:t>
      </w:r>
    </w:p>
    <w:p w14:paraId="00000009" w14:textId="77777777" w:rsidR="008A3AE2" w:rsidRDefault="00000000">
      <w:pPr>
        <w:pStyle w:val="Heading2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Critique of Solution A</w:t>
      </w:r>
    </w:p>
    <w:p w14:paraId="0000000A" w14:textId="77777777" w:rsidR="008A3AE2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[Description of which design principles are violated and why]</w:t>
      </w:r>
    </w:p>
    <w:p w14:paraId="0000000B" w14:textId="77777777" w:rsidR="008A3AE2" w:rsidRDefault="00000000">
      <w:pPr>
        <w:pStyle w:val="Heading2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Critique of Solution B</w:t>
      </w:r>
    </w:p>
    <w:p w14:paraId="0000000C" w14:textId="77777777" w:rsidR="008A3AE2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[Description of which design principles are violated and why]</w:t>
      </w:r>
    </w:p>
    <w:p w14:paraId="0000000D" w14:textId="77777777" w:rsidR="008A3AE2" w:rsidRDefault="00000000">
      <w:pPr>
        <w:pStyle w:val="Heading2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My Solution</w:t>
      </w:r>
    </w:p>
    <w:p w14:paraId="0000000E" w14:textId="77777777" w:rsidR="008A3AE2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[PlantUML PNG]</w:t>
      </w:r>
    </w:p>
    <w:p w14:paraId="0000000F" w14:textId="77777777" w:rsidR="008A3AE2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[PlantUML link]</w:t>
      </w:r>
    </w:p>
    <w:p w14:paraId="00000010" w14:textId="77777777" w:rsidR="008A3AE2" w:rsidRDefault="00000000">
      <w:p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[Description of why this solution fixes the issues present in A and B]</w:t>
      </w:r>
    </w:p>
    <w:p w14:paraId="00000011" w14:textId="77777777" w:rsidR="008A3AE2" w:rsidRDefault="00000000">
      <w:pPr>
        <w:pStyle w:val="Heading2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Reflection Questions</w:t>
      </w:r>
    </w:p>
    <w:p w14:paraId="00000012" w14:textId="77777777" w:rsidR="008A3AE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Roboto" w:eastAsia="Roboto" w:hAnsi="Roboto" w:cs="Roboto"/>
          <w:color w:val="000000"/>
        </w:rPr>
      </w:pPr>
      <w:r>
        <w:rPr>
          <w:rFonts w:ascii="Roboto" w:eastAsia="Roboto" w:hAnsi="Roboto" w:cs="Roboto"/>
          <w:i/>
          <w:color w:val="156082"/>
        </w:rPr>
        <w:t xml:space="preserve">What are the major differences, if any, between your critiques of Solutions A and B and those provided in the solutions? </w:t>
      </w:r>
      <w:r>
        <w:rPr>
          <w:rFonts w:ascii="Roboto" w:eastAsia="Roboto" w:hAnsi="Roboto" w:cs="Roboto"/>
          <w:color w:val="000000"/>
        </w:rPr>
        <w:br/>
        <w:t>[TODO]</w:t>
      </w:r>
    </w:p>
    <w:p w14:paraId="00000013" w14:textId="77777777" w:rsidR="008A3AE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Roboto" w:eastAsia="Roboto" w:hAnsi="Roboto" w:cs="Roboto"/>
          <w:color w:val="000000"/>
        </w:rPr>
      </w:pPr>
      <w:r>
        <w:rPr>
          <w:rFonts w:ascii="Roboto" w:eastAsia="Roboto" w:hAnsi="Roboto" w:cs="Roboto"/>
          <w:i/>
          <w:color w:val="156082"/>
        </w:rPr>
        <w:t xml:space="preserve">What are the major differences, if any, between your proposed improved design and the design provided in the solutions? </w:t>
      </w:r>
      <w:r>
        <w:rPr>
          <w:rFonts w:ascii="Roboto" w:eastAsia="Roboto" w:hAnsi="Roboto" w:cs="Roboto"/>
          <w:color w:val="000000"/>
        </w:rPr>
        <w:br/>
        <w:t>[TODO]</w:t>
      </w:r>
    </w:p>
    <w:p w14:paraId="00000014" w14:textId="77777777" w:rsidR="008A3AE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000000"/>
        </w:rPr>
      </w:pPr>
      <w:r>
        <w:rPr>
          <w:rFonts w:ascii="Roboto" w:eastAsia="Roboto" w:hAnsi="Roboto" w:cs="Roboto"/>
          <w:i/>
          <w:color w:val="156082"/>
        </w:rPr>
        <w:t>What is your main takeaway from this design problem practice session? (Which object-oriented design principle do you understand better now? Or what is a mistake you made here, or in the past, that you now know to avoid?)</w:t>
      </w:r>
      <w:r>
        <w:rPr>
          <w:rFonts w:ascii="Roboto" w:eastAsia="Roboto" w:hAnsi="Roboto" w:cs="Roboto"/>
          <w:i/>
          <w:color w:val="000000"/>
        </w:rPr>
        <w:br/>
      </w:r>
      <w:r>
        <w:rPr>
          <w:rFonts w:ascii="Roboto" w:eastAsia="Roboto" w:hAnsi="Roboto" w:cs="Roboto"/>
          <w:color w:val="000000"/>
        </w:rPr>
        <w:t>[TODO]</w:t>
      </w:r>
    </w:p>
    <w:sectPr w:rsidR="008A3AE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" w:fontKey="{ACEF5EAD-BBBC-8544-86FE-1215D8E6A487}"/>
    <w:embedItalic r:id="rId2" w:fontKey="{17659141-F702-1244-B99A-201AA3686F97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3" w:fontKey="{DF0C1791-61B7-F548-9A78-A4FA95A6FED5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8646CDF8-1D6D-5144-B39D-33A64118B311}"/>
    <w:embedBold r:id="rId5" w:fontKey="{D27D18B5-4031-CC4F-B999-D78F0D075E4E}"/>
    <w:embedItalic r:id="rId6" w:fontKey="{C05A8D0B-E0B2-0445-ABD2-6E04D4A257B8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7" w:fontKey="{E17BEA68-CFA3-9B40-8FCC-9BDD731A2891}"/>
    <w:embedItalic r:id="rId8" w:fontKey="{F9D0D7A0-3941-B943-9DCC-D5C99029216C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9" w:fontKey="{77A1B0B2-A868-DC40-AE25-B92209A89BF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605370"/>
    <w:multiLevelType w:val="multilevel"/>
    <w:tmpl w:val="48622B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D1465B"/>
    <w:multiLevelType w:val="multilevel"/>
    <w:tmpl w:val="C6E25B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619411918">
    <w:abstractNumId w:val="0"/>
  </w:num>
  <w:num w:numId="2" w16cid:durableId="13189229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1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3AE2"/>
    <w:rsid w:val="005947E2"/>
    <w:rsid w:val="008A3AE2"/>
    <w:rsid w:val="00FB2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5BC11F"/>
  <w15:docId w15:val="{1058C4A7-87BD-C141-99A5-836E73649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78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78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78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78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78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78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78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78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78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78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978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978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78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78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78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78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78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78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78F3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4978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78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78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78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78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78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78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78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78F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978F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78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sWW5bArROfxn+cYDPf3OSDKybQ==">CgMxLjA4AHIhMXBXVmdJQ0FkMXV3WlZhcmFIVXRjS3ZaWmJXcU9mZTBU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168</Words>
  <Characters>961</Characters>
  <Application>Microsoft Office Word</Application>
  <DocSecurity>0</DocSecurity>
  <Lines>8</Lines>
  <Paragraphs>2</Paragraphs>
  <ScaleCrop>false</ScaleCrop>
  <Company/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Ludden, Ian</dc:creator>
  <cp:lastModifiedBy>Scrivner, Olga B</cp:lastModifiedBy>
  <cp:revision>2</cp:revision>
  <dcterms:created xsi:type="dcterms:W3CDTF">2024-09-16T14:46:00Z</dcterms:created>
  <dcterms:modified xsi:type="dcterms:W3CDTF">2025-03-20T03:57:00Z</dcterms:modified>
</cp:coreProperties>
</file>