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003C6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 xml:space="preserve">лаба: </w:t>
      </w:r>
    </w:p>
    <w:p w14:paraId="36C4F3C2">
      <w:r>
        <w:drawing>
          <wp:inline distT="0" distB="0" distL="114300" distR="114300">
            <wp:extent cx="3291840" cy="4701540"/>
            <wp:effectExtent l="0" t="0" r="0" b="7620"/>
            <wp:docPr id="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75F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 лаба: </w:t>
      </w:r>
    </w:p>
    <w:p w14:paraId="1058BC15">
      <w:r>
        <w:drawing>
          <wp:inline distT="0" distB="0" distL="114300" distR="114300">
            <wp:extent cx="3482340" cy="3177540"/>
            <wp:effectExtent l="0" t="0" r="7620" b="7620"/>
            <wp:docPr id="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51DE">
      <w:pPr>
        <w:rPr>
          <w:rFonts w:hint="default"/>
          <w:lang w:val="ru-RU"/>
        </w:rPr>
      </w:pPr>
      <w:r>
        <w:drawing>
          <wp:inline distT="0" distB="0" distL="114300" distR="114300">
            <wp:extent cx="1714500" cy="4457700"/>
            <wp:effectExtent l="0" t="0" r="7620" b="7620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DA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2026-06-03T07:25:40Z</dcterms:created>
  <dc:creator>Сева</dc:creator>
  <cp:lastModifiedBy>WPS_1734886728</cp:lastModifiedBy>
  <dcterms:modified xsi:type="dcterms:W3CDTF">2026-06-03T07:26:49Z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eyJoZGlkIjoiZGIzZmE0MGZjMThlNmRhM2I5NGIxZmYwZDA0ODY2YWMiLCJ1c2VySWQiOiI4NDI0MTQ5NTg4NDEifQ==</vt:lpwstr>
  </property>
  <property fmtid="{D5CDD505-2E9C-101B-9397-08002B2CF9AE}" pid="4" name="ICV">
    <vt:lpwstr>7B1C2AF70B0845F9930D4B34309E3A94_12</vt:lpwstr>
  </property>
</Properties>
</file>