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82zje5tsvp4" w:id="0"/>
      <w:bookmarkEnd w:id="0"/>
      <w:r w:rsidDel="00000000" w:rsidR="00000000" w:rsidRPr="00000000">
        <w:rPr>
          <w:b w:val="1"/>
          <w:bCs w:val="1"/>
          <w:sz w:val="46"/>
          <w:szCs w:val="46"/>
          <w:rtl w:val="0"/>
        </w:rPr>
        <w:t xml:space="preserve">Partial-Hand Prosthesis Summer Project — Project Documentation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Client:</w:t>
      </w:r>
      <w:r w:rsidDel="00000000" w:rsidR="00000000" w:rsidRPr="00000000">
        <w:rPr>
          <w:rtl w:val="0"/>
        </w:rPr>
        <w:t xml:space="preserve"> Bassie </w:t>
      </w:r>
      <w:r w:rsidDel="00000000" w:rsidR="00000000" w:rsidRPr="00000000">
        <w:rPr>
          <w:b w:val="1"/>
          <w:bCs w:val="1"/>
          <w:rtl w:val="0"/>
        </w:rPr>
        <w:t xml:space="preserve">Document version:</w:t>
      </w:r>
      <w:r w:rsidDel="00000000" w:rsidR="00000000" w:rsidRPr="00000000">
        <w:rPr>
          <w:rtl w:val="0"/>
        </w:rPr>
        <w:t xml:space="preserve"> v0.1 (draft) </w:t>
      </w:r>
      <w:r w:rsidDel="00000000" w:rsidR="00000000" w:rsidRPr="00000000">
        <w:rPr>
          <w:b w:val="1"/>
          <w:bCs w:val="1"/>
          <w:rtl w:val="0"/>
        </w:rPr>
        <w:t xml:space="preserve">Source material covered:</w:t>
      </w:r>
      <w:r w:rsidDel="00000000" w:rsidR="00000000" w:rsidRPr="00000000">
        <w:rPr>
          <w:rtl w:val="0"/>
        </w:rPr>
        <w:t xml:space="preserve"> meeting minutes, 15 June – 19 June 2026 </w:t>
      </w:r>
      <w:r w:rsidDel="00000000" w:rsidR="00000000" w:rsidRPr="00000000">
        <w:rPr>
          <w:b w:val="1"/>
          <w:bCs w:val="1"/>
          <w:rtl w:val="0"/>
        </w:rPr>
        <w:t xml:space="preserve">Status:</w:t>
      </w:r>
      <w:r w:rsidDel="00000000" w:rsidR="00000000" w:rsidRPr="00000000">
        <w:rPr>
          <w:rtl w:val="0"/>
        </w:rPr>
        <w:t xml:space="preserve"> In progress. This document currently covers the </w:t>
      </w:r>
      <w:r w:rsidDel="00000000" w:rsidR="00000000" w:rsidRPr="00000000">
        <w:rPr>
          <w:i w:val="1"/>
          <w:iCs w:val="1"/>
          <w:rtl w:val="0"/>
        </w:rPr>
        <w:t xml:space="preserve">design and pre-manufacturing</w:t>
      </w:r>
      <w:r w:rsidDel="00000000" w:rsidR="00000000" w:rsidRPr="00000000">
        <w:rPr>
          <w:rtl w:val="0"/>
        </w:rPr>
        <w:t xml:space="preserve"> phase only. Everything from 22 June onwards is still to be documented.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u4bpra44rdi" w:id="1"/>
      <w:bookmarkEnd w:id="1"/>
      <w:r w:rsidDel="00000000" w:rsidR="00000000" w:rsidRPr="00000000">
        <w:rPr>
          <w:b w:val="1"/>
          <w:bCs w:val="1"/>
          <w:sz w:val="34"/>
          <w:szCs w:val="34"/>
          <w:rtl w:val="0"/>
        </w:rPr>
        <w:t xml:space="preserve">0. How to use this document</w:t>
      </w:r>
    </w:p>
    <w:p w:rsidR="00000000" w:rsidDel="00000000" w:rsidP="00000000" w:rsidRDefault="00000000" w:rsidRPr="00000000" w14:paraId="00000005">
      <w:pPr>
        <w:spacing w:after="240" w:before="240" w:lineRule="auto"/>
        <w:rPr/>
      </w:pPr>
      <w:r w:rsidDel="00000000" w:rsidR="00000000" w:rsidRPr="00000000">
        <w:rPr>
          <w:rtl w:val="0"/>
        </w:rPr>
        <w:t xml:space="preserve">If you are new to the project, read sections 1–4 in order. That will take about ten minutes and will give you enough context to follow any conversation the team is having.</w:t>
      </w:r>
    </w:p>
    <w:p w:rsidR="00000000" w:rsidDel="00000000" w:rsidP="00000000" w:rsidRDefault="00000000" w:rsidRPr="00000000" w14:paraId="00000006">
      <w:pPr>
        <w:spacing w:after="240" w:before="240" w:lineRule="auto"/>
        <w:rPr/>
      </w:pPr>
      <w:r w:rsidDel="00000000" w:rsidR="00000000" w:rsidRPr="00000000">
        <w:rPr>
          <w:rtl w:val="0"/>
        </w:rPr>
        <w:t xml:space="preserve">If you are picking the project up to work on it, go straight to </w:t>
      </w:r>
      <w:r w:rsidDel="00000000" w:rsidR="00000000" w:rsidRPr="00000000">
        <w:rPr>
          <w:b w:val="1"/>
          <w:bCs w:val="1"/>
          <w:rtl w:val="0"/>
        </w:rPr>
        <w:t xml:space="preserve">§9 Open problems</w:t>
      </w:r>
      <w:r w:rsidDel="00000000" w:rsidR="00000000" w:rsidRPr="00000000">
        <w:rPr>
          <w:rtl w:val="0"/>
        </w:rPr>
        <w:t xml:space="preserve"> and </w:t>
      </w:r>
      <w:r w:rsidDel="00000000" w:rsidR="00000000" w:rsidRPr="00000000">
        <w:rPr>
          <w:b w:val="1"/>
          <w:bCs w:val="1"/>
          <w:rtl w:val="0"/>
        </w:rPr>
        <w:t xml:space="preserve">§10 What this document is missing</w:t>
      </w:r>
      <w:r w:rsidDel="00000000" w:rsidR="00000000" w:rsidRPr="00000000">
        <w:rPr>
          <w:rtl w:val="0"/>
        </w:rPr>
        <w:t xml:space="preserve">. Those are the live edges of the work.</w:t>
      </w:r>
    </w:p>
    <w:p w:rsidR="00000000" w:rsidDel="00000000" w:rsidP="00000000" w:rsidRDefault="00000000" w:rsidRPr="00000000" w14:paraId="00000007">
      <w:pPr>
        <w:spacing w:after="240" w:before="240" w:lineRule="auto"/>
        <w:rPr/>
      </w:pPr>
      <w:r w:rsidDel="00000000" w:rsidR="00000000" w:rsidRPr="00000000">
        <w:rPr>
          <w:rtl w:val="0"/>
        </w:rPr>
        <w:t xml:space="preserve">Anything marked </w:t>
      </w:r>
      <w:r w:rsidDel="00000000" w:rsidR="00000000" w:rsidRPr="00000000">
        <w:rPr>
          <w:b w:val="1"/>
          <w:bCs w:val="1"/>
          <w:rtl w:val="0"/>
        </w:rPr>
        <w:t xml:space="preserve">[unverified]</w:t>
      </w:r>
      <w:r w:rsidDel="00000000" w:rsidR="00000000" w:rsidRPr="00000000">
        <w:rPr>
          <w:rtl w:val="0"/>
        </w:rPr>
        <w:t xml:space="preserve"> is my reading of an ambiguous note in the minutes and should be confirmed with the team before you rely on it.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c7i7iyig7g2" w:id="2"/>
      <w:bookmarkEnd w:id="2"/>
      <w:r w:rsidDel="00000000" w:rsidR="00000000" w:rsidRPr="00000000">
        <w:rPr>
          <w:b w:val="1"/>
          <w:bCs w:val="1"/>
          <w:sz w:val="34"/>
          <w:szCs w:val="34"/>
          <w:rtl w:val="0"/>
        </w:rPr>
        <w:t xml:space="preserve">1. What this project is, in plain language</w:t>
      </w:r>
    </w:p>
    <w:p w:rsidR="00000000" w:rsidDel="00000000" w:rsidP="00000000" w:rsidRDefault="00000000" w:rsidRPr="00000000" w14:paraId="0000000A">
      <w:pPr>
        <w:spacing w:after="240" w:before="240" w:lineRule="auto"/>
        <w:rPr/>
      </w:pPr>
      <w:r w:rsidDel="00000000" w:rsidR="00000000" w:rsidRPr="00000000">
        <w:rPr>
          <w:rtl w:val="0"/>
        </w:rPr>
        <w:t xml:space="preserve">The team is designing and building a </w:t>
      </w:r>
      <w:r w:rsidDel="00000000" w:rsidR="00000000" w:rsidRPr="00000000">
        <w:rPr>
          <w:b w:val="1"/>
          <w:bCs w:val="1"/>
          <w:rtl w:val="0"/>
        </w:rPr>
        <w:t xml:space="preserve">custom prosthetic hand attachment</w:t>
      </w:r>
      <w:r w:rsidDel="00000000" w:rsidR="00000000" w:rsidRPr="00000000">
        <w:rPr>
          <w:rtl w:val="0"/>
        </w:rPr>
        <w:t xml:space="preserve"> for a client named Bassie, who has a limb difference affecting both hands. The device is intended to restore a functional </w:t>
      </w:r>
      <w:r w:rsidDel="00000000" w:rsidR="00000000" w:rsidRPr="00000000">
        <w:rPr>
          <w:b w:val="1"/>
          <w:bCs w:val="1"/>
          <w:rtl w:val="0"/>
        </w:rPr>
        <w:t xml:space="preserve">grasp</w:t>
      </w:r>
      <w:r w:rsidDel="00000000" w:rsidR="00000000" w:rsidRPr="00000000">
        <w:rPr>
          <w:rtl w:val="0"/>
        </w:rPr>
        <w:t xml:space="preserve"> — the ability to close the fingers around an object and hold it.</w:t>
      </w:r>
    </w:p>
    <w:p w:rsidR="00000000" w:rsidDel="00000000" w:rsidP="00000000" w:rsidRDefault="00000000" w:rsidRPr="00000000" w14:paraId="0000000B">
      <w:pPr>
        <w:spacing w:after="240" w:before="240" w:lineRule="auto"/>
        <w:rPr/>
      </w:pPr>
      <w:r w:rsidDel="00000000" w:rsidR="00000000" w:rsidRPr="00000000">
        <w:rPr>
          <w:rtl w:val="0"/>
        </w:rPr>
        <w:t xml:space="preserve">Three things define the approach:</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It is body-powered, not motorised.</w:t>
      </w:r>
      <w:r w:rsidDel="00000000" w:rsidR="00000000" w:rsidRPr="00000000">
        <w:rPr>
          <w:rtl w:val="0"/>
        </w:rPr>
        <w:t xml:space="preserve"> There are no motors, batteries or electronics driving the fingers. The device converts motion Bassie already has (thumb movement, and possibly wrist movement) into finger closing, using cables, linkages and elastic bands. This makes it cheaper, lighter, more robust and far easier to iterate on within a summer timeframe.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It is 3D printed.</w:t>
      </w:r>
      <w:r w:rsidDel="00000000" w:rsidR="00000000" w:rsidRPr="00000000">
        <w:rPr>
          <w:rtl w:val="0"/>
        </w:rPr>
        <w:t xml:space="preserve"> Nearly every part is printed in PLA on university makerspace printers, which means the team can go from a CAD change to a physical part in a couple of hours.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It is co-designed and iterative.</w:t>
      </w:r>
      <w:r w:rsidDel="00000000" w:rsidR="00000000" w:rsidRPr="00000000">
        <w:rPr>
          <w:rtl w:val="0"/>
        </w:rPr>
        <w:t xml:space="preserve"> The plan was never to build one perfect hand. It was to get a working prototype in front of Bassie quickly (target: 24 June), collect his reaction, and then improve it in cycles.</w:t>
      </w:r>
    </w:p>
    <w:p w:rsidR="00000000" w:rsidDel="00000000" w:rsidP="00000000" w:rsidRDefault="00000000" w:rsidRPr="00000000" w14:paraId="0000000F">
      <w:pPr>
        <w:spacing w:after="240" w:before="240" w:lineRule="auto"/>
        <w:rPr/>
      </w:pPr>
      <w:r w:rsidDel="00000000" w:rsidR="00000000" w:rsidRPr="00000000">
        <w:rPr>
          <w:rtl w:val="0"/>
        </w:rPr>
        <w:t xml:space="preserve">The two hands are </w:t>
      </w:r>
      <w:r w:rsidDel="00000000" w:rsidR="00000000" w:rsidRPr="00000000">
        <w:rPr>
          <w:b w:val="1"/>
          <w:bCs w:val="1"/>
          <w:rtl w:val="0"/>
        </w:rPr>
        <w:t xml:space="preserve">not</w:t>
      </w:r>
      <w:r w:rsidDel="00000000" w:rsidR="00000000" w:rsidRPr="00000000">
        <w:rPr>
          <w:rtl w:val="0"/>
        </w:rPr>
        <w:t xml:space="preserve"> the same problem. The right hand is the more straightforward case and is being developed first, so that the solutions can then be adapted to the left. The left hand has less residual motion and an unusual anatomy — the minutes refer to a "middle appendage" — and was flagged on 19 June as </w:t>
      </w:r>
      <w:r w:rsidDel="00000000" w:rsidR="00000000" w:rsidRPr="00000000">
        <w:rPr>
          <w:b w:val="1"/>
          <w:bCs w:val="1"/>
          <w:rtl w:val="0"/>
        </w:rPr>
        <w:t xml:space="preserve">needing major development</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p1sn81vt7jv" w:id="3"/>
      <w:bookmarkEnd w:id="3"/>
      <w:r w:rsidDel="00000000" w:rsidR="00000000" w:rsidRPr="00000000">
        <w:rPr>
          <w:b w:val="1"/>
          <w:bCs w:val="1"/>
          <w:sz w:val="34"/>
          <w:szCs w:val="34"/>
          <w:rtl w:val="0"/>
        </w:rPr>
        <w:t xml:space="preserve">2. The team</w:t>
      </w:r>
    </w:p>
    <w:p w:rsidR="00000000" w:rsidDel="00000000" w:rsidP="00000000" w:rsidRDefault="00000000" w:rsidRPr="00000000" w14:paraId="00000012">
      <w:pPr>
        <w:spacing w:after="240" w:before="240" w:lineRule="auto"/>
        <w:rPr/>
      </w:pPr>
      <w:r w:rsidDel="00000000" w:rsidR="00000000" w:rsidRPr="00000000">
        <w:rPr>
          <w:rtl w:val="0"/>
        </w:rPr>
        <w:t xml:space="preserve">Roles below are inferred from who was assigned what across the three meetings. Attendance was fluid and people picked up tasks outside these areas.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1673925636683"/>
        <w:gridCol w:w="7707.344418459956"/>
        <w:tblGridChange w:id="0">
          <w:tblGrid>
            <w:gridCol w:w="1318.1673925636683"/>
            <w:gridCol w:w="7707.344418459956"/>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Main area of work</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Harshad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Cable-driven mechanism design; owns and operates 3D printing (including a personal printer as backup); supplies rolling contact joint and capstan CAD models to others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Fern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Lead CAD for the Össur-style linkage finger; originated the elastic-band/WILMER passive approach; proposed the left-hand wrist mechanism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Etienne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Rolling contact joint CAD adaptation; design sketches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Eito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Rolling contact joint sizing for the client's thumb; hollowed-out finger variant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Weasley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3D modelling; design-for-manufacture input (layer height / critical features); Hackspace equipment liaison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Alex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Plan of Work and Hackspace access admin; safety/induction; fitted RCJ cap modelling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Anya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CAD support; 3D print of the left hand (scan/model of client anatomy)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Nikhil, Anais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Attended 15 June planning meeting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Mervyn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Attended 18 June remotely (Teams)</w:t>
            </w:r>
          </w:p>
        </w:tc>
      </w:tr>
    </w:tbl>
    <w:p w:rsidR="00000000" w:rsidDel="00000000" w:rsidP="00000000" w:rsidRDefault="00000000" w:rsidRPr="00000000" w14:paraId="00000027">
      <w:pPr>
        <w:spacing w:after="240" w:before="240" w:lineRule="auto"/>
        <w:ind w:left="600" w:right="600" w:firstLine="0"/>
        <w:rPr/>
      </w:pPr>
      <w:r w:rsidDel="00000000" w:rsidR="00000000" w:rsidRPr="00000000">
        <w:rPr>
          <w:b w:val="1"/>
          <w:bCs w:val="1"/>
          <w:rtl w:val="0"/>
        </w:rPr>
        <w:t xml:space="preserve">Gap:</w:t>
      </w:r>
      <w:r w:rsidDel="00000000" w:rsidR="00000000" w:rsidRPr="00000000">
        <w:rPr>
          <w:rtl w:val="0"/>
        </w:rPr>
        <w:t xml:space="preserve"> the minutes never state a project supervisor, a client liaison, or who has final design sign-off. Worth recording.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qw2en3eku92" w:id="4"/>
      <w:bookmarkEnd w:id="4"/>
      <w:r w:rsidDel="00000000" w:rsidR="00000000" w:rsidRPr="00000000">
        <w:rPr>
          <w:b w:val="1"/>
          <w:bCs w:val="1"/>
          <w:sz w:val="34"/>
          <w:szCs w:val="34"/>
          <w:rtl w:val="0"/>
        </w:rPr>
        <w:t xml:space="preserve">3. Key concepts and vocabulary</w:t>
      </w:r>
    </w:p>
    <w:p w:rsidR="00000000" w:rsidDel="00000000" w:rsidP="00000000" w:rsidRDefault="00000000" w:rsidRPr="00000000" w14:paraId="0000002A">
      <w:pPr>
        <w:spacing w:after="240" w:before="240" w:lineRule="auto"/>
        <w:rPr/>
      </w:pPr>
      <w:r w:rsidDel="00000000" w:rsidR="00000000" w:rsidRPr="00000000">
        <w:rPr>
          <w:rtl w:val="0"/>
        </w:rPr>
        <w:t xml:space="preserve">You will not follow the minutes without these.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Anatomy</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b w:val="1"/>
          <w:bCs w:val="1"/>
          <w:rtl w:val="0"/>
        </w:rPr>
        <w:t xml:space="preserve">MCP joint</w:t>
      </w:r>
      <w:r w:rsidDel="00000000" w:rsidR="00000000" w:rsidRPr="00000000">
        <w:rPr>
          <w:rtl w:val="0"/>
        </w:rPr>
        <w:t xml:space="preserve"> — metacarpophalangeal joint. The knuckle at the base of the finger, where the finger meets the palm.</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PIP joint</w:t>
      </w:r>
      <w:r w:rsidDel="00000000" w:rsidR="00000000" w:rsidRPr="00000000">
        <w:rPr>
          <w:rtl w:val="0"/>
        </w:rPr>
        <w:t xml:space="preserve"> — proximal interphalangeal joint. The middle joint of the finger.</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b w:val="1"/>
          <w:bCs w:val="1"/>
          <w:rtl w:val="0"/>
        </w:rPr>
        <w:t xml:space="preserve">DIP / distal joint</w:t>
      </w:r>
      <w:r w:rsidDel="00000000" w:rsidR="00000000" w:rsidRPr="00000000">
        <w:rPr>
          <w:rtl w:val="0"/>
        </w:rPr>
        <w:t xml:space="preserve"> — the joint nearest the fingertip.</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Prosthetics</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b w:val="1"/>
          <w:bCs w:val="1"/>
          <w:rtl w:val="0"/>
        </w:rPr>
        <w:t xml:space="preserve">Body-powered prosthesis</w:t>
      </w:r>
      <w:r w:rsidDel="00000000" w:rsidR="00000000" w:rsidRPr="00000000">
        <w:rPr>
          <w:rtl w:val="0"/>
        </w:rPr>
        <w:t xml:space="preserve"> — driven by the user's own residual movement rather than by motors.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Passive prosthesis</w:t>
      </w:r>
      <w:r w:rsidDel="00000000" w:rsidR="00000000" w:rsidRPr="00000000">
        <w:rPr>
          <w:rtl w:val="0"/>
        </w:rPr>
        <w:t xml:space="preserve"> — has no active drive at all; it holds a shape or uses springs/elastics, and the user positions it or pushes it against an object to make it close.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b w:val="1"/>
          <w:bCs w:val="1"/>
          <w:rtl w:val="0"/>
        </w:rPr>
        <w:t xml:space="preserve">Underactuated</w:t>
      </w:r>
      <w:r w:rsidDel="00000000" w:rsidR="00000000" w:rsidRPr="00000000">
        <w:rPr>
          <w:rtl w:val="0"/>
        </w:rPr>
        <w:t xml:space="preserve"> — fewer drive inputs than joints. One cable pull closes several joints, and the finger naturally conforms to the shape of whatever it meets. This is what makes a single thumb motion able to close a whole hand.</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b w:val="1"/>
          <w:bCs w:val="1"/>
          <w:rtl w:val="0"/>
        </w:rPr>
        <w:t xml:space="preserve">Össur "MCPinky"-style linkage finger</w:t>
      </w:r>
      <w:r w:rsidDel="00000000" w:rsidR="00000000" w:rsidRPr="00000000">
        <w:rPr>
          <w:rtl w:val="0"/>
        </w:rPr>
        <w:t xml:space="preserve"> — a finger built from a chain of rigid links (5 parts per finger in this design) driven by residual knuckle motion. This is Fern's design lineage. </w:t>
      </w:r>
      <w:r w:rsidDel="00000000" w:rsidR="00000000" w:rsidRPr="00000000">
        <w:rPr>
          <w:b w:val="1"/>
          <w:bCs w:val="1"/>
          <w:rtl w:val="0"/>
        </w:rPr>
        <w:t xml:space="preserve">[unverified: the exact product/reference this is named after should be confirmed and linked.]</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b w:val="1"/>
          <w:bCs w:val="1"/>
          <w:rtl w:val="0"/>
        </w:rPr>
        <w:t xml:space="preserve">WILMER</w:t>
      </w:r>
      <w:r w:rsidDel="00000000" w:rsidR="00000000" w:rsidRPr="00000000">
        <w:rPr>
          <w:rtl w:val="0"/>
        </w:rPr>
        <w:t xml:space="preserve"> — a family of passive prostheses from TU Delft, including a well-known toddler hand. Fern's elastic-band grasp concept is adapted from it.</w:t>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b w:val="1"/>
          <w:bCs w:val="1"/>
          <w:rtl w:val="0"/>
        </w:rPr>
        <w:t xml:space="preserve">PIPDriver</w:t>
      </w:r>
      <w:r w:rsidDel="00000000" w:rsidR="00000000" w:rsidRPr="00000000">
        <w:rPr>
          <w:rtl w:val="0"/>
        </w:rPr>
        <w:t xml:space="preserve"> — a mechanism for driving PIP joint flexion, proposed on 19 June for thumb and pinky extensions. </w:t>
      </w:r>
      <w:r w:rsidDel="00000000" w:rsidR="00000000" w:rsidRPr="00000000">
        <w:rPr>
          <w:b w:val="1"/>
          <w:bCs w:val="1"/>
          <w:rtl w:val="0"/>
        </w:rPr>
        <w:t xml:space="preserve">[unverified: no source or CAD link is recorded in the minutes — this needs a reference.]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Mechanism</w:t>
      </w:r>
    </w:p>
    <w:p w:rsidR="00000000" w:rsidDel="00000000" w:rsidP="00000000" w:rsidRDefault="00000000" w:rsidRPr="00000000" w14:paraId="00000037">
      <w:pPr>
        <w:numPr>
          <w:ilvl w:val="0"/>
          <w:numId w:val="14"/>
        </w:numPr>
        <w:spacing w:after="0" w:afterAutospacing="0" w:before="240" w:lineRule="auto"/>
        <w:ind w:left="720" w:hanging="360"/>
      </w:pPr>
      <w:r w:rsidDel="00000000" w:rsidR="00000000" w:rsidRPr="00000000">
        <w:rPr>
          <w:b w:val="1"/>
          <w:bCs w:val="1"/>
          <w:rtl w:val="0"/>
        </w:rPr>
        <w:t xml:space="preserve">Rolling contact joint (RCJ)</w:t>
      </w:r>
      <w:r w:rsidDel="00000000" w:rsidR="00000000" w:rsidRPr="00000000">
        <w:rPr>
          <w:rtl w:val="0"/>
        </w:rPr>
        <w:t xml:space="preserve"> — a joint where two curved surfaces roll against each other instead of pivoting on a pin. Compact, smooth, and printable without hardware, but needs a cable or band to hold the surfaces together.</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b w:val="1"/>
          <w:bCs w:val="1"/>
          <w:rtl w:val="0"/>
        </w:rPr>
        <w:t xml:space="preserve">Capstan</w:t>
      </w:r>
      <w:r w:rsidDel="00000000" w:rsidR="00000000" w:rsidRPr="00000000">
        <w:rPr>
          <w:rtl w:val="0"/>
        </w:rPr>
        <w:t xml:space="preserve"> — a small drum that a cable wraps around. Wrapping multiplies the tension the cable can hold and lets one input cable be routed to drive several fingers. Two capstans sit on the back of the hand in this design.</w:t>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b w:val="1"/>
          <w:bCs w:val="1"/>
          <w:rtl w:val="0"/>
        </w:rPr>
        <w:t xml:space="preserve">Linkage</w:t>
      </w:r>
      <w:r w:rsidDel="00000000" w:rsidR="00000000" w:rsidRPr="00000000">
        <w:rPr>
          <w:rtl w:val="0"/>
        </w:rPr>
        <w:t xml:space="preserve"> — a rigid bar connecting two joints so that moving one moves the other in a fixed relationship.</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Materials and manufacturing</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b w:val="1"/>
          <w:bCs w:val="1"/>
          <w:rtl w:val="0"/>
        </w:rPr>
        <w:t xml:space="preserve">PLA</w:t>
      </w:r>
      <w:r w:rsidDel="00000000" w:rsidR="00000000" w:rsidRPr="00000000">
        <w:rPr>
          <w:rtl w:val="0"/>
        </w:rPr>
        <w:t xml:space="preserve"> — the default stiff 3D printing plastic. Used for structural finger parts.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rtl w:val="0"/>
        </w:rPr>
        <w:t xml:space="preserve">TPU</w:t>
      </w:r>
      <w:r w:rsidDel="00000000" w:rsidR="00000000" w:rsidRPr="00000000">
        <w:rPr>
          <w:rtl w:val="0"/>
        </w:rPr>
        <w:t xml:space="preserve"> — a flexible rubbery filament. Proposed for fingertip grip caps.</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Onyx</w:t>
      </w:r>
      <w:r w:rsidDel="00000000" w:rsidR="00000000" w:rsidRPr="00000000">
        <w:rPr>
          <w:rtl w:val="0"/>
        </w:rPr>
        <w:t xml:space="preserve"> — a nylon/carbon-fibre composite filament used by Markforged printers; stronger than PLA.</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Layer height / infill</w:t>
      </w:r>
      <w:r w:rsidDel="00000000" w:rsidR="00000000" w:rsidRPr="00000000">
        <w:rPr>
          <w:rtl w:val="0"/>
        </w:rPr>
        <w:t xml:space="preserve"> — print settings. Lower layer height = finer detail, slower print. Infill = how solid the inside is. The team settled on </w:t>
      </w:r>
      <w:r w:rsidDel="00000000" w:rsidR="00000000" w:rsidRPr="00000000">
        <w:rPr>
          <w:b w:val="1"/>
          <w:bCs w:val="1"/>
          <w:rtl w:val="0"/>
        </w:rPr>
        <w:t xml:space="preserve">0.08 mm layer height, 15% infill</w:t>
      </w:r>
      <w:r w:rsidDel="00000000" w:rsidR="00000000" w:rsidRPr="00000000">
        <w:rPr>
          <w:rtl w:val="0"/>
        </w:rPr>
        <w:t xml:space="preserve">.</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b w:val="1"/>
          <w:bCs w:val="1"/>
          <w:rtl w:val="0"/>
        </w:rPr>
        <w:t xml:space="preserve">Thermoplastic sheet (rhinoplasty strips)</w:t>
      </w:r>
      <w:r w:rsidDel="00000000" w:rsidR="00000000" w:rsidRPr="00000000">
        <w:rPr>
          <w:rtl w:val="0"/>
        </w:rPr>
        <w:t xml:space="preserve"> — low-temperature plastic that softens in hot water and can be moulded directly to the shape of the back of the hand, then hardens. Used as the custom-fitted baseplate everything else attaches to.</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Places and process</w:t>
      </w:r>
    </w:p>
    <w:p w:rsidR="00000000" w:rsidDel="00000000" w:rsidP="00000000" w:rsidRDefault="00000000" w:rsidRPr="00000000" w14:paraId="00000041">
      <w:pPr>
        <w:numPr>
          <w:ilvl w:val="0"/>
          <w:numId w:val="16"/>
        </w:numPr>
        <w:spacing w:after="0" w:afterAutospacing="0" w:before="240" w:lineRule="auto"/>
        <w:ind w:left="720" w:hanging="360"/>
      </w:pPr>
      <w:r w:rsidDel="00000000" w:rsidR="00000000" w:rsidRPr="00000000">
        <w:rPr>
          <w:b w:val="1"/>
          <w:bCs w:val="1"/>
          <w:rtl w:val="0"/>
        </w:rPr>
        <w:t xml:space="preserve">Hackspace (White City)</w:t>
      </w:r>
      <w:r w:rsidDel="00000000" w:rsidR="00000000" w:rsidRPr="00000000">
        <w:rPr>
          <w:rtl w:val="0"/>
        </w:rPr>
        <w:t xml:space="preserve"> — the main 3D printing facility. Requires an induction and an approved </w:t>
      </w:r>
      <w:r w:rsidDel="00000000" w:rsidR="00000000" w:rsidRPr="00000000">
        <w:rPr>
          <w:b w:val="1"/>
          <w:bCs w:val="1"/>
          <w:rtl w:val="0"/>
        </w:rPr>
        <w:t xml:space="preserve">Plan of Work</w:t>
      </w:r>
      <w:r w:rsidDel="00000000" w:rsidR="00000000" w:rsidRPr="00000000">
        <w:rPr>
          <w:rtl w:val="0"/>
        </w:rPr>
        <w:t xml:space="preserve"> before you can book machines. Open Monday, Wednesday, Friday.</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b w:val="1"/>
          <w:bCs w:val="1"/>
          <w:rtl w:val="0"/>
        </w:rPr>
        <w:t xml:space="preserve">Biolab</w:t>
      </w:r>
      <w:r w:rsidDel="00000000" w:rsidR="00000000" w:rsidRPr="00000000">
        <w:rPr>
          <w:rtl w:val="0"/>
        </w:rPr>
        <w:t xml:space="preserve"> — secondary print facility, ~15 machines, prints loaded via SD card.</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b w:val="1"/>
          <w:bCs w:val="1"/>
          <w:rtl w:val="0"/>
        </w:rPr>
        <w:t xml:space="preserve">IdeasLab (DesEng) / STW</w:t>
      </w:r>
      <w:r w:rsidDel="00000000" w:rsidR="00000000" w:rsidRPr="00000000">
        <w:rPr>
          <w:rtl w:val="0"/>
        </w:rPr>
        <w:t xml:space="preserve"> — alternative facilities, both confirmed closed for the year.</w:t>
      </w:r>
    </w:p>
    <w:p w:rsidR="00000000" w:rsidDel="00000000" w:rsidP="00000000" w:rsidRDefault="00000000" w:rsidRPr="00000000" w14:paraId="00000044">
      <w:pPr>
        <w:numPr>
          <w:ilvl w:val="0"/>
          <w:numId w:val="16"/>
        </w:numPr>
        <w:spacing w:after="240" w:before="0" w:beforeAutospacing="0" w:lineRule="auto"/>
        <w:ind w:left="720" w:hanging="360"/>
      </w:pPr>
      <w:r w:rsidDel="00000000" w:rsidR="00000000" w:rsidRPr="00000000">
        <w:rPr>
          <w:b w:val="1"/>
          <w:bCs w:val="1"/>
          <w:rtl w:val="0"/>
        </w:rPr>
        <w:t xml:space="preserve">Plan of Work</w:t>
      </w:r>
      <w:r w:rsidDel="00000000" w:rsidR="00000000" w:rsidRPr="00000000">
        <w:rPr>
          <w:rtl w:val="0"/>
        </w:rPr>
        <w:t xml:space="preserve"> — the safety/method document that must be written and approved before team members can use Hackspace equipment. It has been a recurring bottleneck.</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6ovjzafzpw1" w:id="5"/>
      <w:bookmarkEnd w:id="5"/>
      <w:r w:rsidDel="00000000" w:rsidR="00000000" w:rsidRPr="00000000">
        <w:rPr>
          <w:b w:val="1"/>
          <w:bCs w:val="1"/>
          <w:sz w:val="34"/>
          <w:szCs w:val="34"/>
          <w:rtl w:val="0"/>
        </w:rPr>
        <w:t xml:space="preserve">4. The design story, in one page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The starting point (15 June).</w:t>
      </w:r>
      <w:r w:rsidDel="00000000" w:rsidR="00000000" w:rsidRPr="00000000">
        <w:rPr>
          <w:rtl w:val="0"/>
        </w:rPr>
        <w:t xml:space="preserve"> Two people arrived with two different mechanisms.</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i w:val="1"/>
          <w:iCs w:val="1"/>
          <w:rtl w:val="0"/>
        </w:rPr>
        <w:t xml:space="preserve">Harshad's</w:t>
      </w:r>
      <w:r w:rsidDel="00000000" w:rsidR="00000000" w:rsidRPr="00000000">
        <w:rPr>
          <w:rtl w:val="0"/>
        </w:rPr>
        <w:t xml:space="preserve"> was </w:t>
      </w:r>
      <w:r w:rsidDel="00000000" w:rsidR="00000000" w:rsidRPr="00000000">
        <w:rPr>
          <w:b w:val="1"/>
          <w:bCs w:val="1"/>
          <w:rtl w:val="0"/>
        </w:rPr>
        <w:t xml:space="preserve">active and cable-driven</w:t>
      </w:r>
      <w:r w:rsidDel="00000000" w:rsidR="00000000" w:rsidRPr="00000000">
        <w:rPr>
          <w:rtl w:val="0"/>
        </w:rPr>
        <w:t xml:space="preserve">: the thumb moves, a cable pulls, the fingers close into a grasp. Strong and controllable, but all the load goes through the thumb.</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i w:val="1"/>
          <w:iCs w:val="1"/>
          <w:rtl w:val="0"/>
        </w:rPr>
        <w:t xml:space="preserve">Fern's</w:t>
      </w:r>
      <w:r w:rsidDel="00000000" w:rsidR="00000000" w:rsidRPr="00000000">
        <w:rPr>
          <w:rtl w:val="0"/>
        </w:rPr>
        <w:t xml:space="preserve"> was </w:t>
      </w:r>
      <w:r w:rsidDel="00000000" w:rsidR="00000000" w:rsidRPr="00000000">
        <w:rPr>
          <w:b w:val="1"/>
          <w:bCs w:val="1"/>
          <w:rtl w:val="0"/>
        </w:rPr>
        <w:t xml:space="preserve">passive and elastic</w:t>
      </w:r>
      <w:r w:rsidDel="00000000" w:rsidR="00000000" w:rsidRPr="00000000">
        <w:rPr>
          <w:rtl w:val="0"/>
        </w:rPr>
        <w:t xml:space="preserve">: adapted from the WILMER toddler prosthesis, elastic bands hold the fingers in a default position, and the thumb plus the object itself work together to open and close the grasp. Simple and robust, but weaker.</w:t>
      </w:r>
    </w:p>
    <w:p w:rsidR="00000000" w:rsidDel="00000000" w:rsidP="00000000" w:rsidRDefault="00000000" w:rsidRPr="00000000" w14:paraId="0000004A">
      <w:pPr>
        <w:spacing w:after="240" w:before="240" w:lineRule="auto"/>
        <w:rPr/>
      </w:pPr>
      <w:r w:rsidDel="00000000" w:rsidR="00000000" w:rsidRPr="00000000">
        <w:rPr>
          <w:rtl w:val="0"/>
        </w:rPr>
        <w:t xml:space="preserve">The team briefly considered building both and letting Bassie choose. </w:t>
      </w:r>
      <w:r w:rsidDel="00000000" w:rsidR="00000000" w:rsidRPr="00000000">
        <w:rPr>
          <w:b w:val="1"/>
          <w:bCs w:val="1"/>
          <w:rtl w:val="0"/>
        </w:rPr>
        <w:t xml:space="preserve">That idea was dropped.</w:t>
      </w:r>
      <w:r w:rsidDel="00000000" w:rsidR="00000000" w:rsidRPr="00000000">
        <w:rPr>
          <w:rtl w:val="0"/>
        </w:rPr>
        <w:t xml:space="preserve"> Anya's observation was that the way Bassie would actually operate the two devices was so similar that a side-by-side test would not tell them much. Instead, the decision on 15 June was to </w:t>
      </w:r>
      <w:r w:rsidDel="00000000" w:rsidR="00000000" w:rsidRPr="00000000">
        <w:rPr>
          <w:b w:val="1"/>
          <w:bCs w:val="1"/>
          <w:rtl w:val="0"/>
        </w:rPr>
        <w:t xml:space="preserve">combine the two</w:t>
      </w:r>
      <w:r w:rsidDel="00000000" w:rsidR="00000000" w:rsidRPr="00000000">
        <w:rPr>
          <w:rtl w:val="0"/>
        </w:rPr>
        <w:t xml:space="preserve">: use the cable-and-thumb drive for the closing motion, and add the elastic band return to produce a stronger, better-behaved grasp.</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Refining it (18 June).</w:t>
      </w:r>
      <w:r w:rsidDel="00000000" w:rsidR="00000000" w:rsidRPr="00000000">
        <w:rPr>
          <w:rtl w:val="0"/>
        </w:rPr>
        <w:t xml:space="preserve"> With one combined concept, the work split into two parallel workstreams that had to meet later:</w:t>
      </w:r>
    </w:p>
    <w:p w:rsidR="00000000" w:rsidDel="00000000" w:rsidP="00000000" w:rsidRDefault="00000000" w:rsidRPr="00000000" w14:paraId="0000004C">
      <w:pPr>
        <w:numPr>
          <w:ilvl w:val="0"/>
          <w:numId w:val="15"/>
        </w:numPr>
        <w:spacing w:after="0" w:afterAutospacing="0" w:before="240" w:lineRule="auto"/>
        <w:ind w:left="720" w:hanging="360"/>
      </w:pPr>
      <w:r w:rsidDel="00000000" w:rsidR="00000000" w:rsidRPr="00000000">
        <w:rPr>
          <w:b w:val="1"/>
          <w:bCs w:val="1"/>
          <w:rtl w:val="0"/>
        </w:rPr>
        <w:t xml:space="preserve">The digit</w:t>
      </w:r>
      <w:r w:rsidDel="00000000" w:rsidR="00000000" w:rsidRPr="00000000">
        <w:rPr>
          <w:rtl w:val="0"/>
        </w:rPr>
        <w:t xml:space="preserve"> — Fern's Össur-style linkage finger, 5 parts, 5 mm holes for metal dowel pins, designed on the right hand first. One finger to be printed as a test.</w:t>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b w:val="1"/>
          <w:bCs w:val="1"/>
          <w:rtl w:val="0"/>
        </w:rPr>
        <w:t xml:space="preserve">The drive</w:t>
      </w:r>
      <w:r w:rsidDel="00000000" w:rsidR="00000000" w:rsidRPr="00000000">
        <w:rPr>
          <w:rtl w:val="0"/>
        </w:rPr>
        <w:t xml:space="preserve"> — Harshad's cable system, 0.55 mm cable, two capstans on the back of the hand, riveted to a moulded thermoplastic baseplate, with a brace and grooves so the thumb can tension the cable.</w:t>
      </w:r>
    </w:p>
    <w:p w:rsidR="00000000" w:rsidDel="00000000" w:rsidP="00000000" w:rsidRDefault="00000000" w:rsidRPr="00000000" w14:paraId="0000004E">
      <w:pPr>
        <w:spacing w:after="240" w:before="240" w:lineRule="auto"/>
        <w:rPr/>
      </w:pPr>
      <w:r w:rsidDel="00000000" w:rsidR="00000000" w:rsidRPr="00000000">
        <w:rPr>
          <w:rtl w:val="0"/>
        </w:rPr>
        <w:t xml:space="preserve">Alongside this, Etienne and Eito were adapting rolling contact joints (scaled to 50%, mirrored profile, flanges added) as an alternative joint type, and Alex was to model fitted caps carrying the RCJ profile so a rough cable+RCJ digit could be tested.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The attachment problem (19 June).</w:t>
      </w:r>
      <w:r w:rsidDel="00000000" w:rsidR="00000000" w:rsidRPr="00000000">
        <w:rPr>
          <w:rtl w:val="0"/>
        </w:rPr>
        <w:t xml:space="preserve"> With digits and drive progressing, attention moved to the thing holding it all onto the hand. This is where the part count jumped: hinge joints at each knuckle (</w:t>
      </w:r>
      <w:r w:rsidDel="00000000" w:rsidR="00000000" w:rsidRPr="00000000">
        <w:rPr>
          <w:b w:val="1"/>
          <w:bCs w:val="1"/>
          <w:rtl w:val="0"/>
        </w:rPr>
        <w:t xml:space="preserve">5 per hand × 2 hands</w:t>
      </w:r>
      <w:r w:rsidDel="00000000" w:rsidR="00000000" w:rsidRPr="00000000">
        <w:rPr>
          <w:rtl w:val="0"/>
        </w:rPr>
        <w:t xml:space="preserve">), each carrying a beam at twice the thickness of an Össur linkage; capstans; and 3D-printed Velcro insert tabs. All of it bonded or riveted to the moulded thermoplastic backing. This also forced the realisation that the team needed </w:t>
      </w:r>
      <w:r w:rsidDel="00000000" w:rsidR="00000000" w:rsidRPr="00000000">
        <w:rPr>
          <w:b w:val="1"/>
          <w:bCs w:val="1"/>
          <w:rtl w:val="0"/>
        </w:rPr>
        <w:t xml:space="preserve">hand measurements</w:t>
      </w:r>
      <w:r w:rsidDel="00000000" w:rsidR="00000000" w:rsidRPr="00000000">
        <w:rPr>
          <w:rtl w:val="0"/>
        </w:rPr>
        <w:t xml:space="preserve"> to place the hinges, and formal </w:t>
      </w:r>
      <w:r w:rsidDel="00000000" w:rsidR="00000000" w:rsidRPr="00000000">
        <w:rPr>
          <w:b w:val="1"/>
          <w:bCs w:val="1"/>
          <w:rtl w:val="0"/>
        </w:rPr>
        <w:t xml:space="preserve">parts and expenditure tracking</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And the left hand (19 June, evening).</w:t>
      </w:r>
      <w:r w:rsidDel="00000000" w:rsidR="00000000" w:rsidRPr="00000000">
        <w:rPr>
          <w:rtl w:val="0"/>
        </w:rPr>
        <w:t xml:space="preserve"> Deferred until this point, then opened as a genuinely separate design problem. Fern proposed driving it from the </w:t>
      </w:r>
      <w:r w:rsidDel="00000000" w:rsidR="00000000" w:rsidRPr="00000000">
        <w:rPr>
          <w:b w:val="1"/>
          <w:bCs w:val="1"/>
          <w:rtl w:val="0"/>
        </w:rPr>
        <w:t xml:space="preserve">wrist</w:t>
      </w:r>
      <w:r w:rsidDel="00000000" w:rsidR="00000000" w:rsidRPr="00000000">
        <w:rPr>
          <w:rtl w:val="0"/>
        </w:rPr>
        <w:t xml:space="preserve"> rather than the thumb — wrist extension generating the force to flex the PIP joints, with an elastic band returning the distal joints. Rather than five slim fingers, the left hand would use </w:t>
      </w:r>
      <w:r w:rsidDel="00000000" w:rsidR="00000000" w:rsidRPr="00000000">
        <w:rPr>
          <w:b w:val="1"/>
          <w:bCs w:val="1"/>
          <w:rtl w:val="0"/>
        </w:rPr>
        <w:t xml:space="preserve">one larger finger mechanism</w:t>
      </w:r>
      <w:r w:rsidDel="00000000" w:rsidR="00000000" w:rsidRPr="00000000">
        <w:rPr>
          <w:rtl w:val="0"/>
        </w:rPr>
        <w:t xml:space="preserve"> with two joints, sized to fit the middle appendage. A Printables model ("Knick prosthetic finger v3.55") was logged as a reference.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2gg0jaql4j93" w:id="6"/>
      <w:bookmarkEnd w:id="6"/>
      <w:r w:rsidDel="00000000" w:rsidR="00000000" w:rsidRPr="00000000">
        <w:rPr>
          <w:b w:val="1"/>
          <w:bCs w:val="1"/>
          <w:sz w:val="34"/>
          <w:szCs w:val="34"/>
          <w:rtl w:val="0"/>
        </w:rPr>
        <w:t xml:space="preserve">5. Timeline</w:t>
      </w:r>
    </w:p>
    <w:p w:rsidR="00000000" w:rsidDel="00000000" w:rsidP="00000000" w:rsidRDefault="00000000" w:rsidRPr="00000000" w14:paraId="00000053">
      <w:pPr>
        <w:spacing w:after="240" w:before="240" w:lineRule="auto"/>
        <w:rPr/>
      </w:pPr>
      <w:r w:rsidDel="00000000" w:rsidR="00000000" w:rsidRPr="00000000">
        <w:rPr>
          <w:rtl w:val="0"/>
        </w:rPr>
        <w:t xml:space="preserve">Planned dates are from the 15 June plan. Status reflects what the minutes actually confirm.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2.8866578948455"/>
        <w:gridCol w:w="1125.2340550149934"/>
        <w:gridCol w:w="4883.894028699529"/>
        <w:gridCol w:w="1763.4970694142542"/>
        <w:tblGridChange w:id="0">
          <w:tblGrid>
            <w:gridCol w:w="1252.8866578948455"/>
            <w:gridCol w:w="1125.2340550149934"/>
            <w:gridCol w:w="4883.894028699529"/>
            <w:gridCol w:w="1763.4970694142542"/>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What happened / was planned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2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Mon 15 Jun, 7pm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Kickoff planning meeting. Two competing mechanisms presented (Harshad: cable/thumb-driven; Fern: WILMER elastic passive). </w:t>
            </w:r>
            <w:r w:rsidDel="00000000" w:rsidR="00000000" w:rsidRPr="00000000">
              <w:rPr>
                <w:b w:val="1"/>
                <w:bCs w:val="1"/>
                <w:rtl w:val="0"/>
              </w:rPr>
              <w:t xml:space="preserve">Decision: combine both.</w:t>
            </w:r>
            <w:r w:rsidDel="00000000" w:rsidR="00000000" w:rsidRPr="00000000">
              <w:rPr>
                <w:rtl w:val="0"/>
              </w:rPr>
              <w:t xml:space="preserve"> Target set to demo to Bassie on 24 June. Full timeline agreed. Actions: flesh out combined mechanism; assign someone to wrist mounting.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Confirmed</w:t>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Thu 18 Jun, 9am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Design review meeting (Harshad, Etienne, Fern, Weasley, Eito, Mervyn remote). Combined mechanism confirmed feasible. Two-track plan locked: Össur-style linkage digit + cable/capstan drive. Print/facility constraints mapped. Procurement list drawn up. Four CAD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Confirmed</w:t>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Fri 19 Jun, 12pm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Print settings agreed (0.08 mm / 15% infill, ~2 h for both the Össur digit and the thumb-flexion cable system). Metal dowels to be ordered. Hackspace metal containers sourced for thermoplastic moulding. Left hand formally flagged as needing major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Confirmed</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Fri 19 Jun, 5:30–6pm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CAD review. Left-hand strategy set: wrist-driven mechanism, one large two-joint finger for the middle appendage, PIPDriver-style extensions. Attachment-to-hand requirements specified. Tracking (parts + expenditure) identified as an unowned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Confirmed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Sat 20 – Sun 21 Jun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Weekend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Finish CAD, prepare files for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Undocumented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Mon 22 Jun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Begin printing of parts (Hackspace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Undocumented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Tue 23 – Wed 24 Jun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Tue–Wed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Assembly of hand. </w:t>
            </w:r>
            <w:r w:rsidDel="00000000" w:rsidR="00000000" w:rsidRPr="00000000">
              <w:rPr>
                <w:i w:val="1"/>
                <w:iCs w:val="1"/>
                <w:rtl w:val="0"/>
              </w:rPr>
              <w:t xml:space="preserve">(Minutes say "Tuesday 22nd" — 22 June 2026 was a Monday, so this is a typo for Tuesday 23rd.)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Undocumented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Wed 24 Jun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Milestone: present prototype to Bassie.</w:t>
            </w:r>
            <w:r w:rsidDel="00000000" w:rsidR="00000000" w:rsidRPr="00000000">
              <w:rPr>
                <w:rtl w:val="0"/>
              </w:rPr>
              <w:t xml:space="preserve"> Capture likes/dislikes/initial reaction.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Undocumented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24 Jun onwards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Iterative design cycle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Undocumented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25 Jul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Roughly five weeks of project activity after the demo date are not yet covered by any source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 Gap</w:t>
            </w:r>
          </w:p>
        </w:tc>
      </w:tr>
    </w:tbl>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75h6ercue0u" w:id="7"/>
      <w:bookmarkEnd w:id="7"/>
      <w:r w:rsidDel="00000000" w:rsidR="00000000" w:rsidRPr="00000000">
        <w:rPr>
          <w:b w:val="1"/>
          <w:bCs w:val="1"/>
          <w:sz w:val="34"/>
          <w:szCs w:val="34"/>
          <w:rtl w:val="0"/>
        </w:rPr>
        <w:t xml:space="preserve">6. Design decisions and rationale</w:t>
      </w:r>
    </w:p>
    <w:p w:rsidR="00000000" w:rsidDel="00000000" w:rsidP="00000000" w:rsidRDefault="00000000" w:rsidRPr="00000000" w14:paraId="00000082">
      <w:pPr>
        <w:spacing w:after="240" w:before="240" w:lineRule="auto"/>
        <w:rPr/>
      </w:pPr>
      <w:r w:rsidDel="00000000" w:rsidR="00000000" w:rsidRPr="00000000">
        <w:rPr>
          <w:rtl w:val="0"/>
        </w:rPr>
        <w:t xml:space="preserve">Recording </w:t>
      </w:r>
      <w:r w:rsidDel="00000000" w:rsidR="00000000" w:rsidRPr="00000000">
        <w:rPr>
          <w:i w:val="1"/>
          <w:iCs w:val="1"/>
          <w:rtl w:val="0"/>
        </w:rPr>
        <w:t xml:space="preserve">why</w:t>
      </w:r>
      <w:r w:rsidDel="00000000" w:rsidR="00000000" w:rsidRPr="00000000">
        <w:rPr>
          <w:rtl w:val="0"/>
        </w:rPr>
        <w:t xml:space="preserve">, so nobody re-opens a settled question without knowing what it cost.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15466315793816"/>
        <w:gridCol w:w="3422.9809068523327"/>
        <w:gridCol w:w="799.01073654426"/>
        <w:gridCol w:w="4302.365504469091"/>
        <w:tblGridChange w:id="0">
          <w:tblGrid>
            <w:gridCol w:w="501.15466315793816"/>
            <w:gridCol w:w="3422.9809068523327"/>
            <w:gridCol w:w="799.01073654426"/>
            <w:gridCol w:w="4302.365504469091"/>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Combine the cable-driven and elastic-passive mechanisms rather than prototyping both separately for the client to choose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15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The user's method of operating both would be near-identical, so a comparison test would yield little; combining gives a stronger grasp than either alone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Develop the right hand first, then adapt to the 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18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Right hand is the simpler case; solutions transfer downward to the more constrained left hand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Össur-style linkage finger, 5 parts per digit, 5 mm dowel holes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18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Fern's existing design lineage; 5 mm holes are comfortably above nozzle resolution</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Print in PLA at 0.08 mm layer height, 15% infill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18–19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Linkages have no layer-height-critical features (unlike chamfers), so a fine layer height is sufficient rather than necessary; ~2 h total print time for a digit and the cable system</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Moulded thermoplastic sheet (rhinoplasty strips, 4.5 × 5.8 cm, layered) as the back-of-hand baseplate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18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Cheap, conforms exactly to the client's anatomy, can be drilled and riveted to carry the capstans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0.55 mm gauge cable, two capstans on the back of the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18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Sufficient for the loads; two capstans allow one thumb input to couple flexion across multiple fingers</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TPU grip caps on the fingertips — </w:t>
            </w:r>
            <w:r w:rsidDel="00000000" w:rsidR="00000000" w:rsidRPr="00000000">
              <w:rPr>
                <w:b w:val="1"/>
                <w:bCs w:val="1"/>
                <w:rtl w:val="0"/>
              </w:rPr>
              <w:t xml:space="preserve">deferred, not adopted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18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TPU gives good wear resistance at contact points, </w:t>
            </w:r>
            <w:r w:rsidDel="00000000" w:rsidR="00000000" w:rsidRPr="00000000">
              <w:rPr>
                <w:b w:val="1"/>
                <w:bCs w:val="1"/>
                <w:rtl w:val="0"/>
              </w:rPr>
              <w:t xml:space="preserve">but conflicts with the requirement for capacitive touch fingertips</w:t>
            </w:r>
            <w:r w:rsidDel="00000000" w:rsidR="00000000" w:rsidRPr="00000000">
              <w:rPr>
                <w:rtl w:val="0"/>
              </w:rPr>
              <w:t xml:space="preserve"> (touchscreen use). Unresolved trade-off.</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Left hand driven from the wrist, not the thumb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19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The left hand generates limited motion; the wrist can produce usable force where the thumb cannot</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Left hand uses one large two-joint finger mechanism rather than individual digits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19 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Suits the geometry of the middle appendage</w:t>
            </w:r>
          </w:p>
        </w:tc>
      </w:tr>
    </w:tbl>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jiu0dh0fp1m" w:id="8"/>
      <w:bookmarkEnd w:id="8"/>
      <w:r w:rsidDel="00000000" w:rsidR="00000000" w:rsidRPr="00000000">
        <w:rPr>
          <w:b w:val="1"/>
          <w:bCs w:val="1"/>
          <w:sz w:val="34"/>
          <w:szCs w:val="34"/>
          <w:rtl w:val="0"/>
        </w:rPr>
        <w:t xml:space="preserve">7. Manufacturing and facility constraints</w:t>
      </w:r>
    </w:p>
    <w:p w:rsidR="00000000" w:rsidDel="00000000" w:rsidP="00000000" w:rsidRDefault="00000000" w:rsidRPr="00000000" w14:paraId="000000AD">
      <w:pPr>
        <w:spacing w:after="240" w:before="240" w:lineRule="auto"/>
        <w:rPr/>
      </w:pPr>
      <w:r w:rsidDel="00000000" w:rsidR="00000000" w:rsidRPr="00000000">
        <w:rPr>
          <w:rtl w:val="0"/>
        </w:rPr>
        <w:t xml:space="preserve">This consumed a surprising amount of the team's attention and is worth understanding before you plan any work.</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Access is the bottleneck, not printing.</w:t>
      </w:r>
      <w:r w:rsidDel="00000000" w:rsidR="00000000" w:rsidRPr="00000000">
        <w:rPr>
          <w:rtl w:val="0"/>
        </w:rPr>
        <w:t xml:space="preserve"> Hackspace (White City) requires an individual induction </w:t>
      </w:r>
      <w:r w:rsidDel="00000000" w:rsidR="00000000" w:rsidRPr="00000000">
        <w:rPr>
          <w:i w:val="1"/>
          <w:iCs w:val="1"/>
          <w:rtl w:val="0"/>
        </w:rPr>
        <w:t xml:space="preserve">and</w:t>
      </w:r>
      <w:r w:rsidDel="00000000" w:rsidR="00000000" w:rsidRPr="00000000">
        <w:rPr>
          <w:rtl w:val="0"/>
        </w:rPr>
        <w:t xml:space="preserve"> an approved Plan of Work before booking. Approval takes time, and the Plan of Work had to be revised more than once as the process changed (metal containers for thermoplastic moulding, for example, triggered a possible update). Hackspace is only open </w:t>
      </w:r>
      <w:r w:rsidDel="00000000" w:rsidR="00000000" w:rsidRPr="00000000">
        <w:rPr>
          <w:b w:val="1"/>
          <w:bCs w:val="1"/>
          <w:rtl w:val="0"/>
        </w:rPr>
        <w:t xml:space="preserve">Monday, Wednesday, Friday</w:t>
      </w:r>
      <w:r w:rsidDel="00000000" w:rsidR="00000000" w:rsidRPr="00000000">
        <w:rPr>
          <w:rtl w:val="0"/>
        </w:rPr>
        <w:t xml:space="preserv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Available facilities as of 19 June: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8164748637191"/>
        <w:gridCol w:w="1133.0102967898245"/>
        <w:gridCol w:w="6079.68503937008"/>
        <w:tblGridChange w:id="0">
          <w:tblGrid>
            <w:gridCol w:w="1812.8164748637191"/>
            <w:gridCol w:w="1133.0102967898245"/>
            <w:gridCol w:w="6079.68503937008"/>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Hackspace, White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Mon/Wed/Fri. Induction + Plan of Work required. No USB sticks needed. Has metal containers usable for thermoplastic moulding.</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Biolab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~15 machines, not currently busy, but a Bioeng project deadline was imminent. Prints loaded by </w:t>
            </w:r>
            <w:r w:rsidDel="00000000" w:rsidR="00000000" w:rsidRPr="00000000">
              <w:rPr>
                <w:b w:val="1"/>
                <w:bCs w:val="1"/>
                <w:rtl w:val="0"/>
              </w:rPr>
              <w:t xml:space="preserve">SD card</w:t>
            </w:r>
            <w:r w:rsidDel="00000000" w:rsidR="00000000" w:rsidRPr="00000000">
              <w:rPr>
                <w:rtl w:val="0"/>
              </w:rPr>
              <w:t xml:space="preserve"> — ~10 needed. Worst case, a full day for one digit.</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DesEng IdeasLab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Closed for the year. Group induction email went unanswered.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3D printing facilities closed.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Harshad's personal printer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Can run overnight if institutional access fails.</w:t>
            </w:r>
          </w:p>
        </w:tc>
      </w:tr>
    </w:tbl>
    <w:p w:rsidR="00000000" w:rsidDel="00000000" w:rsidP="00000000" w:rsidRDefault="00000000" w:rsidRPr="00000000" w14:paraId="000000C2">
      <w:pPr>
        <w:spacing w:after="240" w:before="240" w:lineRule="auto"/>
        <w:rPr/>
      </w:pPr>
      <w:r w:rsidDel="00000000" w:rsidR="00000000" w:rsidRPr="00000000">
        <w:rPr>
          <w:b w:val="1"/>
          <w:bCs w:val="1"/>
          <w:rtl w:val="0"/>
        </w:rPr>
        <w:t xml:space="preserve">Printer hardware referenced:</w:t>
      </w:r>
      <w:r w:rsidDel="00000000" w:rsidR="00000000" w:rsidRPr="00000000">
        <w:rPr>
          <w:rtl w:val="0"/>
        </w:rPr>
        <w:t xml:space="preserve"> Bambu Lab X1 (slicing done in Bambu Studio), Ultimaker, Markforged Onyx </w:t>
      </w:r>
      <w:r w:rsidDel="00000000" w:rsidR="00000000" w:rsidRPr="00000000">
        <w:rPr>
          <w:i w:val="1"/>
          <w:iCs w:val="1"/>
          <w:rtl w:val="0"/>
        </w:rPr>
        <w:t xml:space="preserve">(written "Maskforged" in the minutes)</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Safety/admin:</w:t>
      </w:r>
      <w:r w:rsidDel="00000000" w:rsidR="00000000" w:rsidRPr="00000000">
        <w:rPr>
          <w:rtl w:val="0"/>
        </w:rPr>
        <w:t xml:space="preserve"> lab coat and safety goggles required; Alex responsible for induction and Plan of Work.</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fdtb9bn75pt" w:id="9"/>
      <w:bookmarkEnd w:id="9"/>
      <w:r w:rsidDel="00000000" w:rsidR="00000000" w:rsidRPr="00000000">
        <w:rPr>
          <w:b w:val="1"/>
          <w:bCs w:val="1"/>
          <w:sz w:val="34"/>
          <w:szCs w:val="34"/>
          <w:rtl w:val="0"/>
        </w:rPr>
        <w:t xml:space="preserve">8. Parts, materials and procurement</w:t>
      </w:r>
    </w:p>
    <w:p w:rsidR="00000000" w:rsidDel="00000000" w:rsidP="00000000" w:rsidRDefault="00000000" w:rsidRPr="00000000" w14:paraId="000000C6">
      <w:pPr>
        <w:spacing w:after="240" w:before="240" w:lineRule="auto"/>
        <w:rPr/>
      </w:pPr>
      <w:r w:rsidDel="00000000" w:rsidR="00000000" w:rsidRPr="00000000">
        <w:rPr>
          <w:rtl w:val="0"/>
        </w:rPr>
        <w:t xml:space="preserve">As of 19 June, no single person owned tracking. </w:t>
      </w:r>
      <w:r w:rsidDel="00000000" w:rsidR="00000000" w:rsidRPr="00000000">
        <w:rPr>
          <w:b w:val="1"/>
          <w:bCs w:val="1"/>
          <w:rtl w:val="0"/>
        </w:rPr>
        <w:t xml:space="preserve">This was explicitly flagged as an unassigned job</w:t>
      </w:r>
      <w:r w:rsidDel="00000000" w:rsidR="00000000" w:rsidRPr="00000000">
        <w:rPr>
          <w:rtl w:val="0"/>
        </w:rPr>
        <w:t xml:space="preserve"> and is the most likely place for the project to lose information.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To be purchased</w:t>
      </w:r>
    </w:p>
    <w:p w:rsidR="00000000" w:rsidDel="00000000" w:rsidP="00000000" w:rsidRDefault="00000000" w:rsidRPr="00000000" w14:paraId="000000C8">
      <w:pPr>
        <w:numPr>
          <w:ilvl w:val="0"/>
          <w:numId w:val="18"/>
        </w:numPr>
        <w:spacing w:after="0" w:afterAutospacing="0" w:before="240" w:lineRule="auto"/>
        <w:ind w:left="720" w:hanging="360"/>
      </w:pPr>
      <w:r w:rsidDel="00000000" w:rsidR="00000000" w:rsidRPr="00000000">
        <w:rPr>
          <w:rtl w:val="0"/>
        </w:rPr>
        <w:t xml:space="preserve">Metal dowels, </w:t>
      </w:r>
      <w:r w:rsidDel="00000000" w:rsidR="00000000" w:rsidRPr="00000000">
        <w:rPr>
          <w:b w:val="1"/>
          <w:bCs w:val="1"/>
          <w:rtl w:val="0"/>
        </w:rPr>
        <w:t xml:space="preserve">5 mm diameter</w:t>
      </w:r>
      <w:r w:rsidDel="00000000" w:rsidR="00000000" w:rsidRPr="00000000">
        <w:rPr>
          <w:rtl w:val="0"/>
        </w:rPr>
        <w:t xml:space="preserve"> (Amazon) — pins for the Össur linkage holes</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Velcro strips — hand attachment</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rtl w:val="0"/>
        </w:rPr>
        <w:t xml:space="preserve">Thermoplastic rhinoplasty strips, </w:t>
      </w:r>
      <w:r w:rsidDel="00000000" w:rsidR="00000000" w:rsidRPr="00000000">
        <w:rPr>
          <w:b w:val="1"/>
          <w:bCs w:val="1"/>
          <w:rtl w:val="0"/>
        </w:rPr>
        <w:t xml:space="preserve">4.5 × 5.8 cm</w:t>
      </w:r>
      <w:r w:rsidDel="00000000" w:rsidR="00000000" w:rsidRPr="00000000">
        <w:rPr>
          <w:rtl w:val="0"/>
        </w:rPr>
        <w:t xml:space="preserve"> (Amazon) — moulded backing</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Glue — </w:t>
      </w:r>
      <w:r w:rsidDel="00000000" w:rsidR="00000000" w:rsidRPr="00000000">
        <w:rPr>
          <w:b w:val="1"/>
          <w:bCs w:val="1"/>
          <w:rtl w:val="0"/>
        </w:rPr>
        <w:t xml:space="preserve">biocompatible grade required</w:t>
      </w:r>
      <w:r w:rsidDel="00000000" w:rsidR="00000000" w:rsidRPr="00000000">
        <w:rPr>
          <w:rtl w:val="0"/>
        </w:rPr>
        <w:t xml:space="preserve"> (skin contact); type not yet specified</w:t>
      </w:r>
    </w:p>
    <w:p w:rsidR="00000000" w:rsidDel="00000000" w:rsidP="00000000" w:rsidRDefault="00000000" w:rsidRPr="00000000" w14:paraId="000000CC">
      <w:pPr>
        <w:numPr>
          <w:ilvl w:val="0"/>
          <w:numId w:val="18"/>
        </w:numPr>
        <w:spacing w:after="240" w:before="0" w:beforeAutospacing="0" w:lineRule="auto"/>
        <w:ind w:left="720" w:hanging="360"/>
      </w:pPr>
      <w:r w:rsidDel="00000000" w:rsidR="00000000" w:rsidRPr="00000000">
        <w:rPr>
          <w:rtl w:val="0"/>
        </w:rPr>
        <w:t xml:space="preserve">Metal containers for thermoplastic moulding — Hackspace's, or buy own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Consumables</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rtl w:val="0"/>
        </w:rPr>
        <w:t xml:space="preserve">PLA filament (Hackspace)</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TPU filament (only if D7 is revisited)</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0.55 mm cable</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Rivets (capstan → thermoplastic sheet)</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~10 SD cards (Biolab printing)</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To be 3D printed</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rtl w:val="0"/>
        </w:rPr>
        <w:t xml:space="preserve">Össur-style linkage digits — 5 parts per finger</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Rolling contact joints — 50% scale, mirrored profile, flanges both sides (Etienne); thumb-fitted variant (Eito)</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Fitted RCJ-profile caps (Alex)</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tl w:val="0"/>
        </w:rPr>
        <w:t xml:space="preserve">Capstans ×2 (models from Harshad)</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Knuckle hinge joints — </w:t>
      </w:r>
      <w:r w:rsidDel="00000000" w:rsidR="00000000" w:rsidRPr="00000000">
        <w:rPr>
          <w:b w:val="1"/>
          <w:bCs w:val="1"/>
          <w:rtl w:val="0"/>
        </w:rPr>
        <w:t xml:space="preserve">5 per hand × 2 hands = 10</w:t>
      </w:r>
      <w:r w:rsidDel="00000000" w:rsidR="00000000" w:rsidRPr="00000000">
        <w:rPr>
          <w:rtl w:val="0"/>
        </w:rPr>
        <w:t xml:space="preserve">, each hosting a beam at 2× Össur linkage thickness</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Velcro insert tabs</w:t>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rtl w:val="0"/>
        </w:rPr>
        <w:t xml:space="preserve">Hollowed-out finger variant (Eito)</w:t>
      </w:r>
    </w:p>
    <w:p w:rsidR="00000000" w:rsidDel="00000000" w:rsidP="00000000" w:rsidRDefault="00000000" w:rsidRPr="00000000" w14:paraId="000000DB">
      <w:pPr>
        <w:numPr>
          <w:ilvl w:val="0"/>
          <w:numId w:val="4"/>
        </w:numPr>
        <w:spacing w:after="240" w:before="0" w:beforeAutospacing="0" w:lineRule="auto"/>
        <w:ind w:left="720" w:hanging="360"/>
      </w:pPr>
      <w:r w:rsidDel="00000000" w:rsidR="00000000" w:rsidRPr="00000000">
        <w:rPr>
          <w:rtl w:val="0"/>
        </w:rPr>
        <w:t xml:space="preserve">3D print of the left hand itself (Anya) — for fitting and measurement</w:t>
      </w:r>
    </w:p>
    <w:p w:rsidR="00000000" w:rsidDel="00000000" w:rsidP="00000000" w:rsidRDefault="00000000" w:rsidRPr="00000000" w14:paraId="000000DC">
      <w:pPr>
        <w:spacing w:after="240" w:before="240" w:lineRule="auto"/>
        <w:ind w:left="600" w:right="600" w:firstLine="0"/>
        <w:rPr/>
      </w:pPr>
      <w:r w:rsidDel="00000000" w:rsidR="00000000" w:rsidRPr="00000000">
        <w:rPr>
          <w:b w:val="1"/>
          <w:bCs w:val="1"/>
          <w:rtl w:val="0"/>
        </w:rPr>
        <w:t xml:space="preserve">Two spreadsheets were called for on 19 June and should exist:</w:t>
      </w:r>
      <w:r w:rsidDel="00000000" w:rsidR="00000000" w:rsidRPr="00000000">
        <w:rPr>
          <w:rtl w:val="0"/>
        </w:rPr>
        <w:t xml:space="preserve"> (1) expenditure tracking, (2) a parts register for both mechanisms recording whether each part has been made yet. If they don't exist, make them — the part count above is already past what anyone can hold in their head.</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gvkyf33pyjx7" w:id="10"/>
      <w:bookmarkEnd w:id="10"/>
      <w:r w:rsidDel="00000000" w:rsidR="00000000" w:rsidRPr="00000000">
        <w:rPr>
          <w:b w:val="1"/>
          <w:bCs w:val="1"/>
          <w:sz w:val="34"/>
          <w:szCs w:val="34"/>
          <w:rtl w:val="0"/>
        </w:rPr>
        <w:t xml:space="preserve">9. Open problems</w:t>
      </w:r>
    </w:p>
    <w:p w:rsidR="00000000" w:rsidDel="00000000" w:rsidP="00000000" w:rsidRDefault="00000000" w:rsidRPr="00000000" w14:paraId="000000DF">
      <w:pPr>
        <w:spacing w:after="240" w:before="240" w:lineRule="auto"/>
        <w:rPr/>
      </w:pPr>
      <w:r w:rsidDel="00000000" w:rsidR="00000000" w:rsidRPr="00000000">
        <w:rPr>
          <w:rtl w:val="0"/>
        </w:rPr>
        <w:t xml:space="preserve">Live as of 19 June. Check each against current reality before acting on it.</w:t>
      </w:r>
    </w:p>
    <w:p w:rsidR="00000000" w:rsidDel="00000000" w:rsidP="00000000" w:rsidRDefault="00000000" w:rsidRPr="00000000" w14:paraId="000000E0">
      <w:pPr>
        <w:numPr>
          <w:ilvl w:val="0"/>
          <w:numId w:val="6"/>
        </w:numPr>
        <w:spacing w:after="0" w:afterAutospacing="0" w:before="240" w:lineRule="auto"/>
        <w:ind w:left="720" w:hanging="360"/>
      </w:pPr>
      <w:r w:rsidDel="00000000" w:rsidR="00000000" w:rsidRPr="00000000">
        <w:rPr>
          <w:b w:val="1"/>
          <w:bCs w:val="1"/>
          <w:rtl w:val="0"/>
        </w:rPr>
        <w:t xml:space="preserve">TPU grip caps vs. capacitive touch fingertips (D7).</w:t>
      </w:r>
      <w:r w:rsidDel="00000000" w:rsidR="00000000" w:rsidRPr="00000000">
        <w:rPr>
          <w:rtl w:val="0"/>
        </w:rPr>
        <w:t xml:space="preserve"> Mutually exclusive as currently conceived. Someone needs to decide which matters more to Bassie, or find a conductive-and-grippy compromise material.</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b w:val="1"/>
          <w:bCs w:val="1"/>
          <w:rtl w:val="0"/>
        </w:rPr>
        <w:t xml:space="preserve">Linkage curvature vs. hand interference.</w:t>
      </w:r>
      <w:r w:rsidDel="00000000" w:rsidR="00000000" w:rsidRPr="00000000">
        <w:rPr>
          <w:rtl w:val="0"/>
        </w:rPr>
        <w:t xml:space="preserve"> Flagged 18 June as needing a physical test: is the curve of the linkage enough to clear the client's hand? Explicitly parked as a second-iteration improvement.</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b w:val="1"/>
          <w:bCs w:val="1"/>
          <w:rtl w:val="0"/>
        </w:rPr>
        <w:t xml:space="preserve">Left hand is under-designed.</w:t>
      </w:r>
      <w:r w:rsidDel="00000000" w:rsidR="00000000" w:rsidRPr="00000000">
        <w:rPr>
          <w:rtl w:val="0"/>
        </w:rPr>
        <w:t xml:space="preserve"> Stated outright on 19 June. The wrist-driven concept exists as a concept and a reference model, not as CAD.</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b w:val="1"/>
          <w:bCs w:val="1"/>
          <w:rtl w:val="0"/>
        </w:rPr>
        <w:t xml:space="preserve">Hand measurements not taken.</w:t>
      </w:r>
      <w:r w:rsidDel="00000000" w:rsidR="00000000" w:rsidRPr="00000000">
        <w:rPr>
          <w:rtl w:val="0"/>
        </w:rPr>
        <w:t xml:space="preserve"> Knuckle hinge placement depends on them. This blocks the attachment subassembly.</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b w:val="1"/>
          <w:bCs w:val="1"/>
          <w:rtl w:val="0"/>
        </w:rPr>
        <w:t xml:space="preserve">PIPDriver scope is contradictory.</w:t>
      </w:r>
      <w:r w:rsidDel="00000000" w:rsidR="00000000" w:rsidRPr="00000000">
        <w:rPr>
          <w:rtl w:val="0"/>
        </w:rPr>
        <w:t xml:space="preserve"> The 6pm minutes say PIPDriver-style extensions for "thumb and pinky", then immediately that PIPDriver extensions are "for his right hand only". These may be two separate statements about different things, or one may supersede the other. </w:t>
      </w:r>
      <w:r w:rsidDel="00000000" w:rsidR="00000000" w:rsidRPr="00000000">
        <w:rPr>
          <w:b w:val="1"/>
          <w:bCs w:val="1"/>
          <w:rtl w:val="0"/>
        </w:rPr>
        <w:t xml:space="preserve">Needs clarification.</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b w:val="1"/>
          <w:bCs w:val="1"/>
          <w:rtl w:val="0"/>
        </w:rPr>
        <w:t xml:space="preserve">Biocompatible adhesive unspecified.</w:t>
      </w:r>
      <w:r w:rsidDel="00000000" w:rsidR="00000000" w:rsidRPr="00000000">
        <w:rPr>
          <w:rtl w:val="0"/>
        </w:rPr>
        <w:t xml:space="preserve"> Skin-contact device; this should not be resolved by grabbing whatever glue is on the shelf.</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b w:val="1"/>
          <w:bCs w:val="1"/>
          <w:rtl w:val="0"/>
        </w:rPr>
        <w:t xml:space="preserve">No owner for tracking.</w:t>
      </w:r>
      <w:r w:rsidDel="00000000" w:rsidR="00000000" w:rsidRPr="00000000">
        <w:rPr>
          <w:rtl w:val="0"/>
        </w:rPr>
        <w:t xml:space="preserve"> See §8.</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b w:val="1"/>
          <w:bCs w:val="1"/>
          <w:rtl w:val="0"/>
        </w:rPr>
        <w:t xml:space="preserve">Thermoplastic moulding process untested.</w:t>
      </w:r>
      <w:r w:rsidDel="00000000" w:rsidR="00000000" w:rsidRPr="00000000">
        <w:rPr>
          <w:rtl w:val="0"/>
        </w:rPr>
        <w:t xml:space="preserve"> Layering strips to cover the back of the hand, then drilling through the cured shell for capstan rivets, is described but not yet demonstrated.</w:t>
      </w:r>
    </w:p>
    <w:p w:rsidR="00000000" w:rsidDel="00000000" w:rsidP="00000000" w:rsidRDefault="00000000" w:rsidRPr="00000000" w14:paraId="000000E8">
      <w:pPr>
        <w:numPr>
          <w:ilvl w:val="0"/>
          <w:numId w:val="6"/>
        </w:numPr>
        <w:spacing w:after="240" w:before="0" w:beforeAutospacing="0" w:lineRule="auto"/>
        <w:ind w:left="720" w:hanging="360"/>
      </w:pPr>
      <w:r w:rsidDel="00000000" w:rsidR="00000000" w:rsidRPr="00000000">
        <w:rPr>
          <w:b w:val="1"/>
          <w:bCs w:val="1"/>
          <w:rtl w:val="0"/>
        </w:rPr>
        <w:t xml:space="preserve">Single points of failure.</w:t>
      </w:r>
      <w:r w:rsidDel="00000000" w:rsidR="00000000" w:rsidRPr="00000000">
        <w:rPr>
          <w:rtl w:val="0"/>
        </w:rPr>
        <w:t xml:space="preserve"> Printing capability concentrates heavily on Harshad; facility access on Alex's Plan of Work.</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x7coubfvq3mz" w:id="11"/>
      <w:bookmarkEnd w:id="11"/>
      <w:r w:rsidDel="00000000" w:rsidR="00000000" w:rsidRPr="00000000">
        <w:rPr>
          <w:b w:val="1"/>
          <w:bCs w:val="1"/>
          <w:sz w:val="34"/>
          <w:szCs w:val="34"/>
          <w:rtl w:val="0"/>
        </w:rPr>
        <w:t xml:space="preserve">10. What this document is missing</w:t>
      </w:r>
    </w:p>
    <w:p w:rsidR="00000000" w:rsidDel="00000000" w:rsidP="00000000" w:rsidRDefault="00000000" w:rsidRPr="00000000" w14:paraId="000000EB">
      <w:pPr>
        <w:spacing w:after="240" w:before="240" w:lineRule="auto"/>
        <w:rPr/>
      </w:pPr>
      <w:r w:rsidDel="00000000" w:rsidR="00000000" w:rsidRPr="00000000">
        <w:rPr>
          <w:rtl w:val="0"/>
        </w:rPr>
        <w:t xml:space="preserve">I built this from three sets of meeting minutes (15, 18, 19 June). To turn it into a proper handover document, the following would help most, roughly in order of value:</w:t>
      </w:r>
    </w:p>
    <w:p w:rsidR="00000000" w:rsidDel="00000000" w:rsidP="00000000" w:rsidRDefault="00000000" w:rsidRPr="00000000" w14:paraId="000000EC">
      <w:pPr>
        <w:numPr>
          <w:ilvl w:val="0"/>
          <w:numId w:val="17"/>
        </w:numPr>
        <w:spacing w:after="0" w:afterAutospacing="0" w:before="240" w:lineRule="auto"/>
        <w:ind w:left="720" w:hanging="360"/>
      </w:pPr>
      <w:r w:rsidDel="00000000" w:rsidR="00000000" w:rsidRPr="00000000">
        <w:rPr>
          <w:b w:val="1"/>
          <w:bCs w:val="1"/>
          <w:rtl w:val="0"/>
        </w:rPr>
        <w:t xml:space="preserve">What actually happened on 22–24 June.</w:t>
      </w:r>
      <w:r w:rsidDel="00000000" w:rsidR="00000000" w:rsidRPr="00000000">
        <w:rPr>
          <w:rtl w:val="0"/>
        </w:rPr>
        <w:t xml:space="preserve"> Did printing start on time? Did assembly work? </w:t>
      </w:r>
      <w:r w:rsidDel="00000000" w:rsidR="00000000" w:rsidRPr="00000000">
        <w:rPr>
          <w:b w:val="1"/>
          <w:bCs w:val="1"/>
          <w:rtl w:val="0"/>
        </w:rPr>
        <w:t xml:space="preserve">How did the demo to Bassie go, and what did he say?</w:t>
      </w:r>
      <w:r w:rsidDel="00000000" w:rsidR="00000000" w:rsidRPr="00000000">
        <w:rPr>
          <w:rtl w:val="0"/>
        </w:rPr>
        <w:t xml:space="preserve"> That reaction is the single most important undocumented fact in the project.</w:t>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b w:val="1"/>
          <w:bCs w:val="1"/>
          <w:rtl w:val="0"/>
        </w:rPr>
        <w:t xml:space="preserve">Everything from 24 June to now.</w:t>
      </w:r>
      <w:r w:rsidDel="00000000" w:rsidR="00000000" w:rsidRPr="00000000">
        <w:rPr>
          <w:rtl w:val="0"/>
        </w:rPr>
        <w:t xml:space="preserve"> Roughly five weeks of iteration.</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b w:val="1"/>
          <w:bCs w:val="1"/>
          <w:rtl w:val="0"/>
        </w:rPr>
        <w:t xml:space="preserve">Photos</w:t>
      </w:r>
      <w:r w:rsidDel="00000000" w:rsidR="00000000" w:rsidRPr="00000000">
        <w:rPr>
          <w:rtl w:val="0"/>
        </w:rPr>
        <w:t xml:space="preserve"> of prototypes, prints, failed parts, the moulded thermoplastic backing, the device on Bassie's hand.</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b w:val="1"/>
          <w:bCs w:val="1"/>
          <w:rtl w:val="0"/>
        </w:rPr>
        <w:t xml:space="preserve">CAD files and where they live.</w:t>
      </w:r>
      <w:r w:rsidDel="00000000" w:rsidR="00000000" w:rsidRPr="00000000">
        <w:rPr>
          <w:rtl w:val="0"/>
        </w:rPr>
        <w:t xml:space="preserve"> A repository/Drive link, with naming conventions and version numbers.</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b w:val="1"/>
          <w:bCs w:val="1"/>
          <w:rtl w:val="0"/>
        </w:rPr>
        <w:t xml:space="preserve">The two spreadsheets</w:t>
      </w:r>
      <w:r w:rsidDel="00000000" w:rsidR="00000000" w:rsidRPr="00000000">
        <w:rPr>
          <w:rtl w:val="0"/>
        </w:rPr>
        <w:t xml:space="preserve"> (expenditure, parts register), if they exist.</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b w:val="1"/>
          <w:bCs w:val="1"/>
          <w:rtl w:val="0"/>
        </w:rPr>
        <w:t xml:space="preserve">Client context and requirements</w:t>
      </w:r>
      <w:r w:rsidDel="00000000" w:rsidR="00000000" w:rsidRPr="00000000">
        <w:rPr>
          <w:rtl w:val="0"/>
        </w:rPr>
        <w:t xml:space="preserve">, insofar as you're willing to record them: what Bassie actually wants to be able to do, any measurements taken, any constraints.</w:t>
      </w:r>
    </w:p>
    <w:p w:rsidR="00000000" w:rsidDel="00000000" w:rsidP="00000000" w:rsidRDefault="00000000" w:rsidRPr="00000000" w14:paraId="000000F2">
      <w:pPr>
        <w:numPr>
          <w:ilvl w:val="0"/>
          <w:numId w:val="17"/>
        </w:numPr>
        <w:spacing w:after="0" w:afterAutospacing="0" w:before="0" w:beforeAutospacing="0" w:lineRule="auto"/>
        <w:ind w:left="720" w:hanging="360"/>
      </w:pPr>
      <w:r w:rsidDel="00000000" w:rsidR="00000000" w:rsidRPr="00000000">
        <w:rPr>
          <w:b w:val="1"/>
          <w:bCs w:val="1"/>
          <w:rtl w:val="0"/>
        </w:rPr>
        <w:t xml:space="preserve">Proper references</w:t>
      </w:r>
      <w:r w:rsidDel="00000000" w:rsidR="00000000" w:rsidRPr="00000000">
        <w:rPr>
          <w:rtl w:val="0"/>
        </w:rPr>
        <w:t xml:space="preserve"> for the Össur "MCPinky" design and the PIPDriver mechanism.</w:t>
      </w:r>
    </w:p>
    <w:p w:rsidR="00000000" w:rsidDel="00000000" w:rsidP="00000000" w:rsidRDefault="00000000" w:rsidRPr="00000000" w14:paraId="000000F3">
      <w:pPr>
        <w:numPr>
          <w:ilvl w:val="0"/>
          <w:numId w:val="17"/>
        </w:numPr>
        <w:spacing w:after="0" w:afterAutospacing="0" w:before="0" w:beforeAutospacing="0" w:lineRule="auto"/>
        <w:ind w:left="720" w:hanging="360"/>
      </w:pPr>
      <w:r w:rsidDel="00000000" w:rsidR="00000000" w:rsidRPr="00000000">
        <w:rPr>
          <w:b w:val="1"/>
          <w:bCs w:val="1"/>
          <w:rtl w:val="0"/>
        </w:rPr>
        <w:t xml:space="preserve">Test results</w:t>
      </w:r>
      <w:r w:rsidDel="00000000" w:rsidR="00000000" w:rsidRPr="00000000">
        <w:rPr>
          <w:rtl w:val="0"/>
        </w:rPr>
        <w:t xml:space="preserve"> — grasp force, whether it holds a cup, cycles before failure, anything measured.</w:t>
      </w:r>
    </w:p>
    <w:p w:rsidR="00000000" w:rsidDel="00000000" w:rsidP="00000000" w:rsidRDefault="00000000" w:rsidRPr="00000000" w14:paraId="000000F4">
      <w:pPr>
        <w:numPr>
          <w:ilvl w:val="0"/>
          <w:numId w:val="17"/>
        </w:numPr>
        <w:spacing w:after="24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supervisor, sign-off, client liaison.</w:t>
      </w:r>
    </w:p>
    <w:p w:rsidR="00000000" w:rsidDel="00000000" w:rsidP="00000000" w:rsidRDefault="00000000" w:rsidRPr="00000000" w14:paraId="000000F5">
      <w:pPr>
        <w:spacing w:after="240" w:before="240" w:lineRule="auto"/>
        <w:ind w:left="600" w:right="600" w:firstLine="0"/>
        <w:rPr/>
      </w:pPr>
      <w:r w:rsidDel="00000000" w:rsidR="00000000" w:rsidRPr="00000000">
        <w:rPr>
          <w:b w:val="1"/>
          <w:bCs w:val="1"/>
          <w:rtl w:val="0"/>
        </w:rPr>
        <w:t xml:space="preserve">Note on the portfolio version:</w:t>
      </w:r>
      <w:r w:rsidDel="00000000" w:rsidR="00000000" w:rsidRPr="00000000">
        <w:rPr>
          <w:rtl w:val="0"/>
        </w:rPr>
        <w:t xml:space="preserve"> you said one audience is a general/portfolio reader. If this document goes anywhere public, consider anonymising the client — "the client" or an initial rather than a name — and removing any photographs of his hands. That's a courtesy that costs the document nothing.</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j6axzyblsy7y" w:id="12"/>
      <w:bookmarkEnd w:id="12"/>
      <w:r w:rsidDel="00000000" w:rsidR="00000000" w:rsidRPr="00000000">
        <w:rPr>
          <w:b w:val="1"/>
          <w:bCs w:val="1"/>
          <w:sz w:val="34"/>
          <w:szCs w:val="34"/>
          <w:rtl w:val="0"/>
        </w:rPr>
        <w:t xml:space="preserve">11. References</w:t>
      </w:r>
    </w:p>
    <w:p w:rsidR="00000000" w:rsidDel="00000000" w:rsidP="00000000" w:rsidRDefault="00000000" w:rsidRPr="00000000" w14:paraId="000000F8">
      <w:pPr>
        <w:numPr>
          <w:ilvl w:val="0"/>
          <w:numId w:val="1"/>
        </w:numPr>
        <w:spacing w:after="0" w:afterAutospacing="0" w:before="240" w:lineRule="auto"/>
        <w:ind w:left="720" w:hanging="360"/>
      </w:pPr>
      <w:r w:rsidDel="00000000" w:rsidR="00000000" w:rsidRPr="00000000">
        <w:rPr>
          <w:i w:val="1"/>
          <w:iCs w:val="1"/>
          <w:rtl w:val="0"/>
        </w:rPr>
        <w:t xml:space="preserve">A Body-Powered Underactuated Prosthetic Finger Driven by MCP Joint Motion</w:t>
      </w:r>
      <w:r w:rsidDel="00000000" w:rsidR="00000000" w:rsidRPr="00000000">
        <w:rPr>
          <w:rtl w:val="0"/>
        </w:rPr>
        <w:t xml:space="preserve"> (2025) — see Figure 2. Basis for Harshad's cable-driven mechanism.</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i w:val="1"/>
          <w:iCs w:val="1"/>
          <w:rtl w:val="0"/>
        </w:rPr>
        <w:t xml:space="preserve">The WILMER Passive Hand Prosthesis for Toddlers</w:t>
      </w:r>
      <w:r w:rsidDel="00000000" w:rsidR="00000000" w:rsidRPr="00000000">
        <w:rPr>
          <w:rtl w:val="0"/>
        </w:rPr>
        <w:t xml:space="preserve"> (2009) — basis for Fern's elastic-band grasp approach.</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"Knick prosthetic finger v3.55", Printables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https://www.printables.com/model/653551-knick-prosthetic-finger-v-355</w:t>
        </w:r>
      </w:hyperlink>
      <w:r w:rsidDel="00000000" w:rsidR="00000000" w:rsidRPr="00000000">
        <w:rPr>
          <w:rtl w:val="0"/>
        </w:rPr>
        <w:t xml:space="preserve"> — reference model for the left hand.</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Össur "MCPinky"-style partial-hand linkage design — </w:t>
      </w:r>
      <w:r w:rsidDel="00000000" w:rsidR="00000000" w:rsidRPr="00000000">
        <w:rPr>
          <w:b w:val="1"/>
          <w:bCs w:val="1"/>
          <w:rtl w:val="0"/>
        </w:rPr>
        <w:t xml:space="preserve">reference needed</w:t>
      </w:r>
      <w:r w:rsidDel="00000000" w:rsidR="00000000" w:rsidRPr="00000000">
        <w:rPr>
          <w:rtl w:val="0"/>
        </w:rPr>
        <w:t xml:space="preserve">.</w:t>
      </w:r>
    </w:p>
    <w:p w:rsidR="00000000" w:rsidDel="00000000" w:rsidP="00000000" w:rsidRDefault="00000000" w:rsidRPr="00000000" w14:paraId="000000FC">
      <w:pPr>
        <w:numPr>
          <w:ilvl w:val="0"/>
          <w:numId w:val="1"/>
        </w:numPr>
        <w:spacing w:after="240" w:before="0" w:beforeAutospacing="0" w:lineRule="auto"/>
        <w:ind w:left="720" w:hanging="360"/>
      </w:pPr>
      <w:r w:rsidDel="00000000" w:rsidR="00000000" w:rsidRPr="00000000">
        <w:rPr>
          <w:rtl w:val="0"/>
        </w:rPr>
        <w:t xml:space="preserve">PIPDriver mechanism — </w:t>
      </w:r>
      <w:r w:rsidDel="00000000" w:rsidR="00000000" w:rsidRPr="00000000">
        <w:rPr>
          <w:b w:val="1"/>
          <w:bCs w:val="1"/>
          <w:rtl w:val="0"/>
        </w:rPr>
        <w:t xml:space="preserve">reference needed</w:t>
      </w:r>
      <w:r w:rsidDel="00000000" w:rsidR="00000000" w:rsidRPr="00000000">
        <w:rPr>
          <w:rtl w:val="0"/>
        </w:rPr>
        <w:t xml:space="preserv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vbqvq0pmlpdk" w:id="13"/>
      <w:bookmarkEnd w:id="13"/>
      <w:r w:rsidDel="00000000" w:rsidR="00000000" w:rsidRPr="00000000">
        <w:rPr>
          <w:b w:val="1"/>
          <w:bCs w:val="1"/>
          <w:sz w:val="34"/>
          <w:szCs w:val="34"/>
          <w:rtl w:val="0"/>
        </w:rPr>
        <w:t xml:space="preserve">Appendix A — Action log by meeting</w:t>
      </w:r>
    </w:p>
    <w:p w:rsidR="00000000" w:rsidDel="00000000" w:rsidP="00000000" w:rsidRDefault="00000000" w:rsidRPr="00000000" w14:paraId="000000FF">
      <w:pPr>
        <w:spacing w:after="240" w:before="240" w:lineRule="auto"/>
        <w:rPr/>
      </w:pPr>
      <w:r w:rsidDel="00000000" w:rsidR="00000000" w:rsidRPr="00000000">
        <w:rPr>
          <w:rtl w:val="0"/>
        </w:rPr>
        <w:t xml:space="preserve">Reproduced so nothing is lost in the summarising. Strikethrough items in the original minutes have been marked as dropped.</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1hs4277dx2mx" w:id="14"/>
      <w:bookmarkEnd w:id="14"/>
      <w:r w:rsidDel="00000000" w:rsidR="00000000" w:rsidRPr="00000000">
        <w:rPr>
          <w:b w:val="1"/>
          <w:bCs w:val="1"/>
          <w:color w:val="000000"/>
          <w:sz w:val="26"/>
          <w:szCs w:val="26"/>
          <w:rtl w:val="0"/>
        </w:rPr>
        <w:t xml:space="preserve">15 June 2026, 7pm</w:t>
      </w:r>
    </w:p>
    <w:p w:rsidR="00000000" w:rsidDel="00000000" w:rsidP="00000000" w:rsidRDefault="00000000" w:rsidRPr="00000000" w14:paraId="00000101">
      <w:pPr>
        <w:spacing w:after="240" w:before="240" w:lineRule="auto"/>
        <w:rPr>
          <w:i w:val="1"/>
          <w:iCs w:val="1"/>
        </w:rPr>
      </w:pPr>
      <w:r w:rsidDel="00000000" w:rsidR="00000000" w:rsidRPr="00000000">
        <w:rPr>
          <w:i w:val="1"/>
          <w:iCs w:val="1"/>
          <w:rtl w:val="0"/>
        </w:rPr>
        <w:t xml:space="preserve">Present: Etienne, Nikhil, Harshad, Fern, Anais, Anya, Alex</w:t>
      </w:r>
    </w:p>
    <w:p w:rsidR="00000000" w:rsidDel="00000000" w:rsidP="00000000" w:rsidRDefault="00000000" w:rsidRPr="00000000" w14:paraId="00000102">
      <w:pPr>
        <w:numPr>
          <w:ilvl w:val="0"/>
          <w:numId w:val="12"/>
        </w:numPr>
        <w:spacing w:after="0" w:afterAutospacing="0" w:before="240" w:lineRule="auto"/>
        <w:ind w:left="720" w:hanging="360"/>
      </w:pPr>
      <w:r w:rsidDel="00000000" w:rsidR="00000000" w:rsidRPr="00000000">
        <w:rPr>
          <w:rtl w:val="0"/>
        </w:rPr>
        <w:t xml:space="preserve">Flesh out the combined mechanism (cable-thumb powered + passive elastic band grasp) for a stronger grasp — </w:t>
      </w:r>
      <w:r w:rsidDel="00000000" w:rsidR="00000000" w:rsidRPr="00000000">
        <w:rPr>
          <w:i w:val="1"/>
          <w:iCs w:val="1"/>
          <w:rtl w:val="0"/>
        </w:rPr>
        <w:t xml:space="preserve">team</w:t>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rtl w:val="0"/>
        </w:rPr>
        <w:t xml:space="preserve">One group to address wrist mounting method — </w:t>
      </w:r>
      <w:r w:rsidDel="00000000" w:rsidR="00000000" w:rsidRPr="00000000">
        <w:rPr>
          <w:i w:val="1"/>
          <w:iCs w:val="1"/>
          <w:rtl w:val="0"/>
        </w:rPr>
        <w:t xml:space="preserve">unassigned</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rtl w:val="0"/>
        </w:rPr>
        <w:t xml:space="preserve">Meet 9am Thursday to review design progress; sketches acceptable, CAD preferred</w:t>
      </w:r>
    </w:p>
    <w:p w:rsidR="00000000" w:rsidDel="00000000" w:rsidP="00000000" w:rsidRDefault="00000000" w:rsidRPr="00000000" w14:paraId="00000105">
      <w:pPr>
        <w:numPr>
          <w:ilvl w:val="0"/>
          <w:numId w:val="12"/>
        </w:numPr>
        <w:spacing w:after="0" w:afterAutospacing="0" w:before="0" w:beforeAutospacing="0" w:lineRule="auto"/>
        <w:ind w:left="720" w:hanging="360"/>
      </w:pPr>
      <w:r w:rsidDel="00000000" w:rsidR="00000000" w:rsidRPr="00000000">
        <w:rPr>
          <w:rtl w:val="0"/>
        </w:rPr>
        <w:t xml:space="preserve">Build two separate prototypes and let Bassie choose — </w:t>
      </w:r>
      <w:r w:rsidDel="00000000" w:rsidR="00000000" w:rsidRPr="00000000">
        <w:rPr>
          <w:b w:val="1"/>
          <w:bCs w:val="1"/>
          <w:rtl w:val="0"/>
        </w:rPr>
        <w:t xml:space="preserve">dropped</w:t>
      </w:r>
    </w:p>
    <w:p w:rsidR="00000000" w:rsidDel="00000000" w:rsidP="00000000" w:rsidRDefault="00000000" w:rsidRPr="00000000" w14:paraId="00000106">
      <w:pPr>
        <w:numPr>
          <w:ilvl w:val="0"/>
          <w:numId w:val="12"/>
        </w:numPr>
        <w:spacing w:after="240" w:before="0" w:beforeAutospacing="0" w:lineRule="auto"/>
        <w:ind w:left="720" w:hanging="360"/>
      </w:pPr>
      <w:r w:rsidDel="00000000" w:rsidR="00000000" w:rsidRPr="00000000">
        <w:rPr>
          <w:rtl w:val="0"/>
        </w:rPr>
        <w:t xml:space="preserve">Await DesEng IdeasLab reply re: group induction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rys8arrk2m7" w:id="15"/>
      <w:bookmarkEnd w:id="15"/>
      <w:r w:rsidDel="00000000" w:rsidR="00000000" w:rsidRPr="00000000">
        <w:rPr>
          <w:b w:val="1"/>
          <w:bCs w:val="1"/>
          <w:color w:val="000000"/>
          <w:sz w:val="26"/>
          <w:szCs w:val="26"/>
          <w:rtl w:val="0"/>
        </w:rPr>
        <w:t xml:space="preserve">18 June 2026</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Present: Harshad, Etienne, Fern, Weasley, Eito, Mervyn (Teams)</w:t>
      </w:r>
    </w:p>
    <w:p w:rsidR="00000000" w:rsidDel="00000000" w:rsidP="00000000" w:rsidRDefault="00000000" w:rsidRPr="00000000" w14:paraId="00000109">
      <w:pPr>
        <w:numPr>
          <w:ilvl w:val="0"/>
          <w:numId w:val="5"/>
        </w:numPr>
        <w:spacing w:after="0" w:afterAutospacing="0" w:before="240" w:lineRule="auto"/>
        <w:ind w:left="720" w:hanging="360"/>
      </w:pPr>
      <w:r w:rsidDel="00000000" w:rsidR="00000000" w:rsidRPr="00000000">
        <w:rPr>
          <w:b w:val="1"/>
          <w:bCs w:val="1"/>
          <w:rtl w:val="0"/>
        </w:rPr>
        <w:t xml:space="preserve">Fern</w:t>
      </w:r>
      <w:r w:rsidDel="00000000" w:rsidR="00000000" w:rsidRPr="00000000">
        <w:rPr>
          <w:rtl w:val="0"/>
        </w:rPr>
        <w:t xml:space="preserve"> (with Anya?) — finish CAD of Össur MCPinky-style prototype, at least 1 finger, right hand, 5 parts; send files to Harshad</w:t>
      </w:r>
    </w:p>
    <w:p w:rsidR="00000000" w:rsidDel="00000000" w:rsidP="00000000" w:rsidRDefault="00000000" w:rsidRPr="00000000" w14:paraId="0000010A">
      <w:pPr>
        <w:numPr>
          <w:ilvl w:val="0"/>
          <w:numId w:val="5"/>
        </w:numPr>
        <w:spacing w:after="0" w:afterAutospacing="0" w:before="0" w:beforeAutospacing="0" w:lineRule="auto"/>
        <w:ind w:left="720" w:hanging="360"/>
      </w:pPr>
      <w:r w:rsidDel="00000000" w:rsidR="00000000" w:rsidRPr="00000000">
        <w:rPr>
          <w:b w:val="1"/>
          <w:bCs w:val="1"/>
          <w:rtl w:val="0"/>
        </w:rPr>
        <w:t xml:space="preserve">Harshad</w:t>
      </w:r>
      <w:r w:rsidDel="00000000" w:rsidR="00000000" w:rsidRPr="00000000">
        <w:rPr>
          <w:rtl w:val="0"/>
        </w:rPr>
        <w:t xml:space="preserve"> — prepare CAD in Bambu, print in PLA for the following day</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b w:val="1"/>
          <w:bCs w:val="1"/>
          <w:rtl w:val="0"/>
        </w:rPr>
        <w:t xml:space="preserve">Etienne</w:t>
      </w:r>
      <w:r w:rsidDel="00000000" w:rsidR="00000000" w:rsidRPr="00000000">
        <w:rPr>
          <w:rtl w:val="0"/>
        </w:rPr>
        <w:t xml:space="preserve"> — adjust rolling contact joint CAD from Harshad: mirror profile of the larger piece, add flanges to both, scale to 50%</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b w:val="1"/>
          <w:bCs w:val="1"/>
          <w:rtl w:val="0"/>
        </w:rPr>
        <w:t xml:space="preserve">Eito</w:t>
      </w:r>
      <w:r w:rsidDel="00000000" w:rsidR="00000000" w:rsidRPr="00000000">
        <w:rPr>
          <w:rtl w:val="0"/>
        </w:rPr>
        <w:t xml:space="preserve"> — adjust rolling contact joint CAD to fit client's thumb</w:t>
      </w:r>
    </w:p>
    <w:p w:rsidR="00000000" w:rsidDel="00000000" w:rsidP="00000000" w:rsidRDefault="00000000" w:rsidRPr="00000000" w14:paraId="0000010D">
      <w:pPr>
        <w:numPr>
          <w:ilvl w:val="0"/>
          <w:numId w:val="5"/>
        </w:numPr>
        <w:spacing w:after="0" w:afterAutospacing="0" w:before="0" w:beforeAutospacing="0" w:lineRule="auto"/>
        <w:ind w:left="720" w:hanging="360"/>
      </w:pPr>
      <w:r w:rsidDel="00000000" w:rsidR="00000000" w:rsidRPr="00000000">
        <w:rPr>
          <w:b w:val="1"/>
          <w:bCs w:val="1"/>
          <w:rtl w:val="0"/>
        </w:rPr>
        <w:t xml:space="preserve">Alex</w:t>
      </w:r>
      <w:r w:rsidDel="00000000" w:rsidR="00000000" w:rsidRPr="00000000">
        <w:rPr>
          <w:rtl w:val="0"/>
        </w:rPr>
        <w:t xml:space="preserve"> — write Plan of Work today so the team can use Hackspace on Monday; investigate fitted caps carrying the RCJ profile so a rough cable+RCJ digit can be made (index and thumb flexion)</w:t>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rtl w:val="0"/>
        </w:rPr>
        <w:t xml:space="preserve">Procure thermoplastic, Velcro, biocompatible glue</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Anya and Fern print one finger system tomorrow, Etienne attending ~10am — </w:t>
      </w:r>
      <w:r w:rsidDel="00000000" w:rsidR="00000000" w:rsidRPr="00000000">
        <w:rPr>
          <w:b w:val="1"/>
          <w:bCs w:val="1"/>
          <w:rtl w:val="0"/>
        </w:rPr>
        <w:t xml:space="preserve">superseded</w:t>
      </w:r>
      <w:r w:rsidDel="00000000" w:rsidR="00000000" w:rsidRPr="00000000">
        <w:rPr>
          <w:rtl w:val="0"/>
        </w:rPr>
        <w:t xml:space="preserve"> (Harshad printing instead)</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tl w:val="0"/>
        </w:rPr>
        <w:t xml:space="preserve">Ask ASLAN about STW printing — </w:t>
      </w:r>
      <w:r w:rsidDel="00000000" w:rsidR="00000000" w:rsidRPr="00000000">
        <w:rPr>
          <w:b w:val="1"/>
          <w:bCs w:val="1"/>
          <w:rtl w:val="0"/>
        </w:rPr>
        <w:t xml:space="preserve">dropped</w:t>
      </w:r>
      <w:r w:rsidDel="00000000" w:rsidR="00000000" w:rsidRPr="00000000">
        <w:rPr>
          <w:rtl w:val="0"/>
        </w:rPr>
        <w:t xml:space="preserve"> (facilities closed)</w:t>
      </w:r>
    </w:p>
    <w:p w:rsidR="00000000" w:rsidDel="00000000" w:rsidP="00000000" w:rsidRDefault="00000000" w:rsidRPr="00000000" w14:paraId="00000111">
      <w:pPr>
        <w:numPr>
          <w:ilvl w:val="0"/>
          <w:numId w:val="5"/>
        </w:numPr>
        <w:spacing w:after="240" w:before="0" w:beforeAutospacing="0" w:lineRule="auto"/>
        <w:ind w:left="720" w:hanging="360"/>
      </w:pPr>
      <w:r w:rsidDel="00000000" w:rsidR="00000000" w:rsidRPr="00000000">
        <w:rPr>
          <w:rtl w:val="0"/>
        </w:rPr>
        <w:t xml:space="preserve">Source cable — </w:t>
      </w:r>
      <w:r w:rsidDel="00000000" w:rsidR="00000000" w:rsidRPr="00000000">
        <w:rPr>
          <w:b w:val="1"/>
          <w:bCs w:val="1"/>
          <w:rtl w:val="0"/>
        </w:rPr>
        <w:t xml:space="preserve">dropped</w:t>
      </w:r>
      <w:r w:rsidDel="00000000" w:rsidR="00000000" w:rsidRPr="00000000">
        <w:rPr>
          <w:rtl w:val="0"/>
        </w:rPr>
        <w:t xml:space="preserve"> (Harshad has enough)</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sm5ffupn5x3f" w:id="16"/>
      <w:bookmarkEnd w:id="16"/>
      <w:r w:rsidDel="00000000" w:rsidR="00000000" w:rsidRPr="00000000">
        <w:rPr>
          <w:b w:val="1"/>
          <w:bCs w:val="1"/>
          <w:color w:val="000000"/>
          <w:sz w:val="26"/>
          <w:szCs w:val="26"/>
          <w:rtl w:val="0"/>
        </w:rPr>
        <w:t xml:space="preserve">19 June 2026, 12pm</w:t>
      </w:r>
    </w:p>
    <w:p w:rsidR="00000000" w:rsidDel="00000000" w:rsidP="00000000" w:rsidRDefault="00000000" w:rsidRPr="00000000" w14:paraId="00000113">
      <w:pPr>
        <w:numPr>
          <w:ilvl w:val="0"/>
          <w:numId w:val="8"/>
        </w:numPr>
        <w:spacing w:after="0" w:afterAutospacing="0" w:before="240" w:lineRule="auto"/>
        <w:ind w:left="720" w:hanging="360"/>
      </w:pPr>
      <w:r w:rsidDel="00000000" w:rsidR="00000000" w:rsidRPr="00000000">
        <w:rPr>
          <w:b w:val="1"/>
          <w:bCs w:val="1"/>
          <w:rtl w:val="0"/>
        </w:rPr>
        <w:t xml:space="preserve">Harshad</w:t>
      </w:r>
      <w:r w:rsidDel="00000000" w:rsidR="00000000" w:rsidRPr="00000000">
        <w:rPr>
          <w:rtl w:val="0"/>
        </w:rPr>
        <w:t xml:space="preserve"> — thread the RCJ prototype, record a video, review the mechanism</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b w:val="1"/>
          <w:bCs w:val="1"/>
          <w:rtl w:val="0"/>
        </w:rPr>
        <w:t xml:space="preserve">Fern</w:t>
      </w:r>
      <w:r w:rsidDel="00000000" w:rsidR="00000000" w:rsidRPr="00000000">
        <w:rPr>
          <w:rtl w:val="0"/>
        </w:rPr>
        <w:t xml:space="preserve"> — iterate the Össur end with a wire mechanism</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b w:val="1"/>
          <w:bCs w:val="1"/>
          <w:rtl w:val="0"/>
        </w:rPr>
        <w:t xml:space="preserve">Weasley</w:t>
      </w:r>
      <w:r w:rsidDel="00000000" w:rsidR="00000000" w:rsidRPr="00000000">
        <w:rPr>
          <w:rFonts w:ascii="Arial Unicode MS" w:cs="Arial Unicode MS" w:eastAsia="Arial Unicode MS" w:hAnsi="Arial Unicode MS"/>
          <w:rtl w:val="0"/>
        </w:rPr>
        <w:t xml:space="preserve"> — ask Hackspace for metal bowls/containers → </w:t>
      </w:r>
      <w:r w:rsidDel="00000000" w:rsidR="00000000" w:rsidRPr="00000000">
        <w:rPr>
          <w:i w:val="1"/>
          <w:iCs w:val="1"/>
          <w:rtl w:val="0"/>
        </w:rPr>
        <w:t xml:space="preserve">result: use Hackspace's or buy our own</w:t>
      </w:r>
      <w:r w:rsidDel="00000000" w:rsidR="00000000" w:rsidRPr="00000000">
        <w:rPr>
          <w:rtl w:val="0"/>
        </w:rPr>
        <w:t xml:space="preserve">; produce 3D models; request capstan models from Harshad </w:t>
      </w:r>
      <w:r w:rsidDel="00000000" w:rsidR="00000000" w:rsidRPr="00000000">
        <w:rPr>
          <w:i w:val="1"/>
          <w:iCs w:val="1"/>
          <w:rtl w:val="0"/>
        </w:rPr>
        <w:t xml:space="preserve">(minutes say "Harshan" — assumed Harshad)</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b w:val="1"/>
          <w:bCs w:val="1"/>
          <w:rtl w:val="0"/>
        </w:rPr>
        <w:t xml:space="preserve">Alex</w:t>
      </w:r>
      <w:r w:rsidDel="00000000" w:rsidR="00000000" w:rsidRPr="00000000">
        <w:rPr>
          <w:rtl w:val="0"/>
        </w:rPr>
        <w:t xml:space="preserve"> — complete Hackspace induction; update Plan of Work; obtain lab coat and safety goggles; ask Anya for a 3D print of the left hand</w:t>
      </w:r>
    </w:p>
    <w:p w:rsidR="00000000" w:rsidDel="00000000" w:rsidP="00000000" w:rsidRDefault="00000000" w:rsidRPr="00000000" w14:paraId="00000117">
      <w:pPr>
        <w:numPr>
          <w:ilvl w:val="0"/>
          <w:numId w:val="8"/>
        </w:numPr>
        <w:spacing w:after="0" w:afterAutospacing="0" w:before="0" w:beforeAutospacing="0" w:lineRule="auto"/>
        <w:ind w:left="720" w:hanging="360"/>
      </w:pPr>
      <w:r w:rsidDel="00000000" w:rsidR="00000000" w:rsidRPr="00000000">
        <w:rPr>
          <w:rtl w:val="0"/>
        </w:rPr>
        <w:t xml:space="preserve">Order 5 mm metal dowels from Amazon</w:t>
      </w:r>
    </w:p>
    <w:p w:rsidR="00000000" w:rsidDel="00000000" w:rsidP="00000000" w:rsidRDefault="00000000" w:rsidRPr="00000000" w14:paraId="00000118">
      <w:pPr>
        <w:numPr>
          <w:ilvl w:val="0"/>
          <w:numId w:val="8"/>
        </w:numPr>
        <w:spacing w:after="0" w:afterAutospacing="0" w:before="0" w:beforeAutospacing="0" w:lineRule="auto"/>
        <w:ind w:left="720" w:hanging="360"/>
      </w:pPr>
      <w:r w:rsidDel="00000000" w:rsidR="00000000" w:rsidRPr="00000000">
        <w:rPr>
          <w:rtl w:val="0"/>
        </w:rPr>
        <w:t xml:space="preserve">Use thermoplastic rhinoplasty strips and/or thermoplastic sheet</w:t>
      </w:r>
    </w:p>
    <w:p w:rsidR="00000000" w:rsidDel="00000000" w:rsidP="00000000" w:rsidRDefault="00000000" w:rsidRPr="00000000" w14:paraId="00000119">
      <w:pPr>
        <w:numPr>
          <w:ilvl w:val="0"/>
          <w:numId w:val="8"/>
        </w:numPr>
        <w:spacing w:after="240" w:before="0" w:beforeAutospacing="0" w:lineRule="auto"/>
        <w:ind w:left="720" w:hanging="360"/>
      </w:pPr>
      <w:r w:rsidDel="00000000" w:rsidR="00000000" w:rsidRPr="00000000">
        <w:rPr>
          <w:rtl w:val="0"/>
        </w:rPr>
        <w:t xml:space="preserve">Possible Biolab access to be investigated</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3g65phavejo" w:id="17"/>
      <w:bookmarkEnd w:id="17"/>
      <w:r w:rsidDel="00000000" w:rsidR="00000000" w:rsidRPr="00000000">
        <w:rPr>
          <w:b w:val="1"/>
          <w:bCs w:val="1"/>
          <w:color w:val="000000"/>
          <w:sz w:val="26"/>
          <w:szCs w:val="26"/>
          <w:rtl w:val="0"/>
        </w:rPr>
        <w:t xml:space="preserve">19 June 2026, 5:30–6pm — agenda and outcomes</w:t>
      </w:r>
    </w:p>
    <w:p w:rsidR="00000000" w:rsidDel="00000000" w:rsidP="00000000" w:rsidRDefault="00000000" w:rsidRPr="00000000" w14:paraId="0000011B">
      <w:pPr>
        <w:spacing w:after="240" w:before="240" w:lineRule="auto"/>
        <w:rPr/>
      </w:pPr>
      <w:r w:rsidDel="00000000" w:rsidR="00000000" w:rsidRPr="00000000">
        <w:rPr>
          <w:rtl w:val="0"/>
        </w:rPr>
        <w:t xml:space="preserve">Agenda: review Eito's hollowed-out finger; Etienne's RCJ joint sketch; Harshad's mechanism (if built).</w:t>
      </w:r>
    </w:p>
    <w:p w:rsidR="00000000" w:rsidDel="00000000" w:rsidP="00000000" w:rsidRDefault="00000000" w:rsidRPr="00000000" w14:paraId="0000011C">
      <w:pPr>
        <w:numPr>
          <w:ilvl w:val="0"/>
          <w:numId w:val="13"/>
        </w:numPr>
        <w:spacing w:after="0" w:afterAutospacing="0" w:before="240" w:lineRule="auto"/>
        <w:ind w:left="720" w:hanging="360"/>
      </w:pPr>
      <w:r w:rsidDel="00000000" w:rsidR="00000000" w:rsidRPr="00000000">
        <w:rPr>
          <w:rtl w:val="0"/>
        </w:rPr>
        <w:t xml:space="preserve">Attachment to hand requires CAD for: knuckle hinge joints (5 × 2 hands), each with one beam pivoting around it at 2× Össur linkage thickness; capstans (from Harshad); 3D-printed Velcro insert tabs</w:t>
      </w:r>
    </w:p>
    <w:p w:rsidR="00000000" w:rsidDel="00000000" w:rsidP="00000000" w:rsidRDefault="00000000" w:rsidRPr="00000000" w14:paraId="0000011D">
      <w:pPr>
        <w:numPr>
          <w:ilvl w:val="0"/>
          <w:numId w:val="13"/>
        </w:numPr>
        <w:spacing w:after="0" w:afterAutospacing="0" w:before="0" w:beforeAutospacing="0" w:lineRule="auto"/>
        <w:ind w:left="720" w:hanging="360"/>
      </w:pPr>
      <w:r w:rsidDel="00000000" w:rsidR="00000000" w:rsidRPr="00000000">
        <w:rPr>
          <w:rtl w:val="0"/>
        </w:rPr>
        <w:t xml:space="preserve">Measure the hand to determine hinge joint placements</w:t>
      </w:r>
    </w:p>
    <w:p w:rsidR="00000000" w:rsidDel="00000000" w:rsidP="00000000" w:rsidRDefault="00000000" w:rsidRPr="00000000" w14:paraId="0000011E">
      <w:pPr>
        <w:numPr>
          <w:ilvl w:val="0"/>
          <w:numId w:val="13"/>
        </w:numPr>
        <w:spacing w:after="0" w:afterAutospacing="0" w:before="0" w:beforeAutospacing="0" w:lineRule="auto"/>
        <w:ind w:left="720" w:hanging="360"/>
      </w:pPr>
      <w:r w:rsidDel="00000000" w:rsidR="00000000" w:rsidRPr="00000000">
        <w:rPr>
          <w:b w:val="1"/>
          <w:bCs w:val="1"/>
          <w:rtl w:val="0"/>
        </w:rPr>
        <w:t xml:space="preserve">Assign an owner</w:t>
      </w:r>
      <w:r w:rsidDel="00000000" w:rsidR="00000000" w:rsidRPr="00000000">
        <w:rPr>
          <w:rtl w:val="0"/>
        </w:rPr>
        <w:t xml:space="preserve"> for expenditure tracking (Velcro strips, 5 mm dowels, filament, prints)</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b w:val="1"/>
          <w:bCs w:val="1"/>
          <w:rtl w:val="0"/>
        </w:rPr>
        <w:t xml:space="preserve">Assign an owner</w:t>
      </w:r>
      <w:r w:rsidDel="00000000" w:rsidR="00000000" w:rsidRPr="00000000">
        <w:rPr>
          <w:rtl w:val="0"/>
        </w:rPr>
        <w:t xml:space="preserve"> for a parts spreadsheet across both mechanisms, tracking what has been made — noted as a job for after the weekend</w:t>
      </w:r>
    </w:p>
    <w:p w:rsidR="00000000" w:rsidDel="00000000" w:rsidP="00000000" w:rsidRDefault="00000000" w:rsidRPr="00000000" w14:paraId="00000120">
      <w:pPr>
        <w:numPr>
          <w:ilvl w:val="0"/>
          <w:numId w:val="13"/>
        </w:numPr>
        <w:spacing w:after="0" w:afterAutospacing="0" w:before="0" w:beforeAutospacing="0" w:lineRule="auto"/>
        <w:ind w:left="720" w:hanging="360"/>
      </w:pPr>
      <w:r w:rsidDel="00000000" w:rsidR="00000000" w:rsidRPr="00000000">
        <w:rPr>
          <w:rtl w:val="0"/>
        </w:rPr>
        <w:t xml:space="preserve">Left hand: gather CAD for Fern's wrist mechanism and print it; adapt to one larger model with two joints for the middle appendage</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tl w:val="0"/>
        </w:rPr>
        <w:t xml:space="preserve">PIPDriver-style extensions for thumb and pinky; PIPDriver extensions for the right hand only </w:t>
      </w:r>
      <w:r w:rsidDel="00000000" w:rsidR="00000000" w:rsidRPr="00000000">
        <w:rPr>
          <w:i w:val="1"/>
          <w:iCs w:val="1"/>
          <w:rtl w:val="0"/>
        </w:rPr>
        <w:t xml:space="preserve">(see §9.5 — contradictory as recorded)</w:t>
      </w:r>
    </w:p>
    <w:p w:rsidR="00000000" w:rsidDel="00000000" w:rsidP="00000000" w:rsidRDefault="00000000" w:rsidRPr="00000000" w14:paraId="00000122">
      <w:pPr>
        <w:numPr>
          <w:ilvl w:val="0"/>
          <w:numId w:val="13"/>
        </w:numPr>
        <w:spacing w:after="240" w:before="0" w:beforeAutospacing="0" w:lineRule="auto"/>
        <w:ind w:left="720" w:hanging="360"/>
      </w:pPr>
      <w:r w:rsidDel="00000000" w:rsidR="00000000" w:rsidRPr="00000000">
        <w:rPr>
          <w:rtl w:val="0"/>
        </w:rPr>
        <w:t xml:space="preserve">Concept: use the wrist to flex the PIP joints, with an elastic band flexing the distal joints</w:t>
      </w:r>
    </w:p>
    <w:p w:rsidR="00000000" w:rsidDel="00000000" w:rsidP="00000000" w:rsidRDefault="00000000" w:rsidRPr="00000000" w14:paraId="000001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intables.com/model/653551-knick-prosthetic-finger-v-355" TargetMode="External"/><Relationship Id="rId7" Type="http://schemas.openxmlformats.org/officeDocument/2006/relationships/hyperlink" Target="https://www.printables.com/model/653551-knick-prosthetic-finger-v-3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