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92F9BE" w14:textId="77777777" w:rsidR="00B10D90" w:rsidRDefault="00846DEC" w:rsidP="00846DEC">
      <w:pPr>
        <w:pStyle w:val="Ttulo"/>
      </w:pPr>
      <w:proofErr w:type="spellStart"/>
      <w:r>
        <w:t>My</w:t>
      </w:r>
      <w:proofErr w:type="spellEnd"/>
      <w:r>
        <w:t xml:space="preserve"> </w:t>
      </w:r>
      <w:proofErr w:type="spellStart"/>
      <w:r>
        <w:t>Event</w:t>
      </w:r>
      <w:proofErr w:type="spellEnd"/>
    </w:p>
    <w:p w14:paraId="1E83ACEE" w14:textId="77777777" w:rsidR="00846DEC" w:rsidRDefault="00846DEC" w:rsidP="00846DEC"/>
    <w:p w14:paraId="3C8DD973" w14:textId="77777777" w:rsidR="00846DEC" w:rsidRDefault="00846DEC" w:rsidP="00846DEC">
      <w:pPr>
        <w:sectPr w:rsidR="00846DEC" w:rsidSect="001E0372">
          <w:pgSz w:w="11900" w:h="16840"/>
          <w:pgMar w:top="1417" w:right="1701" w:bottom="1417" w:left="1701" w:header="708" w:footer="708" w:gutter="0"/>
          <w:cols w:space="708"/>
          <w:docGrid w:linePitch="360"/>
        </w:sectPr>
      </w:pPr>
    </w:p>
    <w:p w14:paraId="28DBEEB4" w14:textId="77777777" w:rsidR="00846DEC" w:rsidRDefault="00846DEC" w:rsidP="00846DEC">
      <w:pPr>
        <w:pStyle w:val="Ttulo1"/>
        <w:numPr>
          <w:ilvl w:val="0"/>
          <w:numId w:val="1"/>
        </w:numPr>
      </w:pPr>
      <w:r>
        <w:lastRenderedPageBreak/>
        <w:t>Introducción</w:t>
      </w:r>
    </w:p>
    <w:p w14:paraId="186129FD" w14:textId="77777777" w:rsidR="00846DEC" w:rsidRPr="00846DEC" w:rsidRDefault="00846DEC" w:rsidP="00846DEC"/>
    <w:p w14:paraId="62948408" w14:textId="77777777" w:rsidR="00846DEC" w:rsidRPr="00846DEC" w:rsidRDefault="00846DEC" w:rsidP="00846DEC">
      <w:pPr>
        <w:rPr>
          <w:rFonts w:ascii="Arial Narrow" w:hAnsi="Arial Narrow"/>
        </w:rPr>
      </w:pPr>
      <w:r w:rsidRPr="00846DEC">
        <w:rPr>
          <w:rFonts w:ascii="Arial Narrow" w:hAnsi="Arial Narrow"/>
        </w:rPr>
        <w:t xml:space="preserve">En el ámbito de la cultura, estos últimos años se ha dejado de invertir dinero por parte de las instituciones gubernamentales debido a la crisis económica. Cada vez podemos ver menos eventos de ocio relacionados con el arte, el espectáculo y la música entre otros. </w:t>
      </w:r>
    </w:p>
    <w:p w14:paraId="769A1ECA" w14:textId="77777777" w:rsidR="00846DEC" w:rsidRPr="00846DEC" w:rsidRDefault="00846DEC" w:rsidP="00846DEC">
      <w:pPr>
        <w:rPr>
          <w:rFonts w:ascii="Arial Narrow" w:hAnsi="Arial Narrow"/>
        </w:rPr>
      </w:pPr>
    </w:p>
    <w:p w14:paraId="119C1D34" w14:textId="77777777" w:rsidR="00846DEC" w:rsidRPr="00846DEC" w:rsidRDefault="00846DEC" w:rsidP="00846DEC">
      <w:pPr>
        <w:rPr>
          <w:rFonts w:ascii="Arial Narrow" w:hAnsi="Arial Narrow"/>
        </w:rPr>
      </w:pPr>
      <w:r w:rsidRPr="00846DEC">
        <w:rPr>
          <w:rFonts w:ascii="Arial Narrow" w:hAnsi="Arial Narrow"/>
        </w:rPr>
        <w:t xml:space="preserve">Con mucha mas intensidad se nota esta decadencia cultural para los artistas emergentes. Los nuevos artistas que intentan insertarse en el mundo del espectáculo lo tienen muy difícil debido a que cada vez hay menos sitios para demostrar lo que valen y enseñar sus habilidades a la gente. Ya no hablemos del hecho de poder vivir de lo que mas les gusta hacer. </w:t>
      </w:r>
    </w:p>
    <w:p w14:paraId="2D190412" w14:textId="77777777" w:rsidR="00846DEC" w:rsidRPr="00846DEC" w:rsidRDefault="00846DEC" w:rsidP="00846DEC">
      <w:pPr>
        <w:rPr>
          <w:rFonts w:ascii="Arial Narrow" w:hAnsi="Arial Narrow"/>
        </w:rPr>
      </w:pPr>
    </w:p>
    <w:p w14:paraId="33BDF883" w14:textId="77777777" w:rsidR="00846DEC" w:rsidRPr="00846DEC" w:rsidRDefault="00846DEC" w:rsidP="00846DEC">
      <w:pPr>
        <w:rPr>
          <w:rFonts w:ascii="Arial Narrow" w:hAnsi="Arial Narrow"/>
        </w:rPr>
      </w:pPr>
      <w:r w:rsidRPr="00846DEC">
        <w:rPr>
          <w:rFonts w:ascii="Arial Narrow" w:hAnsi="Arial Narrow"/>
        </w:rPr>
        <w:t xml:space="preserve">Con la aplicación que hemos desarrollado, nos hemos propuesto poner nuestro granito de arena para mejorar esta situación. </w:t>
      </w:r>
    </w:p>
    <w:p w14:paraId="19F3887E" w14:textId="77777777" w:rsidR="00846DEC" w:rsidRPr="00846DEC" w:rsidRDefault="00846DEC" w:rsidP="00846DEC">
      <w:pPr>
        <w:rPr>
          <w:rFonts w:ascii="Arial Narrow" w:hAnsi="Arial Narrow"/>
        </w:rPr>
      </w:pPr>
    </w:p>
    <w:p w14:paraId="2EC80784" w14:textId="77777777" w:rsidR="00846DEC" w:rsidRPr="00846DEC" w:rsidRDefault="00846DEC" w:rsidP="00846DEC">
      <w:pPr>
        <w:rPr>
          <w:rFonts w:ascii="Arial Narrow" w:hAnsi="Arial Narrow"/>
        </w:rPr>
      </w:pPr>
      <w:r w:rsidRPr="00846DEC">
        <w:rPr>
          <w:rFonts w:ascii="Arial Narrow" w:hAnsi="Arial Narrow"/>
        </w:rPr>
        <w:t xml:space="preserve">Procuramos el acercamiento entre personas, artistas y recintos donde realizar eventos. De esta manera los artistas tendrán mas fácil encontrar lugares donde trabajar y las salas de eventos tendrán mas facilidad para publicitarse y conseguir clientes gracias a estos nuevos artistas. La aplicación permitirá que los artistas puedan crear eventos en una fecha concreta. </w:t>
      </w:r>
      <w:r>
        <w:rPr>
          <w:rFonts w:ascii="Arial Narrow" w:hAnsi="Arial Narrow"/>
        </w:rPr>
        <w:t>Los usuarios podrán ver los eventos creados por los artistas para posteriormente apuntarse en el mismo si es de su interés.</w:t>
      </w:r>
    </w:p>
    <w:p w14:paraId="4AD52034" w14:textId="77777777" w:rsidR="00846DEC" w:rsidRPr="00846DEC" w:rsidRDefault="00846DEC" w:rsidP="00846DEC">
      <w:pPr>
        <w:rPr>
          <w:rFonts w:ascii="Arial Narrow" w:hAnsi="Arial Narrow"/>
        </w:rPr>
      </w:pPr>
    </w:p>
    <w:p w14:paraId="6D414F24" w14:textId="77777777" w:rsidR="00846DEC" w:rsidRDefault="00846DEC" w:rsidP="00846DEC">
      <w:pPr>
        <w:rPr>
          <w:rFonts w:ascii="Arial Narrow" w:hAnsi="Arial Narrow"/>
        </w:rPr>
      </w:pPr>
      <w:r w:rsidRPr="00846DEC">
        <w:rPr>
          <w:rFonts w:ascii="Arial Narrow" w:hAnsi="Arial Narrow"/>
        </w:rPr>
        <w:t>Con la plataforma para artistas emergentes esperamos realzar este sector, ya que hay mucho talento escondido del que no podemos disfrutar debido a que estos artistas no son famosos y no están subvencionados por las grandes discográficas o promotoras de eventos.</w:t>
      </w:r>
    </w:p>
    <w:p w14:paraId="7D8619A0" w14:textId="77777777" w:rsidR="00351B2D" w:rsidRDefault="00351B2D" w:rsidP="00351B2D"/>
    <w:p w14:paraId="1C921194" w14:textId="77777777" w:rsidR="00351B2D" w:rsidRDefault="00351B2D" w:rsidP="00351B2D">
      <w:pPr>
        <w:pStyle w:val="Ttulo1"/>
      </w:pPr>
      <w:r>
        <w:t>2. Requisitos</w:t>
      </w:r>
    </w:p>
    <w:p w14:paraId="2AB91762" w14:textId="77777777" w:rsidR="00351B2D" w:rsidRPr="00351B2D" w:rsidRDefault="00351B2D" w:rsidP="00351B2D"/>
    <w:p w14:paraId="19C2E26C" w14:textId="77777777" w:rsidR="00351B2D" w:rsidRPr="00351B2D" w:rsidRDefault="00351B2D" w:rsidP="00351B2D">
      <w:pPr>
        <w:pStyle w:val="Prrafodelista"/>
        <w:numPr>
          <w:ilvl w:val="0"/>
          <w:numId w:val="2"/>
        </w:numPr>
        <w:rPr>
          <w:rFonts w:ascii="Arial Narrow" w:hAnsi="Arial Narrow"/>
        </w:rPr>
      </w:pPr>
      <w:r>
        <w:rPr>
          <w:rFonts w:ascii="Arial Narrow" w:hAnsi="Arial Narrow"/>
        </w:rPr>
        <w:t>Alta de usuarios</w:t>
      </w:r>
    </w:p>
    <w:p w14:paraId="6474F836" w14:textId="77777777" w:rsidR="00351B2D" w:rsidRPr="00351B2D" w:rsidRDefault="00351B2D" w:rsidP="00351B2D">
      <w:pPr>
        <w:pStyle w:val="Prrafodelista"/>
        <w:numPr>
          <w:ilvl w:val="0"/>
          <w:numId w:val="2"/>
        </w:numPr>
        <w:rPr>
          <w:rFonts w:ascii="Arial Narrow" w:hAnsi="Arial Narrow"/>
        </w:rPr>
      </w:pPr>
      <w:r>
        <w:rPr>
          <w:rFonts w:ascii="Arial Narrow" w:hAnsi="Arial Narrow"/>
        </w:rPr>
        <w:t>Alta de artistas</w:t>
      </w:r>
    </w:p>
    <w:p w14:paraId="76632B8C" w14:textId="77777777" w:rsidR="00351B2D" w:rsidRPr="00351B2D" w:rsidRDefault="00351B2D" w:rsidP="00351B2D">
      <w:pPr>
        <w:pStyle w:val="Prrafodelista"/>
        <w:numPr>
          <w:ilvl w:val="0"/>
          <w:numId w:val="2"/>
        </w:numPr>
        <w:rPr>
          <w:rFonts w:ascii="Arial Narrow" w:hAnsi="Arial Narrow"/>
        </w:rPr>
      </w:pPr>
      <w:r w:rsidRPr="00351B2D">
        <w:rPr>
          <w:rFonts w:ascii="Arial Narrow" w:hAnsi="Arial Narrow"/>
        </w:rPr>
        <w:t xml:space="preserve">Alta de </w:t>
      </w:r>
      <w:r>
        <w:rPr>
          <w:rFonts w:ascii="Arial Narrow" w:hAnsi="Arial Narrow"/>
        </w:rPr>
        <w:t>eventos</w:t>
      </w:r>
    </w:p>
    <w:p w14:paraId="558A8455" w14:textId="77777777" w:rsidR="00351B2D" w:rsidRPr="00351B2D" w:rsidRDefault="00351B2D" w:rsidP="00351B2D">
      <w:pPr>
        <w:pStyle w:val="Prrafodelista"/>
        <w:numPr>
          <w:ilvl w:val="0"/>
          <w:numId w:val="2"/>
        </w:numPr>
        <w:rPr>
          <w:rFonts w:ascii="Arial Narrow" w:hAnsi="Arial Narrow"/>
        </w:rPr>
      </w:pPr>
      <w:r>
        <w:rPr>
          <w:rFonts w:ascii="Arial Narrow" w:hAnsi="Arial Narrow"/>
        </w:rPr>
        <w:t>Baja de usuarios</w:t>
      </w:r>
    </w:p>
    <w:p w14:paraId="3E038F10" w14:textId="77777777" w:rsidR="00351B2D" w:rsidRPr="00351B2D" w:rsidRDefault="00351B2D" w:rsidP="00351B2D">
      <w:pPr>
        <w:pStyle w:val="Prrafodelista"/>
        <w:numPr>
          <w:ilvl w:val="0"/>
          <w:numId w:val="2"/>
        </w:numPr>
        <w:rPr>
          <w:rFonts w:ascii="Arial Narrow" w:hAnsi="Arial Narrow"/>
        </w:rPr>
      </w:pPr>
      <w:r>
        <w:rPr>
          <w:rFonts w:ascii="Arial Narrow" w:hAnsi="Arial Narrow"/>
        </w:rPr>
        <w:t>Baja de artistas</w:t>
      </w:r>
    </w:p>
    <w:p w14:paraId="29943F04" w14:textId="77777777" w:rsidR="00351B2D" w:rsidRPr="00351B2D" w:rsidRDefault="00351B2D" w:rsidP="00351B2D">
      <w:pPr>
        <w:pStyle w:val="Prrafodelista"/>
        <w:numPr>
          <w:ilvl w:val="0"/>
          <w:numId w:val="2"/>
        </w:numPr>
        <w:rPr>
          <w:rFonts w:ascii="Arial Narrow" w:hAnsi="Arial Narrow"/>
        </w:rPr>
      </w:pPr>
      <w:r w:rsidRPr="00351B2D">
        <w:rPr>
          <w:rFonts w:ascii="Arial Narrow" w:hAnsi="Arial Narrow"/>
        </w:rPr>
        <w:t xml:space="preserve">Baja de </w:t>
      </w:r>
      <w:r>
        <w:rPr>
          <w:rFonts w:ascii="Arial Narrow" w:hAnsi="Arial Narrow"/>
        </w:rPr>
        <w:t>eventos</w:t>
      </w:r>
    </w:p>
    <w:p w14:paraId="37424D00" w14:textId="77777777" w:rsidR="00351B2D" w:rsidRPr="00351B2D" w:rsidRDefault="00351B2D" w:rsidP="00351B2D">
      <w:pPr>
        <w:pStyle w:val="Prrafodelista"/>
        <w:numPr>
          <w:ilvl w:val="0"/>
          <w:numId w:val="2"/>
        </w:numPr>
        <w:rPr>
          <w:rFonts w:ascii="Arial Narrow" w:hAnsi="Arial Narrow"/>
        </w:rPr>
      </w:pPr>
      <w:r>
        <w:rPr>
          <w:rFonts w:ascii="Arial Narrow" w:hAnsi="Arial Narrow"/>
        </w:rPr>
        <w:t>Consulta de usuarios</w:t>
      </w:r>
    </w:p>
    <w:p w14:paraId="0590DCF5" w14:textId="77777777" w:rsidR="00351B2D" w:rsidRPr="00351B2D" w:rsidRDefault="00351B2D" w:rsidP="00351B2D">
      <w:pPr>
        <w:pStyle w:val="Prrafodelista"/>
        <w:numPr>
          <w:ilvl w:val="0"/>
          <w:numId w:val="2"/>
        </w:numPr>
        <w:rPr>
          <w:rFonts w:ascii="Arial Narrow" w:hAnsi="Arial Narrow"/>
        </w:rPr>
      </w:pPr>
      <w:r>
        <w:rPr>
          <w:rFonts w:ascii="Arial Narrow" w:hAnsi="Arial Narrow"/>
        </w:rPr>
        <w:t>Consulta de artistas</w:t>
      </w:r>
    </w:p>
    <w:p w14:paraId="21796252" w14:textId="77777777" w:rsidR="00351B2D" w:rsidRPr="00351B2D" w:rsidRDefault="00351B2D" w:rsidP="00351B2D">
      <w:pPr>
        <w:pStyle w:val="Prrafodelista"/>
        <w:numPr>
          <w:ilvl w:val="0"/>
          <w:numId w:val="2"/>
        </w:numPr>
        <w:rPr>
          <w:rFonts w:ascii="Arial Narrow" w:hAnsi="Arial Narrow"/>
        </w:rPr>
      </w:pPr>
      <w:r w:rsidRPr="00351B2D">
        <w:rPr>
          <w:rFonts w:ascii="Arial Narrow" w:hAnsi="Arial Narrow"/>
        </w:rPr>
        <w:t xml:space="preserve">Consulta de </w:t>
      </w:r>
      <w:r>
        <w:rPr>
          <w:rFonts w:ascii="Arial Narrow" w:hAnsi="Arial Narrow"/>
        </w:rPr>
        <w:t>eventos</w:t>
      </w:r>
    </w:p>
    <w:p w14:paraId="48BDA9EC" w14:textId="77777777" w:rsidR="00351B2D" w:rsidRPr="00351B2D" w:rsidRDefault="00351B2D" w:rsidP="00351B2D">
      <w:pPr>
        <w:pStyle w:val="Prrafodelista"/>
        <w:numPr>
          <w:ilvl w:val="0"/>
          <w:numId w:val="2"/>
        </w:numPr>
        <w:rPr>
          <w:rFonts w:ascii="Arial Narrow" w:hAnsi="Arial Narrow"/>
        </w:rPr>
      </w:pPr>
      <w:r>
        <w:rPr>
          <w:rFonts w:ascii="Arial Narrow" w:hAnsi="Arial Narrow"/>
        </w:rPr>
        <w:t>Edición de usuarios</w:t>
      </w:r>
    </w:p>
    <w:p w14:paraId="2F2C9D2D" w14:textId="77777777" w:rsidR="00351B2D" w:rsidRPr="00351B2D" w:rsidRDefault="00351B2D" w:rsidP="00351B2D">
      <w:pPr>
        <w:pStyle w:val="Prrafodelista"/>
        <w:numPr>
          <w:ilvl w:val="0"/>
          <w:numId w:val="2"/>
        </w:numPr>
        <w:rPr>
          <w:rFonts w:ascii="Arial Narrow" w:hAnsi="Arial Narrow"/>
        </w:rPr>
      </w:pPr>
      <w:r>
        <w:rPr>
          <w:rFonts w:ascii="Arial Narrow" w:hAnsi="Arial Narrow"/>
        </w:rPr>
        <w:t>Edición de artistas</w:t>
      </w:r>
    </w:p>
    <w:p w14:paraId="5D96840A" w14:textId="77777777" w:rsidR="00351B2D" w:rsidRPr="00351B2D" w:rsidRDefault="00351B2D" w:rsidP="00351B2D">
      <w:pPr>
        <w:pStyle w:val="Prrafodelista"/>
        <w:numPr>
          <w:ilvl w:val="0"/>
          <w:numId w:val="2"/>
        </w:numPr>
        <w:rPr>
          <w:rFonts w:ascii="Arial Narrow" w:hAnsi="Arial Narrow"/>
        </w:rPr>
      </w:pPr>
      <w:r w:rsidRPr="00351B2D">
        <w:rPr>
          <w:rFonts w:ascii="Arial Narrow" w:hAnsi="Arial Narrow"/>
        </w:rPr>
        <w:t xml:space="preserve">Edición de </w:t>
      </w:r>
      <w:r>
        <w:rPr>
          <w:rFonts w:ascii="Arial Narrow" w:hAnsi="Arial Narrow"/>
        </w:rPr>
        <w:t>eventos</w:t>
      </w:r>
    </w:p>
    <w:p w14:paraId="7254526A" w14:textId="77777777" w:rsidR="00351B2D" w:rsidRPr="00351B2D" w:rsidRDefault="00351B2D" w:rsidP="00351B2D">
      <w:pPr>
        <w:pStyle w:val="Prrafodelista"/>
        <w:numPr>
          <w:ilvl w:val="0"/>
          <w:numId w:val="2"/>
        </w:numPr>
        <w:rPr>
          <w:rFonts w:ascii="Arial Narrow" w:hAnsi="Arial Narrow"/>
        </w:rPr>
      </w:pPr>
      <w:r w:rsidRPr="00351B2D">
        <w:rPr>
          <w:rFonts w:ascii="Arial Narrow" w:hAnsi="Arial Narrow"/>
        </w:rPr>
        <w:t>Identi</w:t>
      </w:r>
      <w:r>
        <w:rPr>
          <w:rFonts w:ascii="Arial Narrow" w:hAnsi="Arial Narrow"/>
        </w:rPr>
        <w:t>ficación de usuarios y artistas</w:t>
      </w:r>
    </w:p>
    <w:p w14:paraId="27EAA418" w14:textId="77777777" w:rsidR="00351B2D" w:rsidRDefault="00351B2D" w:rsidP="00351B2D">
      <w:pPr>
        <w:pStyle w:val="Prrafodelista"/>
        <w:numPr>
          <w:ilvl w:val="0"/>
          <w:numId w:val="2"/>
        </w:numPr>
        <w:rPr>
          <w:rFonts w:ascii="Arial Narrow" w:hAnsi="Arial Narrow"/>
        </w:rPr>
      </w:pPr>
      <w:r>
        <w:rPr>
          <w:rFonts w:ascii="Arial Narrow" w:hAnsi="Arial Narrow"/>
        </w:rPr>
        <w:t>Los artistas crean eventos</w:t>
      </w:r>
    </w:p>
    <w:p w14:paraId="6FA602A9" w14:textId="77777777" w:rsidR="00351B2D" w:rsidRPr="00DF713F" w:rsidRDefault="00351B2D" w:rsidP="00351B2D">
      <w:pPr>
        <w:pStyle w:val="Prrafodelista"/>
        <w:numPr>
          <w:ilvl w:val="0"/>
          <w:numId w:val="2"/>
        </w:numPr>
        <w:rPr>
          <w:rFonts w:ascii="Arial Narrow" w:hAnsi="Arial Narrow"/>
        </w:rPr>
      </w:pPr>
      <w:r>
        <w:rPr>
          <w:rFonts w:ascii="Arial Narrow" w:hAnsi="Arial Narrow"/>
        </w:rPr>
        <w:t>Los usuarios pueden apuntarse a los eventos creados por los artistas.</w:t>
      </w:r>
    </w:p>
    <w:p w14:paraId="4EC0F458" w14:textId="77777777" w:rsidR="00351B2D" w:rsidRDefault="00351B2D" w:rsidP="00351B2D"/>
    <w:p w14:paraId="5B6AC3FC" w14:textId="77777777" w:rsidR="00351B2D" w:rsidRDefault="007D3D90" w:rsidP="007D3D90">
      <w:pPr>
        <w:pStyle w:val="Ttulo1"/>
      </w:pPr>
      <w:r>
        <w:lastRenderedPageBreak/>
        <w:t>3. Esquema funcional</w:t>
      </w:r>
    </w:p>
    <w:p w14:paraId="29ED8998" w14:textId="77777777" w:rsidR="007D3D90" w:rsidRDefault="007D3D90" w:rsidP="007D3D90">
      <w:pPr>
        <w:rPr>
          <w:rFonts w:ascii="Arial Narrow" w:hAnsi="Arial Narrow"/>
          <w:lang w:val="uz-Cyrl-UZ"/>
        </w:rPr>
      </w:pPr>
    </w:p>
    <w:p w14:paraId="18C4470A" w14:textId="77777777" w:rsidR="007D3D90" w:rsidRPr="007D3D90" w:rsidRDefault="009049E5" w:rsidP="007D3D90">
      <w:pPr>
        <w:rPr>
          <w:rFonts w:ascii="Arial Narrow" w:hAnsi="Arial Narrow"/>
          <w:sz w:val="20"/>
          <w:szCs w:val="20"/>
          <w:lang w:val="uz-Cyrl-UZ"/>
        </w:rPr>
      </w:pPr>
      <w:r>
        <w:rPr>
          <w:rFonts w:ascii="Arial Narrow" w:hAnsi="Arial Narrow"/>
          <w:lang w:val="uz-Cyrl-UZ"/>
        </w:rPr>
        <w:t>La aplicacion tiene una arquitectura MVC, p</w:t>
      </w:r>
      <w:r w:rsidR="007D3D90">
        <w:rPr>
          <w:rFonts w:ascii="Arial Narrow" w:hAnsi="Arial Narrow"/>
          <w:lang w:val="uz-Cyrl-UZ"/>
        </w:rPr>
        <w:t xml:space="preserve">ara mostrar </w:t>
      </w:r>
      <w:r>
        <w:rPr>
          <w:rFonts w:ascii="Arial Narrow" w:hAnsi="Arial Narrow"/>
          <w:lang w:val="uz-Cyrl-UZ"/>
        </w:rPr>
        <w:t xml:space="preserve">un esquema funcional lo haremos </w:t>
      </w:r>
      <w:r w:rsidR="007D3D90">
        <w:rPr>
          <w:rFonts w:ascii="Arial Narrow" w:hAnsi="Arial Narrow"/>
          <w:lang w:val="uz-Cyrl-UZ"/>
        </w:rPr>
        <w:t>de la siguiente forma</w:t>
      </w:r>
      <w:r>
        <w:rPr>
          <w:rFonts w:ascii="Arial Narrow" w:hAnsi="Arial Narrow"/>
          <w:lang w:val="uz-Cyrl-UZ"/>
        </w:rPr>
        <w:t>:</w:t>
      </w:r>
    </w:p>
    <w:p w14:paraId="3CE614AA" w14:textId="77777777" w:rsidR="007D3D90" w:rsidRPr="007D3D90" w:rsidRDefault="007D3D90" w:rsidP="007D3D90">
      <w:pPr>
        <w:rPr>
          <w:rFonts w:ascii="Arial Narrow" w:hAnsi="Arial Narrow"/>
        </w:rPr>
      </w:pPr>
    </w:p>
    <w:p w14:paraId="61B382EA" w14:textId="77777777" w:rsidR="007D3D90" w:rsidRDefault="007D3D90" w:rsidP="009049E5">
      <w:pPr>
        <w:pStyle w:val="Prrafodelista"/>
        <w:numPr>
          <w:ilvl w:val="0"/>
          <w:numId w:val="5"/>
        </w:numPr>
        <w:spacing w:line="360" w:lineRule="auto"/>
        <w:rPr>
          <w:rFonts w:ascii="Arial Narrow" w:hAnsi="Arial Narrow"/>
          <w:lang w:val="uz-Cyrl-UZ"/>
        </w:rPr>
      </w:pPr>
      <w:r w:rsidRPr="007D3D90">
        <w:rPr>
          <w:rFonts w:ascii="Arial Narrow" w:hAnsi="Arial Narrow"/>
          <w:lang w:val="uz-Cyrl-UZ"/>
        </w:rPr>
        <w:t>En pr</w:t>
      </w:r>
      <w:r>
        <w:rPr>
          <w:rFonts w:ascii="Arial Narrow" w:hAnsi="Arial Narrow"/>
          <w:lang w:val="uz-Cyrl-UZ"/>
        </w:rPr>
        <w:t>imer</w:t>
      </w:r>
      <w:r w:rsidR="009049E5">
        <w:rPr>
          <w:rFonts w:ascii="Arial Narrow" w:hAnsi="Arial Narrow"/>
          <w:lang w:val="uz-Cyrl-UZ"/>
        </w:rPr>
        <w:t xml:space="preserve"> lugar, tendremos el paquete de las vistas que seran creadas con Vaadin</w:t>
      </w:r>
      <w:r w:rsidR="009E06BB">
        <w:rPr>
          <w:rFonts w:ascii="Arial Narrow" w:hAnsi="Arial Narrow"/>
          <w:lang w:val="uz-Cyrl-UZ"/>
        </w:rPr>
        <w:t>, y las peticiones seran enviadas al controlador</w:t>
      </w:r>
      <w:r w:rsidRPr="007D3D90">
        <w:rPr>
          <w:rFonts w:ascii="Arial Narrow" w:hAnsi="Arial Narrow"/>
          <w:lang w:val="uz-Cyrl-UZ"/>
        </w:rPr>
        <w:t>.</w:t>
      </w:r>
    </w:p>
    <w:p w14:paraId="3EB23DF3" w14:textId="77777777" w:rsidR="009049E5" w:rsidRPr="007D3D90" w:rsidRDefault="009049E5" w:rsidP="009049E5">
      <w:pPr>
        <w:pStyle w:val="Prrafodelista"/>
        <w:numPr>
          <w:ilvl w:val="0"/>
          <w:numId w:val="5"/>
        </w:numPr>
        <w:spacing w:line="360" w:lineRule="auto"/>
        <w:rPr>
          <w:rFonts w:ascii="Arial Narrow" w:hAnsi="Arial Narrow"/>
          <w:lang w:val="uz-Cyrl-UZ"/>
        </w:rPr>
      </w:pPr>
      <w:r>
        <w:rPr>
          <w:rFonts w:ascii="Arial Narrow" w:hAnsi="Arial Narrow"/>
          <w:lang w:val="uz-Cyrl-UZ"/>
        </w:rPr>
        <w:t>Tendremos un paquete Controlador, que su funcion sera atender las peticiones de las vistas y creacion de los objetos, para posteriormente realizar las peticiones al modelo. Tambien sera el encargado de avisar a las vistas o vista, los datos modificados.</w:t>
      </w:r>
    </w:p>
    <w:p w14:paraId="56FF5F2E" w14:textId="77777777" w:rsidR="007D3D90" w:rsidRPr="007D3D90" w:rsidRDefault="009049E5" w:rsidP="009049E5">
      <w:pPr>
        <w:pStyle w:val="Prrafodelista"/>
        <w:numPr>
          <w:ilvl w:val="0"/>
          <w:numId w:val="5"/>
        </w:numPr>
        <w:spacing w:line="360" w:lineRule="auto"/>
        <w:rPr>
          <w:rFonts w:ascii="Arial Narrow" w:hAnsi="Arial Narrow"/>
          <w:lang w:val="uz-Cyrl-UZ"/>
        </w:rPr>
      </w:pPr>
      <w:r>
        <w:rPr>
          <w:rFonts w:ascii="Arial Narrow" w:hAnsi="Arial Narrow"/>
          <w:lang w:val="uz-Cyrl-UZ"/>
        </w:rPr>
        <w:t>Nuestro paquete Modelo, sera donde se recogen las peticiones del controlador,</w:t>
      </w:r>
      <w:r w:rsidR="009E06BB">
        <w:rPr>
          <w:rFonts w:ascii="Arial Narrow" w:hAnsi="Arial Narrow"/>
          <w:lang w:val="uz-Cyrl-UZ"/>
        </w:rPr>
        <w:t xml:space="preserve"> se realizan las consultas a la base de datos y se devuelven los resultados al controlador.</w:t>
      </w:r>
    </w:p>
    <w:p w14:paraId="1DF341A1" w14:textId="77777777" w:rsidR="00DF713F" w:rsidRDefault="00DF713F" w:rsidP="007D3D90">
      <w:r>
        <w:t xml:space="preserve">Algunas funcionalidades de nuestro MVC no son las convencionales ya que en </w:t>
      </w:r>
      <w:proofErr w:type="spellStart"/>
      <w:r>
        <w:t>Vaadin</w:t>
      </w:r>
      <w:proofErr w:type="spellEnd"/>
      <w:r>
        <w:t xml:space="preserve"> no se utiliza esa arquitectura, la que recomienda la documentación oficial es Modelo-Vista-</w:t>
      </w:r>
      <w:proofErr w:type="spellStart"/>
      <w:r>
        <w:t>Presentacion</w:t>
      </w:r>
      <w:proofErr w:type="spellEnd"/>
      <w:r>
        <w:t>.</w:t>
      </w:r>
    </w:p>
    <w:p w14:paraId="18296FC5" w14:textId="77777777" w:rsidR="00DF713F" w:rsidRDefault="00D36027" w:rsidP="00D36027">
      <w:pPr>
        <w:pStyle w:val="Ttulo1"/>
      </w:pPr>
      <w:r>
        <w:t>4. Diagrama UML</w:t>
      </w:r>
    </w:p>
    <w:p w14:paraId="41BC6688" w14:textId="2F2EF6F6" w:rsidR="00EE2CCF" w:rsidRPr="00EE2CCF" w:rsidRDefault="00EE2CCF" w:rsidP="00EE2CCF">
      <w:r>
        <w:t>A continuación se presenta el diagrama de clases UML, donde se refleja las relaciones entre las distintas clases de nuestro sistema.</w:t>
      </w:r>
      <w:r w:rsidR="002275BF">
        <w:t xml:space="preserve"> Figura 1:</w:t>
      </w:r>
    </w:p>
    <w:p w14:paraId="6B5BF6D0" w14:textId="77777777" w:rsidR="002275BF" w:rsidRDefault="00EE2CCF" w:rsidP="002275BF">
      <w:pPr>
        <w:keepNext/>
      </w:pPr>
      <w:r>
        <w:rPr>
          <w:noProof/>
          <w:lang w:val="es-ES"/>
        </w:rPr>
        <w:lastRenderedPageBreak/>
        <w:drawing>
          <wp:inline distT="0" distB="0" distL="0" distR="0" wp14:anchorId="58531976" wp14:editId="79F9D5DC">
            <wp:extent cx="3351512" cy="6172585"/>
            <wp:effectExtent l="0" t="0" r="1905" b="0"/>
            <wp:docPr id="1" name="Imagen 1" descr="principal:Users:Gabri_:NetBeansProjects:proyectoTAD:proyectoTAD:manual y doc myevent:umlT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incipal:Users:Gabri_:NetBeansProjects:proyectoTAD:proyectoTAD:manual y doc myevent:umlTA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1697" cy="6172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1877A" w14:textId="05CD4725" w:rsidR="00D36027" w:rsidRDefault="002275BF" w:rsidP="002275BF">
      <w:pPr>
        <w:pStyle w:val="Epgrafe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</w:p>
    <w:p w14:paraId="1DA6FB8F" w14:textId="77777777" w:rsidR="00D36027" w:rsidRDefault="00A34EE9" w:rsidP="00D36027">
      <w:pPr>
        <w:pStyle w:val="Ttulo1"/>
      </w:pPr>
      <w:r>
        <w:t xml:space="preserve">5. Esquema </w:t>
      </w:r>
      <w:proofErr w:type="spellStart"/>
      <w:r>
        <w:t>M</w:t>
      </w:r>
      <w:r w:rsidR="00D36027">
        <w:t>aven</w:t>
      </w:r>
      <w:proofErr w:type="spellEnd"/>
    </w:p>
    <w:p w14:paraId="2A0D652F" w14:textId="77777777" w:rsidR="00D36027" w:rsidRDefault="00A45C41" w:rsidP="007D3D90">
      <w:r>
        <w:t xml:space="preserve">A continuación exponemos el esquema </w:t>
      </w:r>
      <w:proofErr w:type="spellStart"/>
      <w:r>
        <w:t>Maven</w:t>
      </w:r>
      <w:proofErr w:type="spellEnd"/>
      <w:r>
        <w:t xml:space="preserve"> generado a través de la terminal. Para ello hemos utilizado, estando en el directorio del proyecto, el comando: </w:t>
      </w:r>
      <w:proofErr w:type="spellStart"/>
      <w:r>
        <w:t>mvn</w:t>
      </w:r>
      <w:proofErr w:type="spellEnd"/>
      <w:r>
        <w:t xml:space="preserve"> </w:t>
      </w:r>
      <w:proofErr w:type="spellStart"/>
      <w:r>
        <w:t>dependency:tree</w:t>
      </w:r>
      <w:proofErr w:type="spellEnd"/>
    </w:p>
    <w:p w14:paraId="5EEF7372" w14:textId="77777777" w:rsidR="00A45C41" w:rsidRDefault="00A45C41" w:rsidP="007D3D90"/>
    <w:p w14:paraId="232CBF2C" w14:textId="77777777" w:rsidR="00A45C41" w:rsidRPr="00A45C41" w:rsidRDefault="0085022F" w:rsidP="00A45C41">
      <w:pPr>
        <w:rPr>
          <w:sz w:val="20"/>
          <w:szCs w:val="20"/>
        </w:rPr>
      </w:pPr>
      <w:r>
        <w:rPr>
          <w:sz w:val="20"/>
          <w:szCs w:val="20"/>
        </w:rPr>
        <w:t xml:space="preserve">[INFO] </w:t>
      </w:r>
      <w:proofErr w:type="spellStart"/>
      <w:r>
        <w:rPr>
          <w:sz w:val="20"/>
          <w:szCs w:val="20"/>
        </w:rPr>
        <w:t>Scanning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projects</w:t>
      </w:r>
      <w:proofErr w:type="spellEnd"/>
      <w:r>
        <w:rPr>
          <w:sz w:val="20"/>
          <w:szCs w:val="20"/>
        </w:rPr>
        <w:t>...</w:t>
      </w:r>
    </w:p>
    <w:p w14:paraId="06AEBDE6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</w:t>
      </w:r>
    </w:p>
    <w:p w14:paraId="78B7DBE5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------------------------------------------------------------------------</w:t>
      </w:r>
    </w:p>
    <w:p w14:paraId="407BDB00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</w:t>
      </w:r>
      <w:r w:rsidR="0085022F">
        <w:rPr>
          <w:sz w:val="20"/>
          <w:szCs w:val="20"/>
        </w:rPr>
        <w:t xml:space="preserve">] </w:t>
      </w:r>
      <w:proofErr w:type="spellStart"/>
      <w:r w:rsidR="0085022F">
        <w:rPr>
          <w:sz w:val="20"/>
          <w:szCs w:val="20"/>
        </w:rPr>
        <w:t>Building</w:t>
      </w:r>
      <w:proofErr w:type="spellEnd"/>
      <w:r w:rsidR="0085022F">
        <w:rPr>
          <w:sz w:val="20"/>
          <w:szCs w:val="20"/>
        </w:rPr>
        <w:t xml:space="preserve"> </w:t>
      </w:r>
      <w:proofErr w:type="spellStart"/>
      <w:r w:rsidR="0085022F">
        <w:rPr>
          <w:sz w:val="20"/>
          <w:szCs w:val="20"/>
        </w:rPr>
        <w:t>MyEvent</w:t>
      </w:r>
      <w:proofErr w:type="spellEnd"/>
      <w:r w:rsidR="0085022F">
        <w:rPr>
          <w:sz w:val="20"/>
          <w:szCs w:val="20"/>
        </w:rPr>
        <w:t xml:space="preserve"> 1.0-SNAPSHOT</w:t>
      </w:r>
    </w:p>
    <w:p w14:paraId="6A8D5DBF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------------------------------------------------------------------------</w:t>
      </w:r>
    </w:p>
    <w:p w14:paraId="4C5264EB" w14:textId="77777777" w:rsidR="00A45C41" w:rsidRPr="00A45C41" w:rsidRDefault="0085022F" w:rsidP="00A45C41">
      <w:pPr>
        <w:rPr>
          <w:sz w:val="20"/>
          <w:szCs w:val="20"/>
        </w:rPr>
      </w:pPr>
      <w:r>
        <w:rPr>
          <w:sz w:val="20"/>
          <w:szCs w:val="20"/>
        </w:rPr>
        <w:t>[INFO]</w:t>
      </w:r>
    </w:p>
    <w:p w14:paraId="0FF660DE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 xml:space="preserve">[INFO] --- maven-dependency-plugin:2.8:tree (default-cli) @ </w:t>
      </w:r>
      <w:proofErr w:type="spellStart"/>
      <w:r w:rsidRPr="00A45C41">
        <w:rPr>
          <w:sz w:val="20"/>
          <w:szCs w:val="20"/>
        </w:rPr>
        <w:t>MyEvent</w:t>
      </w:r>
      <w:proofErr w:type="spellEnd"/>
      <w:r w:rsidRPr="00A45C41">
        <w:rPr>
          <w:sz w:val="20"/>
          <w:szCs w:val="20"/>
        </w:rPr>
        <w:t xml:space="preserve"> ---</w:t>
      </w:r>
    </w:p>
    <w:p w14:paraId="79EEE1C9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com.grupo1:M</w:t>
      </w:r>
      <w:r w:rsidR="0085022F">
        <w:rPr>
          <w:sz w:val="20"/>
          <w:szCs w:val="20"/>
        </w:rPr>
        <w:t>yEvent:war:1.0-SNAPSHOT</w:t>
      </w:r>
    </w:p>
    <w:p w14:paraId="5C58E49D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+- com.vaadin.addon:vaadin-charts:jar:1.0.0:compile</w:t>
      </w:r>
    </w:p>
    <w:p w14:paraId="594739F8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lastRenderedPageBreak/>
        <w:t>[INFO] |  +- com.google</w:t>
      </w:r>
      <w:r w:rsidR="0085022F">
        <w:rPr>
          <w:sz w:val="20"/>
          <w:szCs w:val="20"/>
        </w:rPr>
        <w:t>.code.gson:gson:jar:2.2:compile</w:t>
      </w:r>
    </w:p>
    <w:p w14:paraId="1C87BE41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|  \- commons-io:commons-io:jar:2.2:compile</w:t>
      </w:r>
    </w:p>
    <w:p w14:paraId="1E9A9151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+- org.mongodb:mongo</w:t>
      </w:r>
      <w:r w:rsidR="0085022F">
        <w:rPr>
          <w:sz w:val="20"/>
          <w:szCs w:val="20"/>
        </w:rPr>
        <w:t>-java-driver:jar:2.11.3:compile</w:t>
      </w:r>
    </w:p>
    <w:p w14:paraId="2AC591C4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+- javax.servlet:javax.servlet-api:jar:3.0.1:provided</w:t>
      </w:r>
    </w:p>
    <w:p w14:paraId="7875CEA9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+- com.vaadin:</w:t>
      </w:r>
      <w:r w:rsidR="0085022F">
        <w:rPr>
          <w:sz w:val="20"/>
          <w:szCs w:val="20"/>
        </w:rPr>
        <w:t>vaadin-server:jar:7.4.1:compile</w:t>
      </w:r>
    </w:p>
    <w:p w14:paraId="5A862E04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|  +- com.vaadin:vaadin-sass-compiler:jar:0.9.12:compile</w:t>
      </w:r>
    </w:p>
    <w:p w14:paraId="68A03CC5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|  |  \- com.vaadin.external.fl</w:t>
      </w:r>
      <w:r w:rsidR="0085022F">
        <w:rPr>
          <w:sz w:val="20"/>
          <w:szCs w:val="20"/>
        </w:rPr>
        <w:t>ute:flute:jar:1.3.0.gg2:compile</w:t>
      </w:r>
    </w:p>
    <w:p w14:paraId="6648524B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|  +- com.vaadin:vaadin-shared:jar:7.4.1:compile</w:t>
      </w:r>
    </w:p>
    <w:p w14:paraId="7F89E354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|  |  +- com.vaadin.external.streamhtmlpar</w:t>
      </w:r>
      <w:r w:rsidR="0085022F">
        <w:rPr>
          <w:sz w:val="20"/>
          <w:szCs w:val="20"/>
        </w:rPr>
        <w:t>ser:streamhtmlparser-jsilver:ja</w:t>
      </w:r>
    </w:p>
    <w:p w14:paraId="67E316C8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r:0.0.10.vaadin1:compile</w:t>
      </w:r>
    </w:p>
    <w:p w14:paraId="0DEDEDDF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|  |  \- com.vaadin.external.google:guava:jar:16.0.1.vaadin1:compile</w:t>
      </w:r>
    </w:p>
    <w:p w14:paraId="7BCB371C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|  \- org.jsou</w:t>
      </w:r>
      <w:r w:rsidR="0085022F">
        <w:rPr>
          <w:sz w:val="20"/>
          <w:szCs w:val="20"/>
        </w:rPr>
        <w:t>p:jsoup:jar:1.8.1:compile</w:t>
      </w:r>
    </w:p>
    <w:p w14:paraId="3E0E28BB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+- com.vaadin:vaadin-push:jar:7.4.1:compile</w:t>
      </w:r>
    </w:p>
    <w:p w14:paraId="403D55A4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|  \- com.vaadin.external.atmosphere:atmos</w:t>
      </w:r>
      <w:r w:rsidR="0085022F">
        <w:rPr>
          <w:sz w:val="20"/>
          <w:szCs w:val="20"/>
        </w:rPr>
        <w:t>phere-runtime:jar:2.2.4.vaadin4</w:t>
      </w:r>
    </w:p>
    <w:p w14:paraId="0C0B47E7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:compile</w:t>
      </w:r>
    </w:p>
    <w:p w14:paraId="27D21BCC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|     \- com.vaadin.external.slf4j:vaadin-slf4j-jdk14:jar:1.6.1:compile</w:t>
      </w:r>
    </w:p>
    <w:p w14:paraId="42812166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+- com.vaadin:v</w:t>
      </w:r>
      <w:r w:rsidR="0085022F">
        <w:rPr>
          <w:sz w:val="20"/>
          <w:szCs w:val="20"/>
        </w:rPr>
        <w:t>aadin-client:jar:7.4.1:provided</w:t>
      </w:r>
    </w:p>
    <w:p w14:paraId="6EEB1A0C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 xml:space="preserve">[INFO] |  +- </w:t>
      </w:r>
      <w:r w:rsidR="0085022F">
        <w:rPr>
          <w:sz w:val="20"/>
          <w:szCs w:val="20"/>
        </w:rPr>
        <w:t>org.w3c.css:sac:jar:1.3:compile</w:t>
      </w:r>
    </w:p>
    <w:p w14:paraId="4C532FF3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|  +- javax.validation:valid</w:t>
      </w:r>
      <w:r w:rsidR="0085022F">
        <w:rPr>
          <w:sz w:val="20"/>
          <w:szCs w:val="20"/>
        </w:rPr>
        <w:t>ation-api:jar:1.0.0.GA:provided</w:t>
      </w:r>
    </w:p>
    <w:p w14:paraId="2E636534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|  \- javax.validation:validation-api:jar:sources:1.0.0.GA:provided</w:t>
      </w:r>
    </w:p>
    <w:p w14:paraId="362E5342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+- com.vaadin:vaadin-cli</w:t>
      </w:r>
      <w:r w:rsidR="0085022F">
        <w:rPr>
          <w:sz w:val="20"/>
          <w:szCs w:val="20"/>
        </w:rPr>
        <w:t>ent-compiler:jar:7.4.1:provided</w:t>
      </w:r>
    </w:p>
    <w:p w14:paraId="2A3CDCE0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|  +- commons-collections:commo</w:t>
      </w:r>
      <w:r w:rsidR="0085022F">
        <w:rPr>
          <w:sz w:val="20"/>
          <w:szCs w:val="20"/>
        </w:rPr>
        <w:t>ns-collections:jar:3.1:provided</w:t>
      </w:r>
    </w:p>
    <w:p w14:paraId="7BF2454E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|  +- commons-logging:commons-logging:jar:1.1.3:provided</w:t>
      </w:r>
    </w:p>
    <w:p w14:paraId="1859A990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|</w:t>
      </w:r>
      <w:r w:rsidR="0085022F">
        <w:rPr>
          <w:sz w:val="20"/>
          <w:szCs w:val="20"/>
        </w:rPr>
        <w:t xml:space="preserve">  +- ant:ant:jar:1.6.5:provided</w:t>
      </w:r>
    </w:p>
    <w:p w14:paraId="42CAC644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|  +- net.sourceforge.cssparse</w:t>
      </w:r>
      <w:r w:rsidR="0085022F">
        <w:rPr>
          <w:sz w:val="20"/>
          <w:szCs w:val="20"/>
        </w:rPr>
        <w:t>r:cssparser:jar:0.9.11:provided</w:t>
      </w:r>
    </w:p>
    <w:p w14:paraId="7824E715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|  +- ant:ant-launcher:jar:1.6.5:provided</w:t>
      </w:r>
    </w:p>
    <w:p w14:paraId="3AC1FC4D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|  +- org</w:t>
      </w:r>
      <w:r w:rsidR="0085022F">
        <w:rPr>
          <w:sz w:val="20"/>
          <w:szCs w:val="20"/>
        </w:rPr>
        <w:t>.ow2.asm:asm:jar:5.0.3:provided</w:t>
      </w:r>
    </w:p>
    <w:p w14:paraId="3EF8F090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|  +- org.ow2.</w:t>
      </w:r>
      <w:r w:rsidR="0085022F">
        <w:rPr>
          <w:sz w:val="20"/>
          <w:szCs w:val="20"/>
        </w:rPr>
        <w:t>asm:asm-util:jar:5.0.3:provided</w:t>
      </w:r>
    </w:p>
    <w:p w14:paraId="6F318EF0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|  |  \- org.ow2.</w:t>
      </w:r>
      <w:r w:rsidR="0085022F">
        <w:rPr>
          <w:sz w:val="20"/>
          <w:szCs w:val="20"/>
        </w:rPr>
        <w:t>asm:asm-tree:jar:5.0.3:provided</w:t>
      </w:r>
    </w:p>
    <w:p w14:paraId="5B458A17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|  +- org.ow2.asm</w:t>
      </w:r>
      <w:r w:rsidR="0085022F">
        <w:rPr>
          <w:sz w:val="20"/>
          <w:szCs w:val="20"/>
        </w:rPr>
        <w:t>:asm-commons:jar:5.0.3:provided</w:t>
      </w:r>
    </w:p>
    <w:p w14:paraId="15CF8CC5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|  +- org.eclipse.jetty:jetty-annotation</w:t>
      </w:r>
      <w:r w:rsidR="0085022F">
        <w:rPr>
          <w:sz w:val="20"/>
          <w:szCs w:val="20"/>
        </w:rPr>
        <w:t>s:jar:8.1.12.v20130726:provided</w:t>
      </w:r>
    </w:p>
    <w:p w14:paraId="56581112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|  |  +- org.eclipse.jetty:jetty-plus:jar:8.1.12.v20130726:provided</w:t>
      </w:r>
    </w:p>
    <w:p w14:paraId="0B93BF87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|  |  |  +- org.eclipse.jetty.orbit:javax.t</w:t>
      </w:r>
      <w:r w:rsidR="0085022F">
        <w:rPr>
          <w:sz w:val="20"/>
          <w:szCs w:val="20"/>
        </w:rPr>
        <w:t>ransaction:jar:1.1.1.v20110521</w:t>
      </w:r>
    </w:p>
    <w:p w14:paraId="3E27454E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0645:provided</w:t>
      </w:r>
    </w:p>
    <w:p w14:paraId="039AA213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|  |  |  \- org.eclipse.jetty:jetty-jndi:jar:8.1.12.v20130726:provided</w:t>
      </w:r>
    </w:p>
    <w:p w14:paraId="5E48531F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|  |  |     +- org.eclipse.jetty:jetty-ser</w:t>
      </w:r>
      <w:r w:rsidR="0085022F">
        <w:rPr>
          <w:sz w:val="20"/>
          <w:szCs w:val="20"/>
        </w:rPr>
        <w:t>ver:jar:8.1.12.v20130726:provid</w:t>
      </w:r>
    </w:p>
    <w:p w14:paraId="17A9AA26" w14:textId="77777777" w:rsidR="00A45C41" w:rsidRPr="00A45C41" w:rsidRDefault="0085022F" w:rsidP="00A45C41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ed</w:t>
      </w:r>
      <w:proofErr w:type="spellEnd"/>
    </w:p>
    <w:p w14:paraId="62F13E22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|  |  |     |  \- org.eclipse.jetty.orbit:</w:t>
      </w:r>
      <w:r w:rsidR="0085022F">
        <w:rPr>
          <w:sz w:val="20"/>
          <w:szCs w:val="20"/>
        </w:rPr>
        <w:t>javax.servlet:jar:3.0.0.v201112</w:t>
      </w:r>
    </w:p>
    <w:p w14:paraId="5BE97F62" w14:textId="77777777" w:rsidR="00A45C41" w:rsidRPr="00A45C41" w:rsidRDefault="0085022F" w:rsidP="00A45C41">
      <w:pPr>
        <w:rPr>
          <w:sz w:val="20"/>
          <w:szCs w:val="20"/>
        </w:rPr>
      </w:pPr>
      <w:r>
        <w:rPr>
          <w:sz w:val="20"/>
          <w:szCs w:val="20"/>
        </w:rPr>
        <w:t>011016:provided</w:t>
      </w:r>
    </w:p>
    <w:p w14:paraId="27C8B50F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|  |  |     \- org.eclipse.jetty.orbit:jav</w:t>
      </w:r>
      <w:r w:rsidR="0085022F">
        <w:rPr>
          <w:sz w:val="20"/>
          <w:szCs w:val="20"/>
        </w:rPr>
        <w:t>ax.mail.glassfish:jar:1.4.1.v20</w:t>
      </w:r>
    </w:p>
    <w:p w14:paraId="59D6CDD9" w14:textId="77777777" w:rsidR="00A45C41" w:rsidRPr="00A45C41" w:rsidRDefault="0085022F" w:rsidP="00A45C41">
      <w:pPr>
        <w:rPr>
          <w:sz w:val="20"/>
          <w:szCs w:val="20"/>
        </w:rPr>
      </w:pPr>
      <w:r>
        <w:rPr>
          <w:sz w:val="20"/>
          <w:szCs w:val="20"/>
        </w:rPr>
        <w:t>1005082020:provided</w:t>
      </w:r>
    </w:p>
    <w:p w14:paraId="20A3F006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|  |  |        \- org.eclipse.jetty.orbit:</w:t>
      </w:r>
      <w:r w:rsidR="0085022F">
        <w:rPr>
          <w:sz w:val="20"/>
          <w:szCs w:val="20"/>
        </w:rPr>
        <w:t>javax.activation:jar:1.1.0.v201</w:t>
      </w:r>
    </w:p>
    <w:p w14:paraId="4C3BE920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105071233:provid</w:t>
      </w:r>
      <w:r w:rsidR="0085022F">
        <w:rPr>
          <w:sz w:val="20"/>
          <w:szCs w:val="20"/>
        </w:rPr>
        <w:t>ed</w:t>
      </w:r>
    </w:p>
    <w:p w14:paraId="316B4D63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|  |  +- org.eclipse.jetty:jetty-webap</w:t>
      </w:r>
      <w:r w:rsidR="0085022F">
        <w:rPr>
          <w:sz w:val="20"/>
          <w:szCs w:val="20"/>
        </w:rPr>
        <w:t>p:jar:8.1.12.v20130726:provided</w:t>
      </w:r>
    </w:p>
    <w:p w14:paraId="7C84A3DB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|  |  |  +- org.eclipse.jetty:jetty-xml:jar:8.1.12.v20130726:provided</w:t>
      </w:r>
    </w:p>
    <w:p w14:paraId="078F010C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|  |  |  \- org.eclipse.jetty:jetty-servle</w:t>
      </w:r>
      <w:r w:rsidR="0085022F">
        <w:rPr>
          <w:sz w:val="20"/>
          <w:szCs w:val="20"/>
        </w:rPr>
        <w:t>t:jar:8.1.12.v20130726:provided</w:t>
      </w:r>
    </w:p>
    <w:p w14:paraId="1427DFD6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|  |  |     \- org.eclipse.jetty:jetty-sec</w:t>
      </w:r>
      <w:r w:rsidR="0085022F">
        <w:rPr>
          <w:sz w:val="20"/>
          <w:szCs w:val="20"/>
        </w:rPr>
        <w:t>urity:jar:8.1.12.v20130726:prov</w:t>
      </w:r>
    </w:p>
    <w:p w14:paraId="58C2CA3D" w14:textId="77777777" w:rsidR="00A45C41" w:rsidRPr="00A45C41" w:rsidRDefault="00A45C41" w:rsidP="00A45C41">
      <w:pPr>
        <w:rPr>
          <w:sz w:val="20"/>
          <w:szCs w:val="20"/>
        </w:rPr>
      </w:pPr>
      <w:proofErr w:type="spellStart"/>
      <w:r w:rsidRPr="00A45C41">
        <w:rPr>
          <w:sz w:val="20"/>
          <w:szCs w:val="20"/>
        </w:rPr>
        <w:t>ided</w:t>
      </w:r>
      <w:proofErr w:type="spellEnd"/>
    </w:p>
    <w:p w14:paraId="43D57A86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|  |  +- org.eclipse.jetty.orbit:javax.annotation:jar:1.1.0.v201108011116</w:t>
      </w:r>
    </w:p>
    <w:p w14:paraId="6FCA43E3" w14:textId="77777777" w:rsidR="00A45C41" w:rsidRPr="00A45C41" w:rsidRDefault="0085022F" w:rsidP="00A45C41">
      <w:pPr>
        <w:rPr>
          <w:sz w:val="20"/>
          <w:szCs w:val="20"/>
        </w:rPr>
      </w:pPr>
      <w:r>
        <w:rPr>
          <w:sz w:val="20"/>
          <w:szCs w:val="20"/>
        </w:rPr>
        <w:t>:</w:t>
      </w:r>
      <w:proofErr w:type="spellStart"/>
      <w:r>
        <w:rPr>
          <w:sz w:val="20"/>
          <w:szCs w:val="20"/>
        </w:rPr>
        <w:t>provided</w:t>
      </w:r>
      <w:proofErr w:type="spellEnd"/>
    </w:p>
    <w:p w14:paraId="3D9B5A2B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|  |  \- org.eclipse.jetty.orbit:org.objec</w:t>
      </w:r>
      <w:r w:rsidR="0085022F">
        <w:rPr>
          <w:sz w:val="20"/>
          <w:szCs w:val="20"/>
        </w:rPr>
        <w:t>tweb.asm:jar:3.1.0.v20080306191</w:t>
      </w:r>
    </w:p>
    <w:p w14:paraId="0BDF0375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0:provided</w:t>
      </w:r>
    </w:p>
    <w:p w14:paraId="05945F32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|  +- org.eclipse.jetty:jetty-servlets:jar:8.1.12.v20130726:provided</w:t>
      </w:r>
    </w:p>
    <w:p w14:paraId="2814C3C7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|  |  +- org.eclipse.jetty:jetty-continuat</w:t>
      </w:r>
      <w:r w:rsidR="0085022F">
        <w:rPr>
          <w:sz w:val="20"/>
          <w:szCs w:val="20"/>
        </w:rPr>
        <w:t>ion:jar:8.1.12.v20130726:provid</w:t>
      </w:r>
    </w:p>
    <w:p w14:paraId="3FA76F20" w14:textId="77777777" w:rsidR="00A45C41" w:rsidRPr="00A45C41" w:rsidRDefault="0085022F" w:rsidP="00A45C41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ed</w:t>
      </w:r>
      <w:proofErr w:type="spellEnd"/>
    </w:p>
    <w:p w14:paraId="155F038E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|  |  \- org.eclipse.jetty:jetty-clien</w:t>
      </w:r>
      <w:r w:rsidR="0085022F">
        <w:rPr>
          <w:sz w:val="20"/>
          <w:szCs w:val="20"/>
        </w:rPr>
        <w:t>t:jar:8.1.12.v20130726:provided</w:t>
      </w:r>
    </w:p>
    <w:p w14:paraId="79182BC2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|  |     \- org.eclipse.jetty:jetty-http:jar:8.1.12.v20130726:provided</w:t>
      </w:r>
    </w:p>
    <w:p w14:paraId="2F53B520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|  |        \- org.eclipse.jetty:jetty-i</w:t>
      </w:r>
      <w:r w:rsidR="0085022F">
        <w:rPr>
          <w:sz w:val="20"/>
          <w:szCs w:val="20"/>
        </w:rPr>
        <w:t>o:jar:8.1.12.v20130726:provided</w:t>
      </w:r>
    </w:p>
    <w:p w14:paraId="39586C02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|  +- org.eclipse.jetty:jetty-uti</w:t>
      </w:r>
      <w:r w:rsidR="0085022F">
        <w:rPr>
          <w:sz w:val="20"/>
          <w:szCs w:val="20"/>
        </w:rPr>
        <w:t>l:jar:8.1.12.v20130726:provided</w:t>
      </w:r>
    </w:p>
    <w:p w14:paraId="10346B56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lastRenderedPageBreak/>
        <w:t>[INFO] |  +- org.jdesktop:swing-</w:t>
      </w:r>
      <w:r w:rsidR="0085022F">
        <w:rPr>
          <w:sz w:val="20"/>
          <w:szCs w:val="20"/>
        </w:rPr>
        <w:t>worker:jar:1.1:provided</w:t>
      </w:r>
    </w:p>
    <w:p w14:paraId="46067737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|  +- commons-codec</w:t>
      </w:r>
      <w:r w:rsidR="0085022F">
        <w:rPr>
          <w:sz w:val="20"/>
          <w:szCs w:val="20"/>
        </w:rPr>
        <w:t>:commons-codec:jar:1.8:provided</w:t>
      </w:r>
    </w:p>
    <w:p w14:paraId="011862EF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|  +- org.apache.commons</w:t>
      </w:r>
      <w:r w:rsidR="0085022F">
        <w:rPr>
          <w:sz w:val="20"/>
          <w:szCs w:val="20"/>
        </w:rPr>
        <w:t>:commons-lang3:jar:3.1:provided</w:t>
      </w:r>
    </w:p>
    <w:p w14:paraId="1F981828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|  +- org.apache.james:apache-mime4j:jar:0.6:provided</w:t>
      </w:r>
    </w:p>
    <w:p w14:paraId="28E38C41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|  +- org.apache.httpcomponents:httpcli</w:t>
      </w:r>
      <w:r w:rsidR="0085022F">
        <w:rPr>
          <w:sz w:val="20"/>
          <w:szCs w:val="20"/>
        </w:rPr>
        <w:t>ent:jar:4.3.1:provided</w:t>
      </w:r>
    </w:p>
    <w:p w14:paraId="3C8850CC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|  +- org.apache.httpcompo</w:t>
      </w:r>
      <w:r w:rsidR="0085022F">
        <w:rPr>
          <w:sz w:val="20"/>
          <w:szCs w:val="20"/>
        </w:rPr>
        <w:t>nents:httpcore:jar:4.3:provided</w:t>
      </w:r>
    </w:p>
    <w:p w14:paraId="549086A0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|  +- org.apache.httpcompone</w:t>
      </w:r>
      <w:r w:rsidR="0085022F">
        <w:rPr>
          <w:sz w:val="20"/>
          <w:szCs w:val="20"/>
        </w:rPr>
        <w:t>nts:httpmime:jar:4.3.1:provided</w:t>
      </w:r>
    </w:p>
    <w:p w14:paraId="4789887C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|  +- net.sourceforge.nekohtml:nekohtml:jar:1.9.19:provided</w:t>
      </w:r>
    </w:p>
    <w:p w14:paraId="0245C728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|  +- xalan:serializer:</w:t>
      </w:r>
      <w:r w:rsidR="0085022F">
        <w:rPr>
          <w:sz w:val="20"/>
          <w:szCs w:val="20"/>
        </w:rPr>
        <w:t>jar:2.7.1:provided</w:t>
      </w:r>
    </w:p>
    <w:p w14:paraId="49F5EF4B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|  +- xerces</w:t>
      </w:r>
      <w:r w:rsidR="0085022F">
        <w:rPr>
          <w:sz w:val="20"/>
          <w:szCs w:val="20"/>
        </w:rPr>
        <w:t>:xercesImpl:jar:2.11.0:provided</w:t>
      </w:r>
    </w:p>
    <w:p w14:paraId="7AE9FF10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|  +- xml-ap</w:t>
      </w:r>
      <w:r w:rsidR="0085022F">
        <w:rPr>
          <w:sz w:val="20"/>
          <w:szCs w:val="20"/>
        </w:rPr>
        <w:t>is:xml-apis:jar:1.4.01:provided</w:t>
      </w:r>
    </w:p>
    <w:p w14:paraId="7DEB1274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|  +- com.ib</w:t>
      </w:r>
      <w:r w:rsidR="0085022F">
        <w:rPr>
          <w:sz w:val="20"/>
          <w:szCs w:val="20"/>
        </w:rPr>
        <w:t>m.icu:icu4j:jar:50.1.1:provided</w:t>
      </w:r>
    </w:p>
    <w:p w14:paraId="3E2FDFE8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|  \- com.vaadin:vaadin-client-compiler-deps:jar:1.2.0:provided</w:t>
      </w:r>
    </w:p>
    <w:p w14:paraId="4DAD932F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\- com.vaadin:</w:t>
      </w:r>
      <w:r w:rsidR="0085022F">
        <w:rPr>
          <w:sz w:val="20"/>
          <w:szCs w:val="20"/>
        </w:rPr>
        <w:t>vaadin-themes:jar:7.4.1:compile</w:t>
      </w:r>
    </w:p>
    <w:p w14:paraId="16F44BFE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------------------------------------------------------------------------</w:t>
      </w:r>
    </w:p>
    <w:p w14:paraId="3514018D" w14:textId="77777777" w:rsidR="00A45C41" w:rsidRPr="00A45C41" w:rsidRDefault="0085022F" w:rsidP="00A45C41">
      <w:pPr>
        <w:rPr>
          <w:sz w:val="20"/>
          <w:szCs w:val="20"/>
        </w:rPr>
      </w:pPr>
      <w:r>
        <w:rPr>
          <w:sz w:val="20"/>
          <w:szCs w:val="20"/>
        </w:rPr>
        <w:t>[INFO] BUILD SUCCESS</w:t>
      </w:r>
    </w:p>
    <w:p w14:paraId="5B8C537D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------------------------------------------------------------------------</w:t>
      </w:r>
    </w:p>
    <w:p w14:paraId="316BD760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Total time: 3.287 s</w:t>
      </w:r>
    </w:p>
    <w:p w14:paraId="1132461C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 xml:space="preserve">[INFO] </w:t>
      </w:r>
      <w:proofErr w:type="spellStart"/>
      <w:r w:rsidRPr="00A45C41">
        <w:rPr>
          <w:sz w:val="20"/>
          <w:szCs w:val="20"/>
        </w:rPr>
        <w:t>Finishe</w:t>
      </w:r>
      <w:r w:rsidR="0085022F">
        <w:rPr>
          <w:sz w:val="20"/>
          <w:szCs w:val="20"/>
        </w:rPr>
        <w:t>d</w:t>
      </w:r>
      <w:proofErr w:type="spellEnd"/>
      <w:r w:rsidR="0085022F">
        <w:rPr>
          <w:sz w:val="20"/>
          <w:szCs w:val="20"/>
        </w:rPr>
        <w:t xml:space="preserve"> at: 2015-05-11T19:09:48+02:00</w:t>
      </w:r>
    </w:p>
    <w:p w14:paraId="50B8578B" w14:textId="77777777" w:rsidR="00A45C41" w:rsidRPr="00A45C41" w:rsidRDefault="0085022F" w:rsidP="00A45C41">
      <w:pPr>
        <w:rPr>
          <w:sz w:val="20"/>
          <w:szCs w:val="20"/>
        </w:rPr>
      </w:pPr>
      <w:r>
        <w:rPr>
          <w:sz w:val="20"/>
          <w:szCs w:val="20"/>
        </w:rPr>
        <w:t xml:space="preserve">[INFO] Final </w:t>
      </w:r>
      <w:proofErr w:type="spellStart"/>
      <w:r>
        <w:rPr>
          <w:sz w:val="20"/>
          <w:szCs w:val="20"/>
        </w:rPr>
        <w:t>Memory</w:t>
      </w:r>
      <w:proofErr w:type="spellEnd"/>
      <w:r>
        <w:rPr>
          <w:sz w:val="20"/>
          <w:szCs w:val="20"/>
        </w:rPr>
        <w:t>: 11M/26M</w:t>
      </w:r>
    </w:p>
    <w:p w14:paraId="4B035240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------------------------------------------------------------------------</w:t>
      </w:r>
    </w:p>
    <w:p w14:paraId="59774A86" w14:textId="77777777" w:rsidR="00D36027" w:rsidRDefault="00D36027" w:rsidP="00D36027">
      <w:pPr>
        <w:pStyle w:val="Ttulo1"/>
      </w:pPr>
      <w:r>
        <w:t>6. Diseño de la base de datos</w:t>
      </w:r>
    </w:p>
    <w:p w14:paraId="3DE8949C" w14:textId="37C50EC3" w:rsidR="009F797A" w:rsidRPr="009F797A" w:rsidRDefault="009F797A" w:rsidP="009F797A">
      <w:r>
        <w:t>A continuación presentamos el esquema de la base de datos y las colecciones correspondientes.</w:t>
      </w:r>
      <w:r w:rsidR="002275BF">
        <w:t xml:space="preserve"> Figura 2</w:t>
      </w:r>
    </w:p>
    <w:p w14:paraId="72DA9861" w14:textId="77777777" w:rsidR="002275BF" w:rsidRDefault="009F797A" w:rsidP="002275BF">
      <w:pPr>
        <w:keepNext/>
      </w:pPr>
      <w:r>
        <w:rPr>
          <w:noProof/>
          <w:lang w:val="es-ES"/>
        </w:rPr>
        <w:drawing>
          <wp:inline distT="0" distB="0" distL="0" distR="0" wp14:anchorId="06588D30" wp14:editId="57788DF6">
            <wp:extent cx="5389245" cy="2922905"/>
            <wp:effectExtent l="0" t="0" r="0" b="0"/>
            <wp:docPr id="2" name="Imagen 2" descr="principal:Users:Gabri_:NetBeansProjects:proyectoTAD:proyectoTAD:manual y doc myevent:disenioD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incipal:Users:Gabri_:NetBeansProjects:proyectoTAD:proyectoTAD:manual y doc myevent:disenioDB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45" cy="292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2D863" w14:textId="223D9518" w:rsidR="00D36027" w:rsidRDefault="002275BF" w:rsidP="002275BF">
      <w:pPr>
        <w:pStyle w:val="Epgrafe"/>
      </w:pPr>
      <w:r>
        <w:t xml:space="preserve">Figura </w:t>
      </w:r>
      <w:fldSimple w:instr=" SEQ Figura \* ARABIC ">
        <w:r>
          <w:rPr>
            <w:noProof/>
          </w:rPr>
          <w:t>2</w:t>
        </w:r>
      </w:fldSimple>
    </w:p>
    <w:p w14:paraId="238C4BC0" w14:textId="77777777" w:rsidR="00C83017" w:rsidRDefault="00C83017" w:rsidP="007D3D90"/>
    <w:p w14:paraId="730A74C0" w14:textId="7A8378A6" w:rsidR="009F797A" w:rsidRDefault="009F797A" w:rsidP="009F797A">
      <w:pPr>
        <w:pStyle w:val="Prrafodelista"/>
        <w:numPr>
          <w:ilvl w:val="0"/>
          <w:numId w:val="7"/>
        </w:numPr>
      </w:pPr>
      <w:r w:rsidRPr="00A45270">
        <w:rPr>
          <w:b/>
        </w:rPr>
        <w:t>Artistas</w:t>
      </w:r>
      <w:r w:rsidR="002275BF">
        <w:t>: Utilizaremos esta colección para guardar los documentos de cada artista registrado en la aplicación:</w:t>
      </w:r>
    </w:p>
    <w:p w14:paraId="7780C2B8" w14:textId="0F134288" w:rsidR="009F797A" w:rsidRDefault="009F797A" w:rsidP="009F797A">
      <w:pPr>
        <w:pStyle w:val="Prrafodelista"/>
        <w:numPr>
          <w:ilvl w:val="0"/>
          <w:numId w:val="7"/>
        </w:numPr>
      </w:pPr>
      <w:r w:rsidRPr="00A45270">
        <w:rPr>
          <w:b/>
        </w:rPr>
        <w:t>Usuarios</w:t>
      </w:r>
      <w:r w:rsidR="002275BF">
        <w:t>: Utilizaremos esta colección para guardar los documentos de cada usuario registrado en la aplicación.</w:t>
      </w:r>
    </w:p>
    <w:p w14:paraId="1F85FBF8" w14:textId="76715DDE" w:rsidR="009F797A" w:rsidRDefault="009F797A" w:rsidP="009F797A">
      <w:pPr>
        <w:pStyle w:val="Prrafodelista"/>
        <w:numPr>
          <w:ilvl w:val="0"/>
          <w:numId w:val="7"/>
        </w:numPr>
      </w:pPr>
      <w:bookmarkStart w:id="0" w:name="_GoBack"/>
      <w:r w:rsidRPr="00A45270">
        <w:rPr>
          <w:b/>
        </w:rPr>
        <w:t>Eventos</w:t>
      </w:r>
      <w:bookmarkEnd w:id="0"/>
      <w:r w:rsidR="002275BF">
        <w:t>: Utilizaremos esta colección para guardar los documentos asociados a cada evento, eventos creados por parte de los artistas.</w:t>
      </w:r>
    </w:p>
    <w:p w14:paraId="436ACB6A" w14:textId="77777777" w:rsidR="009F797A" w:rsidRDefault="009F797A" w:rsidP="007D3D90"/>
    <w:p w14:paraId="60E42268" w14:textId="77777777" w:rsidR="00D36027" w:rsidRDefault="00D36027" w:rsidP="00D36027">
      <w:pPr>
        <w:pStyle w:val="Ttulo1"/>
      </w:pPr>
      <w:r>
        <w:t>7. Extras</w:t>
      </w:r>
    </w:p>
    <w:p w14:paraId="2B08E4D2" w14:textId="77777777" w:rsidR="00A34EE9" w:rsidRDefault="00A34EE9" w:rsidP="00A34EE9">
      <w:r>
        <w:t xml:space="preserve">En este punto se describirán todos los extras añadidos en nuestro proyecto. Principalmente son características de </w:t>
      </w:r>
      <w:proofErr w:type="spellStart"/>
      <w:r>
        <w:t>Vaadin</w:t>
      </w:r>
      <w:proofErr w:type="spellEnd"/>
      <w:r>
        <w:t xml:space="preserve"> que no se han visto en clase.</w:t>
      </w:r>
    </w:p>
    <w:p w14:paraId="0F3F1B7E" w14:textId="77777777" w:rsidR="00A34EE9" w:rsidRDefault="00A34EE9" w:rsidP="00A34EE9">
      <w:r>
        <w:lastRenderedPageBreak/>
        <w:t>A continuación se enumeraran estos extras:</w:t>
      </w:r>
    </w:p>
    <w:p w14:paraId="030E6407" w14:textId="77777777" w:rsidR="00A34EE9" w:rsidRDefault="00A34EE9" w:rsidP="00A34EE9"/>
    <w:p w14:paraId="5A201D4F" w14:textId="77777777" w:rsidR="00A34EE9" w:rsidRDefault="00A34EE9" w:rsidP="00A45C41">
      <w:pPr>
        <w:pStyle w:val="Prrafodelista"/>
        <w:numPr>
          <w:ilvl w:val="0"/>
          <w:numId w:val="6"/>
        </w:numPr>
      </w:pPr>
      <w:proofErr w:type="spellStart"/>
      <w:r>
        <w:t>Navigator</w:t>
      </w:r>
      <w:proofErr w:type="spellEnd"/>
      <w:r>
        <w:t xml:space="preserve">: Nos proporciona la capacidad de cambiar de vistas dentro de la misma UI. De esta forma hemos realizado una aplicación que cambie entre las vistas de </w:t>
      </w:r>
      <w:proofErr w:type="spellStart"/>
      <w:r>
        <w:t>login</w:t>
      </w:r>
      <w:proofErr w:type="spellEnd"/>
      <w:r>
        <w:t>, registro y la vista principal.</w:t>
      </w:r>
    </w:p>
    <w:p w14:paraId="1D114575" w14:textId="77777777" w:rsidR="00A34EE9" w:rsidRDefault="00A34EE9" w:rsidP="00A34EE9"/>
    <w:p w14:paraId="3AA2573F" w14:textId="77777777" w:rsidR="00A34EE9" w:rsidRDefault="00A34EE9" w:rsidP="00A45C41">
      <w:pPr>
        <w:pStyle w:val="Prrafodelista"/>
        <w:numPr>
          <w:ilvl w:val="0"/>
          <w:numId w:val="6"/>
        </w:numPr>
      </w:pPr>
      <w:proofErr w:type="spellStart"/>
      <w:r>
        <w:t>Validator</w:t>
      </w:r>
      <w:proofErr w:type="spellEnd"/>
      <w:r>
        <w:t>: Utilizamos el validador para validar las cuentas de correo y otros datos de importancia para guardarlos en la base de datos correctamente.</w:t>
      </w:r>
    </w:p>
    <w:p w14:paraId="00F9D924" w14:textId="77777777" w:rsidR="00A34EE9" w:rsidRDefault="00A34EE9" w:rsidP="00A34EE9"/>
    <w:p w14:paraId="0C0BF7F9" w14:textId="77777777" w:rsidR="00A34EE9" w:rsidRDefault="00A45C41" w:rsidP="00A45C41">
      <w:pPr>
        <w:pStyle w:val="Prrafodelista"/>
        <w:numPr>
          <w:ilvl w:val="0"/>
          <w:numId w:val="6"/>
        </w:numPr>
      </w:pPr>
      <w:proofErr w:type="spellStart"/>
      <w:r>
        <w:t>Views</w:t>
      </w:r>
      <w:proofErr w:type="spellEnd"/>
      <w:r>
        <w:t xml:space="preserve">: En las vistas principales, el panel principal se genera a partir de clases que implementan la interfaz vista de </w:t>
      </w:r>
      <w:proofErr w:type="spellStart"/>
      <w:r>
        <w:t>Vaadin</w:t>
      </w:r>
      <w:proofErr w:type="spellEnd"/>
      <w:r>
        <w:t>. De esta forma las vistas del panel principal no se ocultan, si no que se carga el objeto de la clase vista correspondiente.</w:t>
      </w:r>
    </w:p>
    <w:p w14:paraId="4234C048" w14:textId="77777777" w:rsidR="00A45C41" w:rsidRDefault="00A45C41" w:rsidP="00A34EE9"/>
    <w:p w14:paraId="38826159" w14:textId="7B5EB5FC" w:rsidR="00C83017" w:rsidRDefault="00A45C41" w:rsidP="00A34EE9">
      <w:pPr>
        <w:pStyle w:val="Prrafodelista"/>
        <w:numPr>
          <w:ilvl w:val="0"/>
          <w:numId w:val="6"/>
        </w:numPr>
      </w:pPr>
      <w:proofErr w:type="spellStart"/>
      <w:r>
        <w:t>Drag</w:t>
      </w:r>
      <w:proofErr w:type="spellEnd"/>
      <w:r>
        <w:t xml:space="preserve"> and </w:t>
      </w:r>
      <w:proofErr w:type="spellStart"/>
      <w:r>
        <w:t>Drop</w:t>
      </w:r>
      <w:proofErr w:type="spellEnd"/>
      <w:r>
        <w:t>: Utilizamos esta técnica para intercambiar eventos entre dos tablas. De esta forma que los usuarios pueden guardar en una tabla los eventos a los que se haya apuntado.</w:t>
      </w:r>
    </w:p>
    <w:sectPr w:rsidR="00C83017" w:rsidSect="001E0372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577FE"/>
    <w:multiLevelType w:val="hybridMultilevel"/>
    <w:tmpl w:val="E65884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052F64"/>
    <w:multiLevelType w:val="multilevel"/>
    <w:tmpl w:val="A1282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ACB05E4"/>
    <w:multiLevelType w:val="hybridMultilevel"/>
    <w:tmpl w:val="5E6CC9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434695"/>
    <w:multiLevelType w:val="hybridMultilevel"/>
    <w:tmpl w:val="F448EE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CB6365"/>
    <w:multiLevelType w:val="hybridMultilevel"/>
    <w:tmpl w:val="E65884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F020FF"/>
    <w:multiLevelType w:val="multilevel"/>
    <w:tmpl w:val="20269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4FC2DB1"/>
    <w:multiLevelType w:val="hybridMultilevel"/>
    <w:tmpl w:val="47A6F9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1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DEC"/>
    <w:rsid w:val="001E0372"/>
    <w:rsid w:val="002275BF"/>
    <w:rsid w:val="00351B2D"/>
    <w:rsid w:val="006276D8"/>
    <w:rsid w:val="007D3D90"/>
    <w:rsid w:val="00846DEC"/>
    <w:rsid w:val="0085022F"/>
    <w:rsid w:val="009049E5"/>
    <w:rsid w:val="009E06BB"/>
    <w:rsid w:val="009F797A"/>
    <w:rsid w:val="00A34EE9"/>
    <w:rsid w:val="00A45270"/>
    <w:rsid w:val="00A45C41"/>
    <w:rsid w:val="00B10D90"/>
    <w:rsid w:val="00C83017"/>
    <w:rsid w:val="00D36027"/>
    <w:rsid w:val="00DF713F"/>
    <w:rsid w:val="00EE2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E0A1F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46DE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51B2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46DE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46DE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846DE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51B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351B2D"/>
    <w:pPr>
      <w:ind w:left="720"/>
      <w:contextualSpacing/>
    </w:pPr>
  </w:style>
  <w:style w:type="paragraph" w:styleId="Sinespaciado">
    <w:name w:val="No Spacing"/>
    <w:uiPriority w:val="1"/>
    <w:qFormat/>
    <w:rsid w:val="00351B2D"/>
  </w:style>
  <w:style w:type="paragraph" w:styleId="NormalWeb">
    <w:name w:val="Normal (Web)"/>
    <w:basedOn w:val="Normal"/>
    <w:uiPriority w:val="99"/>
    <w:semiHidden/>
    <w:unhideWhenUsed/>
    <w:rsid w:val="007D3D90"/>
    <w:pPr>
      <w:spacing w:before="100" w:beforeAutospacing="1" w:after="119"/>
    </w:pPr>
    <w:rPr>
      <w:rFonts w:ascii="Times" w:hAnsi="Times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2CC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2CCF"/>
    <w:rPr>
      <w:rFonts w:ascii="Lucida Grande" w:hAnsi="Lucida Grande" w:cs="Lucida Grande"/>
      <w:sz w:val="18"/>
      <w:szCs w:val="18"/>
    </w:rPr>
  </w:style>
  <w:style w:type="paragraph" w:styleId="Epgrafe">
    <w:name w:val="caption"/>
    <w:basedOn w:val="Normal"/>
    <w:next w:val="Normal"/>
    <w:uiPriority w:val="35"/>
    <w:unhideWhenUsed/>
    <w:qFormat/>
    <w:rsid w:val="002275BF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46DE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51B2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46DE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46DE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846DE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51B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351B2D"/>
    <w:pPr>
      <w:ind w:left="720"/>
      <w:contextualSpacing/>
    </w:pPr>
  </w:style>
  <w:style w:type="paragraph" w:styleId="Sinespaciado">
    <w:name w:val="No Spacing"/>
    <w:uiPriority w:val="1"/>
    <w:qFormat/>
    <w:rsid w:val="00351B2D"/>
  </w:style>
  <w:style w:type="paragraph" w:styleId="NormalWeb">
    <w:name w:val="Normal (Web)"/>
    <w:basedOn w:val="Normal"/>
    <w:uiPriority w:val="99"/>
    <w:semiHidden/>
    <w:unhideWhenUsed/>
    <w:rsid w:val="007D3D90"/>
    <w:pPr>
      <w:spacing w:before="100" w:beforeAutospacing="1" w:after="119"/>
    </w:pPr>
    <w:rPr>
      <w:rFonts w:ascii="Times" w:hAnsi="Times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2CC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2CCF"/>
    <w:rPr>
      <w:rFonts w:ascii="Lucida Grande" w:hAnsi="Lucida Grande" w:cs="Lucida Grande"/>
      <w:sz w:val="18"/>
      <w:szCs w:val="18"/>
    </w:rPr>
  </w:style>
  <w:style w:type="paragraph" w:styleId="Epgrafe">
    <w:name w:val="caption"/>
    <w:basedOn w:val="Normal"/>
    <w:next w:val="Normal"/>
    <w:uiPriority w:val="35"/>
    <w:unhideWhenUsed/>
    <w:qFormat/>
    <w:rsid w:val="002275BF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03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7</Pages>
  <Words>1491</Words>
  <Characters>8206</Characters>
  <Application>Microsoft Macintosh Word</Application>
  <DocSecurity>0</DocSecurity>
  <Lines>68</Lines>
  <Paragraphs>19</Paragraphs>
  <ScaleCrop>false</ScaleCrop>
  <Company/>
  <LinksUpToDate>false</LinksUpToDate>
  <CharactersWithSpaces>9678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</dc:creator>
  <cp:keywords/>
  <dc:description/>
  <cp:lastModifiedBy>gabri</cp:lastModifiedBy>
  <cp:revision>7</cp:revision>
  <dcterms:created xsi:type="dcterms:W3CDTF">2015-05-06T11:02:00Z</dcterms:created>
  <dcterms:modified xsi:type="dcterms:W3CDTF">2015-05-12T16:38:00Z</dcterms:modified>
</cp:coreProperties>
</file>