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96C84" w14:textId="77777777" w:rsidR="007B60D0" w:rsidRDefault="007B60D0">
      <w:pPr>
        <w:spacing w:before="0" w:after="0"/>
        <w:rPr>
          <w:b/>
          <w:bCs/>
          <w:sz w:val="32"/>
          <w:szCs w:val="32"/>
        </w:rPr>
      </w:pPr>
    </w:p>
    <w:p w14:paraId="2C54ECEE" w14:textId="77777777" w:rsidR="007B60D0" w:rsidRDefault="00000000">
      <w:pPr>
        <w:spacing w:before="0" w:after="0"/>
        <w:jc w:val="center"/>
        <w:rPr>
          <w:b/>
          <w:bCs/>
          <w:sz w:val="32"/>
          <w:szCs w:val="32"/>
        </w:rPr>
      </w:pPr>
      <w:r>
        <w:rPr>
          <w:noProof/>
        </w:rPr>
        <w:drawing>
          <wp:anchor distT="0" distB="0" distL="114300" distR="114300" simplePos="0" relativeHeight="251658240" behindDoc="0" locked="0" layoutInCell="1" hidden="0" allowOverlap="1" wp14:anchorId="157D0AA2" wp14:editId="790D93DB">
            <wp:simplePos x="0" y="0"/>
            <wp:positionH relativeFrom="column">
              <wp:posOffset>260985</wp:posOffset>
            </wp:positionH>
            <wp:positionV relativeFrom="paragraph">
              <wp:posOffset>351155</wp:posOffset>
            </wp:positionV>
            <wp:extent cx="5450205" cy="1362710"/>
            <wp:effectExtent l="0" t="0" r="0" b="0"/>
            <wp:wrapTopAndBottom distT="0" dist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450205" cy="1362710"/>
                    </a:xfrm>
                    <a:prstGeom prst="rect">
                      <a:avLst/>
                    </a:prstGeom>
                    <a:ln/>
                  </pic:spPr>
                </pic:pic>
              </a:graphicData>
            </a:graphic>
          </wp:anchor>
        </w:drawing>
      </w:r>
    </w:p>
    <w:p w14:paraId="51122C4B" w14:textId="77777777" w:rsidR="007B60D0" w:rsidRDefault="007B60D0">
      <w:pPr>
        <w:spacing w:before="0" w:after="0"/>
        <w:jc w:val="center"/>
        <w:rPr>
          <w:b/>
          <w:bCs/>
          <w:sz w:val="36"/>
          <w:szCs w:val="36"/>
        </w:rPr>
      </w:pPr>
    </w:p>
    <w:p w14:paraId="413A1E2D" w14:textId="77777777" w:rsidR="007B60D0" w:rsidRDefault="00000000">
      <w:pPr>
        <w:spacing w:before="0" w:after="0"/>
        <w:jc w:val="center"/>
        <w:rPr>
          <w:b/>
          <w:bCs/>
          <w:sz w:val="36"/>
          <w:szCs w:val="36"/>
        </w:rPr>
      </w:pPr>
      <w:r>
        <w:rPr>
          <w:b/>
          <w:bCs/>
          <w:sz w:val="36"/>
          <w:szCs w:val="36"/>
        </w:rPr>
        <w:t>Software Requirements Specification</w:t>
      </w:r>
    </w:p>
    <w:p w14:paraId="6DA47185" w14:textId="77777777" w:rsidR="007B60D0" w:rsidRDefault="00000000">
      <w:pPr>
        <w:spacing w:before="0" w:after="0"/>
        <w:jc w:val="center"/>
        <w:rPr>
          <w:b/>
          <w:bCs/>
          <w:sz w:val="36"/>
          <w:szCs w:val="36"/>
        </w:rPr>
      </w:pPr>
      <w:r>
        <w:rPr>
          <w:b/>
          <w:bCs/>
          <w:sz w:val="36"/>
          <w:szCs w:val="36"/>
        </w:rPr>
        <w:t>SRS</w:t>
      </w:r>
    </w:p>
    <w:p w14:paraId="58A3FEF7" w14:textId="77777777" w:rsidR="007B60D0" w:rsidRDefault="00000000">
      <w:pPr>
        <w:spacing w:before="0" w:after="0"/>
        <w:jc w:val="center"/>
        <w:rPr>
          <w:b/>
          <w:bCs/>
          <w:sz w:val="36"/>
          <w:szCs w:val="36"/>
        </w:rPr>
      </w:pPr>
      <w:r>
        <w:rPr>
          <w:b/>
          <w:bCs/>
          <w:sz w:val="36"/>
          <w:szCs w:val="36"/>
        </w:rPr>
        <w:t>An Eye</w:t>
      </w:r>
    </w:p>
    <w:p w14:paraId="2679291E" w14:textId="77777777" w:rsidR="007B60D0" w:rsidRDefault="00000000">
      <w:pPr>
        <w:spacing w:before="0" w:after="0"/>
        <w:jc w:val="center"/>
        <w:rPr>
          <w:b/>
          <w:bCs/>
          <w:sz w:val="36"/>
          <w:szCs w:val="36"/>
        </w:rPr>
      </w:pPr>
      <w:r>
        <w:rPr>
          <w:b/>
          <w:bCs/>
          <w:sz w:val="36"/>
          <w:szCs w:val="36"/>
        </w:rPr>
        <w:t>Team 12</w:t>
      </w:r>
    </w:p>
    <w:p w14:paraId="112B2025" w14:textId="77777777" w:rsidR="007B60D0" w:rsidRDefault="007B60D0">
      <w:pPr>
        <w:spacing w:before="0" w:after="0"/>
        <w:jc w:val="center"/>
        <w:rPr>
          <w:b/>
          <w:bCs/>
        </w:rPr>
      </w:pPr>
    </w:p>
    <w:p w14:paraId="3E7CE06B" w14:textId="77777777" w:rsidR="007B60D0" w:rsidRDefault="007B60D0">
      <w:pPr>
        <w:spacing w:before="0" w:after="0"/>
        <w:jc w:val="center"/>
        <w:rPr>
          <w:b/>
          <w:bCs/>
          <w:sz w:val="32"/>
          <w:szCs w:val="32"/>
        </w:rPr>
      </w:pPr>
    </w:p>
    <w:p w14:paraId="57BA2C75" w14:textId="77777777" w:rsidR="007B60D0" w:rsidRDefault="007B60D0">
      <w:pPr>
        <w:spacing w:before="0" w:after="0"/>
        <w:jc w:val="center"/>
        <w:rPr>
          <w:b/>
          <w:bCs/>
        </w:rPr>
      </w:pPr>
    </w:p>
    <w:p w14:paraId="1C485834" w14:textId="77777777" w:rsidR="007B60D0" w:rsidRDefault="007B60D0">
      <w:pPr>
        <w:spacing w:before="0" w:after="0"/>
        <w:jc w:val="center"/>
        <w:rPr>
          <w:b/>
          <w:bCs/>
        </w:rPr>
      </w:pPr>
    </w:p>
    <w:p w14:paraId="1E6C723F" w14:textId="77777777" w:rsidR="007B60D0" w:rsidRDefault="007B60D0">
      <w:pPr>
        <w:spacing w:before="0" w:after="0"/>
        <w:jc w:val="center"/>
        <w:rPr>
          <w:b/>
          <w:bCs/>
        </w:rPr>
      </w:pPr>
    </w:p>
    <w:p w14:paraId="4167ACEF" w14:textId="77777777" w:rsidR="007B60D0" w:rsidRDefault="00000000">
      <w:pPr>
        <w:spacing w:before="0" w:after="0"/>
        <w:jc w:val="center"/>
        <w:rPr>
          <w:b/>
          <w:bCs/>
        </w:rPr>
      </w:pPr>
      <w:r>
        <w:rPr>
          <w:b/>
          <w:bCs/>
        </w:rPr>
        <w:t xml:space="preserve">Faik Emre </w:t>
      </w:r>
      <w:proofErr w:type="spellStart"/>
      <w:r>
        <w:rPr>
          <w:b/>
          <w:bCs/>
        </w:rPr>
        <w:t>Partal</w:t>
      </w:r>
      <w:proofErr w:type="spellEnd"/>
      <w:r>
        <w:rPr>
          <w:b/>
          <w:bCs/>
        </w:rPr>
        <w:t>, 22203786</w:t>
      </w:r>
    </w:p>
    <w:p w14:paraId="416222B1" w14:textId="77777777" w:rsidR="007B60D0" w:rsidRDefault="00000000">
      <w:pPr>
        <w:spacing w:before="0" w:after="0"/>
        <w:jc w:val="center"/>
        <w:rPr>
          <w:b/>
          <w:bCs/>
        </w:rPr>
      </w:pPr>
      <w:r>
        <w:rPr>
          <w:b/>
          <w:bCs/>
        </w:rPr>
        <w:t>Halil İbrahim Atalay, 22103092</w:t>
      </w:r>
    </w:p>
    <w:p w14:paraId="6CD9C048" w14:textId="77777777" w:rsidR="007B60D0" w:rsidRDefault="00000000">
      <w:pPr>
        <w:spacing w:before="0" w:after="0"/>
        <w:jc w:val="center"/>
        <w:rPr>
          <w:b/>
          <w:bCs/>
        </w:rPr>
      </w:pPr>
      <w:r>
        <w:rPr>
          <w:b/>
          <w:bCs/>
        </w:rPr>
        <w:t>Mevlüt Yılmaz, 22201947</w:t>
      </w:r>
    </w:p>
    <w:p w14:paraId="78B27E24" w14:textId="77777777" w:rsidR="007B60D0" w:rsidRDefault="00000000">
      <w:pPr>
        <w:spacing w:before="0" w:after="0"/>
        <w:jc w:val="center"/>
        <w:rPr>
          <w:b/>
          <w:bCs/>
        </w:rPr>
      </w:pPr>
      <w:r>
        <w:rPr>
          <w:b/>
          <w:bCs/>
        </w:rPr>
        <w:t>Semih Şengül, 22202588</w:t>
      </w:r>
    </w:p>
    <w:p w14:paraId="729E322C" w14:textId="77777777" w:rsidR="007B60D0" w:rsidRDefault="00000000">
      <w:pPr>
        <w:spacing w:before="0" w:after="0"/>
        <w:jc w:val="center"/>
        <w:rPr>
          <w:b/>
          <w:bCs/>
          <w:highlight w:val="yellow"/>
        </w:rPr>
      </w:pPr>
      <w:r>
        <w:rPr>
          <w:b/>
          <w:bCs/>
        </w:rPr>
        <w:t>Uğur Ayberk Karakış, 22201725</w:t>
      </w:r>
    </w:p>
    <w:p w14:paraId="39F7AF01" w14:textId="77777777" w:rsidR="007B60D0" w:rsidRDefault="007B60D0">
      <w:pPr>
        <w:spacing w:before="0" w:after="0"/>
        <w:jc w:val="center"/>
      </w:pPr>
    </w:p>
    <w:p w14:paraId="6E019E4A" w14:textId="77777777" w:rsidR="007B60D0" w:rsidRDefault="007B60D0">
      <w:pPr>
        <w:spacing w:before="0" w:after="0"/>
        <w:jc w:val="center"/>
      </w:pPr>
    </w:p>
    <w:p w14:paraId="4F22706C" w14:textId="77777777" w:rsidR="007B60D0" w:rsidRDefault="007B60D0">
      <w:pPr>
        <w:spacing w:before="0" w:after="0"/>
        <w:jc w:val="center"/>
      </w:pPr>
    </w:p>
    <w:p w14:paraId="773FBCAB" w14:textId="77777777" w:rsidR="007B60D0" w:rsidRDefault="007B60D0">
      <w:pPr>
        <w:spacing w:before="0" w:after="0"/>
        <w:jc w:val="center"/>
      </w:pPr>
    </w:p>
    <w:p w14:paraId="6335D95D" w14:textId="77777777" w:rsidR="007B60D0" w:rsidRDefault="00000000">
      <w:pPr>
        <w:spacing w:before="0" w:after="0" w:line="480" w:lineRule="auto"/>
        <w:jc w:val="center"/>
      </w:pPr>
      <w:r>
        <w:t>Bilkent University</w:t>
      </w:r>
    </w:p>
    <w:p w14:paraId="23E0BEB2" w14:textId="77777777" w:rsidR="007B60D0" w:rsidRDefault="00000000">
      <w:pPr>
        <w:spacing w:before="0" w:after="0"/>
        <w:jc w:val="center"/>
      </w:pPr>
      <w:r>
        <w:t>Department of Information Systems and Technologies</w:t>
      </w:r>
    </w:p>
    <w:p w14:paraId="00007A73" w14:textId="77777777" w:rsidR="007B60D0" w:rsidRDefault="007B60D0">
      <w:pPr>
        <w:spacing w:before="0" w:after="0"/>
        <w:jc w:val="center"/>
      </w:pPr>
    </w:p>
    <w:p w14:paraId="2D6641B4" w14:textId="77777777" w:rsidR="007B60D0" w:rsidRDefault="00000000">
      <w:pPr>
        <w:spacing w:before="0" w:after="0"/>
        <w:jc w:val="center"/>
        <w:sectPr w:rsidR="007B60D0">
          <w:footerReference w:type="default" r:id="rId9"/>
          <w:pgSz w:w="11906" w:h="16838"/>
          <w:pgMar w:top="1134" w:right="1134" w:bottom="1134" w:left="1134" w:header="709" w:footer="709" w:gutter="0"/>
          <w:pgNumType w:start="1"/>
          <w:cols w:space="708"/>
          <w:titlePg/>
        </w:sectPr>
      </w:pPr>
      <w:r>
        <w:t>01.12.2025</w:t>
      </w:r>
    </w:p>
    <w:p w14:paraId="46F36B83" w14:textId="77777777" w:rsidR="007B60D0" w:rsidRDefault="00000000">
      <w:pPr>
        <w:spacing w:before="0" w:after="0"/>
        <w:jc w:val="center"/>
        <w:rPr>
          <w:b/>
          <w:bCs/>
          <w:color w:val="000000"/>
          <w:sz w:val="28"/>
          <w:szCs w:val="28"/>
        </w:rPr>
      </w:pPr>
      <w:r>
        <w:rPr>
          <w:b/>
          <w:bCs/>
          <w:color w:val="000000"/>
          <w:sz w:val="28"/>
          <w:szCs w:val="28"/>
        </w:rPr>
        <w:lastRenderedPageBreak/>
        <w:t>Change History</w:t>
      </w:r>
    </w:p>
    <w:tbl>
      <w:tblPr>
        <w:tblStyle w:val="af"/>
        <w:tblW w:w="874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655"/>
        <w:gridCol w:w="1770"/>
        <w:gridCol w:w="1575"/>
        <w:gridCol w:w="1110"/>
        <w:gridCol w:w="1635"/>
      </w:tblGrid>
      <w:tr w:rsidR="007B60D0" w14:paraId="76D4BB0F" w14:textId="77777777">
        <w:tc>
          <w:tcPr>
            <w:tcW w:w="2655" w:type="dxa"/>
            <w:shd w:val="clear" w:color="auto" w:fill="E6E6E6"/>
          </w:tcPr>
          <w:p w14:paraId="03704F0B" w14:textId="77777777" w:rsidR="007B60D0" w:rsidRDefault="00000000">
            <w:pPr>
              <w:pBdr>
                <w:top w:val="nil"/>
                <w:left w:val="nil"/>
                <w:bottom w:val="nil"/>
                <w:right w:val="nil"/>
                <w:between w:val="nil"/>
              </w:pBdr>
              <w:spacing w:before="0" w:after="0"/>
              <w:jc w:val="both"/>
              <w:rPr>
                <w:b/>
                <w:bCs/>
                <w:color w:val="000000"/>
              </w:rPr>
            </w:pPr>
            <w:r>
              <w:rPr>
                <w:b/>
                <w:bCs/>
                <w:color w:val="000000"/>
              </w:rPr>
              <w:t>File Name</w:t>
            </w:r>
          </w:p>
        </w:tc>
        <w:tc>
          <w:tcPr>
            <w:tcW w:w="1770" w:type="dxa"/>
            <w:shd w:val="clear" w:color="auto" w:fill="E6E6E6"/>
          </w:tcPr>
          <w:p w14:paraId="0695134B" w14:textId="77777777" w:rsidR="007B60D0" w:rsidRDefault="00000000">
            <w:pPr>
              <w:pBdr>
                <w:top w:val="nil"/>
                <w:left w:val="nil"/>
                <w:bottom w:val="nil"/>
                <w:right w:val="nil"/>
                <w:between w:val="nil"/>
              </w:pBdr>
              <w:spacing w:before="0" w:after="0"/>
              <w:jc w:val="both"/>
              <w:rPr>
                <w:b/>
                <w:bCs/>
                <w:color w:val="000000"/>
              </w:rPr>
            </w:pPr>
            <w:r>
              <w:rPr>
                <w:b/>
                <w:bCs/>
                <w:color w:val="000000"/>
              </w:rPr>
              <w:t>Document Type</w:t>
            </w:r>
          </w:p>
        </w:tc>
        <w:tc>
          <w:tcPr>
            <w:tcW w:w="1575" w:type="dxa"/>
            <w:shd w:val="clear" w:color="auto" w:fill="E6E6E6"/>
          </w:tcPr>
          <w:p w14:paraId="2011E3DD" w14:textId="77777777" w:rsidR="007B60D0" w:rsidRDefault="00000000">
            <w:pPr>
              <w:pBdr>
                <w:top w:val="nil"/>
                <w:left w:val="nil"/>
                <w:bottom w:val="nil"/>
                <w:right w:val="nil"/>
                <w:between w:val="nil"/>
              </w:pBdr>
              <w:spacing w:before="0" w:after="0"/>
              <w:jc w:val="center"/>
              <w:rPr>
                <w:b/>
                <w:bCs/>
                <w:color w:val="000000"/>
              </w:rPr>
            </w:pPr>
            <w:r>
              <w:rPr>
                <w:b/>
                <w:bCs/>
                <w:color w:val="000000"/>
              </w:rPr>
              <w:t>Deliverable</w:t>
            </w:r>
          </w:p>
        </w:tc>
        <w:tc>
          <w:tcPr>
            <w:tcW w:w="1110" w:type="dxa"/>
            <w:shd w:val="clear" w:color="auto" w:fill="E6E6E6"/>
          </w:tcPr>
          <w:p w14:paraId="695F50ED" w14:textId="77777777" w:rsidR="007B60D0" w:rsidRDefault="00000000">
            <w:pPr>
              <w:pBdr>
                <w:top w:val="nil"/>
                <w:left w:val="nil"/>
                <w:bottom w:val="nil"/>
                <w:right w:val="nil"/>
                <w:between w:val="nil"/>
              </w:pBdr>
              <w:spacing w:before="0" w:after="0"/>
              <w:jc w:val="both"/>
              <w:rPr>
                <w:b/>
                <w:bCs/>
                <w:color w:val="000000"/>
              </w:rPr>
            </w:pPr>
            <w:r>
              <w:rPr>
                <w:b/>
                <w:bCs/>
                <w:color w:val="000000"/>
              </w:rPr>
              <w:t>Version</w:t>
            </w:r>
          </w:p>
        </w:tc>
        <w:tc>
          <w:tcPr>
            <w:tcW w:w="1635" w:type="dxa"/>
            <w:shd w:val="clear" w:color="auto" w:fill="E6E6E6"/>
          </w:tcPr>
          <w:p w14:paraId="08B0846B" w14:textId="77777777" w:rsidR="007B60D0" w:rsidRDefault="00000000">
            <w:pPr>
              <w:pBdr>
                <w:top w:val="nil"/>
                <w:left w:val="nil"/>
                <w:bottom w:val="nil"/>
                <w:right w:val="nil"/>
                <w:between w:val="nil"/>
              </w:pBdr>
              <w:spacing w:before="0" w:after="0"/>
              <w:jc w:val="both"/>
              <w:rPr>
                <w:b/>
                <w:bCs/>
                <w:color w:val="000000"/>
              </w:rPr>
            </w:pPr>
            <w:r>
              <w:rPr>
                <w:b/>
                <w:bCs/>
                <w:color w:val="000000"/>
              </w:rPr>
              <w:t>Submission Date</w:t>
            </w:r>
          </w:p>
        </w:tc>
      </w:tr>
      <w:tr w:rsidR="007B60D0" w14:paraId="6755BE64" w14:textId="77777777">
        <w:tc>
          <w:tcPr>
            <w:tcW w:w="2655" w:type="dxa"/>
          </w:tcPr>
          <w:p w14:paraId="5A192582" w14:textId="77777777" w:rsidR="007B60D0" w:rsidRDefault="00000000">
            <w:pPr>
              <w:pBdr>
                <w:top w:val="nil"/>
                <w:left w:val="nil"/>
                <w:bottom w:val="nil"/>
                <w:right w:val="nil"/>
                <w:between w:val="nil"/>
              </w:pBdr>
              <w:spacing w:before="0" w:after="0"/>
              <w:jc w:val="both"/>
              <w:rPr>
                <w:color w:val="000000"/>
              </w:rPr>
            </w:pPr>
            <w:r>
              <w:rPr>
                <w:color w:val="000000"/>
              </w:rPr>
              <w:t>Team</w:t>
            </w:r>
            <w:r>
              <w:t>12</w:t>
            </w:r>
            <w:r>
              <w:rPr>
                <w:color w:val="000000"/>
              </w:rPr>
              <w:t>_SRS_V1</w:t>
            </w:r>
          </w:p>
        </w:tc>
        <w:tc>
          <w:tcPr>
            <w:tcW w:w="1770" w:type="dxa"/>
          </w:tcPr>
          <w:p w14:paraId="11C0DE32" w14:textId="77777777" w:rsidR="007B60D0" w:rsidRDefault="00000000">
            <w:pPr>
              <w:pBdr>
                <w:top w:val="nil"/>
                <w:left w:val="nil"/>
                <w:bottom w:val="nil"/>
                <w:right w:val="nil"/>
                <w:between w:val="nil"/>
              </w:pBdr>
              <w:spacing w:before="0" w:after="0"/>
              <w:jc w:val="both"/>
              <w:rPr>
                <w:color w:val="000000"/>
              </w:rPr>
            </w:pPr>
            <w:r>
              <w:rPr>
                <w:color w:val="000000"/>
              </w:rPr>
              <w:t>MS Word 2013</w:t>
            </w:r>
          </w:p>
        </w:tc>
        <w:tc>
          <w:tcPr>
            <w:tcW w:w="1575" w:type="dxa"/>
          </w:tcPr>
          <w:p w14:paraId="2F18E235" w14:textId="77777777" w:rsidR="007B60D0" w:rsidRDefault="00000000">
            <w:pPr>
              <w:pBdr>
                <w:top w:val="nil"/>
                <w:left w:val="nil"/>
                <w:bottom w:val="nil"/>
                <w:right w:val="nil"/>
                <w:between w:val="nil"/>
              </w:pBdr>
              <w:spacing w:before="0" w:after="0"/>
              <w:jc w:val="center"/>
              <w:rPr>
                <w:color w:val="000000"/>
              </w:rPr>
            </w:pPr>
            <w:r>
              <w:rPr>
                <w:color w:val="000000"/>
              </w:rPr>
              <w:t>2A</w:t>
            </w:r>
          </w:p>
        </w:tc>
        <w:tc>
          <w:tcPr>
            <w:tcW w:w="1110" w:type="dxa"/>
          </w:tcPr>
          <w:p w14:paraId="68AACE03" w14:textId="77777777" w:rsidR="007B60D0" w:rsidRDefault="00000000">
            <w:pPr>
              <w:pBdr>
                <w:top w:val="nil"/>
                <w:left w:val="nil"/>
                <w:bottom w:val="nil"/>
                <w:right w:val="nil"/>
                <w:between w:val="nil"/>
              </w:pBdr>
              <w:spacing w:before="0" w:after="0"/>
              <w:jc w:val="center"/>
              <w:rPr>
                <w:color w:val="000000"/>
              </w:rPr>
            </w:pPr>
            <w:r>
              <w:rPr>
                <w:color w:val="000000"/>
              </w:rPr>
              <w:t>1</w:t>
            </w:r>
          </w:p>
        </w:tc>
        <w:tc>
          <w:tcPr>
            <w:tcW w:w="1635" w:type="dxa"/>
          </w:tcPr>
          <w:p w14:paraId="7BAE4338" w14:textId="77777777" w:rsidR="007B60D0" w:rsidRDefault="00000000">
            <w:pPr>
              <w:pBdr>
                <w:top w:val="nil"/>
                <w:left w:val="nil"/>
                <w:bottom w:val="nil"/>
                <w:right w:val="nil"/>
                <w:between w:val="nil"/>
              </w:pBdr>
              <w:spacing w:before="0" w:after="0"/>
              <w:jc w:val="center"/>
              <w:rPr>
                <w:color w:val="000000"/>
              </w:rPr>
            </w:pPr>
            <w:r>
              <w:rPr>
                <w:color w:val="000000"/>
              </w:rPr>
              <w:t>10.11.2025</w:t>
            </w:r>
          </w:p>
        </w:tc>
      </w:tr>
      <w:tr w:rsidR="007B60D0" w14:paraId="78CAE1B1" w14:textId="77777777">
        <w:tc>
          <w:tcPr>
            <w:tcW w:w="2655" w:type="dxa"/>
          </w:tcPr>
          <w:p w14:paraId="5F75F6B1" w14:textId="77777777" w:rsidR="007B60D0" w:rsidRDefault="00000000">
            <w:pPr>
              <w:pBdr>
                <w:top w:val="nil"/>
                <w:left w:val="nil"/>
                <w:bottom w:val="nil"/>
                <w:right w:val="nil"/>
                <w:between w:val="nil"/>
              </w:pBdr>
              <w:spacing w:before="0" w:after="0"/>
              <w:jc w:val="both"/>
              <w:rPr>
                <w:color w:val="000000"/>
              </w:rPr>
            </w:pPr>
            <w:r>
              <w:t>Team12_SRS_V2</w:t>
            </w:r>
          </w:p>
        </w:tc>
        <w:tc>
          <w:tcPr>
            <w:tcW w:w="1770" w:type="dxa"/>
          </w:tcPr>
          <w:p w14:paraId="4B85C183" w14:textId="77777777" w:rsidR="007B60D0" w:rsidRDefault="00000000">
            <w:pPr>
              <w:pBdr>
                <w:top w:val="nil"/>
                <w:left w:val="nil"/>
                <w:bottom w:val="nil"/>
                <w:right w:val="nil"/>
                <w:between w:val="nil"/>
              </w:pBdr>
              <w:spacing w:before="0" w:after="0"/>
              <w:jc w:val="both"/>
              <w:rPr>
                <w:color w:val="000000"/>
              </w:rPr>
            </w:pPr>
            <w:r>
              <w:t>MS Word 2013</w:t>
            </w:r>
          </w:p>
        </w:tc>
        <w:tc>
          <w:tcPr>
            <w:tcW w:w="1575" w:type="dxa"/>
          </w:tcPr>
          <w:p w14:paraId="655D96EE" w14:textId="77777777" w:rsidR="007B60D0" w:rsidRDefault="00000000">
            <w:pPr>
              <w:pBdr>
                <w:top w:val="nil"/>
                <w:left w:val="nil"/>
                <w:bottom w:val="nil"/>
                <w:right w:val="nil"/>
                <w:between w:val="nil"/>
              </w:pBdr>
              <w:spacing w:before="0" w:after="0"/>
              <w:jc w:val="center"/>
              <w:rPr>
                <w:color w:val="000000"/>
              </w:rPr>
            </w:pPr>
            <w:r>
              <w:t>2A</w:t>
            </w:r>
          </w:p>
        </w:tc>
        <w:tc>
          <w:tcPr>
            <w:tcW w:w="1110" w:type="dxa"/>
          </w:tcPr>
          <w:p w14:paraId="52740838" w14:textId="77777777" w:rsidR="007B60D0" w:rsidRDefault="00000000">
            <w:pPr>
              <w:pBdr>
                <w:top w:val="nil"/>
                <w:left w:val="nil"/>
                <w:bottom w:val="nil"/>
                <w:right w:val="nil"/>
                <w:between w:val="nil"/>
              </w:pBdr>
              <w:spacing w:before="0" w:after="0"/>
              <w:jc w:val="center"/>
              <w:rPr>
                <w:color w:val="000000"/>
              </w:rPr>
            </w:pPr>
            <w:r>
              <w:t>2</w:t>
            </w:r>
          </w:p>
        </w:tc>
        <w:tc>
          <w:tcPr>
            <w:tcW w:w="1635" w:type="dxa"/>
          </w:tcPr>
          <w:p w14:paraId="486C2B6D" w14:textId="77777777" w:rsidR="007B60D0" w:rsidRDefault="00000000">
            <w:pPr>
              <w:spacing w:before="0" w:after="0"/>
              <w:jc w:val="center"/>
              <w:rPr>
                <w:color w:val="000000"/>
                <w:highlight w:val="yellow"/>
              </w:rPr>
            </w:pPr>
            <w:r>
              <w:t>01.12.2025</w:t>
            </w:r>
          </w:p>
        </w:tc>
      </w:tr>
    </w:tbl>
    <w:p w14:paraId="1A412F20" w14:textId="77777777" w:rsidR="007B60D0" w:rsidRDefault="007B60D0">
      <w:pPr>
        <w:spacing w:before="0" w:after="200" w:line="276" w:lineRule="auto"/>
      </w:pPr>
    </w:p>
    <w:p w14:paraId="51B9A0C9" w14:textId="77777777" w:rsidR="007B60D0" w:rsidRDefault="00000000">
      <w:pPr>
        <w:spacing w:before="240" w:after="240" w:line="276" w:lineRule="auto"/>
        <w:rPr>
          <w:highlight w:val="yellow"/>
        </w:rPr>
      </w:pPr>
      <w:r>
        <w:rPr>
          <w:b/>
          <w:bCs/>
          <w:sz w:val="28"/>
          <w:szCs w:val="28"/>
        </w:rPr>
        <w:t>Change List</w:t>
      </w:r>
    </w:p>
    <w:p w14:paraId="595A27C5" w14:textId="77777777" w:rsidR="007B60D0" w:rsidRDefault="00000000" w:rsidP="00FF72F7">
      <w:pPr>
        <w:pStyle w:val="ListeParagraf"/>
        <w:numPr>
          <w:ilvl w:val="0"/>
          <w:numId w:val="60"/>
        </w:numPr>
        <w:spacing w:before="0" w:after="0" w:line="276" w:lineRule="auto"/>
        <w:jc w:val="both"/>
      </w:pPr>
      <w:r>
        <w:t>The Executive Summary was extended.</w:t>
      </w:r>
    </w:p>
    <w:p w14:paraId="72B487DB" w14:textId="77777777" w:rsidR="007B60D0" w:rsidRDefault="00000000" w:rsidP="00FF72F7">
      <w:pPr>
        <w:pStyle w:val="ListeParagraf"/>
        <w:numPr>
          <w:ilvl w:val="0"/>
          <w:numId w:val="60"/>
        </w:numPr>
        <w:spacing w:before="0" w:after="0" w:line="276" w:lineRule="auto"/>
        <w:jc w:val="both"/>
      </w:pPr>
      <w:r>
        <w:t>Functional Requirements part changed.</w:t>
      </w:r>
    </w:p>
    <w:p w14:paraId="12CCCDDA" w14:textId="77777777" w:rsidR="007B60D0" w:rsidRDefault="00000000" w:rsidP="00FF72F7">
      <w:pPr>
        <w:pStyle w:val="ListeParagraf"/>
        <w:numPr>
          <w:ilvl w:val="0"/>
          <w:numId w:val="60"/>
        </w:numPr>
        <w:spacing w:before="0" w:after="0" w:line="276" w:lineRule="auto"/>
        <w:jc w:val="both"/>
      </w:pPr>
      <w:r>
        <w:t>The Use Case Diagram was re-drawn.</w:t>
      </w:r>
    </w:p>
    <w:p w14:paraId="5601F03F" w14:textId="77777777" w:rsidR="007B60D0" w:rsidRDefault="00000000" w:rsidP="00FF72F7">
      <w:pPr>
        <w:pStyle w:val="ListeParagraf"/>
        <w:numPr>
          <w:ilvl w:val="0"/>
          <w:numId w:val="60"/>
        </w:numPr>
        <w:spacing w:before="0" w:after="0" w:line="276" w:lineRule="auto"/>
      </w:pPr>
      <w:r>
        <w:t>Some Non-functional requirements were removed and modified.</w:t>
      </w:r>
    </w:p>
    <w:p w14:paraId="236A88BD" w14:textId="77777777" w:rsidR="007B60D0" w:rsidRDefault="00000000" w:rsidP="00FF72F7">
      <w:pPr>
        <w:pStyle w:val="ListeParagraf"/>
        <w:numPr>
          <w:ilvl w:val="0"/>
          <w:numId w:val="60"/>
        </w:numPr>
        <w:spacing w:before="0" w:after="0" w:line="276" w:lineRule="auto"/>
      </w:pPr>
      <w:r>
        <w:t xml:space="preserve">The verification part changed according to new </w:t>
      </w:r>
      <w:proofErr w:type="spellStart"/>
      <w:r>
        <w:t>FReqs</w:t>
      </w:r>
      <w:proofErr w:type="spellEnd"/>
      <w:r>
        <w:t xml:space="preserve"> and </w:t>
      </w:r>
      <w:proofErr w:type="spellStart"/>
      <w:r>
        <w:t>NFReqs</w:t>
      </w:r>
      <w:proofErr w:type="spellEnd"/>
      <w:r>
        <w:t>.</w:t>
      </w:r>
    </w:p>
    <w:p w14:paraId="490C8B0F" w14:textId="77777777" w:rsidR="007B60D0" w:rsidRDefault="00000000" w:rsidP="00FF72F7">
      <w:pPr>
        <w:pStyle w:val="ListeParagraf"/>
        <w:numPr>
          <w:ilvl w:val="0"/>
          <w:numId w:val="60"/>
        </w:numPr>
        <w:spacing w:before="0" w:after="200" w:line="276" w:lineRule="auto"/>
      </w:pPr>
      <w:r>
        <w:t>In the product perspective part, we made modifications for Interfaces</w:t>
      </w:r>
    </w:p>
    <w:p w14:paraId="013F9479" w14:textId="77777777" w:rsidR="007B60D0" w:rsidRDefault="007B60D0">
      <w:pPr>
        <w:pBdr>
          <w:top w:val="nil"/>
          <w:left w:val="nil"/>
          <w:bottom w:val="nil"/>
          <w:right w:val="nil"/>
          <w:between w:val="nil"/>
        </w:pBdr>
        <w:jc w:val="both"/>
        <w:rPr>
          <w:b/>
          <w:bCs/>
          <w:color w:val="000000"/>
          <w:sz w:val="28"/>
          <w:szCs w:val="28"/>
        </w:rPr>
      </w:pPr>
    </w:p>
    <w:p w14:paraId="7F2F8726" w14:textId="77777777" w:rsidR="007B60D0" w:rsidRDefault="00000000">
      <w:pPr>
        <w:spacing w:before="0" w:after="200" w:line="276" w:lineRule="auto"/>
        <w:rPr>
          <w:b/>
          <w:bCs/>
          <w:sz w:val="28"/>
          <w:szCs w:val="28"/>
        </w:rPr>
      </w:pPr>
      <w:r>
        <w:br w:type="page"/>
      </w:r>
    </w:p>
    <w:p w14:paraId="5D60A88D" w14:textId="77777777" w:rsidR="007B60D0" w:rsidRDefault="00000000">
      <w:pPr>
        <w:pBdr>
          <w:top w:val="nil"/>
          <w:left w:val="nil"/>
          <w:bottom w:val="nil"/>
          <w:right w:val="nil"/>
          <w:between w:val="nil"/>
        </w:pBdr>
        <w:jc w:val="both"/>
        <w:rPr>
          <w:b/>
          <w:bCs/>
          <w:color w:val="000000"/>
          <w:sz w:val="28"/>
          <w:szCs w:val="28"/>
        </w:rPr>
      </w:pPr>
      <w:r>
        <w:rPr>
          <w:b/>
          <w:bCs/>
          <w:color w:val="000000"/>
          <w:sz w:val="28"/>
          <w:szCs w:val="28"/>
        </w:rPr>
        <w:lastRenderedPageBreak/>
        <w:t>Project Details</w:t>
      </w:r>
    </w:p>
    <w:tbl>
      <w:tblPr>
        <w:tblStyle w:val="af0"/>
        <w:tblW w:w="959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236"/>
        <w:gridCol w:w="6356"/>
      </w:tblGrid>
      <w:tr w:rsidR="007B60D0" w14:paraId="6F5AA872" w14:textId="77777777">
        <w:tc>
          <w:tcPr>
            <w:tcW w:w="3236" w:type="dxa"/>
            <w:shd w:val="clear" w:color="auto" w:fill="E6E6E6"/>
          </w:tcPr>
          <w:p w14:paraId="602F163E" w14:textId="77777777" w:rsidR="007B60D0" w:rsidRDefault="00000000">
            <w:pPr>
              <w:pBdr>
                <w:top w:val="nil"/>
                <w:left w:val="nil"/>
                <w:bottom w:val="nil"/>
                <w:right w:val="nil"/>
                <w:between w:val="nil"/>
              </w:pBdr>
              <w:spacing w:before="0" w:after="0"/>
              <w:rPr>
                <w:b/>
                <w:bCs/>
                <w:color w:val="000000"/>
              </w:rPr>
            </w:pPr>
            <w:r>
              <w:rPr>
                <w:b/>
                <w:bCs/>
                <w:color w:val="000000"/>
              </w:rPr>
              <w:t>Project Name</w:t>
            </w:r>
          </w:p>
        </w:tc>
        <w:tc>
          <w:tcPr>
            <w:tcW w:w="6356" w:type="dxa"/>
          </w:tcPr>
          <w:p w14:paraId="09752D61" w14:textId="77777777" w:rsidR="007B60D0" w:rsidRDefault="00000000">
            <w:pPr>
              <w:pBdr>
                <w:top w:val="nil"/>
                <w:left w:val="nil"/>
                <w:bottom w:val="nil"/>
                <w:right w:val="nil"/>
                <w:between w:val="nil"/>
              </w:pBdr>
              <w:spacing w:before="0" w:after="0"/>
              <w:jc w:val="both"/>
              <w:rPr>
                <w:b/>
                <w:bCs/>
                <w:color w:val="000000"/>
              </w:rPr>
            </w:pPr>
            <w:r>
              <w:rPr>
                <w:b/>
                <w:bCs/>
              </w:rPr>
              <w:t>An Eye</w:t>
            </w:r>
          </w:p>
        </w:tc>
      </w:tr>
      <w:tr w:rsidR="007B60D0" w14:paraId="7A4472DD" w14:textId="77777777">
        <w:tc>
          <w:tcPr>
            <w:tcW w:w="3236" w:type="dxa"/>
            <w:shd w:val="clear" w:color="auto" w:fill="E6E6E6"/>
          </w:tcPr>
          <w:p w14:paraId="03FCFED3" w14:textId="77777777" w:rsidR="007B60D0" w:rsidRDefault="00000000">
            <w:pPr>
              <w:pBdr>
                <w:top w:val="nil"/>
                <w:left w:val="nil"/>
                <w:bottom w:val="nil"/>
                <w:right w:val="nil"/>
                <w:between w:val="nil"/>
              </w:pBdr>
              <w:spacing w:before="0" w:after="0"/>
              <w:rPr>
                <w:b/>
                <w:bCs/>
                <w:color w:val="000000"/>
              </w:rPr>
            </w:pPr>
            <w:r>
              <w:rPr>
                <w:b/>
                <w:bCs/>
                <w:color w:val="000000"/>
              </w:rPr>
              <w:t>Software Product Name</w:t>
            </w:r>
          </w:p>
        </w:tc>
        <w:tc>
          <w:tcPr>
            <w:tcW w:w="6356" w:type="dxa"/>
          </w:tcPr>
          <w:p w14:paraId="1BC89D3A" w14:textId="77777777" w:rsidR="007B60D0" w:rsidRDefault="00000000">
            <w:pPr>
              <w:spacing w:before="0" w:after="0"/>
              <w:jc w:val="both"/>
              <w:rPr>
                <w:b/>
                <w:bCs/>
                <w:color w:val="000000"/>
                <w:highlight w:val="yellow"/>
              </w:rPr>
            </w:pPr>
            <w:proofErr w:type="spellStart"/>
            <w:r>
              <w:rPr>
                <w:b/>
                <w:bCs/>
              </w:rPr>
              <w:t>ObservAI</w:t>
            </w:r>
            <w:proofErr w:type="spellEnd"/>
          </w:p>
        </w:tc>
      </w:tr>
      <w:tr w:rsidR="007B60D0" w14:paraId="73A9DD99" w14:textId="77777777">
        <w:tc>
          <w:tcPr>
            <w:tcW w:w="3236" w:type="dxa"/>
            <w:shd w:val="clear" w:color="auto" w:fill="E6E6E6"/>
          </w:tcPr>
          <w:p w14:paraId="2EF77C5A" w14:textId="77777777" w:rsidR="007B60D0" w:rsidRDefault="00000000">
            <w:pPr>
              <w:pBdr>
                <w:top w:val="nil"/>
                <w:left w:val="nil"/>
                <w:bottom w:val="nil"/>
                <w:right w:val="nil"/>
                <w:between w:val="nil"/>
              </w:pBdr>
              <w:spacing w:before="0" w:after="0"/>
              <w:rPr>
                <w:b/>
                <w:bCs/>
                <w:color w:val="000000"/>
              </w:rPr>
            </w:pPr>
            <w:r>
              <w:rPr>
                <w:b/>
                <w:bCs/>
                <w:color w:val="000000"/>
              </w:rPr>
              <w:t>Company Name</w:t>
            </w:r>
          </w:p>
        </w:tc>
        <w:tc>
          <w:tcPr>
            <w:tcW w:w="6356" w:type="dxa"/>
          </w:tcPr>
          <w:p w14:paraId="676A4A1B" w14:textId="77777777" w:rsidR="007B60D0" w:rsidRDefault="00000000">
            <w:pPr>
              <w:spacing w:before="0" w:after="0"/>
              <w:jc w:val="both"/>
              <w:rPr>
                <w:b/>
                <w:bCs/>
                <w:color w:val="000000"/>
                <w:highlight w:val="yellow"/>
              </w:rPr>
            </w:pPr>
            <w:r>
              <w:rPr>
                <w:b/>
                <w:bCs/>
              </w:rPr>
              <w:t>No sponsor company</w:t>
            </w:r>
          </w:p>
        </w:tc>
      </w:tr>
      <w:tr w:rsidR="007B60D0" w14:paraId="58A47D1F" w14:textId="77777777">
        <w:tc>
          <w:tcPr>
            <w:tcW w:w="3236" w:type="dxa"/>
            <w:shd w:val="clear" w:color="auto" w:fill="E6E6E6"/>
          </w:tcPr>
          <w:p w14:paraId="56A73715" w14:textId="77777777" w:rsidR="007B60D0" w:rsidRDefault="00000000">
            <w:pPr>
              <w:pBdr>
                <w:top w:val="nil"/>
                <w:left w:val="nil"/>
                <w:bottom w:val="nil"/>
                <w:right w:val="nil"/>
                <w:between w:val="nil"/>
              </w:pBdr>
              <w:spacing w:before="0" w:after="0"/>
              <w:rPr>
                <w:b/>
                <w:bCs/>
                <w:color w:val="000000"/>
              </w:rPr>
            </w:pPr>
            <w:r>
              <w:rPr>
                <w:b/>
                <w:bCs/>
                <w:color w:val="000000"/>
              </w:rPr>
              <w:t>Academic Advisor</w:t>
            </w:r>
          </w:p>
        </w:tc>
        <w:tc>
          <w:tcPr>
            <w:tcW w:w="6356" w:type="dxa"/>
          </w:tcPr>
          <w:p w14:paraId="67F90E3F" w14:textId="77777777" w:rsidR="007B60D0" w:rsidRDefault="00000000">
            <w:pPr>
              <w:spacing w:before="0" w:after="0"/>
              <w:jc w:val="both"/>
              <w:rPr>
                <w:b/>
                <w:bCs/>
                <w:color w:val="000000"/>
              </w:rPr>
            </w:pPr>
            <w:r>
              <w:rPr>
                <w:b/>
                <w:bCs/>
              </w:rPr>
              <w:t>Leyla Sezer</w:t>
            </w:r>
          </w:p>
        </w:tc>
      </w:tr>
      <w:tr w:rsidR="007B60D0" w14:paraId="503D2C15" w14:textId="77777777">
        <w:tc>
          <w:tcPr>
            <w:tcW w:w="3236" w:type="dxa"/>
            <w:shd w:val="clear" w:color="auto" w:fill="E6E6E6"/>
          </w:tcPr>
          <w:p w14:paraId="3961003A" w14:textId="77777777" w:rsidR="007B60D0" w:rsidRDefault="00000000">
            <w:pPr>
              <w:pBdr>
                <w:top w:val="nil"/>
                <w:left w:val="nil"/>
                <w:bottom w:val="nil"/>
                <w:right w:val="nil"/>
                <w:between w:val="nil"/>
              </w:pBdr>
              <w:spacing w:before="0" w:after="0"/>
              <w:rPr>
                <w:b/>
                <w:bCs/>
                <w:color w:val="000000"/>
              </w:rPr>
            </w:pPr>
            <w:proofErr w:type="spellStart"/>
            <w:r>
              <w:rPr>
                <w:b/>
                <w:bCs/>
                <w:color w:val="000000"/>
              </w:rPr>
              <w:t>Github</w:t>
            </w:r>
            <w:proofErr w:type="spellEnd"/>
            <w:r>
              <w:rPr>
                <w:b/>
                <w:bCs/>
                <w:color w:val="000000"/>
              </w:rPr>
              <w:t xml:space="preserve"> URL</w:t>
            </w:r>
          </w:p>
        </w:tc>
        <w:tc>
          <w:tcPr>
            <w:tcW w:w="6356" w:type="dxa"/>
          </w:tcPr>
          <w:p w14:paraId="59529579" w14:textId="77777777" w:rsidR="007B60D0" w:rsidRDefault="00000000">
            <w:pPr>
              <w:pBdr>
                <w:top w:val="nil"/>
                <w:left w:val="nil"/>
                <w:bottom w:val="nil"/>
                <w:right w:val="nil"/>
                <w:between w:val="nil"/>
              </w:pBdr>
              <w:spacing w:before="0" w:after="0"/>
              <w:jc w:val="both"/>
              <w:rPr>
                <w:b/>
                <w:bCs/>
                <w:color w:val="000000"/>
              </w:rPr>
            </w:pPr>
            <w:r>
              <w:rPr>
                <w:b/>
                <w:bCs/>
              </w:rPr>
              <w:t>https://github.com/observaianeye/ObservAI</w:t>
            </w:r>
          </w:p>
        </w:tc>
      </w:tr>
      <w:tr w:rsidR="007B60D0" w14:paraId="12D214F4" w14:textId="77777777">
        <w:tc>
          <w:tcPr>
            <w:tcW w:w="3236" w:type="dxa"/>
            <w:shd w:val="clear" w:color="auto" w:fill="E6E6E6"/>
          </w:tcPr>
          <w:p w14:paraId="55D0F566" w14:textId="77777777" w:rsidR="007B60D0" w:rsidRDefault="00000000">
            <w:pPr>
              <w:pBdr>
                <w:top w:val="nil"/>
                <w:left w:val="nil"/>
                <w:bottom w:val="nil"/>
                <w:right w:val="nil"/>
                <w:between w:val="nil"/>
              </w:pBdr>
              <w:spacing w:before="0" w:after="0"/>
              <w:rPr>
                <w:b/>
                <w:bCs/>
                <w:color w:val="000000"/>
              </w:rPr>
            </w:pPr>
            <w:r>
              <w:rPr>
                <w:b/>
                <w:bCs/>
                <w:color w:val="000000"/>
              </w:rPr>
              <w:t>WEB page</w:t>
            </w:r>
          </w:p>
        </w:tc>
        <w:tc>
          <w:tcPr>
            <w:tcW w:w="6356" w:type="dxa"/>
          </w:tcPr>
          <w:p w14:paraId="4C6326BE" w14:textId="77777777" w:rsidR="007B60D0" w:rsidRDefault="007B60D0">
            <w:pPr>
              <w:pBdr>
                <w:top w:val="nil"/>
                <w:left w:val="nil"/>
                <w:bottom w:val="nil"/>
                <w:right w:val="nil"/>
                <w:between w:val="nil"/>
              </w:pBdr>
              <w:spacing w:before="0" w:after="0"/>
              <w:jc w:val="both"/>
              <w:rPr>
                <w:b/>
                <w:bCs/>
                <w:color w:val="000000"/>
                <w:highlight w:val="yellow"/>
              </w:rPr>
            </w:pPr>
          </w:p>
        </w:tc>
      </w:tr>
      <w:tr w:rsidR="007B60D0" w14:paraId="43B5B7AD" w14:textId="77777777">
        <w:tc>
          <w:tcPr>
            <w:tcW w:w="3236" w:type="dxa"/>
            <w:shd w:val="clear" w:color="auto" w:fill="E6E6E6"/>
          </w:tcPr>
          <w:p w14:paraId="207A8486" w14:textId="77777777" w:rsidR="007B60D0" w:rsidRDefault="00000000">
            <w:pPr>
              <w:pBdr>
                <w:top w:val="nil"/>
                <w:left w:val="nil"/>
                <w:bottom w:val="nil"/>
                <w:right w:val="nil"/>
                <w:between w:val="nil"/>
              </w:pBdr>
              <w:spacing w:before="0" w:after="0"/>
              <w:rPr>
                <w:b/>
                <w:bCs/>
                <w:color w:val="000000"/>
              </w:rPr>
            </w:pPr>
            <w:r>
              <w:rPr>
                <w:b/>
                <w:bCs/>
                <w:color w:val="000000"/>
              </w:rPr>
              <w:t>Software Product Information</w:t>
            </w:r>
          </w:p>
        </w:tc>
        <w:tc>
          <w:tcPr>
            <w:tcW w:w="6356" w:type="dxa"/>
          </w:tcPr>
          <w:p w14:paraId="173ABEC8" w14:textId="77777777" w:rsidR="007B60D0" w:rsidRDefault="00000000">
            <w:pPr>
              <w:spacing w:before="0" w:after="240"/>
              <w:jc w:val="both"/>
              <w:rPr>
                <w:b/>
                <w:bCs/>
                <w:highlight w:val="yellow"/>
              </w:rPr>
            </w:pPr>
            <w:proofErr w:type="spellStart"/>
            <w:r>
              <w:t>ObservAI</w:t>
            </w:r>
            <w:proofErr w:type="spellEnd"/>
            <w:r>
              <w:t xml:space="preserve"> is an AI-powered analytics system designed to help café and restaurant managers better understand their customers and optimize their spaces. Using camera-based analysis, the system observes how people move within the area, identifies crowded zones, estimates basic demographics such as age and gender ranges, and visualizes customer activity through live heatmaps. These insights are presented on an intuitive web dashboard where managers can monitor customer flow, compare different time periods, and make data-informed decisions about layout or service improvements. The system’s purpose is to transform everyday visual data into clear and actionable information that supports smarter management and smoother operations. </w:t>
            </w:r>
            <w:proofErr w:type="spellStart"/>
            <w:r>
              <w:t>ObservAI</w:t>
            </w:r>
            <w:proofErr w:type="spellEnd"/>
            <w:r>
              <w:t xml:space="preserve"> also prioritizes user privacy and ethical use of AI by processing all data anonymously and without storing personal or identifying visuals.</w:t>
            </w:r>
          </w:p>
        </w:tc>
      </w:tr>
    </w:tbl>
    <w:p w14:paraId="2D544A74" w14:textId="77777777" w:rsidR="007B60D0" w:rsidRDefault="00000000">
      <w:pPr>
        <w:pBdr>
          <w:top w:val="nil"/>
          <w:left w:val="nil"/>
          <w:bottom w:val="nil"/>
          <w:right w:val="nil"/>
          <w:between w:val="nil"/>
        </w:pBdr>
        <w:spacing w:after="0"/>
        <w:jc w:val="both"/>
        <w:rPr>
          <w:color w:val="000000"/>
          <w:sz w:val="28"/>
          <w:szCs w:val="28"/>
        </w:rPr>
      </w:pPr>
      <w:r>
        <w:br w:type="page"/>
      </w:r>
    </w:p>
    <w:p w14:paraId="15B91F7B" w14:textId="77777777" w:rsidR="007B60D0" w:rsidRDefault="00000000">
      <w:pPr>
        <w:pBdr>
          <w:top w:val="nil"/>
          <w:left w:val="nil"/>
          <w:bottom w:val="nil"/>
          <w:right w:val="nil"/>
          <w:between w:val="nil"/>
        </w:pBdr>
        <w:spacing w:before="0"/>
        <w:jc w:val="both"/>
        <w:rPr>
          <w:b/>
          <w:bCs/>
          <w:color w:val="000000"/>
          <w:sz w:val="28"/>
          <w:szCs w:val="28"/>
        </w:rPr>
      </w:pPr>
      <w:r>
        <w:rPr>
          <w:b/>
          <w:bCs/>
          <w:color w:val="000000"/>
          <w:sz w:val="28"/>
          <w:szCs w:val="28"/>
        </w:rPr>
        <w:lastRenderedPageBreak/>
        <w:t xml:space="preserve">Team </w:t>
      </w:r>
      <w:r>
        <w:rPr>
          <w:b/>
          <w:bCs/>
          <w:sz w:val="28"/>
          <w:szCs w:val="28"/>
        </w:rPr>
        <w:t>12</w:t>
      </w:r>
    </w:p>
    <w:tbl>
      <w:tblPr>
        <w:tblStyle w:val="af1"/>
        <w:tblW w:w="997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955"/>
        <w:gridCol w:w="3705"/>
        <w:gridCol w:w="3315"/>
      </w:tblGrid>
      <w:tr w:rsidR="007B60D0" w14:paraId="20F978F2" w14:textId="77777777">
        <w:tc>
          <w:tcPr>
            <w:tcW w:w="2955" w:type="dxa"/>
            <w:shd w:val="clear" w:color="auto" w:fill="E6E6E6"/>
          </w:tcPr>
          <w:p w14:paraId="79F97544" w14:textId="77777777" w:rsidR="007B60D0" w:rsidRDefault="00000000">
            <w:pPr>
              <w:pBdr>
                <w:top w:val="nil"/>
                <w:left w:val="nil"/>
                <w:bottom w:val="nil"/>
                <w:right w:val="nil"/>
                <w:between w:val="nil"/>
              </w:pBdr>
              <w:spacing w:before="0" w:after="0"/>
              <w:rPr>
                <w:b/>
                <w:bCs/>
                <w:color w:val="000000"/>
              </w:rPr>
            </w:pPr>
            <w:r>
              <w:rPr>
                <w:b/>
                <w:bCs/>
                <w:color w:val="000000"/>
              </w:rPr>
              <w:t>Name, Surname</w:t>
            </w:r>
          </w:p>
        </w:tc>
        <w:tc>
          <w:tcPr>
            <w:tcW w:w="3705" w:type="dxa"/>
            <w:shd w:val="clear" w:color="auto" w:fill="E6E6E6"/>
          </w:tcPr>
          <w:p w14:paraId="7214ABC2" w14:textId="77777777" w:rsidR="007B60D0" w:rsidRDefault="00000000">
            <w:pPr>
              <w:pBdr>
                <w:top w:val="nil"/>
                <w:left w:val="nil"/>
                <w:bottom w:val="nil"/>
                <w:right w:val="nil"/>
                <w:between w:val="nil"/>
              </w:pBdr>
              <w:spacing w:before="0" w:after="0"/>
              <w:rPr>
                <w:b/>
                <w:bCs/>
                <w:color w:val="000000"/>
              </w:rPr>
            </w:pPr>
            <w:r>
              <w:rPr>
                <w:b/>
                <w:bCs/>
                <w:color w:val="000000"/>
              </w:rPr>
              <w:t>Bilkent e-mail</w:t>
            </w:r>
          </w:p>
        </w:tc>
        <w:tc>
          <w:tcPr>
            <w:tcW w:w="3315" w:type="dxa"/>
            <w:shd w:val="clear" w:color="auto" w:fill="E6E6E6"/>
          </w:tcPr>
          <w:p w14:paraId="1E0E2DA3" w14:textId="77777777" w:rsidR="007B60D0" w:rsidRDefault="00000000">
            <w:pPr>
              <w:pBdr>
                <w:top w:val="nil"/>
                <w:left w:val="nil"/>
                <w:bottom w:val="nil"/>
                <w:right w:val="nil"/>
                <w:between w:val="nil"/>
              </w:pBdr>
              <w:spacing w:before="0" w:after="0"/>
              <w:rPr>
                <w:b/>
                <w:bCs/>
                <w:color w:val="000000"/>
              </w:rPr>
            </w:pPr>
            <w:r>
              <w:rPr>
                <w:b/>
                <w:bCs/>
                <w:color w:val="000000"/>
              </w:rPr>
              <w:t>Alternative e-mail</w:t>
            </w:r>
          </w:p>
        </w:tc>
      </w:tr>
      <w:tr w:rsidR="007B60D0" w14:paraId="504E7583" w14:textId="77777777">
        <w:tc>
          <w:tcPr>
            <w:tcW w:w="2955" w:type="dxa"/>
          </w:tcPr>
          <w:p w14:paraId="1DA18E45" w14:textId="77777777" w:rsidR="007B60D0" w:rsidRDefault="00000000">
            <w:pPr>
              <w:spacing w:before="0" w:after="0"/>
              <w:rPr>
                <w:color w:val="000000"/>
                <w:highlight w:val="yellow"/>
              </w:rPr>
            </w:pPr>
            <w:r>
              <w:t xml:space="preserve">Faik Emre </w:t>
            </w:r>
            <w:proofErr w:type="spellStart"/>
            <w:r>
              <w:t>Partal</w:t>
            </w:r>
            <w:proofErr w:type="spellEnd"/>
          </w:p>
        </w:tc>
        <w:tc>
          <w:tcPr>
            <w:tcW w:w="3705" w:type="dxa"/>
          </w:tcPr>
          <w:p w14:paraId="59DBA2F0" w14:textId="77777777" w:rsidR="007B60D0" w:rsidRDefault="00000000">
            <w:pPr>
              <w:spacing w:before="0" w:after="0"/>
              <w:rPr>
                <w:color w:val="000000"/>
                <w:highlight w:val="yellow"/>
              </w:rPr>
            </w:pPr>
            <w:r>
              <w:t>emre.partal@ug.bilkent.edu.tr</w:t>
            </w:r>
          </w:p>
        </w:tc>
        <w:tc>
          <w:tcPr>
            <w:tcW w:w="3315" w:type="dxa"/>
          </w:tcPr>
          <w:p w14:paraId="5A06C207" w14:textId="77777777" w:rsidR="007B60D0" w:rsidRDefault="00000000">
            <w:pPr>
              <w:spacing w:before="0" w:after="0"/>
              <w:rPr>
                <w:color w:val="000000"/>
                <w:highlight w:val="yellow"/>
              </w:rPr>
            </w:pPr>
            <w:r>
              <w:t>femrepartal@gmail.com</w:t>
            </w:r>
          </w:p>
        </w:tc>
      </w:tr>
      <w:tr w:rsidR="007B60D0" w14:paraId="73888AA1" w14:textId="77777777">
        <w:tc>
          <w:tcPr>
            <w:tcW w:w="2955" w:type="dxa"/>
          </w:tcPr>
          <w:p w14:paraId="6CFEFCCD" w14:textId="77777777" w:rsidR="007B60D0" w:rsidRDefault="00000000">
            <w:pPr>
              <w:spacing w:before="0" w:after="0"/>
              <w:rPr>
                <w:color w:val="000000"/>
                <w:highlight w:val="yellow"/>
              </w:rPr>
            </w:pPr>
            <w:r>
              <w:t>Halil İbrahim Atalay</w:t>
            </w:r>
          </w:p>
        </w:tc>
        <w:tc>
          <w:tcPr>
            <w:tcW w:w="3705" w:type="dxa"/>
          </w:tcPr>
          <w:p w14:paraId="0D3538FD" w14:textId="77777777" w:rsidR="007B60D0" w:rsidRDefault="00000000">
            <w:pPr>
              <w:spacing w:before="0" w:after="0"/>
              <w:rPr>
                <w:color w:val="000000"/>
                <w:highlight w:val="yellow"/>
              </w:rPr>
            </w:pPr>
            <w:r>
              <w:t>ibrahim.atalay@ug.bilkent.edu.tr</w:t>
            </w:r>
          </w:p>
        </w:tc>
        <w:tc>
          <w:tcPr>
            <w:tcW w:w="3315" w:type="dxa"/>
          </w:tcPr>
          <w:p w14:paraId="4DD806C5" w14:textId="77777777" w:rsidR="007B60D0" w:rsidRDefault="00000000">
            <w:pPr>
              <w:spacing w:before="0" w:after="0"/>
              <w:rPr>
                <w:color w:val="000000"/>
                <w:highlight w:val="yellow"/>
              </w:rPr>
            </w:pPr>
            <w:r>
              <w:t>atalayhalil155@gmail.com</w:t>
            </w:r>
          </w:p>
        </w:tc>
      </w:tr>
      <w:tr w:rsidR="007B60D0" w14:paraId="7DBBE1D7" w14:textId="77777777">
        <w:tc>
          <w:tcPr>
            <w:tcW w:w="2955" w:type="dxa"/>
          </w:tcPr>
          <w:p w14:paraId="583B453D" w14:textId="77777777" w:rsidR="007B60D0" w:rsidRDefault="00000000">
            <w:pPr>
              <w:spacing w:before="0" w:after="0"/>
              <w:rPr>
                <w:color w:val="000000"/>
                <w:highlight w:val="yellow"/>
              </w:rPr>
            </w:pPr>
            <w:r>
              <w:t>Mevlüt Yılmaz</w:t>
            </w:r>
          </w:p>
        </w:tc>
        <w:tc>
          <w:tcPr>
            <w:tcW w:w="3705" w:type="dxa"/>
          </w:tcPr>
          <w:p w14:paraId="74DC0DA6" w14:textId="77777777" w:rsidR="007B60D0" w:rsidRDefault="00000000">
            <w:pPr>
              <w:spacing w:before="0" w:after="0"/>
              <w:rPr>
                <w:color w:val="000000"/>
                <w:highlight w:val="yellow"/>
              </w:rPr>
            </w:pPr>
            <w:r>
              <w:t>mevlut.yilmaz@ug.bilkent.edu.tr</w:t>
            </w:r>
          </w:p>
        </w:tc>
        <w:tc>
          <w:tcPr>
            <w:tcW w:w="3315" w:type="dxa"/>
          </w:tcPr>
          <w:p w14:paraId="39048700" w14:textId="77777777" w:rsidR="007B60D0" w:rsidRDefault="00000000">
            <w:pPr>
              <w:spacing w:before="0" w:after="0"/>
              <w:rPr>
                <w:color w:val="000000"/>
                <w:highlight w:val="yellow"/>
              </w:rPr>
            </w:pPr>
            <w:r>
              <w:t>yilmazmevlut397@gmail.com</w:t>
            </w:r>
          </w:p>
        </w:tc>
      </w:tr>
      <w:tr w:rsidR="007B60D0" w14:paraId="6197D065" w14:textId="77777777">
        <w:tc>
          <w:tcPr>
            <w:tcW w:w="2955" w:type="dxa"/>
          </w:tcPr>
          <w:p w14:paraId="2BD3E2F4" w14:textId="77777777" w:rsidR="007B60D0" w:rsidRDefault="00000000">
            <w:pPr>
              <w:spacing w:before="0" w:after="0"/>
              <w:rPr>
                <w:color w:val="000000"/>
                <w:highlight w:val="yellow"/>
              </w:rPr>
            </w:pPr>
            <w:r>
              <w:t>Semih Şengül</w:t>
            </w:r>
          </w:p>
        </w:tc>
        <w:tc>
          <w:tcPr>
            <w:tcW w:w="3705" w:type="dxa"/>
          </w:tcPr>
          <w:p w14:paraId="7AB66934" w14:textId="77777777" w:rsidR="007B60D0" w:rsidRDefault="00000000">
            <w:pPr>
              <w:spacing w:before="0" w:after="0"/>
              <w:rPr>
                <w:color w:val="000000"/>
                <w:highlight w:val="yellow"/>
              </w:rPr>
            </w:pPr>
            <w:r>
              <w:t>semih.sengul@ug.bilkent.edu.tr</w:t>
            </w:r>
          </w:p>
        </w:tc>
        <w:tc>
          <w:tcPr>
            <w:tcW w:w="3315" w:type="dxa"/>
          </w:tcPr>
          <w:p w14:paraId="42EEE36E" w14:textId="77777777" w:rsidR="007B60D0" w:rsidRDefault="00000000">
            <w:pPr>
              <w:spacing w:before="0" w:after="0"/>
              <w:rPr>
                <w:color w:val="000000"/>
                <w:highlight w:val="yellow"/>
              </w:rPr>
            </w:pPr>
            <w:r>
              <w:t>semihyahama@gmail.com</w:t>
            </w:r>
          </w:p>
        </w:tc>
      </w:tr>
      <w:tr w:rsidR="007B60D0" w14:paraId="56F15EC6" w14:textId="77777777">
        <w:tc>
          <w:tcPr>
            <w:tcW w:w="2955" w:type="dxa"/>
          </w:tcPr>
          <w:p w14:paraId="18229FF1" w14:textId="77777777" w:rsidR="007B60D0" w:rsidRDefault="00000000">
            <w:pPr>
              <w:spacing w:before="0" w:after="0"/>
              <w:rPr>
                <w:color w:val="000000"/>
                <w:highlight w:val="yellow"/>
              </w:rPr>
            </w:pPr>
            <w:r>
              <w:t>Uğur Ayberk Karakış</w:t>
            </w:r>
          </w:p>
        </w:tc>
        <w:tc>
          <w:tcPr>
            <w:tcW w:w="3705" w:type="dxa"/>
          </w:tcPr>
          <w:p w14:paraId="035E8D96" w14:textId="77777777" w:rsidR="007B60D0" w:rsidRDefault="00000000">
            <w:pPr>
              <w:spacing w:before="0" w:after="0"/>
              <w:rPr>
                <w:color w:val="000000"/>
                <w:highlight w:val="yellow"/>
              </w:rPr>
            </w:pPr>
            <w:r>
              <w:t>ayberk.karakis@ug.bilkent.edu.tr</w:t>
            </w:r>
          </w:p>
        </w:tc>
        <w:tc>
          <w:tcPr>
            <w:tcW w:w="3315" w:type="dxa"/>
          </w:tcPr>
          <w:p w14:paraId="5D6A6D56" w14:textId="77777777" w:rsidR="007B60D0" w:rsidRDefault="00000000">
            <w:pPr>
              <w:spacing w:before="0" w:after="0"/>
              <w:rPr>
                <w:color w:val="000000"/>
                <w:highlight w:val="yellow"/>
              </w:rPr>
            </w:pPr>
            <w:r>
              <w:t>ayberkarakis@hotmail.com</w:t>
            </w:r>
          </w:p>
        </w:tc>
      </w:tr>
    </w:tbl>
    <w:p w14:paraId="04CDA64E" w14:textId="77777777" w:rsidR="007B60D0" w:rsidRDefault="007B60D0">
      <w:pPr>
        <w:pBdr>
          <w:top w:val="nil"/>
          <w:left w:val="nil"/>
          <w:bottom w:val="nil"/>
          <w:right w:val="nil"/>
          <w:between w:val="nil"/>
        </w:pBdr>
        <w:spacing w:after="0"/>
        <w:jc w:val="both"/>
        <w:rPr>
          <w:b/>
          <w:bCs/>
          <w:color w:val="000000"/>
          <w:sz w:val="28"/>
          <w:szCs w:val="28"/>
        </w:rPr>
      </w:pPr>
    </w:p>
    <w:p w14:paraId="60719FAD" w14:textId="77777777" w:rsidR="007B60D0" w:rsidRDefault="00000000">
      <w:pPr>
        <w:pBdr>
          <w:top w:val="nil"/>
          <w:left w:val="nil"/>
          <w:bottom w:val="nil"/>
          <w:right w:val="nil"/>
          <w:between w:val="nil"/>
        </w:pBdr>
        <w:spacing w:before="0"/>
        <w:jc w:val="both"/>
        <w:rPr>
          <w:b/>
          <w:bCs/>
          <w:color w:val="000000"/>
          <w:sz w:val="28"/>
          <w:szCs w:val="28"/>
        </w:rPr>
      </w:pPr>
      <w:r>
        <w:rPr>
          <w:b/>
          <w:bCs/>
          <w:color w:val="000000"/>
          <w:sz w:val="28"/>
          <w:szCs w:val="28"/>
        </w:rPr>
        <w:t>Individual Contributions Overview</w:t>
      </w:r>
    </w:p>
    <w:tbl>
      <w:tblPr>
        <w:tblStyle w:val="af2"/>
        <w:tblW w:w="958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78"/>
        <w:gridCol w:w="7310"/>
      </w:tblGrid>
      <w:tr w:rsidR="007B60D0" w14:paraId="3B9C6399" w14:textId="77777777">
        <w:tc>
          <w:tcPr>
            <w:tcW w:w="2278" w:type="dxa"/>
            <w:tcBorders>
              <w:top w:val="single" w:sz="4" w:space="0" w:color="000000"/>
            </w:tcBorders>
            <w:shd w:val="clear" w:color="auto" w:fill="E6E6E6"/>
          </w:tcPr>
          <w:p w14:paraId="0207A989" w14:textId="77777777" w:rsidR="007B60D0" w:rsidRDefault="00000000">
            <w:pPr>
              <w:pBdr>
                <w:top w:val="nil"/>
                <w:left w:val="nil"/>
                <w:bottom w:val="nil"/>
                <w:right w:val="nil"/>
                <w:between w:val="nil"/>
              </w:pBdr>
              <w:spacing w:before="0" w:after="0"/>
              <w:jc w:val="both"/>
              <w:rPr>
                <w:b/>
                <w:bCs/>
                <w:color w:val="000000"/>
              </w:rPr>
            </w:pPr>
            <w:r>
              <w:rPr>
                <w:b/>
                <w:bCs/>
                <w:color w:val="000000"/>
              </w:rPr>
              <w:t>Name, Surname</w:t>
            </w:r>
          </w:p>
        </w:tc>
        <w:tc>
          <w:tcPr>
            <w:tcW w:w="7310" w:type="dxa"/>
            <w:tcBorders>
              <w:top w:val="single" w:sz="4" w:space="0" w:color="000000"/>
              <w:right w:val="single" w:sz="4" w:space="0" w:color="000000"/>
            </w:tcBorders>
            <w:shd w:val="clear" w:color="auto" w:fill="E6E6E6"/>
          </w:tcPr>
          <w:p w14:paraId="7AFF9FA4" w14:textId="77777777" w:rsidR="007B60D0" w:rsidRDefault="00000000">
            <w:pPr>
              <w:pBdr>
                <w:top w:val="nil"/>
                <w:left w:val="nil"/>
                <w:bottom w:val="nil"/>
                <w:right w:val="nil"/>
                <w:between w:val="nil"/>
              </w:pBdr>
              <w:spacing w:before="0" w:after="0"/>
              <w:jc w:val="both"/>
              <w:rPr>
                <w:b/>
                <w:bCs/>
                <w:color w:val="000000"/>
              </w:rPr>
            </w:pPr>
            <w:r>
              <w:rPr>
                <w:b/>
                <w:bCs/>
                <w:color w:val="000000"/>
              </w:rPr>
              <w:t>Summary of Contributions to the SRS Document</w:t>
            </w:r>
          </w:p>
        </w:tc>
      </w:tr>
      <w:tr w:rsidR="007B60D0" w14:paraId="7694FAF6" w14:textId="77777777">
        <w:tc>
          <w:tcPr>
            <w:tcW w:w="2278" w:type="dxa"/>
          </w:tcPr>
          <w:p w14:paraId="79A5A94A" w14:textId="77777777" w:rsidR="007B60D0" w:rsidRDefault="00000000">
            <w:pPr>
              <w:spacing w:before="0" w:after="0"/>
              <w:rPr>
                <w:color w:val="000000"/>
                <w:highlight w:val="yellow"/>
              </w:rPr>
            </w:pPr>
            <w:r>
              <w:t xml:space="preserve">Faik Emre </w:t>
            </w:r>
            <w:proofErr w:type="spellStart"/>
            <w:r>
              <w:t>Partal</w:t>
            </w:r>
            <w:proofErr w:type="spellEnd"/>
          </w:p>
        </w:tc>
        <w:tc>
          <w:tcPr>
            <w:tcW w:w="7310" w:type="dxa"/>
            <w:tcBorders>
              <w:top w:val="single" w:sz="4" w:space="0" w:color="000000"/>
            </w:tcBorders>
          </w:tcPr>
          <w:p w14:paraId="635C6B60" w14:textId="77777777" w:rsidR="007B60D0" w:rsidRDefault="00000000">
            <w:pPr>
              <w:pBdr>
                <w:top w:val="nil"/>
                <w:left w:val="nil"/>
                <w:bottom w:val="nil"/>
                <w:right w:val="nil"/>
                <w:between w:val="nil"/>
              </w:pBdr>
              <w:spacing w:before="0" w:after="0"/>
              <w:rPr>
                <w:color w:val="000000"/>
              </w:rPr>
            </w:pPr>
            <w:r>
              <w:rPr>
                <w:color w:val="000000"/>
              </w:rPr>
              <w:t>Main responsible of the Document Formatting</w:t>
            </w:r>
          </w:p>
          <w:p w14:paraId="6B902680" w14:textId="77777777" w:rsidR="007B60D0" w:rsidRDefault="00000000">
            <w:pPr>
              <w:pBdr>
                <w:top w:val="nil"/>
                <w:left w:val="nil"/>
                <w:bottom w:val="nil"/>
                <w:right w:val="nil"/>
                <w:between w:val="nil"/>
              </w:pBdr>
              <w:spacing w:before="0" w:after="0"/>
              <w:rPr>
                <w:color w:val="000000"/>
              </w:rPr>
            </w:pPr>
            <w:r>
              <w:rPr>
                <w:color w:val="000000"/>
              </w:rPr>
              <w:t>Contributed to Executive Summary, Functional Requirements and Verification</w:t>
            </w:r>
          </w:p>
          <w:p w14:paraId="1421FA88" w14:textId="77777777" w:rsidR="007B60D0" w:rsidRDefault="00000000">
            <w:pPr>
              <w:pBdr>
                <w:top w:val="nil"/>
                <w:left w:val="nil"/>
                <w:bottom w:val="nil"/>
                <w:right w:val="nil"/>
                <w:between w:val="nil"/>
              </w:pBdr>
              <w:spacing w:before="0" w:after="0"/>
              <w:rPr>
                <w:color w:val="000000"/>
              </w:rPr>
            </w:pPr>
            <w:r>
              <w:rPr>
                <w:color w:val="000000"/>
              </w:rPr>
              <w:t>Main responsible of all Gen AI usage</w:t>
            </w:r>
          </w:p>
        </w:tc>
      </w:tr>
      <w:tr w:rsidR="007B60D0" w14:paraId="53A60419" w14:textId="77777777">
        <w:tc>
          <w:tcPr>
            <w:tcW w:w="2278" w:type="dxa"/>
          </w:tcPr>
          <w:p w14:paraId="4C6C9B1D" w14:textId="77777777" w:rsidR="007B60D0" w:rsidRDefault="00000000">
            <w:pPr>
              <w:spacing w:before="0" w:after="0"/>
              <w:rPr>
                <w:color w:val="000000"/>
                <w:highlight w:val="yellow"/>
              </w:rPr>
            </w:pPr>
            <w:r>
              <w:t>Halil İbrahim Atalay</w:t>
            </w:r>
          </w:p>
        </w:tc>
        <w:tc>
          <w:tcPr>
            <w:tcW w:w="7310" w:type="dxa"/>
          </w:tcPr>
          <w:p w14:paraId="7D87892A" w14:textId="77777777" w:rsidR="007B60D0" w:rsidRDefault="00000000">
            <w:pPr>
              <w:pBdr>
                <w:top w:val="nil"/>
                <w:left w:val="nil"/>
                <w:bottom w:val="nil"/>
                <w:right w:val="nil"/>
                <w:between w:val="nil"/>
              </w:pBdr>
              <w:spacing w:before="0" w:after="0"/>
              <w:rPr>
                <w:color w:val="000000"/>
              </w:rPr>
            </w:pPr>
            <w:r>
              <w:t>Prepared the non-functional requirements and user interface sections. Assisted in defining product scope and technical descriptions.</w:t>
            </w:r>
          </w:p>
        </w:tc>
      </w:tr>
      <w:tr w:rsidR="007B60D0" w14:paraId="0AE6E03C" w14:textId="77777777">
        <w:tc>
          <w:tcPr>
            <w:tcW w:w="2278" w:type="dxa"/>
          </w:tcPr>
          <w:p w14:paraId="22F80608" w14:textId="77777777" w:rsidR="007B60D0" w:rsidRDefault="00000000">
            <w:pPr>
              <w:spacing w:before="0" w:after="0"/>
              <w:rPr>
                <w:color w:val="000000"/>
                <w:highlight w:val="yellow"/>
              </w:rPr>
            </w:pPr>
            <w:r>
              <w:t>Mevlüt Yılmaz</w:t>
            </w:r>
          </w:p>
        </w:tc>
        <w:tc>
          <w:tcPr>
            <w:tcW w:w="7310" w:type="dxa"/>
          </w:tcPr>
          <w:p w14:paraId="200C174E" w14:textId="77777777" w:rsidR="007B60D0" w:rsidRDefault="00000000">
            <w:pPr>
              <w:pBdr>
                <w:top w:val="nil"/>
                <w:left w:val="nil"/>
                <w:bottom w:val="nil"/>
                <w:right w:val="nil"/>
                <w:between w:val="nil"/>
              </w:pBdr>
              <w:spacing w:before="0" w:after="0"/>
              <w:rPr>
                <w:color w:val="000000"/>
              </w:rPr>
            </w:pPr>
            <w:r>
              <w:t>Worked on software interfaces and system architecture descriptions. Contributed to camera integration and AI module explanation.</w:t>
            </w:r>
          </w:p>
        </w:tc>
      </w:tr>
      <w:tr w:rsidR="007B60D0" w14:paraId="16253019" w14:textId="77777777">
        <w:tc>
          <w:tcPr>
            <w:tcW w:w="2278" w:type="dxa"/>
          </w:tcPr>
          <w:p w14:paraId="5635098E" w14:textId="77777777" w:rsidR="007B60D0" w:rsidRDefault="00000000">
            <w:pPr>
              <w:spacing w:before="0" w:after="0"/>
              <w:rPr>
                <w:color w:val="000000"/>
                <w:highlight w:val="yellow"/>
              </w:rPr>
            </w:pPr>
            <w:r>
              <w:t>Semih Şengül</w:t>
            </w:r>
          </w:p>
        </w:tc>
        <w:tc>
          <w:tcPr>
            <w:tcW w:w="7310" w:type="dxa"/>
          </w:tcPr>
          <w:p w14:paraId="4BBC696C" w14:textId="77777777" w:rsidR="007B60D0" w:rsidRDefault="00000000">
            <w:pPr>
              <w:pBdr>
                <w:top w:val="nil"/>
                <w:left w:val="nil"/>
                <w:bottom w:val="nil"/>
                <w:right w:val="nil"/>
                <w:between w:val="nil"/>
              </w:pBdr>
              <w:spacing w:before="0" w:after="0"/>
              <w:rPr>
                <w:color w:val="000000"/>
              </w:rPr>
            </w:pPr>
            <w:r>
              <w:t>Prepared the user characteristics and product perspective sections. Assisted with diagrams and figures in the SRS document.</w:t>
            </w:r>
          </w:p>
        </w:tc>
      </w:tr>
      <w:tr w:rsidR="007B60D0" w14:paraId="079B6F73" w14:textId="77777777">
        <w:tc>
          <w:tcPr>
            <w:tcW w:w="2278" w:type="dxa"/>
          </w:tcPr>
          <w:p w14:paraId="2BB2FD15" w14:textId="77777777" w:rsidR="007B60D0" w:rsidRDefault="00000000">
            <w:pPr>
              <w:spacing w:before="0" w:after="0"/>
              <w:rPr>
                <w:color w:val="000000"/>
                <w:highlight w:val="yellow"/>
              </w:rPr>
            </w:pPr>
            <w:r>
              <w:t>Uğur Ayberk Karakış</w:t>
            </w:r>
          </w:p>
        </w:tc>
        <w:tc>
          <w:tcPr>
            <w:tcW w:w="7310" w:type="dxa"/>
          </w:tcPr>
          <w:p w14:paraId="0CA3EBD8" w14:textId="77777777" w:rsidR="007B60D0" w:rsidRDefault="00000000">
            <w:pPr>
              <w:pBdr>
                <w:top w:val="nil"/>
                <w:left w:val="nil"/>
                <w:bottom w:val="nil"/>
                <w:right w:val="nil"/>
                <w:between w:val="nil"/>
              </w:pBdr>
              <w:spacing w:before="0" w:after="0"/>
              <w:rPr>
                <w:color w:val="000000"/>
              </w:rPr>
            </w:pPr>
            <w:r>
              <w:t>Contributed to database requirements and assumptions/dependencies. Supported proofreading and consistency checks across all sections.</w:t>
            </w:r>
          </w:p>
        </w:tc>
      </w:tr>
    </w:tbl>
    <w:p w14:paraId="710F482B" w14:textId="77777777" w:rsidR="007B60D0" w:rsidRDefault="007B60D0">
      <w:pPr>
        <w:spacing w:before="0" w:after="200" w:line="276" w:lineRule="auto"/>
        <w:rPr>
          <w:b/>
          <w:bCs/>
          <w:sz w:val="28"/>
          <w:szCs w:val="28"/>
        </w:rPr>
      </w:pPr>
    </w:p>
    <w:p w14:paraId="72509F11" w14:textId="77777777" w:rsidR="007B60D0" w:rsidRDefault="00000000">
      <w:pPr>
        <w:spacing w:before="0" w:after="200" w:line="276" w:lineRule="auto"/>
        <w:rPr>
          <w:b/>
          <w:bCs/>
          <w:sz w:val="28"/>
          <w:szCs w:val="28"/>
        </w:rPr>
      </w:pPr>
      <w:r>
        <w:br w:type="page"/>
      </w:r>
    </w:p>
    <w:p w14:paraId="19F33C59" w14:textId="77777777" w:rsidR="007B60D0" w:rsidRDefault="00000000">
      <w:pPr>
        <w:pStyle w:val="Balk1"/>
      </w:pPr>
      <w:bookmarkStart w:id="0" w:name="_Toc215480054"/>
      <w:r>
        <w:lastRenderedPageBreak/>
        <w:t>Executive Summary</w:t>
      </w:r>
      <w:bookmarkEnd w:id="0"/>
    </w:p>
    <w:p w14:paraId="235EEED6" w14:textId="77777777" w:rsidR="007B60D0" w:rsidRDefault="00000000">
      <w:pPr>
        <w:spacing w:before="240" w:after="240"/>
        <w:jc w:val="both"/>
        <w:rPr>
          <w:highlight w:val="yellow"/>
        </w:rPr>
      </w:pPr>
      <w:r>
        <w:rPr>
          <w:highlight w:val="yellow"/>
        </w:rPr>
        <w:t xml:space="preserve">This Software Requirements Specification (SRS) document defines the scope, objectives, and detailed requirements of </w:t>
      </w:r>
      <w:proofErr w:type="spellStart"/>
      <w:r>
        <w:rPr>
          <w:highlight w:val="yellow"/>
        </w:rPr>
        <w:t>ObservAI</w:t>
      </w:r>
      <w:proofErr w:type="spellEnd"/>
      <w:r>
        <w:rPr>
          <w:highlight w:val="yellow"/>
        </w:rPr>
        <w:t xml:space="preserve">, an AI-powered analytics platform developed by Team 12 to help café and restaurant managers make data-driven decisions using real-time computer-vision insights. The document provides a complete description of the software system, including its functional and non-functional requirements, system interfaces, database design, and verification approach. </w:t>
      </w:r>
      <w:proofErr w:type="spellStart"/>
      <w:r>
        <w:rPr>
          <w:highlight w:val="yellow"/>
        </w:rPr>
        <w:t>ObservAI</w:t>
      </w:r>
      <w:proofErr w:type="spellEnd"/>
      <w:r>
        <w:rPr>
          <w:highlight w:val="yellow"/>
        </w:rPr>
        <w:t xml:space="preserve"> is designed as a web-based platform that integrates camera-based analytics, artificial intelligence, and interactive data visualization within a single management dashboard. Through live video streams, the system detects customers, estimates demographics, and visualizes spatial heatmaps to assist managers in understanding crowd behavior and optimizing their operations. The SRS also defines the characteristics of the sole user group—managers—highlighting the system’s focus on usability, accessibility, and ease of interpretation for non-technical users. Each major component of the system, including the frontend (React), backend (Node.js), and AI modules (YOLOv8 and OpenCV), is documented to demonstrate how they interact securely through HTTPS and comply with KVKK and GDPR regulations for anonymized data handling. In addition to defining the product scope, the SRS elaborates on software quality attributes such as reliability, maintainability, security, and logical database requirements. The preparation of this document involved close team collaboration, research on software-engineering standards, and iterative refinement based on instructor feedback. Throughout the process, the team faced several challenges, including balancing academic workload, ensuring consistency across sections, and adapting the report to formal IEEE SRS standards. These difficulties were addressed through regular team meetings, shared documentation practices, and constructive peer reviews, which collectively contributed to improving the clarity and coherence of the final document. As a result, this SRS serves as a structured and verifiable foundation for the future design and implementation of </w:t>
      </w:r>
      <w:proofErr w:type="spellStart"/>
      <w:r>
        <w:rPr>
          <w:highlight w:val="yellow"/>
        </w:rPr>
        <w:t>ObservAI</w:t>
      </w:r>
      <w:proofErr w:type="spellEnd"/>
      <w:r>
        <w:rPr>
          <w:highlight w:val="yellow"/>
        </w:rPr>
        <w:t>. It ensures that all requirements are traceable, realistic, and measurable, providing a clear roadmap for building a reliable, scalable, and ethically compliant AI-based analytics solution for café and restaurant environments. The document establishes a robust baseline that will guide development activities in the upcoming phases of the project lifecycle. This SRS document provides a stable foundation for the upcoming design and implementation phases.</w:t>
      </w:r>
      <w:r>
        <w:rPr>
          <w:highlight w:val="yellow"/>
          <w:vertAlign w:val="superscript"/>
        </w:rPr>
        <w:footnoteReference w:id="1"/>
      </w:r>
    </w:p>
    <w:p w14:paraId="0BFD4CAE" w14:textId="77777777" w:rsidR="007B60D0" w:rsidRDefault="007B60D0">
      <w:pPr>
        <w:rPr>
          <w:highlight w:val="yellow"/>
        </w:rPr>
      </w:pPr>
    </w:p>
    <w:p w14:paraId="0F7366E3" w14:textId="77777777" w:rsidR="007B60D0" w:rsidRDefault="007B60D0">
      <w:pPr>
        <w:spacing w:before="0" w:after="240"/>
        <w:jc w:val="both"/>
      </w:pPr>
    </w:p>
    <w:p w14:paraId="593EC45E" w14:textId="77777777" w:rsidR="007B60D0" w:rsidRDefault="00000000">
      <w:pPr>
        <w:pStyle w:val="Balk1"/>
      </w:pPr>
      <w:bookmarkStart w:id="1" w:name="_Toc215480055"/>
      <w:r>
        <w:t>Table of Contents</w:t>
      </w:r>
      <w:bookmarkEnd w:id="1"/>
    </w:p>
    <w:p w14:paraId="4B6BCD0C" w14:textId="2EBD4C14" w:rsidR="007B60D0" w:rsidRPr="00FF72F7" w:rsidRDefault="00000000" w:rsidP="00FF72F7">
      <w:pPr>
        <w:jc w:val="right"/>
        <w:rPr>
          <w:color w:val="000000"/>
          <w:highlight w:val="yellow"/>
        </w:rPr>
      </w:pPr>
      <w:r>
        <w:rPr>
          <w:b/>
          <w:bCs/>
          <w:u w:val="single"/>
        </w:rPr>
        <w:t>Page Number</w:t>
      </w:r>
    </w:p>
    <w:sdt>
      <w:sdtPr>
        <w:id w:val="1951659537"/>
        <w:docPartObj>
          <w:docPartGallery w:val="Table of Contents"/>
          <w:docPartUnique/>
        </w:docPartObj>
      </w:sdtPr>
      <w:sdtEndPr>
        <w:rPr>
          <w:rFonts w:ascii="Cambria" w:eastAsia="Cambria" w:hAnsi="Cambria" w:cs="Cambria"/>
          <w:b/>
          <w:bCs/>
          <w:color w:val="auto"/>
          <w:sz w:val="24"/>
          <w:szCs w:val="24"/>
          <w:lang w:val="en"/>
        </w:rPr>
      </w:sdtEndPr>
      <w:sdtContent>
        <w:p w14:paraId="630FB187" w14:textId="6761D1DF" w:rsidR="00FF72F7" w:rsidRDefault="00FF72F7">
          <w:pPr>
            <w:pStyle w:val="TBal"/>
          </w:pPr>
        </w:p>
        <w:p w14:paraId="0DD3BEB0" w14:textId="6E7BD71E" w:rsidR="00FF72F7" w:rsidRPr="00FF72F7" w:rsidRDefault="00FF72F7">
          <w:pPr>
            <w:pStyle w:val="T1"/>
            <w:tabs>
              <w:tab w:val="right" w:leader="dot" w:pos="9628"/>
            </w:tabs>
            <w:rPr>
              <w:rFonts w:asciiTheme="minorHAnsi" w:eastAsiaTheme="minorEastAsia" w:hAnsiTheme="minorHAnsi" w:cstheme="minorBidi"/>
              <w:noProof/>
              <w:kern w:val="2"/>
              <w:lang w:val="tr-TR"/>
              <w14:ligatures w14:val="standardContextual"/>
            </w:rPr>
          </w:pPr>
          <w:r>
            <w:fldChar w:fldCharType="begin"/>
          </w:r>
          <w:r>
            <w:instrText xml:space="preserve"> TOC \o "1-3" \h \z \u </w:instrText>
          </w:r>
          <w:r>
            <w:fldChar w:fldCharType="separate"/>
          </w:r>
          <w:hyperlink w:anchor="_Toc215480054" w:history="1">
            <w:r w:rsidRPr="00FF72F7">
              <w:rPr>
                <w:rStyle w:val="Kpr"/>
                <w:rFonts w:asciiTheme="minorHAnsi" w:hAnsiTheme="minorHAnsi"/>
                <w:noProof/>
              </w:rPr>
              <w:t>Executive Summary</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_Toc215480054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iv</w:t>
            </w:r>
            <w:r w:rsidRPr="00FF72F7">
              <w:rPr>
                <w:rFonts w:asciiTheme="minorHAnsi" w:hAnsiTheme="minorHAnsi"/>
                <w:noProof/>
                <w:webHidden/>
              </w:rPr>
              <w:fldChar w:fldCharType="end"/>
            </w:r>
          </w:hyperlink>
        </w:p>
        <w:p w14:paraId="0F472C86" w14:textId="1C4B8B14" w:rsidR="00FF72F7" w:rsidRPr="00FF72F7" w:rsidRDefault="00FF72F7">
          <w:pPr>
            <w:pStyle w:val="T1"/>
            <w:tabs>
              <w:tab w:val="right" w:leader="dot" w:pos="9628"/>
            </w:tabs>
            <w:rPr>
              <w:rFonts w:asciiTheme="minorHAnsi" w:eastAsiaTheme="minorEastAsia" w:hAnsiTheme="minorHAnsi" w:cstheme="minorBidi"/>
              <w:noProof/>
              <w:kern w:val="2"/>
              <w:lang w:val="tr-TR"/>
              <w14:ligatures w14:val="standardContextual"/>
            </w:rPr>
          </w:pPr>
          <w:hyperlink w:anchor="_Toc215480055" w:history="1">
            <w:r w:rsidRPr="00FF72F7">
              <w:rPr>
                <w:rStyle w:val="Kpr"/>
                <w:rFonts w:asciiTheme="minorHAnsi" w:hAnsiTheme="minorHAnsi"/>
                <w:noProof/>
              </w:rPr>
              <w:t>Table of Contents</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_Toc215480055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v</w:t>
            </w:r>
            <w:r w:rsidRPr="00FF72F7">
              <w:rPr>
                <w:rFonts w:asciiTheme="minorHAnsi" w:hAnsiTheme="minorHAnsi"/>
                <w:noProof/>
                <w:webHidden/>
              </w:rPr>
              <w:fldChar w:fldCharType="end"/>
            </w:r>
          </w:hyperlink>
        </w:p>
        <w:p w14:paraId="3883C834" w14:textId="7806E2DF" w:rsidR="00FF72F7" w:rsidRPr="00FF72F7" w:rsidRDefault="00FF72F7">
          <w:pPr>
            <w:pStyle w:val="T1"/>
            <w:tabs>
              <w:tab w:val="right" w:leader="dot" w:pos="9628"/>
            </w:tabs>
            <w:rPr>
              <w:rFonts w:asciiTheme="minorHAnsi" w:eastAsiaTheme="minorEastAsia" w:hAnsiTheme="minorHAnsi" w:cstheme="minorBidi"/>
              <w:noProof/>
              <w:kern w:val="2"/>
              <w:lang w:val="tr-TR"/>
              <w14:ligatures w14:val="standardContextual"/>
            </w:rPr>
          </w:pPr>
          <w:hyperlink w:anchor="_Toc215480056" w:history="1">
            <w:r w:rsidRPr="00FF72F7">
              <w:rPr>
                <w:rStyle w:val="Kpr"/>
                <w:rFonts w:asciiTheme="minorHAnsi" w:hAnsiTheme="minorHAnsi"/>
                <w:noProof/>
              </w:rPr>
              <w:t>List of Tables</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_Toc215480056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viii</w:t>
            </w:r>
            <w:r w:rsidRPr="00FF72F7">
              <w:rPr>
                <w:rFonts w:asciiTheme="minorHAnsi" w:hAnsiTheme="minorHAnsi"/>
                <w:noProof/>
                <w:webHidden/>
              </w:rPr>
              <w:fldChar w:fldCharType="end"/>
            </w:r>
          </w:hyperlink>
        </w:p>
        <w:p w14:paraId="32A43D38" w14:textId="4D52151B" w:rsidR="00FF72F7" w:rsidRPr="00FF72F7" w:rsidRDefault="00FF72F7">
          <w:pPr>
            <w:pStyle w:val="T1"/>
            <w:tabs>
              <w:tab w:val="right" w:leader="dot" w:pos="9628"/>
            </w:tabs>
            <w:rPr>
              <w:rFonts w:asciiTheme="minorHAnsi" w:eastAsiaTheme="minorEastAsia" w:hAnsiTheme="minorHAnsi" w:cstheme="minorBidi"/>
              <w:noProof/>
              <w:kern w:val="2"/>
              <w:lang w:val="tr-TR"/>
              <w14:ligatures w14:val="standardContextual"/>
            </w:rPr>
          </w:pPr>
          <w:hyperlink w:anchor="_Toc215480057" w:history="1">
            <w:r w:rsidRPr="00FF72F7">
              <w:rPr>
                <w:rStyle w:val="Kpr"/>
                <w:rFonts w:asciiTheme="minorHAnsi" w:hAnsiTheme="minorHAnsi"/>
                <w:noProof/>
              </w:rPr>
              <w:t>List of Figures</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_Toc215480057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ix</w:t>
            </w:r>
            <w:r w:rsidRPr="00FF72F7">
              <w:rPr>
                <w:rFonts w:asciiTheme="minorHAnsi" w:hAnsiTheme="minorHAnsi"/>
                <w:noProof/>
                <w:webHidden/>
              </w:rPr>
              <w:fldChar w:fldCharType="end"/>
            </w:r>
          </w:hyperlink>
        </w:p>
        <w:p w14:paraId="61CD6E60" w14:textId="6D79719E" w:rsidR="00FF72F7" w:rsidRPr="00FF72F7" w:rsidRDefault="00FF72F7">
          <w:pPr>
            <w:pStyle w:val="T1"/>
            <w:tabs>
              <w:tab w:val="right" w:leader="dot" w:pos="9628"/>
            </w:tabs>
            <w:rPr>
              <w:rFonts w:asciiTheme="minorHAnsi" w:eastAsiaTheme="minorEastAsia" w:hAnsiTheme="minorHAnsi" w:cstheme="minorBidi"/>
              <w:noProof/>
              <w:kern w:val="2"/>
              <w:lang w:val="tr-TR"/>
              <w14:ligatures w14:val="standardContextual"/>
            </w:rPr>
          </w:pPr>
          <w:hyperlink w:anchor="_Toc215480058" w:history="1">
            <w:r w:rsidRPr="00FF72F7">
              <w:rPr>
                <w:rStyle w:val="Kpr"/>
                <w:rFonts w:asciiTheme="minorHAnsi" w:hAnsiTheme="minorHAnsi"/>
                <w:noProof/>
              </w:rPr>
              <w:t>Abbreviations</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_Toc215480058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x</w:t>
            </w:r>
            <w:r w:rsidRPr="00FF72F7">
              <w:rPr>
                <w:rFonts w:asciiTheme="minorHAnsi" w:hAnsiTheme="minorHAnsi"/>
                <w:noProof/>
                <w:webHidden/>
              </w:rPr>
              <w:fldChar w:fldCharType="end"/>
            </w:r>
          </w:hyperlink>
        </w:p>
        <w:p w14:paraId="21103B55" w14:textId="554A5359" w:rsidR="00FF72F7" w:rsidRPr="00FF72F7" w:rsidRDefault="00FF72F7">
          <w:pPr>
            <w:pStyle w:val="T1"/>
            <w:tabs>
              <w:tab w:val="left" w:pos="480"/>
              <w:tab w:val="right" w:leader="dot" w:pos="9628"/>
            </w:tabs>
            <w:rPr>
              <w:rFonts w:asciiTheme="minorHAnsi" w:eastAsiaTheme="minorEastAsia" w:hAnsiTheme="minorHAnsi" w:cstheme="minorBidi"/>
              <w:noProof/>
              <w:kern w:val="2"/>
              <w:lang w:val="tr-TR"/>
              <w14:ligatures w14:val="standardContextual"/>
            </w:rPr>
          </w:pPr>
          <w:hyperlink w:anchor="_Toc215480059" w:history="1">
            <w:r w:rsidRPr="00FF72F7">
              <w:rPr>
                <w:rStyle w:val="Kpr"/>
                <w:rFonts w:asciiTheme="minorHAnsi" w:hAnsiTheme="minorHAnsi"/>
                <w:noProof/>
              </w:rPr>
              <w:t>1.</w:t>
            </w:r>
            <w:r w:rsidRPr="00FF72F7">
              <w:rPr>
                <w:rFonts w:asciiTheme="minorHAnsi" w:eastAsiaTheme="minorEastAsia" w:hAnsiTheme="minorHAnsi" w:cstheme="minorBidi"/>
                <w:noProof/>
                <w:kern w:val="2"/>
                <w:lang w:val="tr-TR"/>
                <w14:ligatures w14:val="standardContextual"/>
              </w:rPr>
              <w:tab/>
            </w:r>
            <w:r w:rsidRPr="00FF72F7">
              <w:rPr>
                <w:rStyle w:val="Kpr"/>
                <w:rFonts w:asciiTheme="minorHAnsi" w:hAnsiTheme="minorHAnsi"/>
                <w:noProof/>
              </w:rPr>
              <w:t>Product Scope</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_Toc215480059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1</w:t>
            </w:r>
            <w:r w:rsidRPr="00FF72F7">
              <w:rPr>
                <w:rFonts w:asciiTheme="minorHAnsi" w:hAnsiTheme="minorHAnsi"/>
                <w:noProof/>
                <w:webHidden/>
              </w:rPr>
              <w:fldChar w:fldCharType="end"/>
            </w:r>
          </w:hyperlink>
        </w:p>
        <w:p w14:paraId="06C0F949" w14:textId="1CE5874D" w:rsidR="00FF72F7" w:rsidRPr="00FF72F7" w:rsidRDefault="00FF72F7">
          <w:pPr>
            <w:pStyle w:val="T1"/>
            <w:tabs>
              <w:tab w:val="left" w:pos="480"/>
              <w:tab w:val="right" w:leader="dot" w:pos="9628"/>
            </w:tabs>
            <w:rPr>
              <w:rFonts w:asciiTheme="minorHAnsi" w:eastAsiaTheme="minorEastAsia" w:hAnsiTheme="minorHAnsi" w:cstheme="minorBidi"/>
              <w:noProof/>
              <w:kern w:val="2"/>
              <w:lang w:val="tr-TR"/>
              <w14:ligatures w14:val="standardContextual"/>
            </w:rPr>
          </w:pPr>
          <w:hyperlink w:anchor="_Toc215480060" w:history="1">
            <w:r w:rsidRPr="00FF72F7">
              <w:rPr>
                <w:rStyle w:val="Kpr"/>
                <w:rFonts w:asciiTheme="minorHAnsi" w:hAnsiTheme="minorHAnsi"/>
                <w:noProof/>
              </w:rPr>
              <w:t>2.</w:t>
            </w:r>
            <w:r w:rsidRPr="00FF72F7">
              <w:rPr>
                <w:rFonts w:asciiTheme="minorHAnsi" w:eastAsiaTheme="minorEastAsia" w:hAnsiTheme="minorHAnsi" w:cstheme="minorBidi"/>
                <w:noProof/>
                <w:kern w:val="2"/>
                <w:lang w:val="tr-TR"/>
                <w14:ligatures w14:val="standardContextual"/>
              </w:rPr>
              <w:tab/>
            </w:r>
            <w:r w:rsidRPr="00FF72F7">
              <w:rPr>
                <w:rStyle w:val="Kpr"/>
                <w:rFonts w:asciiTheme="minorHAnsi" w:hAnsiTheme="minorHAnsi"/>
                <w:noProof/>
              </w:rPr>
              <w:t>User Characteristics</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_Toc215480060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3</w:t>
            </w:r>
            <w:r w:rsidRPr="00FF72F7">
              <w:rPr>
                <w:rFonts w:asciiTheme="minorHAnsi" w:hAnsiTheme="minorHAnsi"/>
                <w:noProof/>
                <w:webHidden/>
              </w:rPr>
              <w:fldChar w:fldCharType="end"/>
            </w:r>
          </w:hyperlink>
        </w:p>
        <w:p w14:paraId="34280AFC" w14:textId="6D546D7C" w:rsidR="00FF72F7" w:rsidRPr="00FF72F7" w:rsidRDefault="00FF72F7">
          <w:pPr>
            <w:pStyle w:val="T1"/>
            <w:tabs>
              <w:tab w:val="left" w:pos="480"/>
              <w:tab w:val="right" w:leader="dot" w:pos="9628"/>
            </w:tabs>
            <w:rPr>
              <w:rFonts w:asciiTheme="minorHAnsi" w:eastAsiaTheme="minorEastAsia" w:hAnsiTheme="minorHAnsi" w:cstheme="minorBidi"/>
              <w:noProof/>
              <w:kern w:val="2"/>
              <w:lang w:val="tr-TR"/>
              <w14:ligatures w14:val="standardContextual"/>
            </w:rPr>
          </w:pPr>
          <w:hyperlink w:anchor="_Toc215480061" w:history="1">
            <w:r w:rsidRPr="00FF72F7">
              <w:rPr>
                <w:rStyle w:val="Kpr"/>
                <w:rFonts w:asciiTheme="minorHAnsi" w:hAnsiTheme="minorHAnsi"/>
                <w:noProof/>
              </w:rPr>
              <w:t>3.</w:t>
            </w:r>
            <w:r w:rsidRPr="00FF72F7">
              <w:rPr>
                <w:rFonts w:asciiTheme="minorHAnsi" w:eastAsiaTheme="minorEastAsia" w:hAnsiTheme="minorHAnsi" w:cstheme="minorBidi"/>
                <w:noProof/>
                <w:kern w:val="2"/>
                <w:lang w:val="tr-TR"/>
                <w14:ligatures w14:val="standardContextual"/>
              </w:rPr>
              <w:tab/>
            </w:r>
            <w:r w:rsidRPr="00FF72F7">
              <w:rPr>
                <w:rStyle w:val="Kpr"/>
                <w:rFonts w:asciiTheme="minorHAnsi" w:hAnsiTheme="minorHAnsi"/>
                <w:noProof/>
              </w:rPr>
              <w:t>Product Perspective</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_Toc215480061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5</w:t>
            </w:r>
            <w:r w:rsidRPr="00FF72F7">
              <w:rPr>
                <w:rFonts w:asciiTheme="minorHAnsi" w:hAnsiTheme="minorHAnsi"/>
                <w:noProof/>
                <w:webHidden/>
              </w:rPr>
              <w:fldChar w:fldCharType="end"/>
            </w:r>
          </w:hyperlink>
        </w:p>
        <w:p w14:paraId="7F3A387D" w14:textId="23424CA7" w:rsidR="00FF72F7" w:rsidRPr="00FF72F7" w:rsidRDefault="00FF72F7">
          <w:pPr>
            <w:pStyle w:val="T2"/>
            <w:tabs>
              <w:tab w:val="left" w:pos="960"/>
              <w:tab w:val="right" w:leader="dot" w:pos="9628"/>
            </w:tabs>
            <w:rPr>
              <w:rFonts w:asciiTheme="minorHAnsi" w:eastAsiaTheme="minorEastAsia" w:hAnsiTheme="minorHAnsi" w:cstheme="minorBidi"/>
              <w:noProof/>
              <w:kern w:val="2"/>
              <w:lang w:val="tr-TR"/>
              <w14:ligatures w14:val="standardContextual"/>
            </w:rPr>
          </w:pPr>
          <w:hyperlink w:anchor="_Toc215480062" w:history="1">
            <w:r w:rsidRPr="00FF72F7">
              <w:rPr>
                <w:rStyle w:val="Kpr"/>
                <w:rFonts w:asciiTheme="minorHAnsi" w:hAnsiTheme="minorHAnsi"/>
                <w:noProof/>
              </w:rPr>
              <w:t>3.1.</w:t>
            </w:r>
            <w:r w:rsidRPr="00FF72F7">
              <w:rPr>
                <w:rFonts w:asciiTheme="minorHAnsi" w:eastAsiaTheme="minorEastAsia" w:hAnsiTheme="minorHAnsi" w:cstheme="minorBidi"/>
                <w:noProof/>
                <w:kern w:val="2"/>
                <w:lang w:val="tr-TR"/>
                <w14:ligatures w14:val="standardContextual"/>
              </w:rPr>
              <w:tab/>
            </w:r>
            <w:r w:rsidRPr="00FF72F7">
              <w:rPr>
                <w:rStyle w:val="Kpr"/>
                <w:rFonts w:asciiTheme="minorHAnsi" w:hAnsiTheme="minorHAnsi"/>
                <w:noProof/>
              </w:rPr>
              <w:t>System Interfaces</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_Toc215480062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5</w:t>
            </w:r>
            <w:r w:rsidRPr="00FF72F7">
              <w:rPr>
                <w:rFonts w:asciiTheme="minorHAnsi" w:hAnsiTheme="minorHAnsi"/>
                <w:noProof/>
                <w:webHidden/>
              </w:rPr>
              <w:fldChar w:fldCharType="end"/>
            </w:r>
          </w:hyperlink>
        </w:p>
        <w:p w14:paraId="77961688" w14:textId="6A2D1157" w:rsidR="00FF72F7" w:rsidRPr="00FF72F7" w:rsidRDefault="00FF72F7">
          <w:pPr>
            <w:pStyle w:val="T3"/>
            <w:tabs>
              <w:tab w:val="left" w:pos="1440"/>
              <w:tab w:val="right" w:leader="dot" w:pos="9628"/>
            </w:tabs>
            <w:rPr>
              <w:rFonts w:asciiTheme="minorHAnsi" w:eastAsiaTheme="minorEastAsia" w:hAnsiTheme="minorHAnsi" w:cstheme="minorBidi"/>
              <w:noProof/>
              <w:kern w:val="2"/>
              <w:lang w:val="tr-TR"/>
              <w14:ligatures w14:val="standardContextual"/>
            </w:rPr>
          </w:pPr>
          <w:hyperlink w:anchor="_Toc215480063" w:history="1">
            <w:r w:rsidRPr="00FF72F7">
              <w:rPr>
                <w:rStyle w:val="Kpr"/>
                <w:rFonts w:asciiTheme="minorHAnsi" w:hAnsiTheme="minorHAnsi"/>
                <w:noProof/>
              </w:rPr>
              <w:t>3.1.1.</w:t>
            </w:r>
            <w:r w:rsidRPr="00FF72F7">
              <w:rPr>
                <w:rFonts w:asciiTheme="minorHAnsi" w:eastAsiaTheme="minorEastAsia" w:hAnsiTheme="minorHAnsi" w:cstheme="minorBidi"/>
                <w:noProof/>
                <w:kern w:val="2"/>
                <w:lang w:val="tr-TR"/>
                <w14:ligatures w14:val="standardContextual"/>
              </w:rPr>
              <w:tab/>
            </w:r>
            <w:r w:rsidRPr="00FF72F7">
              <w:rPr>
                <w:rStyle w:val="Kpr"/>
                <w:rFonts w:asciiTheme="minorHAnsi" w:hAnsiTheme="minorHAnsi"/>
                <w:noProof/>
              </w:rPr>
              <w:t>Analytics Engine Interface</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_Toc215480063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5</w:t>
            </w:r>
            <w:r w:rsidRPr="00FF72F7">
              <w:rPr>
                <w:rFonts w:asciiTheme="minorHAnsi" w:hAnsiTheme="minorHAnsi"/>
                <w:noProof/>
                <w:webHidden/>
              </w:rPr>
              <w:fldChar w:fldCharType="end"/>
            </w:r>
          </w:hyperlink>
        </w:p>
        <w:p w14:paraId="53EB5AD0" w14:textId="1ED303D2" w:rsidR="00FF72F7" w:rsidRPr="00FF72F7" w:rsidRDefault="00FF72F7">
          <w:pPr>
            <w:pStyle w:val="T3"/>
            <w:tabs>
              <w:tab w:val="left" w:pos="1440"/>
              <w:tab w:val="right" w:leader="dot" w:pos="9628"/>
            </w:tabs>
            <w:rPr>
              <w:rFonts w:asciiTheme="minorHAnsi" w:eastAsiaTheme="minorEastAsia" w:hAnsiTheme="minorHAnsi" w:cstheme="minorBidi"/>
              <w:noProof/>
              <w:kern w:val="2"/>
              <w:lang w:val="tr-TR"/>
              <w14:ligatures w14:val="standardContextual"/>
            </w:rPr>
          </w:pPr>
          <w:hyperlink w:anchor="_Toc215480064" w:history="1">
            <w:r w:rsidRPr="00FF72F7">
              <w:rPr>
                <w:rStyle w:val="Kpr"/>
                <w:rFonts w:asciiTheme="minorHAnsi" w:hAnsiTheme="minorHAnsi"/>
                <w:noProof/>
              </w:rPr>
              <w:t>3.1.2.</w:t>
            </w:r>
            <w:r w:rsidRPr="00FF72F7">
              <w:rPr>
                <w:rFonts w:asciiTheme="minorHAnsi" w:eastAsiaTheme="minorEastAsia" w:hAnsiTheme="minorHAnsi" w:cstheme="minorBidi"/>
                <w:noProof/>
                <w:kern w:val="2"/>
                <w:lang w:val="tr-TR"/>
                <w14:ligatures w14:val="standardContextual"/>
              </w:rPr>
              <w:tab/>
            </w:r>
            <w:r w:rsidRPr="00FF72F7">
              <w:rPr>
                <w:rStyle w:val="Kpr"/>
                <w:rFonts w:asciiTheme="minorHAnsi" w:hAnsiTheme="minorHAnsi"/>
                <w:noProof/>
              </w:rPr>
              <w:t>Web Server Interface</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_Toc215480064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5</w:t>
            </w:r>
            <w:r w:rsidRPr="00FF72F7">
              <w:rPr>
                <w:rFonts w:asciiTheme="minorHAnsi" w:hAnsiTheme="minorHAnsi"/>
                <w:noProof/>
                <w:webHidden/>
              </w:rPr>
              <w:fldChar w:fldCharType="end"/>
            </w:r>
          </w:hyperlink>
        </w:p>
        <w:p w14:paraId="0707BDB3" w14:textId="42624C0A" w:rsidR="00FF72F7" w:rsidRPr="00FF72F7" w:rsidRDefault="00FF72F7">
          <w:pPr>
            <w:pStyle w:val="T2"/>
            <w:tabs>
              <w:tab w:val="left" w:pos="960"/>
              <w:tab w:val="right" w:leader="dot" w:pos="9628"/>
            </w:tabs>
            <w:rPr>
              <w:rFonts w:asciiTheme="minorHAnsi" w:eastAsiaTheme="minorEastAsia" w:hAnsiTheme="minorHAnsi" w:cstheme="minorBidi"/>
              <w:noProof/>
              <w:kern w:val="2"/>
              <w:lang w:val="tr-TR"/>
              <w14:ligatures w14:val="standardContextual"/>
            </w:rPr>
          </w:pPr>
          <w:hyperlink w:anchor="_Toc215480065" w:history="1">
            <w:r w:rsidRPr="00FF72F7">
              <w:rPr>
                <w:rStyle w:val="Kpr"/>
                <w:rFonts w:asciiTheme="minorHAnsi" w:hAnsiTheme="minorHAnsi"/>
                <w:noProof/>
              </w:rPr>
              <w:t>3.2.</w:t>
            </w:r>
            <w:r w:rsidRPr="00FF72F7">
              <w:rPr>
                <w:rFonts w:asciiTheme="minorHAnsi" w:eastAsiaTheme="minorEastAsia" w:hAnsiTheme="minorHAnsi" w:cstheme="minorBidi"/>
                <w:noProof/>
                <w:kern w:val="2"/>
                <w:lang w:val="tr-TR"/>
                <w14:ligatures w14:val="standardContextual"/>
              </w:rPr>
              <w:tab/>
            </w:r>
            <w:r w:rsidRPr="00FF72F7">
              <w:rPr>
                <w:rStyle w:val="Kpr"/>
                <w:rFonts w:asciiTheme="minorHAnsi" w:hAnsiTheme="minorHAnsi"/>
                <w:noProof/>
              </w:rPr>
              <w:t>User Interfaces</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_Toc215480065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6</w:t>
            </w:r>
            <w:r w:rsidRPr="00FF72F7">
              <w:rPr>
                <w:rFonts w:asciiTheme="minorHAnsi" w:hAnsiTheme="minorHAnsi"/>
                <w:noProof/>
                <w:webHidden/>
              </w:rPr>
              <w:fldChar w:fldCharType="end"/>
            </w:r>
          </w:hyperlink>
        </w:p>
        <w:p w14:paraId="4F05313A" w14:textId="7592D79A" w:rsidR="00FF72F7" w:rsidRPr="00FF72F7" w:rsidRDefault="00FF72F7">
          <w:pPr>
            <w:pStyle w:val="T3"/>
            <w:tabs>
              <w:tab w:val="right" w:leader="dot" w:pos="9628"/>
            </w:tabs>
            <w:rPr>
              <w:rFonts w:asciiTheme="minorHAnsi" w:eastAsiaTheme="minorEastAsia" w:hAnsiTheme="minorHAnsi" w:cstheme="minorBidi"/>
              <w:noProof/>
              <w:kern w:val="2"/>
              <w:lang w:val="tr-TR"/>
              <w14:ligatures w14:val="standardContextual"/>
            </w:rPr>
          </w:pPr>
          <w:hyperlink w:anchor="_Toc215480066" w:history="1">
            <w:r w:rsidRPr="00FF72F7">
              <w:rPr>
                <w:rStyle w:val="Kpr"/>
                <w:rFonts w:asciiTheme="minorHAnsi" w:hAnsiTheme="minorHAnsi"/>
                <w:noProof/>
              </w:rPr>
              <w:t>3.2.0. Landing Page:</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_Toc215480066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6</w:t>
            </w:r>
            <w:r w:rsidRPr="00FF72F7">
              <w:rPr>
                <w:rFonts w:asciiTheme="minorHAnsi" w:hAnsiTheme="minorHAnsi"/>
                <w:noProof/>
                <w:webHidden/>
              </w:rPr>
              <w:fldChar w:fldCharType="end"/>
            </w:r>
          </w:hyperlink>
        </w:p>
        <w:p w14:paraId="153E5690" w14:textId="710F5A72" w:rsidR="00FF72F7" w:rsidRPr="00FF72F7" w:rsidRDefault="00FF72F7">
          <w:pPr>
            <w:pStyle w:val="T3"/>
            <w:tabs>
              <w:tab w:val="left" w:pos="1440"/>
              <w:tab w:val="right" w:leader="dot" w:pos="9628"/>
            </w:tabs>
            <w:rPr>
              <w:rFonts w:asciiTheme="minorHAnsi" w:eastAsiaTheme="minorEastAsia" w:hAnsiTheme="minorHAnsi" w:cstheme="minorBidi"/>
              <w:noProof/>
              <w:kern w:val="2"/>
              <w:lang w:val="tr-TR"/>
              <w14:ligatures w14:val="standardContextual"/>
            </w:rPr>
          </w:pPr>
          <w:hyperlink w:anchor="_Toc215480067" w:history="1">
            <w:r w:rsidRPr="00FF72F7">
              <w:rPr>
                <w:rStyle w:val="Kpr"/>
                <w:rFonts w:asciiTheme="minorHAnsi" w:hAnsiTheme="minorHAnsi"/>
                <w:noProof/>
              </w:rPr>
              <w:t>3.2.1.</w:t>
            </w:r>
            <w:r w:rsidRPr="00FF72F7">
              <w:rPr>
                <w:rFonts w:asciiTheme="minorHAnsi" w:eastAsiaTheme="minorEastAsia" w:hAnsiTheme="minorHAnsi" w:cstheme="minorBidi"/>
                <w:noProof/>
                <w:kern w:val="2"/>
                <w:lang w:val="tr-TR"/>
                <w14:ligatures w14:val="standardContextual"/>
              </w:rPr>
              <w:tab/>
            </w:r>
            <w:r w:rsidRPr="00FF72F7">
              <w:rPr>
                <w:rStyle w:val="Kpr"/>
                <w:rFonts w:asciiTheme="minorHAnsi" w:hAnsiTheme="minorHAnsi"/>
                <w:noProof/>
              </w:rPr>
              <w:t>Login Page</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_Toc215480067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6</w:t>
            </w:r>
            <w:r w:rsidRPr="00FF72F7">
              <w:rPr>
                <w:rFonts w:asciiTheme="minorHAnsi" w:hAnsiTheme="minorHAnsi"/>
                <w:noProof/>
                <w:webHidden/>
              </w:rPr>
              <w:fldChar w:fldCharType="end"/>
            </w:r>
          </w:hyperlink>
        </w:p>
        <w:p w14:paraId="138B99A6" w14:textId="2D4DE31C" w:rsidR="00FF72F7" w:rsidRPr="00FF72F7" w:rsidRDefault="00FF72F7">
          <w:pPr>
            <w:pStyle w:val="T3"/>
            <w:tabs>
              <w:tab w:val="left" w:pos="1440"/>
              <w:tab w:val="right" w:leader="dot" w:pos="9628"/>
            </w:tabs>
            <w:rPr>
              <w:rFonts w:asciiTheme="minorHAnsi" w:eastAsiaTheme="minorEastAsia" w:hAnsiTheme="minorHAnsi" w:cstheme="minorBidi"/>
              <w:noProof/>
              <w:kern w:val="2"/>
              <w:lang w:val="tr-TR"/>
              <w14:ligatures w14:val="standardContextual"/>
            </w:rPr>
          </w:pPr>
          <w:hyperlink w:anchor="_Toc215480068" w:history="1">
            <w:r w:rsidRPr="00FF72F7">
              <w:rPr>
                <w:rStyle w:val="Kpr"/>
                <w:rFonts w:asciiTheme="minorHAnsi" w:hAnsiTheme="minorHAnsi"/>
                <w:noProof/>
              </w:rPr>
              <w:t>3.2.2.</w:t>
            </w:r>
            <w:r w:rsidRPr="00FF72F7">
              <w:rPr>
                <w:rFonts w:asciiTheme="minorHAnsi" w:eastAsiaTheme="minorEastAsia" w:hAnsiTheme="minorHAnsi" w:cstheme="minorBidi"/>
                <w:noProof/>
                <w:kern w:val="2"/>
                <w:lang w:val="tr-TR"/>
                <w14:ligatures w14:val="standardContextual"/>
              </w:rPr>
              <w:tab/>
            </w:r>
            <w:r w:rsidRPr="00FF72F7">
              <w:rPr>
                <w:rStyle w:val="Kpr"/>
                <w:rFonts w:asciiTheme="minorHAnsi" w:hAnsiTheme="minorHAnsi"/>
                <w:noProof/>
              </w:rPr>
              <w:t>Dashboard Home</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_Toc215480068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6</w:t>
            </w:r>
            <w:r w:rsidRPr="00FF72F7">
              <w:rPr>
                <w:rFonts w:asciiTheme="minorHAnsi" w:hAnsiTheme="minorHAnsi"/>
                <w:noProof/>
                <w:webHidden/>
              </w:rPr>
              <w:fldChar w:fldCharType="end"/>
            </w:r>
          </w:hyperlink>
        </w:p>
        <w:p w14:paraId="6D9225C8" w14:textId="6494807D" w:rsidR="00FF72F7" w:rsidRPr="00FF72F7" w:rsidRDefault="00FF72F7">
          <w:pPr>
            <w:pStyle w:val="T3"/>
            <w:tabs>
              <w:tab w:val="left" w:pos="1440"/>
              <w:tab w:val="right" w:leader="dot" w:pos="9628"/>
            </w:tabs>
            <w:rPr>
              <w:rFonts w:asciiTheme="minorHAnsi" w:eastAsiaTheme="minorEastAsia" w:hAnsiTheme="minorHAnsi" w:cstheme="minorBidi"/>
              <w:noProof/>
              <w:kern w:val="2"/>
              <w:lang w:val="tr-TR"/>
              <w14:ligatures w14:val="standardContextual"/>
            </w:rPr>
          </w:pPr>
          <w:hyperlink w:anchor="_Toc215480069" w:history="1">
            <w:r w:rsidRPr="00FF72F7">
              <w:rPr>
                <w:rStyle w:val="Kpr"/>
                <w:rFonts w:asciiTheme="minorHAnsi" w:hAnsiTheme="minorHAnsi"/>
                <w:noProof/>
              </w:rPr>
              <w:t>3.2.3.</w:t>
            </w:r>
            <w:r w:rsidRPr="00FF72F7">
              <w:rPr>
                <w:rFonts w:asciiTheme="minorHAnsi" w:eastAsiaTheme="minorEastAsia" w:hAnsiTheme="minorHAnsi" w:cstheme="minorBidi"/>
                <w:noProof/>
                <w:kern w:val="2"/>
                <w:lang w:val="tr-TR"/>
                <w14:ligatures w14:val="standardContextual"/>
              </w:rPr>
              <w:tab/>
            </w:r>
            <w:r w:rsidRPr="00FF72F7">
              <w:rPr>
                <w:rStyle w:val="Kpr"/>
                <w:rFonts w:asciiTheme="minorHAnsi" w:hAnsiTheme="minorHAnsi"/>
                <w:noProof/>
              </w:rPr>
              <w:t>Camera/Layering Page</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_Toc215480069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6</w:t>
            </w:r>
            <w:r w:rsidRPr="00FF72F7">
              <w:rPr>
                <w:rFonts w:asciiTheme="minorHAnsi" w:hAnsiTheme="minorHAnsi"/>
                <w:noProof/>
                <w:webHidden/>
              </w:rPr>
              <w:fldChar w:fldCharType="end"/>
            </w:r>
          </w:hyperlink>
        </w:p>
        <w:p w14:paraId="1AC05781" w14:textId="43A02913" w:rsidR="00FF72F7" w:rsidRPr="00FF72F7" w:rsidRDefault="00FF72F7">
          <w:pPr>
            <w:pStyle w:val="T3"/>
            <w:tabs>
              <w:tab w:val="left" w:pos="1440"/>
              <w:tab w:val="right" w:leader="dot" w:pos="9628"/>
            </w:tabs>
            <w:rPr>
              <w:rFonts w:asciiTheme="minorHAnsi" w:eastAsiaTheme="minorEastAsia" w:hAnsiTheme="minorHAnsi" w:cstheme="minorBidi"/>
              <w:noProof/>
              <w:kern w:val="2"/>
              <w:lang w:val="tr-TR"/>
              <w14:ligatures w14:val="standardContextual"/>
            </w:rPr>
          </w:pPr>
          <w:hyperlink w:anchor="_Toc215480070" w:history="1">
            <w:r w:rsidRPr="00FF72F7">
              <w:rPr>
                <w:rStyle w:val="Kpr"/>
                <w:rFonts w:asciiTheme="minorHAnsi" w:hAnsiTheme="minorHAnsi"/>
                <w:noProof/>
              </w:rPr>
              <w:t>3.2.4.</w:t>
            </w:r>
            <w:r w:rsidRPr="00FF72F7">
              <w:rPr>
                <w:rFonts w:asciiTheme="minorHAnsi" w:eastAsiaTheme="minorEastAsia" w:hAnsiTheme="minorHAnsi" w:cstheme="minorBidi"/>
                <w:noProof/>
                <w:kern w:val="2"/>
                <w:lang w:val="tr-TR"/>
                <w14:ligatures w14:val="standardContextual"/>
              </w:rPr>
              <w:tab/>
            </w:r>
            <w:r w:rsidRPr="00FF72F7">
              <w:rPr>
                <w:rStyle w:val="Kpr"/>
                <w:rFonts w:asciiTheme="minorHAnsi" w:hAnsiTheme="minorHAnsi"/>
                <w:noProof/>
              </w:rPr>
              <w:t>AI Suggestion</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_Toc215480070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6</w:t>
            </w:r>
            <w:r w:rsidRPr="00FF72F7">
              <w:rPr>
                <w:rFonts w:asciiTheme="minorHAnsi" w:hAnsiTheme="minorHAnsi"/>
                <w:noProof/>
                <w:webHidden/>
              </w:rPr>
              <w:fldChar w:fldCharType="end"/>
            </w:r>
          </w:hyperlink>
        </w:p>
        <w:p w14:paraId="5FE9AE6D" w14:textId="3099395B" w:rsidR="00FF72F7" w:rsidRPr="00FF72F7" w:rsidRDefault="00FF72F7">
          <w:pPr>
            <w:pStyle w:val="T3"/>
            <w:tabs>
              <w:tab w:val="left" w:pos="1440"/>
              <w:tab w:val="right" w:leader="dot" w:pos="9628"/>
            </w:tabs>
            <w:rPr>
              <w:rFonts w:asciiTheme="minorHAnsi" w:eastAsiaTheme="minorEastAsia" w:hAnsiTheme="minorHAnsi" w:cstheme="minorBidi"/>
              <w:noProof/>
              <w:kern w:val="2"/>
              <w:lang w:val="tr-TR"/>
              <w14:ligatures w14:val="standardContextual"/>
            </w:rPr>
          </w:pPr>
          <w:hyperlink w:anchor="_Toc215480071" w:history="1">
            <w:r w:rsidRPr="00FF72F7">
              <w:rPr>
                <w:rStyle w:val="Kpr"/>
                <w:rFonts w:asciiTheme="minorHAnsi" w:hAnsiTheme="minorHAnsi"/>
                <w:noProof/>
              </w:rPr>
              <w:t>3.2.5.</w:t>
            </w:r>
            <w:r w:rsidRPr="00FF72F7">
              <w:rPr>
                <w:rFonts w:asciiTheme="minorHAnsi" w:eastAsiaTheme="minorEastAsia" w:hAnsiTheme="minorHAnsi" w:cstheme="minorBidi"/>
                <w:noProof/>
                <w:kern w:val="2"/>
                <w:lang w:val="tr-TR"/>
                <w14:ligatures w14:val="standardContextual"/>
              </w:rPr>
              <w:tab/>
            </w:r>
            <w:r w:rsidRPr="00FF72F7">
              <w:rPr>
                <w:rStyle w:val="Kpr"/>
                <w:rFonts w:asciiTheme="minorHAnsi" w:hAnsiTheme="minorHAnsi"/>
                <w:noProof/>
              </w:rPr>
              <w:t>Settings Page</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_Toc215480071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6</w:t>
            </w:r>
            <w:r w:rsidRPr="00FF72F7">
              <w:rPr>
                <w:rFonts w:asciiTheme="minorHAnsi" w:hAnsiTheme="minorHAnsi"/>
                <w:noProof/>
                <w:webHidden/>
              </w:rPr>
              <w:fldChar w:fldCharType="end"/>
            </w:r>
          </w:hyperlink>
        </w:p>
        <w:p w14:paraId="22D57F24" w14:textId="2CB0C33C" w:rsidR="00FF72F7" w:rsidRPr="00FF72F7" w:rsidRDefault="00FF72F7">
          <w:pPr>
            <w:pStyle w:val="T3"/>
            <w:tabs>
              <w:tab w:val="left" w:pos="1440"/>
              <w:tab w:val="right" w:leader="dot" w:pos="9628"/>
            </w:tabs>
            <w:rPr>
              <w:rFonts w:asciiTheme="minorHAnsi" w:eastAsiaTheme="minorEastAsia" w:hAnsiTheme="minorHAnsi" w:cstheme="minorBidi"/>
              <w:noProof/>
              <w:kern w:val="2"/>
              <w:lang w:val="tr-TR"/>
              <w14:ligatures w14:val="standardContextual"/>
            </w:rPr>
          </w:pPr>
          <w:hyperlink w:anchor="_Toc215480072" w:history="1">
            <w:r w:rsidRPr="00FF72F7">
              <w:rPr>
                <w:rStyle w:val="Kpr"/>
                <w:rFonts w:asciiTheme="minorHAnsi" w:hAnsiTheme="minorHAnsi"/>
                <w:noProof/>
              </w:rPr>
              <w:t>3.2.6.</w:t>
            </w:r>
            <w:r w:rsidRPr="00FF72F7">
              <w:rPr>
                <w:rFonts w:asciiTheme="minorHAnsi" w:eastAsiaTheme="minorEastAsia" w:hAnsiTheme="minorHAnsi" w:cstheme="minorBidi"/>
                <w:noProof/>
                <w:kern w:val="2"/>
                <w:lang w:val="tr-TR"/>
                <w14:ligatures w14:val="standardContextual"/>
              </w:rPr>
              <w:tab/>
            </w:r>
            <w:r w:rsidRPr="00FF72F7">
              <w:rPr>
                <w:rStyle w:val="Kpr"/>
                <w:rFonts w:asciiTheme="minorHAnsi" w:hAnsiTheme="minorHAnsi"/>
                <w:noProof/>
              </w:rPr>
              <w:t>Help Page</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_Toc215480072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6</w:t>
            </w:r>
            <w:r w:rsidRPr="00FF72F7">
              <w:rPr>
                <w:rFonts w:asciiTheme="minorHAnsi" w:hAnsiTheme="minorHAnsi"/>
                <w:noProof/>
                <w:webHidden/>
              </w:rPr>
              <w:fldChar w:fldCharType="end"/>
            </w:r>
          </w:hyperlink>
        </w:p>
        <w:p w14:paraId="737B3EFF" w14:textId="4020EA08" w:rsidR="00FF72F7" w:rsidRPr="00FF72F7" w:rsidRDefault="00FF72F7">
          <w:pPr>
            <w:pStyle w:val="T3"/>
            <w:tabs>
              <w:tab w:val="left" w:pos="1440"/>
              <w:tab w:val="right" w:leader="dot" w:pos="9628"/>
            </w:tabs>
            <w:rPr>
              <w:rFonts w:asciiTheme="minorHAnsi" w:eastAsiaTheme="minorEastAsia" w:hAnsiTheme="minorHAnsi" w:cstheme="minorBidi"/>
              <w:noProof/>
              <w:kern w:val="2"/>
              <w:lang w:val="tr-TR"/>
              <w14:ligatures w14:val="standardContextual"/>
            </w:rPr>
          </w:pPr>
          <w:hyperlink w:anchor="_Toc215480073" w:history="1">
            <w:r w:rsidRPr="00FF72F7">
              <w:rPr>
                <w:rStyle w:val="Kpr"/>
                <w:rFonts w:asciiTheme="minorHAnsi" w:hAnsiTheme="minorHAnsi"/>
                <w:noProof/>
              </w:rPr>
              <w:t>3.2.7.</w:t>
            </w:r>
            <w:r w:rsidRPr="00FF72F7">
              <w:rPr>
                <w:rFonts w:asciiTheme="minorHAnsi" w:eastAsiaTheme="minorEastAsia" w:hAnsiTheme="minorHAnsi" w:cstheme="minorBidi"/>
                <w:noProof/>
                <w:kern w:val="2"/>
                <w:lang w:val="tr-TR"/>
                <w14:ligatures w14:val="standardContextual"/>
              </w:rPr>
              <w:tab/>
            </w:r>
            <w:r w:rsidRPr="00FF72F7">
              <w:rPr>
                <w:rStyle w:val="Kpr"/>
                <w:rFonts w:asciiTheme="minorHAnsi" w:hAnsiTheme="minorHAnsi"/>
                <w:noProof/>
              </w:rPr>
              <w:t>Notification Page</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_Toc215480073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6</w:t>
            </w:r>
            <w:r w:rsidRPr="00FF72F7">
              <w:rPr>
                <w:rFonts w:asciiTheme="minorHAnsi" w:hAnsiTheme="minorHAnsi"/>
                <w:noProof/>
                <w:webHidden/>
              </w:rPr>
              <w:fldChar w:fldCharType="end"/>
            </w:r>
          </w:hyperlink>
        </w:p>
        <w:p w14:paraId="5A2CC24F" w14:textId="416A99BF" w:rsidR="00FF72F7" w:rsidRPr="00FF72F7" w:rsidRDefault="00FF72F7">
          <w:pPr>
            <w:pStyle w:val="T2"/>
            <w:tabs>
              <w:tab w:val="left" w:pos="960"/>
              <w:tab w:val="right" w:leader="dot" w:pos="9628"/>
            </w:tabs>
            <w:rPr>
              <w:rFonts w:asciiTheme="minorHAnsi" w:eastAsiaTheme="minorEastAsia" w:hAnsiTheme="minorHAnsi" w:cstheme="minorBidi"/>
              <w:noProof/>
              <w:kern w:val="2"/>
              <w:lang w:val="tr-TR"/>
              <w14:ligatures w14:val="standardContextual"/>
            </w:rPr>
          </w:pPr>
          <w:hyperlink w:anchor="_Toc215480074" w:history="1">
            <w:r w:rsidRPr="00FF72F7">
              <w:rPr>
                <w:rStyle w:val="Kpr"/>
                <w:rFonts w:asciiTheme="minorHAnsi" w:hAnsiTheme="minorHAnsi"/>
                <w:noProof/>
              </w:rPr>
              <w:t>3.3.</w:t>
            </w:r>
            <w:r w:rsidRPr="00FF72F7">
              <w:rPr>
                <w:rFonts w:asciiTheme="minorHAnsi" w:eastAsiaTheme="minorEastAsia" w:hAnsiTheme="minorHAnsi" w:cstheme="minorBidi"/>
                <w:noProof/>
                <w:kern w:val="2"/>
                <w:lang w:val="tr-TR"/>
                <w14:ligatures w14:val="standardContextual"/>
              </w:rPr>
              <w:tab/>
            </w:r>
            <w:r w:rsidRPr="00FF72F7">
              <w:rPr>
                <w:rStyle w:val="Kpr"/>
                <w:rFonts w:asciiTheme="minorHAnsi" w:hAnsiTheme="minorHAnsi"/>
                <w:noProof/>
              </w:rPr>
              <w:t>Hardware Interfaces</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_Toc215480074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7</w:t>
            </w:r>
            <w:r w:rsidRPr="00FF72F7">
              <w:rPr>
                <w:rFonts w:asciiTheme="minorHAnsi" w:hAnsiTheme="minorHAnsi"/>
                <w:noProof/>
                <w:webHidden/>
              </w:rPr>
              <w:fldChar w:fldCharType="end"/>
            </w:r>
          </w:hyperlink>
        </w:p>
        <w:p w14:paraId="02272C57" w14:textId="5961861E" w:rsidR="00FF72F7" w:rsidRPr="00FF72F7" w:rsidRDefault="00FF72F7">
          <w:pPr>
            <w:pStyle w:val="T2"/>
            <w:tabs>
              <w:tab w:val="left" w:pos="960"/>
              <w:tab w:val="right" w:leader="dot" w:pos="9628"/>
            </w:tabs>
            <w:rPr>
              <w:rFonts w:asciiTheme="minorHAnsi" w:eastAsiaTheme="minorEastAsia" w:hAnsiTheme="minorHAnsi" w:cstheme="minorBidi"/>
              <w:noProof/>
              <w:kern w:val="2"/>
              <w:lang w:val="tr-TR"/>
              <w14:ligatures w14:val="standardContextual"/>
            </w:rPr>
          </w:pPr>
          <w:hyperlink w:anchor="_Toc215480075" w:history="1">
            <w:r w:rsidRPr="00FF72F7">
              <w:rPr>
                <w:rStyle w:val="Kpr"/>
                <w:rFonts w:asciiTheme="minorHAnsi" w:hAnsiTheme="minorHAnsi"/>
                <w:noProof/>
              </w:rPr>
              <w:t>3.4.</w:t>
            </w:r>
            <w:r w:rsidRPr="00FF72F7">
              <w:rPr>
                <w:rFonts w:asciiTheme="minorHAnsi" w:eastAsiaTheme="minorEastAsia" w:hAnsiTheme="minorHAnsi" w:cstheme="minorBidi"/>
                <w:noProof/>
                <w:kern w:val="2"/>
                <w:lang w:val="tr-TR"/>
                <w14:ligatures w14:val="standardContextual"/>
              </w:rPr>
              <w:tab/>
            </w:r>
            <w:r w:rsidRPr="00FF72F7">
              <w:rPr>
                <w:rStyle w:val="Kpr"/>
                <w:rFonts w:asciiTheme="minorHAnsi" w:hAnsiTheme="minorHAnsi"/>
                <w:noProof/>
              </w:rPr>
              <w:t>Software Interfaces</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_Toc215480075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8</w:t>
            </w:r>
            <w:r w:rsidRPr="00FF72F7">
              <w:rPr>
                <w:rFonts w:asciiTheme="minorHAnsi" w:hAnsiTheme="minorHAnsi"/>
                <w:noProof/>
                <w:webHidden/>
              </w:rPr>
              <w:fldChar w:fldCharType="end"/>
            </w:r>
          </w:hyperlink>
        </w:p>
        <w:p w14:paraId="33DCBEB4" w14:textId="2E02EFEF" w:rsidR="00FF72F7" w:rsidRPr="00FF72F7" w:rsidRDefault="00FF72F7">
          <w:pPr>
            <w:pStyle w:val="T2"/>
            <w:tabs>
              <w:tab w:val="left" w:pos="960"/>
              <w:tab w:val="right" w:leader="dot" w:pos="9628"/>
            </w:tabs>
            <w:rPr>
              <w:rFonts w:asciiTheme="minorHAnsi" w:eastAsiaTheme="minorEastAsia" w:hAnsiTheme="minorHAnsi" w:cstheme="minorBidi"/>
              <w:noProof/>
              <w:kern w:val="2"/>
              <w:lang w:val="tr-TR"/>
              <w14:ligatures w14:val="standardContextual"/>
            </w:rPr>
          </w:pPr>
          <w:hyperlink w:anchor="_Toc215480076" w:history="1">
            <w:r w:rsidRPr="00FF72F7">
              <w:rPr>
                <w:rStyle w:val="Kpr"/>
                <w:rFonts w:asciiTheme="minorHAnsi" w:hAnsiTheme="minorHAnsi"/>
                <w:noProof/>
              </w:rPr>
              <w:t>3.5.</w:t>
            </w:r>
            <w:r w:rsidRPr="00FF72F7">
              <w:rPr>
                <w:rFonts w:asciiTheme="minorHAnsi" w:eastAsiaTheme="minorEastAsia" w:hAnsiTheme="minorHAnsi" w:cstheme="minorBidi"/>
                <w:noProof/>
                <w:kern w:val="2"/>
                <w:lang w:val="tr-TR"/>
                <w14:ligatures w14:val="standardContextual"/>
              </w:rPr>
              <w:tab/>
            </w:r>
            <w:r w:rsidRPr="00FF72F7">
              <w:rPr>
                <w:rStyle w:val="Kpr"/>
                <w:rFonts w:asciiTheme="minorHAnsi" w:hAnsiTheme="minorHAnsi"/>
                <w:noProof/>
              </w:rPr>
              <w:t>Communications Interfaces</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_Toc215480076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10</w:t>
            </w:r>
            <w:r w:rsidRPr="00FF72F7">
              <w:rPr>
                <w:rFonts w:asciiTheme="minorHAnsi" w:hAnsiTheme="minorHAnsi"/>
                <w:noProof/>
                <w:webHidden/>
              </w:rPr>
              <w:fldChar w:fldCharType="end"/>
            </w:r>
          </w:hyperlink>
        </w:p>
        <w:p w14:paraId="368CC29B" w14:textId="4D725B3A" w:rsidR="00FF72F7" w:rsidRPr="00FF72F7" w:rsidRDefault="00FF72F7">
          <w:pPr>
            <w:pStyle w:val="T3"/>
            <w:tabs>
              <w:tab w:val="right" w:leader="dot" w:pos="9628"/>
            </w:tabs>
            <w:rPr>
              <w:rFonts w:asciiTheme="minorHAnsi" w:eastAsiaTheme="minorEastAsia" w:hAnsiTheme="minorHAnsi" w:cstheme="minorBidi"/>
              <w:noProof/>
              <w:kern w:val="2"/>
              <w:lang w:val="tr-TR"/>
              <w14:ligatures w14:val="standardContextual"/>
            </w:rPr>
          </w:pPr>
          <w:hyperlink w:anchor="_Toc215480077" w:history="1">
            <w:r w:rsidRPr="00FF72F7">
              <w:rPr>
                <w:rStyle w:val="Kpr"/>
                <w:rFonts w:asciiTheme="minorHAnsi" w:hAnsiTheme="minorHAnsi"/>
                <w:noProof/>
              </w:rPr>
              <w:t>3.5.0. HTTPS Communication Interface</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_Toc215480077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10</w:t>
            </w:r>
            <w:r w:rsidRPr="00FF72F7">
              <w:rPr>
                <w:rFonts w:asciiTheme="minorHAnsi" w:hAnsiTheme="minorHAnsi"/>
                <w:noProof/>
                <w:webHidden/>
              </w:rPr>
              <w:fldChar w:fldCharType="end"/>
            </w:r>
          </w:hyperlink>
        </w:p>
        <w:p w14:paraId="51127C2A" w14:textId="46B38317" w:rsidR="00FF72F7" w:rsidRPr="00FF72F7" w:rsidRDefault="00FF72F7">
          <w:pPr>
            <w:pStyle w:val="T3"/>
            <w:tabs>
              <w:tab w:val="right" w:leader="dot" w:pos="9628"/>
            </w:tabs>
            <w:rPr>
              <w:rFonts w:asciiTheme="minorHAnsi" w:eastAsiaTheme="minorEastAsia" w:hAnsiTheme="minorHAnsi" w:cstheme="minorBidi"/>
              <w:noProof/>
              <w:kern w:val="2"/>
              <w:lang w:val="tr-TR"/>
              <w14:ligatures w14:val="standardContextual"/>
            </w:rPr>
          </w:pPr>
          <w:hyperlink w:anchor="_Toc215480078" w:history="1">
            <w:r w:rsidRPr="00FF72F7">
              <w:rPr>
                <w:rStyle w:val="Kpr"/>
                <w:rFonts w:asciiTheme="minorHAnsi" w:hAnsiTheme="minorHAnsi"/>
                <w:noProof/>
              </w:rPr>
              <w:t>3.5.1. RTSP Communication Interface</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_Toc215480078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11</w:t>
            </w:r>
            <w:r w:rsidRPr="00FF72F7">
              <w:rPr>
                <w:rFonts w:asciiTheme="minorHAnsi" w:hAnsiTheme="minorHAnsi"/>
                <w:noProof/>
                <w:webHidden/>
              </w:rPr>
              <w:fldChar w:fldCharType="end"/>
            </w:r>
          </w:hyperlink>
        </w:p>
        <w:p w14:paraId="4D323884" w14:textId="23EDBB75" w:rsidR="00FF72F7" w:rsidRPr="00FF72F7" w:rsidRDefault="00FF72F7">
          <w:pPr>
            <w:pStyle w:val="T2"/>
            <w:tabs>
              <w:tab w:val="left" w:pos="960"/>
              <w:tab w:val="right" w:leader="dot" w:pos="9628"/>
            </w:tabs>
            <w:rPr>
              <w:rFonts w:asciiTheme="minorHAnsi" w:eastAsiaTheme="minorEastAsia" w:hAnsiTheme="minorHAnsi" w:cstheme="minorBidi"/>
              <w:noProof/>
              <w:kern w:val="2"/>
              <w:lang w:val="tr-TR"/>
              <w14:ligatures w14:val="standardContextual"/>
            </w:rPr>
          </w:pPr>
          <w:hyperlink w:anchor="_Toc215480079" w:history="1">
            <w:r w:rsidRPr="00FF72F7">
              <w:rPr>
                <w:rStyle w:val="Kpr"/>
                <w:rFonts w:asciiTheme="minorHAnsi" w:hAnsiTheme="minorHAnsi"/>
                <w:noProof/>
              </w:rPr>
              <w:t>3.6.</w:t>
            </w:r>
            <w:r w:rsidRPr="00FF72F7">
              <w:rPr>
                <w:rFonts w:asciiTheme="minorHAnsi" w:eastAsiaTheme="minorEastAsia" w:hAnsiTheme="minorHAnsi" w:cstheme="minorBidi"/>
                <w:noProof/>
                <w:kern w:val="2"/>
                <w:lang w:val="tr-TR"/>
                <w14:ligatures w14:val="standardContextual"/>
              </w:rPr>
              <w:tab/>
            </w:r>
            <w:r w:rsidRPr="00FF72F7">
              <w:rPr>
                <w:rStyle w:val="Kpr"/>
                <w:rFonts w:asciiTheme="minorHAnsi" w:hAnsiTheme="minorHAnsi"/>
                <w:noProof/>
              </w:rPr>
              <w:t>Memory Constraints</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_Toc215480079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11</w:t>
            </w:r>
            <w:r w:rsidRPr="00FF72F7">
              <w:rPr>
                <w:rFonts w:asciiTheme="minorHAnsi" w:hAnsiTheme="minorHAnsi"/>
                <w:noProof/>
                <w:webHidden/>
              </w:rPr>
              <w:fldChar w:fldCharType="end"/>
            </w:r>
          </w:hyperlink>
        </w:p>
        <w:p w14:paraId="1AAEF0F4" w14:textId="32C00D2A" w:rsidR="00FF72F7" w:rsidRPr="00FF72F7" w:rsidRDefault="00FF72F7">
          <w:pPr>
            <w:pStyle w:val="T1"/>
            <w:tabs>
              <w:tab w:val="left" w:pos="480"/>
              <w:tab w:val="right" w:leader="dot" w:pos="9628"/>
            </w:tabs>
            <w:rPr>
              <w:rFonts w:asciiTheme="minorHAnsi" w:eastAsiaTheme="minorEastAsia" w:hAnsiTheme="minorHAnsi" w:cstheme="minorBidi"/>
              <w:noProof/>
              <w:kern w:val="2"/>
              <w:lang w:val="tr-TR"/>
              <w14:ligatures w14:val="standardContextual"/>
            </w:rPr>
          </w:pPr>
          <w:hyperlink w:anchor="_Toc215480080" w:history="1">
            <w:r w:rsidRPr="00FF72F7">
              <w:rPr>
                <w:rStyle w:val="Kpr"/>
                <w:rFonts w:asciiTheme="minorHAnsi" w:hAnsiTheme="minorHAnsi"/>
                <w:noProof/>
              </w:rPr>
              <w:t>4.</w:t>
            </w:r>
            <w:r w:rsidRPr="00FF72F7">
              <w:rPr>
                <w:rFonts w:asciiTheme="minorHAnsi" w:eastAsiaTheme="minorEastAsia" w:hAnsiTheme="minorHAnsi" w:cstheme="minorBidi"/>
                <w:noProof/>
                <w:kern w:val="2"/>
                <w:lang w:val="tr-TR"/>
                <w14:ligatures w14:val="standardContextual"/>
              </w:rPr>
              <w:tab/>
            </w:r>
            <w:r w:rsidRPr="00FF72F7">
              <w:rPr>
                <w:rStyle w:val="Kpr"/>
                <w:rFonts w:asciiTheme="minorHAnsi" w:hAnsiTheme="minorHAnsi"/>
                <w:noProof/>
              </w:rPr>
              <w:t>Assumptions and Dependencies</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_Toc215480080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12</w:t>
            </w:r>
            <w:r w:rsidRPr="00FF72F7">
              <w:rPr>
                <w:rFonts w:asciiTheme="minorHAnsi" w:hAnsiTheme="minorHAnsi"/>
                <w:noProof/>
                <w:webHidden/>
              </w:rPr>
              <w:fldChar w:fldCharType="end"/>
            </w:r>
          </w:hyperlink>
        </w:p>
        <w:p w14:paraId="445E81AE" w14:textId="1A206236" w:rsidR="00FF72F7" w:rsidRPr="00FF72F7" w:rsidRDefault="00FF72F7">
          <w:pPr>
            <w:pStyle w:val="T1"/>
            <w:tabs>
              <w:tab w:val="left" w:pos="480"/>
              <w:tab w:val="right" w:leader="dot" w:pos="9628"/>
            </w:tabs>
            <w:rPr>
              <w:rFonts w:asciiTheme="minorHAnsi" w:eastAsiaTheme="minorEastAsia" w:hAnsiTheme="minorHAnsi" w:cstheme="minorBidi"/>
              <w:noProof/>
              <w:kern w:val="2"/>
              <w:lang w:val="tr-TR"/>
              <w14:ligatures w14:val="standardContextual"/>
            </w:rPr>
          </w:pPr>
          <w:hyperlink w:anchor="_Toc215480081" w:history="1">
            <w:r w:rsidRPr="00FF72F7">
              <w:rPr>
                <w:rStyle w:val="Kpr"/>
                <w:rFonts w:asciiTheme="minorHAnsi" w:hAnsiTheme="minorHAnsi"/>
                <w:noProof/>
              </w:rPr>
              <w:t>5.</w:t>
            </w:r>
            <w:r w:rsidRPr="00FF72F7">
              <w:rPr>
                <w:rFonts w:asciiTheme="minorHAnsi" w:eastAsiaTheme="minorEastAsia" w:hAnsiTheme="minorHAnsi" w:cstheme="minorBidi"/>
                <w:noProof/>
                <w:kern w:val="2"/>
                <w:lang w:val="tr-TR"/>
                <w14:ligatures w14:val="standardContextual"/>
              </w:rPr>
              <w:tab/>
            </w:r>
            <w:r w:rsidRPr="00FF72F7">
              <w:rPr>
                <w:rStyle w:val="Kpr"/>
                <w:rFonts w:asciiTheme="minorHAnsi" w:hAnsiTheme="minorHAnsi"/>
                <w:noProof/>
              </w:rPr>
              <w:t>Functional Requirements</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_Toc215480081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14</w:t>
            </w:r>
            <w:r w:rsidRPr="00FF72F7">
              <w:rPr>
                <w:rFonts w:asciiTheme="minorHAnsi" w:hAnsiTheme="minorHAnsi"/>
                <w:noProof/>
                <w:webHidden/>
              </w:rPr>
              <w:fldChar w:fldCharType="end"/>
            </w:r>
          </w:hyperlink>
        </w:p>
        <w:p w14:paraId="78A1BD29" w14:textId="11FFD5F6" w:rsidR="00FF72F7" w:rsidRPr="00FF72F7" w:rsidRDefault="00FF72F7">
          <w:pPr>
            <w:pStyle w:val="T2"/>
            <w:tabs>
              <w:tab w:val="left" w:pos="960"/>
              <w:tab w:val="right" w:leader="dot" w:pos="9628"/>
            </w:tabs>
            <w:rPr>
              <w:rFonts w:asciiTheme="minorHAnsi" w:eastAsiaTheme="minorEastAsia" w:hAnsiTheme="minorHAnsi" w:cstheme="minorBidi"/>
              <w:noProof/>
              <w:kern w:val="2"/>
              <w:lang w:val="tr-TR"/>
              <w14:ligatures w14:val="standardContextual"/>
            </w:rPr>
          </w:pPr>
          <w:hyperlink w:anchor="_Toc215480082" w:history="1">
            <w:r w:rsidRPr="00FF72F7">
              <w:rPr>
                <w:rStyle w:val="Kpr"/>
                <w:rFonts w:asciiTheme="minorHAnsi" w:hAnsiTheme="minorHAnsi"/>
                <w:noProof/>
              </w:rPr>
              <w:t>5.1.</w:t>
            </w:r>
            <w:r w:rsidRPr="00FF72F7">
              <w:rPr>
                <w:rFonts w:asciiTheme="minorHAnsi" w:eastAsiaTheme="minorEastAsia" w:hAnsiTheme="minorHAnsi" w:cstheme="minorBidi"/>
                <w:noProof/>
                <w:kern w:val="2"/>
                <w:lang w:val="tr-TR"/>
                <w14:ligatures w14:val="standardContextual"/>
              </w:rPr>
              <w:tab/>
            </w:r>
            <w:r w:rsidRPr="00FF72F7">
              <w:rPr>
                <w:rStyle w:val="Kpr"/>
                <w:rFonts w:asciiTheme="minorHAnsi" w:hAnsiTheme="minorHAnsi"/>
                <w:noProof/>
              </w:rPr>
              <w:t>List of Functional Requirements in Textual Format</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_Toc215480082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14</w:t>
            </w:r>
            <w:r w:rsidRPr="00FF72F7">
              <w:rPr>
                <w:rFonts w:asciiTheme="minorHAnsi" w:hAnsiTheme="minorHAnsi"/>
                <w:noProof/>
                <w:webHidden/>
              </w:rPr>
              <w:fldChar w:fldCharType="end"/>
            </w:r>
          </w:hyperlink>
        </w:p>
        <w:p w14:paraId="6FE2BCA3" w14:textId="476B1D96" w:rsidR="00FF72F7" w:rsidRPr="00FF72F7" w:rsidRDefault="00FF72F7">
          <w:pPr>
            <w:pStyle w:val="T2"/>
            <w:tabs>
              <w:tab w:val="left" w:pos="960"/>
              <w:tab w:val="right" w:leader="dot" w:pos="9628"/>
            </w:tabs>
            <w:rPr>
              <w:rFonts w:asciiTheme="minorHAnsi" w:eastAsiaTheme="minorEastAsia" w:hAnsiTheme="minorHAnsi" w:cstheme="minorBidi"/>
              <w:noProof/>
              <w:kern w:val="2"/>
              <w:lang w:val="tr-TR"/>
              <w14:ligatures w14:val="standardContextual"/>
            </w:rPr>
          </w:pPr>
          <w:hyperlink w:anchor="_Toc215480083" w:history="1">
            <w:r w:rsidRPr="00FF72F7">
              <w:rPr>
                <w:rStyle w:val="Kpr"/>
                <w:rFonts w:asciiTheme="minorHAnsi" w:hAnsiTheme="minorHAnsi"/>
                <w:noProof/>
              </w:rPr>
              <w:t>5.2.</w:t>
            </w:r>
            <w:r w:rsidRPr="00FF72F7">
              <w:rPr>
                <w:rFonts w:asciiTheme="minorHAnsi" w:eastAsiaTheme="minorEastAsia" w:hAnsiTheme="minorHAnsi" w:cstheme="minorBidi"/>
                <w:noProof/>
                <w:kern w:val="2"/>
                <w:lang w:val="tr-TR"/>
                <w14:ligatures w14:val="standardContextual"/>
              </w:rPr>
              <w:tab/>
            </w:r>
            <w:r w:rsidRPr="00FF72F7">
              <w:rPr>
                <w:rStyle w:val="Kpr"/>
                <w:rFonts w:asciiTheme="minorHAnsi" w:hAnsiTheme="minorHAnsi"/>
                <w:noProof/>
              </w:rPr>
              <w:t>Use Case Diagram(s)</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_Toc215480083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19</w:t>
            </w:r>
            <w:r w:rsidRPr="00FF72F7">
              <w:rPr>
                <w:rFonts w:asciiTheme="minorHAnsi" w:hAnsiTheme="minorHAnsi"/>
                <w:noProof/>
                <w:webHidden/>
              </w:rPr>
              <w:fldChar w:fldCharType="end"/>
            </w:r>
          </w:hyperlink>
        </w:p>
        <w:p w14:paraId="686BA509" w14:textId="7EA2264A" w:rsidR="00FF72F7" w:rsidRPr="00FF72F7" w:rsidRDefault="00FF72F7">
          <w:pPr>
            <w:pStyle w:val="T2"/>
            <w:tabs>
              <w:tab w:val="left" w:pos="960"/>
              <w:tab w:val="right" w:leader="dot" w:pos="9628"/>
            </w:tabs>
            <w:rPr>
              <w:rFonts w:asciiTheme="minorHAnsi" w:eastAsiaTheme="minorEastAsia" w:hAnsiTheme="minorHAnsi" w:cstheme="minorBidi"/>
              <w:noProof/>
              <w:kern w:val="2"/>
              <w:lang w:val="tr-TR"/>
              <w14:ligatures w14:val="standardContextual"/>
            </w:rPr>
          </w:pPr>
          <w:hyperlink w:anchor="_Toc215480084" w:history="1">
            <w:r w:rsidRPr="00FF72F7">
              <w:rPr>
                <w:rStyle w:val="Kpr"/>
                <w:rFonts w:asciiTheme="minorHAnsi" w:hAnsiTheme="minorHAnsi"/>
                <w:noProof/>
              </w:rPr>
              <w:t>5.3.</w:t>
            </w:r>
            <w:r w:rsidRPr="00FF72F7">
              <w:rPr>
                <w:rFonts w:asciiTheme="minorHAnsi" w:eastAsiaTheme="minorEastAsia" w:hAnsiTheme="minorHAnsi" w:cstheme="minorBidi"/>
                <w:noProof/>
                <w:kern w:val="2"/>
                <w:lang w:val="tr-TR"/>
                <w14:ligatures w14:val="standardContextual"/>
              </w:rPr>
              <w:tab/>
            </w:r>
            <w:r w:rsidRPr="00FF72F7">
              <w:rPr>
                <w:rStyle w:val="Kpr"/>
                <w:rFonts w:asciiTheme="minorHAnsi" w:hAnsiTheme="minorHAnsi"/>
                <w:noProof/>
              </w:rPr>
              <w:t>Mapping of Functional Requirements</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_Toc215480084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20</w:t>
            </w:r>
            <w:r w:rsidRPr="00FF72F7">
              <w:rPr>
                <w:rFonts w:asciiTheme="minorHAnsi" w:hAnsiTheme="minorHAnsi"/>
                <w:noProof/>
                <w:webHidden/>
              </w:rPr>
              <w:fldChar w:fldCharType="end"/>
            </w:r>
          </w:hyperlink>
        </w:p>
        <w:p w14:paraId="04A732CC" w14:textId="04F13F39" w:rsidR="00FF72F7" w:rsidRPr="00FF72F7" w:rsidRDefault="00FF72F7">
          <w:pPr>
            <w:pStyle w:val="T1"/>
            <w:tabs>
              <w:tab w:val="left" w:pos="480"/>
              <w:tab w:val="right" w:leader="dot" w:pos="9628"/>
            </w:tabs>
            <w:rPr>
              <w:rFonts w:asciiTheme="minorHAnsi" w:eastAsiaTheme="minorEastAsia" w:hAnsiTheme="minorHAnsi" w:cstheme="minorBidi"/>
              <w:noProof/>
              <w:kern w:val="2"/>
              <w:lang w:val="tr-TR"/>
              <w14:ligatures w14:val="standardContextual"/>
            </w:rPr>
          </w:pPr>
          <w:hyperlink w:anchor="_Toc215480085" w:history="1">
            <w:r w:rsidRPr="00FF72F7">
              <w:rPr>
                <w:rStyle w:val="Kpr"/>
                <w:rFonts w:asciiTheme="minorHAnsi" w:hAnsiTheme="minorHAnsi"/>
                <w:noProof/>
              </w:rPr>
              <w:t>6.</w:t>
            </w:r>
            <w:r w:rsidRPr="00FF72F7">
              <w:rPr>
                <w:rFonts w:asciiTheme="minorHAnsi" w:eastAsiaTheme="minorEastAsia" w:hAnsiTheme="minorHAnsi" w:cstheme="minorBidi"/>
                <w:noProof/>
                <w:kern w:val="2"/>
                <w:lang w:val="tr-TR"/>
                <w14:ligatures w14:val="standardContextual"/>
              </w:rPr>
              <w:tab/>
            </w:r>
            <w:r w:rsidRPr="00FF72F7">
              <w:rPr>
                <w:rStyle w:val="Kpr"/>
                <w:rFonts w:asciiTheme="minorHAnsi" w:hAnsiTheme="minorHAnsi"/>
                <w:noProof/>
              </w:rPr>
              <w:t>Non-Functional Requirements</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_Toc215480085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21</w:t>
            </w:r>
            <w:r w:rsidRPr="00FF72F7">
              <w:rPr>
                <w:rFonts w:asciiTheme="minorHAnsi" w:hAnsiTheme="minorHAnsi"/>
                <w:noProof/>
                <w:webHidden/>
              </w:rPr>
              <w:fldChar w:fldCharType="end"/>
            </w:r>
          </w:hyperlink>
        </w:p>
        <w:p w14:paraId="1D547E80" w14:textId="1887E741" w:rsidR="00FF72F7" w:rsidRPr="00FF72F7" w:rsidRDefault="00FF72F7">
          <w:pPr>
            <w:pStyle w:val="T2"/>
            <w:tabs>
              <w:tab w:val="right" w:leader="dot" w:pos="9628"/>
            </w:tabs>
            <w:rPr>
              <w:rFonts w:asciiTheme="minorHAnsi" w:eastAsiaTheme="minorEastAsia" w:hAnsiTheme="minorHAnsi" w:cstheme="minorBidi"/>
              <w:noProof/>
              <w:kern w:val="2"/>
              <w:lang w:val="tr-TR"/>
              <w14:ligatures w14:val="standardContextual"/>
            </w:rPr>
          </w:pPr>
          <w:hyperlink w:anchor="_Toc215480086" w:history="1">
            <w:r w:rsidRPr="00FF72F7">
              <w:rPr>
                <w:rStyle w:val="Kpr"/>
                <w:rFonts w:asciiTheme="minorHAnsi" w:hAnsiTheme="minorHAnsi"/>
                <w:noProof/>
              </w:rPr>
              <w:t>6.1 Usability Requirements</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_Toc215480086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21</w:t>
            </w:r>
            <w:r w:rsidRPr="00FF72F7">
              <w:rPr>
                <w:rFonts w:asciiTheme="minorHAnsi" w:hAnsiTheme="minorHAnsi"/>
                <w:noProof/>
                <w:webHidden/>
              </w:rPr>
              <w:fldChar w:fldCharType="end"/>
            </w:r>
          </w:hyperlink>
        </w:p>
        <w:p w14:paraId="4D85A56D" w14:textId="3BD76684" w:rsidR="00FF72F7" w:rsidRPr="00FF72F7" w:rsidRDefault="00FF72F7">
          <w:pPr>
            <w:pStyle w:val="T2"/>
            <w:tabs>
              <w:tab w:val="right" w:leader="dot" w:pos="9628"/>
            </w:tabs>
            <w:rPr>
              <w:rFonts w:asciiTheme="minorHAnsi" w:eastAsiaTheme="minorEastAsia" w:hAnsiTheme="minorHAnsi" w:cstheme="minorBidi"/>
              <w:noProof/>
              <w:kern w:val="2"/>
              <w:lang w:val="tr-TR"/>
              <w14:ligatures w14:val="standardContextual"/>
            </w:rPr>
          </w:pPr>
          <w:hyperlink w:anchor="_Toc215480087" w:history="1">
            <w:r w:rsidRPr="00FF72F7">
              <w:rPr>
                <w:rStyle w:val="Kpr"/>
                <w:rFonts w:asciiTheme="minorHAnsi" w:hAnsiTheme="minorHAnsi"/>
                <w:noProof/>
              </w:rPr>
              <w:t>6.2 Software System Requirements</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_Toc215480087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21</w:t>
            </w:r>
            <w:r w:rsidRPr="00FF72F7">
              <w:rPr>
                <w:rFonts w:asciiTheme="minorHAnsi" w:hAnsiTheme="minorHAnsi"/>
                <w:noProof/>
                <w:webHidden/>
              </w:rPr>
              <w:fldChar w:fldCharType="end"/>
            </w:r>
          </w:hyperlink>
        </w:p>
        <w:p w14:paraId="1B2837E4" w14:textId="67819123" w:rsidR="00FF72F7" w:rsidRPr="00FF72F7" w:rsidRDefault="00FF72F7">
          <w:pPr>
            <w:pStyle w:val="T2"/>
            <w:tabs>
              <w:tab w:val="right" w:leader="dot" w:pos="9628"/>
            </w:tabs>
            <w:rPr>
              <w:rFonts w:asciiTheme="minorHAnsi" w:eastAsiaTheme="minorEastAsia" w:hAnsiTheme="minorHAnsi" w:cstheme="minorBidi"/>
              <w:noProof/>
              <w:kern w:val="2"/>
              <w:lang w:val="tr-TR"/>
              <w14:ligatures w14:val="standardContextual"/>
            </w:rPr>
          </w:pPr>
          <w:hyperlink w:anchor="_Toc215480088" w:history="1">
            <w:r w:rsidRPr="00FF72F7">
              <w:rPr>
                <w:rStyle w:val="Kpr"/>
                <w:rFonts w:asciiTheme="minorHAnsi" w:hAnsiTheme="minorHAnsi"/>
                <w:noProof/>
              </w:rPr>
              <w:t>6.3 Other Non-Functional Requirements</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_Toc215480088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21</w:t>
            </w:r>
            <w:r w:rsidRPr="00FF72F7">
              <w:rPr>
                <w:rFonts w:asciiTheme="minorHAnsi" w:hAnsiTheme="minorHAnsi"/>
                <w:noProof/>
                <w:webHidden/>
              </w:rPr>
              <w:fldChar w:fldCharType="end"/>
            </w:r>
          </w:hyperlink>
        </w:p>
        <w:p w14:paraId="70F4F1E1" w14:textId="3D00FF44" w:rsidR="00FF72F7" w:rsidRPr="00FF72F7" w:rsidRDefault="00FF72F7">
          <w:pPr>
            <w:pStyle w:val="T2"/>
            <w:tabs>
              <w:tab w:val="right" w:leader="dot" w:pos="9628"/>
            </w:tabs>
            <w:rPr>
              <w:rFonts w:asciiTheme="minorHAnsi" w:eastAsiaTheme="minorEastAsia" w:hAnsiTheme="minorHAnsi" w:cstheme="minorBidi"/>
              <w:noProof/>
              <w:kern w:val="2"/>
              <w:lang w:val="tr-TR"/>
              <w14:ligatures w14:val="standardContextual"/>
            </w:rPr>
          </w:pPr>
          <w:hyperlink w:anchor="_Toc215480089" w:history="1">
            <w:r w:rsidRPr="00FF72F7">
              <w:rPr>
                <w:rStyle w:val="Kpr"/>
                <w:rFonts w:asciiTheme="minorHAnsi" w:hAnsiTheme="minorHAnsi"/>
                <w:noProof/>
              </w:rPr>
              <w:t>6.4 Error-Handling Requirements</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_Toc215480089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22</w:t>
            </w:r>
            <w:r w:rsidRPr="00FF72F7">
              <w:rPr>
                <w:rFonts w:asciiTheme="minorHAnsi" w:hAnsiTheme="minorHAnsi"/>
                <w:noProof/>
                <w:webHidden/>
              </w:rPr>
              <w:fldChar w:fldCharType="end"/>
            </w:r>
          </w:hyperlink>
        </w:p>
        <w:p w14:paraId="7FF02C96" w14:textId="4038887B" w:rsidR="00FF72F7" w:rsidRPr="00FF72F7" w:rsidRDefault="00FF72F7">
          <w:pPr>
            <w:pStyle w:val="T1"/>
            <w:tabs>
              <w:tab w:val="left" w:pos="480"/>
              <w:tab w:val="right" w:leader="dot" w:pos="9628"/>
            </w:tabs>
            <w:rPr>
              <w:rFonts w:asciiTheme="minorHAnsi" w:eastAsiaTheme="minorEastAsia" w:hAnsiTheme="minorHAnsi" w:cstheme="minorBidi"/>
              <w:noProof/>
              <w:kern w:val="2"/>
              <w:lang w:val="tr-TR"/>
              <w14:ligatures w14:val="standardContextual"/>
            </w:rPr>
          </w:pPr>
          <w:hyperlink w:anchor="_Toc215480090" w:history="1">
            <w:r w:rsidRPr="00FF72F7">
              <w:rPr>
                <w:rStyle w:val="Kpr"/>
                <w:rFonts w:asciiTheme="minorHAnsi" w:hAnsiTheme="minorHAnsi"/>
                <w:noProof/>
              </w:rPr>
              <w:t>7.</w:t>
            </w:r>
            <w:r w:rsidRPr="00FF72F7">
              <w:rPr>
                <w:rFonts w:asciiTheme="minorHAnsi" w:eastAsiaTheme="minorEastAsia" w:hAnsiTheme="minorHAnsi" w:cstheme="minorBidi"/>
                <w:noProof/>
                <w:kern w:val="2"/>
                <w:lang w:val="tr-TR"/>
                <w14:ligatures w14:val="standardContextual"/>
              </w:rPr>
              <w:tab/>
            </w:r>
            <w:r w:rsidRPr="00FF72F7">
              <w:rPr>
                <w:rStyle w:val="Kpr"/>
                <w:rFonts w:asciiTheme="minorHAnsi" w:hAnsiTheme="minorHAnsi"/>
                <w:noProof/>
              </w:rPr>
              <w:t>Logical Database Requirements</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_Toc215480090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23</w:t>
            </w:r>
            <w:r w:rsidRPr="00FF72F7">
              <w:rPr>
                <w:rFonts w:asciiTheme="minorHAnsi" w:hAnsiTheme="minorHAnsi"/>
                <w:noProof/>
                <w:webHidden/>
              </w:rPr>
              <w:fldChar w:fldCharType="end"/>
            </w:r>
          </w:hyperlink>
        </w:p>
        <w:p w14:paraId="3BEB6D67" w14:textId="3960A8B7" w:rsidR="00FF72F7" w:rsidRPr="00FF72F7" w:rsidRDefault="00FF72F7">
          <w:pPr>
            <w:pStyle w:val="T1"/>
            <w:tabs>
              <w:tab w:val="left" w:pos="480"/>
              <w:tab w:val="right" w:leader="dot" w:pos="9628"/>
            </w:tabs>
            <w:rPr>
              <w:rFonts w:asciiTheme="minorHAnsi" w:eastAsiaTheme="minorEastAsia" w:hAnsiTheme="minorHAnsi" w:cstheme="minorBidi"/>
              <w:noProof/>
              <w:kern w:val="2"/>
              <w:lang w:val="tr-TR"/>
              <w14:ligatures w14:val="standardContextual"/>
            </w:rPr>
          </w:pPr>
          <w:hyperlink w:anchor="_Toc215480091" w:history="1">
            <w:r w:rsidRPr="00FF72F7">
              <w:rPr>
                <w:rStyle w:val="Kpr"/>
                <w:rFonts w:asciiTheme="minorHAnsi" w:hAnsiTheme="minorHAnsi"/>
                <w:noProof/>
              </w:rPr>
              <w:t>8.</w:t>
            </w:r>
            <w:r w:rsidRPr="00FF72F7">
              <w:rPr>
                <w:rFonts w:asciiTheme="minorHAnsi" w:eastAsiaTheme="minorEastAsia" w:hAnsiTheme="minorHAnsi" w:cstheme="minorBidi"/>
                <w:noProof/>
                <w:kern w:val="2"/>
                <w:lang w:val="tr-TR"/>
                <w14:ligatures w14:val="standardContextual"/>
              </w:rPr>
              <w:tab/>
            </w:r>
            <w:r w:rsidRPr="00FF72F7">
              <w:rPr>
                <w:rStyle w:val="Kpr"/>
                <w:rFonts w:asciiTheme="minorHAnsi" w:hAnsiTheme="minorHAnsi"/>
                <w:noProof/>
              </w:rPr>
              <w:t>Verification</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_Toc215480091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25</w:t>
            </w:r>
            <w:r w:rsidRPr="00FF72F7">
              <w:rPr>
                <w:rFonts w:asciiTheme="minorHAnsi" w:hAnsiTheme="minorHAnsi"/>
                <w:noProof/>
                <w:webHidden/>
              </w:rPr>
              <w:fldChar w:fldCharType="end"/>
            </w:r>
          </w:hyperlink>
        </w:p>
        <w:p w14:paraId="51D0EC72" w14:textId="356EE16D" w:rsidR="00FF72F7" w:rsidRPr="00FF72F7" w:rsidRDefault="00FF72F7">
          <w:pPr>
            <w:pStyle w:val="T2"/>
            <w:tabs>
              <w:tab w:val="left" w:pos="960"/>
              <w:tab w:val="right" w:leader="dot" w:pos="9628"/>
            </w:tabs>
            <w:rPr>
              <w:rFonts w:asciiTheme="minorHAnsi" w:eastAsiaTheme="minorEastAsia" w:hAnsiTheme="minorHAnsi" w:cstheme="minorBidi"/>
              <w:noProof/>
              <w:kern w:val="2"/>
              <w:lang w:val="tr-TR"/>
              <w14:ligatures w14:val="standardContextual"/>
            </w:rPr>
          </w:pPr>
          <w:hyperlink w:anchor="_Toc215480092" w:history="1">
            <w:r w:rsidRPr="00FF72F7">
              <w:rPr>
                <w:rStyle w:val="Kpr"/>
                <w:rFonts w:asciiTheme="minorHAnsi" w:hAnsiTheme="minorHAnsi"/>
                <w:noProof/>
              </w:rPr>
              <w:t>8.1.</w:t>
            </w:r>
            <w:r w:rsidRPr="00FF72F7">
              <w:rPr>
                <w:rFonts w:asciiTheme="minorHAnsi" w:eastAsiaTheme="minorEastAsia" w:hAnsiTheme="minorHAnsi" w:cstheme="minorBidi"/>
                <w:noProof/>
                <w:kern w:val="2"/>
                <w:lang w:val="tr-TR"/>
                <w14:ligatures w14:val="standardContextual"/>
              </w:rPr>
              <w:tab/>
            </w:r>
            <w:r w:rsidRPr="00FF72F7">
              <w:rPr>
                <w:rStyle w:val="Kpr"/>
                <w:rFonts w:asciiTheme="minorHAnsi" w:hAnsiTheme="minorHAnsi"/>
                <w:noProof/>
              </w:rPr>
              <w:t>Verification Strategy</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_Toc215480092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25</w:t>
            </w:r>
            <w:r w:rsidRPr="00FF72F7">
              <w:rPr>
                <w:rFonts w:asciiTheme="minorHAnsi" w:hAnsiTheme="minorHAnsi"/>
                <w:noProof/>
                <w:webHidden/>
              </w:rPr>
              <w:fldChar w:fldCharType="end"/>
            </w:r>
          </w:hyperlink>
        </w:p>
        <w:p w14:paraId="570BBE0F" w14:textId="76F4AC57" w:rsidR="00FF72F7" w:rsidRPr="00FF72F7" w:rsidRDefault="00FF72F7">
          <w:pPr>
            <w:pStyle w:val="T2"/>
            <w:tabs>
              <w:tab w:val="left" w:pos="960"/>
              <w:tab w:val="right" w:leader="dot" w:pos="9628"/>
            </w:tabs>
            <w:rPr>
              <w:rFonts w:asciiTheme="minorHAnsi" w:eastAsiaTheme="minorEastAsia" w:hAnsiTheme="minorHAnsi" w:cstheme="minorBidi"/>
              <w:noProof/>
              <w:kern w:val="2"/>
              <w:lang w:val="tr-TR"/>
              <w14:ligatures w14:val="standardContextual"/>
            </w:rPr>
          </w:pPr>
          <w:hyperlink w:anchor="_Toc215480093" w:history="1">
            <w:r w:rsidRPr="00FF72F7">
              <w:rPr>
                <w:rStyle w:val="Kpr"/>
                <w:rFonts w:asciiTheme="minorHAnsi" w:hAnsiTheme="minorHAnsi"/>
                <w:noProof/>
              </w:rPr>
              <w:t>8.2.</w:t>
            </w:r>
            <w:r w:rsidRPr="00FF72F7">
              <w:rPr>
                <w:rFonts w:asciiTheme="minorHAnsi" w:eastAsiaTheme="minorEastAsia" w:hAnsiTheme="minorHAnsi" w:cstheme="minorBidi"/>
                <w:noProof/>
                <w:kern w:val="2"/>
                <w:lang w:val="tr-TR"/>
                <w14:ligatures w14:val="standardContextual"/>
              </w:rPr>
              <w:tab/>
            </w:r>
            <w:r w:rsidRPr="00FF72F7">
              <w:rPr>
                <w:rStyle w:val="Kpr"/>
                <w:rFonts w:asciiTheme="minorHAnsi" w:hAnsiTheme="minorHAnsi"/>
                <w:noProof/>
              </w:rPr>
              <w:t>Functional Requirements Verification</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_Toc215480093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25</w:t>
            </w:r>
            <w:r w:rsidRPr="00FF72F7">
              <w:rPr>
                <w:rFonts w:asciiTheme="minorHAnsi" w:hAnsiTheme="minorHAnsi"/>
                <w:noProof/>
                <w:webHidden/>
              </w:rPr>
              <w:fldChar w:fldCharType="end"/>
            </w:r>
          </w:hyperlink>
        </w:p>
        <w:p w14:paraId="78872DD2" w14:textId="2F7E1765" w:rsidR="00FF72F7" w:rsidRPr="00FF72F7" w:rsidRDefault="00FF72F7">
          <w:pPr>
            <w:pStyle w:val="T2"/>
            <w:tabs>
              <w:tab w:val="left" w:pos="960"/>
              <w:tab w:val="right" w:leader="dot" w:pos="9628"/>
            </w:tabs>
            <w:rPr>
              <w:rFonts w:asciiTheme="minorHAnsi" w:eastAsiaTheme="minorEastAsia" w:hAnsiTheme="minorHAnsi" w:cstheme="minorBidi"/>
              <w:noProof/>
              <w:kern w:val="2"/>
              <w:lang w:val="tr-TR"/>
              <w14:ligatures w14:val="standardContextual"/>
            </w:rPr>
          </w:pPr>
          <w:hyperlink w:anchor="_Toc215480094" w:history="1">
            <w:r w:rsidRPr="00FF72F7">
              <w:rPr>
                <w:rStyle w:val="Kpr"/>
                <w:rFonts w:asciiTheme="minorHAnsi" w:hAnsiTheme="minorHAnsi"/>
                <w:noProof/>
              </w:rPr>
              <w:t>8.3.</w:t>
            </w:r>
            <w:r w:rsidRPr="00FF72F7">
              <w:rPr>
                <w:rFonts w:asciiTheme="minorHAnsi" w:eastAsiaTheme="minorEastAsia" w:hAnsiTheme="minorHAnsi" w:cstheme="minorBidi"/>
                <w:noProof/>
                <w:kern w:val="2"/>
                <w:lang w:val="tr-TR"/>
                <w14:ligatures w14:val="standardContextual"/>
              </w:rPr>
              <w:tab/>
            </w:r>
            <w:r w:rsidRPr="00FF72F7">
              <w:rPr>
                <w:rStyle w:val="Kpr"/>
                <w:rFonts w:asciiTheme="minorHAnsi" w:hAnsiTheme="minorHAnsi"/>
                <w:noProof/>
              </w:rPr>
              <w:t>Non-Functional Requirements Verification</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_Toc215480094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27</w:t>
            </w:r>
            <w:r w:rsidRPr="00FF72F7">
              <w:rPr>
                <w:rFonts w:asciiTheme="minorHAnsi" w:hAnsiTheme="minorHAnsi"/>
                <w:noProof/>
                <w:webHidden/>
              </w:rPr>
              <w:fldChar w:fldCharType="end"/>
            </w:r>
          </w:hyperlink>
        </w:p>
        <w:p w14:paraId="74F5D276" w14:textId="2259147D" w:rsidR="00FF72F7" w:rsidRPr="00FF72F7" w:rsidRDefault="00FF72F7">
          <w:pPr>
            <w:pStyle w:val="T2"/>
            <w:tabs>
              <w:tab w:val="left" w:pos="960"/>
              <w:tab w:val="right" w:leader="dot" w:pos="9628"/>
            </w:tabs>
            <w:rPr>
              <w:rFonts w:asciiTheme="minorHAnsi" w:eastAsiaTheme="minorEastAsia" w:hAnsiTheme="minorHAnsi" w:cstheme="minorBidi"/>
              <w:noProof/>
              <w:kern w:val="2"/>
              <w:lang w:val="tr-TR"/>
              <w14:ligatures w14:val="standardContextual"/>
            </w:rPr>
          </w:pPr>
          <w:hyperlink w:anchor="_Toc215480095" w:history="1">
            <w:r w:rsidRPr="00FF72F7">
              <w:rPr>
                <w:rStyle w:val="Kpr"/>
                <w:rFonts w:asciiTheme="minorHAnsi" w:hAnsiTheme="minorHAnsi"/>
                <w:noProof/>
              </w:rPr>
              <w:t>8.4.</w:t>
            </w:r>
            <w:r w:rsidRPr="00FF72F7">
              <w:rPr>
                <w:rFonts w:asciiTheme="minorHAnsi" w:eastAsiaTheme="minorEastAsia" w:hAnsiTheme="minorHAnsi" w:cstheme="minorBidi"/>
                <w:noProof/>
                <w:kern w:val="2"/>
                <w:lang w:val="tr-TR"/>
                <w14:ligatures w14:val="standardContextual"/>
              </w:rPr>
              <w:tab/>
            </w:r>
            <w:r w:rsidRPr="00FF72F7">
              <w:rPr>
                <w:rStyle w:val="Kpr"/>
                <w:rFonts w:asciiTheme="minorHAnsi" w:hAnsiTheme="minorHAnsi"/>
                <w:noProof/>
              </w:rPr>
              <w:t>Tools and Continuous Verification</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_Toc215480095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29</w:t>
            </w:r>
            <w:r w:rsidRPr="00FF72F7">
              <w:rPr>
                <w:rFonts w:asciiTheme="minorHAnsi" w:hAnsiTheme="minorHAnsi"/>
                <w:noProof/>
                <w:webHidden/>
              </w:rPr>
              <w:fldChar w:fldCharType="end"/>
            </w:r>
          </w:hyperlink>
        </w:p>
        <w:p w14:paraId="1597FEC4" w14:textId="4CC42509" w:rsidR="00FF72F7" w:rsidRPr="00FF72F7" w:rsidRDefault="00FF72F7">
          <w:pPr>
            <w:pStyle w:val="T1"/>
            <w:tabs>
              <w:tab w:val="left" w:pos="480"/>
              <w:tab w:val="right" w:leader="dot" w:pos="9628"/>
            </w:tabs>
            <w:rPr>
              <w:rFonts w:asciiTheme="minorHAnsi" w:eastAsiaTheme="minorEastAsia" w:hAnsiTheme="minorHAnsi" w:cstheme="minorBidi"/>
              <w:noProof/>
              <w:kern w:val="2"/>
              <w:lang w:val="tr-TR"/>
              <w14:ligatures w14:val="standardContextual"/>
            </w:rPr>
          </w:pPr>
          <w:hyperlink w:anchor="_Toc215480096" w:history="1">
            <w:r w:rsidRPr="00FF72F7">
              <w:rPr>
                <w:rStyle w:val="Kpr"/>
                <w:rFonts w:asciiTheme="minorHAnsi" w:hAnsiTheme="minorHAnsi"/>
                <w:noProof/>
              </w:rPr>
              <w:t>9.</w:t>
            </w:r>
            <w:r w:rsidRPr="00FF72F7">
              <w:rPr>
                <w:rFonts w:asciiTheme="minorHAnsi" w:eastAsiaTheme="minorEastAsia" w:hAnsiTheme="minorHAnsi" w:cstheme="minorBidi"/>
                <w:noProof/>
                <w:kern w:val="2"/>
                <w:lang w:val="tr-TR"/>
                <w14:ligatures w14:val="standardContextual"/>
              </w:rPr>
              <w:tab/>
            </w:r>
            <w:r w:rsidRPr="00FF72F7">
              <w:rPr>
                <w:rStyle w:val="Kpr"/>
                <w:rFonts w:asciiTheme="minorHAnsi" w:hAnsiTheme="minorHAnsi"/>
                <w:noProof/>
              </w:rPr>
              <w:t>Discussions</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_Toc215480096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31</w:t>
            </w:r>
            <w:r w:rsidRPr="00FF72F7">
              <w:rPr>
                <w:rFonts w:asciiTheme="minorHAnsi" w:hAnsiTheme="minorHAnsi"/>
                <w:noProof/>
                <w:webHidden/>
              </w:rPr>
              <w:fldChar w:fldCharType="end"/>
            </w:r>
          </w:hyperlink>
        </w:p>
        <w:p w14:paraId="03156F76" w14:textId="3A853EB3" w:rsidR="00FF72F7" w:rsidRPr="00FF72F7" w:rsidRDefault="00FF72F7">
          <w:pPr>
            <w:pStyle w:val="T3"/>
            <w:tabs>
              <w:tab w:val="right" w:leader="dot" w:pos="9628"/>
            </w:tabs>
            <w:rPr>
              <w:rFonts w:asciiTheme="minorHAnsi" w:eastAsiaTheme="minorEastAsia" w:hAnsiTheme="minorHAnsi" w:cstheme="minorBidi"/>
              <w:noProof/>
              <w:kern w:val="2"/>
              <w:lang w:val="tr-TR"/>
              <w14:ligatures w14:val="standardContextual"/>
            </w:rPr>
          </w:pPr>
          <w:hyperlink w:anchor="_Toc215480097" w:history="1">
            <w:r w:rsidRPr="00FF72F7">
              <w:rPr>
                <w:rStyle w:val="Kpr"/>
                <w:rFonts w:asciiTheme="minorHAnsi" w:hAnsiTheme="minorHAnsi"/>
                <w:noProof/>
              </w:rPr>
              <w:t>1. Limitations and Constraints</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_Toc215480097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31</w:t>
            </w:r>
            <w:r w:rsidRPr="00FF72F7">
              <w:rPr>
                <w:rFonts w:asciiTheme="minorHAnsi" w:hAnsiTheme="minorHAnsi"/>
                <w:noProof/>
                <w:webHidden/>
              </w:rPr>
              <w:fldChar w:fldCharType="end"/>
            </w:r>
          </w:hyperlink>
        </w:p>
        <w:p w14:paraId="6861B591" w14:textId="6DAEB566" w:rsidR="00FF72F7" w:rsidRPr="00FF72F7" w:rsidRDefault="00FF72F7">
          <w:pPr>
            <w:pStyle w:val="T3"/>
            <w:tabs>
              <w:tab w:val="right" w:leader="dot" w:pos="9628"/>
            </w:tabs>
            <w:rPr>
              <w:rFonts w:asciiTheme="minorHAnsi" w:eastAsiaTheme="minorEastAsia" w:hAnsiTheme="minorHAnsi" w:cstheme="minorBidi"/>
              <w:noProof/>
              <w:kern w:val="2"/>
              <w:lang w:val="tr-TR"/>
              <w14:ligatures w14:val="standardContextual"/>
            </w:rPr>
          </w:pPr>
          <w:hyperlink w:anchor="_Toc215480098" w:history="1">
            <w:r w:rsidRPr="00FF72F7">
              <w:rPr>
                <w:rStyle w:val="Kpr"/>
                <w:rFonts w:asciiTheme="minorHAnsi" w:hAnsiTheme="minorHAnsi"/>
                <w:noProof/>
              </w:rPr>
              <w:t>2. Health and Safety Issues</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_Toc215480098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31</w:t>
            </w:r>
            <w:r w:rsidRPr="00FF72F7">
              <w:rPr>
                <w:rFonts w:asciiTheme="minorHAnsi" w:hAnsiTheme="minorHAnsi"/>
                <w:noProof/>
                <w:webHidden/>
              </w:rPr>
              <w:fldChar w:fldCharType="end"/>
            </w:r>
          </w:hyperlink>
        </w:p>
        <w:p w14:paraId="077F6242" w14:textId="491D9909" w:rsidR="00FF72F7" w:rsidRPr="00FF72F7" w:rsidRDefault="00FF72F7">
          <w:pPr>
            <w:pStyle w:val="T3"/>
            <w:tabs>
              <w:tab w:val="right" w:leader="dot" w:pos="9628"/>
            </w:tabs>
            <w:rPr>
              <w:rFonts w:asciiTheme="minorHAnsi" w:eastAsiaTheme="minorEastAsia" w:hAnsiTheme="minorHAnsi" w:cstheme="minorBidi"/>
              <w:noProof/>
              <w:kern w:val="2"/>
              <w:lang w:val="tr-TR"/>
              <w14:ligatures w14:val="standardContextual"/>
            </w:rPr>
          </w:pPr>
          <w:hyperlink w:anchor="_Toc215480099" w:history="1">
            <w:r w:rsidRPr="00FF72F7">
              <w:rPr>
                <w:rStyle w:val="Kpr"/>
                <w:rFonts w:asciiTheme="minorHAnsi" w:hAnsiTheme="minorHAnsi"/>
                <w:noProof/>
              </w:rPr>
              <w:t>3. Legal Issues</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_Toc215480099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32</w:t>
            </w:r>
            <w:r w:rsidRPr="00FF72F7">
              <w:rPr>
                <w:rFonts w:asciiTheme="minorHAnsi" w:hAnsiTheme="minorHAnsi"/>
                <w:noProof/>
                <w:webHidden/>
              </w:rPr>
              <w:fldChar w:fldCharType="end"/>
            </w:r>
          </w:hyperlink>
        </w:p>
        <w:p w14:paraId="3CE93BA5" w14:textId="73C14E8F" w:rsidR="00FF72F7" w:rsidRPr="00FF72F7" w:rsidRDefault="00FF72F7">
          <w:pPr>
            <w:pStyle w:val="T3"/>
            <w:tabs>
              <w:tab w:val="right" w:leader="dot" w:pos="9628"/>
            </w:tabs>
            <w:rPr>
              <w:rFonts w:asciiTheme="minorHAnsi" w:eastAsiaTheme="minorEastAsia" w:hAnsiTheme="minorHAnsi" w:cstheme="minorBidi"/>
              <w:noProof/>
              <w:kern w:val="2"/>
              <w:lang w:val="tr-TR"/>
              <w14:ligatures w14:val="standardContextual"/>
            </w:rPr>
          </w:pPr>
          <w:hyperlink w:anchor="_Toc215480100" w:history="1">
            <w:r w:rsidRPr="00FF72F7">
              <w:rPr>
                <w:rStyle w:val="Kpr"/>
                <w:rFonts w:asciiTheme="minorHAnsi" w:hAnsiTheme="minorHAnsi"/>
                <w:noProof/>
              </w:rPr>
              <w:t>4. Economic Issues and Constraints</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_Toc215480100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32</w:t>
            </w:r>
            <w:r w:rsidRPr="00FF72F7">
              <w:rPr>
                <w:rFonts w:asciiTheme="minorHAnsi" w:hAnsiTheme="minorHAnsi"/>
                <w:noProof/>
                <w:webHidden/>
              </w:rPr>
              <w:fldChar w:fldCharType="end"/>
            </w:r>
          </w:hyperlink>
        </w:p>
        <w:p w14:paraId="5AA1EF39" w14:textId="59EC6FE3" w:rsidR="00FF72F7" w:rsidRPr="00FF72F7" w:rsidRDefault="00FF72F7">
          <w:pPr>
            <w:pStyle w:val="T3"/>
            <w:tabs>
              <w:tab w:val="right" w:leader="dot" w:pos="9628"/>
            </w:tabs>
            <w:rPr>
              <w:rFonts w:asciiTheme="minorHAnsi" w:eastAsiaTheme="minorEastAsia" w:hAnsiTheme="minorHAnsi" w:cstheme="minorBidi"/>
              <w:noProof/>
              <w:kern w:val="2"/>
              <w:lang w:val="tr-TR"/>
              <w14:ligatures w14:val="standardContextual"/>
            </w:rPr>
          </w:pPr>
          <w:hyperlink w:anchor="_Toc215480101" w:history="1">
            <w:r w:rsidRPr="00FF72F7">
              <w:rPr>
                <w:rStyle w:val="Kpr"/>
                <w:rFonts w:asciiTheme="minorHAnsi" w:hAnsiTheme="minorHAnsi"/>
                <w:noProof/>
              </w:rPr>
              <w:t>5. Sustainability</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_Toc215480101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32</w:t>
            </w:r>
            <w:r w:rsidRPr="00FF72F7">
              <w:rPr>
                <w:rFonts w:asciiTheme="minorHAnsi" w:hAnsiTheme="minorHAnsi"/>
                <w:noProof/>
                <w:webHidden/>
              </w:rPr>
              <w:fldChar w:fldCharType="end"/>
            </w:r>
          </w:hyperlink>
        </w:p>
        <w:p w14:paraId="11634616" w14:textId="6CE249E4" w:rsidR="00FF72F7" w:rsidRPr="00FF72F7" w:rsidRDefault="00FF72F7">
          <w:pPr>
            <w:pStyle w:val="T3"/>
            <w:tabs>
              <w:tab w:val="right" w:leader="dot" w:pos="9628"/>
            </w:tabs>
            <w:rPr>
              <w:rFonts w:asciiTheme="minorHAnsi" w:eastAsiaTheme="minorEastAsia" w:hAnsiTheme="minorHAnsi" w:cstheme="minorBidi"/>
              <w:noProof/>
              <w:kern w:val="2"/>
              <w:lang w:val="tr-TR"/>
              <w14:ligatures w14:val="standardContextual"/>
            </w:rPr>
          </w:pPr>
          <w:hyperlink w:anchor="_Toc215480102" w:history="1">
            <w:r w:rsidRPr="00FF72F7">
              <w:rPr>
                <w:rStyle w:val="Kpr"/>
                <w:rFonts w:asciiTheme="minorHAnsi" w:hAnsiTheme="minorHAnsi"/>
                <w:noProof/>
              </w:rPr>
              <w:t>6. Ethical Issues</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_Toc215480102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32</w:t>
            </w:r>
            <w:r w:rsidRPr="00FF72F7">
              <w:rPr>
                <w:rFonts w:asciiTheme="minorHAnsi" w:hAnsiTheme="minorHAnsi"/>
                <w:noProof/>
                <w:webHidden/>
              </w:rPr>
              <w:fldChar w:fldCharType="end"/>
            </w:r>
          </w:hyperlink>
        </w:p>
        <w:p w14:paraId="28846E72" w14:textId="7B4C0C50" w:rsidR="00FF72F7" w:rsidRPr="00FF72F7" w:rsidRDefault="00FF72F7">
          <w:pPr>
            <w:pStyle w:val="T3"/>
            <w:tabs>
              <w:tab w:val="right" w:leader="dot" w:pos="9628"/>
            </w:tabs>
            <w:rPr>
              <w:rFonts w:asciiTheme="minorHAnsi" w:eastAsiaTheme="minorEastAsia" w:hAnsiTheme="minorHAnsi" w:cstheme="minorBidi"/>
              <w:noProof/>
              <w:kern w:val="2"/>
              <w:lang w:val="tr-TR"/>
              <w14:ligatures w14:val="standardContextual"/>
            </w:rPr>
          </w:pPr>
          <w:hyperlink w:anchor="_Toc215480103" w:history="1">
            <w:r w:rsidRPr="00FF72F7">
              <w:rPr>
                <w:rStyle w:val="Kpr"/>
                <w:rFonts w:asciiTheme="minorHAnsi" w:hAnsiTheme="minorHAnsi"/>
                <w:noProof/>
              </w:rPr>
              <w:t>7. Multidisciplinary Collaboration</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_Toc215480103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32</w:t>
            </w:r>
            <w:r w:rsidRPr="00FF72F7">
              <w:rPr>
                <w:rFonts w:asciiTheme="minorHAnsi" w:hAnsiTheme="minorHAnsi"/>
                <w:noProof/>
                <w:webHidden/>
              </w:rPr>
              <w:fldChar w:fldCharType="end"/>
            </w:r>
          </w:hyperlink>
        </w:p>
        <w:p w14:paraId="7B8DC495" w14:textId="11F0E484" w:rsidR="00FF72F7" w:rsidRPr="00FF72F7" w:rsidRDefault="00FF72F7">
          <w:pPr>
            <w:pStyle w:val="T3"/>
            <w:tabs>
              <w:tab w:val="right" w:leader="dot" w:pos="9628"/>
            </w:tabs>
            <w:rPr>
              <w:rFonts w:asciiTheme="minorHAnsi" w:eastAsiaTheme="minorEastAsia" w:hAnsiTheme="minorHAnsi" w:cstheme="minorBidi"/>
              <w:noProof/>
              <w:kern w:val="2"/>
              <w:lang w:val="tr-TR"/>
              <w14:ligatures w14:val="standardContextual"/>
            </w:rPr>
          </w:pPr>
          <w:hyperlink w:anchor="_Toc215480104" w:history="1">
            <w:r w:rsidRPr="00FF72F7">
              <w:rPr>
                <w:rStyle w:val="Kpr"/>
                <w:rFonts w:asciiTheme="minorHAnsi" w:hAnsiTheme="minorHAnsi"/>
                <w:noProof/>
              </w:rPr>
              <w:t>8. Additional General Challenges</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_Toc215480104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33</w:t>
            </w:r>
            <w:r w:rsidRPr="00FF72F7">
              <w:rPr>
                <w:rFonts w:asciiTheme="minorHAnsi" w:hAnsiTheme="minorHAnsi"/>
                <w:noProof/>
                <w:webHidden/>
              </w:rPr>
              <w:fldChar w:fldCharType="end"/>
            </w:r>
          </w:hyperlink>
        </w:p>
        <w:p w14:paraId="08BB78AD" w14:textId="55DBFB84" w:rsidR="00FF72F7" w:rsidRPr="00FF72F7" w:rsidRDefault="00FF72F7">
          <w:pPr>
            <w:pStyle w:val="T1"/>
            <w:tabs>
              <w:tab w:val="left" w:pos="720"/>
              <w:tab w:val="right" w:leader="dot" w:pos="9628"/>
            </w:tabs>
            <w:rPr>
              <w:rFonts w:asciiTheme="minorHAnsi" w:eastAsiaTheme="minorEastAsia" w:hAnsiTheme="minorHAnsi" w:cstheme="minorBidi"/>
              <w:noProof/>
              <w:kern w:val="2"/>
              <w:lang w:val="tr-TR"/>
              <w14:ligatures w14:val="standardContextual"/>
            </w:rPr>
          </w:pPr>
          <w:hyperlink w:anchor="_Toc215480105" w:history="1">
            <w:r w:rsidRPr="00FF72F7">
              <w:rPr>
                <w:rStyle w:val="Kpr"/>
                <w:rFonts w:asciiTheme="minorHAnsi" w:hAnsiTheme="minorHAnsi"/>
                <w:noProof/>
              </w:rPr>
              <w:t>10.</w:t>
            </w:r>
            <w:r w:rsidRPr="00FF72F7">
              <w:rPr>
                <w:rFonts w:asciiTheme="minorHAnsi" w:eastAsiaTheme="minorEastAsia" w:hAnsiTheme="minorHAnsi" w:cstheme="minorBidi"/>
                <w:noProof/>
                <w:kern w:val="2"/>
                <w:lang w:val="tr-TR"/>
                <w14:ligatures w14:val="standardContextual"/>
              </w:rPr>
              <w:tab/>
            </w:r>
            <w:r w:rsidRPr="00FF72F7">
              <w:rPr>
                <w:rStyle w:val="Kpr"/>
                <w:rFonts w:asciiTheme="minorHAnsi" w:hAnsiTheme="minorHAnsi"/>
                <w:noProof/>
              </w:rPr>
              <w:t>References</w:t>
            </w:r>
            <w:r w:rsidRPr="00FF72F7">
              <w:rPr>
                <w:rFonts w:asciiTheme="minorHAnsi" w:hAnsiTheme="minorHAnsi"/>
                <w:noProof/>
                <w:webHidden/>
              </w:rPr>
              <w:tab/>
            </w:r>
            <w:r w:rsidRPr="00FF72F7">
              <w:rPr>
                <w:rFonts w:asciiTheme="minorHAnsi" w:hAnsiTheme="minorHAnsi"/>
                <w:noProof/>
                <w:webHidden/>
              </w:rPr>
              <w:fldChar w:fldCharType="begin"/>
            </w:r>
            <w:r w:rsidRPr="00FF72F7">
              <w:rPr>
                <w:rFonts w:asciiTheme="minorHAnsi" w:hAnsiTheme="minorHAnsi"/>
                <w:noProof/>
                <w:webHidden/>
              </w:rPr>
              <w:instrText xml:space="preserve"> PAGEREF _Toc215480105 \h </w:instrText>
            </w:r>
            <w:r w:rsidRPr="00FF72F7">
              <w:rPr>
                <w:rFonts w:asciiTheme="minorHAnsi" w:hAnsiTheme="minorHAnsi"/>
                <w:noProof/>
                <w:webHidden/>
              </w:rPr>
            </w:r>
            <w:r w:rsidRPr="00FF72F7">
              <w:rPr>
                <w:rFonts w:asciiTheme="minorHAnsi" w:hAnsiTheme="minorHAnsi"/>
                <w:noProof/>
                <w:webHidden/>
              </w:rPr>
              <w:fldChar w:fldCharType="separate"/>
            </w:r>
            <w:r w:rsidR="006B275D">
              <w:rPr>
                <w:rFonts w:asciiTheme="minorHAnsi" w:hAnsiTheme="minorHAnsi"/>
                <w:noProof/>
                <w:webHidden/>
              </w:rPr>
              <w:t>34</w:t>
            </w:r>
            <w:r w:rsidRPr="00FF72F7">
              <w:rPr>
                <w:rFonts w:asciiTheme="minorHAnsi" w:hAnsiTheme="minorHAnsi"/>
                <w:noProof/>
                <w:webHidden/>
              </w:rPr>
              <w:fldChar w:fldCharType="end"/>
            </w:r>
          </w:hyperlink>
        </w:p>
        <w:p w14:paraId="6C1A6C25" w14:textId="1B1131BB" w:rsidR="00FF72F7" w:rsidRDefault="00FF72F7">
          <w:r>
            <w:rPr>
              <w:b/>
              <w:bCs/>
            </w:rPr>
            <w:fldChar w:fldCharType="end"/>
          </w:r>
        </w:p>
      </w:sdtContent>
    </w:sdt>
    <w:p w14:paraId="2CBF5795" w14:textId="77777777" w:rsidR="007B60D0" w:rsidRDefault="00000000">
      <w:r>
        <w:br w:type="page"/>
      </w:r>
    </w:p>
    <w:p w14:paraId="438FCB84" w14:textId="77777777" w:rsidR="007B60D0" w:rsidRDefault="007B60D0"/>
    <w:p w14:paraId="7E7F5F5D" w14:textId="77777777" w:rsidR="007B60D0" w:rsidRDefault="00000000">
      <w:pPr>
        <w:pStyle w:val="Balk1"/>
      </w:pPr>
      <w:bookmarkStart w:id="2" w:name="_Toc215480056"/>
      <w:r>
        <w:t>List of Tables</w:t>
      </w:r>
      <w:bookmarkEnd w:id="2"/>
    </w:p>
    <w:p w14:paraId="777A7FDF" w14:textId="77777777" w:rsidR="007B60D0" w:rsidRDefault="00000000">
      <w:pPr>
        <w:jc w:val="right"/>
        <w:rPr>
          <w:b/>
          <w:bCs/>
          <w:u w:val="single"/>
        </w:rPr>
      </w:pPr>
      <w:r>
        <w:rPr>
          <w:b/>
          <w:bCs/>
          <w:u w:val="single"/>
        </w:rPr>
        <w:t>Page Number</w:t>
      </w:r>
    </w:p>
    <w:sdt>
      <w:sdtPr>
        <w:id w:val="1531100578"/>
        <w:docPartObj>
          <w:docPartGallery w:val="Table of Contents"/>
          <w:docPartUnique/>
        </w:docPartObj>
      </w:sdtPr>
      <w:sdtContent>
        <w:p w14:paraId="31888F6A" w14:textId="77777777" w:rsidR="007B60D0" w:rsidRDefault="00000000">
          <w:pPr>
            <w:pBdr>
              <w:top w:val="nil"/>
              <w:left w:val="nil"/>
              <w:bottom w:val="nil"/>
              <w:right w:val="nil"/>
              <w:between w:val="nil"/>
            </w:pBdr>
            <w:tabs>
              <w:tab w:val="right" w:pos="8777"/>
            </w:tabs>
            <w:spacing w:before="240"/>
          </w:pPr>
          <w:r>
            <w:fldChar w:fldCharType="begin"/>
          </w:r>
          <w:r>
            <w:instrText xml:space="preserve"> TOC \h \u \z \t "Heading 1,1,Heading 2,2,Heading 3,3,Heading 4,4,Heading 5,5,Heading 6,6,"</w:instrText>
          </w:r>
          <w:r>
            <w:fldChar w:fldCharType="separate"/>
          </w:r>
        </w:p>
        <w:p w14:paraId="5EF2A3A8" w14:textId="77777777" w:rsidR="007B60D0" w:rsidRDefault="00000000">
          <w:pPr>
            <w:pBdr>
              <w:top w:val="nil"/>
              <w:left w:val="nil"/>
              <w:bottom w:val="nil"/>
              <w:right w:val="nil"/>
              <w:between w:val="nil"/>
            </w:pBdr>
            <w:tabs>
              <w:tab w:val="right" w:pos="9628"/>
            </w:tabs>
            <w:spacing w:after="0"/>
            <w:rPr>
              <w:color w:val="000000"/>
            </w:rPr>
          </w:pPr>
          <w:hyperlink w:anchor="_heading=h.s9qtf0oshueu">
            <w:r>
              <w:rPr>
                <w:color w:val="000000"/>
              </w:rPr>
              <w:t>Table 1 Cross Referencing Functional Requirements to Use Cases</w:t>
            </w:r>
            <w:r>
              <w:rPr>
                <w:color w:val="000000"/>
              </w:rPr>
              <w:tab/>
              <w:t>16</w:t>
            </w:r>
          </w:hyperlink>
        </w:p>
        <w:p w14:paraId="1D7D4F2E" w14:textId="77777777" w:rsidR="007B60D0" w:rsidRDefault="00000000">
          <w:pPr>
            <w:pBdr>
              <w:top w:val="nil"/>
              <w:left w:val="nil"/>
              <w:bottom w:val="nil"/>
              <w:right w:val="nil"/>
              <w:between w:val="nil"/>
            </w:pBdr>
            <w:tabs>
              <w:tab w:val="right" w:pos="9628"/>
            </w:tabs>
            <w:spacing w:after="0"/>
            <w:rPr>
              <w:color w:val="000000"/>
            </w:rPr>
          </w:pPr>
          <w:hyperlink w:anchor="_heading=h.qpqtsm5v27ui">
            <w:r>
              <w:rPr>
                <w:color w:val="000000"/>
              </w:rPr>
              <w:t>Table 2 Test Tools &amp; Purposes</w:t>
            </w:r>
            <w:r>
              <w:rPr>
                <w:color w:val="000000"/>
              </w:rPr>
              <w:tab/>
              <w:t>26</w:t>
            </w:r>
          </w:hyperlink>
        </w:p>
        <w:p w14:paraId="6B5367CF" w14:textId="77777777" w:rsidR="007B60D0" w:rsidRDefault="00000000">
          <w:pPr>
            <w:pBdr>
              <w:top w:val="nil"/>
              <w:left w:val="nil"/>
              <w:bottom w:val="nil"/>
              <w:right w:val="nil"/>
              <w:between w:val="nil"/>
            </w:pBdr>
            <w:tabs>
              <w:tab w:val="right" w:pos="8777"/>
            </w:tabs>
            <w:spacing w:before="240"/>
            <w:rPr>
              <w:color w:val="000000"/>
              <w:sz w:val="22"/>
              <w:szCs w:val="22"/>
            </w:rPr>
          </w:pPr>
          <w:r>
            <w:fldChar w:fldCharType="end"/>
          </w:r>
        </w:p>
      </w:sdtContent>
    </w:sdt>
    <w:p w14:paraId="79C250B4" w14:textId="77777777" w:rsidR="007B60D0" w:rsidRDefault="00000000">
      <w:pPr>
        <w:pBdr>
          <w:top w:val="nil"/>
          <w:left w:val="nil"/>
          <w:bottom w:val="nil"/>
          <w:right w:val="nil"/>
          <w:between w:val="nil"/>
        </w:pBdr>
        <w:tabs>
          <w:tab w:val="right" w:pos="8777"/>
        </w:tabs>
        <w:spacing w:before="240"/>
        <w:rPr>
          <w:color w:val="000000"/>
        </w:rPr>
      </w:pPr>
      <w:r>
        <w:br w:type="page"/>
      </w:r>
    </w:p>
    <w:p w14:paraId="2E9F07CC" w14:textId="77777777" w:rsidR="007B60D0" w:rsidRDefault="00000000">
      <w:pPr>
        <w:pStyle w:val="Balk1"/>
      </w:pPr>
      <w:bookmarkStart w:id="3" w:name="_Toc215480057"/>
      <w:r>
        <w:lastRenderedPageBreak/>
        <w:t>List of Figures</w:t>
      </w:r>
      <w:bookmarkEnd w:id="3"/>
    </w:p>
    <w:p w14:paraId="25FAE112" w14:textId="77777777" w:rsidR="007B60D0" w:rsidRDefault="00000000">
      <w:pPr>
        <w:jc w:val="right"/>
        <w:rPr>
          <w:b/>
          <w:bCs/>
          <w:u w:val="single"/>
        </w:rPr>
      </w:pPr>
      <w:r>
        <w:rPr>
          <w:b/>
          <w:bCs/>
          <w:u w:val="single"/>
        </w:rPr>
        <w:t>Page Number</w:t>
      </w:r>
    </w:p>
    <w:p w14:paraId="24993FB7" w14:textId="77777777" w:rsidR="007B60D0" w:rsidRDefault="007B60D0">
      <w:pPr>
        <w:widowControl w:val="0"/>
        <w:pBdr>
          <w:top w:val="nil"/>
          <w:left w:val="nil"/>
          <w:bottom w:val="nil"/>
          <w:right w:val="nil"/>
          <w:between w:val="nil"/>
        </w:pBdr>
        <w:spacing w:before="0" w:after="0" w:line="276" w:lineRule="auto"/>
        <w:rPr>
          <w:color w:val="000000"/>
          <w:highlight w:val="yellow"/>
        </w:rPr>
      </w:pPr>
    </w:p>
    <w:p w14:paraId="262E1098" w14:textId="77777777" w:rsidR="007B60D0" w:rsidRDefault="007B60D0">
      <w:pPr>
        <w:widowControl w:val="0"/>
        <w:pBdr>
          <w:top w:val="nil"/>
          <w:left w:val="nil"/>
          <w:bottom w:val="nil"/>
          <w:right w:val="nil"/>
          <w:between w:val="nil"/>
        </w:pBdr>
        <w:spacing w:before="0" w:after="0" w:line="276" w:lineRule="auto"/>
        <w:rPr>
          <w:color w:val="000000"/>
          <w:highlight w:val="yellow"/>
        </w:rPr>
      </w:pPr>
    </w:p>
    <w:sdt>
      <w:sdtPr>
        <w:id w:val="-1846223287"/>
        <w:docPartObj>
          <w:docPartGallery w:val="Table of Contents"/>
          <w:docPartUnique/>
        </w:docPartObj>
      </w:sdtPr>
      <w:sdtContent>
        <w:p w14:paraId="503F6B23" w14:textId="77777777" w:rsidR="007B60D0" w:rsidRDefault="00000000">
          <w:pPr>
            <w:pBdr>
              <w:top w:val="nil"/>
              <w:left w:val="nil"/>
              <w:bottom w:val="nil"/>
              <w:right w:val="nil"/>
              <w:between w:val="nil"/>
            </w:pBdr>
            <w:tabs>
              <w:tab w:val="right" w:pos="9628"/>
            </w:tabs>
            <w:spacing w:after="0"/>
            <w:rPr>
              <w:color w:val="000000"/>
            </w:rPr>
          </w:pPr>
          <w:r>
            <w:fldChar w:fldCharType="begin"/>
          </w:r>
          <w:r>
            <w:instrText xml:space="preserve"> TOC \h \u \z \t "Heading 1,1,Heading 2,2,Heading 3,3,Heading 4,4,Heading 5,5,Heading 6,6,"</w:instrText>
          </w:r>
          <w:r>
            <w:fldChar w:fldCharType="separate"/>
          </w:r>
          <w:hyperlink w:anchor="_heading=h.cyc3vj8obmdt">
            <w:r>
              <w:rPr>
                <w:color w:val="000000"/>
              </w:rPr>
              <w:t>Figure 1 Use Case Diagram</w:t>
            </w:r>
            <w:r>
              <w:rPr>
                <w:color w:val="000000"/>
              </w:rPr>
              <w:tab/>
              <w:t>15</w:t>
            </w:r>
          </w:hyperlink>
        </w:p>
        <w:p w14:paraId="2BFE0857" w14:textId="77777777" w:rsidR="007B60D0" w:rsidRDefault="00000000">
          <w:pPr>
            <w:pBdr>
              <w:top w:val="nil"/>
              <w:left w:val="nil"/>
              <w:bottom w:val="nil"/>
              <w:right w:val="nil"/>
              <w:between w:val="nil"/>
            </w:pBdr>
            <w:tabs>
              <w:tab w:val="right" w:pos="8777"/>
            </w:tabs>
            <w:spacing w:before="240"/>
            <w:rPr>
              <w:color w:val="000000"/>
              <w:sz w:val="22"/>
              <w:szCs w:val="22"/>
            </w:rPr>
          </w:pPr>
          <w:r>
            <w:fldChar w:fldCharType="end"/>
          </w:r>
        </w:p>
      </w:sdtContent>
    </w:sdt>
    <w:p w14:paraId="4B92B74A" w14:textId="77777777" w:rsidR="007B60D0" w:rsidRDefault="00000000">
      <w:pPr>
        <w:pBdr>
          <w:top w:val="nil"/>
          <w:left w:val="nil"/>
          <w:bottom w:val="nil"/>
          <w:right w:val="nil"/>
          <w:between w:val="nil"/>
        </w:pBdr>
        <w:tabs>
          <w:tab w:val="right" w:pos="8777"/>
        </w:tabs>
        <w:spacing w:after="0"/>
        <w:rPr>
          <w:b/>
          <w:bCs/>
          <w:color w:val="000000"/>
          <w:sz w:val="28"/>
          <w:szCs w:val="28"/>
        </w:rPr>
      </w:pPr>
      <w:bookmarkStart w:id="4" w:name="_heading=h.7tn68j4wt0d2" w:colFirst="0" w:colLast="0"/>
      <w:bookmarkEnd w:id="4"/>
      <w:r>
        <w:br w:type="page"/>
      </w:r>
    </w:p>
    <w:p w14:paraId="568E68E0" w14:textId="77777777" w:rsidR="007B60D0" w:rsidRDefault="00000000">
      <w:pPr>
        <w:pStyle w:val="Balk1"/>
      </w:pPr>
      <w:bookmarkStart w:id="5" w:name="_Toc215480058"/>
      <w:r>
        <w:lastRenderedPageBreak/>
        <w:t>Abbreviations</w:t>
      </w:r>
      <w:bookmarkEnd w:id="5"/>
    </w:p>
    <w:p w14:paraId="305A2ECB" w14:textId="77777777" w:rsidR="007B60D0" w:rsidRDefault="007B60D0">
      <w:pPr>
        <w:rPr>
          <w:b/>
          <w:bCs/>
        </w:rPr>
      </w:pPr>
    </w:p>
    <w:tbl>
      <w:tblPr>
        <w:tblStyle w:val="af3"/>
        <w:tblW w:w="8777"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405"/>
        <w:gridCol w:w="6372"/>
      </w:tblGrid>
      <w:tr w:rsidR="007B60D0" w14:paraId="446D5286" w14:textId="77777777">
        <w:tc>
          <w:tcPr>
            <w:tcW w:w="2405" w:type="dxa"/>
          </w:tcPr>
          <w:p w14:paraId="0EC1FE49" w14:textId="77777777" w:rsidR="007B60D0" w:rsidRDefault="00000000">
            <w:pPr>
              <w:spacing w:before="0"/>
            </w:pPr>
            <w:r>
              <w:t>AI</w:t>
            </w:r>
          </w:p>
          <w:p w14:paraId="4344F682" w14:textId="77777777" w:rsidR="007B60D0" w:rsidRDefault="00000000">
            <w:pPr>
              <w:spacing w:before="0"/>
            </w:pPr>
            <w:r>
              <w:t>API</w:t>
            </w:r>
          </w:p>
          <w:p w14:paraId="47B1B7B6" w14:textId="77777777" w:rsidR="007B60D0" w:rsidRDefault="00000000">
            <w:pPr>
              <w:spacing w:before="0"/>
            </w:pPr>
            <w:r>
              <w:t>AWS</w:t>
            </w:r>
          </w:p>
          <w:p w14:paraId="07E19CD5" w14:textId="77777777" w:rsidR="007B60D0" w:rsidRDefault="00000000">
            <w:pPr>
              <w:spacing w:before="0"/>
            </w:pPr>
            <w:r>
              <w:t>CI</w:t>
            </w:r>
          </w:p>
          <w:p w14:paraId="754A5771" w14:textId="77777777" w:rsidR="007B60D0" w:rsidRDefault="00000000">
            <w:pPr>
              <w:spacing w:before="0"/>
            </w:pPr>
            <w:r>
              <w:t>CSS</w:t>
            </w:r>
          </w:p>
          <w:p w14:paraId="40096F81" w14:textId="77777777" w:rsidR="007B60D0" w:rsidRDefault="00000000">
            <w:pPr>
              <w:spacing w:before="0"/>
            </w:pPr>
            <w:r>
              <w:t>CTIS</w:t>
            </w:r>
          </w:p>
          <w:p w14:paraId="45077F9B" w14:textId="77777777" w:rsidR="007B60D0" w:rsidRDefault="00000000">
            <w:pPr>
              <w:spacing w:before="0"/>
            </w:pPr>
            <w:r>
              <w:t>CPU</w:t>
            </w:r>
          </w:p>
          <w:p w14:paraId="4BB72BAF" w14:textId="77777777" w:rsidR="007B60D0" w:rsidRDefault="00000000">
            <w:pPr>
              <w:spacing w:before="0"/>
            </w:pPr>
            <w:r>
              <w:t>DBMS</w:t>
            </w:r>
          </w:p>
          <w:p w14:paraId="4D13B243" w14:textId="77777777" w:rsidR="007B60D0" w:rsidRDefault="00000000">
            <w:pPr>
              <w:spacing w:before="0"/>
            </w:pPr>
            <w:r>
              <w:t>FREQ</w:t>
            </w:r>
          </w:p>
          <w:p w14:paraId="07AA9E71" w14:textId="77777777" w:rsidR="007B60D0" w:rsidRDefault="00000000">
            <w:pPr>
              <w:spacing w:before="0"/>
            </w:pPr>
            <w:r>
              <w:t>GDPR</w:t>
            </w:r>
          </w:p>
          <w:p w14:paraId="378D1052" w14:textId="77777777" w:rsidR="007B60D0" w:rsidRDefault="00000000">
            <w:pPr>
              <w:spacing w:before="0"/>
            </w:pPr>
            <w:r>
              <w:t>GPU</w:t>
            </w:r>
          </w:p>
          <w:p w14:paraId="39B7E744" w14:textId="77777777" w:rsidR="007B60D0" w:rsidRDefault="00000000">
            <w:pPr>
              <w:spacing w:before="0"/>
            </w:pPr>
            <w:r>
              <w:t>GTX</w:t>
            </w:r>
          </w:p>
          <w:p w14:paraId="5F2FEE7F" w14:textId="77777777" w:rsidR="007B60D0" w:rsidRDefault="00000000">
            <w:pPr>
              <w:spacing w:before="0"/>
            </w:pPr>
            <w:r>
              <w:t>HTTPS</w:t>
            </w:r>
          </w:p>
          <w:p w14:paraId="4CDD7353" w14:textId="77777777" w:rsidR="007B60D0" w:rsidRDefault="00000000">
            <w:pPr>
              <w:spacing w:before="0"/>
            </w:pPr>
            <w:r>
              <w:t>IEEE</w:t>
            </w:r>
          </w:p>
          <w:p w14:paraId="669E1449" w14:textId="77777777" w:rsidR="007B60D0" w:rsidRDefault="00000000">
            <w:pPr>
              <w:spacing w:before="0"/>
            </w:pPr>
            <w:r>
              <w:t>IP</w:t>
            </w:r>
          </w:p>
          <w:p w14:paraId="597D2C41" w14:textId="77777777" w:rsidR="007B60D0" w:rsidRDefault="00000000">
            <w:pPr>
              <w:spacing w:before="0"/>
            </w:pPr>
            <w:r>
              <w:t>JSON</w:t>
            </w:r>
          </w:p>
          <w:p w14:paraId="32179D7E" w14:textId="77777777" w:rsidR="007B60D0" w:rsidRDefault="00000000">
            <w:pPr>
              <w:spacing w:before="0"/>
            </w:pPr>
            <w:r>
              <w:t>KVKK</w:t>
            </w:r>
          </w:p>
          <w:p w14:paraId="4F01C97B" w14:textId="77777777" w:rsidR="007B60D0" w:rsidRDefault="00000000">
            <w:pPr>
              <w:spacing w:before="0"/>
            </w:pPr>
            <w:r>
              <w:t>LLM</w:t>
            </w:r>
          </w:p>
          <w:p w14:paraId="129B644E" w14:textId="77777777" w:rsidR="007B60D0" w:rsidRDefault="00000000">
            <w:pPr>
              <w:spacing w:before="0"/>
            </w:pPr>
            <w:r>
              <w:t>NFREQ</w:t>
            </w:r>
          </w:p>
          <w:p w14:paraId="6E63B809" w14:textId="77777777" w:rsidR="007B60D0" w:rsidRDefault="00000000">
            <w:pPr>
              <w:spacing w:before="0"/>
            </w:pPr>
            <w:r>
              <w:t>RTSP</w:t>
            </w:r>
          </w:p>
          <w:p w14:paraId="029817DA" w14:textId="77777777" w:rsidR="007B60D0" w:rsidRDefault="00000000">
            <w:pPr>
              <w:spacing w:before="0"/>
            </w:pPr>
            <w:r>
              <w:t>SRS</w:t>
            </w:r>
          </w:p>
          <w:p w14:paraId="1FD7ACEF" w14:textId="77777777" w:rsidR="007B60D0" w:rsidRDefault="00000000">
            <w:pPr>
              <w:spacing w:before="0"/>
            </w:pPr>
            <w:r>
              <w:t>SSL</w:t>
            </w:r>
          </w:p>
        </w:tc>
        <w:tc>
          <w:tcPr>
            <w:tcW w:w="6372" w:type="dxa"/>
          </w:tcPr>
          <w:p w14:paraId="30122325" w14:textId="77777777" w:rsidR="007B60D0" w:rsidRDefault="00000000">
            <w:pPr>
              <w:spacing w:before="0"/>
            </w:pPr>
            <w:r>
              <w:t>Artificial Intelligence</w:t>
            </w:r>
          </w:p>
          <w:p w14:paraId="42DB1683" w14:textId="77777777" w:rsidR="007B60D0" w:rsidRDefault="00000000">
            <w:pPr>
              <w:spacing w:before="0"/>
            </w:pPr>
            <w:r>
              <w:t>Application Programming Interface</w:t>
            </w:r>
          </w:p>
          <w:p w14:paraId="69FB71C9" w14:textId="77777777" w:rsidR="007B60D0" w:rsidRDefault="00000000">
            <w:pPr>
              <w:spacing w:before="0"/>
            </w:pPr>
            <w:r>
              <w:t>Amazon Web Services</w:t>
            </w:r>
          </w:p>
          <w:p w14:paraId="6E490FD2" w14:textId="77777777" w:rsidR="007B60D0" w:rsidRDefault="00000000">
            <w:pPr>
              <w:spacing w:before="0"/>
            </w:pPr>
            <w:r>
              <w:t>Continuous Integration</w:t>
            </w:r>
          </w:p>
          <w:p w14:paraId="03F0E966" w14:textId="77777777" w:rsidR="007B60D0" w:rsidRDefault="00000000">
            <w:pPr>
              <w:spacing w:before="0"/>
            </w:pPr>
            <w:r>
              <w:t>Cascading Style Sheets</w:t>
            </w:r>
          </w:p>
          <w:p w14:paraId="4C369624" w14:textId="77777777" w:rsidR="007B60D0" w:rsidRDefault="00000000">
            <w:pPr>
              <w:spacing w:before="0"/>
            </w:pPr>
            <w:r>
              <w:t>Information Systems and Technologies</w:t>
            </w:r>
          </w:p>
          <w:p w14:paraId="652AC3BC" w14:textId="77777777" w:rsidR="007B60D0" w:rsidRDefault="00000000">
            <w:pPr>
              <w:spacing w:before="0"/>
            </w:pPr>
            <w:r>
              <w:t>Central Processing Unit</w:t>
            </w:r>
          </w:p>
          <w:p w14:paraId="34A3E946" w14:textId="77777777" w:rsidR="007B60D0" w:rsidRDefault="00000000">
            <w:pPr>
              <w:spacing w:before="0"/>
            </w:pPr>
            <w:r>
              <w:t>Database Management System</w:t>
            </w:r>
          </w:p>
          <w:p w14:paraId="0F390470" w14:textId="77777777" w:rsidR="007B60D0" w:rsidRDefault="00000000">
            <w:pPr>
              <w:spacing w:before="0"/>
            </w:pPr>
            <w:r>
              <w:t>Functional Requirement</w:t>
            </w:r>
          </w:p>
          <w:p w14:paraId="196C06A5" w14:textId="77777777" w:rsidR="007B60D0" w:rsidRDefault="00000000">
            <w:pPr>
              <w:spacing w:before="0"/>
            </w:pPr>
            <w:r>
              <w:t>General Data Protection Regulation</w:t>
            </w:r>
          </w:p>
          <w:p w14:paraId="6047A621" w14:textId="77777777" w:rsidR="007B60D0" w:rsidRDefault="00000000">
            <w:pPr>
              <w:spacing w:before="0"/>
            </w:pPr>
            <w:r>
              <w:t>Graphics Processing Unit</w:t>
            </w:r>
          </w:p>
          <w:p w14:paraId="37BD370D" w14:textId="77777777" w:rsidR="007B60D0" w:rsidRDefault="00000000">
            <w:pPr>
              <w:spacing w:before="0"/>
            </w:pPr>
            <w:r>
              <w:rPr>
                <w:color w:val="1F1F1F"/>
                <w:highlight w:val="white"/>
              </w:rPr>
              <w:t xml:space="preserve">Giga Texel Shader </w:t>
            </w:r>
            <w:proofErr w:type="spellStart"/>
            <w:r>
              <w:rPr>
                <w:color w:val="1F1F1F"/>
                <w:highlight w:val="white"/>
              </w:rPr>
              <w:t>eXtreme</w:t>
            </w:r>
            <w:proofErr w:type="spellEnd"/>
          </w:p>
          <w:p w14:paraId="70F5B93F" w14:textId="77777777" w:rsidR="007B60D0" w:rsidRDefault="00000000">
            <w:pPr>
              <w:spacing w:before="0"/>
            </w:pPr>
            <w:r>
              <w:t>Hypertext Transfer Protocol Secure</w:t>
            </w:r>
          </w:p>
          <w:p w14:paraId="1DD0A9B0" w14:textId="77777777" w:rsidR="007B60D0" w:rsidRDefault="00000000">
            <w:pPr>
              <w:spacing w:before="0"/>
            </w:pPr>
            <w:r>
              <w:t>Institute of Engineers Everyone Else</w:t>
            </w:r>
          </w:p>
          <w:p w14:paraId="690A8BE4" w14:textId="77777777" w:rsidR="007B60D0" w:rsidRDefault="00000000">
            <w:pPr>
              <w:spacing w:before="0"/>
            </w:pPr>
            <w:r>
              <w:t>Internet Protocol</w:t>
            </w:r>
          </w:p>
          <w:p w14:paraId="54A5AA8E" w14:textId="77777777" w:rsidR="007B60D0" w:rsidRDefault="00000000">
            <w:pPr>
              <w:spacing w:before="0"/>
            </w:pPr>
            <w:r>
              <w:t>JavaScript Object Notation</w:t>
            </w:r>
          </w:p>
          <w:p w14:paraId="728CE5AC" w14:textId="77777777" w:rsidR="007B60D0" w:rsidRDefault="00000000">
            <w:pPr>
              <w:spacing w:before="0"/>
            </w:pPr>
            <w:proofErr w:type="spellStart"/>
            <w:r>
              <w:t>Kişisel</w:t>
            </w:r>
            <w:proofErr w:type="spellEnd"/>
            <w:r>
              <w:t xml:space="preserve"> </w:t>
            </w:r>
            <w:proofErr w:type="spellStart"/>
            <w:r>
              <w:t>Verilerin</w:t>
            </w:r>
            <w:proofErr w:type="spellEnd"/>
            <w:r>
              <w:t xml:space="preserve"> </w:t>
            </w:r>
            <w:proofErr w:type="spellStart"/>
            <w:r>
              <w:t>Korunma</w:t>
            </w:r>
            <w:proofErr w:type="spellEnd"/>
            <w:r>
              <w:t xml:space="preserve"> Kanunu</w:t>
            </w:r>
          </w:p>
          <w:p w14:paraId="2253DA64" w14:textId="77777777" w:rsidR="007B60D0" w:rsidRDefault="00000000">
            <w:pPr>
              <w:spacing w:before="0"/>
            </w:pPr>
            <w:r>
              <w:t>Large Language Model</w:t>
            </w:r>
          </w:p>
          <w:p w14:paraId="05EDFF2E" w14:textId="77777777" w:rsidR="007B60D0" w:rsidRDefault="00000000">
            <w:pPr>
              <w:spacing w:before="0"/>
            </w:pPr>
            <w:r>
              <w:t>Non-Functional Requirement</w:t>
            </w:r>
          </w:p>
          <w:p w14:paraId="16633AD1" w14:textId="77777777" w:rsidR="007B60D0" w:rsidRDefault="00000000">
            <w:pPr>
              <w:spacing w:before="0"/>
            </w:pPr>
            <w:r>
              <w:t>Real-Time Streaming Protocol</w:t>
            </w:r>
          </w:p>
          <w:p w14:paraId="77D412C1" w14:textId="77777777" w:rsidR="007B60D0" w:rsidRDefault="00000000">
            <w:pPr>
              <w:spacing w:before="0"/>
            </w:pPr>
            <w:r>
              <w:t>Software Requirements Specification</w:t>
            </w:r>
          </w:p>
          <w:p w14:paraId="1DE0641C" w14:textId="77777777" w:rsidR="007B60D0" w:rsidRDefault="00000000">
            <w:pPr>
              <w:spacing w:before="0"/>
            </w:pPr>
            <w:r>
              <w:rPr>
                <w:color w:val="040C28"/>
                <w:highlight w:val="white"/>
              </w:rPr>
              <w:t>Secure Sockets Layer</w:t>
            </w:r>
          </w:p>
        </w:tc>
      </w:tr>
      <w:tr w:rsidR="007B60D0" w14:paraId="264300A0" w14:textId="77777777">
        <w:tc>
          <w:tcPr>
            <w:tcW w:w="2405" w:type="dxa"/>
          </w:tcPr>
          <w:p w14:paraId="3103BC0B" w14:textId="77777777" w:rsidR="007B60D0" w:rsidRDefault="00000000">
            <w:pPr>
              <w:spacing w:before="0"/>
            </w:pPr>
            <w:r>
              <w:t>SQL</w:t>
            </w:r>
          </w:p>
          <w:p w14:paraId="7751B1E8" w14:textId="77777777" w:rsidR="007B60D0" w:rsidRDefault="00000000">
            <w:pPr>
              <w:spacing w:before="0"/>
            </w:pPr>
            <w:r>
              <w:t>TLS</w:t>
            </w:r>
          </w:p>
        </w:tc>
        <w:tc>
          <w:tcPr>
            <w:tcW w:w="6372" w:type="dxa"/>
          </w:tcPr>
          <w:p w14:paraId="14230F2A" w14:textId="77777777" w:rsidR="007B60D0" w:rsidRDefault="00000000">
            <w:pPr>
              <w:spacing w:before="0"/>
            </w:pPr>
            <w:r>
              <w:t>Structured Query Language</w:t>
            </w:r>
          </w:p>
          <w:p w14:paraId="200977BB" w14:textId="77777777" w:rsidR="007B60D0" w:rsidRDefault="00000000">
            <w:pPr>
              <w:spacing w:before="0"/>
            </w:pPr>
            <w:r>
              <w:t>Transport Layer Security</w:t>
            </w:r>
          </w:p>
        </w:tc>
      </w:tr>
      <w:tr w:rsidR="007B60D0" w14:paraId="5C901AB3" w14:textId="77777777">
        <w:tc>
          <w:tcPr>
            <w:tcW w:w="2405" w:type="dxa"/>
          </w:tcPr>
          <w:p w14:paraId="737BBCBC" w14:textId="77777777" w:rsidR="007B60D0" w:rsidRDefault="00000000">
            <w:pPr>
              <w:spacing w:before="0"/>
            </w:pPr>
            <w:r>
              <w:t>UI</w:t>
            </w:r>
          </w:p>
        </w:tc>
        <w:tc>
          <w:tcPr>
            <w:tcW w:w="6372" w:type="dxa"/>
          </w:tcPr>
          <w:p w14:paraId="6D04647E" w14:textId="77777777" w:rsidR="007B60D0" w:rsidRDefault="00000000">
            <w:pPr>
              <w:spacing w:before="0"/>
            </w:pPr>
            <w:r>
              <w:t>User Interface</w:t>
            </w:r>
          </w:p>
        </w:tc>
      </w:tr>
      <w:tr w:rsidR="007B60D0" w14:paraId="41FBF991" w14:textId="77777777">
        <w:tc>
          <w:tcPr>
            <w:tcW w:w="2405" w:type="dxa"/>
          </w:tcPr>
          <w:p w14:paraId="1F5D38A5" w14:textId="77777777" w:rsidR="007B60D0" w:rsidRDefault="00000000">
            <w:pPr>
              <w:spacing w:before="0"/>
            </w:pPr>
            <w:r>
              <w:t>UML</w:t>
            </w:r>
          </w:p>
        </w:tc>
        <w:tc>
          <w:tcPr>
            <w:tcW w:w="6372" w:type="dxa"/>
          </w:tcPr>
          <w:p w14:paraId="5652CFD5" w14:textId="77777777" w:rsidR="007B60D0" w:rsidRDefault="00000000">
            <w:pPr>
              <w:spacing w:before="0"/>
            </w:pPr>
            <w:r>
              <w:t>Unified Modeling Language</w:t>
            </w:r>
          </w:p>
        </w:tc>
      </w:tr>
      <w:tr w:rsidR="007B60D0" w14:paraId="7170FF34" w14:textId="77777777">
        <w:tc>
          <w:tcPr>
            <w:tcW w:w="2405" w:type="dxa"/>
          </w:tcPr>
          <w:p w14:paraId="7AA20BAF" w14:textId="77777777" w:rsidR="007B60D0" w:rsidRDefault="00000000">
            <w:pPr>
              <w:spacing w:before="0"/>
            </w:pPr>
            <w:r>
              <w:t>YOLO</w:t>
            </w:r>
          </w:p>
          <w:p w14:paraId="35A73AE0" w14:textId="77777777" w:rsidR="007B60D0" w:rsidRDefault="007B60D0">
            <w:pPr>
              <w:spacing w:before="0"/>
            </w:pPr>
          </w:p>
        </w:tc>
        <w:tc>
          <w:tcPr>
            <w:tcW w:w="6372" w:type="dxa"/>
          </w:tcPr>
          <w:p w14:paraId="6B8A786B" w14:textId="77777777" w:rsidR="007B60D0" w:rsidRDefault="00000000">
            <w:pPr>
              <w:spacing w:before="0"/>
            </w:pPr>
            <w:r>
              <w:t>You Only Look Once (Object Detection Model)</w:t>
            </w:r>
          </w:p>
          <w:p w14:paraId="3A3A80EE" w14:textId="77777777" w:rsidR="007B60D0" w:rsidRDefault="007B60D0">
            <w:pPr>
              <w:spacing w:before="0"/>
            </w:pPr>
          </w:p>
        </w:tc>
      </w:tr>
      <w:tr w:rsidR="007B60D0" w14:paraId="1FF5EB0F" w14:textId="77777777">
        <w:tc>
          <w:tcPr>
            <w:tcW w:w="2405" w:type="dxa"/>
          </w:tcPr>
          <w:p w14:paraId="16FB5871" w14:textId="77777777" w:rsidR="007B60D0" w:rsidRDefault="007B60D0">
            <w:pPr>
              <w:spacing w:before="0"/>
            </w:pPr>
          </w:p>
        </w:tc>
        <w:tc>
          <w:tcPr>
            <w:tcW w:w="6372" w:type="dxa"/>
          </w:tcPr>
          <w:p w14:paraId="437CA5EA" w14:textId="77777777" w:rsidR="007B60D0" w:rsidRDefault="007B60D0">
            <w:pPr>
              <w:spacing w:before="0"/>
            </w:pPr>
          </w:p>
        </w:tc>
      </w:tr>
      <w:tr w:rsidR="007B60D0" w14:paraId="071AA801" w14:textId="77777777">
        <w:tc>
          <w:tcPr>
            <w:tcW w:w="2405" w:type="dxa"/>
          </w:tcPr>
          <w:p w14:paraId="38476B40" w14:textId="77777777" w:rsidR="007B60D0" w:rsidRDefault="007B60D0">
            <w:pPr>
              <w:spacing w:before="0"/>
            </w:pPr>
          </w:p>
        </w:tc>
        <w:tc>
          <w:tcPr>
            <w:tcW w:w="6372" w:type="dxa"/>
          </w:tcPr>
          <w:p w14:paraId="26EA570F" w14:textId="77777777" w:rsidR="007B60D0" w:rsidRDefault="007B60D0">
            <w:pPr>
              <w:spacing w:before="0"/>
            </w:pPr>
          </w:p>
        </w:tc>
      </w:tr>
      <w:tr w:rsidR="007B60D0" w14:paraId="4AA72FCB" w14:textId="77777777">
        <w:tc>
          <w:tcPr>
            <w:tcW w:w="2405" w:type="dxa"/>
          </w:tcPr>
          <w:p w14:paraId="24ABE1C4" w14:textId="77777777" w:rsidR="007B60D0" w:rsidRDefault="007B60D0">
            <w:pPr>
              <w:spacing w:before="0"/>
            </w:pPr>
          </w:p>
        </w:tc>
        <w:tc>
          <w:tcPr>
            <w:tcW w:w="6372" w:type="dxa"/>
          </w:tcPr>
          <w:p w14:paraId="7100E6E7" w14:textId="77777777" w:rsidR="007B60D0" w:rsidRDefault="007B60D0">
            <w:pPr>
              <w:spacing w:before="0"/>
            </w:pPr>
          </w:p>
        </w:tc>
      </w:tr>
      <w:tr w:rsidR="007B60D0" w14:paraId="5911AA24" w14:textId="77777777">
        <w:tc>
          <w:tcPr>
            <w:tcW w:w="2405" w:type="dxa"/>
          </w:tcPr>
          <w:p w14:paraId="0AE14C9A" w14:textId="77777777" w:rsidR="007B60D0" w:rsidRDefault="007B60D0">
            <w:pPr>
              <w:spacing w:before="0"/>
            </w:pPr>
          </w:p>
        </w:tc>
        <w:tc>
          <w:tcPr>
            <w:tcW w:w="6372" w:type="dxa"/>
          </w:tcPr>
          <w:p w14:paraId="004458DC" w14:textId="77777777" w:rsidR="007B60D0" w:rsidRDefault="007B60D0">
            <w:pPr>
              <w:spacing w:before="0"/>
            </w:pPr>
          </w:p>
        </w:tc>
      </w:tr>
      <w:tr w:rsidR="007B60D0" w14:paraId="7B3B3602" w14:textId="77777777">
        <w:tc>
          <w:tcPr>
            <w:tcW w:w="2405" w:type="dxa"/>
          </w:tcPr>
          <w:p w14:paraId="15B90617" w14:textId="77777777" w:rsidR="007B60D0" w:rsidRDefault="007B60D0">
            <w:pPr>
              <w:spacing w:before="0"/>
            </w:pPr>
          </w:p>
        </w:tc>
        <w:tc>
          <w:tcPr>
            <w:tcW w:w="6372" w:type="dxa"/>
          </w:tcPr>
          <w:p w14:paraId="762B6E81" w14:textId="77777777" w:rsidR="007B60D0" w:rsidRDefault="007B60D0">
            <w:pPr>
              <w:spacing w:before="0"/>
            </w:pPr>
          </w:p>
        </w:tc>
      </w:tr>
      <w:tr w:rsidR="007B60D0" w14:paraId="79C9A59B" w14:textId="77777777">
        <w:tc>
          <w:tcPr>
            <w:tcW w:w="2405" w:type="dxa"/>
          </w:tcPr>
          <w:p w14:paraId="2993E157" w14:textId="77777777" w:rsidR="007B60D0" w:rsidRDefault="007B60D0">
            <w:pPr>
              <w:spacing w:before="0"/>
            </w:pPr>
          </w:p>
        </w:tc>
        <w:tc>
          <w:tcPr>
            <w:tcW w:w="6372" w:type="dxa"/>
          </w:tcPr>
          <w:p w14:paraId="29388EC3" w14:textId="77777777" w:rsidR="007B60D0" w:rsidRDefault="007B60D0">
            <w:pPr>
              <w:spacing w:before="0"/>
            </w:pPr>
          </w:p>
        </w:tc>
      </w:tr>
      <w:tr w:rsidR="007B60D0" w14:paraId="6B197E8E" w14:textId="77777777">
        <w:tc>
          <w:tcPr>
            <w:tcW w:w="2405" w:type="dxa"/>
          </w:tcPr>
          <w:p w14:paraId="47E3122F" w14:textId="77777777" w:rsidR="007B60D0" w:rsidRDefault="007B60D0">
            <w:pPr>
              <w:spacing w:before="0"/>
            </w:pPr>
          </w:p>
        </w:tc>
        <w:tc>
          <w:tcPr>
            <w:tcW w:w="6372" w:type="dxa"/>
          </w:tcPr>
          <w:p w14:paraId="6D3D7E0C" w14:textId="77777777" w:rsidR="007B60D0" w:rsidRDefault="007B60D0">
            <w:pPr>
              <w:spacing w:before="0"/>
            </w:pPr>
          </w:p>
        </w:tc>
      </w:tr>
      <w:tr w:rsidR="007B60D0" w14:paraId="0448D226" w14:textId="77777777">
        <w:tc>
          <w:tcPr>
            <w:tcW w:w="2405" w:type="dxa"/>
          </w:tcPr>
          <w:p w14:paraId="4C18F284" w14:textId="77777777" w:rsidR="007B60D0" w:rsidRDefault="007B60D0">
            <w:pPr>
              <w:spacing w:before="0"/>
            </w:pPr>
          </w:p>
        </w:tc>
        <w:tc>
          <w:tcPr>
            <w:tcW w:w="6372" w:type="dxa"/>
          </w:tcPr>
          <w:p w14:paraId="741C7F34" w14:textId="77777777" w:rsidR="007B60D0" w:rsidRDefault="007B60D0">
            <w:pPr>
              <w:spacing w:before="0"/>
            </w:pPr>
          </w:p>
        </w:tc>
      </w:tr>
      <w:tr w:rsidR="007B60D0" w14:paraId="51C09A5E" w14:textId="77777777">
        <w:tc>
          <w:tcPr>
            <w:tcW w:w="2405" w:type="dxa"/>
          </w:tcPr>
          <w:p w14:paraId="78B2B0C7" w14:textId="77777777" w:rsidR="007B60D0" w:rsidRDefault="007B60D0">
            <w:pPr>
              <w:spacing w:before="0"/>
            </w:pPr>
          </w:p>
        </w:tc>
        <w:tc>
          <w:tcPr>
            <w:tcW w:w="6372" w:type="dxa"/>
          </w:tcPr>
          <w:p w14:paraId="7A34AC3D" w14:textId="77777777" w:rsidR="007B60D0" w:rsidRDefault="007B60D0">
            <w:pPr>
              <w:spacing w:before="0"/>
            </w:pPr>
          </w:p>
        </w:tc>
      </w:tr>
    </w:tbl>
    <w:p w14:paraId="64EEEBE0" w14:textId="77777777" w:rsidR="007B60D0" w:rsidRDefault="007B60D0">
      <w:pPr>
        <w:spacing w:before="0" w:after="0"/>
        <w:sectPr w:rsidR="007B60D0" w:rsidSect="006B275D">
          <w:headerReference w:type="first" r:id="rId10"/>
          <w:pgSz w:w="11906" w:h="16838"/>
          <w:pgMar w:top="1134" w:right="1134" w:bottom="1134" w:left="1134" w:header="709" w:footer="709" w:gutter="0"/>
          <w:pgNumType w:fmt="lowerRoman" w:start="1"/>
          <w:cols w:space="708"/>
        </w:sectPr>
      </w:pPr>
    </w:p>
    <w:p w14:paraId="3CDBE783" w14:textId="77777777" w:rsidR="007B60D0" w:rsidRDefault="00000000">
      <w:pPr>
        <w:pStyle w:val="Balk1"/>
        <w:numPr>
          <w:ilvl w:val="0"/>
          <w:numId w:val="35"/>
        </w:numPr>
      </w:pPr>
      <w:bookmarkStart w:id="6" w:name="_Toc215480059"/>
      <w:r>
        <w:lastRenderedPageBreak/>
        <w:t>Product Scope</w:t>
      </w:r>
      <w:bookmarkEnd w:id="6"/>
    </w:p>
    <w:p w14:paraId="05B1B242" w14:textId="77777777" w:rsidR="00FF72F7" w:rsidRPr="00FF72F7" w:rsidRDefault="00FF72F7" w:rsidP="00FF72F7"/>
    <w:p w14:paraId="5B4D5F16" w14:textId="77777777" w:rsidR="007B60D0" w:rsidRDefault="00000000">
      <w:pPr>
        <w:spacing w:before="0" w:after="240"/>
        <w:jc w:val="both"/>
      </w:pPr>
      <w:r>
        <w:t xml:space="preserve">The software product under development is named </w:t>
      </w:r>
      <w:proofErr w:type="spellStart"/>
      <w:r>
        <w:t>ObservAI</w:t>
      </w:r>
      <w:proofErr w:type="spellEnd"/>
      <w:r>
        <w:t>, a web-based artificial intelligence and computer vision platform designed for real-time customer analytics in cafés and restaurants. The system aims to provide managers with live visual insights into customer behavior, occupancy trends, and spatial usage through camera-based analysis supported by AI-driven interpretation.</w:t>
      </w:r>
    </w:p>
    <w:p w14:paraId="4245A84F" w14:textId="77777777" w:rsidR="007B60D0" w:rsidRDefault="00000000">
      <w:pPr>
        <w:spacing w:before="240" w:after="240"/>
        <w:jc w:val="both"/>
        <w:rPr>
          <w:highlight w:val="yellow"/>
        </w:rPr>
      </w:pPr>
      <w:proofErr w:type="spellStart"/>
      <w:r>
        <w:rPr>
          <w:highlight w:val="yellow"/>
        </w:rPr>
        <w:t>ObservAI</w:t>
      </w:r>
      <w:proofErr w:type="spellEnd"/>
      <w:r>
        <w:rPr>
          <w:highlight w:val="yellow"/>
        </w:rPr>
        <w:t xml:space="preserve"> operates as a centralized, browser-accessible analytics environment that integrates computer vision capabilities with intelligent data visualization. It continuously processes live camera feeds to detect and count individuals, estimate basic demographics such as approximate age groups or gender distribution, and generate real-time heatmaps to indicate customer movement density and area utilization. These analytics are presented through a unified web interface, allowing managers to monitor and interpret on-site activity in an intuitive and data-informed way.</w:t>
      </w:r>
    </w:p>
    <w:p w14:paraId="0556A5F6" w14:textId="77777777" w:rsidR="007B60D0" w:rsidRDefault="00000000">
      <w:pPr>
        <w:spacing w:before="240" w:after="240"/>
        <w:jc w:val="both"/>
        <w:rPr>
          <w:highlight w:val="yellow"/>
        </w:rPr>
      </w:pPr>
      <w:r>
        <w:rPr>
          <w:highlight w:val="yellow"/>
        </w:rPr>
        <w:t>The application consists of a single administrative panel which serves as the primary point of access for authorized managerial users. This dashboard consolidates all analytics, AI insights, and visualization components. No additional user roles or public access levels are provided, as the application is designed exclusively for management use. The admin panel enables the viewing of live camera analyses, historical trends, and AI-generated suggestions regarding crowd flow, customer distribution, and operational optimization.</w:t>
      </w:r>
    </w:p>
    <w:p w14:paraId="682977E0" w14:textId="77777777" w:rsidR="007B60D0" w:rsidRDefault="00000000">
      <w:pPr>
        <w:spacing w:before="240" w:after="240"/>
        <w:jc w:val="both"/>
        <w:rPr>
          <w:highlight w:val="yellow"/>
        </w:rPr>
      </w:pPr>
      <w:proofErr w:type="spellStart"/>
      <w:r>
        <w:rPr>
          <w:highlight w:val="yellow"/>
        </w:rPr>
        <w:t>ObservAI</w:t>
      </w:r>
      <w:proofErr w:type="spellEnd"/>
      <w:r>
        <w:rPr>
          <w:highlight w:val="yellow"/>
        </w:rPr>
        <w:t xml:space="preserve"> does not include mobile or desktop native applications; however, it is fully responsive and compatible across devices such as tablets, laptops, and smartphones through standard web browsers. The design ensures that the platform maintains consistent usability and readability regardless of screen size.</w:t>
      </w:r>
    </w:p>
    <w:p w14:paraId="19E8BE58" w14:textId="77777777" w:rsidR="007B60D0" w:rsidRDefault="00000000">
      <w:pPr>
        <w:spacing w:before="240" w:after="240"/>
        <w:jc w:val="both"/>
        <w:rPr>
          <w:highlight w:val="yellow"/>
        </w:rPr>
      </w:pPr>
      <w:r>
        <w:rPr>
          <w:highlight w:val="yellow"/>
        </w:rPr>
        <w:t xml:space="preserve">From a technical standpoint, the platform’s front-end is developed using React, ensuring a dynamic and responsive interface, while the back end is powered by Node.js, managing data flow, model execution, and API endpoints. The AI modules—implemented using open-source computer vision frameworks—run inference on real-time video streams to produce continuous </w:t>
      </w:r>
      <w:r>
        <w:rPr>
          <w:highlight w:val="yellow"/>
        </w:rPr>
        <w:lastRenderedPageBreak/>
        <w:t>analytical output without manual intervention. A visualization layer transforms this raw data into interpretable formats, such as charts, demographic summaries, and spatial heatmaps.</w:t>
      </w:r>
      <w:r>
        <w:rPr>
          <w:highlight w:val="yellow"/>
          <w:vertAlign w:val="superscript"/>
        </w:rPr>
        <w:footnoteReference w:id="2"/>
      </w:r>
    </w:p>
    <w:p w14:paraId="10DAF403" w14:textId="77777777" w:rsidR="007B60D0" w:rsidRDefault="00000000">
      <w:pPr>
        <w:spacing w:before="240" w:after="240"/>
        <w:jc w:val="both"/>
      </w:pPr>
      <w:r>
        <w:t xml:space="preserve">The benefits of the </w:t>
      </w:r>
      <w:proofErr w:type="spellStart"/>
      <w:r>
        <w:t>ObservAI</w:t>
      </w:r>
      <w:proofErr w:type="spellEnd"/>
      <w:r>
        <w:t xml:space="preserve"> system are rooted in its ability to offer actionable intelligence directly from visual data without the need for manual data collection. It helps café and restaurant managers understand customer dynamics, optimize space usage, and predict peak activity periods through AI-assisted suggestions. In doing so, it provides a foundation for data-driven operational decision-making and improves awareness of real-time in-store patterns.</w:t>
      </w:r>
    </w:p>
    <w:p w14:paraId="3ACFD9DA" w14:textId="77777777" w:rsidR="007B60D0" w:rsidRDefault="00000000">
      <w:pPr>
        <w:spacing w:before="240" w:after="240"/>
        <w:jc w:val="both"/>
      </w:pPr>
      <w:r>
        <w:t xml:space="preserve">The product’s scope, consistent with the Initial Plan and Project Scope, deliberately excludes non-analytical features such as staff management, point-of-sale integration, and inventory tracking. </w:t>
      </w:r>
      <w:proofErr w:type="spellStart"/>
      <w:r>
        <w:t>ObservAI</w:t>
      </w:r>
      <w:proofErr w:type="spellEnd"/>
      <w:r>
        <w:t xml:space="preserve"> is not a complete business management system; instead, it focuses solely on transforming camera-based data into meaningful business intelligence.</w:t>
      </w:r>
    </w:p>
    <w:p w14:paraId="52E553F7" w14:textId="77777777" w:rsidR="007B60D0" w:rsidRDefault="00000000">
      <w:pPr>
        <w:spacing w:before="0" w:after="200" w:line="276" w:lineRule="auto"/>
        <w:rPr>
          <w:highlight w:val="yellow"/>
        </w:rPr>
      </w:pPr>
      <w:r>
        <w:br w:type="page"/>
      </w:r>
    </w:p>
    <w:p w14:paraId="42D3076B" w14:textId="77777777" w:rsidR="007B60D0" w:rsidRDefault="00000000">
      <w:pPr>
        <w:pStyle w:val="Balk1"/>
        <w:numPr>
          <w:ilvl w:val="0"/>
          <w:numId w:val="35"/>
        </w:numPr>
      </w:pPr>
      <w:bookmarkStart w:id="7" w:name="_Toc215480060"/>
      <w:r>
        <w:lastRenderedPageBreak/>
        <w:t>User Characteristics</w:t>
      </w:r>
      <w:bookmarkEnd w:id="7"/>
    </w:p>
    <w:p w14:paraId="456C3CA3" w14:textId="77777777" w:rsidR="00FF72F7" w:rsidRPr="00FF72F7" w:rsidRDefault="00FF72F7" w:rsidP="00FF72F7"/>
    <w:p w14:paraId="34D061CC" w14:textId="77777777" w:rsidR="007B60D0" w:rsidRDefault="00000000">
      <w:pPr>
        <w:jc w:val="both"/>
      </w:pPr>
      <w:r>
        <w:t xml:space="preserve">The </w:t>
      </w:r>
      <w:proofErr w:type="spellStart"/>
      <w:r>
        <w:t>ObservAI</w:t>
      </w:r>
      <w:proofErr w:type="spellEnd"/>
      <w:r>
        <w:t xml:space="preserve"> system is designed primarily for a single user group: café or restaurant managers. Since the software’s main purpose is to provide real-time analytics and AI-driven insights based on camera data, it does not target general employees, customers, or technical operators. Instead, its usability, interface, and access permissions are all shaped around managerial needs and capabilities.</w:t>
      </w:r>
    </w:p>
    <w:p w14:paraId="3944A55A" w14:textId="77777777" w:rsidR="007B60D0" w:rsidRDefault="00000000">
      <w:pPr>
        <w:rPr>
          <w:b/>
          <w:bCs/>
        </w:rPr>
      </w:pPr>
      <w:bookmarkStart w:id="8" w:name="_heading=h.50nsk1cw53ia" w:colFirst="0" w:colLast="0"/>
      <w:bookmarkEnd w:id="8"/>
      <w:r>
        <w:t xml:space="preserve"> </w:t>
      </w:r>
      <w:r>
        <w:rPr>
          <w:b/>
          <w:bCs/>
        </w:rPr>
        <w:t>U1: Manager Users</w:t>
      </w:r>
    </w:p>
    <w:p w14:paraId="19884A29" w14:textId="5B5E46F2" w:rsidR="007B60D0" w:rsidRPr="006B275D" w:rsidRDefault="00000000" w:rsidP="006B275D">
      <w:pPr>
        <w:pStyle w:val="ListeParagraf"/>
        <w:numPr>
          <w:ilvl w:val="0"/>
          <w:numId w:val="101"/>
        </w:numPr>
        <w:spacing w:before="240" w:after="0"/>
        <w:jc w:val="both"/>
        <w:rPr>
          <w:highlight w:val="yellow"/>
        </w:rPr>
      </w:pPr>
      <w:r w:rsidRPr="006B275D">
        <w:rPr>
          <w:b/>
          <w:bCs/>
          <w:highlight w:val="yellow"/>
        </w:rPr>
        <w:t>Educational Level:</w:t>
      </w:r>
      <w:r w:rsidR="006B275D" w:rsidRPr="006B275D">
        <w:rPr>
          <w:b/>
          <w:bCs/>
          <w:highlight w:val="yellow"/>
        </w:rPr>
        <w:t xml:space="preserve"> </w:t>
      </w:r>
      <w:r w:rsidRPr="006B275D">
        <w:rPr>
          <w:highlight w:val="yellow"/>
        </w:rPr>
        <w:t>Manager users typically possess at least a high school education, with many holding vocational or university-level degrees in fields such as business management, hospitality, or restaurant operations. They are not expected to have formal technical education in artificial intelligence, computer science, or software engineering.</w:t>
      </w:r>
    </w:p>
    <w:p w14:paraId="1C91BFEB" w14:textId="5641A573" w:rsidR="007B60D0" w:rsidRPr="006B275D" w:rsidRDefault="00000000" w:rsidP="006B275D">
      <w:pPr>
        <w:pStyle w:val="ListeParagraf"/>
        <w:numPr>
          <w:ilvl w:val="0"/>
          <w:numId w:val="101"/>
        </w:numPr>
        <w:spacing w:before="0" w:after="0"/>
        <w:jc w:val="both"/>
        <w:rPr>
          <w:highlight w:val="yellow"/>
        </w:rPr>
      </w:pPr>
      <w:r w:rsidRPr="006B275D">
        <w:rPr>
          <w:b/>
          <w:bCs/>
          <w:highlight w:val="yellow"/>
        </w:rPr>
        <w:t>Demographics:</w:t>
      </w:r>
      <w:r w:rsidR="006B275D" w:rsidRPr="006B275D">
        <w:rPr>
          <w:b/>
          <w:bCs/>
          <w:highlight w:val="yellow"/>
        </w:rPr>
        <w:t xml:space="preserve"> </w:t>
      </w:r>
      <w:r w:rsidRPr="006B275D">
        <w:rPr>
          <w:highlight w:val="yellow"/>
        </w:rPr>
        <w:t>The primary users of the system are café and restaurant managers, generally between 25 and 55 years of age. They are professionals responsible for supervising staff, monitoring customer activity, and making operational decisions. Their work environments are usually small to medium-sized hospitality businesses.</w:t>
      </w:r>
    </w:p>
    <w:p w14:paraId="2313A060" w14:textId="701D3F2F" w:rsidR="007B60D0" w:rsidRPr="006B275D" w:rsidRDefault="00000000" w:rsidP="006B275D">
      <w:pPr>
        <w:pStyle w:val="ListeParagraf"/>
        <w:numPr>
          <w:ilvl w:val="0"/>
          <w:numId w:val="101"/>
        </w:numPr>
        <w:spacing w:before="0" w:after="0"/>
        <w:jc w:val="both"/>
        <w:rPr>
          <w:highlight w:val="yellow"/>
        </w:rPr>
      </w:pPr>
      <w:r w:rsidRPr="006B275D">
        <w:rPr>
          <w:b/>
          <w:bCs/>
          <w:highlight w:val="yellow"/>
        </w:rPr>
        <w:t>Experience:</w:t>
      </w:r>
      <w:r w:rsidR="006B275D" w:rsidRPr="006B275D">
        <w:rPr>
          <w:highlight w:val="yellow"/>
        </w:rPr>
        <w:t xml:space="preserve"> </w:t>
      </w:r>
      <w:r w:rsidRPr="006B275D">
        <w:rPr>
          <w:highlight w:val="yellow"/>
        </w:rPr>
        <w:t xml:space="preserve">Managers are experienced in handling day-to-day operations, evaluating customer behavior, and ensuring service quality. They are accustomed to using business tools such as scheduling dashboards, point-of-sale systems, and reporting applications. Their interaction with </w:t>
      </w:r>
      <w:proofErr w:type="spellStart"/>
      <w:r w:rsidRPr="006B275D">
        <w:rPr>
          <w:highlight w:val="yellow"/>
        </w:rPr>
        <w:t>ObservAI</w:t>
      </w:r>
      <w:proofErr w:type="spellEnd"/>
      <w:r w:rsidRPr="006B275D">
        <w:rPr>
          <w:highlight w:val="yellow"/>
        </w:rPr>
        <w:t xml:space="preserve"> is driven by the need to quickly interpret AI-based analytics and apply them to decision-making, rather than by technical curiosity or system administration.</w:t>
      </w:r>
    </w:p>
    <w:p w14:paraId="42FC4676" w14:textId="294A9215" w:rsidR="007B60D0" w:rsidRPr="006B275D" w:rsidRDefault="00000000" w:rsidP="006B275D">
      <w:pPr>
        <w:pStyle w:val="ListeParagraf"/>
        <w:numPr>
          <w:ilvl w:val="0"/>
          <w:numId w:val="101"/>
        </w:numPr>
        <w:spacing w:before="0" w:after="0"/>
        <w:jc w:val="both"/>
        <w:rPr>
          <w:highlight w:val="yellow"/>
        </w:rPr>
      </w:pPr>
      <w:r w:rsidRPr="006B275D">
        <w:rPr>
          <w:b/>
          <w:bCs/>
          <w:highlight w:val="yellow"/>
        </w:rPr>
        <w:t>Disabilities and Accessibility:</w:t>
      </w:r>
      <w:r w:rsidR="006B275D" w:rsidRPr="006B275D">
        <w:rPr>
          <w:highlight w:val="yellow"/>
        </w:rPr>
        <w:t xml:space="preserve"> </w:t>
      </w:r>
      <w:proofErr w:type="spellStart"/>
      <w:r w:rsidRPr="006B275D">
        <w:rPr>
          <w:highlight w:val="yellow"/>
        </w:rPr>
        <w:t>ObservAI</w:t>
      </w:r>
      <w:proofErr w:type="spellEnd"/>
      <w:r w:rsidRPr="006B275D">
        <w:rPr>
          <w:highlight w:val="yellow"/>
        </w:rPr>
        <w:t xml:space="preserve"> is primarily designed for indoor managerial use, focusing on comfort and readability rather than full accessibility compliance. The interface provides high color contrast, legible text, and adjustable visual components to support users with mild visual impairments. However, the system does not target public or multi-role accessibility standards, as it is intended exclusively for managerial users.</w:t>
      </w:r>
    </w:p>
    <w:p w14:paraId="6327F08F" w14:textId="2527CC39" w:rsidR="007B60D0" w:rsidRPr="006B275D" w:rsidRDefault="00000000" w:rsidP="006B275D">
      <w:pPr>
        <w:pStyle w:val="ListeParagraf"/>
        <w:numPr>
          <w:ilvl w:val="0"/>
          <w:numId w:val="101"/>
        </w:numPr>
        <w:spacing w:before="0" w:after="0"/>
        <w:jc w:val="both"/>
        <w:rPr>
          <w:highlight w:val="yellow"/>
        </w:rPr>
      </w:pPr>
      <w:r w:rsidRPr="006B275D">
        <w:rPr>
          <w:b/>
          <w:bCs/>
          <w:highlight w:val="yellow"/>
        </w:rPr>
        <w:t>Technical Expertise</w:t>
      </w:r>
      <w:r w:rsidR="00FF72F7" w:rsidRPr="006B275D">
        <w:rPr>
          <w:b/>
          <w:bCs/>
          <w:highlight w:val="yellow"/>
        </w:rPr>
        <w:t>:</w:t>
      </w:r>
      <w:r w:rsidR="006B275D" w:rsidRPr="006B275D">
        <w:rPr>
          <w:highlight w:val="yellow"/>
        </w:rPr>
        <w:t xml:space="preserve"> </w:t>
      </w:r>
      <w:r w:rsidRPr="006B275D">
        <w:rPr>
          <w:highlight w:val="yellow"/>
        </w:rPr>
        <w:t xml:space="preserve">Most manager users have a basic to moderate level of digital literacy. They are comfortable using web browsers, emails, and analytics dashboards but may not have technical skills related to configuration, coding, or data systems. </w:t>
      </w:r>
      <w:proofErr w:type="spellStart"/>
      <w:r w:rsidRPr="006B275D">
        <w:rPr>
          <w:highlight w:val="yellow"/>
        </w:rPr>
        <w:lastRenderedPageBreak/>
        <w:t>ObservAI’s</w:t>
      </w:r>
      <w:proofErr w:type="spellEnd"/>
      <w:r w:rsidRPr="006B275D">
        <w:rPr>
          <w:highlight w:val="yellow"/>
        </w:rPr>
        <w:t xml:space="preserve"> design, therefore, emphasizes intuitive interaction, minimal setup requirements, and clear visual feedback, ensuring ease of use without technical training.</w:t>
      </w:r>
    </w:p>
    <w:p w14:paraId="78D5F6F3" w14:textId="3C05205E" w:rsidR="007B60D0" w:rsidRPr="006B275D" w:rsidRDefault="00000000" w:rsidP="006B275D">
      <w:pPr>
        <w:pStyle w:val="ListeParagraf"/>
        <w:numPr>
          <w:ilvl w:val="0"/>
          <w:numId w:val="101"/>
        </w:numPr>
        <w:spacing w:before="0" w:after="240"/>
        <w:jc w:val="both"/>
        <w:rPr>
          <w:highlight w:val="yellow"/>
        </w:rPr>
      </w:pPr>
      <w:r w:rsidRPr="006B275D">
        <w:rPr>
          <w:b/>
          <w:bCs/>
          <w:highlight w:val="yellow"/>
        </w:rPr>
        <w:t>Devices and Environment:</w:t>
      </w:r>
      <w:r w:rsidR="006B275D" w:rsidRPr="006B275D">
        <w:rPr>
          <w:highlight w:val="yellow"/>
        </w:rPr>
        <w:t xml:space="preserve"> </w:t>
      </w:r>
      <w:r w:rsidRPr="006B275D">
        <w:rPr>
          <w:highlight w:val="yellow"/>
        </w:rPr>
        <w:t xml:space="preserve">Managers are expected to access </w:t>
      </w:r>
      <w:proofErr w:type="spellStart"/>
      <w:r w:rsidRPr="006B275D">
        <w:rPr>
          <w:highlight w:val="yellow"/>
        </w:rPr>
        <w:t>ObservAI</w:t>
      </w:r>
      <w:proofErr w:type="spellEnd"/>
      <w:r w:rsidRPr="006B275D">
        <w:rPr>
          <w:highlight w:val="yellow"/>
        </w:rPr>
        <w:t xml:space="preserve"> from standard computing devices, including desktop computers, laptops, or tablets. The system is primarily used in office spaces or back-office areas within cafés or restaurants. </w:t>
      </w:r>
      <w:proofErr w:type="spellStart"/>
      <w:r w:rsidRPr="006B275D">
        <w:rPr>
          <w:highlight w:val="yellow"/>
        </w:rPr>
        <w:t>ObservAI’s</w:t>
      </w:r>
      <w:proofErr w:type="spellEnd"/>
      <w:r w:rsidRPr="006B275D">
        <w:rPr>
          <w:highlight w:val="yellow"/>
        </w:rPr>
        <w:t xml:space="preserve"> interface is fully responsive, maintaining consistent usability and visual clarity across different screen sizes and devices.</w:t>
      </w:r>
      <w:r>
        <w:rPr>
          <w:highlight w:val="yellow"/>
          <w:vertAlign w:val="superscript"/>
        </w:rPr>
        <w:footnoteReference w:id="3"/>
      </w:r>
    </w:p>
    <w:p w14:paraId="436FC482" w14:textId="77777777" w:rsidR="007B60D0" w:rsidRDefault="007B60D0">
      <w:pPr>
        <w:jc w:val="both"/>
      </w:pPr>
    </w:p>
    <w:p w14:paraId="31D28F5C" w14:textId="77777777" w:rsidR="007B60D0" w:rsidRDefault="00000000">
      <w:pPr>
        <w:jc w:val="both"/>
      </w:pPr>
      <w:r>
        <w:br w:type="page"/>
      </w:r>
    </w:p>
    <w:p w14:paraId="75D297FB" w14:textId="77777777" w:rsidR="007B60D0" w:rsidRDefault="00000000">
      <w:pPr>
        <w:pStyle w:val="Balk1"/>
        <w:numPr>
          <w:ilvl w:val="0"/>
          <w:numId w:val="35"/>
        </w:numPr>
      </w:pPr>
      <w:bookmarkStart w:id="9" w:name="_Toc215480061"/>
      <w:r>
        <w:lastRenderedPageBreak/>
        <w:t>Product Perspective</w:t>
      </w:r>
      <w:bookmarkEnd w:id="9"/>
    </w:p>
    <w:p w14:paraId="2B1D770A" w14:textId="77777777" w:rsidR="007B60D0" w:rsidRDefault="00000000">
      <w:pPr>
        <w:spacing w:before="240" w:after="240"/>
        <w:jc w:val="both"/>
      </w:pPr>
      <w:proofErr w:type="spellStart"/>
      <w:r>
        <w:t>ObservAI</w:t>
      </w:r>
      <w:proofErr w:type="spellEnd"/>
      <w:r>
        <w:t xml:space="preserve"> is designed as a standalone</w:t>
      </w:r>
      <w:r>
        <w:rPr>
          <w:b/>
          <w:bCs/>
        </w:rPr>
        <w:t xml:space="preserve">, </w:t>
      </w:r>
      <w:r>
        <w:t>full-stack web application that operates independently on its own server environment. The system integrates its front-end (React-based web interface) and back-end (Node.js + AI inference layer) within a unified architecture. While it functions autonomously, the backend exposes RESTful APIs, allowing potential future integrations with larger restaurant ecosystems or third-party dashboards.</w:t>
      </w:r>
    </w:p>
    <w:p w14:paraId="246C820B" w14:textId="77777777" w:rsidR="007B60D0" w:rsidRDefault="00000000">
      <w:pPr>
        <w:spacing w:before="240" w:after="240"/>
        <w:jc w:val="both"/>
      </w:pPr>
      <w:r>
        <w:t xml:space="preserve">For the current academic implementation, </w:t>
      </w:r>
      <w:proofErr w:type="spellStart"/>
      <w:r>
        <w:t>ObservAI</w:t>
      </w:r>
      <w:proofErr w:type="spellEnd"/>
      <w:r>
        <w:t xml:space="preserve"> remains self-contained, performing all core analytics, data processing, and AI computations internally. However, its modular structure ensures easy adaptability for broader enterprise environments, where camera analytics and AI modules could be integrated into existing management software through secure API endpoints.</w:t>
      </w:r>
    </w:p>
    <w:p w14:paraId="71C59771" w14:textId="77777777" w:rsidR="007B60D0" w:rsidRDefault="00000000">
      <w:pPr>
        <w:spacing w:before="240" w:after="240"/>
        <w:jc w:val="both"/>
      </w:pPr>
      <w:r>
        <w:t xml:space="preserve">Hosting for </w:t>
      </w:r>
      <w:proofErr w:type="spellStart"/>
      <w:r>
        <w:t>ObservAI</w:t>
      </w:r>
      <w:proofErr w:type="spellEnd"/>
      <w:r>
        <w:t xml:space="preserve"> will primarily depend on cloud services such as AWS, Render, or </w:t>
      </w:r>
      <w:proofErr w:type="spellStart"/>
      <w:r>
        <w:t>Vercel</w:t>
      </w:r>
      <w:proofErr w:type="spellEnd"/>
      <w:r>
        <w:t>, ensuring scalability and remote access. However, due to budget and resource constraints, local hosting alternatives may be used during development or testing phases.</w:t>
      </w:r>
    </w:p>
    <w:p w14:paraId="444FB3C6" w14:textId="77777777" w:rsidR="007B60D0" w:rsidRDefault="00000000">
      <w:pPr>
        <w:pStyle w:val="Balk2"/>
        <w:numPr>
          <w:ilvl w:val="1"/>
          <w:numId w:val="35"/>
        </w:numPr>
      </w:pPr>
      <w:bookmarkStart w:id="10" w:name="_Toc215480062"/>
      <w:r>
        <w:t>System Interfaces</w:t>
      </w:r>
      <w:bookmarkEnd w:id="10"/>
    </w:p>
    <w:p w14:paraId="40B09828" w14:textId="77777777" w:rsidR="007B60D0" w:rsidRDefault="00000000">
      <w:pPr>
        <w:jc w:val="both"/>
      </w:pPr>
      <w:proofErr w:type="spellStart"/>
      <w:r>
        <w:t>ObservAI’s</w:t>
      </w:r>
      <w:proofErr w:type="spellEnd"/>
      <w:r>
        <w:t xml:space="preserve"> primary system interfaces are designed to manage real-time video input, AI analytics, and user interaction efficiently.</w:t>
      </w:r>
    </w:p>
    <w:p w14:paraId="51CA1F94" w14:textId="77777777" w:rsidR="007B60D0" w:rsidRDefault="00000000">
      <w:pPr>
        <w:pStyle w:val="Balk3"/>
        <w:numPr>
          <w:ilvl w:val="2"/>
          <w:numId w:val="35"/>
        </w:numPr>
        <w:jc w:val="both"/>
        <w:rPr>
          <w:b/>
          <w:bCs/>
        </w:rPr>
      </w:pPr>
      <w:bookmarkStart w:id="11" w:name="_Toc215480063"/>
      <w:r>
        <w:rPr>
          <w:b/>
          <w:bCs/>
        </w:rPr>
        <w:t>Analytics Engine Interface</w:t>
      </w:r>
      <w:bookmarkEnd w:id="11"/>
    </w:p>
    <w:p w14:paraId="522A63EE" w14:textId="77777777" w:rsidR="007B60D0" w:rsidRDefault="00000000">
      <w:pPr>
        <w:ind w:left="720"/>
        <w:jc w:val="both"/>
      </w:pPr>
      <w:r>
        <w:t xml:space="preserve">The </w:t>
      </w:r>
      <w:proofErr w:type="spellStart"/>
      <w:r>
        <w:t>backend’s</w:t>
      </w:r>
      <w:proofErr w:type="spellEnd"/>
      <w:r>
        <w:t xml:space="preserve"> AI module processes live video frames, detects individuals, and produces anonymized metrics such as crowd density, dwell time, and movement heatmaps. The AI layer communicates with the main backend via RESTful API calls to update the database and dashboard in real time.</w:t>
      </w:r>
    </w:p>
    <w:p w14:paraId="3F488245" w14:textId="77777777" w:rsidR="007B60D0" w:rsidRDefault="00000000">
      <w:pPr>
        <w:pStyle w:val="Balk3"/>
        <w:numPr>
          <w:ilvl w:val="2"/>
          <w:numId w:val="35"/>
        </w:numPr>
        <w:jc w:val="both"/>
        <w:rPr>
          <w:b/>
          <w:bCs/>
        </w:rPr>
      </w:pPr>
      <w:bookmarkStart w:id="12" w:name="_Toc215480064"/>
      <w:r>
        <w:rPr>
          <w:b/>
          <w:bCs/>
        </w:rPr>
        <w:t>Web Server Interface</w:t>
      </w:r>
      <w:bookmarkEnd w:id="12"/>
    </w:p>
    <w:p w14:paraId="5BBA5E9E" w14:textId="77777777" w:rsidR="007B60D0" w:rsidRDefault="00000000">
      <w:pPr>
        <w:ind w:left="720"/>
        <w:jc w:val="both"/>
      </w:pPr>
      <w:r>
        <w:t>All data is accessed and transmitted via secure HTTPS connections. The frontend communicates with the backend through standardized JSON-based APIs for fast, secure data exchange.</w:t>
      </w:r>
    </w:p>
    <w:p w14:paraId="17CCAD2A" w14:textId="77777777" w:rsidR="007B60D0" w:rsidRDefault="00000000">
      <w:pPr>
        <w:pStyle w:val="Balk2"/>
        <w:numPr>
          <w:ilvl w:val="1"/>
          <w:numId w:val="35"/>
        </w:numPr>
        <w:jc w:val="both"/>
      </w:pPr>
      <w:bookmarkStart w:id="13" w:name="_Toc215480065"/>
      <w:r>
        <w:lastRenderedPageBreak/>
        <w:t>User Interfaces</w:t>
      </w:r>
      <w:bookmarkEnd w:id="13"/>
    </w:p>
    <w:p w14:paraId="221BEEF7" w14:textId="77777777" w:rsidR="007B60D0" w:rsidRDefault="00000000">
      <w:pPr>
        <w:pStyle w:val="Balk3"/>
        <w:rPr>
          <w:b/>
          <w:bCs/>
        </w:rPr>
      </w:pPr>
      <w:bookmarkStart w:id="14" w:name="_Toc215480066"/>
      <w:r>
        <w:rPr>
          <w:b/>
          <w:bCs/>
        </w:rPr>
        <w:t>3.2.0. Landing Page:</w:t>
      </w:r>
      <w:bookmarkEnd w:id="14"/>
    </w:p>
    <w:p w14:paraId="24AB30E1" w14:textId="77777777" w:rsidR="007B60D0" w:rsidRDefault="00000000">
      <w:pPr>
        <w:ind w:left="720"/>
        <w:jc w:val="both"/>
        <w:rPr>
          <w:color w:val="FF0000"/>
        </w:rPr>
      </w:pPr>
      <w:r>
        <w:t xml:space="preserve">Serves as the entry screen with the </w:t>
      </w:r>
      <w:proofErr w:type="spellStart"/>
      <w:r>
        <w:t>ObservAI</w:t>
      </w:r>
      <w:proofErr w:type="spellEnd"/>
      <w:r>
        <w:t xml:space="preserve"> logo, brief intro, and a “Login” button leading to the authentication page.</w:t>
      </w:r>
    </w:p>
    <w:p w14:paraId="567EF596" w14:textId="77777777" w:rsidR="007B60D0" w:rsidRDefault="00000000">
      <w:pPr>
        <w:pStyle w:val="Balk3"/>
        <w:numPr>
          <w:ilvl w:val="2"/>
          <w:numId w:val="35"/>
        </w:numPr>
        <w:jc w:val="both"/>
        <w:rPr>
          <w:b/>
          <w:bCs/>
        </w:rPr>
      </w:pPr>
      <w:bookmarkStart w:id="15" w:name="_Toc215480067"/>
      <w:r>
        <w:rPr>
          <w:b/>
          <w:bCs/>
        </w:rPr>
        <w:t>Login Page</w:t>
      </w:r>
      <w:bookmarkEnd w:id="15"/>
      <w:r>
        <w:rPr>
          <w:b/>
          <w:bCs/>
        </w:rPr>
        <w:t xml:space="preserve"> </w:t>
      </w:r>
    </w:p>
    <w:p w14:paraId="5FA07121" w14:textId="77777777" w:rsidR="007B60D0" w:rsidRDefault="00000000">
      <w:pPr>
        <w:ind w:left="720"/>
        <w:jc w:val="both"/>
      </w:pPr>
      <w:r>
        <w:t>Provides secure access through username and password authentication. User credentials are verified via the backend API, and all sessions are encrypted via HTTPS.</w:t>
      </w:r>
    </w:p>
    <w:p w14:paraId="2920DF93" w14:textId="77777777" w:rsidR="007B60D0" w:rsidRDefault="00000000">
      <w:pPr>
        <w:pStyle w:val="Balk3"/>
        <w:numPr>
          <w:ilvl w:val="2"/>
          <w:numId w:val="35"/>
        </w:numPr>
        <w:jc w:val="both"/>
        <w:rPr>
          <w:b/>
          <w:bCs/>
        </w:rPr>
      </w:pPr>
      <w:bookmarkStart w:id="16" w:name="_Toc215480068"/>
      <w:r>
        <w:rPr>
          <w:b/>
          <w:bCs/>
        </w:rPr>
        <w:t>Dashboard Home</w:t>
      </w:r>
      <w:bookmarkEnd w:id="16"/>
    </w:p>
    <w:p w14:paraId="6D2DC30C" w14:textId="77777777" w:rsidR="007B60D0" w:rsidRDefault="00000000">
      <w:pPr>
        <w:ind w:left="720"/>
        <w:jc w:val="both"/>
      </w:pPr>
      <w:r>
        <w:t>Displays live camera analytics, including real-time crowd detection, demographic estimation, and heatmap visualizations.</w:t>
      </w:r>
    </w:p>
    <w:p w14:paraId="0FA0897D" w14:textId="77777777" w:rsidR="007B60D0" w:rsidRDefault="00000000">
      <w:pPr>
        <w:pStyle w:val="Balk3"/>
        <w:numPr>
          <w:ilvl w:val="2"/>
          <w:numId w:val="35"/>
        </w:numPr>
        <w:jc w:val="both"/>
        <w:rPr>
          <w:b/>
          <w:bCs/>
        </w:rPr>
      </w:pPr>
      <w:bookmarkStart w:id="17" w:name="_Toc215480069"/>
      <w:r>
        <w:rPr>
          <w:b/>
          <w:bCs/>
        </w:rPr>
        <w:t>Camera/Layering Page</w:t>
      </w:r>
      <w:bookmarkEnd w:id="17"/>
    </w:p>
    <w:p w14:paraId="1CC74A11" w14:textId="77777777" w:rsidR="007B60D0" w:rsidRDefault="00000000">
      <w:pPr>
        <w:ind w:left="720"/>
        <w:jc w:val="both"/>
      </w:pPr>
      <w:r>
        <w:t>Allows users to select and view live camera feeds individually or in layered mode. Users can toggle visual overlays such as heatmaps, detection boxes, or region zones for better analysis.</w:t>
      </w:r>
    </w:p>
    <w:p w14:paraId="247136DC" w14:textId="77777777" w:rsidR="007B60D0" w:rsidRDefault="00000000">
      <w:pPr>
        <w:pStyle w:val="Balk3"/>
        <w:numPr>
          <w:ilvl w:val="2"/>
          <w:numId w:val="35"/>
        </w:numPr>
        <w:jc w:val="both"/>
        <w:rPr>
          <w:b/>
          <w:bCs/>
        </w:rPr>
      </w:pPr>
      <w:bookmarkStart w:id="18" w:name="_Toc215480070"/>
      <w:r>
        <w:rPr>
          <w:b/>
          <w:bCs/>
        </w:rPr>
        <w:t>AI Suggestion</w:t>
      </w:r>
      <w:bookmarkEnd w:id="18"/>
    </w:p>
    <w:p w14:paraId="265250BE" w14:textId="77777777" w:rsidR="007B60D0" w:rsidRDefault="00000000">
      <w:pPr>
        <w:ind w:left="720"/>
        <w:jc w:val="both"/>
      </w:pPr>
      <w:r>
        <w:t>Presents AI-generated observations and recommendations such as peak hours, customer density patterns, and suggested operational adjustments.</w:t>
      </w:r>
    </w:p>
    <w:p w14:paraId="3EF0530E" w14:textId="77777777" w:rsidR="007B60D0" w:rsidRDefault="00000000">
      <w:pPr>
        <w:pStyle w:val="Balk3"/>
        <w:numPr>
          <w:ilvl w:val="2"/>
          <w:numId w:val="35"/>
        </w:numPr>
        <w:jc w:val="both"/>
        <w:rPr>
          <w:b/>
          <w:bCs/>
        </w:rPr>
      </w:pPr>
      <w:bookmarkStart w:id="19" w:name="_Toc215480071"/>
      <w:r>
        <w:rPr>
          <w:b/>
          <w:bCs/>
        </w:rPr>
        <w:t>Settings Page</w:t>
      </w:r>
      <w:bookmarkEnd w:id="19"/>
    </w:p>
    <w:p w14:paraId="24AF053F" w14:textId="77777777" w:rsidR="007B60D0" w:rsidRDefault="00000000">
      <w:pPr>
        <w:ind w:firstLine="720"/>
        <w:jc w:val="both"/>
      </w:pPr>
      <w:r>
        <w:t>Enables camera configuration, threshold adjustments, and basic system preferences.</w:t>
      </w:r>
    </w:p>
    <w:p w14:paraId="69690E76" w14:textId="77777777" w:rsidR="007B60D0" w:rsidRDefault="00000000">
      <w:pPr>
        <w:pStyle w:val="Balk3"/>
        <w:numPr>
          <w:ilvl w:val="2"/>
          <w:numId w:val="35"/>
        </w:numPr>
        <w:jc w:val="both"/>
        <w:rPr>
          <w:b/>
          <w:bCs/>
        </w:rPr>
      </w:pPr>
      <w:bookmarkStart w:id="20" w:name="_Toc215480072"/>
      <w:r>
        <w:rPr>
          <w:b/>
          <w:bCs/>
        </w:rPr>
        <w:t>Help Page</w:t>
      </w:r>
      <w:bookmarkEnd w:id="20"/>
    </w:p>
    <w:p w14:paraId="7E5CB721" w14:textId="77777777" w:rsidR="007B60D0" w:rsidRDefault="00000000" w:rsidP="00FF72F7">
      <w:pPr>
        <w:ind w:left="720"/>
      </w:pPr>
      <w:bookmarkStart w:id="21" w:name="_heading=h.c6auts9n85sg" w:colFirst="0" w:colLast="0"/>
      <w:bookmarkEnd w:id="21"/>
      <w:r>
        <w:t>Provides user guidance and troubleshooting information. Includes step-by-step explanations for system features, contact support details, and frequently asked questions.</w:t>
      </w:r>
    </w:p>
    <w:p w14:paraId="45EA6D44" w14:textId="77777777" w:rsidR="007B60D0" w:rsidRDefault="00000000">
      <w:pPr>
        <w:pStyle w:val="Balk3"/>
        <w:numPr>
          <w:ilvl w:val="2"/>
          <w:numId w:val="35"/>
        </w:numPr>
        <w:jc w:val="both"/>
        <w:rPr>
          <w:b/>
          <w:bCs/>
        </w:rPr>
      </w:pPr>
      <w:bookmarkStart w:id="22" w:name="_Toc215480073"/>
      <w:r>
        <w:rPr>
          <w:b/>
          <w:bCs/>
        </w:rPr>
        <w:t>Notification Page</w:t>
      </w:r>
      <w:bookmarkEnd w:id="22"/>
    </w:p>
    <w:p w14:paraId="4D6EA258" w14:textId="77777777" w:rsidR="007B60D0" w:rsidRDefault="00000000" w:rsidP="00FF72F7">
      <w:pPr>
        <w:ind w:left="720"/>
      </w:pPr>
      <w:bookmarkStart w:id="23" w:name="_heading=h.ag1paka5i98a" w:colFirst="0" w:colLast="0"/>
      <w:bookmarkEnd w:id="23"/>
      <w:r>
        <w:t>Displays system alerts and status messages such as connectivity issues, detection updates, or important system warnings in real time.</w:t>
      </w:r>
    </w:p>
    <w:p w14:paraId="2856DF3D" w14:textId="77777777" w:rsidR="007B60D0" w:rsidRDefault="00000000">
      <w:pPr>
        <w:jc w:val="both"/>
      </w:pPr>
      <w:r>
        <w:lastRenderedPageBreak/>
        <w:t>The interface design follows Material UI and Tailwind CSS principles for a clean, responsive layout across all devices. Pages maintain consistent visual themes with clear typography, color-coded visuals, and tooltip-based assistance to enhance readability and reduce cognitive load.</w:t>
      </w:r>
    </w:p>
    <w:p w14:paraId="27BEF5C3" w14:textId="77777777" w:rsidR="007B60D0" w:rsidRDefault="00000000">
      <w:pPr>
        <w:jc w:val="both"/>
        <w:rPr>
          <w:b/>
          <w:bCs/>
        </w:rPr>
      </w:pPr>
      <w:r>
        <w:rPr>
          <w:b/>
          <w:bCs/>
        </w:rPr>
        <w:t>Do’s</w:t>
      </w:r>
    </w:p>
    <w:p w14:paraId="63E70212" w14:textId="77777777" w:rsidR="007B60D0" w:rsidRDefault="00000000" w:rsidP="006B275D">
      <w:pPr>
        <w:pStyle w:val="ListeParagraf"/>
        <w:numPr>
          <w:ilvl w:val="0"/>
          <w:numId w:val="102"/>
        </w:numPr>
        <w:spacing w:after="0"/>
        <w:jc w:val="both"/>
      </w:pPr>
      <w:r>
        <w:t>Maintain consistency in layout and color schemes.</w:t>
      </w:r>
    </w:p>
    <w:p w14:paraId="30474A47" w14:textId="77777777" w:rsidR="007B60D0" w:rsidRDefault="00000000" w:rsidP="006B275D">
      <w:pPr>
        <w:pStyle w:val="ListeParagraf"/>
        <w:numPr>
          <w:ilvl w:val="0"/>
          <w:numId w:val="102"/>
        </w:numPr>
        <w:spacing w:before="0" w:after="0"/>
        <w:jc w:val="both"/>
      </w:pPr>
      <w:r>
        <w:t>Ensure charts, maps, and video overlays are clearly labeled.</w:t>
      </w:r>
    </w:p>
    <w:p w14:paraId="39F94230" w14:textId="77777777" w:rsidR="007B60D0" w:rsidRDefault="00000000" w:rsidP="006B275D">
      <w:pPr>
        <w:pStyle w:val="ListeParagraf"/>
        <w:numPr>
          <w:ilvl w:val="0"/>
          <w:numId w:val="102"/>
        </w:numPr>
        <w:spacing w:before="0" w:after="0"/>
        <w:jc w:val="both"/>
      </w:pPr>
      <w:r>
        <w:t>Provide accessible font sizes and adjustable visualization density.</w:t>
      </w:r>
    </w:p>
    <w:p w14:paraId="2A6CEE5A" w14:textId="77777777" w:rsidR="007B60D0" w:rsidRDefault="00000000" w:rsidP="006B275D">
      <w:pPr>
        <w:pStyle w:val="ListeParagraf"/>
        <w:numPr>
          <w:ilvl w:val="0"/>
          <w:numId w:val="102"/>
        </w:numPr>
        <w:spacing w:before="0"/>
        <w:jc w:val="both"/>
      </w:pPr>
      <w:r>
        <w:t>Keep dashboards minimalistic and focused on essential insights.</w:t>
      </w:r>
    </w:p>
    <w:p w14:paraId="3000AE0A" w14:textId="77777777" w:rsidR="007B60D0" w:rsidRDefault="00000000">
      <w:pPr>
        <w:jc w:val="both"/>
        <w:rPr>
          <w:b/>
          <w:bCs/>
        </w:rPr>
      </w:pPr>
      <w:r>
        <w:rPr>
          <w:b/>
          <w:bCs/>
        </w:rPr>
        <w:t>Don’ts</w:t>
      </w:r>
    </w:p>
    <w:p w14:paraId="25218A14" w14:textId="77777777" w:rsidR="007B60D0" w:rsidRDefault="00000000" w:rsidP="006B275D">
      <w:pPr>
        <w:pStyle w:val="ListeParagraf"/>
        <w:numPr>
          <w:ilvl w:val="0"/>
          <w:numId w:val="103"/>
        </w:numPr>
        <w:spacing w:after="0"/>
        <w:jc w:val="both"/>
      </w:pPr>
      <w:r>
        <w:t>Avoid overcrowding analytical views with excessive metrics.</w:t>
      </w:r>
    </w:p>
    <w:p w14:paraId="12BAEFF2" w14:textId="77777777" w:rsidR="007B60D0" w:rsidRDefault="00000000" w:rsidP="006B275D">
      <w:pPr>
        <w:pStyle w:val="ListeParagraf"/>
        <w:numPr>
          <w:ilvl w:val="0"/>
          <w:numId w:val="103"/>
        </w:numPr>
        <w:spacing w:before="0" w:after="0"/>
        <w:jc w:val="both"/>
      </w:pPr>
      <w:r>
        <w:t>Refrain from including unnecessary navigation steps.</w:t>
      </w:r>
    </w:p>
    <w:p w14:paraId="2893BFC0" w14:textId="77777777" w:rsidR="007B60D0" w:rsidRDefault="00000000" w:rsidP="006B275D">
      <w:pPr>
        <w:pStyle w:val="ListeParagraf"/>
        <w:numPr>
          <w:ilvl w:val="0"/>
          <w:numId w:val="103"/>
        </w:numPr>
        <w:spacing w:before="0"/>
        <w:jc w:val="both"/>
      </w:pPr>
      <w:r>
        <w:t>Avoid overly technical terminology in AI explanations.</w:t>
      </w:r>
    </w:p>
    <w:p w14:paraId="4730025D" w14:textId="77777777" w:rsidR="007B60D0" w:rsidRDefault="007B60D0">
      <w:pPr>
        <w:jc w:val="both"/>
        <w:rPr>
          <w:highlight w:val="yellow"/>
        </w:rPr>
      </w:pPr>
    </w:p>
    <w:p w14:paraId="17D78CEB" w14:textId="77777777" w:rsidR="007B60D0" w:rsidRDefault="00000000">
      <w:pPr>
        <w:pStyle w:val="Balk2"/>
        <w:numPr>
          <w:ilvl w:val="1"/>
          <w:numId w:val="35"/>
        </w:numPr>
      </w:pPr>
      <w:bookmarkStart w:id="24" w:name="_Toc215480074"/>
      <w:r>
        <w:t>Hardware Interfaces</w:t>
      </w:r>
      <w:bookmarkEnd w:id="24"/>
    </w:p>
    <w:p w14:paraId="4345D2C3" w14:textId="77777777" w:rsidR="007B60D0" w:rsidRDefault="00000000">
      <w:pPr>
        <w:jc w:val="both"/>
        <w:rPr>
          <w:highlight w:val="yellow"/>
        </w:rPr>
      </w:pPr>
      <w:proofErr w:type="spellStart"/>
      <w:r>
        <w:rPr>
          <w:highlight w:val="yellow"/>
        </w:rPr>
        <w:t>ObservAI</w:t>
      </w:r>
      <w:proofErr w:type="spellEnd"/>
      <w:r>
        <w:rPr>
          <w:highlight w:val="yellow"/>
        </w:rPr>
        <w:t xml:space="preserve"> connects primarily with IP cameras using RTSP protocols to fetch real-time video streams for real-time analytics. For testing purposes, this interface can also load pre-recorded videos. Each camera’s stream is processed by the backend AI system, which performs frame extraction and inference on GPU-enabled environments when available.</w:t>
      </w:r>
    </w:p>
    <w:p w14:paraId="68B34FF0" w14:textId="77777777" w:rsidR="007B60D0" w:rsidRDefault="00000000">
      <w:pPr>
        <w:jc w:val="both"/>
        <w:rPr>
          <w:highlight w:val="yellow"/>
        </w:rPr>
      </w:pPr>
      <w:r>
        <w:rPr>
          <w:highlight w:val="yellow"/>
        </w:rPr>
        <w:t>For simulations, the system supports local file inputs (MP4 format), ensuring flexibility during testing. The backend operates on standard x86-based servers or cloud instances with moderate GPU acceleration (e.g., NVIDIA T4 or GTX 1660).</w:t>
      </w:r>
    </w:p>
    <w:p w14:paraId="420EA6DE" w14:textId="77777777" w:rsidR="007B60D0" w:rsidRDefault="00000000">
      <w:pPr>
        <w:jc w:val="both"/>
        <w:rPr>
          <w:highlight w:val="yellow"/>
        </w:rPr>
      </w:pPr>
      <w:r>
        <w:rPr>
          <w:highlight w:val="yellow"/>
        </w:rPr>
        <w:t>No direct physical sensors or external hardware devices are used aside from cameras and the hosting server.</w:t>
      </w:r>
      <w:r>
        <w:rPr>
          <w:highlight w:val="yellow"/>
          <w:vertAlign w:val="superscript"/>
        </w:rPr>
        <w:footnoteReference w:id="4"/>
      </w:r>
    </w:p>
    <w:p w14:paraId="47247614" w14:textId="77777777" w:rsidR="007B60D0" w:rsidRDefault="007B60D0">
      <w:pPr>
        <w:jc w:val="both"/>
        <w:rPr>
          <w:highlight w:val="yellow"/>
        </w:rPr>
      </w:pPr>
    </w:p>
    <w:p w14:paraId="5CD2B887" w14:textId="77777777" w:rsidR="007B60D0" w:rsidRDefault="00000000">
      <w:pPr>
        <w:pStyle w:val="Balk2"/>
        <w:numPr>
          <w:ilvl w:val="1"/>
          <w:numId w:val="35"/>
        </w:numPr>
      </w:pPr>
      <w:bookmarkStart w:id="25" w:name="_Toc215480075"/>
      <w:r>
        <w:lastRenderedPageBreak/>
        <w:t>Software Interfaces</w:t>
      </w:r>
      <w:bookmarkEnd w:id="25"/>
    </w:p>
    <w:p w14:paraId="1AFDF607" w14:textId="77777777" w:rsidR="007B60D0" w:rsidRDefault="00000000">
      <w:pPr>
        <w:spacing w:before="240" w:after="240"/>
        <w:jc w:val="both"/>
      </w:pPr>
      <w:r>
        <w:t xml:space="preserve">The following software components form the backbone of </w:t>
      </w:r>
      <w:proofErr w:type="spellStart"/>
      <w:r>
        <w:t>ObservAI’s</w:t>
      </w:r>
      <w:proofErr w:type="spellEnd"/>
      <w:r>
        <w:t xml:space="preserve"> functionality:</w:t>
      </w:r>
    </w:p>
    <w:p w14:paraId="1BD41C00" w14:textId="77777777" w:rsidR="007B60D0" w:rsidRDefault="00000000">
      <w:pPr>
        <w:rPr>
          <w:b/>
          <w:bCs/>
        </w:rPr>
      </w:pPr>
      <w:r>
        <w:rPr>
          <w:b/>
          <w:bCs/>
        </w:rPr>
        <w:t>Database Management System</w:t>
      </w:r>
    </w:p>
    <w:p w14:paraId="3342DAFB" w14:textId="77777777" w:rsidR="007B60D0" w:rsidRDefault="00000000" w:rsidP="006B275D">
      <w:pPr>
        <w:pStyle w:val="ListeParagraf"/>
        <w:numPr>
          <w:ilvl w:val="0"/>
          <w:numId w:val="105"/>
        </w:numPr>
        <w:spacing w:after="0"/>
        <w:jc w:val="both"/>
      </w:pPr>
      <w:r>
        <w:t xml:space="preserve">Name: PostgreSQL + </w:t>
      </w:r>
      <w:proofErr w:type="spellStart"/>
      <w:r>
        <w:t>TimescaleDB</w:t>
      </w:r>
      <w:proofErr w:type="spellEnd"/>
    </w:p>
    <w:p w14:paraId="26D7A4C1" w14:textId="77777777" w:rsidR="007B60D0" w:rsidRDefault="00000000" w:rsidP="006B275D">
      <w:pPr>
        <w:pStyle w:val="ListeParagraf"/>
        <w:numPr>
          <w:ilvl w:val="0"/>
          <w:numId w:val="105"/>
        </w:numPr>
        <w:spacing w:before="0" w:after="0"/>
        <w:jc w:val="both"/>
      </w:pPr>
      <w:r>
        <w:t>Mnemonic: DBMS</w:t>
      </w:r>
    </w:p>
    <w:p w14:paraId="39D84439" w14:textId="77777777" w:rsidR="007B60D0" w:rsidRDefault="00000000" w:rsidP="006B275D">
      <w:pPr>
        <w:pStyle w:val="ListeParagraf"/>
        <w:numPr>
          <w:ilvl w:val="0"/>
          <w:numId w:val="105"/>
        </w:numPr>
        <w:spacing w:before="0" w:after="0"/>
        <w:jc w:val="both"/>
      </w:pPr>
      <w:r>
        <w:t>Version: Latest stable</w:t>
      </w:r>
    </w:p>
    <w:p w14:paraId="38BE1CD1" w14:textId="77777777" w:rsidR="007B60D0" w:rsidRDefault="00000000" w:rsidP="006B275D">
      <w:pPr>
        <w:pStyle w:val="ListeParagraf"/>
        <w:numPr>
          <w:ilvl w:val="0"/>
          <w:numId w:val="105"/>
        </w:numPr>
        <w:spacing w:before="0" w:after="0"/>
        <w:jc w:val="both"/>
      </w:pPr>
      <w:r>
        <w:t>Source: PostgreSQL Global Development Group</w:t>
      </w:r>
    </w:p>
    <w:p w14:paraId="70645D28" w14:textId="77777777" w:rsidR="007B60D0" w:rsidRDefault="00000000" w:rsidP="006B275D">
      <w:pPr>
        <w:pStyle w:val="ListeParagraf"/>
        <w:numPr>
          <w:ilvl w:val="1"/>
          <w:numId w:val="105"/>
        </w:numPr>
        <w:spacing w:before="0"/>
        <w:jc w:val="both"/>
      </w:pPr>
      <w:r>
        <w:t xml:space="preserve">Stores time-series analytics data (e.g., customer counts, dwell durations, movement heatmaps). Local caching and short-term storage are handled using SQLite on the edge device. </w:t>
      </w:r>
    </w:p>
    <w:p w14:paraId="5556C290" w14:textId="77777777" w:rsidR="007B60D0" w:rsidRDefault="00000000">
      <w:pPr>
        <w:rPr>
          <w:b/>
          <w:bCs/>
        </w:rPr>
      </w:pPr>
      <w:r>
        <w:rPr>
          <w:b/>
          <w:bCs/>
        </w:rPr>
        <w:t>Local Cache Database</w:t>
      </w:r>
    </w:p>
    <w:p w14:paraId="7C72F20A" w14:textId="77777777" w:rsidR="007B60D0" w:rsidRDefault="00000000" w:rsidP="006B275D">
      <w:pPr>
        <w:numPr>
          <w:ilvl w:val="0"/>
          <w:numId w:val="106"/>
        </w:numPr>
        <w:spacing w:after="0"/>
        <w:jc w:val="both"/>
      </w:pPr>
      <w:r>
        <w:t>Name: SQLite</w:t>
      </w:r>
    </w:p>
    <w:p w14:paraId="60BC60C4" w14:textId="77777777" w:rsidR="007B60D0" w:rsidRDefault="00000000" w:rsidP="006B275D">
      <w:pPr>
        <w:numPr>
          <w:ilvl w:val="0"/>
          <w:numId w:val="106"/>
        </w:numPr>
        <w:spacing w:before="0" w:after="0"/>
        <w:jc w:val="both"/>
      </w:pPr>
      <w:r>
        <w:t xml:space="preserve">Mnemonic: </w:t>
      </w:r>
      <w:proofErr w:type="spellStart"/>
      <w:r>
        <w:t>CacheDB</w:t>
      </w:r>
      <w:proofErr w:type="spellEnd"/>
    </w:p>
    <w:p w14:paraId="35D93837" w14:textId="77777777" w:rsidR="007B60D0" w:rsidRDefault="00000000" w:rsidP="006B275D">
      <w:pPr>
        <w:pStyle w:val="ListeParagraf"/>
        <w:numPr>
          <w:ilvl w:val="1"/>
          <w:numId w:val="106"/>
        </w:numPr>
        <w:spacing w:before="0"/>
        <w:jc w:val="both"/>
      </w:pPr>
      <w:r>
        <w:t>Temporary caching of results for real-time inference on local or edge devices.</w:t>
      </w:r>
    </w:p>
    <w:p w14:paraId="694E56DE" w14:textId="77777777" w:rsidR="007B60D0" w:rsidRDefault="00000000">
      <w:pPr>
        <w:rPr>
          <w:b/>
          <w:bCs/>
        </w:rPr>
      </w:pPr>
      <w:r>
        <w:rPr>
          <w:b/>
          <w:bCs/>
        </w:rPr>
        <w:t>AI Libraries</w:t>
      </w:r>
    </w:p>
    <w:p w14:paraId="7D676806" w14:textId="77777777" w:rsidR="007B60D0" w:rsidRDefault="00000000" w:rsidP="006B275D">
      <w:pPr>
        <w:numPr>
          <w:ilvl w:val="0"/>
          <w:numId w:val="107"/>
        </w:numPr>
        <w:spacing w:after="0"/>
        <w:jc w:val="both"/>
      </w:pPr>
      <w:r>
        <w:t xml:space="preserve">Name: YOLOv8-nano, OpenCV, </w:t>
      </w:r>
      <w:proofErr w:type="spellStart"/>
      <w:r>
        <w:t>PyTorch</w:t>
      </w:r>
      <w:proofErr w:type="spellEnd"/>
    </w:p>
    <w:p w14:paraId="030EA52B" w14:textId="77777777" w:rsidR="007B60D0" w:rsidRDefault="00000000" w:rsidP="006B275D">
      <w:pPr>
        <w:numPr>
          <w:ilvl w:val="0"/>
          <w:numId w:val="107"/>
        </w:numPr>
        <w:spacing w:before="0" w:after="0"/>
        <w:jc w:val="both"/>
      </w:pPr>
      <w:r>
        <w:t>Mnemonic: AI Modules</w:t>
      </w:r>
    </w:p>
    <w:p w14:paraId="63E3272E" w14:textId="77777777" w:rsidR="007B60D0" w:rsidRDefault="00000000" w:rsidP="006B275D">
      <w:pPr>
        <w:numPr>
          <w:ilvl w:val="0"/>
          <w:numId w:val="107"/>
        </w:numPr>
        <w:spacing w:before="0" w:after="0"/>
        <w:jc w:val="both"/>
      </w:pPr>
      <w:r>
        <w:t>Version: Latest stable releases</w:t>
      </w:r>
    </w:p>
    <w:p w14:paraId="1C62F146" w14:textId="77777777" w:rsidR="007B60D0" w:rsidRDefault="00000000" w:rsidP="006B275D">
      <w:pPr>
        <w:numPr>
          <w:ilvl w:val="0"/>
          <w:numId w:val="107"/>
        </w:numPr>
        <w:spacing w:before="0" w:after="0"/>
        <w:jc w:val="both"/>
      </w:pPr>
      <w:r>
        <w:t xml:space="preserve">Source: </w:t>
      </w:r>
      <w:proofErr w:type="spellStart"/>
      <w:r>
        <w:t>Ultralytics</w:t>
      </w:r>
      <w:proofErr w:type="spellEnd"/>
      <w:r>
        <w:t>, OpenCV Foundation, PyTorch.org</w:t>
      </w:r>
    </w:p>
    <w:p w14:paraId="1ACEC194" w14:textId="77777777" w:rsidR="007B60D0" w:rsidRDefault="00000000" w:rsidP="006B275D">
      <w:pPr>
        <w:pStyle w:val="ListeParagraf"/>
        <w:numPr>
          <w:ilvl w:val="1"/>
          <w:numId w:val="107"/>
        </w:numPr>
        <w:spacing w:before="0"/>
        <w:jc w:val="both"/>
      </w:pPr>
      <w:r>
        <w:t>Real-time object detection, person tracking, and video frame analysis.</w:t>
      </w:r>
    </w:p>
    <w:p w14:paraId="08E5189F" w14:textId="77777777" w:rsidR="007B60D0" w:rsidRDefault="00000000" w:rsidP="00FF72F7">
      <w:pPr>
        <w:jc w:val="both"/>
        <w:rPr>
          <w:b/>
          <w:bCs/>
        </w:rPr>
      </w:pPr>
      <w:r>
        <w:rPr>
          <w:b/>
          <w:bCs/>
        </w:rPr>
        <w:t>Frontend Framework</w:t>
      </w:r>
    </w:p>
    <w:p w14:paraId="57EE34AC" w14:textId="77777777" w:rsidR="007B60D0" w:rsidRDefault="00000000" w:rsidP="006B275D">
      <w:pPr>
        <w:numPr>
          <w:ilvl w:val="0"/>
          <w:numId w:val="108"/>
        </w:numPr>
        <w:spacing w:after="0"/>
        <w:jc w:val="both"/>
      </w:pPr>
      <w:r>
        <w:t>Name: React + Material UI + Tailwind CSS</w:t>
      </w:r>
    </w:p>
    <w:p w14:paraId="68678B11" w14:textId="77777777" w:rsidR="007B60D0" w:rsidRDefault="00000000" w:rsidP="006B275D">
      <w:pPr>
        <w:pStyle w:val="ListeParagraf"/>
        <w:numPr>
          <w:ilvl w:val="1"/>
          <w:numId w:val="108"/>
        </w:numPr>
        <w:spacing w:before="0"/>
        <w:jc w:val="both"/>
      </w:pPr>
      <w:r>
        <w:t>Develops the interactive, responsive manager dashboard and visualizes data with minimal latency.</w:t>
      </w:r>
    </w:p>
    <w:p w14:paraId="674EEA2F" w14:textId="77777777" w:rsidR="007B60D0" w:rsidRDefault="00000000" w:rsidP="00FF72F7">
      <w:pPr>
        <w:jc w:val="both"/>
        <w:rPr>
          <w:b/>
          <w:bCs/>
        </w:rPr>
      </w:pPr>
      <w:r>
        <w:rPr>
          <w:b/>
          <w:bCs/>
        </w:rPr>
        <w:t>Backend Framework</w:t>
      </w:r>
    </w:p>
    <w:p w14:paraId="597AF333" w14:textId="77777777" w:rsidR="007B60D0" w:rsidRDefault="00000000" w:rsidP="006B275D">
      <w:pPr>
        <w:numPr>
          <w:ilvl w:val="0"/>
          <w:numId w:val="109"/>
        </w:numPr>
        <w:spacing w:after="0"/>
        <w:jc w:val="both"/>
      </w:pPr>
      <w:r>
        <w:t>Name: Node.js + Express</w:t>
      </w:r>
    </w:p>
    <w:p w14:paraId="5CD0DB78" w14:textId="77777777" w:rsidR="007B60D0" w:rsidRDefault="00000000" w:rsidP="006B275D">
      <w:pPr>
        <w:pStyle w:val="ListeParagraf"/>
        <w:numPr>
          <w:ilvl w:val="1"/>
          <w:numId w:val="109"/>
        </w:numPr>
        <w:spacing w:before="0"/>
        <w:jc w:val="both"/>
      </w:pPr>
      <w:r>
        <w:t>API management, AI integration, and secure data exchange between AI layer and frontend.</w:t>
      </w:r>
    </w:p>
    <w:p w14:paraId="538072AB" w14:textId="77777777" w:rsidR="007B60D0" w:rsidRDefault="00000000" w:rsidP="00FF72F7">
      <w:pPr>
        <w:jc w:val="both"/>
        <w:rPr>
          <w:b/>
          <w:bCs/>
        </w:rPr>
      </w:pPr>
      <w:r>
        <w:rPr>
          <w:b/>
          <w:bCs/>
        </w:rPr>
        <w:t>Operating Systems</w:t>
      </w:r>
    </w:p>
    <w:p w14:paraId="01BBEF6E" w14:textId="77777777" w:rsidR="007B60D0" w:rsidRDefault="00000000" w:rsidP="006B275D">
      <w:pPr>
        <w:pStyle w:val="ListeParagraf"/>
        <w:numPr>
          <w:ilvl w:val="0"/>
          <w:numId w:val="110"/>
        </w:numPr>
        <w:spacing w:after="0"/>
        <w:jc w:val="both"/>
      </w:pPr>
      <w:r>
        <w:lastRenderedPageBreak/>
        <w:t>Name: Windows, macOS</w:t>
      </w:r>
    </w:p>
    <w:p w14:paraId="21DCF241" w14:textId="77777777" w:rsidR="007B60D0" w:rsidRDefault="00000000" w:rsidP="006B275D">
      <w:pPr>
        <w:pStyle w:val="ListeParagraf"/>
        <w:numPr>
          <w:ilvl w:val="0"/>
          <w:numId w:val="110"/>
        </w:numPr>
        <w:spacing w:before="0" w:after="0"/>
        <w:jc w:val="both"/>
      </w:pPr>
      <w:r>
        <w:t>Mnemonic: OS</w:t>
      </w:r>
    </w:p>
    <w:p w14:paraId="3446704C" w14:textId="77777777" w:rsidR="007B60D0" w:rsidRDefault="00000000" w:rsidP="006B275D">
      <w:pPr>
        <w:pStyle w:val="ListeParagraf"/>
        <w:numPr>
          <w:ilvl w:val="0"/>
          <w:numId w:val="110"/>
        </w:numPr>
        <w:spacing w:before="0" w:after="0"/>
        <w:jc w:val="both"/>
      </w:pPr>
      <w:r>
        <w:t>Version number: Windows 10 or higher / macOS Ventura or higher</w:t>
      </w:r>
    </w:p>
    <w:p w14:paraId="0D4EE56F" w14:textId="77777777" w:rsidR="007B60D0" w:rsidRDefault="00000000" w:rsidP="006B275D">
      <w:pPr>
        <w:pStyle w:val="ListeParagraf"/>
        <w:numPr>
          <w:ilvl w:val="0"/>
          <w:numId w:val="110"/>
        </w:numPr>
        <w:spacing w:before="0"/>
        <w:jc w:val="both"/>
      </w:pPr>
      <w:r>
        <w:t>Source: Microsoft Corporation, Apple Inc.</w:t>
      </w:r>
    </w:p>
    <w:p w14:paraId="26C4944A" w14:textId="77777777" w:rsidR="007B60D0" w:rsidRDefault="00000000" w:rsidP="00FF72F7">
      <w:pPr>
        <w:ind w:left="720"/>
        <w:jc w:val="both"/>
      </w:pPr>
      <w:r>
        <w:t xml:space="preserve">The </w:t>
      </w:r>
      <w:proofErr w:type="spellStart"/>
      <w:r>
        <w:t>ObservAI</w:t>
      </w:r>
      <w:proofErr w:type="spellEnd"/>
      <w:r>
        <w:t xml:space="preserve"> platform shall function identically across the latest two versions of Chrome, Edge, Safari, and Firefox. It shall be deployable on Windows and macOS servers without code modification. All services shall run inside Docker containers to ensure consistent behavior across environments. Migration to cloud platforms such as AWS ECS or Azure Container Apps shall require minimal configuration. </w:t>
      </w:r>
    </w:p>
    <w:p w14:paraId="5E79A0DD" w14:textId="77777777" w:rsidR="007B60D0" w:rsidRDefault="00000000" w:rsidP="00FF72F7">
      <w:pPr>
        <w:jc w:val="both"/>
        <w:rPr>
          <w:b/>
          <w:bCs/>
        </w:rPr>
      </w:pPr>
      <w:r>
        <w:rPr>
          <w:b/>
          <w:bCs/>
        </w:rPr>
        <w:t>Programming Environment</w:t>
      </w:r>
    </w:p>
    <w:p w14:paraId="7B1D3126" w14:textId="77777777" w:rsidR="007B60D0" w:rsidRDefault="00000000" w:rsidP="006B275D">
      <w:pPr>
        <w:pStyle w:val="ListeParagraf"/>
        <w:numPr>
          <w:ilvl w:val="0"/>
          <w:numId w:val="111"/>
        </w:numPr>
        <w:spacing w:after="0"/>
        <w:jc w:val="both"/>
      </w:pPr>
      <w:r>
        <w:t>Name: Visual Studio Code, PyCharm</w:t>
      </w:r>
    </w:p>
    <w:p w14:paraId="29F36A1B" w14:textId="77777777" w:rsidR="007B60D0" w:rsidRDefault="00000000" w:rsidP="006B275D">
      <w:pPr>
        <w:pStyle w:val="ListeParagraf"/>
        <w:numPr>
          <w:ilvl w:val="0"/>
          <w:numId w:val="111"/>
        </w:numPr>
        <w:spacing w:before="0" w:after="0"/>
        <w:jc w:val="both"/>
      </w:pPr>
      <w:r>
        <w:t>Mnemonic: IDE</w:t>
      </w:r>
    </w:p>
    <w:p w14:paraId="7A3A457A" w14:textId="77777777" w:rsidR="007B60D0" w:rsidRDefault="00000000" w:rsidP="006B275D">
      <w:pPr>
        <w:pStyle w:val="ListeParagraf"/>
        <w:numPr>
          <w:ilvl w:val="0"/>
          <w:numId w:val="111"/>
        </w:numPr>
        <w:spacing w:before="0" w:after="0"/>
        <w:jc w:val="both"/>
      </w:pPr>
      <w:r>
        <w:t>Version number: Latest stable versions</w:t>
      </w:r>
    </w:p>
    <w:p w14:paraId="288857F3" w14:textId="77777777" w:rsidR="007B60D0" w:rsidRDefault="00000000" w:rsidP="006B275D">
      <w:pPr>
        <w:pStyle w:val="ListeParagraf"/>
        <w:numPr>
          <w:ilvl w:val="0"/>
          <w:numId w:val="111"/>
        </w:numPr>
        <w:spacing w:before="0"/>
        <w:jc w:val="both"/>
      </w:pPr>
      <w:r>
        <w:t>Source: Microsoft, JetBrains</w:t>
      </w:r>
    </w:p>
    <w:p w14:paraId="11A2DE38" w14:textId="77777777" w:rsidR="007B60D0" w:rsidRDefault="00000000" w:rsidP="00FF72F7">
      <w:pPr>
        <w:ind w:left="720"/>
        <w:jc w:val="both"/>
      </w:pPr>
      <w:r>
        <w:t xml:space="preserve">Visual Studio Code and PyCharm serve as the integrated development environments for building and maintaining </w:t>
      </w:r>
      <w:proofErr w:type="spellStart"/>
      <w:r>
        <w:t>ObservAI’s</w:t>
      </w:r>
      <w:proofErr w:type="spellEnd"/>
      <w:r>
        <w:t xml:space="preserve"> backend and AI modules. These environments support debugging, testing, and continuous integration workflows, ensuring efficient and modular development of both the AI pipeline and the web application.</w:t>
      </w:r>
    </w:p>
    <w:p w14:paraId="3033D520" w14:textId="77777777" w:rsidR="007B60D0" w:rsidRDefault="00000000" w:rsidP="00FF72F7">
      <w:pPr>
        <w:jc w:val="both"/>
        <w:rPr>
          <w:b/>
          <w:bCs/>
        </w:rPr>
      </w:pPr>
      <w:r>
        <w:rPr>
          <w:b/>
          <w:bCs/>
        </w:rPr>
        <w:t>Notification System Specifications</w:t>
      </w:r>
    </w:p>
    <w:p w14:paraId="4F83EABD" w14:textId="77777777" w:rsidR="007B60D0" w:rsidRDefault="00000000" w:rsidP="006B275D">
      <w:pPr>
        <w:pStyle w:val="ListeParagraf"/>
        <w:numPr>
          <w:ilvl w:val="0"/>
          <w:numId w:val="112"/>
        </w:numPr>
        <w:spacing w:after="0"/>
        <w:jc w:val="both"/>
      </w:pPr>
      <w:r>
        <w:t>Name: Firebase Cloud Messaging (FCM), Web Push API</w:t>
      </w:r>
    </w:p>
    <w:p w14:paraId="12D144C2" w14:textId="77777777" w:rsidR="007B60D0" w:rsidRDefault="00000000" w:rsidP="006B275D">
      <w:pPr>
        <w:pStyle w:val="ListeParagraf"/>
        <w:numPr>
          <w:ilvl w:val="0"/>
          <w:numId w:val="112"/>
        </w:numPr>
        <w:spacing w:before="0" w:after="0"/>
        <w:jc w:val="both"/>
      </w:pPr>
      <w:r>
        <w:t>Mnemonic: Notification System</w:t>
      </w:r>
    </w:p>
    <w:p w14:paraId="01476FC4" w14:textId="77777777" w:rsidR="007B60D0" w:rsidRDefault="00000000" w:rsidP="006B275D">
      <w:pPr>
        <w:pStyle w:val="ListeParagraf"/>
        <w:numPr>
          <w:ilvl w:val="0"/>
          <w:numId w:val="112"/>
        </w:numPr>
        <w:spacing w:before="0" w:after="0"/>
        <w:jc w:val="both"/>
      </w:pPr>
      <w:r>
        <w:t>Version number: Latest stable versions</w:t>
      </w:r>
    </w:p>
    <w:p w14:paraId="2C9768E7" w14:textId="77777777" w:rsidR="007B60D0" w:rsidRDefault="00000000" w:rsidP="006B275D">
      <w:pPr>
        <w:pStyle w:val="ListeParagraf"/>
        <w:numPr>
          <w:ilvl w:val="0"/>
          <w:numId w:val="112"/>
        </w:numPr>
        <w:spacing w:before="0"/>
        <w:jc w:val="both"/>
      </w:pPr>
      <w:r>
        <w:t>Source: Google</w:t>
      </w:r>
    </w:p>
    <w:p w14:paraId="47A03053" w14:textId="77777777" w:rsidR="007B60D0" w:rsidRDefault="00000000" w:rsidP="00FF72F7">
      <w:pPr>
        <w:ind w:left="720"/>
        <w:jc w:val="both"/>
      </w:pPr>
      <w:r>
        <w:t>The notification system enables real-time alerts and system updates for managerial users. Notifications may include alerts about unusual customer patterns, high-traffic warnings, or camera connectivity issues. Using FCM and the Web Push API ensures reliable, cross-platform message delivery for both desktop and mobile web environments.</w:t>
      </w:r>
    </w:p>
    <w:p w14:paraId="676AAD4A" w14:textId="77777777" w:rsidR="007B60D0" w:rsidRDefault="00000000" w:rsidP="00FF72F7">
      <w:pPr>
        <w:jc w:val="both"/>
        <w:rPr>
          <w:b/>
          <w:bCs/>
        </w:rPr>
      </w:pPr>
      <w:r>
        <w:rPr>
          <w:b/>
          <w:bCs/>
        </w:rPr>
        <w:t>Large Language Model (LLM) Integration</w:t>
      </w:r>
    </w:p>
    <w:p w14:paraId="0286DCD5" w14:textId="77777777" w:rsidR="007B60D0" w:rsidRDefault="00000000" w:rsidP="006B275D">
      <w:pPr>
        <w:pStyle w:val="ListeParagraf"/>
        <w:numPr>
          <w:ilvl w:val="0"/>
          <w:numId w:val="113"/>
        </w:numPr>
        <w:spacing w:before="240" w:after="0"/>
        <w:jc w:val="both"/>
      </w:pPr>
      <w:r>
        <w:t>Name: Gemini 2.0 Flash</w:t>
      </w:r>
    </w:p>
    <w:p w14:paraId="0AD28EE8" w14:textId="77777777" w:rsidR="007B60D0" w:rsidRDefault="00000000" w:rsidP="006B275D">
      <w:pPr>
        <w:pStyle w:val="ListeParagraf"/>
        <w:numPr>
          <w:ilvl w:val="0"/>
          <w:numId w:val="113"/>
        </w:numPr>
        <w:spacing w:before="0" w:after="0"/>
        <w:jc w:val="both"/>
      </w:pPr>
      <w:r>
        <w:lastRenderedPageBreak/>
        <w:t>Mnemonic: LLM</w:t>
      </w:r>
    </w:p>
    <w:p w14:paraId="4AC0FE40" w14:textId="54D79359" w:rsidR="007B60D0" w:rsidRDefault="00000000" w:rsidP="006B275D">
      <w:pPr>
        <w:pStyle w:val="ListeParagraf"/>
        <w:numPr>
          <w:ilvl w:val="0"/>
          <w:numId w:val="113"/>
        </w:numPr>
        <w:spacing w:before="0" w:after="0"/>
        <w:jc w:val="both"/>
      </w:pPr>
      <w:r>
        <w:t>Version number: Latest stable release</w:t>
      </w:r>
    </w:p>
    <w:p w14:paraId="48D1595D" w14:textId="77777777" w:rsidR="00FF72F7" w:rsidRDefault="00000000" w:rsidP="006B275D">
      <w:pPr>
        <w:pStyle w:val="ListeParagraf"/>
        <w:numPr>
          <w:ilvl w:val="0"/>
          <w:numId w:val="113"/>
        </w:numPr>
        <w:spacing w:before="0" w:after="0"/>
        <w:jc w:val="both"/>
      </w:pPr>
      <w:r>
        <w:t>Source: Google DeepMind</w:t>
      </w:r>
    </w:p>
    <w:p w14:paraId="68E6AEE9" w14:textId="03A76B70" w:rsidR="007B60D0" w:rsidRDefault="00000000" w:rsidP="00FF72F7">
      <w:pPr>
        <w:spacing w:before="0" w:after="0"/>
        <w:ind w:left="720"/>
        <w:jc w:val="both"/>
      </w:pPr>
      <w:r>
        <w:t xml:space="preserve">The LLM module integrates Gemini 2.0 Flash to provide advanced natural language processing and AI-driven insight generation within </w:t>
      </w:r>
      <w:proofErr w:type="spellStart"/>
      <w:r>
        <w:t>ObservAI</w:t>
      </w:r>
      <w:proofErr w:type="spellEnd"/>
      <w:r>
        <w:t xml:space="preserve">. It converts analytical outputs and visual data into human-readable summaries, explanations, and operational recommendations. The model operates through API calls, ensuring seamless interaction with </w:t>
      </w:r>
      <w:proofErr w:type="spellStart"/>
      <w:r>
        <w:t>ObservAI’s</w:t>
      </w:r>
      <w:proofErr w:type="spellEnd"/>
      <w:r>
        <w:t xml:space="preserve"> backend and enabling scalable, real-time generation of contextual insights for managerial users.</w:t>
      </w:r>
    </w:p>
    <w:p w14:paraId="74D1111C" w14:textId="77777777" w:rsidR="007B60D0" w:rsidRDefault="00000000" w:rsidP="00FF72F7">
      <w:pPr>
        <w:spacing w:before="0" w:after="0"/>
        <w:jc w:val="both"/>
        <w:rPr>
          <w:b/>
          <w:bCs/>
        </w:rPr>
      </w:pPr>
      <w:r>
        <w:rPr>
          <w:b/>
          <w:bCs/>
        </w:rPr>
        <w:t>Web Server Interface</w:t>
      </w:r>
    </w:p>
    <w:p w14:paraId="138A51AA" w14:textId="77777777" w:rsidR="007B60D0" w:rsidRDefault="00000000" w:rsidP="006B275D">
      <w:pPr>
        <w:pStyle w:val="ListeParagraf"/>
        <w:numPr>
          <w:ilvl w:val="0"/>
          <w:numId w:val="114"/>
        </w:numPr>
        <w:spacing w:before="0" w:after="0"/>
        <w:jc w:val="both"/>
      </w:pPr>
      <w:r>
        <w:t>Name</w:t>
      </w:r>
      <w:r w:rsidRPr="006B275D">
        <w:rPr>
          <w:b/>
          <w:bCs/>
        </w:rPr>
        <w:t>:</w:t>
      </w:r>
      <w:r>
        <w:t xml:space="preserve"> HTTPS + JSON-based REST API</w:t>
      </w:r>
    </w:p>
    <w:p w14:paraId="3C6BAF37" w14:textId="77777777" w:rsidR="007B60D0" w:rsidRDefault="00000000" w:rsidP="006B275D">
      <w:pPr>
        <w:pStyle w:val="ListeParagraf"/>
        <w:numPr>
          <w:ilvl w:val="0"/>
          <w:numId w:val="114"/>
        </w:numPr>
        <w:spacing w:before="0" w:after="0"/>
        <w:jc w:val="both"/>
      </w:pPr>
      <w:r>
        <w:t xml:space="preserve">Mnemonic: </w:t>
      </w:r>
      <w:proofErr w:type="spellStart"/>
      <w:r>
        <w:t>WebAPI</w:t>
      </w:r>
      <w:proofErr w:type="spellEnd"/>
    </w:p>
    <w:p w14:paraId="0A2D9D43" w14:textId="77777777" w:rsidR="007B60D0" w:rsidRDefault="00000000" w:rsidP="006B275D">
      <w:pPr>
        <w:pStyle w:val="ListeParagraf"/>
        <w:numPr>
          <w:ilvl w:val="0"/>
          <w:numId w:val="114"/>
        </w:numPr>
        <w:spacing w:before="0" w:after="0"/>
        <w:jc w:val="both"/>
      </w:pPr>
      <w:r>
        <w:t>Version: Latest stable TLS/HTTPS standards</w:t>
      </w:r>
    </w:p>
    <w:p w14:paraId="12F6C35F" w14:textId="77777777" w:rsidR="007B60D0" w:rsidRDefault="00000000" w:rsidP="006B275D">
      <w:pPr>
        <w:pStyle w:val="ListeParagraf"/>
        <w:numPr>
          <w:ilvl w:val="0"/>
          <w:numId w:val="114"/>
        </w:numPr>
        <w:spacing w:before="0" w:after="0"/>
        <w:jc w:val="both"/>
      </w:pPr>
      <w:r>
        <w:t xml:space="preserve">Source: Internal </w:t>
      </w:r>
      <w:proofErr w:type="spellStart"/>
      <w:r>
        <w:t>ObservAI</w:t>
      </w:r>
      <w:proofErr w:type="spellEnd"/>
      <w:r>
        <w:t xml:space="preserve"> Backend Services</w:t>
      </w:r>
    </w:p>
    <w:p w14:paraId="1FB1D78D" w14:textId="77777777" w:rsidR="007B60D0" w:rsidRDefault="00000000" w:rsidP="00FF72F7">
      <w:pPr>
        <w:spacing w:before="0" w:after="0"/>
        <w:ind w:left="792"/>
        <w:jc w:val="both"/>
      </w:pPr>
      <w:r>
        <w:t>Provides secure, encrypted communication between frontend and backend components. All data is transmitted over HTTPS using standardized JSON-based APIs to ensure fast, consistent, and secure data exchange. This interface handles all request/response operations, delivering real-time analytics, AI inference results, system status updates, and configuration data between client-side applications and server-side logic.</w:t>
      </w:r>
    </w:p>
    <w:p w14:paraId="04A6ED01" w14:textId="77777777" w:rsidR="007B60D0" w:rsidRDefault="00000000">
      <w:pPr>
        <w:pStyle w:val="Balk2"/>
        <w:numPr>
          <w:ilvl w:val="1"/>
          <w:numId w:val="35"/>
        </w:numPr>
      </w:pPr>
      <w:bookmarkStart w:id="26" w:name="_Toc215480076"/>
      <w:r>
        <w:t>Communications Interfaces</w:t>
      </w:r>
      <w:bookmarkEnd w:id="26"/>
    </w:p>
    <w:p w14:paraId="12DEFC5C" w14:textId="77777777" w:rsidR="007B60D0" w:rsidRDefault="00000000" w:rsidP="00FF72F7">
      <w:pPr>
        <w:jc w:val="both"/>
      </w:pPr>
      <w:proofErr w:type="spellStart"/>
      <w:r>
        <w:t>ObservAI</w:t>
      </w:r>
      <w:proofErr w:type="spellEnd"/>
      <w:r>
        <w:t xml:space="preserve"> communicates using two primary protocols to ensure secure data transmission and real-time video processing across system components.</w:t>
      </w:r>
    </w:p>
    <w:p w14:paraId="0F84035B" w14:textId="77777777" w:rsidR="007B60D0" w:rsidRDefault="00000000">
      <w:pPr>
        <w:pStyle w:val="Balk3"/>
        <w:ind w:left="792" w:firstLine="0"/>
        <w:rPr>
          <w:b/>
          <w:bCs/>
        </w:rPr>
      </w:pPr>
      <w:bookmarkStart w:id="27" w:name="_heading=h.aosqn2cc41c3" w:colFirst="0" w:colLast="0"/>
      <w:bookmarkStart w:id="28" w:name="_Toc215480077"/>
      <w:bookmarkEnd w:id="27"/>
      <w:r>
        <w:rPr>
          <w:b/>
          <w:bCs/>
        </w:rPr>
        <w:t>3.5.0. HTTPS Communication Interface</w:t>
      </w:r>
      <w:bookmarkEnd w:id="28"/>
    </w:p>
    <w:p w14:paraId="56817ACC" w14:textId="77777777" w:rsidR="007B60D0" w:rsidRDefault="00000000" w:rsidP="00FF72F7">
      <w:pPr>
        <w:jc w:val="both"/>
      </w:pPr>
      <w:r>
        <w:tab/>
        <w:t>Used for all backend–frontend interactions and metadata exchange.</w:t>
      </w:r>
    </w:p>
    <w:p w14:paraId="4050BB8D" w14:textId="77777777" w:rsidR="007B60D0" w:rsidRDefault="00000000" w:rsidP="00FF72F7">
      <w:pPr>
        <w:pStyle w:val="ListeParagraf"/>
        <w:numPr>
          <w:ilvl w:val="0"/>
          <w:numId w:val="62"/>
        </w:numPr>
        <w:spacing w:after="0"/>
        <w:jc w:val="both"/>
      </w:pPr>
      <w:r>
        <w:t>Protocol: HTTPS (Port: 443)</w:t>
      </w:r>
    </w:p>
    <w:p w14:paraId="7437E916" w14:textId="77777777" w:rsidR="007B60D0" w:rsidRDefault="00000000" w:rsidP="00FF72F7">
      <w:pPr>
        <w:pStyle w:val="ListeParagraf"/>
        <w:numPr>
          <w:ilvl w:val="0"/>
          <w:numId w:val="62"/>
        </w:numPr>
        <w:spacing w:before="0" w:after="0"/>
        <w:jc w:val="both"/>
      </w:pPr>
      <w:r>
        <w:t>Encryption: SSL/TLS</w:t>
      </w:r>
    </w:p>
    <w:p w14:paraId="1FF5DB2B" w14:textId="77777777" w:rsidR="007B60D0" w:rsidRDefault="00000000" w:rsidP="00FF72F7">
      <w:pPr>
        <w:pStyle w:val="ListeParagraf"/>
        <w:numPr>
          <w:ilvl w:val="0"/>
          <w:numId w:val="62"/>
        </w:numPr>
        <w:spacing w:before="0" w:after="0"/>
        <w:jc w:val="both"/>
      </w:pPr>
      <w:r>
        <w:t>Data Format: JSON</w:t>
      </w:r>
    </w:p>
    <w:p w14:paraId="35E5C2EF" w14:textId="77777777" w:rsidR="007B60D0" w:rsidRDefault="00000000" w:rsidP="00FF72F7">
      <w:pPr>
        <w:pStyle w:val="ListeParagraf"/>
        <w:numPr>
          <w:ilvl w:val="0"/>
          <w:numId w:val="62"/>
        </w:numPr>
        <w:spacing w:before="0" w:after="0"/>
        <w:jc w:val="both"/>
      </w:pPr>
      <w:r>
        <w:t>Purpose: Securely transmits analytics results, dashboard data, authentication information, configuration settings, and AI-generated insights.</w:t>
      </w:r>
    </w:p>
    <w:p w14:paraId="4A741B26" w14:textId="77777777" w:rsidR="007B60D0" w:rsidRDefault="00000000" w:rsidP="00FF72F7">
      <w:pPr>
        <w:pStyle w:val="ListeParagraf"/>
        <w:numPr>
          <w:ilvl w:val="0"/>
          <w:numId w:val="62"/>
        </w:numPr>
        <w:spacing w:before="0" w:after="0"/>
        <w:jc w:val="both"/>
      </w:pPr>
      <w:r>
        <w:lastRenderedPageBreak/>
        <w:t>Security: Ensures encrypted, end-to-end communication between the React frontend, Node.js backend, and database services.</w:t>
      </w:r>
    </w:p>
    <w:p w14:paraId="63424FDA" w14:textId="77777777" w:rsidR="007B60D0" w:rsidRPr="00FF72F7" w:rsidRDefault="00000000" w:rsidP="00FF72F7">
      <w:pPr>
        <w:pStyle w:val="ListeParagraf"/>
        <w:numPr>
          <w:ilvl w:val="0"/>
          <w:numId w:val="62"/>
        </w:numPr>
        <w:spacing w:before="0" w:after="240"/>
        <w:jc w:val="both"/>
        <w:rPr>
          <w:rFonts w:ascii="Arial" w:eastAsia="Arial" w:hAnsi="Arial" w:cs="Arial"/>
          <w:sz w:val="22"/>
          <w:szCs w:val="22"/>
        </w:rPr>
      </w:pPr>
      <w:r>
        <w:t>Environment: Cloud-hosted or local LAN environments during testing.</w:t>
      </w:r>
    </w:p>
    <w:p w14:paraId="01FE503E" w14:textId="77777777" w:rsidR="007B60D0" w:rsidRDefault="00000000">
      <w:pPr>
        <w:pStyle w:val="Balk3"/>
        <w:rPr>
          <w:b/>
          <w:bCs/>
        </w:rPr>
      </w:pPr>
      <w:bookmarkStart w:id="29" w:name="_heading=h.87hghcf47gjc" w:colFirst="0" w:colLast="0"/>
      <w:bookmarkStart w:id="30" w:name="_Toc215480078"/>
      <w:bookmarkEnd w:id="29"/>
      <w:r>
        <w:rPr>
          <w:b/>
          <w:bCs/>
        </w:rPr>
        <w:t>3.5.1. RTSP Communication Interface</w:t>
      </w:r>
      <w:bookmarkEnd w:id="30"/>
    </w:p>
    <w:p w14:paraId="1458F92C" w14:textId="77777777" w:rsidR="007B60D0" w:rsidRDefault="00000000" w:rsidP="00FF72F7">
      <w:pPr>
        <w:jc w:val="both"/>
      </w:pPr>
      <w:r>
        <w:tab/>
        <w:t>Used for receiving real-time video streams from IP cameras.</w:t>
      </w:r>
    </w:p>
    <w:p w14:paraId="345BCBA1" w14:textId="77777777" w:rsidR="007B60D0" w:rsidRDefault="00000000" w:rsidP="006B275D">
      <w:pPr>
        <w:pStyle w:val="ListeParagraf"/>
        <w:numPr>
          <w:ilvl w:val="0"/>
          <w:numId w:val="115"/>
        </w:numPr>
        <w:spacing w:after="0"/>
        <w:jc w:val="both"/>
      </w:pPr>
      <w:r>
        <w:t>Protocol: RTSP (Real-Time Streaming Protocol)</w:t>
      </w:r>
    </w:p>
    <w:p w14:paraId="409FA446" w14:textId="77777777" w:rsidR="007B60D0" w:rsidRDefault="00000000" w:rsidP="006B275D">
      <w:pPr>
        <w:pStyle w:val="ListeParagraf"/>
        <w:numPr>
          <w:ilvl w:val="0"/>
          <w:numId w:val="115"/>
        </w:numPr>
        <w:spacing w:before="0" w:after="0"/>
        <w:jc w:val="both"/>
      </w:pPr>
      <w:r>
        <w:t>Port: Default RTSP ports (554 or camera-specific)</w:t>
      </w:r>
    </w:p>
    <w:p w14:paraId="476DE187" w14:textId="77777777" w:rsidR="007B60D0" w:rsidRDefault="00000000" w:rsidP="006B275D">
      <w:pPr>
        <w:pStyle w:val="ListeParagraf"/>
        <w:numPr>
          <w:ilvl w:val="0"/>
          <w:numId w:val="115"/>
        </w:numPr>
        <w:spacing w:before="0" w:after="0"/>
        <w:jc w:val="both"/>
      </w:pPr>
      <w:r>
        <w:t>Data Format: Compressed video stream (H.264/H.265)</w:t>
      </w:r>
    </w:p>
    <w:p w14:paraId="5D71D88D" w14:textId="77777777" w:rsidR="007B60D0" w:rsidRDefault="00000000" w:rsidP="006B275D">
      <w:pPr>
        <w:pStyle w:val="ListeParagraf"/>
        <w:numPr>
          <w:ilvl w:val="0"/>
          <w:numId w:val="115"/>
        </w:numPr>
        <w:spacing w:before="0" w:after="0"/>
        <w:jc w:val="both"/>
      </w:pPr>
      <w:r>
        <w:t>Purpose: Provides continuous camera video feeds to the AI inference module for detection, tracking, and heatmap generation.</w:t>
      </w:r>
    </w:p>
    <w:p w14:paraId="738D7143" w14:textId="77777777" w:rsidR="007B60D0" w:rsidRDefault="00000000" w:rsidP="006B275D">
      <w:pPr>
        <w:pStyle w:val="ListeParagraf"/>
        <w:numPr>
          <w:ilvl w:val="0"/>
          <w:numId w:val="115"/>
        </w:numPr>
        <w:spacing w:before="0" w:after="0"/>
        <w:jc w:val="both"/>
      </w:pPr>
      <w:r>
        <w:t>Usage Conditions: Requires stable local network or LAN connection; supports both real cameras and pre-recorded video sources during testing.</w:t>
      </w:r>
    </w:p>
    <w:p w14:paraId="143F0197" w14:textId="77777777" w:rsidR="007B60D0" w:rsidRPr="006B275D" w:rsidRDefault="00000000" w:rsidP="006B275D">
      <w:pPr>
        <w:pStyle w:val="ListeParagraf"/>
        <w:numPr>
          <w:ilvl w:val="0"/>
          <w:numId w:val="115"/>
        </w:numPr>
        <w:spacing w:before="0" w:after="240"/>
        <w:jc w:val="both"/>
        <w:rPr>
          <w:rFonts w:ascii="Arial" w:eastAsia="Arial" w:hAnsi="Arial" w:cs="Arial"/>
          <w:sz w:val="22"/>
          <w:szCs w:val="22"/>
        </w:rPr>
      </w:pPr>
      <w:r>
        <w:t>Security Note: RTSP streams can be optionally secured using RTSPS depending on camera device capabilities.</w:t>
      </w:r>
    </w:p>
    <w:p w14:paraId="502CC736" w14:textId="77777777" w:rsidR="007B60D0" w:rsidRDefault="00000000" w:rsidP="00FF72F7">
      <w:pPr>
        <w:spacing w:before="240" w:after="240"/>
        <w:jc w:val="both"/>
      </w:pPr>
      <w:r>
        <w:t xml:space="preserve">With HTTPS ensuring encrypted data transfer and RTSP providing real-time video streaming, </w:t>
      </w:r>
      <w:proofErr w:type="spellStart"/>
      <w:r>
        <w:t>ObservAI</w:t>
      </w:r>
      <w:proofErr w:type="spellEnd"/>
      <w:r>
        <w:t xml:space="preserve"> maintains a secure and efficient communication architecture between cameras, backend services, and the dashboard interface.</w:t>
      </w:r>
    </w:p>
    <w:p w14:paraId="60E335C9" w14:textId="77777777" w:rsidR="007B60D0" w:rsidRDefault="00000000">
      <w:pPr>
        <w:pStyle w:val="Balk2"/>
        <w:numPr>
          <w:ilvl w:val="1"/>
          <w:numId w:val="35"/>
        </w:numPr>
      </w:pPr>
      <w:bookmarkStart w:id="31" w:name="_Toc215480079"/>
      <w:r>
        <w:t>Memory Constraints</w:t>
      </w:r>
      <w:bookmarkEnd w:id="31"/>
    </w:p>
    <w:p w14:paraId="079351B1" w14:textId="77777777" w:rsidR="007B60D0" w:rsidRDefault="00000000">
      <w:pPr>
        <w:spacing w:before="240" w:after="240"/>
        <w:jc w:val="both"/>
      </w:pPr>
      <w:proofErr w:type="spellStart"/>
      <w:r>
        <w:t>ObservAI</w:t>
      </w:r>
      <w:proofErr w:type="spellEnd"/>
      <w:r>
        <w:t xml:space="preserve"> requires sufficient memory resources to handle real-time video inference and analytics. The server should have a minimum of 8 GB RAM, with 16 GB RAM recommended, and if a GPU is used, at least 4 GB of VRAM is needed for stable processing of multiple camera streams. The system typically consumes around 1 GB of memory for two concurrent RTSP streams, while the local SQLite cache may use up to 1–2 GB of disk space. On the client side, modern browsers should have at least 512 MB of available memory, with 1 GB recommended to ensure smooth rendering of the dashboard and visualizations.</w:t>
      </w:r>
    </w:p>
    <w:p w14:paraId="48F42824" w14:textId="77777777" w:rsidR="00FF72F7" w:rsidRDefault="00FF72F7">
      <w:pPr>
        <w:rPr>
          <w:b/>
          <w:bCs/>
          <w:sz w:val="28"/>
          <w:szCs w:val="28"/>
        </w:rPr>
      </w:pPr>
      <w:bookmarkStart w:id="32" w:name="_Toc215480080"/>
      <w:r>
        <w:br w:type="page"/>
      </w:r>
    </w:p>
    <w:p w14:paraId="39B19578" w14:textId="74D2758A" w:rsidR="007B60D0" w:rsidRDefault="00000000">
      <w:pPr>
        <w:pStyle w:val="Balk1"/>
        <w:numPr>
          <w:ilvl w:val="0"/>
          <w:numId w:val="35"/>
        </w:numPr>
      </w:pPr>
      <w:r>
        <w:lastRenderedPageBreak/>
        <w:t>Assumptions and Dependencies</w:t>
      </w:r>
      <w:bookmarkEnd w:id="32"/>
      <w:r>
        <w:t xml:space="preserve"> </w:t>
      </w:r>
    </w:p>
    <w:p w14:paraId="09455FC5" w14:textId="77777777" w:rsidR="00FF72F7" w:rsidRPr="00FF72F7" w:rsidRDefault="00FF72F7" w:rsidP="00FF72F7"/>
    <w:p w14:paraId="6CBFEFD6" w14:textId="77777777" w:rsidR="007B60D0" w:rsidRDefault="00000000" w:rsidP="00FF72F7">
      <w:pPr>
        <w:jc w:val="both"/>
        <w:rPr>
          <w:b/>
          <w:bCs/>
          <w:highlight w:val="yellow"/>
        </w:rPr>
      </w:pPr>
      <w:r>
        <w:rPr>
          <w:b/>
          <w:bCs/>
          <w:highlight w:val="yellow"/>
        </w:rPr>
        <w:t>Email System and User Authentication Services</w:t>
      </w:r>
    </w:p>
    <w:p w14:paraId="1A60DD61" w14:textId="77777777" w:rsidR="007B60D0" w:rsidRDefault="00000000">
      <w:pPr>
        <w:spacing w:before="240" w:after="240"/>
        <w:jc w:val="both"/>
        <w:rPr>
          <w:highlight w:val="yellow"/>
        </w:rPr>
      </w:pPr>
      <w:r>
        <w:rPr>
          <w:b/>
          <w:bCs/>
          <w:highlight w:val="yellow"/>
        </w:rPr>
        <w:t xml:space="preserve">Assumption: </w:t>
      </w:r>
      <w:r>
        <w:rPr>
          <w:highlight w:val="yellow"/>
        </w:rPr>
        <w:t xml:space="preserve">The system assumes that a reliable email service is available for verification and password recovery during user registration. If the email service provider changes, or if external email verification is restricted by organizational policies, the account creation and verification process may be affected.  </w:t>
      </w:r>
    </w:p>
    <w:p w14:paraId="111996CD" w14:textId="77777777" w:rsidR="007B60D0" w:rsidRDefault="00000000">
      <w:pPr>
        <w:spacing w:before="240" w:after="240"/>
        <w:jc w:val="both"/>
        <w:rPr>
          <w:highlight w:val="yellow"/>
        </w:rPr>
      </w:pPr>
      <w:r>
        <w:rPr>
          <w:highlight w:val="yellow"/>
        </w:rPr>
        <w:t>This would impact FReq1.</w:t>
      </w:r>
    </w:p>
    <w:p w14:paraId="1DBAF1AB" w14:textId="77777777" w:rsidR="007B60D0" w:rsidRDefault="00000000" w:rsidP="00FF72F7">
      <w:pPr>
        <w:jc w:val="both"/>
        <w:rPr>
          <w:b/>
          <w:bCs/>
          <w:highlight w:val="yellow"/>
        </w:rPr>
      </w:pPr>
      <w:r>
        <w:rPr>
          <w:b/>
          <w:bCs/>
          <w:highlight w:val="yellow"/>
        </w:rPr>
        <w:t>Network and Internet Connectivity</w:t>
      </w:r>
    </w:p>
    <w:p w14:paraId="27D5F3A1" w14:textId="77777777" w:rsidR="007B60D0" w:rsidRDefault="00000000">
      <w:pPr>
        <w:spacing w:before="240" w:after="240"/>
        <w:jc w:val="both"/>
        <w:rPr>
          <w:highlight w:val="yellow"/>
        </w:rPr>
      </w:pPr>
      <w:r>
        <w:rPr>
          <w:b/>
          <w:bCs/>
          <w:highlight w:val="yellow"/>
        </w:rPr>
        <w:t xml:space="preserve">Assumption: </w:t>
      </w:r>
      <w:proofErr w:type="spellStart"/>
      <w:r>
        <w:rPr>
          <w:highlight w:val="yellow"/>
        </w:rPr>
        <w:t>ObservAI</w:t>
      </w:r>
      <w:proofErr w:type="spellEnd"/>
      <w:r>
        <w:rPr>
          <w:highlight w:val="yellow"/>
        </w:rPr>
        <w:t xml:space="preserve"> depends on stable internet connectivity for real-time camera streaming and dashboard updates. Any network latency, outage, or restricted Wi-Fi conditions could delay live analytics, disrupt user access, or cause incomplete visual data displays.</w:t>
      </w:r>
    </w:p>
    <w:p w14:paraId="55F03E67" w14:textId="77777777" w:rsidR="007B60D0" w:rsidRDefault="00000000">
      <w:pPr>
        <w:spacing w:before="240" w:after="240"/>
        <w:jc w:val="both"/>
        <w:rPr>
          <w:highlight w:val="yellow"/>
        </w:rPr>
      </w:pPr>
      <w:r>
        <w:rPr>
          <w:highlight w:val="yellow"/>
        </w:rPr>
        <w:t>This would affect FReq2 and FReq3.</w:t>
      </w:r>
    </w:p>
    <w:p w14:paraId="7C96EA3A" w14:textId="77777777" w:rsidR="007B60D0" w:rsidRDefault="00000000" w:rsidP="00FF72F7">
      <w:pPr>
        <w:jc w:val="both"/>
        <w:rPr>
          <w:b/>
          <w:bCs/>
          <w:highlight w:val="yellow"/>
        </w:rPr>
      </w:pPr>
      <w:r>
        <w:rPr>
          <w:b/>
          <w:bCs/>
          <w:highlight w:val="yellow"/>
        </w:rPr>
        <w:t>Camera and Video Stream Availability</w:t>
      </w:r>
    </w:p>
    <w:p w14:paraId="44A4BA17" w14:textId="77777777" w:rsidR="007B60D0" w:rsidRDefault="00000000">
      <w:pPr>
        <w:spacing w:before="240" w:after="240"/>
        <w:jc w:val="both"/>
        <w:rPr>
          <w:highlight w:val="yellow"/>
        </w:rPr>
      </w:pPr>
      <w:r>
        <w:rPr>
          <w:b/>
          <w:bCs/>
          <w:highlight w:val="yellow"/>
        </w:rPr>
        <w:t xml:space="preserve">Assumption: </w:t>
      </w:r>
      <w:r>
        <w:rPr>
          <w:highlight w:val="yellow"/>
        </w:rPr>
        <w:t>The system assumes the availability and proper configuration of IP cameras providing live RTSP streams. If a camera becomes disconnected, misconfigured, or uses an incompatible format, real-time customer analytics cannot be performed.</w:t>
      </w:r>
    </w:p>
    <w:p w14:paraId="7E83EA7B" w14:textId="77777777" w:rsidR="007B60D0" w:rsidRDefault="00000000">
      <w:pPr>
        <w:spacing w:before="240" w:after="240"/>
        <w:jc w:val="both"/>
        <w:rPr>
          <w:highlight w:val="yellow"/>
        </w:rPr>
      </w:pPr>
      <w:r>
        <w:rPr>
          <w:highlight w:val="yellow"/>
        </w:rPr>
        <w:t>This would impact FReq2 and FReq4.</w:t>
      </w:r>
    </w:p>
    <w:p w14:paraId="25C760A1" w14:textId="77777777" w:rsidR="007B60D0" w:rsidRDefault="00000000" w:rsidP="00FF72F7">
      <w:pPr>
        <w:jc w:val="both"/>
        <w:rPr>
          <w:b/>
          <w:bCs/>
          <w:highlight w:val="yellow"/>
        </w:rPr>
      </w:pPr>
      <w:r>
        <w:rPr>
          <w:b/>
          <w:bCs/>
          <w:highlight w:val="yellow"/>
        </w:rPr>
        <w:t>AI Model and Library Dependencies</w:t>
      </w:r>
    </w:p>
    <w:p w14:paraId="6CD2C259" w14:textId="77777777" w:rsidR="007B60D0" w:rsidRDefault="00000000">
      <w:pPr>
        <w:spacing w:before="240" w:after="240"/>
        <w:jc w:val="both"/>
        <w:rPr>
          <w:highlight w:val="yellow"/>
        </w:rPr>
      </w:pPr>
      <w:r>
        <w:rPr>
          <w:b/>
          <w:bCs/>
          <w:highlight w:val="yellow"/>
        </w:rPr>
        <w:t xml:space="preserve">Assumption: </w:t>
      </w:r>
      <w:proofErr w:type="spellStart"/>
      <w:r>
        <w:rPr>
          <w:highlight w:val="yellow"/>
        </w:rPr>
        <w:t>ObservAI’s</w:t>
      </w:r>
      <w:proofErr w:type="spellEnd"/>
      <w:r>
        <w:rPr>
          <w:highlight w:val="yellow"/>
        </w:rPr>
        <w:t xml:space="preserve"> analytics rely on open-source computer vision libraries such as YOLOv8, OpenCV, and </w:t>
      </w:r>
      <w:proofErr w:type="spellStart"/>
      <w:r>
        <w:rPr>
          <w:highlight w:val="yellow"/>
        </w:rPr>
        <w:t>PyTorch</w:t>
      </w:r>
      <w:proofErr w:type="spellEnd"/>
      <w:r>
        <w:rPr>
          <w:highlight w:val="yellow"/>
        </w:rPr>
        <w:t>. Any changes, deprecations, or compatibility issues in these frameworks could affect detection accuracy, performance, or inference speed.</w:t>
      </w:r>
    </w:p>
    <w:p w14:paraId="6C76C392" w14:textId="77777777" w:rsidR="007B60D0" w:rsidRDefault="00000000">
      <w:pPr>
        <w:spacing w:before="240" w:after="240"/>
        <w:jc w:val="both"/>
        <w:rPr>
          <w:highlight w:val="yellow"/>
        </w:rPr>
      </w:pPr>
      <w:r>
        <w:rPr>
          <w:highlight w:val="yellow"/>
        </w:rPr>
        <w:t>This would influence FReq2 and FReq3.</w:t>
      </w:r>
    </w:p>
    <w:p w14:paraId="23399FF7" w14:textId="77777777" w:rsidR="007B60D0" w:rsidRDefault="00000000" w:rsidP="00FF72F7">
      <w:pPr>
        <w:jc w:val="both"/>
        <w:rPr>
          <w:b/>
          <w:bCs/>
          <w:highlight w:val="yellow"/>
        </w:rPr>
      </w:pPr>
      <w:r>
        <w:rPr>
          <w:b/>
          <w:bCs/>
          <w:highlight w:val="yellow"/>
        </w:rPr>
        <w:t>Hardware and Processing Resources</w:t>
      </w:r>
    </w:p>
    <w:p w14:paraId="74BA9E2B" w14:textId="77777777" w:rsidR="007B60D0" w:rsidRDefault="00000000">
      <w:pPr>
        <w:spacing w:before="240" w:after="240"/>
        <w:jc w:val="both"/>
        <w:rPr>
          <w:highlight w:val="yellow"/>
        </w:rPr>
      </w:pPr>
      <w:r>
        <w:rPr>
          <w:b/>
          <w:bCs/>
          <w:highlight w:val="yellow"/>
        </w:rPr>
        <w:lastRenderedPageBreak/>
        <w:t xml:space="preserve">Assumption: </w:t>
      </w:r>
      <w:r>
        <w:rPr>
          <w:highlight w:val="yellow"/>
        </w:rPr>
        <w:t>The system assumes adequate processing capability, including access to GPU-enabled hardware or cloud resources for real-time inference. If only CPU-based hardware is available, analytics and heatmap generation might experience significant delays.</w:t>
      </w:r>
      <w:r>
        <w:rPr>
          <w:highlight w:val="yellow"/>
        </w:rPr>
        <w:br/>
        <w:t xml:space="preserve"> This would impact FReq2and FReq3.</w:t>
      </w:r>
    </w:p>
    <w:p w14:paraId="3652D6DA" w14:textId="77777777" w:rsidR="007B60D0" w:rsidRDefault="00000000" w:rsidP="00FF72F7">
      <w:pPr>
        <w:jc w:val="both"/>
        <w:rPr>
          <w:b/>
          <w:bCs/>
          <w:highlight w:val="yellow"/>
        </w:rPr>
      </w:pPr>
      <w:r>
        <w:rPr>
          <w:b/>
          <w:bCs/>
          <w:highlight w:val="yellow"/>
        </w:rPr>
        <w:t>Browser and Device Compatibility</w:t>
      </w:r>
    </w:p>
    <w:p w14:paraId="23092D28" w14:textId="77777777" w:rsidR="007B60D0" w:rsidRDefault="00000000">
      <w:pPr>
        <w:spacing w:before="240" w:after="240"/>
        <w:jc w:val="both"/>
        <w:rPr>
          <w:highlight w:val="yellow"/>
        </w:rPr>
      </w:pPr>
      <w:r>
        <w:rPr>
          <w:b/>
          <w:bCs/>
          <w:highlight w:val="yellow"/>
        </w:rPr>
        <w:t xml:space="preserve">Assumption: </w:t>
      </w:r>
      <w:proofErr w:type="spellStart"/>
      <w:r>
        <w:rPr>
          <w:highlight w:val="yellow"/>
        </w:rPr>
        <w:t>ObservAI</w:t>
      </w:r>
      <w:proofErr w:type="spellEnd"/>
      <w:r>
        <w:rPr>
          <w:highlight w:val="yellow"/>
        </w:rPr>
        <w:t xml:space="preserve"> is designed to function across modern web browsers and devices. If users access the system from outdated browsers or devices that do not support essential web technologies (e.g., WebGL modern CSS standards), visualization and dashboard responsiveness may degrade.</w:t>
      </w:r>
    </w:p>
    <w:p w14:paraId="321627B5" w14:textId="77777777" w:rsidR="007B60D0" w:rsidRDefault="00000000">
      <w:pPr>
        <w:spacing w:before="240" w:after="240"/>
        <w:jc w:val="both"/>
        <w:rPr>
          <w:highlight w:val="yellow"/>
        </w:rPr>
      </w:pPr>
      <w:r>
        <w:rPr>
          <w:highlight w:val="yellow"/>
        </w:rPr>
        <w:t>This would affect FReq3.</w:t>
      </w:r>
    </w:p>
    <w:p w14:paraId="16FE0BDF" w14:textId="77777777" w:rsidR="007B60D0" w:rsidRDefault="00000000" w:rsidP="00FF72F7">
      <w:pPr>
        <w:jc w:val="both"/>
        <w:rPr>
          <w:b/>
          <w:bCs/>
          <w:highlight w:val="yellow"/>
        </w:rPr>
      </w:pPr>
      <w:r>
        <w:rPr>
          <w:b/>
          <w:bCs/>
          <w:highlight w:val="yellow"/>
        </w:rPr>
        <w:t>Data Privacy and Regulatory Compliance</w:t>
      </w:r>
    </w:p>
    <w:p w14:paraId="2B1A1792" w14:textId="77777777" w:rsidR="007B60D0" w:rsidRDefault="00000000">
      <w:pPr>
        <w:spacing w:before="240" w:after="240"/>
        <w:jc w:val="both"/>
        <w:rPr>
          <w:highlight w:val="yellow"/>
        </w:rPr>
      </w:pPr>
      <w:r>
        <w:rPr>
          <w:b/>
          <w:bCs/>
          <w:highlight w:val="yellow"/>
        </w:rPr>
        <w:t xml:space="preserve">Assumption: </w:t>
      </w:r>
      <w:r>
        <w:rPr>
          <w:highlight w:val="yellow"/>
        </w:rPr>
        <w:t>The system assumes that camera analytics comply with local and international privacy regulations (e.g., GDPR) and that captured video data are processed in anonymized form. If privacy laws change or stricter anonymization is required, AI detection and visualization functions may need revision.</w:t>
      </w:r>
    </w:p>
    <w:p w14:paraId="2307004D" w14:textId="77777777" w:rsidR="007B60D0" w:rsidRDefault="00000000">
      <w:pPr>
        <w:spacing w:before="240" w:after="240"/>
        <w:jc w:val="both"/>
        <w:rPr>
          <w:highlight w:val="yellow"/>
        </w:rPr>
      </w:pPr>
      <w:r>
        <w:rPr>
          <w:highlight w:val="yellow"/>
        </w:rPr>
        <w:t>This would impact FReq2 and FReq4.</w:t>
      </w:r>
    </w:p>
    <w:p w14:paraId="5EA34FA8" w14:textId="77777777" w:rsidR="007B60D0" w:rsidRDefault="00000000" w:rsidP="00FF72F7">
      <w:pPr>
        <w:jc w:val="both"/>
        <w:rPr>
          <w:b/>
          <w:bCs/>
          <w:highlight w:val="yellow"/>
        </w:rPr>
      </w:pPr>
      <w:r>
        <w:rPr>
          <w:b/>
          <w:bCs/>
          <w:highlight w:val="yellow"/>
        </w:rPr>
        <w:t>Hosting and Infrastructure Environment</w:t>
      </w:r>
    </w:p>
    <w:p w14:paraId="3A33B706" w14:textId="77777777" w:rsidR="007B60D0" w:rsidRDefault="00000000">
      <w:pPr>
        <w:spacing w:before="240" w:after="240"/>
        <w:jc w:val="both"/>
        <w:rPr>
          <w:highlight w:val="yellow"/>
        </w:rPr>
      </w:pPr>
      <w:r>
        <w:rPr>
          <w:b/>
          <w:bCs/>
          <w:highlight w:val="yellow"/>
        </w:rPr>
        <w:t xml:space="preserve">Assumption: </w:t>
      </w:r>
      <w:proofErr w:type="spellStart"/>
      <w:r>
        <w:rPr>
          <w:highlight w:val="yellow"/>
        </w:rPr>
        <w:t>ObservAI</w:t>
      </w:r>
      <w:proofErr w:type="spellEnd"/>
      <w:r>
        <w:rPr>
          <w:highlight w:val="yellow"/>
        </w:rPr>
        <w:t xml:space="preserve"> assumes deployment on a reliable hosting environment (e.g., AWS, Render, or local on-premise server). Any change in hosting provider, server configuration, or database environment may affect data availability, latency, or notification delivery.</w:t>
      </w:r>
    </w:p>
    <w:p w14:paraId="0BDF2D54" w14:textId="4577AEB4" w:rsidR="007B60D0" w:rsidRPr="00FF72F7" w:rsidRDefault="00000000" w:rsidP="00FF72F7">
      <w:pPr>
        <w:spacing w:before="240" w:after="240"/>
        <w:jc w:val="both"/>
        <w:rPr>
          <w:highlight w:val="yellow"/>
        </w:rPr>
      </w:pPr>
      <w:r>
        <w:rPr>
          <w:highlight w:val="yellow"/>
        </w:rPr>
        <w:t>This would influence FReq2 and FReq4.</w:t>
      </w:r>
      <w:r>
        <w:rPr>
          <w:highlight w:val="yellow"/>
          <w:vertAlign w:val="superscript"/>
        </w:rPr>
        <w:footnoteReference w:id="5"/>
      </w:r>
    </w:p>
    <w:p w14:paraId="0BDAAE9C" w14:textId="77777777" w:rsidR="007B60D0" w:rsidRDefault="007B60D0">
      <w:pPr>
        <w:spacing w:before="0" w:after="200" w:line="276" w:lineRule="auto"/>
        <w:rPr>
          <w:b/>
          <w:bCs/>
          <w:sz w:val="28"/>
          <w:szCs w:val="28"/>
        </w:rPr>
      </w:pPr>
    </w:p>
    <w:p w14:paraId="5F6947E6" w14:textId="77777777" w:rsidR="007B60D0" w:rsidRDefault="00000000">
      <w:pPr>
        <w:pStyle w:val="Balk1"/>
        <w:numPr>
          <w:ilvl w:val="0"/>
          <w:numId w:val="35"/>
        </w:numPr>
      </w:pPr>
      <w:bookmarkStart w:id="33" w:name="_Toc215480081"/>
      <w:r>
        <w:lastRenderedPageBreak/>
        <w:t>Functional Requirements</w:t>
      </w:r>
      <w:bookmarkEnd w:id="33"/>
    </w:p>
    <w:p w14:paraId="1CEAAFFA" w14:textId="77777777" w:rsidR="00FF72F7" w:rsidRPr="00FF72F7" w:rsidRDefault="00FF72F7" w:rsidP="00FF72F7"/>
    <w:p w14:paraId="64F8295B" w14:textId="77777777" w:rsidR="007B60D0" w:rsidRDefault="00000000">
      <w:pPr>
        <w:jc w:val="both"/>
        <w:rPr>
          <w:highlight w:val="yellow"/>
        </w:rPr>
      </w:pPr>
      <w:bookmarkStart w:id="34" w:name="_heading=h.napz7eon3slz" w:colFirst="0" w:colLast="0"/>
      <w:bookmarkEnd w:id="34"/>
      <w:r>
        <w:rPr>
          <w:highlight w:val="yellow"/>
        </w:rPr>
        <w:t xml:space="preserve">This section specifies the functional behavior and interaction design of the </w:t>
      </w:r>
      <w:proofErr w:type="spellStart"/>
      <w:r>
        <w:rPr>
          <w:highlight w:val="yellow"/>
        </w:rPr>
        <w:t>ObservAI</w:t>
      </w:r>
      <w:proofErr w:type="spellEnd"/>
      <w:r>
        <w:rPr>
          <w:highlight w:val="yellow"/>
        </w:rPr>
        <w:t xml:space="preserve"> system. It defines what the software shall do to meet user and business objectives, how users and external components interact with it, and how these behaviors are represented and traced. Subsection 5.1 details the Functional Requirements, Subsection 5.2 presents the corresponding UML Use Case Diagram, and Subsection 5.3 provides a cross-reference table linking the functional requirements, use cases, and the high-level requirements defined in the Initial Plan.</w:t>
      </w:r>
      <w:r>
        <w:rPr>
          <w:highlight w:val="yellow"/>
          <w:vertAlign w:val="superscript"/>
        </w:rPr>
        <w:footnoteReference w:id="6"/>
      </w:r>
    </w:p>
    <w:p w14:paraId="1F5769FE" w14:textId="77777777" w:rsidR="007B60D0" w:rsidRDefault="00000000">
      <w:pPr>
        <w:pStyle w:val="Balk2"/>
        <w:numPr>
          <w:ilvl w:val="1"/>
          <w:numId w:val="35"/>
        </w:numPr>
      </w:pPr>
      <w:bookmarkStart w:id="35" w:name="_Toc215480082"/>
      <w:r>
        <w:t>List of Functional Requirements in Textual Format</w:t>
      </w:r>
      <w:bookmarkEnd w:id="35"/>
    </w:p>
    <w:p w14:paraId="7789F842" w14:textId="77777777" w:rsidR="007B60D0" w:rsidRDefault="00000000">
      <w:pPr>
        <w:jc w:val="both"/>
        <w:rPr>
          <w:b/>
          <w:bCs/>
          <w:highlight w:val="yellow"/>
        </w:rPr>
      </w:pPr>
      <w:proofErr w:type="spellStart"/>
      <w:r>
        <w:rPr>
          <w:b/>
          <w:bCs/>
          <w:highlight w:val="yellow"/>
        </w:rPr>
        <w:t>FReq</w:t>
      </w:r>
      <w:proofErr w:type="spellEnd"/>
      <w:r>
        <w:rPr>
          <w:b/>
          <w:bCs/>
          <w:highlight w:val="yellow"/>
        </w:rPr>
        <w:t xml:space="preserve"> 1: Manager Authentication and Dashboard Access</w:t>
      </w:r>
    </w:p>
    <w:p w14:paraId="0305E4A8" w14:textId="77777777" w:rsidR="007B60D0" w:rsidRDefault="00000000">
      <w:pPr>
        <w:jc w:val="both"/>
        <w:rPr>
          <w:b/>
          <w:bCs/>
          <w:highlight w:val="yellow"/>
        </w:rPr>
      </w:pPr>
      <w:r>
        <w:rPr>
          <w:b/>
          <w:bCs/>
          <w:highlight w:val="yellow"/>
        </w:rPr>
        <w:t>Description:</w:t>
      </w:r>
    </w:p>
    <w:p w14:paraId="1421AB12" w14:textId="77777777" w:rsidR="007B60D0" w:rsidRDefault="00000000">
      <w:pPr>
        <w:jc w:val="both"/>
        <w:rPr>
          <w:highlight w:val="yellow"/>
        </w:rPr>
      </w:pPr>
      <w:r>
        <w:rPr>
          <w:highlight w:val="yellow"/>
        </w:rPr>
        <w:t>The system shall authenticate a manager using validated credentials and, upon successful authentication, grant access to the operations dashboard. Authentication must be completed before any analytics, visualization, or AI features become accessible.</w:t>
      </w:r>
    </w:p>
    <w:p w14:paraId="6AAC8132" w14:textId="77777777" w:rsidR="007B60D0" w:rsidRDefault="00000000">
      <w:pPr>
        <w:jc w:val="both"/>
        <w:rPr>
          <w:b/>
          <w:bCs/>
          <w:highlight w:val="yellow"/>
        </w:rPr>
      </w:pPr>
      <w:r>
        <w:rPr>
          <w:b/>
          <w:bCs/>
          <w:highlight w:val="yellow"/>
        </w:rPr>
        <w:t>Inputs / Stimuli:</w:t>
      </w:r>
    </w:p>
    <w:p w14:paraId="76E539B8" w14:textId="77777777" w:rsidR="007B60D0" w:rsidRPr="006B275D" w:rsidRDefault="00000000" w:rsidP="006B275D">
      <w:pPr>
        <w:pStyle w:val="ListeParagraf"/>
        <w:numPr>
          <w:ilvl w:val="0"/>
          <w:numId w:val="73"/>
        </w:numPr>
        <w:spacing w:after="0"/>
        <w:jc w:val="both"/>
        <w:rPr>
          <w:highlight w:val="yellow"/>
        </w:rPr>
      </w:pPr>
      <w:r w:rsidRPr="006B275D">
        <w:rPr>
          <w:highlight w:val="yellow"/>
        </w:rPr>
        <w:t>Email Address — Provided by the manager during login. Must match an existing record in the Managers table.</w:t>
      </w:r>
    </w:p>
    <w:p w14:paraId="52E450E3" w14:textId="77777777" w:rsidR="007B60D0" w:rsidRPr="006B275D" w:rsidRDefault="00000000" w:rsidP="006B275D">
      <w:pPr>
        <w:pStyle w:val="ListeParagraf"/>
        <w:numPr>
          <w:ilvl w:val="0"/>
          <w:numId w:val="73"/>
        </w:numPr>
        <w:spacing w:before="0" w:after="0"/>
        <w:jc w:val="both"/>
        <w:rPr>
          <w:highlight w:val="yellow"/>
        </w:rPr>
      </w:pPr>
      <w:r w:rsidRPr="006B275D">
        <w:rPr>
          <w:highlight w:val="yellow"/>
        </w:rPr>
        <w:t>Password — Entered by the manager. Must match the hashed password stored for that user.</w:t>
      </w:r>
    </w:p>
    <w:p w14:paraId="1BFFF6D9" w14:textId="77777777" w:rsidR="007B60D0" w:rsidRPr="006B275D" w:rsidRDefault="00000000" w:rsidP="006B275D">
      <w:pPr>
        <w:pStyle w:val="ListeParagraf"/>
        <w:numPr>
          <w:ilvl w:val="0"/>
          <w:numId w:val="73"/>
        </w:numPr>
        <w:spacing w:before="0"/>
        <w:jc w:val="both"/>
        <w:rPr>
          <w:highlight w:val="yellow"/>
        </w:rPr>
      </w:pPr>
      <w:r w:rsidRPr="006B275D">
        <w:rPr>
          <w:highlight w:val="yellow"/>
        </w:rPr>
        <w:t>Login Request — Triggered when the manager presses the “Login” button in the UI.</w:t>
      </w:r>
    </w:p>
    <w:p w14:paraId="45ADA944" w14:textId="77777777" w:rsidR="007B60D0" w:rsidRDefault="00000000">
      <w:pPr>
        <w:jc w:val="both"/>
        <w:rPr>
          <w:b/>
          <w:bCs/>
          <w:highlight w:val="yellow"/>
        </w:rPr>
      </w:pPr>
      <w:r>
        <w:rPr>
          <w:b/>
          <w:bCs/>
          <w:highlight w:val="yellow"/>
        </w:rPr>
        <w:t>Process / Function:</w:t>
      </w:r>
    </w:p>
    <w:p w14:paraId="324365A7" w14:textId="77777777" w:rsidR="007B60D0" w:rsidRDefault="00000000">
      <w:pPr>
        <w:jc w:val="both"/>
        <w:rPr>
          <w:highlight w:val="yellow"/>
        </w:rPr>
      </w:pPr>
      <w:r>
        <w:rPr>
          <w:highlight w:val="yellow"/>
        </w:rPr>
        <w:t>The system shall perform the following steps in order:</w:t>
      </w:r>
    </w:p>
    <w:p w14:paraId="5E9F8A3D" w14:textId="77777777" w:rsidR="007B60D0" w:rsidRDefault="00000000">
      <w:pPr>
        <w:numPr>
          <w:ilvl w:val="0"/>
          <w:numId w:val="15"/>
        </w:numPr>
        <w:spacing w:before="0"/>
        <w:jc w:val="both"/>
        <w:rPr>
          <w:highlight w:val="yellow"/>
        </w:rPr>
      </w:pPr>
      <w:r>
        <w:rPr>
          <w:highlight w:val="yellow"/>
        </w:rPr>
        <w:t>Receive User Credentials</w:t>
      </w:r>
    </w:p>
    <w:p w14:paraId="29872672" w14:textId="77777777" w:rsidR="007B60D0" w:rsidRDefault="00000000">
      <w:pPr>
        <w:spacing w:before="0"/>
        <w:ind w:left="720"/>
        <w:jc w:val="both"/>
        <w:rPr>
          <w:highlight w:val="yellow"/>
        </w:rPr>
      </w:pPr>
      <w:r>
        <w:rPr>
          <w:highlight w:val="yellow"/>
        </w:rPr>
        <w:t>The authentication module receives email + password via a secure POST request (HTTPS).</w:t>
      </w:r>
    </w:p>
    <w:p w14:paraId="40DAA68D" w14:textId="77777777" w:rsidR="007B60D0" w:rsidRDefault="00000000">
      <w:pPr>
        <w:numPr>
          <w:ilvl w:val="0"/>
          <w:numId w:val="15"/>
        </w:numPr>
        <w:spacing w:before="0"/>
        <w:jc w:val="both"/>
        <w:rPr>
          <w:highlight w:val="yellow"/>
        </w:rPr>
      </w:pPr>
      <w:r>
        <w:rPr>
          <w:highlight w:val="yellow"/>
        </w:rPr>
        <w:t>Validate Input Format</w:t>
      </w:r>
    </w:p>
    <w:p w14:paraId="1F343F79" w14:textId="77777777" w:rsidR="007B60D0" w:rsidRDefault="00000000">
      <w:pPr>
        <w:spacing w:before="0"/>
        <w:ind w:left="720"/>
        <w:jc w:val="both"/>
        <w:rPr>
          <w:highlight w:val="yellow"/>
        </w:rPr>
      </w:pPr>
      <w:r>
        <w:rPr>
          <w:highlight w:val="yellow"/>
        </w:rPr>
        <w:lastRenderedPageBreak/>
        <w:t>Email must be syntactically valid. Password must follow system password rules.</w:t>
      </w:r>
    </w:p>
    <w:p w14:paraId="3273CD0A" w14:textId="77777777" w:rsidR="007B60D0" w:rsidRDefault="00000000">
      <w:pPr>
        <w:numPr>
          <w:ilvl w:val="0"/>
          <w:numId w:val="15"/>
        </w:numPr>
        <w:spacing w:before="0"/>
        <w:jc w:val="both"/>
        <w:rPr>
          <w:highlight w:val="yellow"/>
        </w:rPr>
      </w:pPr>
      <w:r>
        <w:rPr>
          <w:highlight w:val="yellow"/>
        </w:rPr>
        <w:t>Lookup User Account</w:t>
      </w:r>
    </w:p>
    <w:p w14:paraId="1F8DC86F" w14:textId="77777777" w:rsidR="007B60D0" w:rsidRDefault="00000000">
      <w:pPr>
        <w:spacing w:before="0"/>
        <w:ind w:left="720"/>
        <w:jc w:val="both"/>
        <w:rPr>
          <w:highlight w:val="yellow"/>
        </w:rPr>
      </w:pPr>
      <w:r>
        <w:rPr>
          <w:highlight w:val="yellow"/>
        </w:rPr>
        <w:t>System checks if the email exists in the Managers database table.</w:t>
      </w:r>
    </w:p>
    <w:p w14:paraId="1D4F0EF6" w14:textId="77777777" w:rsidR="007B60D0" w:rsidRDefault="00000000">
      <w:pPr>
        <w:numPr>
          <w:ilvl w:val="0"/>
          <w:numId w:val="15"/>
        </w:numPr>
        <w:spacing w:before="0"/>
        <w:jc w:val="both"/>
        <w:rPr>
          <w:highlight w:val="yellow"/>
        </w:rPr>
      </w:pPr>
      <w:r>
        <w:rPr>
          <w:highlight w:val="yellow"/>
        </w:rPr>
        <w:t>Verify Password</w:t>
      </w:r>
    </w:p>
    <w:p w14:paraId="7CFDB587" w14:textId="77777777" w:rsidR="007B60D0" w:rsidRDefault="00000000">
      <w:pPr>
        <w:spacing w:before="0"/>
        <w:ind w:left="720"/>
        <w:jc w:val="both"/>
        <w:rPr>
          <w:highlight w:val="yellow"/>
        </w:rPr>
      </w:pPr>
      <w:r>
        <w:rPr>
          <w:highlight w:val="yellow"/>
        </w:rPr>
        <w:t>Compare hashed password with stored hash using secure password hashing.</w:t>
      </w:r>
    </w:p>
    <w:p w14:paraId="2C29E4CB" w14:textId="77777777" w:rsidR="007B60D0" w:rsidRDefault="00000000">
      <w:pPr>
        <w:numPr>
          <w:ilvl w:val="0"/>
          <w:numId w:val="15"/>
        </w:numPr>
        <w:spacing w:before="0"/>
        <w:jc w:val="both"/>
        <w:rPr>
          <w:highlight w:val="yellow"/>
        </w:rPr>
      </w:pPr>
      <w:r>
        <w:rPr>
          <w:highlight w:val="yellow"/>
        </w:rPr>
        <w:t>Check Account Status</w:t>
      </w:r>
    </w:p>
    <w:p w14:paraId="5E3B1730" w14:textId="77777777" w:rsidR="007B60D0" w:rsidRDefault="00000000">
      <w:pPr>
        <w:spacing w:before="0"/>
        <w:ind w:left="720"/>
        <w:jc w:val="both"/>
        <w:rPr>
          <w:highlight w:val="yellow"/>
        </w:rPr>
      </w:pPr>
      <w:r>
        <w:rPr>
          <w:highlight w:val="yellow"/>
        </w:rPr>
        <w:t>The system ensures the account is:</w:t>
      </w:r>
    </w:p>
    <w:p w14:paraId="1BF5654E" w14:textId="77777777" w:rsidR="007B60D0" w:rsidRPr="00FF72F7" w:rsidRDefault="00000000" w:rsidP="00FF72F7">
      <w:pPr>
        <w:pStyle w:val="ListeParagraf"/>
        <w:numPr>
          <w:ilvl w:val="0"/>
          <w:numId w:val="68"/>
        </w:numPr>
        <w:spacing w:before="0" w:after="0"/>
        <w:jc w:val="both"/>
        <w:rPr>
          <w:highlight w:val="yellow"/>
        </w:rPr>
      </w:pPr>
      <w:r w:rsidRPr="00FF72F7">
        <w:rPr>
          <w:highlight w:val="yellow"/>
        </w:rPr>
        <w:t>Active</w:t>
      </w:r>
    </w:p>
    <w:p w14:paraId="303C2526" w14:textId="77777777" w:rsidR="007B60D0" w:rsidRPr="00FF72F7" w:rsidRDefault="00000000" w:rsidP="00FF72F7">
      <w:pPr>
        <w:pStyle w:val="ListeParagraf"/>
        <w:numPr>
          <w:ilvl w:val="0"/>
          <w:numId w:val="68"/>
        </w:numPr>
        <w:spacing w:before="0" w:after="0"/>
        <w:jc w:val="both"/>
        <w:rPr>
          <w:highlight w:val="yellow"/>
        </w:rPr>
      </w:pPr>
      <w:r w:rsidRPr="00FF72F7">
        <w:rPr>
          <w:highlight w:val="yellow"/>
        </w:rPr>
        <w:t>Not Locked</w:t>
      </w:r>
    </w:p>
    <w:p w14:paraId="0E69E50B" w14:textId="77777777" w:rsidR="007B60D0" w:rsidRPr="00FF72F7" w:rsidRDefault="00000000" w:rsidP="00FF72F7">
      <w:pPr>
        <w:pStyle w:val="ListeParagraf"/>
        <w:numPr>
          <w:ilvl w:val="0"/>
          <w:numId w:val="68"/>
        </w:numPr>
        <w:spacing w:before="0" w:after="0"/>
        <w:jc w:val="both"/>
        <w:rPr>
          <w:highlight w:val="yellow"/>
        </w:rPr>
      </w:pPr>
      <w:r w:rsidRPr="00FF72F7">
        <w:rPr>
          <w:highlight w:val="yellow"/>
        </w:rPr>
        <w:t>Not Suspended</w:t>
      </w:r>
    </w:p>
    <w:p w14:paraId="0F84A05B" w14:textId="77777777" w:rsidR="007B60D0" w:rsidRDefault="00000000">
      <w:pPr>
        <w:numPr>
          <w:ilvl w:val="0"/>
          <w:numId w:val="15"/>
        </w:numPr>
        <w:spacing w:before="0"/>
        <w:jc w:val="both"/>
        <w:rPr>
          <w:highlight w:val="yellow"/>
        </w:rPr>
      </w:pPr>
      <w:r>
        <w:rPr>
          <w:highlight w:val="yellow"/>
        </w:rPr>
        <w:t>Create Authenticated Session</w:t>
      </w:r>
    </w:p>
    <w:p w14:paraId="6E086FDD" w14:textId="77777777" w:rsidR="007B60D0" w:rsidRDefault="00000000">
      <w:pPr>
        <w:spacing w:before="0"/>
        <w:ind w:left="720"/>
        <w:jc w:val="both"/>
        <w:rPr>
          <w:highlight w:val="yellow"/>
        </w:rPr>
      </w:pPr>
      <w:r>
        <w:rPr>
          <w:highlight w:val="yellow"/>
        </w:rPr>
        <w:t>If all validations pass:</w:t>
      </w:r>
    </w:p>
    <w:p w14:paraId="54B862F3" w14:textId="77777777" w:rsidR="007B60D0" w:rsidRPr="00FF72F7" w:rsidRDefault="00000000" w:rsidP="00FF72F7">
      <w:pPr>
        <w:pStyle w:val="ListeParagraf"/>
        <w:numPr>
          <w:ilvl w:val="0"/>
          <w:numId w:val="69"/>
        </w:numPr>
        <w:spacing w:before="0" w:after="0"/>
        <w:jc w:val="both"/>
        <w:rPr>
          <w:highlight w:val="yellow"/>
        </w:rPr>
      </w:pPr>
      <w:r w:rsidRPr="00FF72F7">
        <w:rPr>
          <w:highlight w:val="yellow"/>
        </w:rPr>
        <w:t>Generate a session token</w:t>
      </w:r>
    </w:p>
    <w:p w14:paraId="40B8F33F" w14:textId="77777777" w:rsidR="007B60D0" w:rsidRPr="00FF72F7" w:rsidRDefault="00000000" w:rsidP="00FF72F7">
      <w:pPr>
        <w:pStyle w:val="ListeParagraf"/>
        <w:numPr>
          <w:ilvl w:val="0"/>
          <w:numId w:val="69"/>
        </w:numPr>
        <w:spacing w:before="0" w:after="0"/>
        <w:jc w:val="both"/>
        <w:rPr>
          <w:highlight w:val="yellow"/>
        </w:rPr>
      </w:pPr>
      <w:r w:rsidRPr="00FF72F7">
        <w:rPr>
          <w:highlight w:val="yellow"/>
        </w:rPr>
        <w:t>Redirect the manager to the operations dashboard</w:t>
      </w:r>
    </w:p>
    <w:p w14:paraId="1258921A" w14:textId="77777777" w:rsidR="007B60D0" w:rsidRDefault="00000000">
      <w:pPr>
        <w:numPr>
          <w:ilvl w:val="0"/>
          <w:numId w:val="15"/>
        </w:numPr>
        <w:spacing w:before="0"/>
        <w:jc w:val="both"/>
        <w:rPr>
          <w:highlight w:val="yellow"/>
        </w:rPr>
      </w:pPr>
      <w:r>
        <w:rPr>
          <w:highlight w:val="yellow"/>
        </w:rPr>
        <w:t>Failure Handling</w:t>
      </w:r>
    </w:p>
    <w:p w14:paraId="6AE9BD98" w14:textId="77777777" w:rsidR="007B60D0" w:rsidRDefault="00000000">
      <w:pPr>
        <w:spacing w:before="0"/>
        <w:ind w:left="720"/>
        <w:jc w:val="both"/>
        <w:rPr>
          <w:highlight w:val="yellow"/>
        </w:rPr>
      </w:pPr>
      <w:r>
        <w:rPr>
          <w:highlight w:val="yellow"/>
        </w:rPr>
        <w:t>If any validation fails:</w:t>
      </w:r>
    </w:p>
    <w:p w14:paraId="241B5B5E" w14:textId="77777777" w:rsidR="007B60D0" w:rsidRPr="00FF72F7" w:rsidRDefault="00000000" w:rsidP="00FF72F7">
      <w:pPr>
        <w:pStyle w:val="ListeParagraf"/>
        <w:numPr>
          <w:ilvl w:val="0"/>
          <w:numId w:val="70"/>
        </w:numPr>
        <w:spacing w:before="0" w:after="0"/>
        <w:jc w:val="both"/>
        <w:rPr>
          <w:highlight w:val="yellow"/>
        </w:rPr>
      </w:pPr>
      <w:r w:rsidRPr="00FF72F7">
        <w:rPr>
          <w:highlight w:val="yellow"/>
        </w:rPr>
        <w:t>Reject login</w:t>
      </w:r>
    </w:p>
    <w:p w14:paraId="488CF565" w14:textId="77777777" w:rsidR="007B60D0" w:rsidRPr="00FF72F7" w:rsidRDefault="00000000" w:rsidP="00FF72F7">
      <w:pPr>
        <w:pStyle w:val="ListeParagraf"/>
        <w:numPr>
          <w:ilvl w:val="0"/>
          <w:numId w:val="70"/>
        </w:numPr>
        <w:spacing w:before="0"/>
        <w:jc w:val="both"/>
        <w:rPr>
          <w:highlight w:val="yellow"/>
        </w:rPr>
      </w:pPr>
      <w:r w:rsidRPr="00FF72F7">
        <w:rPr>
          <w:highlight w:val="yellow"/>
        </w:rPr>
        <w:t>Display an appropriate message (e.g., “Invalid credentials”)</w:t>
      </w:r>
    </w:p>
    <w:p w14:paraId="62AF1222" w14:textId="77777777" w:rsidR="007B60D0" w:rsidRDefault="00000000">
      <w:pPr>
        <w:jc w:val="both"/>
        <w:rPr>
          <w:b/>
          <w:bCs/>
          <w:highlight w:val="yellow"/>
        </w:rPr>
      </w:pPr>
      <w:r>
        <w:rPr>
          <w:b/>
          <w:bCs/>
          <w:highlight w:val="yellow"/>
        </w:rPr>
        <w:t>Outputs / Responses:</w:t>
      </w:r>
    </w:p>
    <w:p w14:paraId="71579883" w14:textId="77777777" w:rsidR="007B60D0" w:rsidRDefault="00000000">
      <w:pPr>
        <w:jc w:val="both"/>
        <w:rPr>
          <w:highlight w:val="yellow"/>
        </w:rPr>
      </w:pPr>
      <w:r>
        <w:rPr>
          <w:highlight w:val="yellow"/>
        </w:rPr>
        <w:t>On success:</w:t>
      </w:r>
    </w:p>
    <w:p w14:paraId="4882C496" w14:textId="77777777" w:rsidR="007B60D0" w:rsidRPr="006B275D" w:rsidRDefault="00000000" w:rsidP="006B275D">
      <w:pPr>
        <w:pStyle w:val="ListeParagraf"/>
        <w:numPr>
          <w:ilvl w:val="0"/>
          <w:numId w:val="72"/>
        </w:numPr>
        <w:spacing w:after="0"/>
        <w:jc w:val="both"/>
        <w:rPr>
          <w:highlight w:val="yellow"/>
        </w:rPr>
      </w:pPr>
      <w:r w:rsidRPr="006B275D">
        <w:rPr>
          <w:highlight w:val="yellow"/>
        </w:rPr>
        <w:t>Access granted → Operations Dashboard is displayed</w:t>
      </w:r>
    </w:p>
    <w:p w14:paraId="5BBC9704" w14:textId="77777777" w:rsidR="007B60D0" w:rsidRPr="006B275D" w:rsidRDefault="00000000" w:rsidP="006B275D">
      <w:pPr>
        <w:pStyle w:val="ListeParagraf"/>
        <w:numPr>
          <w:ilvl w:val="0"/>
          <w:numId w:val="72"/>
        </w:numPr>
        <w:spacing w:before="0" w:after="0"/>
        <w:jc w:val="both"/>
        <w:rPr>
          <w:highlight w:val="yellow"/>
        </w:rPr>
      </w:pPr>
      <w:r w:rsidRPr="006B275D">
        <w:rPr>
          <w:highlight w:val="yellow"/>
        </w:rPr>
        <w:t>UI shows analytics modules</w:t>
      </w:r>
    </w:p>
    <w:p w14:paraId="6CFA5D33" w14:textId="77777777" w:rsidR="007B60D0" w:rsidRPr="006B275D" w:rsidRDefault="00000000" w:rsidP="006B275D">
      <w:pPr>
        <w:pStyle w:val="ListeParagraf"/>
        <w:numPr>
          <w:ilvl w:val="0"/>
          <w:numId w:val="72"/>
        </w:numPr>
        <w:spacing w:before="0"/>
        <w:jc w:val="both"/>
        <w:rPr>
          <w:highlight w:val="yellow"/>
        </w:rPr>
      </w:pPr>
      <w:r w:rsidRPr="006B275D">
        <w:rPr>
          <w:highlight w:val="yellow"/>
        </w:rPr>
        <w:t>A session token is returned to the frontend</w:t>
      </w:r>
    </w:p>
    <w:p w14:paraId="5BD66B2E" w14:textId="77777777" w:rsidR="007B60D0" w:rsidRDefault="00000000">
      <w:pPr>
        <w:jc w:val="both"/>
        <w:rPr>
          <w:highlight w:val="yellow"/>
        </w:rPr>
      </w:pPr>
      <w:r>
        <w:rPr>
          <w:highlight w:val="yellow"/>
        </w:rPr>
        <w:t>On failure:</w:t>
      </w:r>
    </w:p>
    <w:p w14:paraId="4BDAB514" w14:textId="77777777" w:rsidR="007B60D0" w:rsidRPr="00FF72F7" w:rsidRDefault="00000000" w:rsidP="00FF72F7">
      <w:pPr>
        <w:pStyle w:val="ListeParagraf"/>
        <w:numPr>
          <w:ilvl w:val="0"/>
          <w:numId w:val="71"/>
        </w:numPr>
        <w:spacing w:after="0"/>
        <w:jc w:val="both"/>
        <w:rPr>
          <w:highlight w:val="yellow"/>
        </w:rPr>
      </w:pPr>
      <w:r w:rsidRPr="00FF72F7">
        <w:rPr>
          <w:highlight w:val="yellow"/>
        </w:rPr>
        <w:t>Display meaningful error messages (no technical details)</w:t>
      </w:r>
    </w:p>
    <w:p w14:paraId="2061934A" w14:textId="77777777" w:rsidR="007B60D0" w:rsidRPr="00FF72F7" w:rsidRDefault="00000000" w:rsidP="00FF72F7">
      <w:pPr>
        <w:pStyle w:val="ListeParagraf"/>
        <w:numPr>
          <w:ilvl w:val="0"/>
          <w:numId w:val="71"/>
        </w:numPr>
        <w:spacing w:before="0"/>
        <w:jc w:val="both"/>
        <w:rPr>
          <w:highlight w:val="yellow"/>
        </w:rPr>
      </w:pPr>
      <w:r w:rsidRPr="00FF72F7">
        <w:rPr>
          <w:highlight w:val="yellow"/>
        </w:rPr>
        <w:t>Account remains on login page</w:t>
      </w:r>
    </w:p>
    <w:p w14:paraId="5A5C3B3F" w14:textId="77777777" w:rsidR="007B60D0" w:rsidRDefault="00000000">
      <w:pPr>
        <w:jc w:val="both"/>
        <w:rPr>
          <w:b/>
          <w:bCs/>
          <w:highlight w:val="yellow"/>
        </w:rPr>
      </w:pPr>
      <w:proofErr w:type="spellStart"/>
      <w:r>
        <w:rPr>
          <w:b/>
          <w:bCs/>
          <w:highlight w:val="yellow"/>
        </w:rPr>
        <w:t>FReq</w:t>
      </w:r>
      <w:proofErr w:type="spellEnd"/>
      <w:r>
        <w:rPr>
          <w:b/>
          <w:bCs/>
          <w:highlight w:val="yellow"/>
        </w:rPr>
        <w:t xml:space="preserve"> 2: Real-Time Dashboard Data Display</w:t>
      </w:r>
    </w:p>
    <w:p w14:paraId="1F59D706" w14:textId="77777777" w:rsidR="007B60D0" w:rsidRDefault="00000000">
      <w:pPr>
        <w:jc w:val="both"/>
        <w:rPr>
          <w:b/>
          <w:bCs/>
          <w:highlight w:val="yellow"/>
        </w:rPr>
      </w:pPr>
      <w:r>
        <w:rPr>
          <w:b/>
          <w:bCs/>
          <w:highlight w:val="yellow"/>
        </w:rPr>
        <w:lastRenderedPageBreak/>
        <w:t>Description:</w:t>
      </w:r>
    </w:p>
    <w:p w14:paraId="549AD3AD" w14:textId="77777777" w:rsidR="007B60D0" w:rsidRDefault="00000000">
      <w:pPr>
        <w:jc w:val="both"/>
        <w:rPr>
          <w:highlight w:val="yellow"/>
        </w:rPr>
      </w:pPr>
      <w:r>
        <w:rPr>
          <w:highlight w:val="yellow"/>
        </w:rPr>
        <w:t>The system shall display customer activity information in real time, including visitor counts, detected movement density, zone activity, and demographic estimations. All dashboard visuals must update automatically without requiring a page refresh.</w:t>
      </w:r>
    </w:p>
    <w:p w14:paraId="52B76D29" w14:textId="77777777" w:rsidR="007B60D0" w:rsidRDefault="00000000">
      <w:pPr>
        <w:jc w:val="both"/>
        <w:rPr>
          <w:b/>
          <w:bCs/>
          <w:highlight w:val="yellow"/>
        </w:rPr>
      </w:pPr>
      <w:r>
        <w:rPr>
          <w:b/>
          <w:bCs/>
          <w:highlight w:val="yellow"/>
        </w:rPr>
        <w:t>Inputs / Stimuli:</w:t>
      </w:r>
    </w:p>
    <w:p w14:paraId="61E3AB83" w14:textId="77777777" w:rsidR="007B60D0" w:rsidRDefault="00000000">
      <w:pPr>
        <w:jc w:val="both"/>
        <w:rPr>
          <w:highlight w:val="yellow"/>
        </w:rPr>
      </w:pPr>
      <w:r>
        <w:rPr>
          <w:highlight w:val="yellow"/>
        </w:rPr>
        <w:t>Analytics Payloads from the Computer Vision Engine:</w:t>
      </w:r>
    </w:p>
    <w:p w14:paraId="7637B6D3" w14:textId="0B0E2F3C" w:rsidR="007B60D0" w:rsidRPr="006B275D" w:rsidRDefault="00000000" w:rsidP="006B275D">
      <w:pPr>
        <w:pStyle w:val="ListeParagraf"/>
        <w:numPr>
          <w:ilvl w:val="0"/>
          <w:numId w:val="74"/>
        </w:numPr>
        <w:spacing w:after="0"/>
        <w:jc w:val="both"/>
        <w:rPr>
          <w:highlight w:val="yellow"/>
        </w:rPr>
      </w:pPr>
      <w:r w:rsidRPr="006B275D">
        <w:rPr>
          <w:highlight w:val="yellow"/>
        </w:rPr>
        <w:t>Visitor count</w:t>
      </w:r>
    </w:p>
    <w:p w14:paraId="526DAE9E" w14:textId="77777777" w:rsidR="007B60D0" w:rsidRPr="006B275D" w:rsidRDefault="00000000" w:rsidP="006B275D">
      <w:pPr>
        <w:pStyle w:val="ListeParagraf"/>
        <w:numPr>
          <w:ilvl w:val="0"/>
          <w:numId w:val="74"/>
        </w:numPr>
        <w:spacing w:before="0" w:after="0"/>
        <w:jc w:val="both"/>
        <w:rPr>
          <w:highlight w:val="yellow"/>
        </w:rPr>
      </w:pPr>
      <w:r w:rsidRPr="006B275D">
        <w:rPr>
          <w:highlight w:val="yellow"/>
        </w:rPr>
        <w:t>Gender distribution</w:t>
      </w:r>
    </w:p>
    <w:p w14:paraId="54D0C7E0" w14:textId="77777777" w:rsidR="007B60D0" w:rsidRPr="006B275D" w:rsidRDefault="00000000" w:rsidP="006B275D">
      <w:pPr>
        <w:pStyle w:val="ListeParagraf"/>
        <w:numPr>
          <w:ilvl w:val="0"/>
          <w:numId w:val="74"/>
        </w:numPr>
        <w:spacing w:before="0" w:after="0"/>
        <w:jc w:val="both"/>
        <w:rPr>
          <w:highlight w:val="yellow"/>
        </w:rPr>
      </w:pPr>
      <w:r w:rsidRPr="006B275D">
        <w:rPr>
          <w:highlight w:val="yellow"/>
        </w:rPr>
        <w:t>Age range estimation</w:t>
      </w:r>
    </w:p>
    <w:p w14:paraId="6890CC77" w14:textId="77777777" w:rsidR="007B60D0" w:rsidRPr="006B275D" w:rsidRDefault="00000000" w:rsidP="006B275D">
      <w:pPr>
        <w:pStyle w:val="ListeParagraf"/>
        <w:numPr>
          <w:ilvl w:val="0"/>
          <w:numId w:val="74"/>
        </w:numPr>
        <w:spacing w:before="0" w:after="0"/>
        <w:jc w:val="both"/>
        <w:rPr>
          <w:highlight w:val="yellow"/>
        </w:rPr>
      </w:pPr>
      <w:r w:rsidRPr="006B275D">
        <w:rPr>
          <w:highlight w:val="yellow"/>
        </w:rPr>
        <w:t>Queue length detection</w:t>
      </w:r>
    </w:p>
    <w:p w14:paraId="1600E73F" w14:textId="77777777" w:rsidR="007B60D0" w:rsidRPr="006B275D" w:rsidRDefault="00000000" w:rsidP="006B275D">
      <w:pPr>
        <w:pStyle w:val="ListeParagraf"/>
        <w:numPr>
          <w:ilvl w:val="0"/>
          <w:numId w:val="74"/>
        </w:numPr>
        <w:spacing w:before="0"/>
        <w:jc w:val="both"/>
        <w:rPr>
          <w:highlight w:val="yellow"/>
        </w:rPr>
      </w:pPr>
      <w:r w:rsidRPr="006B275D">
        <w:rPr>
          <w:highlight w:val="yellow"/>
        </w:rPr>
        <w:t>Heatmap intensity grid</w:t>
      </w:r>
    </w:p>
    <w:p w14:paraId="3BB41296" w14:textId="77777777" w:rsidR="007B60D0" w:rsidRDefault="00000000">
      <w:pPr>
        <w:jc w:val="both"/>
        <w:rPr>
          <w:highlight w:val="yellow"/>
        </w:rPr>
      </w:pPr>
      <w:r>
        <w:rPr>
          <w:highlight w:val="yellow"/>
        </w:rPr>
        <w:t>Manager View Request:</w:t>
      </w:r>
    </w:p>
    <w:p w14:paraId="0639CEE6" w14:textId="77777777" w:rsidR="007B60D0" w:rsidRPr="006B275D" w:rsidRDefault="00000000" w:rsidP="006B275D">
      <w:pPr>
        <w:pStyle w:val="ListeParagraf"/>
        <w:numPr>
          <w:ilvl w:val="0"/>
          <w:numId w:val="75"/>
        </w:numPr>
        <w:jc w:val="both"/>
        <w:rPr>
          <w:highlight w:val="yellow"/>
        </w:rPr>
      </w:pPr>
      <w:r w:rsidRPr="006B275D">
        <w:rPr>
          <w:highlight w:val="yellow"/>
        </w:rPr>
        <w:t>Triggered when the authenticated user navigates to the dashboard.</w:t>
      </w:r>
    </w:p>
    <w:p w14:paraId="72C30F30" w14:textId="77777777" w:rsidR="007B60D0" w:rsidRDefault="00000000">
      <w:pPr>
        <w:jc w:val="both"/>
        <w:rPr>
          <w:b/>
          <w:bCs/>
          <w:highlight w:val="yellow"/>
        </w:rPr>
      </w:pPr>
      <w:r>
        <w:rPr>
          <w:b/>
          <w:bCs/>
          <w:highlight w:val="yellow"/>
        </w:rPr>
        <w:t>Process / Function:</w:t>
      </w:r>
    </w:p>
    <w:p w14:paraId="402AA923" w14:textId="77777777" w:rsidR="007B60D0" w:rsidRDefault="00000000">
      <w:pPr>
        <w:jc w:val="both"/>
        <w:rPr>
          <w:highlight w:val="yellow"/>
        </w:rPr>
      </w:pPr>
      <w:r>
        <w:rPr>
          <w:highlight w:val="yellow"/>
        </w:rPr>
        <w:t>The system shall:</w:t>
      </w:r>
    </w:p>
    <w:p w14:paraId="3FA77191" w14:textId="77777777" w:rsidR="007B60D0" w:rsidRDefault="00000000">
      <w:pPr>
        <w:numPr>
          <w:ilvl w:val="0"/>
          <w:numId w:val="56"/>
        </w:numPr>
        <w:spacing w:after="0"/>
        <w:jc w:val="both"/>
        <w:rPr>
          <w:highlight w:val="yellow"/>
        </w:rPr>
      </w:pPr>
      <w:r>
        <w:rPr>
          <w:highlight w:val="yellow"/>
        </w:rPr>
        <w:t>Receive Analytics Payloads</w:t>
      </w:r>
    </w:p>
    <w:p w14:paraId="15BC96F4" w14:textId="77777777" w:rsidR="007B60D0" w:rsidRDefault="00000000">
      <w:pPr>
        <w:numPr>
          <w:ilvl w:val="0"/>
          <w:numId w:val="56"/>
        </w:numPr>
        <w:spacing w:before="0" w:after="0"/>
        <w:jc w:val="both"/>
        <w:rPr>
          <w:highlight w:val="yellow"/>
        </w:rPr>
      </w:pPr>
      <w:r>
        <w:rPr>
          <w:highlight w:val="yellow"/>
        </w:rPr>
        <w:t>Normalize Analytics. Transform raw metrics into structured fields expected by the frontend.</w:t>
      </w:r>
    </w:p>
    <w:p w14:paraId="7EF7C8DB" w14:textId="77777777" w:rsidR="007B60D0" w:rsidRDefault="00000000">
      <w:pPr>
        <w:numPr>
          <w:ilvl w:val="0"/>
          <w:numId w:val="56"/>
        </w:numPr>
        <w:spacing w:before="0"/>
        <w:jc w:val="both"/>
        <w:rPr>
          <w:highlight w:val="yellow"/>
        </w:rPr>
      </w:pPr>
      <w:r>
        <w:rPr>
          <w:highlight w:val="yellow"/>
        </w:rPr>
        <w:t>Aggregate Metrics per Zone</w:t>
      </w:r>
    </w:p>
    <w:p w14:paraId="02E17EEF" w14:textId="77777777" w:rsidR="007B60D0" w:rsidRDefault="00000000">
      <w:pPr>
        <w:ind w:firstLine="720"/>
        <w:jc w:val="both"/>
        <w:rPr>
          <w:highlight w:val="yellow"/>
        </w:rPr>
      </w:pPr>
      <w:r>
        <w:rPr>
          <w:highlight w:val="yellow"/>
        </w:rPr>
        <w:t>The system calculates:</w:t>
      </w:r>
    </w:p>
    <w:p w14:paraId="1FCF5697" w14:textId="77777777" w:rsidR="007B60D0" w:rsidRPr="006B275D" w:rsidRDefault="00000000" w:rsidP="006B275D">
      <w:pPr>
        <w:pStyle w:val="ListeParagraf"/>
        <w:numPr>
          <w:ilvl w:val="0"/>
          <w:numId w:val="75"/>
        </w:numPr>
        <w:spacing w:after="0"/>
        <w:jc w:val="both"/>
        <w:rPr>
          <w:highlight w:val="yellow"/>
        </w:rPr>
      </w:pPr>
      <w:r w:rsidRPr="006B275D">
        <w:rPr>
          <w:highlight w:val="yellow"/>
        </w:rPr>
        <w:t>Total visitors</w:t>
      </w:r>
    </w:p>
    <w:p w14:paraId="7039A86F" w14:textId="77777777" w:rsidR="007B60D0" w:rsidRPr="006B275D" w:rsidRDefault="00000000" w:rsidP="006B275D">
      <w:pPr>
        <w:pStyle w:val="ListeParagraf"/>
        <w:numPr>
          <w:ilvl w:val="0"/>
          <w:numId w:val="75"/>
        </w:numPr>
        <w:spacing w:before="0" w:after="0"/>
        <w:jc w:val="both"/>
        <w:rPr>
          <w:highlight w:val="yellow"/>
        </w:rPr>
      </w:pPr>
      <w:r w:rsidRPr="006B275D">
        <w:rPr>
          <w:highlight w:val="yellow"/>
        </w:rPr>
        <w:t>Queue lengths</w:t>
      </w:r>
    </w:p>
    <w:p w14:paraId="6EFFA966" w14:textId="77777777" w:rsidR="007B60D0" w:rsidRPr="006B275D" w:rsidRDefault="00000000" w:rsidP="006B275D">
      <w:pPr>
        <w:pStyle w:val="ListeParagraf"/>
        <w:numPr>
          <w:ilvl w:val="0"/>
          <w:numId w:val="75"/>
        </w:numPr>
        <w:spacing w:before="0" w:after="0"/>
        <w:jc w:val="both"/>
        <w:rPr>
          <w:highlight w:val="yellow"/>
        </w:rPr>
      </w:pPr>
      <w:r w:rsidRPr="006B275D">
        <w:rPr>
          <w:highlight w:val="yellow"/>
        </w:rPr>
        <w:t>Crowd density</w:t>
      </w:r>
    </w:p>
    <w:p w14:paraId="6112B0A7" w14:textId="77777777" w:rsidR="007B60D0" w:rsidRPr="006B275D" w:rsidRDefault="00000000" w:rsidP="006B275D">
      <w:pPr>
        <w:pStyle w:val="ListeParagraf"/>
        <w:numPr>
          <w:ilvl w:val="0"/>
          <w:numId w:val="75"/>
        </w:numPr>
        <w:spacing w:before="0" w:after="0"/>
        <w:jc w:val="both"/>
        <w:rPr>
          <w:highlight w:val="yellow"/>
        </w:rPr>
      </w:pPr>
      <w:r w:rsidRPr="006B275D">
        <w:rPr>
          <w:highlight w:val="yellow"/>
        </w:rPr>
        <w:t>Zone congestion levels</w:t>
      </w:r>
    </w:p>
    <w:p w14:paraId="250FE796" w14:textId="77777777" w:rsidR="007B60D0" w:rsidRDefault="00000000">
      <w:pPr>
        <w:numPr>
          <w:ilvl w:val="0"/>
          <w:numId w:val="56"/>
        </w:numPr>
        <w:spacing w:before="0"/>
        <w:jc w:val="both"/>
        <w:rPr>
          <w:highlight w:val="yellow"/>
        </w:rPr>
      </w:pPr>
      <w:r>
        <w:rPr>
          <w:highlight w:val="yellow"/>
        </w:rPr>
        <w:t>Push Data Over WebSocket</w:t>
      </w:r>
    </w:p>
    <w:p w14:paraId="6E343510" w14:textId="77777777" w:rsidR="007B60D0" w:rsidRDefault="00000000">
      <w:pPr>
        <w:ind w:firstLine="720"/>
        <w:jc w:val="both"/>
        <w:rPr>
          <w:highlight w:val="yellow"/>
        </w:rPr>
      </w:pPr>
      <w:r>
        <w:rPr>
          <w:highlight w:val="yellow"/>
        </w:rPr>
        <w:t>Dashboard auto-updates without refresh.</w:t>
      </w:r>
    </w:p>
    <w:p w14:paraId="63E4A344" w14:textId="77777777" w:rsidR="007B60D0" w:rsidRDefault="00000000">
      <w:pPr>
        <w:numPr>
          <w:ilvl w:val="0"/>
          <w:numId w:val="56"/>
        </w:numPr>
        <w:spacing w:after="0"/>
        <w:jc w:val="both"/>
        <w:rPr>
          <w:highlight w:val="yellow"/>
        </w:rPr>
      </w:pPr>
      <w:r>
        <w:rPr>
          <w:highlight w:val="yellow"/>
        </w:rPr>
        <w:t>Render Dashboard Elements</w:t>
      </w:r>
    </w:p>
    <w:p w14:paraId="55585CAA" w14:textId="77777777" w:rsidR="007B60D0" w:rsidRPr="006B275D" w:rsidRDefault="00000000" w:rsidP="006B275D">
      <w:pPr>
        <w:pStyle w:val="ListeParagraf"/>
        <w:numPr>
          <w:ilvl w:val="0"/>
          <w:numId w:val="76"/>
        </w:numPr>
        <w:spacing w:before="0" w:after="0"/>
        <w:jc w:val="both"/>
        <w:rPr>
          <w:highlight w:val="yellow"/>
        </w:rPr>
      </w:pPr>
      <w:r w:rsidRPr="006B275D">
        <w:rPr>
          <w:highlight w:val="yellow"/>
        </w:rPr>
        <w:t>Heatmap</w:t>
      </w:r>
    </w:p>
    <w:p w14:paraId="39E7D45A" w14:textId="77777777" w:rsidR="007B60D0" w:rsidRPr="006B275D" w:rsidRDefault="00000000" w:rsidP="006B275D">
      <w:pPr>
        <w:pStyle w:val="ListeParagraf"/>
        <w:numPr>
          <w:ilvl w:val="0"/>
          <w:numId w:val="76"/>
        </w:numPr>
        <w:spacing w:before="0" w:after="0"/>
        <w:jc w:val="both"/>
        <w:rPr>
          <w:highlight w:val="yellow"/>
        </w:rPr>
      </w:pPr>
      <w:r w:rsidRPr="006B275D">
        <w:rPr>
          <w:highlight w:val="yellow"/>
        </w:rPr>
        <w:t>Visitor counter</w:t>
      </w:r>
    </w:p>
    <w:p w14:paraId="0DCA5E6F" w14:textId="77777777" w:rsidR="007B60D0" w:rsidRPr="006B275D" w:rsidRDefault="00000000" w:rsidP="006B275D">
      <w:pPr>
        <w:pStyle w:val="ListeParagraf"/>
        <w:numPr>
          <w:ilvl w:val="0"/>
          <w:numId w:val="76"/>
        </w:numPr>
        <w:spacing w:before="0" w:after="0"/>
        <w:jc w:val="both"/>
        <w:rPr>
          <w:highlight w:val="yellow"/>
        </w:rPr>
      </w:pPr>
      <w:r w:rsidRPr="006B275D">
        <w:rPr>
          <w:highlight w:val="yellow"/>
        </w:rPr>
        <w:lastRenderedPageBreak/>
        <w:t>Demographic distribution graph</w:t>
      </w:r>
    </w:p>
    <w:p w14:paraId="279584B8" w14:textId="77777777" w:rsidR="007B60D0" w:rsidRPr="006B275D" w:rsidRDefault="00000000" w:rsidP="006B275D">
      <w:pPr>
        <w:pStyle w:val="ListeParagraf"/>
        <w:numPr>
          <w:ilvl w:val="0"/>
          <w:numId w:val="76"/>
        </w:numPr>
        <w:spacing w:before="0"/>
        <w:jc w:val="both"/>
        <w:rPr>
          <w:highlight w:val="yellow"/>
        </w:rPr>
      </w:pPr>
      <w:r w:rsidRPr="006B275D">
        <w:rPr>
          <w:highlight w:val="yellow"/>
        </w:rPr>
        <w:t>Queue alert bar</w:t>
      </w:r>
    </w:p>
    <w:p w14:paraId="2E1149C2" w14:textId="77777777" w:rsidR="007B60D0" w:rsidRDefault="00000000">
      <w:pPr>
        <w:jc w:val="both"/>
        <w:rPr>
          <w:b/>
          <w:bCs/>
          <w:highlight w:val="yellow"/>
        </w:rPr>
      </w:pPr>
      <w:r>
        <w:rPr>
          <w:b/>
          <w:bCs/>
          <w:highlight w:val="yellow"/>
        </w:rPr>
        <w:t>Outputs / Responses:</w:t>
      </w:r>
    </w:p>
    <w:p w14:paraId="684752D1" w14:textId="77777777" w:rsidR="007B60D0" w:rsidRDefault="00000000">
      <w:pPr>
        <w:jc w:val="both"/>
        <w:rPr>
          <w:highlight w:val="yellow"/>
        </w:rPr>
      </w:pPr>
      <w:r>
        <w:rPr>
          <w:highlight w:val="yellow"/>
        </w:rPr>
        <w:t>Live visual elements displayed on dashboard:</w:t>
      </w:r>
    </w:p>
    <w:p w14:paraId="134116BC" w14:textId="77777777" w:rsidR="007B60D0" w:rsidRPr="006B275D" w:rsidRDefault="00000000" w:rsidP="006B275D">
      <w:pPr>
        <w:pStyle w:val="ListeParagraf"/>
        <w:numPr>
          <w:ilvl w:val="0"/>
          <w:numId w:val="77"/>
        </w:numPr>
        <w:spacing w:after="0"/>
        <w:jc w:val="both"/>
        <w:rPr>
          <w:highlight w:val="yellow"/>
        </w:rPr>
      </w:pPr>
      <w:r w:rsidRPr="006B275D">
        <w:rPr>
          <w:highlight w:val="yellow"/>
        </w:rPr>
        <w:t>Heatmaps</w:t>
      </w:r>
    </w:p>
    <w:p w14:paraId="4311F8F9" w14:textId="77777777" w:rsidR="007B60D0" w:rsidRPr="006B275D" w:rsidRDefault="00000000" w:rsidP="006B275D">
      <w:pPr>
        <w:pStyle w:val="ListeParagraf"/>
        <w:numPr>
          <w:ilvl w:val="0"/>
          <w:numId w:val="77"/>
        </w:numPr>
        <w:spacing w:before="0" w:after="0"/>
        <w:jc w:val="both"/>
        <w:rPr>
          <w:highlight w:val="yellow"/>
        </w:rPr>
      </w:pPr>
      <w:r w:rsidRPr="006B275D">
        <w:rPr>
          <w:highlight w:val="yellow"/>
        </w:rPr>
        <w:t>Charts</w:t>
      </w:r>
    </w:p>
    <w:p w14:paraId="238937A9" w14:textId="77777777" w:rsidR="007B60D0" w:rsidRPr="006B275D" w:rsidRDefault="00000000" w:rsidP="006B275D">
      <w:pPr>
        <w:pStyle w:val="ListeParagraf"/>
        <w:numPr>
          <w:ilvl w:val="0"/>
          <w:numId w:val="77"/>
        </w:numPr>
        <w:spacing w:before="0" w:after="0"/>
        <w:jc w:val="both"/>
        <w:rPr>
          <w:highlight w:val="yellow"/>
        </w:rPr>
      </w:pPr>
      <w:r w:rsidRPr="006B275D">
        <w:rPr>
          <w:highlight w:val="yellow"/>
        </w:rPr>
        <w:t>Numeric counters</w:t>
      </w:r>
    </w:p>
    <w:p w14:paraId="622901A5" w14:textId="77777777" w:rsidR="007B60D0" w:rsidRPr="006B275D" w:rsidRDefault="00000000" w:rsidP="006B275D">
      <w:pPr>
        <w:pStyle w:val="ListeParagraf"/>
        <w:numPr>
          <w:ilvl w:val="0"/>
          <w:numId w:val="77"/>
        </w:numPr>
        <w:spacing w:before="0"/>
        <w:jc w:val="both"/>
        <w:rPr>
          <w:highlight w:val="yellow"/>
        </w:rPr>
      </w:pPr>
      <w:r w:rsidRPr="006B275D">
        <w:rPr>
          <w:highlight w:val="yellow"/>
        </w:rPr>
        <w:t>Zone overlays</w:t>
      </w:r>
    </w:p>
    <w:p w14:paraId="5A30FA12" w14:textId="77777777" w:rsidR="007B60D0" w:rsidRDefault="00000000">
      <w:pPr>
        <w:jc w:val="both"/>
        <w:rPr>
          <w:highlight w:val="yellow"/>
        </w:rPr>
      </w:pPr>
      <w:r>
        <w:rPr>
          <w:highlight w:val="yellow"/>
        </w:rPr>
        <w:t>Each widget updates as new data arrives.</w:t>
      </w:r>
    </w:p>
    <w:p w14:paraId="23F66A4B" w14:textId="77777777" w:rsidR="007B60D0" w:rsidRDefault="00000000">
      <w:pPr>
        <w:jc w:val="both"/>
        <w:rPr>
          <w:b/>
          <w:bCs/>
          <w:highlight w:val="yellow"/>
        </w:rPr>
      </w:pPr>
      <w:proofErr w:type="spellStart"/>
      <w:r>
        <w:rPr>
          <w:b/>
          <w:bCs/>
          <w:highlight w:val="yellow"/>
        </w:rPr>
        <w:t>FReq</w:t>
      </w:r>
      <w:proofErr w:type="spellEnd"/>
      <w:r>
        <w:rPr>
          <w:b/>
          <w:bCs/>
          <w:highlight w:val="yellow"/>
        </w:rPr>
        <w:t xml:space="preserve"> 3: Notification and Alert Generation</w:t>
      </w:r>
    </w:p>
    <w:p w14:paraId="3F588C59" w14:textId="77777777" w:rsidR="007B60D0" w:rsidRDefault="00000000">
      <w:pPr>
        <w:jc w:val="both"/>
        <w:rPr>
          <w:b/>
          <w:bCs/>
          <w:highlight w:val="yellow"/>
        </w:rPr>
      </w:pPr>
      <w:r>
        <w:rPr>
          <w:b/>
          <w:bCs/>
          <w:highlight w:val="yellow"/>
        </w:rPr>
        <w:t>Description:</w:t>
      </w:r>
    </w:p>
    <w:p w14:paraId="430D08A6" w14:textId="77777777" w:rsidR="007B60D0" w:rsidRDefault="00000000">
      <w:pPr>
        <w:jc w:val="both"/>
        <w:rPr>
          <w:highlight w:val="yellow"/>
        </w:rPr>
      </w:pPr>
      <w:r>
        <w:rPr>
          <w:highlight w:val="yellow"/>
        </w:rPr>
        <w:t>The system shall detect operational anomalies using predefined rules and notify the manager through real-time alert messages. The alerts must be displayed immediately on the dashboard.</w:t>
      </w:r>
    </w:p>
    <w:p w14:paraId="6611ABBC" w14:textId="77777777" w:rsidR="007B60D0" w:rsidRDefault="00000000">
      <w:pPr>
        <w:jc w:val="both"/>
        <w:rPr>
          <w:b/>
          <w:bCs/>
          <w:highlight w:val="yellow"/>
        </w:rPr>
      </w:pPr>
      <w:r>
        <w:rPr>
          <w:b/>
          <w:bCs/>
          <w:highlight w:val="yellow"/>
        </w:rPr>
        <w:t>Inputs / Stimuli:</w:t>
      </w:r>
    </w:p>
    <w:p w14:paraId="4EF6268F" w14:textId="77777777" w:rsidR="007B60D0" w:rsidRDefault="00000000">
      <w:pPr>
        <w:jc w:val="both"/>
        <w:rPr>
          <w:highlight w:val="yellow"/>
        </w:rPr>
      </w:pPr>
      <w:r>
        <w:rPr>
          <w:highlight w:val="yellow"/>
        </w:rPr>
        <w:t>Rule Violations from Analytics:</w:t>
      </w:r>
    </w:p>
    <w:p w14:paraId="54321EEE" w14:textId="77777777" w:rsidR="007B60D0" w:rsidRPr="006B275D" w:rsidRDefault="00000000" w:rsidP="006B275D">
      <w:pPr>
        <w:pStyle w:val="ListeParagraf"/>
        <w:numPr>
          <w:ilvl w:val="0"/>
          <w:numId w:val="78"/>
        </w:numPr>
        <w:jc w:val="both"/>
        <w:rPr>
          <w:highlight w:val="yellow"/>
        </w:rPr>
      </w:pPr>
      <w:r w:rsidRPr="006B275D">
        <w:rPr>
          <w:highlight w:val="yellow"/>
        </w:rPr>
        <w:t>Visitor count exceeding threshold</w:t>
      </w:r>
    </w:p>
    <w:p w14:paraId="21D96847" w14:textId="77777777" w:rsidR="007B60D0" w:rsidRPr="006B275D" w:rsidRDefault="00000000" w:rsidP="006B275D">
      <w:pPr>
        <w:pStyle w:val="ListeParagraf"/>
        <w:numPr>
          <w:ilvl w:val="0"/>
          <w:numId w:val="78"/>
        </w:numPr>
        <w:jc w:val="both"/>
        <w:rPr>
          <w:highlight w:val="yellow"/>
        </w:rPr>
      </w:pPr>
      <w:r w:rsidRPr="006B275D">
        <w:rPr>
          <w:highlight w:val="yellow"/>
        </w:rPr>
        <w:t>Queue length surpassing allowed value</w:t>
      </w:r>
    </w:p>
    <w:p w14:paraId="2C824123" w14:textId="77777777" w:rsidR="007B60D0" w:rsidRPr="006B275D" w:rsidRDefault="00000000" w:rsidP="006B275D">
      <w:pPr>
        <w:pStyle w:val="ListeParagraf"/>
        <w:numPr>
          <w:ilvl w:val="0"/>
          <w:numId w:val="78"/>
        </w:numPr>
        <w:jc w:val="both"/>
        <w:rPr>
          <w:highlight w:val="yellow"/>
        </w:rPr>
      </w:pPr>
      <w:r w:rsidRPr="006B275D">
        <w:rPr>
          <w:highlight w:val="yellow"/>
        </w:rPr>
        <w:t>Overcrowding in a specific zone</w:t>
      </w:r>
    </w:p>
    <w:p w14:paraId="1C09B149" w14:textId="77777777" w:rsidR="007B60D0" w:rsidRPr="006B275D" w:rsidRDefault="00000000" w:rsidP="006B275D">
      <w:pPr>
        <w:pStyle w:val="ListeParagraf"/>
        <w:numPr>
          <w:ilvl w:val="0"/>
          <w:numId w:val="78"/>
        </w:numPr>
        <w:jc w:val="both"/>
        <w:rPr>
          <w:highlight w:val="yellow"/>
        </w:rPr>
      </w:pPr>
      <w:r w:rsidRPr="006B275D">
        <w:rPr>
          <w:highlight w:val="yellow"/>
        </w:rPr>
        <w:t>Abnormal movement patterns detected</w:t>
      </w:r>
    </w:p>
    <w:p w14:paraId="3AE301A1" w14:textId="77777777" w:rsidR="007B60D0" w:rsidRDefault="00000000">
      <w:pPr>
        <w:jc w:val="both"/>
        <w:rPr>
          <w:highlight w:val="yellow"/>
        </w:rPr>
      </w:pPr>
      <w:r>
        <w:rPr>
          <w:highlight w:val="yellow"/>
        </w:rPr>
        <w:t>Current camera analytics:</w:t>
      </w:r>
    </w:p>
    <w:p w14:paraId="31C25B99" w14:textId="77777777" w:rsidR="007B60D0" w:rsidRPr="006B275D" w:rsidRDefault="00000000" w:rsidP="006B275D">
      <w:pPr>
        <w:pStyle w:val="ListeParagraf"/>
        <w:numPr>
          <w:ilvl w:val="0"/>
          <w:numId w:val="79"/>
        </w:numPr>
        <w:jc w:val="both"/>
        <w:rPr>
          <w:highlight w:val="yellow"/>
        </w:rPr>
      </w:pPr>
      <w:r w:rsidRPr="006B275D">
        <w:rPr>
          <w:highlight w:val="yellow"/>
        </w:rPr>
        <w:t>Used by rules engine to evaluate threshold conditions.</w:t>
      </w:r>
    </w:p>
    <w:p w14:paraId="0840DBD2" w14:textId="77777777" w:rsidR="007B60D0" w:rsidRDefault="00000000">
      <w:pPr>
        <w:jc w:val="both"/>
        <w:rPr>
          <w:b/>
          <w:bCs/>
          <w:highlight w:val="yellow"/>
        </w:rPr>
      </w:pPr>
      <w:r>
        <w:rPr>
          <w:b/>
          <w:bCs/>
          <w:highlight w:val="yellow"/>
        </w:rPr>
        <w:t>Process / Function:</w:t>
      </w:r>
    </w:p>
    <w:p w14:paraId="3B3DB598" w14:textId="77777777" w:rsidR="007B60D0" w:rsidRDefault="00000000">
      <w:pPr>
        <w:numPr>
          <w:ilvl w:val="0"/>
          <w:numId w:val="16"/>
        </w:numPr>
        <w:jc w:val="both"/>
        <w:rPr>
          <w:highlight w:val="yellow"/>
        </w:rPr>
      </w:pPr>
      <w:r>
        <w:rPr>
          <w:highlight w:val="yellow"/>
        </w:rPr>
        <w:t>Receive analytics update</w:t>
      </w:r>
    </w:p>
    <w:p w14:paraId="496C6BCC" w14:textId="77777777" w:rsidR="007B60D0" w:rsidRDefault="00000000">
      <w:pPr>
        <w:ind w:firstLine="720"/>
        <w:jc w:val="both"/>
        <w:rPr>
          <w:highlight w:val="yellow"/>
        </w:rPr>
      </w:pPr>
      <w:r>
        <w:rPr>
          <w:highlight w:val="yellow"/>
        </w:rPr>
        <w:t>Rules engine evaluates new payload.</w:t>
      </w:r>
    </w:p>
    <w:p w14:paraId="5F705A4F" w14:textId="77777777" w:rsidR="007B60D0" w:rsidRDefault="00000000">
      <w:pPr>
        <w:numPr>
          <w:ilvl w:val="0"/>
          <w:numId w:val="16"/>
        </w:numPr>
        <w:spacing w:after="0"/>
        <w:jc w:val="both"/>
        <w:rPr>
          <w:highlight w:val="yellow"/>
        </w:rPr>
      </w:pPr>
      <w:r>
        <w:rPr>
          <w:highlight w:val="yellow"/>
        </w:rPr>
        <w:t>Compare with Predefined Thresholds</w:t>
      </w:r>
    </w:p>
    <w:p w14:paraId="7445636F" w14:textId="77777777" w:rsidR="007B60D0" w:rsidRDefault="00000000">
      <w:pPr>
        <w:numPr>
          <w:ilvl w:val="0"/>
          <w:numId w:val="16"/>
        </w:numPr>
        <w:spacing w:before="0" w:after="0"/>
        <w:jc w:val="both"/>
        <w:rPr>
          <w:highlight w:val="yellow"/>
        </w:rPr>
      </w:pPr>
      <w:r>
        <w:rPr>
          <w:highlight w:val="yellow"/>
        </w:rPr>
        <w:t>Trigger Alert if Threshold Exceeded</w:t>
      </w:r>
    </w:p>
    <w:p w14:paraId="25049841" w14:textId="77777777" w:rsidR="007B60D0" w:rsidRDefault="00000000">
      <w:pPr>
        <w:numPr>
          <w:ilvl w:val="0"/>
          <w:numId w:val="16"/>
        </w:numPr>
        <w:spacing w:before="0" w:after="0"/>
        <w:jc w:val="both"/>
        <w:rPr>
          <w:highlight w:val="yellow"/>
        </w:rPr>
      </w:pPr>
      <w:r>
        <w:rPr>
          <w:highlight w:val="yellow"/>
        </w:rPr>
        <w:t>Push Alert to Dashboard</w:t>
      </w:r>
    </w:p>
    <w:p w14:paraId="3C51C410" w14:textId="77777777" w:rsidR="007B60D0" w:rsidRDefault="00000000">
      <w:pPr>
        <w:numPr>
          <w:ilvl w:val="0"/>
          <w:numId w:val="16"/>
        </w:numPr>
        <w:spacing w:before="0"/>
        <w:jc w:val="both"/>
        <w:rPr>
          <w:highlight w:val="yellow"/>
        </w:rPr>
      </w:pPr>
      <w:r>
        <w:rPr>
          <w:highlight w:val="yellow"/>
        </w:rPr>
        <w:t>Log Event</w:t>
      </w:r>
    </w:p>
    <w:p w14:paraId="27DB7A79" w14:textId="77777777" w:rsidR="007B60D0" w:rsidRDefault="00000000">
      <w:pPr>
        <w:jc w:val="both"/>
        <w:rPr>
          <w:highlight w:val="yellow"/>
        </w:rPr>
      </w:pPr>
      <w:r>
        <w:rPr>
          <w:highlight w:val="yellow"/>
        </w:rPr>
        <w:lastRenderedPageBreak/>
        <w:t>System stores each generated alert for reporting.</w:t>
      </w:r>
    </w:p>
    <w:p w14:paraId="29F63393" w14:textId="77777777" w:rsidR="007B60D0" w:rsidRDefault="00000000">
      <w:pPr>
        <w:jc w:val="both"/>
        <w:rPr>
          <w:b/>
          <w:bCs/>
          <w:highlight w:val="yellow"/>
        </w:rPr>
      </w:pPr>
      <w:r>
        <w:rPr>
          <w:b/>
          <w:bCs/>
          <w:highlight w:val="yellow"/>
        </w:rPr>
        <w:t>Outputs / Responses:</w:t>
      </w:r>
    </w:p>
    <w:p w14:paraId="65254A0B" w14:textId="77777777" w:rsidR="007B60D0" w:rsidRDefault="00000000">
      <w:pPr>
        <w:jc w:val="both"/>
        <w:rPr>
          <w:highlight w:val="yellow"/>
        </w:rPr>
      </w:pPr>
      <w:r>
        <w:rPr>
          <w:highlight w:val="yellow"/>
        </w:rPr>
        <w:t>Real-time alert messages displayed on dashboard:</w:t>
      </w:r>
    </w:p>
    <w:p w14:paraId="62967850" w14:textId="77777777" w:rsidR="007B60D0" w:rsidRPr="006B275D" w:rsidRDefault="00000000" w:rsidP="006B275D">
      <w:pPr>
        <w:pStyle w:val="ListeParagraf"/>
        <w:numPr>
          <w:ilvl w:val="0"/>
          <w:numId w:val="79"/>
        </w:numPr>
        <w:spacing w:after="0"/>
        <w:jc w:val="both"/>
        <w:rPr>
          <w:highlight w:val="yellow"/>
        </w:rPr>
      </w:pPr>
      <w:r w:rsidRPr="006B275D">
        <w:rPr>
          <w:highlight w:val="yellow"/>
        </w:rPr>
        <w:t>Title (e.g., “Long Queue Detected in Zone A”)</w:t>
      </w:r>
    </w:p>
    <w:p w14:paraId="4192799E" w14:textId="77777777" w:rsidR="007B60D0" w:rsidRPr="006B275D" w:rsidRDefault="00000000" w:rsidP="006B275D">
      <w:pPr>
        <w:pStyle w:val="ListeParagraf"/>
        <w:numPr>
          <w:ilvl w:val="0"/>
          <w:numId w:val="79"/>
        </w:numPr>
        <w:spacing w:before="0" w:after="0"/>
        <w:jc w:val="both"/>
        <w:rPr>
          <w:highlight w:val="yellow"/>
        </w:rPr>
      </w:pPr>
      <w:r w:rsidRPr="006B275D">
        <w:rPr>
          <w:highlight w:val="yellow"/>
        </w:rPr>
        <w:t>Metric causing alert</w:t>
      </w:r>
    </w:p>
    <w:p w14:paraId="2B507319" w14:textId="77777777" w:rsidR="007B60D0" w:rsidRPr="006B275D" w:rsidRDefault="00000000" w:rsidP="006B275D">
      <w:pPr>
        <w:pStyle w:val="ListeParagraf"/>
        <w:numPr>
          <w:ilvl w:val="0"/>
          <w:numId w:val="79"/>
        </w:numPr>
        <w:spacing w:before="0" w:after="0"/>
        <w:jc w:val="both"/>
        <w:rPr>
          <w:highlight w:val="yellow"/>
        </w:rPr>
      </w:pPr>
      <w:r w:rsidRPr="006B275D">
        <w:rPr>
          <w:highlight w:val="yellow"/>
        </w:rPr>
        <w:t>Timestamp</w:t>
      </w:r>
    </w:p>
    <w:p w14:paraId="485C519C" w14:textId="77777777" w:rsidR="007B60D0" w:rsidRPr="006B275D" w:rsidRDefault="00000000" w:rsidP="006B275D">
      <w:pPr>
        <w:pStyle w:val="ListeParagraf"/>
        <w:numPr>
          <w:ilvl w:val="0"/>
          <w:numId w:val="79"/>
        </w:numPr>
        <w:spacing w:before="0"/>
        <w:jc w:val="both"/>
        <w:rPr>
          <w:highlight w:val="yellow"/>
        </w:rPr>
      </w:pPr>
      <w:r w:rsidRPr="006B275D">
        <w:rPr>
          <w:highlight w:val="yellow"/>
        </w:rPr>
        <w:t>Severity indicator</w:t>
      </w:r>
    </w:p>
    <w:p w14:paraId="18B3AB1C" w14:textId="77777777" w:rsidR="007B60D0" w:rsidRDefault="00000000">
      <w:pPr>
        <w:jc w:val="both"/>
        <w:rPr>
          <w:highlight w:val="yellow"/>
        </w:rPr>
      </w:pPr>
      <w:r>
        <w:rPr>
          <w:highlight w:val="yellow"/>
        </w:rPr>
        <w:t>Alert icon updates with unread alert count.</w:t>
      </w:r>
    </w:p>
    <w:p w14:paraId="3FB8180E" w14:textId="77777777" w:rsidR="007B60D0" w:rsidRDefault="00000000">
      <w:pPr>
        <w:jc w:val="both"/>
        <w:rPr>
          <w:highlight w:val="yellow"/>
        </w:rPr>
      </w:pPr>
      <w:proofErr w:type="spellStart"/>
      <w:r>
        <w:rPr>
          <w:b/>
          <w:bCs/>
          <w:highlight w:val="yellow"/>
        </w:rPr>
        <w:t>FReq</w:t>
      </w:r>
      <w:proofErr w:type="spellEnd"/>
      <w:r>
        <w:rPr>
          <w:b/>
          <w:bCs/>
          <w:highlight w:val="yellow"/>
        </w:rPr>
        <w:t xml:space="preserve"> 4: AI-Generated Insights</w:t>
      </w:r>
    </w:p>
    <w:p w14:paraId="147FA47C" w14:textId="77777777" w:rsidR="007B60D0" w:rsidRDefault="00000000">
      <w:pPr>
        <w:jc w:val="both"/>
        <w:rPr>
          <w:b/>
          <w:bCs/>
          <w:highlight w:val="yellow"/>
        </w:rPr>
      </w:pPr>
      <w:r>
        <w:rPr>
          <w:b/>
          <w:bCs/>
          <w:highlight w:val="yellow"/>
        </w:rPr>
        <w:t>Description:</w:t>
      </w:r>
    </w:p>
    <w:p w14:paraId="7FD5E2E3" w14:textId="77777777" w:rsidR="007B60D0" w:rsidRDefault="00000000">
      <w:pPr>
        <w:jc w:val="both"/>
        <w:rPr>
          <w:highlight w:val="yellow"/>
        </w:rPr>
      </w:pPr>
      <w:r>
        <w:rPr>
          <w:highlight w:val="yellow"/>
        </w:rPr>
        <w:t>The system shall analyze historical customer data and generate high-level operational insights that managers can use for decision-making.</w:t>
      </w:r>
    </w:p>
    <w:p w14:paraId="4B6E275C" w14:textId="77777777" w:rsidR="007B60D0" w:rsidRDefault="00000000">
      <w:pPr>
        <w:jc w:val="both"/>
        <w:rPr>
          <w:b/>
          <w:bCs/>
          <w:highlight w:val="yellow"/>
        </w:rPr>
      </w:pPr>
      <w:r>
        <w:rPr>
          <w:b/>
          <w:bCs/>
          <w:highlight w:val="yellow"/>
        </w:rPr>
        <w:t>Inputs / Stimuli:</w:t>
      </w:r>
    </w:p>
    <w:p w14:paraId="5BE8C8DD" w14:textId="77777777" w:rsidR="007B60D0" w:rsidRPr="006B275D" w:rsidRDefault="00000000" w:rsidP="006B275D">
      <w:pPr>
        <w:pStyle w:val="ListeParagraf"/>
        <w:numPr>
          <w:ilvl w:val="0"/>
          <w:numId w:val="80"/>
        </w:numPr>
        <w:spacing w:after="0"/>
        <w:jc w:val="both"/>
        <w:rPr>
          <w:highlight w:val="yellow"/>
        </w:rPr>
      </w:pPr>
      <w:r w:rsidRPr="006B275D">
        <w:rPr>
          <w:highlight w:val="yellow"/>
        </w:rPr>
        <w:t>Historical analytics data from the past</w:t>
      </w:r>
    </w:p>
    <w:p w14:paraId="0C6EBB54" w14:textId="77777777" w:rsidR="007B60D0" w:rsidRPr="006B275D" w:rsidRDefault="00000000" w:rsidP="006B275D">
      <w:pPr>
        <w:pStyle w:val="ListeParagraf"/>
        <w:numPr>
          <w:ilvl w:val="0"/>
          <w:numId w:val="80"/>
        </w:numPr>
        <w:spacing w:before="0" w:after="0"/>
        <w:jc w:val="both"/>
        <w:rPr>
          <w:highlight w:val="yellow"/>
        </w:rPr>
      </w:pPr>
      <w:r w:rsidRPr="006B275D">
        <w:rPr>
          <w:highlight w:val="yellow"/>
        </w:rPr>
        <w:t>Zone activity logs</w:t>
      </w:r>
    </w:p>
    <w:p w14:paraId="0F152E5B" w14:textId="77777777" w:rsidR="007B60D0" w:rsidRPr="006B275D" w:rsidRDefault="00000000" w:rsidP="006B275D">
      <w:pPr>
        <w:pStyle w:val="ListeParagraf"/>
        <w:numPr>
          <w:ilvl w:val="0"/>
          <w:numId w:val="80"/>
        </w:numPr>
        <w:spacing w:before="0" w:after="0"/>
        <w:jc w:val="both"/>
        <w:rPr>
          <w:highlight w:val="yellow"/>
        </w:rPr>
      </w:pPr>
      <w:r w:rsidRPr="006B275D">
        <w:rPr>
          <w:highlight w:val="yellow"/>
        </w:rPr>
        <w:t>Demographic distributions</w:t>
      </w:r>
    </w:p>
    <w:p w14:paraId="3AA00C4F" w14:textId="77777777" w:rsidR="007B60D0" w:rsidRPr="006B275D" w:rsidRDefault="00000000" w:rsidP="006B275D">
      <w:pPr>
        <w:pStyle w:val="ListeParagraf"/>
        <w:numPr>
          <w:ilvl w:val="0"/>
          <w:numId w:val="80"/>
        </w:numPr>
        <w:spacing w:before="0" w:after="0"/>
        <w:jc w:val="both"/>
        <w:rPr>
          <w:highlight w:val="yellow"/>
        </w:rPr>
      </w:pPr>
      <w:r w:rsidRPr="006B275D">
        <w:rPr>
          <w:highlight w:val="yellow"/>
        </w:rPr>
        <w:t>Queue length history</w:t>
      </w:r>
    </w:p>
    <w:p w14:paraId="290515D5" w14:textId="77777777" w:rsidR="007B60D0" w:rsidRPr="006B275D" w:rsidRDefault="00000000" w:rsidP="006B275D">
      <w:pPr>
        <w:pStyle w:val="ListeParagraf"/>
        <w:numPr>
          <w:ilvl w:val="0"/>
          <w:numId w:val="80"/>
        </w:numPr>
        <w:spacing w:before="0"/>
        <w:jc w:val="both"/>
        <w:rPr>
          <w:highlight w:val="yellow"/>
        </w:rPr>
      </w:pPr>
      <w:r w:rsidRPr="006B275D">
        <w:rPr>
          <w:highlight w:val="yellow"/>
        </w:rPr>
        <w:t>Heatmap evolution</w:t>
      </w:r>
    </w:p>
    <w:p w14:paraId="43234BC5" w14:textId="77777777" w:rsidR="007B60D0" w:rsidRDefault="00000000">
      <w:pPr>
        <w:jc w:val="both"/>
        <w:rPr>
          <w:b/>
          <w:bCs/>
          <w:highlight w:val="yellow"/>
        </w:rPr>
      </w:pPr>
      <w:r>
        <w:rPr>
          <w:b/>
          <w:bCs/>
          <w:highlight w:val="yellow"/>
        </w:rPr>
        <w:t>Process / Function:</w:t>
      </w:r>
    </w:p>
    <w:p w14:paraId="3C1E91AB" w14:textId="77777777" w:rsidR="007B60D0" w:rsidRDefault="00000000">
      <w:pPr>
        <w:numPr>
          <w:ilvl w:val="0"/>
          <w:numId w:val="12"/>
        </w:numPr>
        <w:jc w:val="both"/>
        <w:rPr>
          <w:highlight w:val="yellow"/>
        </w:rPr>
      </w:pPr>
      <w:r>
        <w:rPr>
          <w:highlight w:val="yellow"/>
        </w:rPr>
        <w:t>Collect Historical Metrics</w:t>
      </w:r>
    </w:p>
    <w:p w14:paraId="7BC7236F" w14:textId="77777777" w:rsidR="007B60D0" w:rsidRDefault="00000000">
      <w:pPr>
        <w:ind w:left="720"/>
        <w:jc w:val="both"/>
        <w:rPr>
          <w:highlight w:val="yellow"/>
        </w:rPr>
      </w:pPr>
      <w:r>
        <w:rPr>
          <w:highlight w:val="yellow"/>
        </w:rPr>
        <w:t>The system retrieves time-series data.</w:t>
      </w:r>
    </w:p>
    <w:p w14:paraId="21A7631F" w14:textId="77777777" w:rsidR="007B60D0" w:rsidRDefault="00000000">
      <w:pPr>
        <w:numPr>
          <w:ilvl w:val="0"/>
          <w:numId w:val="12"/>
        </w:numPr>
        <w:jc w:val="both"/>
        <w:rPr>
          <w:highlight w:val="yellow"/>
        </w:rPr>
      </w:pPr>
      <w:r>
        <w:rPr>
          <w:highlight w:val="yellow"/>
        </w:rPr>
        <w:t>Pattern Extraction</w:t>
      </w:r>
    </w:p>
    <w:p w14:paraId="2D92513D" w14:textId="77777777" w:rsidR="007B60D0" w:rsidRDefault="00000000">
      <w:pPr>
        <w:ind w:left="720"/>
        <w:jc w:val="both"/>
        <w:rPr>
          <w:highlight w:val="yellow"/>
        </w:rPr>
      </w:pPr>
      <w:r>
        <w:rPr>
          <w:highlight w:val="yellow"/>
        </w:rPr>
        <w:t>AI engine performs:</w:t>
      </w:r>
    </w:p>
    <w:p w14:paraId="614354BE" w14:textId="77777777" w:rsidR="007B60D0" w:rsidRPr="006B275D" w:rsidRDefault="00000000" w:rsidP="006B275D">
      <w:pPr>
        <w:pStyle w:val="ListeParagraf"/>
        <w:numPr>
          <w:ilvl w:val="0"/>
          <w:numId w:val="81"/>
        </w:numPr>
        <w:spacing w:after="0"/>
        <w:jc w:val="both"/>
        <w:rPr>
          <w:highlight w:val="yellow"/>
        </w:rPr>
      </w:pPr>
      <w:r w:rsidRPr="006B275D">
        <w:rPr>
          <w:highlight w:val="yellow"/>
        </w:rPr>
        <w:t>Trend detection</w:t>
      </w:r>
    </w:p>
    <w:p w14:paraId="6F16F714" w14:textId="77777777" w:rsidR="007B60D0" w:rsidRPr="006B275D" w:rsidRDefault="00000000" w:rsidP="006B275D">
      <w:pPr>
        <w:pStyle w:val="ListeParagraf"/>
        <w:numPr>
          <w:ilvl w:val="0"/>
          <w:numId w:val="81"/>
        </w:numPr>
        <w:spacing w:before="0" w:after="0"/>
        <w:jc w:val="both"/>
        <w:rPr>
          <w:highlight w:val="yellow"/>
        </w:rPr>
      </w:pPr>
      <w:r w:rsidRPr="006B275D">
        <w:rPr>
          <w:highlight w:val="yellow"/>
        </w:rPr>
        <w:t>Peak-hour identification</w:t>
      </w:r>
    </w:p>
    <w:p w14:paraId="5F11B658" w14:textId="77777777" w:rsidR="007B60D0" w:rsidRDefault="00000000">
      <w:pPr>
        <w:numPr>
          <w:ilvl w:val="0"/>
          <w:numId w:val="12"/>
        </w:numPr>
        <w:spacing w:before="0"/>
        <w:jc w:val="both"/>
        <w:rPr>
          <w:highlight w:val="yellow"/>
        </w:rPr>
      </w:pPr>
      <w:r>
        <w:rPr>
          <w:highlight w:val="yellow"/>
        </w:rPr>
        <w:t>Insight Generation</w:t>
      </w:r>
    </w:p>
    <w:p w14:paraId="458D4661" w14:textId="77777777" w:rsidR="007B60D0" w:rsidRDefault="00000000">
      <w:pPr>
        <w:ind w:left="720"/>
        <w:jc w:val="both"/>
        <w:rPr>
          <w:highlight w:val="yellow"/>
        </w:rPr>
      </w:pPr>
      <w:r>
        <w:rPr>
          <w:highlight w:val="yellow"/>
        </w:rPr>
        <w:t>Generates statements such as:</w:t>
      </w:r>
    </w:p>
    <w:p w14:paraId="57D1CD1B" w14:textId="77777777" w:rsidR="007B60D0" w:rsidRPr="006B275D" w:rsidRDefault="00000000" w:rsidP="006B275D">
      <w:pPr>
        <w:pStyle w:val="ListeParagraf"/>
        <w:numPr>
          <w:ilvl w:val="0"/>
          <w:numId w:val="82"/>
        </w:numPr>
        <w:spacing w:after="0"/>
        <w:jc w:val="both"/>
        <w:rPr>
          <w:highlight w:val="yellow"/>
        </w:rPr>
      </w:pPr>
      <w:r w:rsidRPr="006B275D">
        <w:rPr>
          <w:highlight w:val="yellow"/>
        </w:rPr>
        <w:lastRenderedPageBreak/>
        <w:t>“Peak crowding recorded between 14:00–17:00.”</w:t>
      </w:r>
    </w:p>
    <w:p w14:paraId="26B664CB" w14:textId="77777777" w:rsidR="007B60D0" w:rsidRPr="006B275D" w:rsidRDefault="00000000" w:rsidP="006B275D">
      <w:pPr>
        <w:pStyle w:val="ListeParagraf"/>
        <w:numPr>
          <w:ilvl w:val="0"/>
          <w:numId w:val="82"/>
        </w:numPr>
        <w:spacing w:before="0" w:after="0"/>
        <w:jc w:val="both"/>
        <w:rPr>
          <w:highlight w:val="yellow"/>
        </w:rPr>
      </w:pPr>
      <w:r w:rsidRPr="006B275D">
        <w:rPr>
          <w:highlight w:val="yellow"/>
        </w:rPr>
        <w:t>“Zone B consistently underutilized.”</w:t>
      </w:r>
    </w:p>
    <w:p w14:paraId="3E458D5F" w14:textId="77777777" w:rsidR="007B60D0" w:rsidRDefault="00000000">
      <w:pPr>
        <w:numPr>
          <w:ilvl w:val="0"/>
          <w:numId w:val="12"/>
        </w:numPr>
        <w:spacing w:before="0"/>
        <w:jc w:val="both"/>
        <w:rPr>
          <w:highlight w:val="yellow"/>
        </w:rPr>
      </w:pPr>
      <w:r>
        <w:rPr>
          <w:highlight w:val="yellow"/>
        </w:rPr>
        <w:t>LLM Summarization</w:t>
      </w:r>
    </w:p>
    <w:p w14:paraId="0D4D563F" w14:textId="77777777" w:rsidR="007B60D0" w:rsidRDefault="00000000">
      <w:pPr>
        <w:ind w:left="720"/>
        <w:jc w:val="both"/>
        <w:rPr>
          <w:highlight w:val="yellow"/>
        </w:rPr>
      </w:pPr>
      <w:r>
        <w:rPr>
          <w:highlight w:val="yellow"/>
        </w:rPr>
        <w:t>Converts numeric patterns into human-readable text.</w:t>
      </w:r>
    </w:p>
    <w:p w14:paraId="6AF27578" w14:textId="77777777" w:rsidR="007B60D0" w:rsidRDefault="00000000">
      <w:pPr>
        <w:numPr>
          <w:ilvl w:val="0"/>
          <w:numId w:val="12"/>
        </w:numPr>
        <w:jc w:val="both"/>
        <w:rPr>
          <w:highlight w:val="yellow"/>
        </w:rPr>
      </w:pPr>
      <w:r>
        <w:rPr>
          <w:highlight w:val="yellow"/>
        </w:rPr>
        <w:t>Send Insights to Dashboard</w:t>
      </w:r>
    </w:p>
    <w:p w14:paraId="72915A7A" w14:textId="77777777" w:rsidR="007B60D0" w:rsidRDefault="00000000">
      <w:pPr>
        <w:ind w:left="720"/>
        <w:jc w:val="both"/>
        <w:rPr>
          <w:highlight w:val="yellow"/>
        </w:rPr>
      </w:pPr>
      <w:r>
        <w:rPr>
          <w:highlight w:val="yellow"/>
        </w:rPr>
        <w:t>​​Displayed in the insights panel.</w:t>
      </w:r>
    </w:p>
    <w:p w14:paraId="4D48EB16" w14:textId="77777777" w:rsidR="007B60D0" w:rsidRDefault="00000000">
      <w:pPr>
        <w:jc w:val="both"/>
        <w:rPr>
          <w:b/>
          <w:bCs/>
          <w:highlight w:val="yellow"/>
        </w:rPr>
      </w:pPr>
      <w:r>
        <w:rPr>
          <w:b/>
          <w:bCs/>
          <w:highlight w:val="yellow"/>
        </w:rPr>
        <w:t>Outputs / Responses:</w:t>
      </w:r>
    </w:p>
    <w:p w14:paraId="016F9312" w14:textId="77777777" w:rsidR="007B60D0" w:rsidRPr="006B275D" w:rsidRDefault="00000000" w:rsidP="006B275D">
      <w:pPr>
        <w:pStyle w:val="ListeParagraf"/>
        <w:numPr>
          <w:ilvl w:val="0"/>
          <w:numId w:val="83"/>
        </w:numPr>
        <w:jc w:val="both"/>
        <w:rPr>
          <w:highlight w:val="yellow"/>
        </w:rPr>
      </w:pPr>
      <w:r w:rsidRPr="006B275D">
        <w:rPr>
          <w:highlight w:val="yellow"/>
        </w:rPr>
        <w:t>Insight list including:</w:t>
      </w:r>
    </w:p>
    <w:p w14:paraId="3069D87B" w14:textId="77777777" w:rsidR="007B60D0" w:rsidRPr="006B275D" w:rsidRDefault="00000000" w:rsidP="006B275D">
      <w:pPr>
        <w:pStyle w:val="ListeParagraf"/>
        <w:numPr>
          <w:ilvl w:val="0"/>
          <w:numId w:val="83"/>
        </w:numPr>
        <w:jc w:val="both"/>
        <w:rPr>
          <w:highlight w:val="yellow"/>
        </w:rPr>
      </w:pPr>
      <w:r w:rsidRPr="006B275D">
        <w:rPr>
          <w:highlight w:val="yellow"/>
        </w:rPr>
        <w:t>Manager can scroll through insights.</w:t>
      </w:r>
      <w:r>
        <w:rPr>
          <w:highlight w:val="yellow"/>
          <w:vertAlign w:val="superscript"/>
        </w:rPr>
        <w:footnoteReference w:id="7"/>
      </w:r>
    </w:p>
    <w:p w14:paraId="67A2B056" w14:textId="77777777" w:rsidR="007B60D0" w:rsidRDefault="00000000">
      <w:pPr>
        <w:pStyle w:val="Balk2"/>
        <w:numPr>
          <w:ilvl w:val="1"/>
          <w:numId w:val="35"/>
        </w:numPr>
      </w:pPr>
      <w:bookmarkStart w:id="36" w:name="_Toc215480083"/>
      <w:r>
        <w:t>Use Case Diagram(s)</w:t>
      </w:r>
      <w:bookmarkEnd w:id="36"/>
    </w:p>
    <w:p w14:paraId="6753CDC9" w14:textId="77777777" w:rsidR="007B60D0" w:rsidRDefault="007B60D0">
      <w:pPr>
        <w:jc w:val="both"/>
      </w:pPr>
    </w:p>
    <w:p w14:paraId="150A87D1" w14:textId="77777777" w:rsidR="007B60D0" w:rsidRDefault="00000000">
      <w:pPr>
        <w:pBdr>
          <w:top w:val="nil"/>
          <w:left w:val="nil"/>
          <w:bottom w:val="nil"/>
          <w:right w:val="nil"/>
          <w:between w:val="nil"/>
        </w:pBdr>
        <w:spacing w:before="0" w:after="200" w:line="240" w:lineRule="auto"/>
        <w:jc w:val="both"/>
      </w:pPr>
      <w:r>
        <w:rPr>
          <w:noProof/>
        </w:rPr>
        <w:drawing>
          <wp:inline distT="114300" distB="114300" distL="114300" distR="114300" wp14:anchorId="18EE42CE" wp14:editId="07859143">
            <wp:extent cx="6119820" cy="36068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6119820" cy="3606800"/>
                    </a:xfrm>
                    <a:prstGeom prst="rect">
                      <a:avLst/>
                    </a:prstGeom>
                    <a:ln/>
                  </pic:spPr>
                </pic:pic>
              </a:graphicData>
            </a:graphic>
          </wp:inline>
        </w:drawing>
      </w:r>
    </w:p>
    <w:p w14:paraId="500910B3" w14:textId="77777777" w:rsidR="007B60D0" w:rsidRDefault="00000000">
      <w:pPr>
        <w:pBdr>
          <w:top w:val="nil"/>
          <w:left w:val="nil"/>
          <w:bottom w:val="nil"/>
          <w:right w:val="nil"/>
          <w:between w:val="nil"/>
        </w:pBdr>
        <w:spacing w:before="0" w:after="200" w:line="240" w:lineRule="auto"/>
        <w:jc w:val="both"/>
        <w:rPr>
          <w:color w:val="000000"/>
        </w:rPr>
      </w:pPr>
      <w:r>
        <w:rPr>
          <w:color w:val="000000"/>
        </w:rPr>
        <w:t>Figure 1 Use Case Diagram</w:t>
      </w:r>
    </w:p>
    <w:p w14:paraId="06D29094" w14:textId="77777777" w:rsidR="007B60D0" w:rsidRDefault="00000000">
      <w:pPr>
        <w:pStyle w:val="Balk2"/>
        <w:numPr>
          <w:ilvl w:val="1"/>
          <w:numId w:val="35"/>
        </w:numPr>
      </w:pPr>
      <w:bookmarkStart w:id="37" w:name="_Toc215480084"/>
      <w:r>
        <w:lastRenderedPageBreak/>
        <w:t>Mapping of Functional Requirements</w:t>
      </w:r>
      <w:bookmarkEnd w:id="37"/>
    </w:p>
    <w:p w14:paraId="5701204E" w14:textId="77777777" w:rsidR="007B60D0" w:rsidRDefault="00000000">
      <w:pPr>
        <w:keepNext/>
        <w:pBdr>
          <w:top w:val="nil"/>
          <w:left w:val="nil"/>
          <w:bottom w:val="nil"/>
          <w:right w:val="nil"/>
          <w:between w:val="nil"/>
        </w:pBdr>
        <w:spacing w:before="0" w:after="200" w:line="240" w:lineRule="auto"/>
        <w:rPr>
          <w:color w:val="000000"/>
        </w:rPr>
      </w:pPr>
      <w:bookmarkStart w:id="38" w:name="_heading=h.s9qtf0oshueu" w:colFirst="0" w:colLast="0"/>
      <w:bookmarkEnd w:id="38"/>
      <w:r>
        <w:rPr>
          <w:color w:val="000000"/>
        </w:rPr>
        <w:t>Table 1 Cross Referencing Functional Requirements to Use Cases</w:t>
      </w:r>
    </w:p>
    <w:tbl>
      <w:tblPr>
        <w:tblStyle w:val="af4"/>
        <w:tblW w:w="87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70"/>
        <w:gridCol w:w="2881"/>
        <w:gridCol w:w="2726"/>
      </w:tblGrid>
      <w:tr w:rsidR="007B60D0" w14:paraId="5FDF52EC" w14:textId="77777777">
        <w:trPr>
          <w:tblHeader/>
        </w:trPr>
        <w:tc>
          <w:tcPr>
            <w:tcW w:w="3170" w:type="dxa"/>
          </w:tcPr>
          <w:p w14:paraId="6141466C" w14:textId="77777777" w:rsidR="007B60D0" w:rsidRDefault="00000000">
            <w:pPr>
              <w:spacing w:before="0"/>
              <w:jc w:val="both"/>
              <w:rPr>
                <w:sz w:val="20"/>
                <w:szCs w:val="20"/>
              </w:rPr>
            </w:pPr>
            <w:r>
              <w:rPr>
                <w:sz w:val="20"/>
                <w:szCs w:val="20"/>
              </w:rPr>
              <w:t>Functional Requirement ID from Section 5.1</w:t>
            </w:r>
          </w:p>
        </w:tc>
        <w:tc>
          <w:tcPr>
            <w:tcW w:w="2881" w:type="dxa"/>
          </w:tcPr>
          <w:p w14:paraId="20378144" w14:textId="77777777" w:rsidR="007B60D0" w:rsidRDefault="00000000">
            <w:pPr>
              <w:spacing w:before="0"/>
              <w:jc w:val="both"/>
              <w:rPr>
                <w:sz w:val="20"/>
                <w:szCs w:val="20"/>
              </w:rPr>
            </w:pPr>
            <w:r>
              <w:rPr>
                <w:sz w:val="20"/>
                <w:szCs w:val="20"/>
              </w:rPr>
              <w:t>Use Case ID from Section 5.2</w:t>
            </w:r>
          </w:p>
        </w:tc>
        <w:tc>
          <w:tcPr>
            <w:tcW w:w="2726" w:type="dxa"/>
          </w:tcPr>
          <w:p w14:paraId="0C66D3FD" w14:textId="77777777" w:rsidR="007B60D0" w:rsidRDefault="00000000">
            <w:pPr>
              <w:spacing w:before="0"/>
              <w:jc w:val="both"/>
              <w:rPr>
                <w:sz w:val="20"/>
                <w:szCs w:val="20"/>
              </w:rPr>
            </w:pPr>
            <w:r>
              <w:rPr>
                <w:sz w:val="20"/>
                <w:szCs w:val="20"/>
              </w:rPr>
              <w:t>Initial Plan Functional Requirement ID [1]</w:t>
            </w:r>
          </w:p>
        </w:tc>
      </w:tr>
      <w:tr w:rsidR="007B60D0" w14:paraId="7DE697A8" w14:textId="77777777">
        <w:trPr>
          <w:trHeight w:val="922"/>
        </w:trPr>
        <w:tc>
          <w:tcPr>
            <w:tcW w:w="3170" w:type="dxa"/>
          </w:tcPr>
          <w:p w14:paraId="157D028D" w14:textId="77777777" w:rsidR="007B60D0" w:rsidRDefault="00000000">
            <w:pPr>
              <w:spacing w:before="0"/>
              <w:jc w:val="both"/>
              <w:rPr>
                <w:sz w:val="20"/>
                <w:szCs w:val="20"/>
              </w:rPr>
            </w:pPr>
            <w:r>
              <w:rPr>
                <w:b/>
                <w:bCs/>
                <w:sz w:val="20"/>
                <w:szCs w:val="20"/>
              </w:rPr>
              <w:t>FReq1</w:t>
            </w:r>
            <w:r>
              <w:rPr>
                <w:sz w:val="20"/>
                <w:szCs w:val="20"/>
              </w:rPr>
              <w:t xml:space="preserve">:  </w:t>
            </w:r>
            <w:r>
              <w:rPr>
                <w:b/>
                <w:bCs/>
                <w:sz w:val="20"/>
                <w:szCs w:val="20"/>
              </w:rPr>
              <w:t>Manager Authentication and Dashboard Access</w:t>
            </w:r>
          </w:p>
        </w:tc>
        <w:tc>
          <w:tcPr>
            <w:tcW w:w="2881" w:type="dxa"/>
          </w:tcPr>
          <w:p w14:paraId="77D79464" w14:textId="77777777" w:rsidR="007B60D0" w:rsidRDefault="00000000">
            <w:pPr>
              <w:spacing w:before="0"/>
              <w:jc w:val="both"/>
              <w:rPr>
                <w:sz w:val="20"/>
                <w:szCs w:val="20"/>
              </w:rPr>
            </w:pPr>
            <w:r>
              <w:rPr>
                <w:sz w:val="20"/>
                <w:szCs w:val="20"/>
              </w:rPr>
              <w:t>UC-01: Authenticate Manager</w:t>
            </w:r>
          </w:p>
          <w:p w14:paraId="2464B0DF" w14:textId="77777777" w:rsidR="007B60D0" w:rsidRDefault="00000000">
            <w:pPr>
              <w:spacing w:before="0"/>
              <w:jc w:val="both"/>
              <w:rPr>
                <w:sz w:val="20"/>
                <w:szCs w:val="20"/>
              </w:rPr>
            </w:pPr>
            <w:r>
              <w:rPr>
                <w:sz w:val="20"/>
                <w:szCs w:val="20"/>
              </w:rPr>
              <w:t>UC-02: View Operations Dashboard</w:t>
            </w:r>
          </w:p>
        </w:tc>
        <w:tc>
          <w:tcPr>
            <w:tcW w:w="2726" w:type="dxa"/>
          </w:tcPr>
          <w:p w14:paraId="45E22E42" w14:textId="77777777" w:rsidR="007B60D0" w:rsidRDefault="00000000">
            <w:pPr>
              <w:spacing w:before="0"/>
              <w:jc w:val="both"/>
              <w:rPr>
                <w:sz w:val="20"/>
                <w:szCs w:val="20"/>
              </w:rPr>
            </w:pPr>
            <w:r>
              <w:rPr>
                <w:sz w:val="20"/>
                <w:szCs w:val="20"/>
              </w:rPr>
              <w:t xml:space="preserve">FReq1: </w:t>
            </w:r>
          </w:p>
          <w:p w14:paraId="11156C40" w14:textId="77777777" w:rsidR="007B60D0" w:rsidRDefault="00000000">
            <w:pPr>
              <w:spacing w:before="0"/>
              <w:jc w:val="both"/>
              <w:rPr>
                <w:sz w:val="20"/>
                <w:szCs w:val="20"/>
              </w:rPr>
            </w:pPr>
            <w:r>
              <w:rPr>
                <w:sz w:val="20"/>
                <w:szCs w:val="20"/>
              </w:rPr>
              <w:t>Operations Dashboard showing AI-driven customer activity &amp; heatmaps</w:t>
            </w:r>
          </w:p>
        </w:tc>
      </w:tr>
      <w:tr w:rsidR="007B60D0" w14:paraId="3C43495C" w14:textId="77777777">
        <w:tc>
          <w:tcPr>
            <w:tcW w:w="3170" w:type="dxa"/>
          </w:tcPr>
          <w:p w14:paraId="12550205" w14:textId="77777777" w:rsidR="007B60D0" w:rsidRDefault="00000000">
            <w:pPr>
              <w:spacing w:before="0"/>
              <w:jc w:val="both"/>
              <w:rPr>
                <w:sz w:val="20"/>
                <w:szCs w:val="20"/>
              </w:rPr>
            </w:pPr>
            <w:r>
              <w:rPr>
                <w:b/>
                <w:bCs/>
                <w:sz w:val="20"/>
                <w:szCs w:val="20"/>
              </w:rPr>
              <w:t>FReq2: Real-Time Dashboard Data Display</w:t>
            </w:r>
          </w:p>
        </w:tc>
        <w:tc>
          <w:tcPr>
            <w:tcW w:w="2881" w:type="dxa"/>
          </w:tcPr>
          <w:p w14:paraId="623B2233" w14:textId="77777777" w:rsidR="007B60D0" w:rsidRDefault="00000000">
            <w:pPr>
              <w:spacing w:before="0"/>
              <w:jc w:val="both"/>
              <w:rPr>
                <w:sz w:val="20"/>
                <w:szCs w:val="20"/>
              </w:rPr>
            </w:pPr>
            <w:r>
              <w:rPr>
                <w:sz w:val="20"/>
                <w:szCs w:val="20"/>
              </w:rPr>
              <w:t>UC-03: Switch Visualization Mode</w:t>
            </w:r>
          </w:p>
          <w:p w14:paraId="119BFB10" w14:textId="77777777" w:rsidR="007B60D0" w:rsidRDefault="00000000">
            <w:pPr>
              <w:spacing w:before="0"/>
              <w:jc w:val="both"/>
              <w:rPr>
                <w:sz w:val="20"/>
                <w:szCs w:val="20"/>
              </w:rPr>
            </w:pPr>
            <w:r>
              <w:rPr>
                <w:sz w:val="20"/>
                <w:szCs w:val="20"/>
              </w:rPr>
              <w:t>UC-02: View Operations Dashboard</w:t>
            </w:r>
          </w:p>
          <w:p w14:paraId="27FB43F2" w14:textId="77777777" w:rsidR="007B60D0" w:rsidRDefault="00000000">
            <w:pPr>
              <w:spacing w:before="0"/>
              <w:jc w:val="both"/>
              <w:rPr>
                <w:sz w:val="20"/>
                <w:szCs w:val="20"/>
              </w:rPr>
            </w:pPr>
            <w:r>
              <w:rPr>
                <w:sz w:val="20"/>
                <w:szCs w:val="20"/>
              </w:rPr>
              <w:t>UC-06: Analyze Customer Activity</w:t>
            </w:r>
          </w:p>
        </w:tc>
        <w:tc>
          <w:tcPr>
            <w:tcW w:w="2726" w:type="dxa"/>
          </w:tcPr>
          <w:p w14:paraId="6D6A580E" w14:textId="77777777" w:rsidR="007B60D0" w:rsidRDefault="00000000">
            <w:pPr>
              <w:spacing w:before="0"/>
              <w:jc w:val="both"/>
              <w:rPr>
                <w:sz w:val="20"/>
                <w:szCs w:val="20"/>
              </w:rPr>
            </w:pPr>
            <w:r>
              <w:rPr>
                <w:sz w:val="20"/>
                <w:szCs w:val="20"/>
              </w:rPr>
              <w:t>FReq2:</w:t>
            </w:r>
          </w:p>
          <w:p w14:paraId="23C0F352" w14:textId="77777777" w:rsidR="007B60D0" w:rsidRDefault="00000000">
            <w:pPr>
              <w:spacing w:before="0"/>
              <w:jc w:val="both"/>
              <w:rPr>
                <w:sz w:val="20"/>
                <w:szCs w:val="20"/>
              </w:rPr>
            </w:pPr>
            <w:r>
              <w:rPr>
                <w:sz w:val="20"/>
                <w:szCs w:val="20"/>
              </w:rPr>
              <w:t>Interactive Data Visualization</w:t>
            </w:r>
          </w:p>
        </w:tc>
      </w:tr>
      <w:tr w:rsidR="007B60D0" w14:paraId="11FF4D98" w14:textId="77777777">
        <w:tc>
          <w:tcPr>
            <w:tcW w:w="3170" w:type="dxa"/>
          </w:tcPr>
          <w:p w14:paraId="7C622D94" w14:textId="77777777" w:rsidR="007B60D0" w:rsidRDefault="00000000">
            <w:pPr>
              <w:spacing w:before="0"/>
              <w:jc w:val="both"/>
              <w:rPr>
                <w:sz w:val="20"/>
                <w:szCs w:val="20"/>
              </w:rPr>
            </w:pPr>
            <w:r>
              <w:rPr>
                <w:b/>
                <w:bCs/>
                <w:sz w:val="20"/>
                <w:szCs w:val="20"/>
              </w:rPr>
              <w:t>FReq3:</w:t>
            </w:r>
            <w:r>
              <w:rPr>
                <w:sz w:val="20"/>
                <w:szCs w:val="20"/>
              </w:rPr>
              <w:t xml:space="preserve"> </w:t>
            </w:r>
            <w:r>
              <w:rPr>
                <w:b/>
                <w:bCs/>
                <w:sz w:val="20"/>
                <w:szCs w:val="20"/>
              </w:rPr>
              <w:t>Notification and Alert Generation</w:t>
            </w:r>
          </w:p>
        </w:tc>
        <w:tc>
          <w:tcPr>
            <w:tcW w:w="2881" w:type="dxa"/>
          </w:tcPr>
          <w:p w14:paraId="5D7B7AD4" w14:textId="77777777" w:rsidR="007B60D0" w:rsidRDefault="00000000">
            <w:pPr>
              <w:spacing w:before="0"/>
              <w:jc w:val="both"/>
              <w:rPr>
                <w:sz w:val="20"/>
                <w:szCs w:val="20"/>
              </w:rPr>
            </w:pPr>
            <w:r>
              <w:rPr>
                <w:sz w:val="20"/>
                <w:szCs w:val="20"/>
              </w:rPr>
              <w:t>UC-04: Receive Operational Alerts</w:t>
            </w:r>
          </w:p>
          <w:p w14:paraId="6523FECA" w14:textId="77777777" w:rsidR="007B60D0" w:rsidRDefault="00000000">
            <w:pPr>
              <w:spacing w:before="0"/>
              <w:jc w:val="both"/>
              <w:rPr>
                <w:sz w:val="20"/>
                <w:szCs w:val="20"/>
              </w:rPr>
            </w:pPr>
            <w:r>
              <w:rPr>
                <w:sz w:val="20"/>
                <w:szCs w:val="20"/>
              </w:rPr>
              <w:t>UC-07: Generate Alert</w:t>
            </w:r>
          </w:p>
        </w:tc>
        <w:tc>
          <w:tcPr>
            <w:tcW w:w="2726" w:type="dxa"/>
          </w:tcPr>
          <w:p w14:paraId="30F27B2D" w14:textId="77777777" w:rsidR="007B60D0" w:rsidRDefault="00000000">
            <w:pPr>
              <w:spacing w:before="0"/>
              <w:jc w:val="both"/>
              <w:rPr>
                <w:sz w:val="20"/>
                <w:szCs w:val="20"/>
              </w:rPr>
            </w:pPr>
            <w:r>
              <w:rPr>
                <w:sz w:val="20"/>
                <w:szCs w:val="20"/>
              </w:rPr>
              <w:t xml:space="preserve">FReq3:           </w:t>
            </w:r>
          </w:p>
          <w:p w14:paraId="616C477C" w14:textId="77777777" w:rsidR="007B60D0" w:rsidRDefault="00000000">
            <w:pPr>
              <w:spacing w:before="0"/>
              <w:jc w:val="both"/>
              <w:rPr>
                <w:sz w:val="20"/>
                <w:szCs w:val="20"/>
              </w:rPr>
            </w:pPr>
            <w:r>
              <w:rPr>
                <w:sz w:val="20"/>
                <w:szCs w:val="20"/>
              </w:rPr>
              <w:t>Real-Time Notifications and Alerts</w:t>
            </w:r>
          </w:p>
        </w:tc>
      </w:tr>
      <w:tr w:rsidR="007B60D0" w14:paraId="36088809" w14:textId="77777777">
        <w:tc>
          <w:tcPr>
            <w:tcW w:w="3170" w:type="dxa"/>
          </w:tcPr>
          <w:p w14:paraId="0A508921" w14:textId="77777777" w:rsidR="007B60D0" w:rsidRDefault="00000000">
            <w:pPr>
              <w:spacing w:before="0"/>
              <w:jc w:val="both"/>
              <w:rPr>
                <w:sz w:val="20"/>
                <w:szCs w:val="20"/>
              </w:rPr>
            </w:pPr>
            <w:r>
              <w:rPr>
                <w:b/>
                <w:bCs/>
                <w:sz w:val="20"/>
                <w:szCs w:val="20"/>
              </w:rPr>
              <w:t>FReq4:</w:t>
            </w:r>
            <w:r>
              <w:rPr>
                <w:sz w:val="20"/>
                <w:szCs w:val="20"/>
              </w:rPr>
              <w:t xml:space="preserve"> </w:t>
            </w:r>
            <w:r>
              <w:rPr>
                <w:b/>
                <w:bCs/>
                <w:sz w:val="20"/>
                <w:szCs w:val="20"/>
              </w:rPr>
              <w:t>AI-Generated Insights</w:t>
            </w:r>
          </w:p>
        </w:tc>
        <w:tc>
          <w:tcPr>
            <w:tcW w:w="2881" w:type="dxa"/>
          </w:tcPr>
          <w:p w14:paraId="4EA96059" w14:textId="77777777" w:rsidR="007B60D0" w:rsidRDefault="00000000">
            <w:pPr>
              <w:spacing w:before="0"/>
              <w:jc w:val="both"/>
              <w:rPr>
                <w:sz w:val="20"/>
                <w:szCs w:val="20"/>
              </w:rPr>
            </w:pPr>
            <w:r>
              <w:rPr>
                <w:sz w:val="20"/>
                <w:szCs w:val="20"/>
              </w:rPr>
              <w:t>UC-05: View AI Insights</w:t>
            </w:r>
          </w:p>
          <w:p w14:paraId="52E21A5C" w14:textId="77777777" w:rsidR="007B60D0" w:rsidRDefault="00000000">
            <w:pPr>
              <w:spacing w:before="0"/>
              <w:jc w:val="both"/>
              <w:rPr>
                <w:sz w:val="20"/>
                <w:szCs w:val="20"/>
              </w:rPr>
            </w:pPr>
            <w:r>
              <w:rPr>
                <w:sz w:val="20"/>
                <w:szCs w:val="20"/>
              </w:rPr>
              <w:t>UC-06: Analyze Customer Activity</w:t>
            </w:r>
          </w:p>
        </w:tc>
        <w:tc>
          <w:tcPr>
            <w:tcW w:w="2726" w:type="dxa"/>
          </w:tcPr>
          <w:p w14:paraId="471A2811" w14:textId="77777777" w:rsidR="007B60D0" w:rsidRDefault="00000000">
            <w:pPr>
              <w:spacing w:before="0"/>
              <w:jc w:val="both"/>
              <w:rPr>
                <w:sz w:val="20"/>
                <w:szCs w:val="20"/>
              </w:rPr>
            </w:pPr>
            <w:r>
              <w:rPr>
                <w:sz w:val="20"/>
                <w:szCs w:val="20"/>
              </w:rPr>
              <w:t>FReq4:</w:t>
            </w:r>
          </w:p>
          <w:p w14:paraId="517FFC8D" w14:textId="77777777" w:rsidR="007B60D0" w:rsidRDefault="00000000">
            <w:pPr>
              <w:spacing w:before="0"/>
              <w:jc w:val="both"/>
              <w:rPr>
                <w:sz w:val="20"/>
                <w:szCs w:val="20"/>
              </w:rPr>
            </w:pPr>
            <w:r>
              <w:rPr>
                <w:sz w:val="20"/>
                <w:szCs w:val="20"/>
              </w:rPr>
              <w:t>AI Insight Engine (Decision Support)</w:t>
            </w:r>
          </w:p>
        </w:tc>
      </w:tr>
    </w:tbl>
    <w:p w14:paraId="0057A0CF" w14:textId="77777777" w:rsidR="007B60D0" w:rsidRDefault="007B60D0">
      <w:pPr>
        <w:jc w:val="both"/>
        <w:rPr>
          <w:highlight w:val="yellow"/>
        </w:rPr>
      </w:pPr>
    </w:p>
    <w:p w14:paraId="3CC0C904" w14:textId="77777777" w:rsidR="007B60D0" w:rsidRDefault="00000000">
      <w:pPr>
        <w:pStyle w:val="Balk1"/>
        <w:numPr>
          <w:ilvl w:val="0"/>
          <w:numId w:val="35"/>
        </w:numPr>
      </w:pPr>
      <w:r>
        <w:br w:type="page"/>
      </w:r>
      <w:bookmarkStart w:id="39" w:name="_Toc215480085"/>
      <w:r>
        <w:lastRenderedPageBreak/>
        <w:t>Non-Functional Requirements</w:t>
      </w:r>
      <w:bookmarkEnd w:id="39"/>
    </w:p>
    <w:p w14:paraId="4AEC718D" w14:textId="77777777" w:rsidR="007B60D0" w:rsidRDefault="00000000">
      <w:pPr>
        <w:pStyle w:val="Balk2"/>
      </w:pPr>
      <w:bookmarkStart w:id="40" w:name="_Toc215480086"/>
      <w:r>
        <w:t>6.1 Usability Requirements</w:t>
      </w:r>
      <w:bookmarkEnd w:id="40"/>
    </w:p>
    <w:p w14:paraId="6BCD00F1" w14:textId="77777777" w:rsidR="007B60D0" w:rsidRDefault="00000000">
      <w:pPr>
        <w:numPr>
          <w:ilvl w:val="0"/>
          <w:numId w:val="51"/>
        </w:numPr>
        <w:spacing w:before="240" w:after="0"/>
        <w:jc w:val="both"/>
      </w:pPr>
      <w:r>
        <w:rPr>
          <w:b/>
          <w:bCs/>
        </w:rPr>
        <w:t>Ease of Learning (NFREQ1):</w:t>
      </w:r>
    </w:p>
    <w:p w14:paraId="32AA0BC5" w14:textId="77777777" w:rsidR="007B60D0" w:rsidRDefault="00000000">
      <w:pPr>
        <w:numPr>
          <w:ilvl w:val="1"/>
          <w:numId w:val="51"/>
        </w:numPr>
        <w:spacing w:before="0" w:after="0"/>
        <w:jc w:val="both"/>
      </w:pPr>
      <w:r>
        <w:t xml:space="preserve">The system interface shall be designed so that a new managerial user can learn and perform essential operations—logging in, viewing analytics, switching visualization modes, and exporting reports—without requiring external training. The interface shall support ease of learning through a built-in onboarding tutorial and clearly labeled visual icons that facilitate quick understanding and navigation. </w:t>
      </w:r>
    </w:p>
    <w:p w14:paraId="409265E6" w14:textId="77777777" w:rsidR="007B60D0" w:rsidRDefault="00000000">
      <w:pPr>
        <w:numPr>
          <w:ilvl w:val="0"/>
          <w:numId w:val="51"/>
        </w:numPr>
        <w:spacing w:before="0" w:after="0"/>
        <w:jc w:val="both"/>
      </w:pPr>
      <w:r>
        <w:rPr>
          <w:b/>
          <w:bCs/>
        </w:rPr>
        <w:t>Consistency and Feedback (NFREQ2):</w:t>
      </w:r>
      <w:r>
        <w:rPr>
          <w:b/>
          <w:bCs/>
        </w:rPr>
        <w:tab/>
      </w:r>
    </w:p>
    <w:p w14:paraId="4B5C0085" w14:textId="77777777" w:rsidR="007B60D0" w:rsidRDefault="00000000">
      <w:pPr>
        <w:numPr>
          <w:ilvl w:val="1"/>
          <w:numId w:val="51"/>
        </w:numPr>
        <w:spacing w:before="0" w:after="0"/>
        <w:jc w:val="both"/>
      </w:pPr>
      <w:r>
        <w:t xml:space="preserve">The system shall provide instant visual feedback for critical dashboard operations, including camera connection status, analytics refresh events, and report generation. This ensures that managers receive clear feedback during key interactions without requiring full-system coverage for every user action. </w:t>
      </w:r>
    </w:p>
    <w:p w14:paraId="238CD199" w14:textId="77777777" w:rsidR="007B60D0" w:rsidRDefault="00000000">
      <w:pPr>
        <w:pStyle w:val="Balk2"/>
      </w:pPr>
      <w:bookmarkStart w:id="41" w:name="_Toc215480087"/>
      <w:r>
        <w:t>6.2 Software System Requirements</w:t>
      </w:r>
      <w:bookmarkEnd w:id="41"/>
      <w:r>
        <w:br/>
        <w:t xml:space="preserve"> </w:t>
      </w:r>
    </w:p>
    <w:p w14:paraId="6C51A7E8" w14:textId="77777777" w:rsidR="007B60D0" w:rsidRDefault="00000000">
      <w:pPr>
        <w:numPr>
          <w:ilvl w:val="0"/>
          <w:numId w:val="36"/>
        </w:numPr>
        <w:spacing w:before="0" w:after="0"/>
        <w:jc w:val="both"/>
        <w:rPr>
          <w:color w:val="000000"/>
        </w:rPr>
      </w:pPr>
      <w:r>
        <w:rPr>
          <w:b/>
          <w:bCs/>
          <w:color w:val="000000"/>
        </w:rPr>
        <w:t xml:space="preserve">Maintainability </w:t>
      </w:r>
      <w:r>
        <w:rPr>
          <w:b/>
          <w:bCs/>
        </w:rPr>
        <w:t>(NFREQ3)</w:t>
      </w:r>
      <w:r>
        <w:rPr>
          <w:b/>
          <w:bCs/>
          <w:color w:val="000000"/>
        </w:rPr>
        <w:t>:</w:t>
      </w:r>
    </w:p>
    <w:p w14:paraId="13A35A82" w14:textId="77777777" w:rsidR="007B60D0" w:rsidRDefault="00000000">
      <w:pPr>
        <w:numPr>
          <w:ilvl w:val="1"/>
          <w:numId w:val="36"/>
        </w:numPr>
        <w:spacing w:before="0" w:after="0"/>
        <w:jc w:val="both"/>
        <w:rPr>
          <w:color w:val="000000"/>
        </w:rPr>
      </w:pPr>
      <w:proofErr w:type="spellStart"/>
      <w:r>
        <w:t>ObservAI</w:t>
      </w:r>
      <w:proofErr w:type="spellEnd"/>
      <w:r>
        <w:t xml:space="preserve"> shall employ a modular, layered architecture separating:</w:t>
      </w:r>
    </w:p>
    <w:p w14:paraId="7CD3DE00" w14:textId="77777777" w:rsidR="007B60D0" w:rsidRDefault="00000000" w:rsidP="006B275D">
      <w:pPr>
        <w:pStyle w:val="ListeParagraf"/>
        <w:numPr>
          <w:ilvl w:val="0"/>
          <w:numId w:val="84"/>
        </w:numPr>
        <w:spacing w:before="0" w:after="0"/>
        <w:jc w:val="both"/>
      </w:pPr>
      <w:r>
        <w:t>Presentation Layer (React frontend)</w:t>
      </w:r>
    </w:p>
    <w:p w14:paraId="66F8AFB7" w14:textId="77777777" w:rsidR="007B60D0" w:rsidRDefault="00000000" w:rsidP="006B275D">
      <w:pPr>
        <w:pStyle w:val="ListeParagraf"/>
        <w:numPr>
          <w:ilvl w:val="0"/>
          <w:numId w:val="84"/>
        </w:numPr>
        <w:spacing w:before="0" w:after="0"/>
        <w:jc w:val="both"/>
      </w:pPr>
      <w:r>
        <w:t>Logic Layer (Node.js controllers)</w:t>
      </w:r>
    </w:p>
    <w:p w14:paraId="6D79FA49" w14:textId="77777777" w:rsidR="007B60D0" w:rsidRDefault="00000000" w:rsidP="006B275D">
      <w:pPr>
        <w:pStyle w:val="ListeParagraf"/>
        <w:numPr>
          <w:ilvl w:val="0"/>
          <w:numId w:val="84"/>
        </w:numPr>
        <w:spacing w:before="0" w:after="0"/>
        <w:jc w:val="both"/>
      </w:pPr>
      <w:r>
        <w:t xml:space="preserve">Data Layer (PostgreSQL and </w:t>
      </w:r>
      <w:proofErr w:type="spellStart"/>
      <w:r>
        <w:t>TimescaleDB</w:t>
      </w:r>
      <w:proofErr w:type="spellEnd"/>
      <w:r>
        <w:t>)</w:t>
      </w:r>
    </w:p>
    <w:p w14:paraId="7B83B78E" w14:textId="77777777" w:rsidR="007B60D0" w:rsidRDefault="00000000" w:rsidP="006B275D">
      <w:pPr>
        <w:pStyle w:val="ListeParagraf"/>
        <w:numPr>
          <w:ilvl w:val="0"/>
          <w:numId w:val="84"/>
        </w:numPr>
        <w:spacing w:before="0" w:after="0"/>
        <w:jc w:val="both"/>
      </w:pPr>
      <w:r>
        <w:t>Each component shall be updatable independently.</w:t>
      </w:r>
    </w:p>
    <w:p w14:paraId="0725B84D" w14:textId="77777777" w:rsidR="007B60D0" w:rsidRDefault="00000000" w:rsidP="006B275D">
      <w:pPr>
        <w:pStyle w:val="ListeParagraf"/>
        <w:numPr>
          <w:ilvl w:val="0"/>
          <w:numId w:val="84"/>
        </w:numPr>
        <w:spacing w:before="0" w:after="0"/>
        <w:jc w:val="both"/>
      </w:pPr>
      <w:r>
        <w:t>Version control shall be managed through GitHub with branch-based reviews.</w:t>
      </w:r>
    </w:p>
    <w:p w14:paraId="4D1C233C" w14:textId="77777777" w:rsidR="007B60D0" w:rsidRDefault="00000000">
      <w:pPr>
        <w:numPr>
          <w:ilvl w:val="0"/>
          <w:numId w:val="36"/>
        </w:numPr>
        <w:spacing w:before="0" w:after="0"/>
        <w:jc w:val="both"/>
      </w:pPr>
      <w:r>
        <w:rPr>
          <w:b/>
          <w:bCs/>
        </w:rPr>
        <w:t>Portability (NFREQ4):</w:t>
      </w:r>
    </w:p>
    <w:p w14:paraId="4B8096A7" w14:textId="77777777" w:rsidR="007B60D0" w:rsidRDefault="00000000">
      <w:pPr>
        <w:numPr>
          <w:ilvl w:val="1"/>
          <w:numId w:val="36"/>
        </w:numPr>
        <w:spacing w:before="0" w:after="0"/>
        <w:jc w:val="both"/>
      </w:pPr>
      <w:r>
        <w:t>It shall be deployable on Windows and macOS servers without code modification.</w:t>
      </w:r>
    </w:p>
    <w:p w14:paraId="1F20670D" w14:textId="77777777" w:rsidR="007B60D0" w:rsidRDefault="00000000">
      <w:pPr>
        <w:pStyle w:val="Balk2"/>
      </w:pPr>
      <w:bookmarkStart w:id="42" w:name="_heading=h.od0p9s3aubn1" w:colFirst="0" w:colLast="0"/>
      <w:bookmarkStart w:id="43" w:name="_Toc215480088"/>
      <w:bookmarkEnd w:id="42"/>
      <w:r>
        <w:t>6.3 Other Non-Functional Requirements</w:t>
      </w:r>
      <w:bookmarkEnd w:id="43"/>
    </w:p>
    <w:p w14:paraId="391E2428" w14:textId="77777777" w:rsidR="007B60D0" w:rsidRDefault="00000000">
      <w:pPr>
        <w:numPr>
          <w:ilvl w:val="0"/>
          <w:numId w:val="21"/>
        </w:numPr>
        <w:spacing w:before="240" w:after="0"/>
        <w:jc w:val="both"/>
      </w:pPr>
      <w:r>
        <w:rPr>
          <w:b/>
          <w:bCs/>
        </w:rPr>
        <w:t>Localization (NFREQ5):</w:t>
      </w:r>
      <w:r>
        <w:t xml:space="preserve"> Interface language shall switch between English and Turkish; numeric and date formats shall adapt to locale.</w:t>
      </w:r>
    </w:p>
    <w:p w14:paraId="545DE27B" w14:textId="77777777" w:rsidR="007B60D0" w:rsidRDefault="00000000">
      <w:pPr>
        <w:pStyle w:val="Balk2"/>
      </w:pPr>
      <w:bookmarkStart w:id="44" w:name="_Toc215480089"/>
      <w:r>
        <w:lastRenderedPageBreak/>
        <w:t>6.4 Error-Handling Requirements</w:t>
      </w:r>
      <w:bookmarkEnd w:id="44"/>
    </w:p>
    <w:p w14:paraId="30C65B41" w14:textId="77777777" w:rsidR="007B60D0" w:rsidRDefault="00000000">
      <w:pPr>
        <w:numPr>
          <w:ilvl w:val="0"/>
          <w:numId w:val="29"/>
        </w:numPr>
        <w:spacing w:before="240" w:after="0"/>
        <w:jc w:val="both"/>
      </w:pPr>
      <w:r>
        <w:rPr>
          <w:b/>
          <w:bCs/>
        </w:rPr>
        <w:t>AI Detection Failures:</w:t>
      </w:r>
      <w:r>
        <w:t xml:space="preserve"> If a camera feed stops or frames become unreadable, the inference service shall retry within 5 seconds and log the incident.</w:t>
      </w:r>
    </w:p>
    <w:p w14:paraId="44A7ACE5" w14:textId="77777777" w:rsidR="007B60D0" w:rsidRDefault="00000000">
      <w:pPr>
        <w:numPr>
          <w:ilvl w:val="0"/>
          <w:numId w:val="29"/>
        </w:numPr>
        <w:spacing w:before="0" w:after="0"/>
        <w:jc w:val="both"/>
      </w:pPr>
      <w:r>
        <w:rPr>
          <w:b/>
          <w:bCs/>
        </w:rPr>
        <w:t>Database Errors:</w:t>
      </w:r>
      <w:r>
        <w:t xml:space="preserve"> Failed write operations should be queued for retries; duplicates should be avoided by implementing a primary key.</w:t>
      </w:r>
    </w:p>
    <w:p w14:paraId="6FA0B6B0" w14:textId="77777777" w:rsidR="007B60D0" w:rsidRDefault="00000000">
      <w:pPr>
        <w:numPr>
          <w:ilvl w:val="0"/>
          <w:numId w:val="29"/>
        </w:numPr>
        <w:spacing w:before="0" w:after="0"/>
        <w:jc w:val="both"/>
      </w:pPr>
      <w:r>
        <w:rPr>
          <w:b/>
          <w:bCs/>
        </w:rPr>
        <w:t>Critical Exceptions:</w:t>
      </w:r>
      <w:r>
        <w:t xml:space="preserve"> Unrecoverable backend errors shall generate structured logs for the admin.</w:t>
      </w:r>
    </w:p>
    <w:p w14:paraId="038D748E" w14:textId="77777777" w:rsidR="007B60D0" w:rsidRDefault="00000000">
      <w:pPr>
        <w:numPr>
          <w:ilvl w:val="0"/>
          <w:numId w:val="29"/>
        </w:numPr>
        <w:spacing w:before="0" w:after="240"/>
        <w:jc w:val="both"/>
      </w:pPr>
      <w:r>
        <w:rPr>
          <w:b/>
          <w:bCs/>
        </w:rPr>
        <w:t>User Errors</w:t>
      </w:r>
      <w:r>
        <w:t>: The interface shall display non-technical, plain-language messages rather than stack traces.</w:t>
      </w:r>
    </w:p>
    <w:p w14:paraId="64BD0D60" w14:textId="77777777" w:rsidR="007B60D0" w:rsidRDefault="007B60D0">
      <w:pPr>
        <w:spacing w:before="240" w:after="0"/>
        <w:jc w:val="both"/>
      </w:pPr>
    </w:p>
    <w:p w14:paraId="43B71901" w14:textId="77777777" w:rsidR="007B60D0" w:rsidRDefault="007B60D0">
      <w:pPr>
        <w:spacing w:before="0" w:after="240"/>
        <w:jc w:val="both"/>
      </w:pPr>
    </w:p>
    <w:p w14:paraId="6247223D" w14:textId="77777777" w:rsidR="007B60D0" w:rsidRDefault="007B60D0">
      <w:pPr>
        <w:spacing w:before="0" w:after="240"/>
        <w:jc w:val="both"/>
      </w:pPr>
    </w:p>
    <w:p w14:paraId="7F45354E" w14:textId="77777777" w:rsidR="006B275D" w:rsidRDefault="006B275D">
      <w:pPr>
        <w:rPr>
          <w:b/>
          <w:bCs/>
          <w:sz w:val="28"/>
          <w:szCs w:val="28"/>
        </w:rPr>
      </w:pPr>
      <w:bookmarkStart w:id="45" w:name="_Toc215480090"/>
      <w:r>
        <w:br w:type="page"/>
      </w:r>
    </w:p>
    <w:p w14:paraId="5DF9670F" w14:textId="65DD8BB3" w:rsidR="007B60D0" w:rsidRDefault="00000000">
      <w:pPr>
        <w:pStyle w:val="Balk1"/>
        <w:numPr>
          <w:ilvl w:val="0"/>
          <w:numId w:val="35"/>
        </w:numPr>
      </w:pPr>
      <w:r>
        <w:lastRenderedPageBreak/>
        <w:t>Logical Database Requirements</w:t>
      </w:r>
      <w:bookmarkEnd w:id="45"/>
    </w:p>
    <w:p w14:paraId="2BD10267" w14:textId="77777777" w:rsidR="006B275D" w:rsidRPr="006B275D" w:rsidRDefault="006B275D" w:rsidP="006B275D"/>
    <w:p w14:paraId="43F38FAD" w14:textId="77777777" w:rsidR="007B60D0" w:rsidRDefault="00000000">
      <w:pPr>
        <w:spacing w:before="0" w:after="200"/>
        <w:jc w:val="both"/>
      </w:pPr>
      <w:r>
        <w:t xml:space="preserve">In a structured database environment, </w:t>
      </w:r>
      <w:proofErr w:type="spellStart"/>
      <w:r>
        <w:t>ObservAI</w:t>
      </w:r>
      <w:proofErr w:type="spellEnd"/>
      <w:r>
        <w:t xml:space="preserve"> keeps track of user credentials, camera settings, analytics information, alert logs, and insights produced by artificial intelligence. The system makes use of SQLite for short-term edge caching and PostgreSQL with the </w:t>
      </w:r>
      <w:proofErr w:type="spellStart"/>
      <w:r>
        <w:t>TimescaleDB</w:t>
      </w:r>
      <w:proofErr w:type="spellEnd"/>
      <w:r>
        <w:t xml:space="preserve"> extension for long-term time-series data. To guarantee consistency and effective data retrieval, relationships between users, sites, cameras, analytics records, alerts, and insights are established, and each table has well-defined attributes.</w:t>
      </w:r>
    </w:p>
    <w:p w14:paraId="71DBC8E5" w14:textId="77777777" w:rsidR="007B60D0" w:rsidRDefault="00000000">
      <w:pPr>
        <w:spacing w:before="0" w:after="200"/>
        <w:jc w:val="both"/>
      </w:pPr>
      <w:r>
        <w:t>The database handles several categories of information:</w:t>
      </w:r>
    </w:p>
    <w:p w14:paraId="17B6EC5C" w14:textId="77777777" w:rsidR="007B60D0" w:rsidRPr="006B275D" w:rsidRDefault="00000000" w:rsidP="006B275D">
      <w:pPr>
        <w:pStyle w:val="ListeParagraf"/>
        <w:numPr>
          <w:ilvl w:val="0"/>
          <w:numId w:val="85"/>
        </w:numPr>
        <w:spacing w:before="0" w:after="0"/>
        <w:jc w:val="both"/>
        <w:rPr>
          <w:highlight w:val="yellow"/>
        </w:rPr>
      </w:pPr>
      <w:r w:rsidRPr="006B275D">
        <w:rPr>
          <w:b/>
          <w:bCs/>
          <w:highlight w:val="yellow"/>
        </w:rPr>
        <w:t>User Accounts</w:t>
      </w:r>
      <w:r w:rsidRPr="006B275D">
        <w:rPr>
          <w:highlight w:val="yellow"/>
        </w:rPr>
        <w:t>: Contain login credentials, email verification data, and access permissions for café and restaurant managers.</w:t>
      </w:r>
    </w:p>
    <w:p w14:paraId="5F963FF0" w14:textId="77777777" w:rsidR="007B60D0" w:rsidRPr="006B275D" w:rsidRDefault="00000000" w:rsidP="006B275D">
      <w:pPr>
        <w:pStyle w:val="ListeParagraf"/>
        <w:numPr>
          <w:ilvl w:val="0"/>
          <w:numId w:val="85"/>
        </w:numPr>
        <w:spacing w:before="0" w:after="0"/>
        <w:jc w:val="both"/>
        <w:rPr>
          <w:highlight w:val="yellow"/>
        </w:rPr>
      </w:pPr>
      <w:r w:rsidRPr="006B275D">
        <w:rPr>
          <w:b/>
          <w:bCs/>
          <w:highlight w:val="yellow"/>
        </w:rPr>
        <w:t>Camera and Site Configurations:</w:t>
      </w:r>
      <w:r w:rsidRPr="006B275D">
        <w:rPr>
          <w:highlight w:val="yellow"/>
        </w:rPr>
        <w:t xml:space="preserve"> Define café locations, associated cameras, and alert thresholds for each area.</w:t>
      </w:r>
    </w:p>
    <w:p w14:paraId="221FD512" w14:textId="77777777" w:rsidR="007B60D0" w:rsidRPr="006B275D" w:rsidRDefault="00000000" w:rsidP="006B275D">
      <w:pPr>
        <w:pStyle w:val="ListeParagraf"/>
        <w:numPr>
          <w:ilvl w:val="0"/>
          <w:numId w:val="85"/>
        </w:numPr>
        <w:spacing w:before="0" w:after="0"/>
        <w:jc w:val="both"/>
        <w:rPr>
          <w:highlight w:val="yellow"/>
        </w:rPr>
      </w:pPr>
      <w:r w:rsidRPr="006B275D">
        <w:rPr>
          <w:b/>
          <w:bCs/>
          <w:highlight w:val="yellow"/>
        </w:rPr>
        <w:t>Analytics and Heatmaps:</w:t>
      </w:r>
      <w:r w:rsidRPr="006B275D">
        <w:rPr>
          <w:highlight w:val="yellow"/>
        </w:rPr>
        <w:t xml:space="preserve"> Store real-time visitor counts, occupancy metrics, queue lengths, and spatial density maps generated by the AI engine.</w:t>
      </w:r>
    </w:p>
    <w:p w14:paraId="3A3DE92F" w14:textId="77777777" w:rsidR="007B60D0" w:rsidRPr="006B275D" w:rsidRDefault="00000000" w:rsidP="006B275D">
      <w:pPr>
        <w:pStyle w:val="ListeParagraf"/>
        <w:numPr>
          <w:ilvl w:val="0"/>
          <w:numId w:val="85"/>
        </w:numPr>
        <w:spacing w:before="0" w:after="0"/>
        <w:jc w:val="both"/>
        <w:rPr>
          <w:highlight w:val="yellow"/>
        </w:rPr>
      </w:pPr>
      <w:r w:rsidRPr="006B275D">
        <w:rPr>
          <w:b/>
          <w:bCs/>
          <w:highlight w:val="yellow"/>
        </w:rPr>
        <w:t>Alerts and Notifications:</w:t>
      </w:r>
      <w:r w:rsidRPr="006B275D">
        <w:rPr>
          <w:highlight w:val="yellow"/>
        </w:rPr>
        <w:t xml:space="preserve"> Record unusual activity or crowding events detected by the system.</w:t>
      </w:r>
    </w:p>
    <w:p w14:paraId="74277B26" w14:textId="77777777" w:rsidR="007B60D0" w:rsidRPr="006B275D" w:rsidRDefault="00000000" w:rsidP="006B275D">
      <w:pPr>
        <w:pStyle w:val="ListeParagraf"/>
        <w:numPr>
          <w:ilvl w:val="0"/>
          <w:numId w:val="85"/>
        </w:numPr>
        <w:spacing w:before="0" w:after="200"/>
        <w:jc w:val="both"/>
        <w:rPr>
          <w:highlight w:val="yellow"/>
        </w:rPr>
      </w:pPr>
      <w:r w:rsidRPr="006B275D">
        <w:rPr>
          <w:b/>
          <w:bCs/>
          <w:highlight w:val="yellow"/>
        </w:rPr>
        <w:t>AI Insights:</w:t>
      </w:r>
      <w:r w:rsidRPr="006B275D">
        <w:rPr>
          <w:highlight w:val="yellow"/>
        </w:rPr>
        <w:t xml:space="preserve"> Contain natural-language summaries and recommendations produced by the integrated Gemini LLM model.</w:t>
      </w:r>
    </w:p>
    <w:p w14:paraId="29AC6129" w14:textId="77777777" w:rsidR="007B60D0" w:rsidRDefault="00000000">
      <w:pPr>
        <w:spacing w:before="0" w:after="200"/>
        <w:jc w:val="both"/>
        <w:rPr>
          <w:highlight w:val="yellow"/>
        </w:rPr>
      </w:pPr>
      <w:r>
        <w:rPr>
          <w:highlight w:val="yellow"/>
        </w:rPr>
        <w:t>Different data types are accessed at varying frequencies.</w:t>
      </w:r>
    </w:p>
    <w:p w14:paraId="55181B37" w14:textId="77777777" w:rsidR="007B60D0" w:rsidRDefault="00000000">
      <w:pPr>
        <w:spacing w:before="0" w:after="200"/>
        <w:jc w:val="both"/>
        <w:rPr>
          <w:highlight w:val="yellow"/>
        </w:rPr>
      </w:pPr>
      <w:r>
        <w:rPr>
          <w:highlight w:val="yellow"/>
        </w:rPr>
        <w:t>Analytics and heatmap data are written frequently (every few seconds) by the AI engine, while configuration and user data are modified less often. Dashboard queries for visualizations occur periodically as managers interact with the interface.</w:t>
      </w:r>
    </w:p>
    <w:p w14:paraId="18D8E519" w14:textId="77777777" w:rsidR="007B60D0" w:rsidRDefault="00000000">
      <w:pPr>
        <w:spacing w:before="0" w:after="200"/>
        <w:jc w:val="both"/>
        <w:rPr>
          <w:highlight w:val="yellow"/>
        </w:rPr>
      </w:pPr>
      <w:r>
        <w:rPr>
          <w:highlight w:val="yellow"/>
        </w:rPr>
        <w:t>Access control is managed through a role-based model.</w:t>
      </w:r>
    </w:p>
    <w:p w14:paraId="53D9BAEF" w14:textId="77777777" w:rsidR="007B60D0" w:rsidRDefault="00000000">
      <w:pPr>
        <w:spacing w:before="0" w:after="200"/>
        <w:jc w:val="both"/>
        <w:rPr>
          <w:highlight w:val="yellow"/>
        </w:rPr>
      </w:pPr>
      <w:r>
        <w:rPr>
          <w:highlight w:val="yellow"/>
        </w:rPr>
        <w:t>Managers can view analytics, alerts, and insights for their own cafés, while system administrators have broader privileges for configuration and maintenance. Direct access to the database is limited to backend services and authorized developers.</w:t>
      </w:r>
    </w:p>
    <w:p w14:paraId="62E54E45" w14:textId="77777777" w:rsidR="007B60D0" w:rsidRDefault="00000000">
      <w:pPr>
        <w:spacing w:before="0" w:after="200"/>
        <w:jc w:val="both"/>
        <w:rPr>
          <w:highlight w:val="yellow"/>
        </w:rPr>
      </w:pPr>
      <w:r>
        <w:rPr>
          <w:highlight w:val="yellow"/>
        </w:rPr>
        <w:t xml:space="preserve">Key entities include User, Site, Camera, </w:t>
      </w:r>
      <w:proofErr w:type="spellStart"/>
      <w:r>
        <w:rPr>
          <w:highlight w:val="yellow"/>
        </w:rPr>
        <w:t>AnalyticsRecord</w:t>
      </w:r>
      <w:proofErr w:type="spellEnd"/>
      <w:r>
        <w:rPr>
          <w:highlight w:val="yellow"/>
        </w:rPr>
        <w:t>, Alert, and Insight.</w:t>
      </w:r>
    </w:p>
    <w:p w14:paraId="11F8990B" w14:textId="77777777" w:rsidR="007B60D0" w:rsidRDefault="00000000">
      <w:pPr>
        <w:spacing w:before="0" w:after="200"/>
        <w:jc w:val="both"/>
        <w:rPr>
          <w:highlight w:val="yellow"/>
        </w:rPr>
      </w:pPr>
      <w:r>
        <w:rPr>
          <w:highlight w:val="yellow"/>
        </w:rPr>
        <w:lastRenderedPageBreak/>
        <w:t>Each analytics record references a valid camera and site to maintain data integrity. Constraints ensure that data such as visitor counts and queue lengths are non-negative, and time-stamped analytics remain unique for each camera. Alerts and insights are linked to corresponding analytics records for traceability.</w:t>
      </w:r>
    </w:p>
    <w:p w14:paraId="0913E4A9" w14:textId="77777777" w:rsidR="007B60D0" w:rsidRDefault="00000000">
      <w:pPr>
        <w:spacing w:before="0" w:after="200"/>
        <w:jc w:val="both"/>
        <w:rPr>
          <w:highlight w:val="yellow"/>
        </w:rPr>
      </w:pPr>
      <w:r>
        <w:rPr>
          <w:highlight w:val="yellow"/>
        </w:rPr>
        <w:t>Data integrity is maintained through primary and foreign keys, validation rules, and referential constraints. Deletion of a site automatically cascades to related cameras and analytics only when explicitly approved by an administrator. Audit logs record all major data modifications.</w:t>
      </w:r>
    </w:p>
    <w:p w14:paraId="5B37DA92" w14:textId="77777777" w:rsidR="007B60D0" w:rsidRDefault="00000000">
      <w:pPr>
        <w:spacing w:before="0" w:after="200"/>
        <w:jc w:val="both"/>
        <w:rPr>
          <w:highlight w:val="yellow"/>
        </w:rPr>
      </w:pPr>
      <w:r>
        <w:rPr>
          <w:highlight w:val="yellow"/>
        </w:rPr>
        <w:t>Data retention policies balance operational utility and privacy.</w:t>
      </w:r>
    </w:p>
    <w:p w14:paraId="08C8EF34" w14:textId="77777777" w:rsidR="007B60D0" w:rsidRDefault="00000000">
      <w:pPr>
        <w:spacing w:before="0" w:after="200"/>
        <w:jc w:val="both"/>
        <w:rPr>
          <w:b/>
          <w:bCs/>
          <w:sz w:val="28"/>
          <w:szCs w:val="28"/>
        </w:rPr>
      </w:pPr>
      <w:r>
        <w:rPr>
          <w:highlight w:val="yellow"/>
        </w:rPr>
        <w:t>Short-term analytics and heatmap data are retained for up to seven days to support recent trend visualization. Aggregated summaries and AI insights are kept for up to three months for managerial analysis, as this period aligns with typical café and restaurant operational cycles and provides enough historical depth to identify meaningful behavioral trends without retaining unnecessary data. Keeping the retention window at three months also complies with KVKK/GDPR data-minimization principles and prevents outdated patterns from negatively affecting AI insight quality. User accounts and configuration data are preserved as long as the system remains active, unless deleted by an authorized administrator. All stored information complies with KVKK and GDPR data protection principles, ensuring anonymization, limited retention, and privacy by design.</w:t>
      </w:r>
      <w:r>
        <w:rPr>
          <w:highlight w:val="yellow"/>
          <w:vertAlign w:val="superscript"/>
        </w:rPr>
        <w:footnoteReference w:id="8"/>
      </w:r>
      <w:r>
        <w:br w:type="page"/>
      </w:r>
    </w:p>
    <w:p w14:paraId="1F8D6167" w14:textId="77777777" w:rsidR="007B60D0" w:rsidRDefault="00000000">
      <w:pPr>
        <w:pStyle w:val="Balk1"/>
        <w:numPr>
          <w:ilvl w:val="0"/>
          <w:numId w:val="35"/>
        </w:numPr>
      </w:pPr>
      <w:bookmarkStart w:id="46" w:name="_Toc215480091"/>
      <w:r>
        <w:lastRenderedPageBreak/>
        <w:t>Verification</w:t>
      </w:r>
      <w:bookmarkEnd w:id="46"/>
    </w:p>
    <w:p w14:paraId="6DF0195D" w14:textId="77777777" w:rsidR="006B275D" w:rsidRPr="006B275D" w:rsidRDefault="006B275D" w:rsidP="006B275D"/>
    <w:p w14:paraId="0DDE7926" w14:textId="77777777" w:rsidR="007B60D0" w:rsidRDefault="00000000">
      <w:pPr>
        <w:jc w:val="both"/>
      </w:pPr>
      <w:r>
        <w:t xml:space="preserve">This section outlines how the </w:t>
      </w:r>
      <w:proofErr w:type="spellStart"/>
      <w:r>
        <w:t>ObservAI</w:t>
      </w:r>
      <w:proofErr w:type="spellEnd"/>
      <w:r>
        <w:t xml:space="preserve"> software will be verified to ensure that it fully satisfies all of the functional and non-functional requirements mentioned in the previous sections. Verification activities include simulation-based validation, requirement-based testing, and a combination of automated and manual checks. These techniques ensure that </w:t>
      </w:r>
      <w:proofErr w:type="spellStart"/>
      <w:r>
        <w:t>ObservAI’s</w:t>
      </w:r>
      <w:proofErr w:type="spellEnd"/>
      <w:r>
        <w:t xml:space="preserve"> real-time analytics, visualization, alerting, and AI insight features operate reliably and safely in practical restaurant and café environments.</w:t>
      </w:r>
    </w:p>
    <w:p w14:paraId="2ADA5A48" w14:textId="77777777" w:rsidR="007B60D0" w:rsidRDefault="00000000">
      <w:pPr>
        <w:pStyle w:val="Balk2"/>
        <w:numPr>
          <w:ilvl w:val="1"/>
          <w:numId w:val="35"/>
        </w:numPr>
        <w:jc w:val="both"/>
      </w:pPr>
      <w:bookmarkStart w:id="47" w:name="_Toc215480092"/>
      <w:r>
        <w:t>Verification Strategy</w:t>
      </w:r>
      <w:bookmarkEnd w:id="47"/>
    </w:p>
    <w:p w14:paraId="15C64DD5" w14:textId="77777777" w:rsidR="007B60D0" w:rsidRDefault="00000000">
      <w:pPr>
        <w:rPr>
          <w:b/>
          <w:bCs/>
        </w:rPr>
      </w:pPr>
      <w:proofErr w:type="spellStart"/>
      <w:r>
        <w:t>ObservAI</w:t>
      </w:r>
      <w:proofErr w:type="spellEnd"/>
      <w:r>
        <w:t xml:space="preserve"> follows an incremental verification approach aligned with agile development. To confirm that each implemented feature meets its corresponding functional and non-functional requirements, requirement-based testing will occur at the end of every development increment.</w:t>
      </w:r>
    </w:p>
    <w:p w14:paraId="73A49767" w14:textId="77777777" w:rsidR="007B60D0" w:rsidRDefault="00000000">
      <w:pPr>
        <w:jc w:val="both"/>
      </w:pPr>
      <w:r>
        <w:t>Verification will proceed in the following order:</w:t>
      </w:r>
    </w:p>
    <w:p w14:paraId="0C513F03" w14:textId="77777777" w:rsidR="007B60D0" w:rsidRDefault="00000000" w:rsidP="006B275D">
      <w:pPr>
        <w:pStyle w:val="ListeParagraf"/>
        <w:numPr>
          <w:ilvl w:val="0"/>
          <w:numId w:val="86"/>
        </w:numPr>
        <w:spacing w:after="0"/>
        <w:jc w:val="both"/>
      </w:pPr>
      <w:r w:rsidRPr="006B275D">
        <w:rPr>
          <w:b/>
          <w:bCs/>
        </w:rPr>
        <w:t>Backend verification:</w:t>
      </w:r>
      <w:r>
        <w:t xml:space="preserve"> API endpoints, analytics ingestion, rules-engine, session handling, and database operations.</w:t>
      </w:r>
    </w:p>
    <w:p w14:paraId="23EAFB7B" w14:textId="77777777" w:rsidR="007B60D0" w:rsidRDefault="00000000" w:rsidP="006B275D">
      <w:pPr>
        <w:pStyle w:val="ListeParagraf"/>
        <w:numPr>
          <w:ilvl w:val="0"/>
          <w:numId w:val="86"/>
        </w:numPr>
        <w:spacing w:before="0" w:after="0"/>
        <w:jc w:val="both"/>
      </w:pPr>
      <w:r w:rsidRPr="006B275D">
        <w:rPr>
          <w:b/>
          <w:bCs/>
        </w:rPr>
        <w:t>Frontend verification:</w:t>
      </w:r>
      <w:r>
        <w:t xml:space="preserve"> React dashboard components, real-time visualizations, interaction flows, and localization.</w:t>
      </w:r>
    </w:p>
    <w:p w14:paraId="08BE69AA" w14:textId="77777777" w:rsidR="007B60D0" w:rsidRDefault="00000000" w:rsidP="006B275D">
      <w:pPr>
        <w:pStyle w:val="ListeParagraf"/>
        <w:numPr>
          <w:ilvl w:val="0"/>
          <w:numId w:val="86"/>
        </w:numPr>
        <w:spacing w:before="0" w:after="0"/>
        <w:jc w:val="both"/>
      </w:pPr>
      <w:r w:rsidRPr="006B275D">
        <w:rPr>
          <w:b/>
          <w:bCs/>
        </w:rPr>
        <w:t>System-level verification:</w:t>
      </w:r>
      <w:r>
        <w:t xml:space="preserve"> End-to-end testing confirming proper communication, synchronization, and data integrity across the entire pipeline.</w:t>
      </w:r>
    </w:p>
    <w:p w14:paraId="0BE85948" w14:textId="77777777" w:rsidR="007B60D0" w:rsidRDefault="00000000" w:rsidP="006B275D">
      <w:pPr>
        <w:pStyle w:val="ListeParagraf"/>
        <w:numPr>
          <w:ilvl w:val="0"/>
          <w:numId w:val="86"/>
        </w:numPr>
        <w:spacing w:before="0"/>
        <w:jc w:val="both"/>
      </w:pPr>
      <w:r w:rsidRPr="006B275D">
        <w:rPr>
          <w:b/>
          <w:bCs/>
        </w:rPr>
        <w:t>Continuous Integration (CI):</w:t>
      </w:r>
      <w:r>
        <w:t xml:space="preserve"> Automated build tests, linting, and backend unit tests on every commit to prevent regressions.</w:t>
      </w:r>
    </w:p>
    <w:p w14:paraId="6BB5CD4F" w14:textId="77777777" w:rsidR="007B60D0" w:rsidRDefault="00000000">
      <w:pPr>
        <w:jc w:val="both"/>
      </w:pPr>
      <w:r>
        <w:t>Most testing will be manual, supported by automated checks for key APIs, analytics pipeline functionality, and rules-engine threshold validation.</w:t>
      </w:r>
    </w:p>
    <w:p w14:paraId="38924BB5" w14:textId="77777777" w:rsidR="007B60D0" w:rsidRDefault="00000000">
      <w:pPr>
        <w:pStyle w:val="Balk2"/>
        <w:numPr>
          <w:ilvl w:val="1"/>
          <w:numId w:val="35"/>
        </w:numPr>
        <w:jc w:val="both"/>
      </w:pPr>
      <w:bookmarkStart w:id="48" w:name="_Toc215480093"/>
      <w:r>
        <w:t>Functional Requirements Verification</w:t>
      </w:r>
      <w:bookmarkEnd w:id="48"/>
    </w:p>
    <w:p w14:paraId="5F6F29E8" w14:textId="77777777" w:rsidR="007B60D0" w:rsidRDefault="00000000" w:rsidP="006B275D">
      <w:pPr>
        <w:jc w:val="both"/>
        <w:rPr>
          <w:b/>
          <w:bCs/>
          <w:highlight w:val="yellow"/>
        </w:rPr>
      </w:pPr>
      <w:r>
        <w:rPr>
          <w:b/>
          <w:bCs/>
          <w:highlight w:val="yellow"/>
        </w:rPr>
        <w:t>FReq1: Manager Authentication and Dashboard Access</w:t>
      </w:r>
    </w:p>
    <w:p w14:paraId="46A78A3D" w14:textId="77777777" w:rsidR="007B60D0" w:rsidRDefault="00000000">
      <w:pPr>
        <w:jc w:val="both"/>
        <w:rPr>
          <w:highlight w:val="yellow"/>
        </w:rPr>
      </w:pPr>
      <w:r>
        <w:rPr>
          <w:highlight w:val="yellow"/>
        </w:rPr>
        <w:t>Goal: Verify that authentication works correctly and only valid managers can access the dashboard.</w:t>
      </w:r>
    </w:p>
    <w:p w14:paraId="246F21A6" w14:textId="77777777" w:rsidR="007B60D0" w:rsidRDefault="00000000">
      <w:pPr>
        <w:jc w:val="both"/>
        <w:rPr>
          <w:highlight w:val="yellow"/>
        </w:rPr>
      </w:pPr>
      <w:r>
        <w:rPr>
          <w:highlight w:val="yellow"/>
        </w:rPr>
        <w:t>Method:</w:t>
      </w:r>
    </w:p>
    <w:p w14:paraId="566AAED3" w14:textId="77777777" w:rsidR="007B60D0" w:rsidRPr="006B275D" w:rsidRDefault="00000000" w:rsidP="006B275D">
      <w:pPr>
        <w:pStyle w:val="ListeParagraf"/>
        <w:numPr>
          <w:ilvl w:val="0"/>
          <w:numId w:val="87"/>
        </w:numPr>
        <w:spacing w:before="0"/>
        <w:jc w:val="both"/>
        <w:rPr>
          <w:highlight w:val="yellow"/>
        </w:rPr>
      </w:pPr>
      <w:r w:rsidRPr="006B275D">
        <w:rPr>
          <w:highlight w:val="yellow"/>
        </w:rPr>
        <w:lastRenderedPageBreak/>
        <w:t>Submit valid and invalid credential combinations through the login API.</w:t>
      </w:r>
    </w:p>
    <w:p w14:paraId="55C1C678" w14:textId="77777777" w:rsidR="007B60D0" w:rsidRPr="006B275D" w:rsidRDefault="00000000" w:rsidP="006B275D">
      <w:pPr>
        <w:pStyle w:val="ListeParagraf"/>
        <w:numPr>
          <w:ilvl w:val="0"/>
          <w:numId w:val="87"/>
        </w:numPr>
        <w:spacing w:before="0"/>
        <w:jc w:val="both"/>
        <w:rPr>
          <w:highlight w:val="yellow"/>
        </w:rPr>
      </w:pPr>
      <w:r w:rsidRPr="006B275D">
        <w:rPr>
          <w:highlight w:val="yellow"/>
        </w:rPr>
        <w:t>Check session token generation and redirection behavior.</w:t>
      </w:r>
    </w:p>
    <w:p w14:paraId="05E7C011" w14:textId="77777777" w:rsidR="007B60D0" w:rsidRPr="006B275D" w:rsidRDefault="00000000" w:rsidP="006B275D">
      <w:pPr>
        <w:pStyle w:val="ListeParagraf"/>
        <w:numPr>
          <w:ilvl w:val="0"/>
          <w:numId w:val="87"/>
        </w:numPr>
        <w:spacing w:before="0"/>
        <w:jc w:val="both"/>
        <w:rPr>
          <w:highlight w:val="yellow"/>
        </w:rPr>
      </w:pPr>
      <w:r w:rsidRPr="006B275D">
        <w:rPr>
          <w:highlight w:val="yellow"/>
        </w:rPr>
        <w:t>Validate account status rules (active, locked, suspended).</w:t>
      </w:r>
    </w:p>
    <w:p w14:paraId="26BFF0D1" w14:textId="77777777" w:rsidR="007B60D0" w:rsidRPr="006B275D" w:rsidRDefault="00000000" w:rsidP="006B275D">
      <w:pPr>
        <w:pStyle w:val="ListeParagraf"/>
        <w:numPr>
          <w:ilvl w:val="0"/>
          <w:numId w:val="87"/>
        </w:numPr>
        <w:spacing w:before="0"/>
        <w:jc w:val="both"/>
        <w:rPr>
          <w:highlight w:val="yellow"/>
        </w:rPr>
      </w:pPr>
      <w:r w:rsidRPr="006B275D">
        <w:rPr>
          <w:highlight w:val="yellow"/>
        </w:rPr>
        <w:t>Confirm secure input transmission using HTTPS.</w:t>
      </w:r>
    </w:p>
    <w:p w14:paraId="2C8654F3" w14:textId="77777777" w:rsidR="007B60D0" w:rsidRPr="006B275D" w:rsidRDefault="00000000" w:rsidP="006B275D">
      <w:pPr>
        <w:pStyle w:val="ListeParagraf"/>
        <w:numPr>
          <w:ilvl w:val="0"/>
          <w:numId w:val="87"/>
        </w:numPr>
        <w:spacing w:before="0"/>
        <w:jc w:val="both"/>
        <w:rPr>
          <w:highlight w:val="yellow"/>
        </w:rPr>
      </w:pPr>
      <w:r w:rsidRPr="006B275D">
        <w:rPr>
          <w:highlight w:val="yellow"/>
        </w:rPr>
        <w:t>Attempt unauthorized dashboard access without a session token.</w:t>
      </w:r>
    </w:p>
    <w:p w14:paraId="3875ABA5" w14:textId="77777777" w:rsidR="007B60D0" w:rsidRDefault="00000000">
      <w:pPr>
        <w:jc w:val="both"/>
        <w:rPr>
          <w:highlight w:val="yellow"/>
        </w:rPr>
      </w:pPr>
      <w:r>
        <w:rPr>
          <w:highlight w:val="yellow"/>
        </w:rPr>
        <w:t xml:space="preserve">Tools: Node.js scripts, Postman, Chrome </w:t>
      </w:r>
      <w:proofErr w:type="spellStart"/>
      <w:r>
        <w:rPr>
          <w:highlight w:val="yellow"/>
        </w:rPr>
        <w:t>DevTools</w:t>
      </w:r>
      <w:proofErr w:type="spellEnd"/>
      <w:r>
        <w:rPr>
          <w:highlight w:val="yellow"/>
        </w:rPr>
        <w:t>.</w:t>
      </w:r>
    </w:p>
    <w:p w14:paraId="1546A9B8" w14:textId="77777777" w:rsidR="007B60D0" w:rsidRDefault="00000000">
      <w:pPr>
        <w:jc w:val="both"/>
        <w:rPr>
          <w:b/>
          <w:bCs/>
          <w:highlight w:val="yellow"/>
        </w:rPr>
      </w:pPr>
      <w:r>
        <w:rPr>
          <w:b/>
          <w:bCs/>
          <w:highlight w:val="yellow"/>
        </w:rPr>
        <w:t>FReq2: Real-Time Dashboard Data Display</w:t>
      </w:r>
    </w:p>
    <w:p w14:paraId="52E9A3FA" w14:textId="77777777" w:rsidR="007B60D0" w:rsidRDefault="00000000">
      <w:pPr>
        <w:jc w:val="both"/>
        <w:rPr>
          <w:highlight w:val="yellow"/>
        </w:rPr>
      </w:pPr>
      <w:r>
        <w:rPr>
          <w:highlight w:val="yellow"/>
        </w:rPr>
        <w:t>Goal: Ensure real-time analytics (visitor count, demographics, queue length, heatmap intensity) update continuously without refresh.</w:t>
      </w:r>
    </w:p>
    <w:p w14:paraId="68448722" w14:textId="77777777" w:rsidR="007B60D0" w:rsidRDefault="00000000">
      <w:pPr>
        <w:jc w:val="both"/>
        <w:rPr>
          <w:highlight w:val="yellow"/>
        </w:rPr>
      </w:pPr>
      <w:r>
        <w:rPr>
          <w:highlight w:val="yellow"/>
        </w:rPr>
        <w:t>Method:</w:t>
      </w:r>
    </w:p>
    <w:p w14:paraId="280110F9" w14:textId="77777777" w:rsidR="007B60D0" w:rsidRPr="006B275D" w:rsidRDefault="00000000" w:rsidP="006B275D">
      <w:pPr>
        <w:pStyle w:val="ListeParagraf"/>
        <w:numPr>
          <w:ilvl w:val="0"/>
          <w:numId w:val="89"/>
        </w:numPr>
        <w:spacing w:after="0"/>
        <w:jc w:val="both"/>
        <w:rPr>
          <w:highlight w:val="yellow"/>
        </w:rPr>
      </w:pPr>
      <w:r w:rsidRPr="006B275D">
        <w:rPr>
          <w:highlight w:val="yellow"/>
        </w:rPr>
        <w:t>Stream synthetic analytics payloads to the backend via WebSocket or REST.</w:t>
      </w:r>
    </w:p>
    <w:p w14:paraId="4BF4F055" w14:textId="77777777" w:rsidR="007B60D0" w:rsidRPr="006B275D" w:rsidRDefault="00000000" w:rsidP="006B275D">
      <w:pPr>
        <w:pStyle w:val="ListeParagraf"/>
        <w:numPr>
          <w:ilvl w:val="0"/>
          <w:numId w:val="89"/>
        </w:numPr>
        <w:spacing w:before="0"/>
        <w:jc w:val="both"/>
        <w:rPr>
          <w:highlight w:val="yellow"/>
        </w:rPr>
      </w:pPr>
      <w:r w:rsidRPr="006B275D">
        <w:rPr>
          <w:highlight w:val="yellow"/>
        </w:rPr>
        <w:t>Observe real-time UI updates for:</w:t>
      </w:r>
    </w:p>
    <w:p w14:paraId="0EB4B87C" w14:textId="77777777" w:rsidR="007B60D0" w:rsidRPr="006B275D" w:rsidRDefault="00000000" w:rsidP="006B275D">
      <w:pPr>
        <w:pStyle w:val="ListeParagraf"/>
        <w:numPr>
          <w:ilvl w:val="1"/>
          <w:numId w:val="89"/>
        </w:numPr>
        <w:spacing w:before="0"/>
        <w:jc w:val="both"/>
        <w:rPr>
          <w:highlight w:val="yellow"/>
        </w:rPr>
      </w:pPr>
      <w:r w:rsidRPr="006B275D">
        <w:rPr>
          <w:highlight w:val="yellow"/>
        </w:rPr>
        <w:t>Visitor counters</w:t>
      </w:r>
    </w:p>
    <w:p w14:paraId="46162B16" w14:textId="77777777" w:rsidR="007B60D0" w:rsidRPr="006B275D" w:rsidRDefault="00000000" w:rsidP="006B275D">
      <w:pPr>
        <w:pStyle w:val="ListeParagraf"/>
        <w:numPr>
          <w:ilvl w:val="1"/>
          <w:numId w:val="89"/>
        </w:numPr>
        <w:spacing w:before="0"/>
        <w:jc w:val="both"/>
        <w:rPr>
          <w:highlight w:val="yellow"/>
        </w:rPr>
      </w:pPr>
      <w:r w:rsidRPr="006B275D">
        <w:rPr>
          <w:highlight w:val="yellow"/>
        </w:rPr>
        <w:t>Heatmaps</w:t>
      </w:r>
    </w:p>
    <w:p w14:paraId="5B7FD41D" w14:textId="77777777" w:rsidR="007B60D0" w:rsidRPr="006B275D" w:rsidRDefault="00000000" w:rsidP="006B275D">
      <w:pPr>
        <w:pStyle w:val="ListeParagraf"/>
        <w:numPr>
          <w:ilvl w:val="1"/>
          <w:numId w:val="89"/>
        </w:numPr>
        <w:spacing w:before="0"/>
        <w:jc w:val="both"/>
        <w:rPr>
          <w:highlight w:val="yellow"/>
        </w:rPr>
      </w:pPr>
      <w:r w:rsidRPr="006B275D">
        <w:rPr>
          <w:highlight w:val="yellow"/>
        </w:rPr>
        <w:t>Demographic graphs</w:t>
      </w:r>
    </w:p>
    <w:p w14:paraId="51F956AB" w14:textId="77777777" w:rsidR="007B60D0" w:rsidRPr="006B275D" w:rsidRDefault="00000000" w:rsidP="006B275D">
      <w:pPr>
        <w:pStyle w:val="ListeParagraf"/>
        <w:numPr>
          <w:ilvl w:val="1"/>
          <w:numId w:val="89"/>
        </w:numPr>
        <w:spacing w:before="0"/>
        <w:jc w:val="both"/>
        <w:rPr>
          <w:highlight w:val="yellow"/>
        </w:rPr>
      </w:pPr>
      <w:r w:rsidRPr="006B275D">
        <w:rPr>
          <w:highlight w:val="yellow"/>
        </w:rPr>
        <w:t>Queue indicators</w:t>
      </w:r>
    </w:p>
    <w:p w14:paraId="657EBACE" w14:textId="77777777" w:rsidR="007B60D0" w:rsidRPr="006B275D" w:rsidRDefault="00000000" w:rsidP="006B275D">
      <w:pPr>
        <w:pStyle w:val="ListeParagraf"/>
        <w:numPr>
          <w:ilvl w:val="0"/>
          <w:numId w:val="89"/>
        </w:numPr>
        <w:spacing w:before="0" w:after="0"/>
        <w:jc w:val="both"/>
        <w:rPr>
          <w:highlight w:val="yellow"/>
        </w:rPr>
      </w:pPr>
      <w:r w:rsidRPr="006B275D">
        <w:rPr>
          <w:highlight w:val="yellow"/>
        </w:rPr>
        <w:t>Compare displayed metrics with the injected payloads to verify numerical accuracy.</w:t>
      </w:r>
    </w:p>
    <w:p w14:paraId="49D16520" w14:textId="77777777" w:rsidR="007B60D0" w:rsidRPr="006B275D" w:rsidRDefault="00000000" w:rsidP="006B275D">
      <w:pPr>
        <w:pStyle w:val="ListeParagraf"/>
        <w:numPr>
          <w:ilvl w:val="0"/>
          <w:numId w:val="89"/>
        </w:numPr>
        <w:spacing w:before="0"/>
        <w:jc w:val="both"/>
        <w:rPr>
          <w:highlight w:val="yellow"/>
        </w:rPr>
      </w:pPr>
      <w:r w:rsidRPr="006B275D">
        <w:rPr>
          <w:highlight w:val="yellow"/>
        </w:rPr>
        <w:t>Disconnect and reconnect analytics streams to check resilience.</w:t>
      </w:r>
    </w:p>
    <w:p w14:paraId="012152DF" w14:textId="77777777" w:rsidR="007B60D0" w:rsidRDefault="00000000">
      <w:pPr>
        <w:jc w:val="both"/>
        <w:rPr>
          <w:highlight w:val="yellow"/>
        </w:rPr>
      </w:pPr>
      <w:r>
        <w:rPr>
          <w:highlight w:val="yellow"/>
        </w:rPr>
        <w:t xml:space="preserve">Tools: Manual browser testing (Chrome, Edge, Firefox), Node.js simulation scripts, WebSocket testing tool, Chrome </w:t>
      </w:r>
      <w:proofErr w:type="spellStart"/>
      <w:r>
        <w:rPr>
          <w:highlight w:val="yellow"/>
        </w:rPr>
        <w:t>DevTools</w:t>
      </w:r>
      <w:proofErr w:type="spellEnd"/>
      <w:r>
        <w:rPr>
          <w:highlight w:val="yellow"/>
        </w:rPr>
        <w:t>.</w:t>
      </w:r>
    </w:p>
    <w:p w14:paraId="7674EB1B" w14:textId="77777777" w:rsidR="007B60D0" w:rsidRDefault="00000000">
      <w:pPr>
        <w:jc w:val="both"/>
        <w:rPr>
          <w:highlight w:val="yellow"/>
        </w:rPr>
      </w:pPr>
      <w:r>
        <w:rPr>
          <w:b/>
          <w:bCs/>
          <w:highlight w:val="yellow"/>
        </w:rPr>
        <w:t>FReq3: Notification and Alert Generation</w:t>
      </w:r>
    </w:p>
    <w:p w14:paraId="7E6C708E" w14:textId="77777777" w:rsidR="007B60D0" w:rsidRDefault="00000000">
      <w:pPr>
        <w:jc w:val="both"/>
        <w:rPr>
          <w:highlight w:val="yellow"/>
        </w:rPr>
      </w:pPr>
      <w:r>
        <w:rPr>
          <w:highlight w:val="yellow"/>
        </w:rPr>
        <w:t>Goal: Validate that rule-based alerts are triggered immediately when thresholds are exceeded.</w:t>
      </w:r>
    </w:p>
    <w:p w14:paraId="2126E5CF" w14:textId="77777777" w:rsidR="007B60D0" w:rsidRDefault="00000000">
      <w:pPr>
        <w:jc w:val="both"/>
        <w:rPr>
          <w:highlight w:val="yellow"/>
        </w:rPr>
      </w:pPr>
      <w:r>
        <w:rPr>
          <w:highlight w:val="yellow"/>
        </w:rPr>
        <w:t>Method:</w:t>
      </w:r>
    </w:p>
    <w:p w14:paraId="6C4AF12A" w14:textId="77777777" w:rsidR="007B60D0" w:rsidRDefault="00000000" w:rsidP="006B275D">
      <w:pPr>
        <w:numPr>
          <w:ilvl w:val="0"/>
          <w:numId w:val="90"/>
        </w:numPr>
        <w:spacing w:before="0"/>
        <w:jc w:val="both"/>
        <w:rPr>
          <w:highlight w:val="yellow"/>
        </w:rPr>
      </w:pPr>
      <w:r>
        <w:rPr>
          <w:highlight w:val="yellow"/>
        </w:rPr>
        <w:t>Inject synthetic payloads where:</w:t>
      </w:r>
    </w:p>
    <w:p w14:paraId="1212D697" w14:textId="77777777" w:rsidR="007B60D0" w:rsidRDefault="00000000" w:rsidP="006B275D">
      <w:pPr>
        <w:numPr>
          <w:ilvl w:val="1"/>
          <w:numId w:val="90"/>
        </w:numPr>
        <w:spacing w:before="0"/>
        <w:jc w:val="both"/>
        <w:rPr>
          <w:highlight w:val="yellow"/>
        </w:rPr>
      </w:pPr>
      <w:r>
        <w:rPr>
          <w:highlight w:val="yellow"/>
        </w:rPr>
        <w:t>Visitor count surpasses threshold</w:t>
      </w:r>
    </w:p>
    <w:p w14:paraId="77BF1BEB" w14:textId="77777777" w:rsidR="007B60D0" w:rsidRDefault="00000000" w:rsidP="006B275D">
      <w:pPr>
        <w:numPr>
          <w:ilvl w:val="1"/>
          <w:numId w:val="90"/>
        </w:numPr>
        <w:spacing w:before="0"/>
        <w:jc w:val="both"/>
        <w:rPr>
          <w:highlight w:val="yellow"/>
        </w:rPr>
      </w:pPr>
      <w:r>
        <w:rPr>
          <w:highlight w:val="yellow"/>
        </w:rPr>
        <w:t>Queue length exceeds allowed maximum</w:t>
      </w:r>
    </w:p>
    <w:p w14:paraId="799F07FE" w14:textId="77777777" w:rsidR="007B60D0" w:rsidRDefault="00000000" w:rsidP="006B275D">
      <w:pPr>
        <w:numPr>
          <w:ilvl w:val="1"/>
          <w:numId w:val="90"/>
        </w:numPr>
        <w:spacing w:before="0"/>
        <w:jc w:val="both"/>
        <w:rPr>
          <w:highlight w:val="yellow"/>
        </w:rPr>
      </w:pPr>
      <w:r>
        <w:rPr>
          <w:highlight w:val="yellow"/>
        </w:rPr>
        <w:t>A zone reaches overcrowding</w:t>
      </w:r>
    </w:p>
    <w:p w14:paraId="6502A4C4" w14:textId="77777777" w:rsidR="007B60D0" w:rsidRDefault="00000000" w:rsidP="006B275D">
      <w:pPr>
        <w:numPr>
          <w:ilvl w:val="0"/>
          <w:numId w:val="90"/>
        </w:numPr>
        <w:spacing w:before="0" w:after="0"/>
        <w:jc w:val="both"/>
        <w:rPr>
          <w:highlight w:val="yellow"/>
        </w:rPr>
      </w:pPr>
      <w:r>
        <w:rPr>
          <w:highlight w:val="yellow"/>
        </w:rPr>
        <w:t>Confirm:</w:t>
      </w:r>
    </w:p>
    <w:p w14:paraId="3177D908" w14:textId="77777777" w:rsidR="007B60D0" w:rsidRDefault="00000000" w:rsidP="006B275D">
      <w:pPr>
        <w:numPr>
          <w:ilvl w:val="1"/>
          <w:numId w:val="90"/>
        </w:numPr>
        <w:spacing w:before="0" w:after="0"/>
        <w:jc w:val="both"/>
        <w:rPr>
          <w:highlight w:val="yellow"/>
        </w:rPr>
      </w:pPr>
      <w:r>
        <w:rPr>
          <w:highlight w:val="yellow"/>
        </w:rPr>
        <w:lastRenderedPageBreak/>
        <w:t>Alert card appears instantly on dashboard</w:t>
      </w:r>
    </w:p>
    <w:p w14:paraId="5DCDDBF9" w14:textId="77777777" w:rsidR="007B60D0" w:rsidRDefault="00000000" w:rsidP="006B275D">
      <w:pPr>
        <w:numPr>
          <w:ilvl w:val="1"/>
          <w:numId w:val="90"/>
        </w:numPr>
        <w:spacing w:before="0" w:after="0"/>
        <w:jc w:val="both"/>
        <w:rPr>
          <w:highlight w:val="yellow"/>
        </w:rPr>
      </w:pPr>
      <w:r>
        <w:rPr>
          <w:highlight w:val="yellow"/>
        </w:rPr>
        <w:t>Timestamp and severity are correct</w:t>
      </w:r>
    </w:p>
    <w:p w14:paraId="3D7CD804" w14:textId="77777777" w:rsidR="007B60D0" w:rsidRDefault="00000000" w:rsidP="006B275D">
      <w:pPr>
        <w:numPr>
          <w:ilvl w:val="1"/>
          <w:numId w:val="90"/>
        </w:numPr>
        <w:spacing w:before="0" w:after="0"/>
        <w:jc w:val="both"/>
        <w:rPr>
          <w:highlight w:val="yellow"/>
        </w:rPr>
      </w:pPr>
      <w:r>
        <w:rPr>
          <w:highlight w:val="yellow"/>
        </w:rPr>
        <w:t>Alerts are logged in the backend</w:t>
      </w:r>
    </w:p>
    <w:p w14:paraId="7977F541" w14:textId="77777777" w:rsidR="007B60D0" w:rsidRDefault="00000000" w:rsidP="006B275D">
      <w:pPr>
        <w:numPr>
          <w:ilvl w:val="0"/>
          <w:numId w:val="90"/>
        </w:numPr>
        <w:spacing w:before="0"/>
        <w:jc w:val="both"/>
        <w:rPr>
          <w:highlight w:val="yellow"/>
        </w:rPr>
      </w:pPr>
      <w:r>
        <w:rPr>
          <w:highlight w:val="yellow"/>
        </w:rPr>
        <w:t>Test unread alert counter updates.</w:t>
      </w:r>
    </w:p>
    <w:p w14:paraId="0A08BCB9" w14:textId="77777777" w:rsidR="007B60D0" w:rsidRDefault="00000000">
      <w:pPr>
        <w:jc w:val="both"/>
        <w:rPr>
          <w:highlight w:val="yellow"/>
        </w:rPr>
      </w:pPr>
      <w:r>
        <w:rPr>
          <w:highlight w:val="yellow"/>
        </w:rPr>
        <w:t>Tools: Postman, Node.js threshold simulation, browser UI inspection.</w:t>
      </w:r>
    </w:p>
    <w:p w14:paraId="0C3CAD4C" w14:textId="77777777" w:rsidR="007B60D0" w:rsidRDefault="00000000">
      <w:pPr>
        <w:jc w:val="both"/>
        <w:rPr>
          <w:b/>
          <w:bCs/>
          <w:highlight w:val="yellow"/>
        </w:rPr>
      </w:pPr>
      <w:r>
        <w:rPr>
          <w:b/>
          <w:bCs/>
          <w:highlight w:val="yellow"/>
        </w:rPr>
        <w:t>FReq4: AI-Generated Insights</w:t>
      </w:r>
    </w:p>
    <w:p w14:paraId="0ED0F6E8" w14:textId="77777777" w:rsidR="007B60D0" w:rsidRDefault="00000000">
      <w:pPr>
        <w:jc w:val="both"/>
        <w:rPr>
          <w:highlight w:val="yellow"/>
        </w:rPr>
      </w:pPr>
      <w:r>
        <w:rPr>
          <w:highlight w:val="yellow"/>
        </w:rPr>
        <w:t>Goal: Verify that the LLM-generated insights (Gemini 2.0 Flash) are relevant, accurate, and easily understandable.</w:t>
      </w:r>
    </w:p>
    <w:p w14:paraId="019CE1E6" w14:textId="77777777" w:rsidR="007B60D0" w:rsidRDefault="00000000">
      <w:pPr>
        <w:jc w:val="both"/>
        <w:rPr>
          <w:highlight w:val="yellow"/>
        </w:rPr>
      </w:pPr>
      <w:r>
        <w:rPr>
          <w:highlight w:val="yellow"/>
        </w:rPr>
        <w:t>Method:</w:t>
      </w:r>
    </w:p>
    <w:p w14:paraId="7A92F032" w14:textId="77777777" w:rsidR="007B60D0" w:rsidRPr="006B275D" w:rsidRDefault="00000000" w:rsidP="006B275D">
      <w:pPr>
        <w:pStyle w:val="ListeParagraf"/>
        <w:numPr>
          <w:ilvl w:val="0"/>
          <w:numId w:val="91"/>
        </w:numPr>
        <w:spacing w:after="0"/>
        <w:jc w:val="both"/>
        <w:rPr>
          <w:highlight w:val="yellow"/>
        </w:rPr>
      </w:pPr>
      <w:r w:rsidRPr="006B275D">
        <w:rPr>
          <w:highlight w:val="yellow"/>
        </w:rPr>
        <w:t>Use predefined analytics scenarios (e.g., peak hours, low occupancy zones).</w:t>
      </w:r>
    </w:p>
    <w:p w14:paraId="72159E7B" w14:textId="77777777" w:rsidR="007B60D0" w:rsidRPr="006B275D" w:rsidRDefault="00000000" w:rsidP="006B275D">
      <w:pPr>
        <w:pStyle w:val="ListeParagraf"/>
        <w:numPr>
          <w:ilvl w:val="0"/>
          <w:numId w:val="91"/>
        </w:numPr>
        <w:spacing w:before="0" w:after="0"/>
        <w:jc w:val="both"/>
        <w:rPr>
          <w:highlight w:val="yellow"/>
        </w:rPr>
      </w:pPr>
      <w:r w:rsidRPr="006B275D">
        <w:rPr>
          <w:highlight w:val="yellow"/>
        </w:rPr>
        <w:t>Compare generated recommendations against expected outcomes.</w:t>
      </w:r>
    </w:p>
    <w:p w14:paraId="426DC4DA" w14:textId="77777777" w:rsidR="007B60D0" w:rsidRPr="006B275D" w:rsidRDefault="00000000" w:rsidP="006B275D">
      <w:pPr>
        <w:pStyle w:val="ListeParagraf"/>
        <w:numPr>
          <w:ilvl w:val="0"/>
          <w:numId w:val="91"/>
        </w:numPr>
        <w:spacing w:before="0"/>
        <w:jc w:val="both"/>
        <w:rPr>
          <w:highlight w:val="yellow"/>
        </w:rPr>
      </w:pPr>
      <w:r w:rsidRPr="006B275D">
        <w:rPr>
          <w:highlight w:val="yellow"/>
        </w:rPr>
        <w:t>Conduct a brief expert or managerial evaluation of insight clarity.</w:t>
      </w:r>
    </w:p>
    <w:p w14:paraId="0825B5E4" w14:textId="77777777" w:rsidR="007B60D0" w:rsidRDefault="00000000">
      <w:pPr>
        <w:jc w:val="both"/>
      </w:pPr>
      <w:r>
        <w:rPr>
          <w:highlight w:val="yellow"/>
        </w:rPr>
        <w:t>Tools: Node.js test harness, LLM API integration logs.</w:t>
      </w:r>
      <w:r>
        <w:rPr>
          <w:highlight w:val="yellow"/>
          <w:vertAlign w:val="superscript"/>
        </w:rPr>
        <w:footnoteReference w:id="9"/>
      </w:r>
    </w:p>
    <w:p w14:paraId="29BFA560" w14:textId="77777777" w:rsidR="007B60D0" w:rsidRDefault="00000000">
      <w:pPr>
        <w:pStyle w:val="Balk2"/>
        <w:numPr>
          <w:ilvl w:val="1"/>
          <w:numId w:val="35"/>
        </w:numPr>
        <w:jc w:val="both"/>
      </w:pPr>
      <w:bookmarkStart w:id="49" w:name="_Toc215480094"/>
      <w:r>
        <w:t>Non-Functional Requirements Verification</w:t>
      </w:r>
      <w:bookmarkEnd w:id="49"/>
    </w:p>
    <w:p w14:paraId="38381A88" w14:textId="77777777" w:rsidR="007B60D0" w:rsidRDefault="00000000">
      <w:pPr>
        <w:jc w:val="both"/>
        <w:rPr>
          <w:b/>
          <w:bCs/>
          <w:highlight w:val="yellow"/>
        </w:rPr>
      </w:pPr>
      <w:r>
        <w:rPr>
          <w:b/>
          <w:bCs/>
          <w:highlight w:val="yellow"/>
        </w:rPr>
        <w:t>NFReq1: Ease of Learning</w:t>
      </w:r>
    </w:p>
    <w:p w14:paraId="5B5EB842" w14:textId="77777777" w:rsidR="007B60D0" w:rsidRDefault="00000000">
      <w:pPr>
        <w:jc w:val="both"/>
        <w:rPr>
          <w:highlight w:val="yellow"/>
        </w:rPr>
      </w:pPr>
      <w:r>
        <w:rPr>
          <w:highlight w:val="yellow"/>
        </w:rPr>
        <w:t>Approach:</w:t>
      </w:r>
    </w:p>
    <w:p w14:paraId="5BCFA88C" w14:textId="77777777" w:rsidR="007B60D0" w:rsidRPr="006B275D" w:rsidRDefault="00000000" w:rsidP="006B275D">
      <w:pPr>
        <w:pStyle w:val="ListeParagraf"/>
        <w:numPr>
          <w:ilvl w:val="0"/>
          <w:numId w:val="92"/>
        </w:numPr>
        <w:spacing w:after="0"/>
        <w:jc w:val="both"/>
        <w:rPr>
          <w:highlight w:val="yellow"/>
        </w:rPr>
      </w:pPr>
      <w:r w:rsidRPr="006B275D">
        <w:rPr>
          <w:highlight w:val="yellow"/>
        </w:rPr>
        <w:t>Conduct onboarding usability tests with first-time managerial users.</w:t>
      </w:r>
    </w:p>
    <w:p w14:paraId="4881E444" w14:textId="77777777" w:rsidR="007B60D0" w:rsidRPr="006B275D" w:rsidRDefault="00000000" w:rsidP="006B275D">
      <w:pPr>
        <w:pStyle w:val="ListeParagraf"/>
        <w:numPr>
          <w:ilvl w:val="0"/>
          <w:numId w:val="92"/>
        </w:numPr>
        <w:spacing w:before="0" w:after="0"/>
        <w:jc w:val="both"/>
        <w:rPr>
          <w:highlight w:val="yellow"/>
        </w:rPr>
      </w:pPr>
      <w:r w:rsidRPr="006B275D">
        <w:rPr>
          <w:highlight w:val="yellow"/>
        </w:rPr>
        <w:t>Measure how long it takes for a new user to:</w:t>
      </w:r>
    </w:p>
    <w:p w14:paraId="3A1EE3A3" w14:textId="77777777" w:rsidR="007B60D0" w:rsidRPr="006B275D" w:rsidRDefault="00000000" w:rsidP="006B275D">
      <w:pPr>
        <w:pStyle w:val="ListeParagraf"/>
        <w:numPr>
          <w:ilvl w:val="1"/>
          <w:numId w:val="92"/>
        </w:numPr>
        <w:spacing w:before="0" w:after="0"/>
        <w:jc w:val="both"/>
        <w:rPr>
          <w:highlight w:val="yellow"/>
        </w:rPr>
      </w:pPr>
      <w:r w:rsidRPr="006B275D">
        <w:rPr>
          <w:highlight w:val="yellow"/>
        </w:rPr>
        <w:t>Log in</w:t>
      </w:r>
    </w:p>
    <w:p w14:paraId="4E0FC360" w14:textId="77777777" w:rsidR="007B60D0" w:rsidRPr="006B275D" w:rsidRDefault="00000000" w:rsidP="006B275D">
      <w:pPr>
        <w:pStyle w:val="ListeParagraf"/>
        <w:numPr>
          <w:ilvl w:val="1"/>
          <w:numId w:val="92"/>
        </w:numPr>
        <w:spacing w:before="0" w:after="0"/>
        <w:jc w:val="both"/>
        <w:rPr>
          <w:highlight w:val="yellow"/>
        </w:rPr>
      </w:pPr>
      <w:r w:rsidRPr="006B275D">
        <w:rPr>
          <w:highlight w:val="yellow"/>
        </w:rPr>
        <w:t>Navigate the dashboard</w:t>
      </w:r>
    </w:p>
    <w:p w14:paraId="4DC70793" w14:textId="77777777" w:rsidR="007B60D0" w:rsidRPr="006B275D" w:rsidRDefault="00000000" w:rsidP="006B275D">
      <w:pPr>
        <w:pStyle w:val="ListeParagraf"/>
        <w:numPr>
          <w:ilvl w:val="1"/>
          <w:numId w:val="92"/>
        </w:numPr>
        <w:spacing w:before="0" w:after="0"/>
        <w:jc w:val="both"/>
        <w:rPr>
          <w:highlight w:val="yellow"/>
        </w:rPr>
      </w:pPr>
      <w:r w:rsidRPr="006B275D">
        <w:rPr>
          <w:highlight w:val="yellow"/>
        </w:rPr>
        <w:t>Switch visualization modes</w:t>
      </w:r>
    </w:p>
    <w:p w14:paraId="677A7A1A" w14:textId="77777777" w:rsidR="007B60D0" w:rsidRPr="006B275D" w:rsidRDefault="00000000" w:rsidP="006B275D">
      <w:pPr>
        <w:pStyle w:val="ListeParagraf"/>
        <w:numPr>
          <w:ilvl w:val="1"/>
          <w:numId w:val="92"/>
        </w:numPr>
        <w:spacing w:before="0" w:after="0"/>
        <w:jc w:val="both"/>
        <w:rPr>
          <w:highlight w:val="yellow"/>
        </w:rPr>
      </w:pPr>
      <w:r w:rsidRPr="006B275D">
        <w:rPr>
          <w:highlight w:val="yellow"/>
        </w:rPr>
        <w:t>Export a report</w:t>
      </w:r>
    </w:p>
    <w:p w14:paraId="60AB2045" w14:textId="77777777" w:rsidR="007B60D0" w:rsidRPr="006B275D" w:rsidRDefault="00000000" w:rsidP="006B275D">
      <w:pPr>
        <w:pStyle w:val="ListeParagraf"/>
        <w:numPr>
          <w:ilvl w:val="0"/>
          <w:numId w:val="92"/>
        </w:numPr>
        <w:spacing w:before="0" w:after="0"/>
        <w:jc w:val="both"/>
        <w:rPr>
          <w:highlight w:val="yellow"/>
        </w:rPr>
      </w:pPr>
      <w:r w:rsidRPr="006B275D">
        <w:rPr>
          <w:highlight w:val="yellow"/>
        </w:rPr>
        <w:t>Verify visibility and clarity of built-in onboarding tutorial.</w:t>
      </w:r>
    </w:p>
    <w:p w14:paraId="2001D554" w14:textId="77777777" w:rsidR="007B60D0" w:rsidRPr="006B275D" w:rsidRDefault="00000000" w:rsidP="006B275D">
      <w:pPr>
        <w:pStyle w:val="ListeParagraf"/>
        <w:numPr>
          <w:ilvl w:val="0"/>
          <w:numId w:val="92"/>
        </w:numPr>
        <w:spacing w:before="0" w:after="0"/>
        <w:jc w:val="both"/>
        <w:rPr>
          <w:highlight w:val="yellow"/>
        </w:rPr>
      </w:pPr>
      <w:r w:rsidRPr="006B275D">
        <w:rPr>
          <w:highlight w:val="yellow"/>
        </w:rPr>
        <w:t>Check that visual icons (heatmap toggle, export button, demographic view, etc.) are easily interpretable without documentation.</w:t>
      </w:r>
    </w:p>
    <w:p w14:paraId="0161BE54" w14:textId="77777777" w:rsidR="007B60D0" w:rsidRPr="006B275D" w:rsidRDefault="00000000" w:rsidP="006B275D">
      <w:pPr>
        <w:pStyle w:val="ListeParagraf"/>
        <w:numPr>
          <w:ilvl w:val="0"/>
          <w:numId w:val="92"/>
        </w:numPr>
        <w:spacing w:before="0"/>
        <w:jc w:val="both"/>
        <w:rPr>
          <w:highlight w:val="yellow"/>
        </w:rPr>
      </w:pPr>
      <w:r w:rsidRPr="006B275D">
        <w:rPr>
          <w:highlight w:val="yellow"/>
        </w:rPr>
        <w:t>Record whether users can complete tasks without external training.</w:t>
      </w:r>
    </w:p>
    <w:p w14:paraId="1DCF4295" w14:textId="77777777" w:rsidR="007B60D0" w:rsidRDefault="00000000">
      <w:pPr>
        <w:jc w:val="both"/>
        <w:rPr>
          <w:b/>
          <w:bCs/>
          <w:highlight w:val="yellow"/>
        </w:rPr>
      </w:pPr>
      <w:r>
        <w:rPr>
          <w:b/>
          <w:bCs/>
          <w:highlight w:val="yellow"/>
        </w:rPr>
        <w:lastRenderedPageBreak/>
        <w:t>NFReq2: Consistency and Feedback</w:t>
      </w:r>
    </w:p>
    <w:p w14:paraId="333A0C19" w14:textId="77777777" w:rsidR="007B60D0" w:rsidRDefault="00000000">
      <w:pPr>
        <w:jc w:val="both"/>
        <w:rPr>
          <w:highlight w:val="yellow"/>
        </w:rPr>
      </w:pPr>
      <w:r>
        <w:rPr>
          <w:highlight w:val="yellow"/>
        </w:rPr>
        <w:t>Approach:</w:t>
      </w:r>
    </w:p>
    <w:p w14:paraId="54EEE260" w14:textId="77777777" w:rsidR="007B60D0" w:rsidRPr="006B275D" w:rsidRDefault="00000000" w:rsidP="006B275D">
      <w:pPr>
        <w:pStyle w:val="ListeParagraf"/>
        <w:numPr>
          <w:ilvl w:val="0"/>
          <w:numId w:val="93"/>
        </w:numPr>
        <w:spacing w:after="0"/>
        <w:jc w:val="both"/>
        <w:rPr>
          <w:highlight w:val="yellow"/>
        </w:rPr>
      </w:pPr>
      <w:r w:rsidRPr="006B275D">
        <w:rPr>
          <w:highlight w:val="yellow"/>
        </w:rPr>
        <w:t>Interact with all dashboard modules and verify consistent layout structure across pages.</w:t>
      </w:r>
    </w:p>
    <w:p w14:paraId="6B6F6369" w14:textId="77777777" w:rsidR="007B60D0" w:rsidRPr="006B275D" w:rsidRDefault="00000000" w:rsidP="006B275D">
      <w:pPr>
        <w:pStyle w:val="ListeParagraf"/>
        <w:numPr>
          <w:ilvl w:val="0"/>
          <w:numId w:val="93"/>
        </w:numPr>
        <w:spacing w:before="0" w:after="0"/>
        <w:jc w:val="both"/>
        <w:rPr>
          <w:highlight w:val="yellow"/>
        </w:rPr>
      </w:pPr>
      <w:r w:rsidRPr="006B275D">
        <w:rPr>
          <w:highlight w:val="yellow"/>
        </w:rPr>
        <w:t>Trigger operations that require instant feedback and confirm UI responds immediately:</w:t>
      </w:r>
    </w:p>
    <w:p w14:paraId="2B45B645" w14:textId="77777777" w:rsidR="007B60D0" w:rsidRPr="006B275D" w:rsidRDefault="00000000" w:rsidP="006B275D">
      <w:pPr>
        <w:pStyle w:val="ListeParagraf"/>
        <w:numPr>
          <w:ilvl w:val="1"/>
          <w:numId w:val="93"/>
        </w:numPr>
        <w:spacing w:before="0" w:after="0"/>
        <w:rPr>
          <w:highlight w:val="yellow"/>
        </w:rPr>
      </w:pPr>
      <w:r w:rsidRPr="006B275D">
        <w:rPr>
          <w:highlight w:val="yellow"/>
        </w:rPr>
        <w:t>Camera connection status updates</w:t>
      </w:r>
    </w:p>
    <w:p w14:paraId="2C6E4A1D" w14:textId="77777777" w:rsidR="007B60D0" w:rsidRPr="006B275D" w:rsidRDefault="00000000" w:rsidP="006B275D">
      <w:pPr>
        <w:pStyle w:val="ListeParagraf"/>
        <w:numPr>
          <w:ilvl w:val="1"/>
          <w:numId w:val="93"/>
        </w:numPr>
        <w:spacing w:before="0" w:after="0"/>
        <w:rPr>
          <w:highlight w:val="yellow"/>
        </w:rPr>
      </w:pPr>
      <w:r w:rsidRPr="006B275D">
        <w:rPr>
          <w:highlight w:val="yellow"/>
        </w:rPr>
        <w:t>Analytics refresh events</w:t>
      </w:r>
    </w:p>
    <w:p w14:paraId="1E1DF43B" w14:textId="77777777" w:rsidR="007B60D0" w:rsidRPr="006B275D" w:rsidRDefault="00000000" w:rsidP="006B275D">
      <w:pPr>
        <w:pStyle w:val="ListeParagraf"/>
        <w:numPr>
          <w:ilvl w:val="1"/>
          <w:numId w:val="93"/>
        </w:numPr>
        <w:spacing w:before="0" w:after="0"/>
        <w:rPr>
          <w:highlight w:val="yellow"/>
        </w:rPr>
      </w:pPr>
      <w:r w:rsidRPr="006B275D">
        <w:rPr>
          <w:highlight w:val="yellow"/>
        </w:rPr>
        <w:t>Report generation progress indicators</w:t>
      </w:r>
    </w:p>
    <w:p w14:paraId="7E2F5006" w14:textId="77777777" w:rsidR="007B60D0" w:rsidRPr="006B275D" w:rsidRDefault="00000000" w:rsidP="006B275D">
      <w:pPr>
        <w:pStyle w:val="ListeParagraf"/>
        <w:numPr>
          <w:ilvl w:val="0"/>
          <w:numId w:val="93"/>
        </w:numPr>
        <w:spacing w:before="0" w:after="0"/>
        <w:jc w:val="both"/>
        <w:rPr>
          <w:highlight w:val="yellow"/>
        </w:rPr>
      </w:pPr>
      <w:r w:rsidRPr="006B275D">
        <w:rPr>
          <w:highlight w:val="yellow"/>
        </w:rPr>
        <w:t xml:space="preserve">Use Chrome </w:t>
      </w:r>
      <w:proofErr w:type="spellStart"/>
      <w:r w:rsidRPr="006B275D">
        <w:rPr>
          <w:highlight w:val="yellow"/>
        </w:rPr>
        <w:t>DevTools</w:t>
      </w:r>
      <w:proofErr w:type="spellEnd"/>
      <w:r w:rsidRPr="006B275D">
        <w:rPr>
          <w:highlight w:val="yellow"/>
        </w:rPr>
        <w:t xml:space="preserve"> performance panel to confirm the UI does not delay visual feedback.</w:t>
      </w:r>
    </w:p>
    <w:p w14:paraId="781DF927" w14:textId="77777777" w:rsidR="007B60D0" w:rsidRPr="006B275D" w:rsidRDefault="00000000" w:rsidP="006B275D">
      <w:pPr>
        <w:pStyle w:val="ListeParagraf"/>
        <w:numPr>
          <w:ilvl w:val="0"/>
          <w:numId w:val="93"/>
        </w:numPr>
        <w:spacing w:before="0"/>
        <w:jc w:val="both"/>
        <w:rPr>
          <w:highlight w:val="yellow"/>
        </w:rPr>
      </w:pPr>
      <w:r w:rsidRPr="006B275D">
        <w:rPr>
          <w:highlight w:val="yellow"/>
        </w:rPr>
        <w:t>Observe whether all major interactions produce predictable, consistent UI states.</w:t>
      </w:r>
    </w:p>
    <w:p w14:paraId="30EC3A7D" w14:textId="77777777" w:rsidR="007B60D0" w:rsidRDefault="00000000">
      <w:pPr>
        <w:jc w:val="both"/>
        <w:rPr>
          <w:b/>
          <w:bCs/>
          <w:highlight w:val="yellow"/>
        </w:rPr>
      </w:pPr>
      <w:r>
        <w:rPr>
          <w:b/>
          <w:bCs/>
          <w:highlight w:val="yellow"/>
        </w:rPr>
        <w:t>NFReq3: Maintainability</w:t>
      </w:r>
    </w:p>
    <w:p w14:paraId="718CA7D9" w14:textId="77777777" w:rsidR="007B60D0" w:rsidRDefault="00000000">
      <w:pPr>
        <w:jc w:val="both"/>
        <w:rPr>
          <w:highlight w:val="yellow"/>
        </w:rPr>
      </w:pPr>
      <w:r>
        <w:rPr>
          <w:highlight w:val="yellow"/>
        </w:rPr>
        <w:t>Approach:</w:t>
      </w:r>
    </w:p>
    <w:p w14:paraId="3C1012E3" w14:textId="77777777" w:rsidR="007B60D0" w:rsidRPr="006B275D" w:rsidRDefault="00000000" w:rsidP="006B275D">
      <w:pPr>
        <w:pStyle w:val="ListeParagraf"/>
        <w:numPr>
          <w:ilvl w:val="0"/>
          <w:numId w:val="94"/>
        </w:numPr>
        <w:spacing w:after="0"/>
        <w:jc w:val="both"/>
        <w:rPr>
          <w:highlight w:val="yellow"/>
        </w:rPr>
      </w:pPr>
      <w:r w:rsidRPr="006B275D">
        <w:rPr>
          <w:highlight w:val="yellow"/>
        </w:rPr>
        <w:t>Inspect the project structure and confirm 3-layer modular separation:</w:t>
      </w:r>
    </w:p>
    <w:p w14:paraId="4FB16D66" w14:textId="77777777" w:rsidR="007B60D0" w:rsidRPr="006B275D" w:rsidRDefault="00000000" w:rsidP="006B275D">
      <w:pPr>
        <w:pStyle w:val="ListeParagraf"/>
        <w:numPr>
          <w:ilvl w:val="1"/>
          <w:numId w:val="94"/>
        </w:numPr>
        <w:spacing w:before="0" w:after="0"/>
        <w:jc w:val="both"/>
        <w:rPr>
          <w:highlight w:val="yellow"/>
        </w:rPr>
      </w:pPr>
      <w:r w:rsidRPr="006B275D">
        <w:rPr>
          <w:highlight w:val="yellow"/>
        </w:rPr>
        <w:t>Presentation (React)</w:t>
      </w:r>
    </w:p>
    <w:p w14:paraId="64BEC136" w14:textId="77777777" w:rsidR="007B60D0" w:rsidRPr="006B275D" w:rsidRDefault="00000000" w:rsidP="006B275D">
      <w:pPr>
        <w:pStyle w:val="ListeParagraf"/>
        <w:numPr>
          <w:ilvl w:val="1"/>
          <w:numId w:val="94"/>
        </w:numPr>
        <w:spacing w:before="0" w:after="0"/>
        <w:jc w:val="both"/>
        <w:rPr>
          <w:highlight w:val="yellow"/>
        </w:rPr>
      </w:pPr>
      <w:r w:rsidRPr="006B275D">
        <w:rPr>
          <w:highlight w:val="yellow"/>
        </w:rPr>
        <w:t>Logic (Node.js controllers)</w:t>
      </w:r>
    </w:p>
    <w:p w14:paraId="050728AF" w14:textId="77777777" w:rsidR="007B60D0" w:rsidRPr="006B275D" w:rsidRDefault="00000000" w:rsidP="006B275D">
      <w:pPr>
        <w:pStyle w:val="ListeParagraf"/>
        <w:numPr>
          <w:ilvl w:val="1"/>
          <w:numId w:val="94"/>
        </w:numPr>
        <w:spacing w:before="0" w:after="0"/>
        <w:jc w:val="both"/>
        <w:rPr>
          <w:highlight w:val="yellow"/>
        </w:rPr>
      </w:pPr>
      <w:r w:rsidRPr="006B275D">
        <w:rPr>
          <w:highlight w:val="yellow"/>
        </w:rPr>
        <w:t>Data (PostgreSQL/</w:t>
      </w:r>
      <w:proofErr w:type="spellStart"/>
      <w:r w:rsidRPr="006B275D">
        <w:rPr>
          <w:highlight w:val="yellow"/>
        </w:rPr>
        <w:t>TimescaleDB</w:t>
      </w:r>
      <w:proofErr w:type="spellEnd"/>
      <w:r w:rsidRPr="006B275D">
        <w:rPr>
          <w:highlight w:val="yellow"/>
        </w:rPr>
        <w:t>)</w:t>
      </w:r>
    </w:p>
    <w:p w14:paraId="7EB082E8" w14:textId="77777777" w:rsidR="007B60D0" w:rsidRPr="006B275D" w:rsidRDefault="00000000" w:rsidP="006B275D">
      <w:pPr>
        <w:pStyle w:val="ListeParagraf"/>
        <w:numPr>
          <w:ilvl w:val="0"/>
          <w:numId w:val="94"/>
        </w:numPr>
        <w:spacing w:before="0" w:after="0"/>
        <w:jc w:val="both"/>
        <w:rPr>
          <w:highlight w:val="yellow"/>
        </w:rPr>
      </w:pPr>
      <w:r w:rsidRPr="006B275D">
        <w:rPr>
          <w:highlight w:val="yellow"/>
        </w:rPr>
        <w:t>Update or replace a single module (e.g., a React dashboard component) and ensure other modules function without modification.</w:t>
      </w:r>
    </w:p>
    <w:p w14:paraId="549B0D78" w14:textId="77777777" w:rsidR="007B60D0" w:rsidRPr="006B275D" w:rsidRDefault="00000000" w:rsidP="006B275D">
      <w:pPr>
        <w:pStyle w:val="ListeParagraf"/>
        <w:numPr>
          <w:ilvl w:val="0"/>
          <w:numId w:val="94"/>
        </w:numPr>
        <w:spacing w:before="0" w:after="0"/>
        <w:jc w:val="both"/>
        <w:rPr>
          <w:highlight w:val="yellow"/>
        </w:rPr>
      </w:pPr>
      <w:r w:rsidRPr="006B275D">
        <w:rPr>
          <w:highlight w:val="yellow"/>
        </w:rPr>
        <w:t>Review GitHub branch-based workflow:</w:t>
      </w:r>
    </w:p>
    <w:p w14:paraId="5B6092ED" w14:textId="77777777" w:rsidR="007B60D0" w:rsidRPr="006B275D" w:rsidRDefault="00000000" w:rsidP="006B275D">
      <w:pPr>
        <w:pStyle w:val="ListeParagraf"/>
        <w:numPr>
          <w:ilvl w:val="1"/>
          <w:numId w:val="94"/>
        </w:numPr>
        <w:spacing w:before="0" w:after="0"/>
        <w:jc w:val="both"/>
        <w:rPr>
          <w:highlight w:val="yellow"/>
        </w:rPr>
      </w:pPr>
      <w:r w:rsidRPr="006B275D">
        <w:rPr>
          <w:highlight w:val="yellow"/>
        </w:rPr>
        <w:t>Pull requests</w:t>
      </w:r>
    </w:p>
    <w:p w14:paraId="22F1823D" w14:textId="77777777" w:rsidR="007B60D0" w:rsidRPr="006B275D" w:rsidRDefault="00000000" w:rsidP="006B275D">
      <w:pPr>
        <w:pStyle w:val="ListeParagraf"/>
        <w:numPr>
          <w:ilvl w:val="1"/>
          <w:numId w:val="94"/>
        </w:numPr>
        <w:spacing w:before="0" w:after="0"/>
        <w:jc w:val="both"/>
        <w:rPr>
          <w:highlight w:val="yellow"/>
        </w:rPr>
      </w:pPr>
      <w:r w:rsidRPr="006B275D">
        <w:rPr>
          <w:highlight w:val="yellow"/>
        </w:rPr>
        <w:t>Code reviews</w:t>
      </w:r>
    </w:p>
    <w:p w14:paraId="261E2678" w14:textId="77777777" w:rsidR="007B60D0" w:rsidRPr="006B275D" w:rsidRDefault="00000000" w:rsidP="006B275D">
      <w:pPr>
        <w:pStyle w:val="ListeParagraf"/>
        <w:numPr>
          <w:ilvl w:val="1"/>
          <w:numId w:val="94"/>
        </w:numPr>
        <w:spacing w:before="0" w:after="0"/>
        <w:jc w:val="both"/>
        <w:rPr>
          <w:highlight w:val="yellow"/>
        </w:rPr>
      </w:pPr>
      <w:r w:rsidRPr="006B275D">
        <w:rPr>
          <w:highlight w:val="yellow"/>
        </w:rPr>
        <w:t>Branch isolation</w:t>
      </w:r>
    </w:p>
    <w:p w14:paraId="6DB687EE" w14:textId="77777777" w:rsidR="007B60D0" w:rsidRPr="006B275D" w:rsidRDefault="00000000" w:rsidP="006B275D">
      <w:pPr>
        <w:pStyle w:val="ListeParagraf"/>
        <w:numPr>
          <w:ilvl w:val="0"/>
          <w:numId w:val="94"/>
        </w:numPr>
        <w:spacing w:before="0"/>
        <w:jc w:val="both"/>
        <w:rPr>
          <w:highlight w:val="yellow"/>
        </w:rPr>
      </w:pPr>
      <w:r w:rsidRPr="006B275D">
        <w:rPr>
          <w:highlight w:val="yellow"/>
        </w:rPr>
        <w:t>Run static code analysis tools (</w:t>
      </w:r>
      <w:proofErr w:type="spellStart"/>
      <w:r w:rsidRPr="006B275D">
        <w:rPr>
          <w:highlight w:val="yellow"/>
        </w:rPr>
        <w:t>ESLint</w:t>
      </w:r>
      <w:proofErr w:type="spellEnd"/>
      <w:r w:rsidRPr="006B275D">
        <w:rPr>
          <w:highlight w:val="yellow"/>
        </w:rPr>
        <w:t>, TypeScript type checks if used) to validate maintainability quality.</w:t>
      </w:r>
    </w:p>
    <w:p w14:paraId="0E89BA76" w14:textId="77777777" w:rsidR="007B60D0" w:rsidRDefault="00000000">
      <w:pPr>
        <w:jc w:val="both"/>
        <w:rPr>
          <w:b/>
          <w:bCs/>
          <w:highlight w:val="yellow"/>
        </w:rPr>
      </w:pPr>
      <w:r>
        <w:rPr>
          <w:b/>
          <w:bCs/>
          <w:highlight w:val="yellow"/>
        </w:rPr>
        <w:t>NFReq4: Portability</w:t>
      </w:r>
    </w:p>
    <w:p w14:paraId="54C3043A" w14:textId="77777777" w:rsidR="007B60D0" w:rsidRDefault="00000000">
      <w:pPr>
        <w:jc w:val="both"/>
        <w:rPr>
          <w:highlight w:val="yellow"/>
        </w:rPr>
      </w:pPr>
      <w:r>
        <w:rPr>
          <w:highlight w:val="yellow"/>
        </w:rPr>
        <w:t>Approach:</w:t>
      </w:r>
    </w:p>
    <w:p w14:paraId="58860A39" w14:textId="77777777" w:rsidR="007B60D0" w:rsidRPr="006B275D" w:rsidRDefault="00000000" w:rsidP="006B275D">
      <w:pPr>
        <w:pStyle w:val="ListeParagraf"/>
        <w:numPr>
          <w:ilvl w:val="0"/>
          <w:numId w:val="95"/>
        </w:numPr>
        <w:spacing w:after="0"/>
        <w:jc w:val="both"/>
        <w:rPr>
          <w:highlight w:val="yellow"/>
        </w:rPr>
      </w:pPr>
      <w:r w:rsidRPr="006B275D">
        <w:rPr>
          <w:highlight w:val="yellow"/>
        </w:rPr>
        <w:t xml:space="preserve">Deploy the full </w:t>
      </w:r>
      <w:proofErr w:type="spellStart"/>
      <w:r w:rsidRPr="006B275D">
        <w:rPr>
          <w:highlight w:val="yellow"/>
        </w:rPr>
        <w:t>ObservAI</w:t>
      </w:r>
      <w:proofErr w:type="spellEnd"/>
      <w:r w:rsidRPr="006B275D">
        <w:rPr>
          <w:highlight w:val="yellow"/>
        </w:rPr>
        <w:t xml:space="preserve"> backend and frontend on both Windows and macOS servers.</w:t>
      </w:r>
    </w:p>
    <w:p w14:paraId="29430ECA" w14:textId="77777777" w:rsidR="007B60D0" w:rsidRPr="006B275D" w:rsidRDefault="00000000" w:rsidP="006B275D">
      <w:pPr>
        <w:pStyle w:val="ListeParagraf"/>
        <w:numPr>
          <w:ilvl w:val="0"/>
          <w:numId w:val="95"/>
        </w:numPr>
        <w:spacing w:before="0" w:after="0"/>
        <w:jc w:val="both"/>
        <w:rPr>
          <w:highlight w:val="yellow"/>
        </w:rPr>
      </w:pPr>
      <w:r w:rsidRPr="006B275D">
        <w:rPr>
          <w:highlight w:val="yellow"/>
        </w:rPr>
        <w:t>Perform identical API calls on each environment and confirm identical responses.</w:t>
      </w:r>
    </w:p>
    <w:p w14:paraId="0C9B2C4F" w14:textId="77777777" w:rsidR="007B60D0" w:rsidRPr="006B275D" w:rsidRDefault="00000000" w:rsidP="006B275D">
      <w:pPr>
        <w:pStyle w:val="ListeParagraf"/>
        <w:numPr>
          <w:ilvl w:val="0"/>
          <w:numId w:val="95"/>
        </w:numPr>
        <w:spacing w:before="0" w:after="0"/>
        <w:jc w:val="both"/>
        <w:rPr>
          <w:highlight w:val="yellow"/>
        </w:rPr>
      </w:pPr>
      <w:r w:rsidRPr="006B275D">
        <w:rPr>
          <w:highlight w:val="yellow"/>
        </w:rPr>
        <w:t>Ensure no OS-specific configuration or code modification is required.</w:t>
      </w:r>
    </w:p>
    <w:p w14:paraId="37FF8CC5" w14:textId="77777777" w:rsidR="007B60D0" w:rsidRPr="006B275D" w:rsidRDefault="00000000" w:rsidP="006B275D">
      <w:pPr>
        <w:pStyle w:val="ListeParagraf"/>
        <w:numPr>
          <w:ilvl w:val="0"/>
          <w:numId w:val="95"/>
        </w:numPr>
        <w:spacing w:before="0"/>
        <w:jc w:val="both"/>
        <w:rPr>
          <w:highlight w:val="yellow"/>
        </w:rPr>
      </w:pPr>
      <w:r w:rsidRPr="006B275D">
        <w:rPr>
          <w:highlight w:val="yellow"/>
        </w:rPr>
        <w:lastRenderedPageBreak/>
        <w:t>Validate frontend builds (React) on both environments without dependency issues.</w:t>
      </w:r>
    </w:p>
    <w:p w14:paraId="61C832A3" w14:textId="77777777" w:rsidR="007B60D0" w:rsidRDefault="00000000">
      <w:pPr>
        <w:jc w:val="both"/>
        <w:rPr>
          <w:b/>
          <w:bCs/>
          <w:highlight w:val="yellow"/>
        </w:rPr>
      </w:pPr>
      <w:r>
        <w:rPr>
          <w:b/>
          <w:bCs/>
          <w:highlight w:val="yellow"/>
        </w:rPr>
        <w:t>NFReq5: Localization</w:t>
      </w:r>
    </w:p>
    <w:p w14:paraId="584B8595" w14:textId="77777777" w:rsidR="007B60D0" w:rsidRDefault="00000000">
      <w:pPr>
        <w:jc w:val="both"/>
        <w:rPr>
          <w:highlight w:val="yellow"/>
        </w:rPr>
      </w:pPr>
      <w:r>
        <w:rPr>
          <w:highlight w:val="yellow"/>
        </w:rPr>
        <w:t>Approach:</w:t>
      </w:r>
    </w:p>
    <w:p w14:paraId="64509452" w14:textId="77777777" w:rsidR="007B60D0" w:rsidRPr="006B275D" w:rsidRDefault="00000000" w:rsidP="006B275D">
      <w:pPr>
        <w:pStyle w:val="ListeParagraf"/>
        <w:numPr>
          <w:ilvl w:val="0"/>
          <w:numId w:val="96"/>
        </w:numPr>
        <w:spacing w:after="0"/>
        <w:jc w:val="both"/>
        <w:rPr>
          <w:highlight w:val="yellow"/>
        </w:rPr>
      </w:pPr>
      <w:r w:rsidRPr="006B275D">
        <w:rPr>
          <w:highlight w:val="yellow"/>
        </w:rPr>
        <w:t>Switch application language between English ↔ Turkish and verify all text elements update accordingly.</w:t>
      </w:r>
    </w:p>
    <w:p w14:paraId="0256FCE9" w14:textId="77777777" w:rsidR="007B60D0" w:rsidRPr="006B275D" w:rsidRDefault="00000000" w:rsidP="006B275D">
      <w:pPr>
        <w:pStyle w:val="ListeParagraf"/>
        <w:numPr>
          <w:ilvl w:val="0"/>
          <w:numId w:val="96"/>
        </w:numPr>
        <w:spacing w:before="0" w:after="0"/>
        <w:jc w:val="both"/>
        <w:rPr>
          <w:highlight w:val="yellow"/>
        </w:rPr>
      </w:pPr>
      <w:r w:rsidRPr="006B275D">
        <w:rPr>
          <w:highlight w:val="yellow"/>
        </w:rPr>
        <w:t xml:space="preserve">Validate that numeric formatting (e.g., </w:t>
      </w:r>
      <w:proofErr w:type="gramStart"/>
      <w:r w:rsidRPr="006B275D">
        <w:rPr>
          <w:highlight w:val="yellow"/>
        </w:rPr>
        <w:t>thousands</w:t>
      </w:r>
      <w:proofErr w:type="gramEnd"/>
      <w:r w:rsidRPr="006B275D">
        <w:rPr>
          <w:highlight w:val="yellow"/>
        </w:rPr>
        <w:t xml:space="preserve"> separators, currency symbols) and date formats adapt to locale.</w:t>
      </w:r>
    </w:p>
    <w:p w14:paraId="5E31386E" w14:textId="77777777" w:rsidR="007B60D0" w:rsidRPr="006B275D" w:rsidRDefault="00000000" w:rsidP="006B275D">
      <w:pPr>
        <w:pStyle w:val="ListeParagraf"/>
        <w:numPr>
          <w:ilvl w:val="0"/>
          <w:numId w:val="96"/>
        </w:numPr>
        <w:spacing w:before="0" w:after="0"/>
        <w:jc w:val="both"/>
        <w:rPr>
          <w:highlight w:val="yellow"/>
        </w:rPr>
      </w:pPr>
      <w:r w:rsidRPr="006B275D">
        <w:rPr>
          <w:highlight w:val="yellow"/>
        </w:rPr>
        <w:t>Test all dashboard components, modal dialogs, alerts, and charts for missing translations.</w:t>
      </w:r>
    </w:p>
    <w:p w14:paraId="214EC03D" w14:textId="77777777" w:rsidR="007B60D0" w:rsidRPr="006B275D" w:rsidRDefault="00000000" w:rsidP="006B275D">
      <w:pPr>
        <w:pStyle w:val="ListeParagraf"/>
        <w:numPr>
          <w:ilvl w:val="0"/>
          <w:numId w:val="96"/>
        </w:numPr>
        <w:spacing w:before="0"/>
        <w:jc w:val="both"/>
        <w:rPr>
          <w:highlight w:val="yellow"/>
        </w:rPr>
      </w:pPr>
      <w:r w:rsidRPr="006B275D">
        <w:rPr>
          <w:highlight w:val="yellow"/>
        </w:rPr>
        <w:t>Confirm that insights, alerts, and analytics labels also switch language correctly.</w:t>
      </w:r>
      <w:r>
        <w:rPr>
          <w:highlight w:val="yellow"/>
          <w:vertAlign w:val="superscript"/>
        </w:rPr>
        <w:footnoteReference w:id="10"/>
      </w:r>
    </w:p>
    <w:p w14:paraId="65319A55" w14:textId="77777777" w:rsidR="007B60D0" w:rsidRDefault="00000000">
      <w:pPr>
        <w:pStyle w:val="Balk2"/>
        <w:numPr>
          <w:ilvl w:val="1"/>
          <w:numId w:val="35"/>
        </w:numPr>
      </w:pPr>
      <w:bookmarkStart w:id="50" w:name="_Toc215480095"/>
      <w:r>
        <w:t>Tools and Continuous Verification</w:t>
      </w:r>
      <w:bookmarkEnd w:id="50"/>
    </w:p>
    <w:p w14:paraId="3AFA953B" w14:textId="77777777" w:rsidR="007B60D0" w:rsidRDefault="00000000">
      <w:pPr>
        <w:jc w:val="both"/>
      </w:pPr>
      <w:r>
        <w:t>To ensure continuous compliance with requirements, the following tools and techniques will be employed:</w:t>
      </w:r>
    </w:p>
    <w:p w14:paraId="3A3BD6EB" w14:textId="77777777" w:rsidR="007B60D0" w:rsidRDefault="00000000">
      <w:pPr>
        <w:keepNext/>
        <w:pBdr>
          <w:top w:val="nil"/>
          <w:left w:val="nil"/>
          <w:bottom w:val="nil"/>
          <w:right w:val="nil"/>
          <w:between w:val="nil"/>
        </w:pBdr>
        <w:spacing w:before="0" w:after="200" w:line="240" w:lineRule="auto"/>
        <w:jc w:val="both"/>
        <w:rPr>
          <w:color w:val="000000"/>
        </w:rPr>
      </w:pPr>
      <w:bookmarkStart w:id="51" w:name="_heading=h.qpqtsm5v27ui" w:colFirst="0" w:colLast="0"/>
      <w:bookmarkEnd w:id="51"/>
      <w:r>
        <w:rPr>
          <w:color w:val="000000"/>
          <w:highlight w:val="yellow"/>
        </w:rPr>
        <w:t>Table 2 Test Tools &amp; Purposes</w:t>
      </w:r>
      <w:r>
        <w:rPr>
          <w:color w:val="000000"/>
          <w:highlight w:val="yellow"/>
          <w:vertAlign w:val="superscript"/>
        </w:rPr>
        <w:footnoteReference w:id="11"/>
      </w:r>
    </w:p>
    <w:tbl>
      <w:tblPr>
        <w:tblStyle w:val="af5"/>
        <w:tblW w:w="94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80"/>
        <w:gridCol w:w="3200"/>
        <w:gridCol w:w="4040"/>
      </w:tblGrid>
      <w:tr w:rsidR="007B60D0" w14:paraId="53794CB9" w14:textId="77777777">
        <w:trPr>
          <w:trHeight w:val="500"/>
        </w:trPr>
        <w:tc>
          <w:tcPr>
            <w:tcW w:w="2180" w:type="dxa"/>
            <w:tcBorders>
              <w:top w:val="nil"/>
              <w:left w:val="nil"/>
              <w:bottom w:val="nil"/>
              <w:right w:val="nil"/>
            </w:tcBorders>
            <w:tcMar>
              <w:top w:w="100" w:type="dxa"/>
              <w:left w:w="100" w:type="dxa"/>
              <w:bottom w:w="100" w:type="dxa"/>
              <w:right w:w="100" w:type="dxa"/>
            </w:tcMar>
          </w:tcPr>
          <w:p w14:paraId="24B0D116" w14:textId="77777777" w:rsidR="007B60D0" w:rsidRDefault="00000000">
            <w:pPr>
              <w:jc w:val="center"/>
            </w:pPr>
            <w:r>
              <w:rPr>
                <w:b/>
                <w:bCs/>
              </w:rPr>
              <w:t>Verification Area</w:t>
            </w:r>
          </w:p>
        </w:tc>
        <w:tc>
          <w:tcPr>
            <w:tcW w:w="3200" w:type="dxa"/>
            <w:tcBorders>
              <w:top w:val="nil"/>
              <w:left w:val="nil"/>
              <w:bottom w:val="nil"/>
              <w:right w:val="nil"/>
            </w:tcBorders>
            <w:tcMar>
              <w:top w:w="100" w:type="dxa"/>
              <w:left w:w="100" w:type="dxa"/>
              <w:bottom w:w="100" w:type="dxa"/>
              <w:right w:w="100" w:type="dxa"/>
            </w:tcMar>
          </w:tcPr>
          <w:p w14:paraId="2E51F90F" w14:textId="77777777" w:rsidR="007B60D0" w:rsidRDefault="00000000">
            <w:pPr>
              <w:jc w:val="center"/>
            </w:pPr>
            <w:r>
              <w:rPr>
                <w:b/>
                <w:bCs/>
              </w:rPr>
              <w:t>Tool / Method</w:t>
            </w:r>
          </w:p>
        </w:tc>
        <w:tc>
          <w:tcPr>
            <w:tcW w:w="4040" w:type="dxa"/>
            <w:tcBorders>
              <w:top w:val="nil"/>
              <w:left w:val="nil"/>
              <w:bottom w:val="nil"/>
              <w:right w:val="nil"/>
            </w:tcBorders>
            <w:tcMar>
              <w:top w:w="100" w:type="dxa"/>
              <w:left w:w="100" w:type="dxa"/>
              <w:bottom w:w="100" w:type="dxa"/>
              <w:right w:w="100" w:type="dxa"/>
            </w:tcMar>
          </w:tcPr>
          <w:p w14:paraId="19CC738B" w14:textId="77777777" w:rsidR="007B60D0" w:rsidRDefault="00000000">
            <w:pPr>
              <w:jc w:val="center"/>
            </w:pPr>
            <w:r>
              <w:rPr>
                <w:b/>
                <w:bCs/>
              </w:rPr>
              <w:t>Purpose</w:t>
            </w:r>
          </w:p>
        </w:tc>
      </w:tr>
      <w:tr w:rsidR="007B60D0" w14:paraId="01ED99CA" w14:textId="77777777">
        <w:trPr>
          <w:trHeight w:val="785"/>
        </w:trPr>
        <w:tc>
          <w:tcPr>
            <w:tcW w:w="2180" w:type="dxa"/>
            <w:tcBorders>
              <w:top w:val="nil"/>
              <w:left w:val="nil"/>
              <w:bottom w:val="nil"/>
              <w:right w:val="nil"/>
            </w:tcBorders>
            <w:tcMar>
              <w:top w:w="100" w:type="dxa"/>
              <w:left w:w="100" w:type="dxa"/>
              <w:bottom w:w="100" w:type="dxa"/>
              <w:right w:w="100" w:type="dxa"/>
            </w:tcMar>
          </w:tcPr>
          <w:p w14:paraId="6F813C02" w14:textId="77777777" w:rsidR="007B60D0" w:rsidRDefault="00000000">
            <w:r>
              <w:t>Backend Testing</w:t>
            </w:r>
          </w:p>
        </w:tc>
        <w:tc>
          <w:tcPr>
            <w:tcW w:w="3200" w:type="dxa"/>
            <w:tcBorders>
              <w:top w:val="nil"/>
              <w:left w:val="nil"/>
              <w:bottom w:val="nil"/>
              <w:right w:val="nil"/>
            </w:tcBorders>
            <w:tcMar>
              <w:top w:w="100" w:type="dxa"/>
              <w:left w:w="100" w:type="dxa"/>
              <w:bottom w:w="100" w:type="dxa"/>
              <w:right w:w="100" w:type="dxa"/>
            </w:tcMar>
          </w:tcPr>
          <w:p w14:paraId="4BE7FAA8" w14:textId="77777777" w:rsidR="007B60D0" w:rsidRDefault="00000000">
            <w:r>
              <w:t>Node.js scripts, Postman</w:t>
            </w:r>
          </w:p>
        </w:tc>
        <w:tc>
          <w:tcPr>
            <w:tcW w:w="4040" w:type="dxa"/>
            <w:tcBorders>
              <w:top w:val="nil"/>
              <w:left w:val="nil"/>
              <w:bottom w:val="nil"/>
              <w:right w:val="nil"/>
            </w:tcBorders>
            <w:tcMar>
              <w:top w:w="100" w:type="dxa"/>
              <w:left w:w="100" w:type="dxa"/>
              <w:bottom w:w="100" w:type="dxa"/>
              <w:right w:w="100" w:type="dxa"/>
            </w:tcMar>
          </w:tcPr>
          <w:p w14:paraId="1D87E875" w14:textId="77777777" w:rsidR="007B60D0" w:rsidRDefault="00000000">
            <w:r>
              <w:t>Validate API endpoints and analytics ingestion</w:t>
            </w:r>
          </w:p>
        </w:tc>
      </w:tr>
      <w:tr w:rsidR="007B60D0" w14:paraId="547E5470" w14:textId="77777777">
        <w:trPr>
          <w:trHeight w:val="785"/>
        </w:trPr>
        <w:tc>
          <w:tcPr>
            <w:tcW w:w="2180" w:type="dxa"/>
            <w:tcBorders>
              <w:top w:val="nil"/>
              <w:left w:val="nil"/>
              <w:bottom w:val="nil"/>
              <w:right w:val="nil"/>
            </w:tcBorders>
            <w:tcMar>
              <w:top w:w="100" w:type="dxa"/>
              <w:left w:w="100" w:type="dxa"/>
              <w:bottom w:w="100" w:type="dxa"/>
              <w:right w:w="100" w:type="dxa"/>
            </w:tcMar>
          </w:tcPr>
          <w:p w14:paraId="1331803A" w14:textId="77777777" w:rsidR="007B60D0" w:rsidRDefault="00000000">
            <w:r>
              <w:t>Frontend Testing</w:t>
            </w:r>
          </w:p>
        </w:tc>
        <w:tc>
          <w:tcPr>
            <w:tcW w:w="3200" w:type="dxa"/>
            <w:tcBorders>
              <w:top w:val="nil"/>
              <w:left w:val="nil"/>
              <w:bottom w:val="nil"/>
              <w:right w:val="nil"/>
            </w:tcBorders>
            <w:tcMar>
              <w:top w:w="100" w:type="dxa"/>
              <w:left w:w="100" w:type="dxa"/>
              <w:bottom w:w="100" w:type="dxa"/>
              <w:right w:w="100" w:type="dxa"/>
            </w:tcMar>
          </w:tcPr>
          <w:p w14:paraId="6D10DA22" w14:textId="77777777" w:rsidR="007B60D0" w:rsidRDefault="00000000">
            <w:r>
              <w:t>Manual browser tests</w:t>
            </w:r>
          </w:p>
        </w:tc>
        <w:tc>
          <w:tcPr>
            <w:tcW w:w="4040" w:type="dxa"/>
            <w:tcBorders>
              <w:top w:val="nil"/>
              <w:left w:val="nil"/>
              <w:bottom w:val="nil"/>
              <w:right w:val="nil"/>
            </w:tcBorders>
            <w:tcMar>
              <w:top w:w="100" w:type="dxa"/>
              <w:left w:w="100" w:type="dxa"/>
              <w:bottom w:w="100" w:type="dxa"/>
              <w:right w:w="100" w:type="dxa"/>
            </w:tcMar>
          </w:tcPr>
          <w:p w14:paraId="3A8D2983" w14:textId="77777777" w:rsidR="007B60D0" w:rsidRDefault="00000000">
            <w:r>
              <w:t>Confirm live updates, charts, heatmaps, and UI responsiveness</w:t>
            </w:r>
          </w:p>
        </w:tc>
      </w:tr>
      <w:tr w:rsidR="007B60D0" w14:paraId="6486AF76" w14:textId="77777777">
        <w:trPr>
          <w:trHeight w:val="785"/>
        </w:trPr>
        <w:tc>
          <w:tcPr>
            <w:tcW w:w="2180" w:type="dxa"/>
            <w:tcBorders>
              <w:top w:val="nil"/>
              <w:left w:val="nil"/>
              <w:bottom w:val="nil"/>
              <w:right w:val="nil"/>
            </w:tcBorders>
            <w:tcMar>
              <w:top w:w="100" w:type="dxa"/>
              <w:left w:w="100" w:type="dxa"/>
              <w:bottom w:w="100" w:type="dxa"/>
              <w:right w:w="100" w:type="dxa"/>
            </w:tcMar>
          </w:tcPr>
          <w:p w14:paraId="0D7A4254" w14:textId="77777777" w:rsidR="007B60D0" w:rsidRDefault="00000000">
            <w:r>
              <w:t>AI &amp; Insight Validation</w:t>
            </w:r>
          </w:p>
        </w:tc>
        <w:tc>
          <w:tcPr>
            <w:tcW w:w="3200" w:type="dxa"/>
            <w:tcBorders>
              <w:top w:val="nil"/>
              <w:left w:val="nil"/>
              <w:bottom w:val="nil"/>
              <w:right w:val="nil"/>
            </w:tcBorders>
            <w:tcMar>
              <w:top w:w="100" w:type="dxa"/>
              <w:left w:w="100" w:type="dxa"/>
              <w:bottom w:w="100" w:type="dxa"/>
              <w:right w:w="100" w:type="dxa"/>
            </w:tcMar>
          </w:tcPr>
          <w:p w14:paraId="264F4ABD" w14:textId="77777777" w:rsidR="007B60D0" w:rsidRDefault="00000000">
            <w:r>
              <w:t>LLM logs, scenario datasets</w:t>
            </w:r>
          </w:p>
        </w:tc>
        <w:tc>
          <w:tcPr>
            <w:tcW w:w="4040" w:type="dxa"/>
            <w:tcBorders>
              <w:top w:val="nil"/>
              <w:left w:val="nil"/>
              <w:bottom w:val="nil"/>
              <w:right w:val="nil"/>
            </w:tcBorders>
            <w:tcMar>
              <w:top w:w="100" w:type="dxa"/>
              <w:left w:w="100" w:type="dxa"/>
              <w:bottom w:w="100" w:type="dxa"/>
              <w:right w:w="100" w:type="dxa"/>
            </w:tcMar>
          </w:tcPr>
          <w:p w14:paraId="4AF2ED4E" w14:textId="77777777" w:rsidR="007B60D0" w:rsidRDefault="00000000">
            <w:r>
              <w:t>Ensure relevance and correctness of insight generation</w:t>
            </w:r>
          </w:p>
        </w:tc>
      </w:tr>
      <w:tr w:rsidR="007B60D0" w14:paraId="511099F3" w14:textId="77777777">
        <w:trPr>
          <w:trHeight w:val="785"/>
        </w:trPr>
        <w:tc>
          <w:tcPr>
            <w:tcW w:w="2180" w:type="dxa"/>
            <w:tcBorders>
              <w:top w:val="nil"/>
              <w:left w:val="nil"/>
              <w:bottom w:val="nil"/>
              <w:right w:val="nil"/>
            </w:tcBorders>
            <w:tcMar>
              <w:top w:w="100" w:type="dxa"/>
              <w:left w:w="100" w:type="dxa"/>
              <w:bottom w:w="100" w:type="dxa"/>
              <w:right w:w="100" w:type="dxa"/>
            </w:tcMar>
          </w:tcPr>
          <w:p w14:paraId="1E0631D0" w14:textId="77777777" w:rsidR="007B60D0" w:rsidRDefault="00000000">
            <w:r>
              <w:lastRenderedPageBreak/>
              <w:t>Error Handling</w:t>
            </w:r>
          </w:p>
        </w:tc>
        <w:tc>
          <w:tcPr>
            <w:tcW w:w="3200" w:type="dxa"/>
            <w:tcBorders>
              <w:top w:val="nil"/>
              <w:left w:val="nil"/>
              <w:bottom w:val="nil"/>
              <w:right w:val="nil"/>
            </w:tcBorders>
            <w:tcMar>
              <w:top w:w="100" w:type="dxa"/>
              <w:left w:w="100" w:type="dxa"/>
              <w:bottom w:w="100" w:type="dxa"/>
              <w:right w:w="100" w:type="dxa"/>
            </w:tcMar>
          </w:tcPr>
          <w:p w14:paraId="6EB1BA46" w14:textId="77777777" w:rsidR="007B60D0" w:rsidRDefault="00000000">
            <w:r>
              <w:t>Controlled backend simulations</w:t>
            </w:r>
          </w:p>
        </w:tc>
        <w:tc>
          <w:tcPr>
            <w:tcW w:w="4040" w:type="dxa"/>
            <w:tcBorders>
              <w:top w:val="nil"/>
              <w:left w:val="nil"/>
              <w:bottom w:val="nil"/>
              <w:right w:val="nil"/>
            </w:tcBorders>
            <w:tcMar>
              <w:top w:w="100" w:type="dxa"/>
              <w:left w:w="100" w:type="dxa"/>
              <w:bottom w:w="100" w:type="dxa"/>
              <w:right w:w="100" w:type="dxa"/>
            </w:tcMar>
          </w:tcPr>
          <w:p w14:paraId="3343F4BC" w14:textId="77777777" w:rsidR="007B60D0" w:rsidRDefault="00000000">
            <w:r>
              <w:t>Confirm retry, logging, and user-friendly messages</w:t>
            </w:r>
          </w:p>
        </w:tc>
      </w:tr>
      <w:tr w:rsidR="007B60D0" w14:paraId="098D9293" w14:textId="77777777">
        <w:trPr>
          <w:trHeight w:val="785"/>
        </w:trPr>
        <w:tc>
          <w:tcPr>
            <w:tcW w:w="2180" w:type="dxa"/>
            <w:tcBorders>
              <w:top w:val="nil"/>
              <w:left w:val="nil"/>
              <w:bottom w:val="nil"/>
              <w:right w:val="nil"/>
            </w:tcBorders>
            <w:tcMar>
              <w:top w:w="100" w:type="dxa"/>
              <w:left w:w="100" w:type="dxa"/>
              <w:bottom w:w="100" w:type="dxa"/>
              <w:right w:w="100" w:type="dxa"/>
            </w:tcMar>
          </w:tcPr>
          <w:p w14:paraId="04EEEE53" w14:textId="77777777" w:rsidR="007B60D0" w:rsidRDefault="00000000">
            <w:r>
              <w:t>Security Verification</w:t>
            </w:r>
          </w:p>
        </w:tc>
        <w:tc>
          <w:tcPr>
            <w:tcW w:w="3200" w:type="dxa"/>
            <w:tcBorders>
              <w:top w:val="nil"/>
              <w:left w:val="nil"/>
              <w:bottom w:val="nil"/>
              <w:right w:val="nil"/>
            </w:tcBorders>
            <w:tcMar>
              <w:top w:w="100" w:type="dxa"/>
              <w:left w:w="100" w:type="dxa"/>
              <w:bottom w:w="100" w:type="dxa"/>
              <w:right w:w="100" w:type="dxa"/>
            </w:tcMar>
          </w:tcPr>
          <w:p w14:paraId="5D39A0F8" w14:textId="77777777" w:rsidR="007B60D0" w:rsidRDefault="00000000">
            <w:r>
              <w:t>HTTPS inspection, TLS checks</w:t>
            </w:r>
          </w:p>
        </w:tc>
        <w:tc>
          <w:tcPr>
            <w:tcW w:w="4040" w:type="dxa"/>
            <w:tcBorders>
              <w:top w:val="nil"/>
              <w:left w:val="nil"/>
              <w:bottom w:val="nil"/>
              <w:right w:val="nil"/>
            </w:tcBorders>
            <w:tcMar>
              <w:top w:w="100" w:type="dxa"/>
              <w:left w:w="100" w:type="dxa"/>
              <w:bottom w:w="100" w:type="dxa"/>
              <w:right w:w="100" w:type="dxa"/>
            </w:tcMar>
          </w:tcPr>
          <w:p w14:paraId="06E13A7D" w14:textId="77777777" w:rsidR="007B60D0" w:rsidRDefault="00000000">
            <w:r>
              <w:t>Verify encrypted communication</w:t>
            </w:r>
          </w:p>
        </w:tc>
      </w:tr>
      <w:tr w:rsidR="007B60D0" w14:paraId="4DDC681B" w14:textId="77777777">
        <w:trPr>
          <w:trHeight w:val="785"/>
        </w:trPr>
        <w:tc>
          <w:tcPr>
            <w:tcW w:w="2180" w:type="dxa"/>
            <w:tcBorders>
              <w:top w:val="nil"/>
              <w:left w:val="nil"/>
              <w:bottom w:val="nil"/>
              <w:right w:val="nil"/>
            </w:tcBorders>
            <w:tcMar>
              <w:top w:w="100" w:type="dxa"/>
              <w:left w:w="100" w:type="dxa"/>
              <w:bottom w:w="100" w:type="dxa"/>
              <w:right w:w="100" w:type="dxa"/>
            </w:tcMar>
          </w:tcPr>
          <w:p w14:paraId="173CB79E" w14:textId="77777777" w:rsidR="007B60D0" w:rsidRDefault="00000000">
            <w:r>
              <w:t>CI &amp; Automation</w:t>
            </w:r>
          </w:p>
        </w:tc>
        <w:tc>
          <w:tcPr>
            <w:tcW w:w="3200" w:type="dxa"/>
            <w:tcBorders>
              <w:top w:val="nil"/>
              <w:left w:val="nil"/>
              <w:bottom w:val="nil"/>
              <w:right w:val="nil"/>
            </w:tcBorders>
            <w:tcMar>
              <w:top w:w="100" w:type="dxa"/>
              <w:left w:w="100" w:type="dxa"/>
              <w:bottom w:w="100" w:type="dxa"/>
              <w:right w:w="100" w:type="dxa"/>
            </w:tcMar>
          </w:tcPr>
          <w:p w14:paraId="0F5CF44E" w14:textId="77777777" w:rsidR="007B60D0" w:rsidRDefault="00000000">
            <w:r>
              <w:t>GitHub Actions</w:t>
            </w:r>
          </w:p>
        </w:tc>
        <w:tc>
          <w:tcPr>
            <w:tcW w:w="4040" w:type="dxa"/>
            <w:tcBorders>
              <w:top w:val="nil"/>
              <w:left w:val="nil"/>
              <w:bottom w:val="nil"/>
              <w:right w:val="nil"/>
            </w:tcBorders>
            <w:tcMar>
              <w:top w:w="100" w:type="dxa"/>
              <w:left w:w="100" w:type="dxa"/>
              <w:bottom w:w="100" w:type="dxa"/>
              <w:right w:w="100" w:type="dxa"/>
            </w:tcMar>
          </w:tcPr>
          <w:p w14:paraId="7C1507E2" w14:textId="77777777" w:rsidR="007B60D0" w:rsidRDefault="00000000">
            <w:r>
              <w:t>Run build tests and regression checks automatically</w:t>
            </w:r>
          </w:p>
        </w:tc>
      </w:tr>
      <w:tr w:rsidR="007B60D0" w14:paraId="19A383AE" w14:textId="77777777">
        <w:trPr>
          <w:trHeight w:val="785"/>
        </w:trPr>
        <w:tc>
          <w:tcPr>
            <w:tcW w:w="2180" w:type="dxa"/>
            <w:tcBorders>
              <w:top w:val="nil"/>
              <w:left w:val="nil"/>
              <w:bottom w:val="nil"/>
              <w:right w:val="nil"/>
            </w:tcBorders>
            <w:tcMar>
              <w:top w:w="100" w:type="dxa"/>
              <w:left w:w="100" w:type="dxa"/>
              <w:bottom w:w="100" w:type="dxa"/>
              <w:right w:w="100" w:type="dxa"/>
            </w:tcMar>
          </w:tcPr>
          <w:p w14:paraId="1B92A928" w14:textId="77777777" w:rsidR="007B60D0" w:rsidRDefault="00000000">
            <w:r>
              <w:t>Real-time Data Pipeline</w:t>
            </w:r>
          </w:p>
        </w:tc>
        <w:tc>
          <w:tcPr>
            <w:tcW w:w="3200" w:type="dxa"/>
            <w:tcBorders>
              <w:top w:val="nil"/>
              <w:left w:val="nil"/>
              <w:bottom w:val="nil"/>
              <w:right w:val="nil"/>
            </w:tcBorders>
            <w:tcMar>
              <w:top w:w="100" w:type="dxa"/>
              <w:left w:w="100" w:type="dxa"/>
              <w:bottom w:w="100" w:type="dxa"/>
              <w:right w:w="100" w:type="dxa"/>
            </w:tcMar>
          </w:tcPr>
          <w:p w14:paraId="647012BC" w14:textId="77777777" w:rsidR="007B60D0" w:rsidRDefault="00000000">
            <w:r>
              <w:t>WebSocket simulators</w:t>
            </w:r>
          </w:p>
        </w:tc>
        <w:tc>
          <w:tcPr>
            <w:tcW w:w="4040" w:type="dxa"/>
            <w:tcBorders>
              <w:top w:val="nil"/>
              <w:left w:val="nil"/>
              <w:bottom w:val="nil"/>
              <w:right w:val="nil"/>
            </w:tcBorders>
            <w:tcMar>
              <w:top w:w="100" w:type="dxa"/>
              <w:left w:w="100" w:type="dxa"/>
              <w:bottom w:w="100" w:type="dxa"/>
              <w:right w:w="100" w:type="dxa"/>
            </w:tcMar>
          </w:tcPr>
          <w:p w14:paraId="3A8BA0C5" w14:textId="77777777" w:rsidR="007B60D0" w:rsidRDefault="00000000">
            <w:r>
              <w:t>Validate continuous streaming and rendering</w:t>
            </w:r>
          </w:p>
        </w:tc>
      </w:tr>
    </w:tbl>
    <w:p w14:paraId="30FF6315" w14:textId="77777777" w:rsidR="007B60D0" w:rsidRDefault="007B60D0">
      <w:pPr>
        <w:spacing w:before="0" w:after="200" w:line="276" w:lineRule="auto"/>
        <w:rPr>
          <w:b/>
          <w:bCs/>
          <w:sz w:val="28"/>
          <w:szCs w:val="28"/>
        </w:rPr>
      </w:pPr>
      <w:bookmarkStart w:id="52" w:name="_heading=h.4tdgt9pzph0c" w:colFirst="0" w:colLast="0"/>
      <w:bookmarkEnd w:id="52"/>
    </w:p>
    <w:p w14:paraId="4863ED59" w14:textId="77777777" w:rsidR="006B275D" w:rsidRDefault="006B275D">
      <w:pPr>
        <w:rPr>
          <w:b/>
          <w:bCs/>
          <w:sz w:val="28"/>
          <w:szCs w:val="28"/>
        </w:rPr>
      </w:pPr>
      <w:bookmarkStart w:id="53" w:name="_Toc215480096"/>
      <w:r>
        <w:br w:type="page"/>
      </w:r>
    </w:p>
    <w:p w14:paraId="5088F14C" w14:textId="5576C4AC" w:rsidR="007B60D0" w:rsidRDefault="00000000">
      <w:pPr>
        <w:pStyle w:val="Balk1"/>
        <w:numPr>
          <w:ilvl w:val="0"/>
          <w:numId w:val="35"/>
        </w:numPr>
      </w:pPr>
      <w:r>
        <w:lastRenderedPageBreak/>
        <w:t>Discussions</w:t>
      </w:r>
      <w:bookmarkEnd w:id="53"/>
    </w:p>
    <w:p w14:paraId="48C2B086" w14:textId="77777777" w:rsidR="006B275D" w:rsidRPr="006B275D" w:rsidRDefault="006B275D" w:rsidP="006B275D"/>
    <w:p w14:paraId="309DD431" w14:textId="77777777" w:rsidR="007B60D0" w:rsidRDefault="00000000">
      <w:pPr>
        <w:spacing w:before="240" w:after="240"/>
        <w:jc w:val="both"/>
      </w:pPr>
      <w:r>
        <w:t>In this part, we describe the issues encountered by our team in preparing its "</w:t>
      </w:r>
      <w:proofErr w:type="spellStart"/>
      <w:r>
        <w:t>ObservAI</w:t>
      </w:r>
      <w:proofErr w:type="spellEnd"/>
      <w:r>
        <w:t>" project's System Requirements Specification document. In preparing the document, members undertook a series of analyses to achieve coordination in requirements. These problems encountered are classified into:</w:t>
      </w:r>
    </w:p>
    <w:p w14:paraId="31E21EA3" w14:textId="77777777" w:rsidR="007B60D0" w:rsidRDefault="00000000">
      <w:pPr>
        <w:pStyle w:val="Balk3"/>
        <w:keepNext w:val="0"/>
        <w:keepLines w:val="0"/>
        <w:spacing w:before="280" w:after="80"/>
        <w:ind w:left="0" w:firstLine="0"/>
        <w:jc w:val="both"/>
        <w:rPr>
          <w:b/>
          <w:bCs/>
          <w:sz w:val="26"/>
          <w:szCs w:val="26"/>
        </w:rPr>
      </w:pPr>
      <w:bookmarkStart w:id="54" w:name="_Toc215480097"/>
      <w:r>
        <w:rPr>
          <w:b/>
          <w:bCs/>
          <w:sz w:val="26"/>
          <w:szCs w:val="26"/>
        </w:rPr>
        <w:t>1. Limitations and Constraints</w:t>
      </w:r>
      <w:bookmarkEnd w:id="54"/>
    </w:p>
    <w:p w14:paraId="4ABE2DF4" w14:textId="77777777" w:rsidR="007B60D0" w:rsidRDefault="00000000">
      <w:pPr>
        <w:spacing w:before="240" w:after="240"/>
        <w:jc w:val="both"/>
      </w:pPr>
      <w:r>
        <w:t>In preparing our SRS, some limitations are faced for our scholarly productivity:</w:t>
      </w:r>
    </w:p>
    <w:p w14:paraId="7CF5C234" w14:textId="77777777" w:rsidR="007B60D0" w:rsidRDefault="00000000" w:rsidP="006B275D">
      <w:pPr>
        <w:pStyle w:val="ListeParagraf"/>
        <w:numPr>
          <w:ilvl w:val="0"/>
          <w:numId w:val="97"/>
        </w:numPr>
        <w:spacing w:before="240" w:after="0"/>
        <w:jc w:val="both"/>
      </w:pPr>
      <w:r w:rsidRPr="006B275D">
        <w:rPr>
          <w:b/>
          <w:bCs/>
        </w:rPr>
        <w:t>Time Constraints:</w:t>
      </w:r>
      <w:r>
        <w:t xml:space="preserve"> The preparation for the SRS was happening simultaneously with mid-term exams for various courses. It was difficult to manage both academic responsibilities and paperwork for projects. Time management helped to address both requirements.</w:t>
      </w:r>
    </w:p>
    <w:p w14:paraId="7B28398D" w14:textId="77777777" w:rsidR="007B60D0" w:rsidRPr="006B275D" w:rsidRDefault="00000000" w:rsidP="006B275D">
      <w:pPr>
        <w:pStyle w:val="ListeParagraf"/>
        <w:numPr>
          <w:ilvl w:val="0"/>
          <w:numId w:val="97"/>
        </w:numPr>
        <w:spacing w:before="0" w:after="0"/>
        <w:jc w:val="both"/>
        <w:rPr>
          <w:highlight w:val="yellow"/>
        </w:rPr>
      </w:pPr>
      <w:r w:rsidRPr="006B275D">
        <w:rPr>
          <w:b/>
          <w:bCs/>
          <w:highlight w:val="yellow"/>
        </w:rPr>
        <w:t>Limited Documentation Experience:</w:t>
      </w:r>
      <w:r w:rsidRPr="006B275D">
        <w:rPr>
          <w:highlight w:val="yellow"/>
        </w:rPr>
        <w:t xml:space="preserve"> Although all members have a technical background, preparing a detailed and IEEE-compliant SRS document required understanding new standards and formal documentation methods, which initially slowed down progress.</w:t>
      </w:r>
      <w:r>
        <w:rPr>
          <w:highlight w:val="yellow"/>
          <w:vertAlign w:val="superscript"/>
        </w:rPr>
        <w:footnoteReference w:id="12"/>
      </w:r>
    </w:p>
    <w:p w14:paraId="5134CF62" w14:textId="77777777" w:rsidR="007B60D0" w:rsidRDefault="00000000" w:rsidP="006B275D">
      <w:pPr>
        <w:pStyle w:val="ListeParagraf"/>
        <w:numPr>
          <w:ilvl w:val="0"/>
          <w:numId w:val="97"/>
        </w:numPr>
        <w:spacing w:before="0" w:after="240"/>
        <w:jc w:val="both"/>
      </w:pPr>
      <w:r w:rsidRPr="006B275D">
        <w:rPr>
          <w:b/>
          <w:bCs/>
          <w:highlight w:val="yellow"/>
        </w:rPr>
        <w:t>Tool Limitations:</w:t>
      </w:r>
      <w:r w:rsidRPr="006B275D">
        <w:rPr>
          <w:highlight w:val="yellow"/>
        </w:rPr>
        <w:t xml:space="preserve"> The team relied primarily on freely available software tools such as Google Docs, Draw.io, and GitHub for collaborative editing and diagram creation. While effective, these tools had certain limitations in advanced formatting and UML diagram standardization.</w:t>
      </w:r>
      <w:r>
        <w:rPr>
          <w:highlight w:val="yellow"/>
          <w:vertAlign w:val="superscript"/>
        </w:rPr>
        <w:footnoteReference w:id="13"/>
      </w:r>
    </w:p>
    <w:p w14:paraId="7204B180" w14:textId="77777777" w:rsidR="007B60D0" w:rsidRDefault="00000000">
      <w:pPr>
        <w:pStyle w:val="Balk3"/>
        <w:keepNext w:val="0"/>
        <w:keepLines w:val="0"/>
        <w:spacing w:before="280" w:after="80"/>
        <w:ind w:left="0" w:firstLine="0"/>
        <w:jc w:val="both"/>
        <w:rPr>
          <w:b/>
          <w:bCs/>
          <w:sz w:val="26"/>
          <w:szCs w:val="26"/>
          <w:highlight w:val="yellow"/>
        </w:rPr>
      </w:pPr>
      <w:bookmarkStart w:id="55" w:name="_Toc215480098"/>
      <w:r>
        <w:rPr>
          <w:b/>
          <w:bCs/>
          <w:sz w:val="26"/>
          <w:szCs w:val="26"/>
          <w:highlight w:val="yellow"/>
        </w:rPr>
        <w:t>2. Health and Safety Issues</w:t>
      </w:r>
      <w:bookmarkEnd w:id="55"/>
    </w:p>
    <w:p w14:paraId="391A5F9B" w14:textId="77777777" w:rsidR="007B60D0" w:rsidRDefault="00000000">
      <w:pPr>
        <w:spacing w:before="240" w:after="240"/>
        <w:jc w:val="both"/>
        <w:rPr>
          <w:highlight w:val="yellow"/>
        </w:rPr>
      </w:pPr>
      <w:r>
        <w:rPr>
          <w:highlight w:val="yellow"/>
        </w:rPr>
        <w:lastRenderedPageBreak/>
        <w:t>No direct health or safety issues were encountered during the preparation of this document. However, extended screen time and late-night online meetings during the midterm period contributed to fatigue and reduced concentration in some team sessions.</w:t>
      </w:r>
      <w:r>
        <w:rPr>
          <w:highlight w:val="yellow"/>
          <w:vertAlign w:val="superscript"/>
        </w:rPr>
        <w:footnoteReference w:id="14"/>
      </w:r>
    </w:p>
    <w:p w14:paraId="43D28A8F" w14:textId="77777777" w:rsidR="007B60D0" w:rsidRDefault="00000000">
      <w:pPr>
        <w:pStyle w:val="Balk3"/>
        <w:keepNext w:val="0"/>
        <w:keepLines w:val="0"/>
        <w:spacing w:before="280" w:after="80"/>
        <w:ind w:left="0" w:firstLine="0"/>
        <w:jc w:val="both"/>
        <w:rPr>
          <w:b/>
          <w:bCs/>
          <w:sz w:val="26"/>
          <w:szCs w:val="26"/>
        </w:rPr>
      </w:pPr>
      <w:bookmarkStart w:id="56" w:name="_Toc215480099"/>
      <w:r>
        <w:rPr>
          <w:b/>
          <w:bCs/>
          <w:sz w:val="26"/>
          <w:szCs w:val="26"/>
        </w:rPr>
        <w:t>3. Legal Issues</w:t>
      </w:r>
      <w:bookmarkEnd w:id="56"/>
    </w:p>
    <w:p w14:paraId="7F1A7433" w14:textId="77777777" w:rsidR="007B60D0" w:rsidRDefault="00000000">
      <w:pPr>
        <w:spacing w:before="240" w:after="240"/>
        <w:jc w:val="both"/>
      </w:pPr>
      <w:r>
        <w:t xml:space="preserve">There are no legal issues related to the preparation for SRS. But since </w:t>
      </w:r>
      <w:proofErr w:type="spellStart"/>
      <w:r>
        <w:t>ObservAI</w:t>
      </w:r>
      <w:proofErr w:type="spellEnd"/>
      <w:r>
        <w:t xml:space="preserve"> uses camera analytics and image processing analysis, future compliance with data protection legislation like KVKK or GDPR will become important later.</w:t>
      </w:r>
    </w:p>
    <w:p w14:paraId="34E8CA14" w14:textId="77777777" w:rsidR="007B60D0" w:rsidRDefault="00000000">
      <w:pPr>
        <w:pStyle w:val="Balk3"/>
        <w:keepNext w:val="0"/>
        <w:keepLines w:val="0"/>
        <w:spacing w:before="280" w:after="80"/>
        <w:ind w:left="0" w:firstLine="0"/>
        <w:jc w:val="both"/>
        <w:rPr>
          <w:b/>
          <w:bCs/>
          <w:sz w:val="26"/>
          <w:szCs w:val="26"/>
        </w:rPr>
      </w:pPr>
      <w:bookmarkStart w:id="57" w:name="_Toc215480100"/>
      <w:r>
        <w:rPr>
          <w:b/>
          <w:bCs/>
          <w:sz w:val="26"/>
          <w:szCs w:val="26"/>
        </w:rPr>
        <w:t>4. Economic Issues and Constraints</w:t>
      </w:r>
      <w:bookmarkEnd w:id="57"/>
    </w:p>
    <w:p w14:paraId="619D3D5A" w14:textId="77777777" w:rsidR="007B60D0" w:rsidRDefault="00000000">
      <w:pPr>
        <w:spacing w:before="240" w:after="240"/>
        <w:jc w:val="both"/>
      </w:pPr>
      <w:r>
        <w:t>As a student-led project without external funding, we operated under financial limitations:</w:t>
      </w:r>
    </w:p>
    <w:p w14:paraId="68478899" w14:textId="73CF97D5" w:rsidR="007B60D0" w:rsidRDefault="00000000" w:rsidP="006B275D">
      <w:pPr>
        <w:pStyle w:val="ListeParagraf"/>
        <w:numPr>
          <w:ilvl w:val="0"/>
          <w:numId w:val="98"/>
        </w:numPr>
        <w:spacing w:before="240" w:after="0"/>
        <w:jc w:val="both"/>
      </w:pPr>
      <w:r w:rsidRPr="006B275D">
        <w:rPr>
          <w:b/>
          <w:bCs/>
        </w:rPr>
        <w:t>No Dedicated Budget:</w:t>
      </w:r>
      <w:r>
        <w:t xml:space="preserve">  Lack of budget makes it harder to use commercial AI or UML design tools.</w:t>
      </w:r>
    </w:p>
    <w:p w14:paraId="1B504CCC" w14:textId="77777777" w:rsidR="007B60D0" w:rsidRDefault="00000000" w:rsidP="006B275D">
      <w:pPr>
        <w:pStyle w:val="ListeParagraf"/>
        <w:numPr>
          <w:ilvl w:val="0"/>
          <w:numId w:val="98"/>
        </w:numPr>
        <w:spacing w:before="0" w:after="240"/>
        <w:jc w:val="both"/>
      </w:pPr>
      <w:r w:rsidRPr="006B275D">
        <w:rPr>
          <w:b/>
          <w:bCs/>
        </w:rPr>
        <w:t>Resource Dependence:</w:t>
      </w:r>
      <w:r>
        <w:t xml:space="preserve"> We exclusively relied on open-source resources that are freely available to use for our AI modeling. Although we conformed to sustainability principles in our project, there was a limitation in functionality.</w:t>
      </w:r>
    </w:p>
    <w:p w14:paraId="729EE135" w14:textId="77777777" w:rsidR="007B60D0" w:rsidRDefault="00000000">
      <w:pPr>
        <w:pStyle w:val="Balk3"/>
        <w:keepNext w:val="0"/>
        <w:keepLines w:val="0"/>
        <w:spacing w:before="280" w:after="80"/>
        <w:ind w:left="0" w:firstLine="0"/>
        <w:jc w:val="both"/>
        <w:rPr>
          <w:b/>
          <w:bCs/>
          <w:sz w:val="26"/>
          <w:szCs w:val="26"/>
        </w:rPr>
      </w:pPr>
      <w:bookmarkStart w:id="58" w:name="_Toc215480101"/>
      <w:r>
        <w:rPr>
          <w:b/>
          <w:bCs/>
          <w:sz w:val="26"/>
          <w:szCs w:val="26"/>
        </w:rPr>
        <w:t>5. Sustainability</w:t>
      </w:r>
      <w:bookmarkEnd w:id="58"/>
    </w:p>
    <w:p w14:paraId="5432A9CF" w14:textId="77777777" w:rsidR="007B60D0" w:rsidRDefault="00000000">
      <w:pPr>
        <w:spacing w:before="240" w:after="240"/>
        <w:jc w:val="both"/>
      </w:pPr>
      <w:r>
        <w:t xml:space="preserve">During SRS development, sustainability was not emphasized. The major aim was to define requirements. In subsequent developments of </w:t>
      </w:r>
      <w:proofErr w:type="spellStart"/>
      <w:r>
        <w:t>ObservAI</w:t>
      </w:r>
      <w:proofErr w:type="spellEnd"/>
      <w:r>
        <w:t xml:space="preserve">, sustainability will nonetheless be ensured since there will be optimization in computational resources used in camera analytics. </w:t>
      </w:r>
    </w:p>
    <w:p w14:paraId="36A95845" w14:textId="77777777" w:rsidR="007B60D0" w:rsidRDefault="00000000">
      <w:pPr>
        <w:pStyle w:val="Balk3"/>
        <w:keepNext w:val="0"/>
        <w:keepLines w:val="0"/>
        <w:spacing w:before="280" w:after="80"/>
        <w:ind w:left="0" w:firstLine="0"/>
        <w:jc w:val="both"/>
        <w:rPr>
          <w:b/>
          <w:bCs/>
          <w:sz w:val="26"/>
          <w:szCs w:val="26"/>
        </w:rPr>
      </w:pPr>
      <w:bookmarkStart w:id="59" w:name="_Toc215480102"/>
      <w:r>
        <w:rPr>
          <w:b/>
          <w:bCs/>
          <w:sz w:val="26"/>
          <w:szCs w:val="26"/>
        </w:rPr>
        <w:t>6. Ethical Issues</w:t>
      </w:r>
      <w:bookmarkEnd w:id="59"/>
    </w:p>
    <w:p w14:paraId="19AC2264" w14:textId="77777777" w:rsidR="007B60D0" w:rsidRDefault="00000000">
      <w:pPr>
        <w:spacing w:before="240" w:after="240"/>
        <w:jc w:val="both"/>
      </w:pPr>
      <w:r>
        <w:t xml:space="preserve">There are no ethical considerations that came up in the entire documentation phase. The development team was aware of ethical issues related to using AI. These are related to anonymization of data processing in </w:t>
      </w:r>
      <w:proofErr w:type="spellStart"/>
      <w:r>
        <w:t>ObservAI</w:t>
      </w:r>
      <w:proofErr w:type="spellEnd"/>
      <w:r>
        <w:t>. The solution does not involve face recognition to meet privacy-related ethical requirements.</w:t>
      </w:r>
    </w:p>
    <w:p w14:paraId="7BB00933" w14:textId="77777777" w:rsidR="007B60D0" w:rsidRDefault="00000000">
      <w:pPr>
        <w:pStyle w:val="Balk3"/>
        <w:keepNext w:val="0"/>
        <w:keepLines w:val="0"/>
        <w:spacing w:before="280" w:after="80"/>
        <w:ind w:left="0" w:firstLine="0"/>
        <w:jc w:val="both"/>
        <w:rPr>
          <w:b/>
          <w:bCs/>
          <w:sz w:val="26"/>
          <w:szCs w:val="26"/>
        </w:rPr>
      </w:pPr>
      <w:bookmarkStart w:id="60" w:name="_Toc215480103"/>
      <w:r>
        <w:rPr>
          <w:b/>
          <w:bCs/>
          <w:sz w:val="26"/>
          <w:szCs w:val="26"/>
        </w:rPr>
        <w:t>7. Multidisciplinary Collaboration</w:t>
      </w:r>
      <w:bookmarkEnd w:id="60"/>
    </w:p>
    <w:p w14:paraId="2B5DF68B" w14:textId="77777777" w:rsidR="007B60D0" w:rsidRPr="006B275D" w:rsidRDefault="00000000">
      <w:pPr>
        <w:spacing w:before="240" w:after="240"/>
        <w:jc w:val="both"/>
        <w:rPr>
          <w:sz w:val="26"/>
          <w:szCs w:val="26"/>
        </w:rPr>
      </w:pPr>
      <w:r>
        <w:rPr>
          <w:highlight w:val="yellow"/>
        </w:rPr>
        <w:lastRenderedPageBreak/>
        <w:t>All team members are students within the CTIS Department, sharing similar technical backgrounds. While this ensured alignment in terminology and communication, it limited interdisciplinary perspectives (e.g., design, psychology, or business management).</w:t>
      </w:r>
      <w:r>
        <w:rPr>
          <w:highlight w:val="yellow"/>
        </w:rPr>
        <w:br/>
        <w:t xml:space="preserve"> Despite this, internal collaboration was strong, and roles were distributed efficiently among documentation, understanding AI model, and architectural design tasks</w:t>
      </w:r>
      <w:r w:rsidRPr="006B275D">
        <w:rPr>
          <w:highlight w:val="yellow"/>
        </w:rPr>
        <w:t>.</w:t>
      </w:r>
      <w:r w:rsidRPr="006B275D">
        <w:rPr>
          <w:sz w:val="26"/>
          <w:szCs w:val="26"/>
          <w:highlight w:val="yellow"/>
          <w:vertAlign w:val="superscript"/>
        </w:rPr>
        <w:footnoteReference w:id="15"/>
      </w:r>
    </w:p>
    <w:p w14:paraId="4EC806A4" w14:textId="77777777" w:rsidR="007B60D0" w:rsidRDefault="00000000">
      <w:pPr>
        <w:pStyle w:val="Balk3"/>
        <w:keepNext w:val="0"/>
        <w:keepLines w:val="0"/>
        <w:spacing w:before="280" w:after="80"/>
        <w:ind w:left="0" w:firstLine="0"/>
        <w:jc w:val="both"/>
        <w:rPr>
          <w:b/>
          <w:bCs/>
          <w:sz w:val="26"/>
          <w:szCs w:val="26"/>
        </w:rPr>
      </w:pPr>
      <w:bookmarkStart w:id="61" w:name="_Toc215480104"/>
      <w:r>
        <w:rPr>
          <w:b/>
          <w:bCs/>
          <w:sz w:val="26"/>
          <w:szCs w:val="26"/>
        </w:rPr>
        <w:t>8. Additional General Challenges</w:t>
      </w:r>
      <w:bookmarkEnd w:id="61"/>
    </w:p>
    <w:p w14:paraId="6AB39ABE" w14:textId="77777777" w:rsidR="007B60D0" w:rsidRDefault="00000000">
      <w:pPr>
        <w:spacing w:before="240" w:after="240"/>
        <w:jc w:val="both"/>
      </w:pPr>
      <w:r>
        <w:t>In addition to these specific limitations, there are some general issues that are encountered:</w:t>
      </w:r>
    </w:p>
    <w:p w14:paraId="07444AB6" w14:textId="4CC49E56" w:rsidR="007B60D0" w:rsidRDefault="00000000" w:rsidP="006B275D">
      <w:pPr>
        <w:pStyle w:val="ListeParagraf"/>
        <w:numPr>
          <w:ilvl w:val="0"/>
          <w:numId w:val="99"/>
        </w:numPr>
        <w:spacing w:before="240" w:after="0"/>
        <w:jc w:val="both"/>
      </w:pPr>
      <w:r w:rsidRPr="006B275D">
        <w:rPr>
          <w:b/>
          <w:bCs/>
        </w:rPr>
        <w:t>Communication and Coordination:</w:t>
      </w:r>
      <w:r>
        <w:t xml:space="preserve"> Scheduling online team sessions was sometimes made challenging because team members' schedules conflicted due to courses or exam schedules. Online resources like Discord,</w:t>
      </w:r>
      <w:r w:rsidR="006B275D">
        <w:t xml:space="preserve"> </w:t>
      </w:r>
      <w:r>
        <w:t xml:space="preserve">Notion, Zoom and </w:t>
      </w:r>
      <w:proofErr w:type="spellStart"/>
      <w:r>
        <w:t>Whatsapp</w:t>
      </w:r>
      <w:proofErr w:type="spellEnd"/>
      <w:r>
        <w:t xml:space="preserve"> helped in asynchronous coordination.</w:t>
      </w:r>
    </w:p>
    <w:p w14:paraId="61F2D9DE" w14:textId="77777777" w:rsidR="007B60D0" w:rsidRDefault="00000000" w:rsidP="006B275D">
      <w:pPr>
        <w:pStyle w:val="ListeParagraf"/>
        <w:numPr>
          <w:ilvl w:val="0"/>
          <w:numId w:val="99"/>
        </w:numPr>
        <w:spacing w:before="0" w:after="0"/>
        <w:jc w:val="both"/>
      </w:pPr>
      <w:r w:rsidRPr="006B275D">
        <w:rPr>
          <w:b/>
          <w:bCs/>
        </w:rPr>
        <w:t>Requirement Elicitation:</w:t>
      </w:r>
      <w:r>
        <w:t xml:space="preserve"> </w:t>
      </w:r>
      <w:proofErr w:type="spellStart"/>
      <w:r>
        <w:t>ObservAI’s</w:t>
      </w:r>
      <w:proofErr w:type="spellEnd"/>
      <w:r>
        <w:t xml:space="preserve"> users (café managers) are hypothetical. Requirements are derived using assumptions made, prior research, or interviewing local café owners. There was a slight uncertainty involved in some user requirements concerning </w:t>
      </w:r>
      <w:proofErr w:type="spellStart"/>
      <w:r>
        <w:t>ObservAI’s</w:t>
      </w:r>
      <w:proofErr w:type="spellEnd"/>
      <w:r>
        <w:t xml:space="preserve"> user interface.</w:t>
      </w:r>
    </w:p>
    <w:p w14:paraId="3C9D0ADE" w14:textId="77777777" w:rsidR="007B60D0" w:rsidRDefault="00000000" w:rsidP="006B275D">
      <w:pPr>
        <w:pStyle w:val="ListeParagraf"/>
        <w:numPr>
          <w:ilvl w:val="0"/>
          <w:numId w:val="99"/>
        </w:numPr>
        <w:spacing w:before="0" w:after="0"/>
        <w:jc w:val="both"/>
      </w:pPr>
      <w:r w:rsidRPr="006B275D">
        <w:rPr>
          <w:b/>
          <w:bCs/>
        </w:rPr>
        <w:t>Technical Depth:</w:t>
      </w:r>
      <w:r>
        <w:t xml:space="preserve"> Certain requirements like processing limits related to performance or AI inference speed limits demanded additional research to achieve realistic values. These values had to be verified to correctly represent computer vision processing requirements.</w:t>
      </w:r>
    </w:p>
    <w:p w14:paraId="6FB6ABBB" w14:textId="77777777" w:rsidR="007B60D0" w:rsidRDefault="00000000" w:rsidP="006B275D">
      <w:pPr>
        <w:pStyle w:val="ListeParagraf"/>
        <w:numPr>
          <w:ilvl w:val="0"/>
          <w:numId w:val="99"/>
        </w:numPr>
        <w:spacing w:before="0" w:after="240"/>
        <w:jc w:val="both"/>
      </w:pPr>
      <w:r w:rsidRPr="006B275D">
        <w:rPr>
          <w:b/>
          <w:bCs/>
          <w:highlight w:val="yellow"/>
        </w:rPr>
        <w:t>Formatting and Standardization:</w:t>
      </w:r>
      <w:r w:rsidRPr="006B275D">
        <w:rPr>
          <w:highlight w:val="yellow"/>
        </w:rPr>
        <w:t xml:space="preserve"> Aligning the document format with the official IEEE SRS template required additional review cycles, particularly for section numbering, heading consistency, and terminology alignment.</w:t>
      </w:r>
      <w:r>
        <w:rPr>
          <w:highlight w:val="yellow"/>
          <w:vertAlign w:val="superscript"/>
        </w:rPr>
        <w:footnoteReference w:id="16"/>
      </w:r>
    </w:p>
    <w:p w14:paraId="4DE710E8" w14:textId="77777777" w:rsidR="007B60D0" w:rsidRDefault="007B60D0">
      <w:pPr>
        <w:spacing w:before="0" w:after="200" w:line="276" w:lineRule="auto"/>
        <w:rPr>
          <w:highlight w:val="yellow"/>
        </w:rPr>
      </w:pPr>
    </w:p>
    <w:p w14:paraId="34806461" w14:textId="77777777" w:rsidR="007B60D0" w:rsidRDefault="007B60D0">
      <w:pPr>
        <w:spacing w:before="0" w:after="200" w:line="276" w:lineRule="auto"/>
        <w:rPr>
          <w:highlight w:val="yellow"/>
        </w:rPr>
      </w:pPr>
    </w:p>
    <w:p w14:paraId="3C97BDBF" w14:textId="77777777" w:rsidR="007B60D0" w:rsidRDefault="007B60D0">
      <w:pPr>
        <w:spacing w:before="0" w:after="200" w:line="276" w:lineRule="auto"/>
        <w:rPr>
          <w:highlight w:val="yellow"/>
        </w:rPr>
      </w:pPr>
    </w:p>
    <w:p w14:paraId="2457206E" w14:textId="77777777" w:rsidR="007B60D0" w:rsidRDefault="00000000">
      <w:pPr>
        <w:pStyle w:val="Balk1"/>
        <w:numPr>
          <w:ilvl w:val="0"/>
          <w:numId w:val="35"/>
        </w:numPr>
      </w:pPr>
      <w:bookmarkStart w:id="62" w:name="_Toc215480105"/>
      <w:r>
        <w:lastRenderedPageBreak/>
        <w:t>References</w:t>
      </w:r>
      <w:bookmarkEnd w:id="62"/>
    </w:p>
    <w:p w14:paraId="3D83DFD9" w14:textId="77777777" w:rsidR="007B60D0" w:rsidRDefault="007B60D0">
      <w:pPr>
        <w:rPr>
          <w:rFonts w:ascii="Calibri" w:eastAsia="Calibri" w:hAnsi="Calibri" w:cs="Calibri"/>
          <w:sz w:val="22"/>
          <w:szCs w:val="22"/>
        </w:rPr>
      </w:pPr>
    </w:p>
    <w:tbl>
      <w:tblPr>
        <w:tblStyle w:val="af6"/>
        <w:tblW w:w="9638" w:type="dxa"/>
        <w:tblInd w:w="0" w:type="dxa"/>
        <w:tblLayout w:type="fixed"/>
        <w:tblLook w:val="0400" w:firstRow="0" w:lastRow="0" w:firstColumn="0" w:lastColumn="0" w:noHBand="0" w:noVBand="1"/>
      </w:tblPr>
      <w:tblGrid>
        <w:gridCol w:w="376"/>
        <w:gridCol w:w="9262"/>
      </w:tblGrid>
      <w:tr w:rsidR="007B60D0" w14:paraId="0F686532" w14:textId="77777777">
        <w:tc>
          <w:tcPr>
            <w:tcW w:w="376" w:type="dxa"/>
          </w:tcPr>
          <w:p w14:paraId="072F510A" w14:textId="77777777" w:rsidR="007B60D0" w:rsidRDefault="00000000">
            <w:pPr>
              <w:pBdr>
                <w:top w:val="nil"/>
                <w:left w:val="nil"/>
                <w:bottom w:val="nil"/>
                <w:right w:val="nil"/>
                <w:between w:val="nil"/>
              </w:pBdr>
              <w:rPr>
                <w:color w:val="000000"/>
              </w:rPr>
            </w:pPr>
            <w:r>
              <w:rPr>
                <w:color w:val="000000"/>
              </w:rPr>
              <w:t xml:space="preserve">[1] </w:t>
            </w:r>
          </w:p>
        </w:tc>
        <w:tc>
          <w:tcPr>
            <w:tcW w:w="9262" w:type="dxa"/>
          </w:tcPr>
          <w:p w14:paraId="3D44B1DE" w14:textId="77777777" w:rsidR="007B60D0" w:rsidRDefault="00000000">
            <w:pPr>
              <w:pBdr>
                <w:top w:val="nil"/>
                <w:left w:val="nil"/>
                <w:bottom w:val="nil"/>
                <w:right w:val="nil"/>
                <w:between w:val="nil"/>
              </w:pBdr>
              <w:rPr>
                <w:color w:val="000000"/>
              </w:rPr>
            </w:pPr>
            <w:r>
              <w:t xml:space="preserve"> </w:t>
            </w:r>
            <w:proofErr w:type="spellStart"/>
            <w:r>
              <w:t>F.</w:t>
            </w:r>
            <w:proofErr w:type="gramStart"/>
            <w:r>
              <w:t>E.Partal</w:t>
            </w:r>
            <w:proofErr w:type="spellEnd"/>
            <w:proofErr w:type="gramEnd"/>
            <w:r>
              <w:t xml:space="preserve">, </w:t>
            </w:r>
            <w:proofErr w:type="spellStart"/>
            <w:r>
              <w:t>H.</w:t>
            </w:r>
            <w:proofErr w:type="gramStart"/>
            <w:r>
              <w:t>İ.Atalay</w:t>
            </w:r>
            <w:proofErr w:type="spellEnd"/>
            <w:proofErr w:type="gramEnd"/>
            <w:r>
              <w:t xml:space="preserve">, </w:t>
            </w:r>
            <w:proofErr w:type="spellStart"/>
            <w:proofErr w:type="gramStart"/>
            <w:r>
              <w:t>M.Yılmaz</w:t>
            </w:r>
            <w:proofErr w:type="spellEnd"/>
            <w:proofErr w:type="gramEnd"/>
            <w:r>
              <w:t xml:space="preserve">, </w:t>
            </w:r>
            <w:proofErr w:type="spellStart"/>
            <w:proofErr w:type="gramStart"/>
            <w:r>
              <w:t>S.Şengül</w:t>
            </w:r>
            <w:proofErr w:type="spellEnd"/>
            <w:proofErr w:type="gramEnd"/>
            <w:r>
              <w:t xml:space="preserve">, and </w:t>
            </w:r>
            <w:proofErr w:type="spellStart"/>
            <w:r>
              <w:t>U.</w:t>
            </w:r>
            <w:proofErr w:type="gramStart"/>
            <w:r>
              <w:t>A.Karakış</w:t>
            </w:r>
            <w:proofErr w:type="spellEnd"/>
            <w:proofErr w:type="gramEnd"/>
            <w:r>
              <w:t>, “Initial Plan of Team 12,” Bilkent University, Department of Computer Technology and Information Systems, Ankara, Türkiye, October 2025.</w:t>
            </w:r>
          </w:p>
        </w:tc>
      </w:tr>
      <w:tr w:rsidR="007B60D0" w14:paraId="162DAC03" w14:textId="77777777">
        <w:tc>
          <w:tcPr>
            <w:tcW w:w="376" w:type="dxa"/>
          </w:tcPr>
          <w:p w14:paraId="32FEF6F2" w14:textId="77777777" w:rsidR="007B60D0" w:rsidRDefault="007B60D0">
            <w:pPr>
              <w:pBdr>
                <w:top w:val="nil"/>
                <w:left w:val="nil"/>
                <w:bottom w:val="nil"/>
                <w:right w:val="nil"/>
                <w:between w:val="nil"/>
              </w:pBdr>
              <w:rPr>
                <w:color w:val="000000"/>
              </w:rPr>
            </w:pPr>
          </w:p>
        </w:tc>
        <w:tc>
          <w:tcPr>
            <w:tcW w:w="9262" w:type="dxa"/>
          </w:tcPr>
          <w:p w14:paraId="7A547C33" w14:textId="77777777" w:rsidR="007B60D0" w:rsidRDefault="007B60D0">
            <w:pPr>
              <w:pBdr>
                <w:top w:val="nil"/>
                <w:left w:val="nil"/>
                <w:bottom w:val="nil"/>
                <w:right w:val="nil"/>
                <w:between w:val="nil"/>
              </w:pBdr>
              <w:rPr>
                <w:color w:val="000000"/>
              </w:rPr>
            </w:pPr>
          </w:p>
        </w:tc>
      </w:tr>
    </w:tbl>
    <w:p w14:paraId="712CAFC0" w14:textId="77777777" w:rsidR="007B60D0" w:rsidRDefault="007B60D0"/>
    <w:p w14:paraId="5A5F4F96" w14:textId="77777777" w:rsidR="007B60D0" w:rsidRDefault="007B60D0">
      <w:pPr>
        <w:jc w:val="both"/>
        <w:rPr>
          <w:highlight w:val="yellow"/>
        </w:rPr>
      </w:pPr>
    </w:p>
    <w:sectPr w:rsidR="007B60D0">
      <w:headerReference w:type="default" r:id="rId12"/>
      <w:footerReference w:type="default" r:id="rId13"/>
      <w:pgSz w:w="11906" w:h="16838"/>
      <w:pgMar w:top="1134" w:right="1134" w:bottom="1134" w:left="1134" w:header="709" w:footer="709"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C81AF" w14:textId="77777777" w:rsidR="00B41FDE" w:rsidRDefault="00B41FDE">
      <w:pPr>
        <w:spacing w:before="0" w:after="0" w:line="240" w:lineRule="auto"/>
      </w:pPr>
      <w:r>
        <w:separator/>
      </w:r>
    </w:p>
  </w:endnote>
  <w:endnote w:type="continuationSeparator" w:id="0">
    <w:p w14:paraId="1785D47E" w14:textId="77777777" w:rsidR="00B41FDE" w:rsidRDefault="00B41FD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4BBB4EA9-0A0D-4E86-B970-4587B5E14AF8}"/>
  </w:font>
  <w:font w:name="Cambria">
    <w:panose1 w:val="02040503050406030204"/>
    <w:charset w:val="A2"/>
    <w:family w:val="roman"/>
    <w:pitch w:val="variable"/>
    <w:sig w:usb0="E00006FF" w:usb1="420024FF" w:usb2="02000000" w:usb3="00000000" w:csb0="0000019F" w:csb1="00000000"/>
    <w:embedRegular r:id="rId2" w:fontKey="{7E6DB36F-CF66-491A-98BA-5EDC1A390DD6}"/>
    <w:embedBold r:id="rId3" w:fontKey="{620C037B-1746-433D-AA15-AFAACDBB9104}"/>
    <w:embedItalic r:id="rId4" w:fontKey="{344E0792-A9E8-4056-AF42-5EECAE5524EF}"/>
  </w:font>
  <w:font w:name="Calibri">
    <w:panose1 w:val="020F0502020204030204"/>
    <w:charset w:val="A2"/>
    <w:family w:val="swiss"/>
    <w:pitch w:val="variable"/>
    <w:sig w:usb0="E4002EFF" w:usb1="C200247B" w:usb2="00000009" w:usb3="00000000" w:csb0="000001FF" w:csb1="00000000"/>
    <w:embedRegular r:id="rId5" w:fontKey="{8043D416-F810-4E1B-A0C5-5317E16C6988}"/>
  </w:font>
  <w:font w:name="Georgia">
    <w:panose1 w:val="02040502050405020303"/>
    <w:charset w:val="A2"/>
    <w:family w:val="roman"/>
    <w:pitch w:val="variable"/>
    <w:sig w:usb0="00000287" w:usb1="00000000" w:usb2="00000000" w:usb3="00000000" w:csb0="0000009F" w:csb1="00000000"/>
    <w:embedItalic r:id="rId6" w:fontKey="{321E9E78-B9AE-45FC-9C4C-54F40DCF04B3}"/>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6C86C" w14:textId="77777777" w:rsidR="007B60D0" w:rsidRDefault="00000000">
    <w:pPr>
      <w:pBdr>
        <w:top w:val="nil"/>
        <w:left w:val="nil"/>
        <w:bottom w:val="nil"/>
        <w:right w:val="nil"/>
        <w:between w:val="nil"/>
      </w:pBdr>
      <w:tabs>
        <w:tab w:val="center" w:pos="4536"/>
        <w:tab w:val="right" w:pos="9072"/>
      </w:tabs>
      <w:spacing w:after="0" w:line="240" w:lineRule="auto"/>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FF72F7">
      <w:rPr>
        <w:noProof/>
        <w:color w:val="000000"/>
        <w:sz w:val="20"/>
        <w:szCs w:val="20"/>
      </w:rPr>
      <w:t>1</w:t>
    </w:r>
    <w:r>
      <w:rPr>
        <w:color w:val="000000"/>
        <w:sz w:val="20"/>
        <w:szCs w:val="20"/>
      </w:rPr>
      <w:fldChar w:fldCharType="end"/>
    </w:r>
  </w:p>
  <w:p w14:paraId="0953B114" w14:textId="77777777" w:rsidR="007B60D0" w:rsidRDefault="007B60D0">
    <w:pPr>
      <w:pBdr>
        <w:top w:val="nil"/>
        <w:left w:val="nil"/>
        <w:bottom w:val="nil"/>
        <w:right w:val="nil"/>
        <w:between w:val="nil"/>
      </w:pBdr>
      <w:tabs>
        <w:tab w:val="center" w:pos="4536"/>
        <w:tab w:val="right" w:pos="9072"/>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290F8" w14:textId="1144124C" w:rsidR="007B60D0" w:rsidRDefault="00000000">
    <w:pPr>
      <w:pBdr>
        <w:top w:val="nil"/>
        <w:left w:val="nil"/>
        <w:bottom w:val="nil"/>
        <w:right w:val="nil"/>
        <w:between w:val="nil"/>
      </w:pBdr>
      <w:tabs>
        <w:tab w:val="center" w:pos="4536"/>
        <w:tab w:val="right" w:pos="9072"/>
      </w:tabs>
      <w:spacing w:after="0" w:line="240" w:lineRule="auto"/>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FF72F7">
      <w:rPr>
        <w:noProof/>
        <w:color w:val="000000"/>
        <w:sz w:val="20"/>
        <w:szCs w:val="20"/>
      </w:rPr>
      <w:t>1</w:t>
    </w:r>
    <w:r>
      <w:rPr>
        <w:color w:val="000000"/>
        <w:sz w:val="20"/>
        <w:szCs w:val="20"/>
      </w:rPr>
      <w:fldChar w:fldCharType="end"/>
    </w:r>
  </w:p>
  <w:p w14:paraId="45B02960" w14:textId="77777777" w:rsidR="007B60D0" w:rsidRDefault="007B60D0">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AAB18" w14:textId="77777777" w:rsidR="00B41FDE" w:rsidRDefault="00B41FDE">
      <w:pPr>
        <w:spacing w:before="0" w:after="0" w:line="240" w:lineRule="auto"/>
      </w:pPr>
      <w:r>
        <w:separator/>
      </w:r>
    </w:p>
  </w:footnote>
  <w:footnote w:type="continuationSeparator" w:id="0">
    <w:p w14:paraId="0F40089E" w14:textId="77777777" w:rsidR="00B41FDE" w:rsidRDefault="00B41FDE">
      <w:pPr>
        <w:spacing w:before="0" w:after="0" w:line="240" w:lineRule="auto"/>
      </w:pPr>
      <w:r>
        <w:continuationSeparator/>
      </w:r>
    </w:p>
  </w:footnote>
  <w:footnote w:id="1">
    <w:p w14:paraId="04DCA41A" w14:textId="77777777" w:rsidR="007B60D0" w:rsidRDefault="00000000">
      <w:pPr>
        <w:spacing w:before="0" w:after="0" w:line="240" w:lineRule="auto"/>
        <w:rPr>
          <w:b/>
          <w:bCs/>
          <w:sz w:val="20"/>
          <w:szCs w:val="20"/>
        </w:rPr>
      </w:pPr>
      <w:r>
        <w:rPr>
          <w:vertAlign w:val="superscript"/>
        </w:rPr>
        <w:footnoteRef/>
      </w:r>
      <w:r>
        <w:rPr>
          <w:b/>
          <w:bCs/>
          <w:sz w:val="20"/>
          <w:szCs w:val="20"/>
        </w:rPr>
        <w:t xml:space="preserve"> </w:t>
      </w:r>
      <w:r>
        <w:rPr>
          <w:sz w:val="20"/>
          <w:szCs w:val="20"/>
        </w:rPr>
        <w:t>ChatGPT5</w:t>
      </w:r>
      <w:r>
        <w:rPr>
          <w:b/>
          <w:bCs/>
          <w:sz w:val="20"/>
          <w:szCs w:val="20"/>
        </w:rPr>
        <w:t xml:space="preserve"> </w:t>
      </w:r>
      <w:r>
        <w:rPr>
          <w:sz w:val="20"/>
          <w:szCs w:val="20"/>
        </w:rPr>
        <w:t xml:space="preserve">Prompt: </w:t>
      </w:r>
      <w:r>
        <w:rPr>
          <w:b/>
          <w:bCs/>
          <w:sz w:val="20"/>
          <w:szCs w:val="20"/>
        </w:rPr>
        <w:t>“Can you write this executive summary for this document? And please modify the repetitive sentences and make it exactly one page.”</w:t>
      </w:r>
    </w:p>
  </w:footnote>
  <w:footnote w:id="2">
    <w:p w14:paraId="1F90243B" w14:textId="77777777" w:rsidR="007B60D0" w:rsidRDefault="00000000">
      <w:pPr>
        <w:spacing w:before="0" w:after="0" w:line="240" w:lineRule="auto"/>
        <w:rPr>
          <w:b/>
          <w:bCs/>
          <w:sz w:val="20"/>
          <w:szCs w:val="20"/>
        </w:rPr>
      </w:pPr>
      <w:r>
        <w:rPr>
          <w:vertAlign w:val="superscript"/>
        </w:rPr>
        <w:footnoteRef/>
      </w:r>
      <w:r>
        <w:rPr>
          <w:b/>
          <w:bCs/>
          <w:sz w:val="20"/>
          <w:szCs w:val="20"/>
        </w:rPr>
        <w:t xml:space="preserve"> </w:t>
      </w:r>
      <w:r>
        <w:rPr>
          <w:sz w:val="20"/>
          <w:szCs w:val="20"/>
        </w:rPr>
        <w:t xml:space="preserve">ChatGPT 5 Prompt: </w:t>
      </w:r>
      <w:r>
        <w:rPr>
          <w:b/>
          <w:bCs/>
          <w:sz w:val="20"/>
          <w:szCs w:val="20"/>
        </w:rPr>
        <w:t xml:space="preserve">“Brief description of the product scope focusing on technical </w:t>
      </w:r>
      <w:proofErr w:type="gramStart"/>
      <w:r>
        <w:rPr>
          <w:b/>
          <w:bCs/>
          <w:sz w:val="20"/>
          <w:szCs w:val="20"/>
        </w:rPr>
        <w:t>details  one</w:t>
      </w:r>
      <w:proofErr w:type="gramEnd"/>
      <w:r>
        <w:rPr>
          <w:b/>
          <w:bCs/>
          <w:sz w:val="20"/>
          <w:szCs w:val="20"/>
        </w:rPr>
        <w:t xml:space="preserve"> web-based manager panel accessible from all devices, providing real-time AI-generated insights and suggestions, consistent with the initial project scope.”</w:t>
      </w:r>
    </w:p>
  </w:footnote>
  <w:footnote w:id="3">
    <w:p w14:paraId="77CABA68" w14:textId="77777777" w:rsidR="007B60D0" w:rsidRDefault="00000000">
      <w:pPr>
        <w:spacing w:before="0" w:after="0" w:line="240" w:lineRule="auto"/>
        <w:rPr>
          <w:b/>
          <w:bCs/>
          <w:sz w:val="20"/>
          <w:szCs w:val="20"/>
        </w:rPr>
      </w:pPr>
      <w:r>
        <w:rPr>
          <w:vertAlign w:val="superscript"/>
        </w:rPr>
        <w:footnoteRef/>
      </w:r>
      <w:r>
        <w:rPr>
          <w:sz w:val="20"/>
          <w:szCs w:val="20"/>
        </w:rPr>
        <w:t xml:space="preserve"> ChatGPT 5 Prompt</w:t>
      </w:r>
      <w:r>
        <w:rPr>
          <w:b/>
          <w:bCs/>
          <w:sz w:val="20"/>
          <w:szCs w:val="20"/>
        </w:rPr>
        <w:t>:</w:t>
      </w:r>
      <w:r>
        <w:rPr>
          <w:sz w:val="20"/>
          <w:szCs w:val="20"/>
        </w:rPr>
        <w:t xml:space="preserve"> “</w:t>
      </w:r>
      <w:r>
        <w:rPr>
          <w:b/>
          <w:bCs/>
          <w:sz w:val="20"/>
          <w:szCs w:val="20"/>
        </w:rPr>
        <w:t>description: now for the user characteristics part (2. User Characteristics) Specify the different types of users that your software product is going to have, specify their distinctive characteristics. Categorize the intended users of our software product in groups and describe those general characteristics of the intended groups of users, including characteristics that may influence usability, such as educational level, experience, disabilities, and technical expertise.</w:t>
      </w:r>
    </w:p>
    <w:p w14:paraId="375E12DB" w14:textId="77777777" w:rsidR="007B60D0" w:rsidRDefault="007B60D0">
      <w:pPr>
        <w:spacing w:before="0" w:after="0" w:line="240" w:lineRule="auto"/>
        <w:rPr>
          <w:b/>
          <w:bCs/>
          <w:sz w:val="20"/>
          <w:szCs w:val="20"/>
        </w:rPr>
      </w:pPr>
    </w:p>
    <w:p w14:paraId="2F0624C4" w14:textId="77777777" w:rsidR="007B60D0" w:rsidRDefault="00000000">
      <w:pPr>
        <w:spacing w:before="0" w:after="0" w:line="240" w:lineRule="auto"/>
        <w:rPr>
          <w:b/>
          <w:bCs/>
          <w:sz w:val="20"/>
          <w:szCs w:val="20"/>
        </w:rPr>
      </w:pPr>
      <w:r>
        <w:rPr>
          <w:b/>
          <w:bCs/>
          <w:sz w:val="20"/>
          <w:szCs w:val="20"/>
        </w:rPr>
        <w:t>do: write the necessary text based on our product scope and functional requirements”</w:t>
      </w:r>
    </w:p>
  </w:footnote>
  <w:footnote w:id="4">
    <w:p w14:paraId="19BD3871" w14:textId="77777777" w:rsidR="007B60D0" w:rsidRDefault="00000000">
      <w:pPr>
        <w:spacing w:before="0" w:after="0" w:line="240" w:lineRule="auto"/>
        <w:rPr>
          <w:b/>
          <w:bCs/>
          <w:sz w:val="20"/>
          <w:szCs w:val="20"/>
        </w:rPr>
      </w:pPr>
      <w:r>
        <w:rPr>
          <w:vertAlign w:val="superscript"/>
        </w:rPr>
        <w:footnoteRef/>
      </w:r>
      <w:r>
        <w:rPr>
          <w:sz w:val="20"/>
          <w:szCs w:val="20"/>
        </w:rPr>
        <w:t>ChatGPT 5 Prompt</w:t>
      </w:r>
      <w:r>
        <w:rPr>
          <w:b/>
          <w:bCs/>
          <w:sz w:val="20"/>
          <w:szCs w:val="20"/>
        </w:rPr>
        <w:t xml:space="preserve">: “These are the answers of the questions: </w:t>
      </w:r>
      <w:proofErr w:type="spellStart"/>
      <w:r>
        <w:rPr>
          <w:b/>
          <w:bCs/>
          <w:sz w:val="20"/>
          <w:szCs w:val="20"/>
        </w:rPr>
        <w:t>ObservAI</w:t>
      </w:r>
      <w:proofErr w:type="spellEnd"/>
      <w:r>
        <w:rPr>
          <w:b/>
          <w:bCs/>
          <w:sz w:val="20"/>
          <w:szCs w:val="20"/>
        </w:rPr>
        <w:t xml:space="preserve"> is a standalone web app (React frontend + Node.js backend with AI layer) hosted on AWS/</w:t>
      </w:r>
      <w:proofErr w:type="spellStart"/>
      <w:r>
        <w:rPr>
          <w:b/>
          <w:bCs/>
          <w:sz w:val="20"/>
          <w:szCs w:val="20"/>
        </w:rPr>
        <w:t>Vercel</w:t>
      </w:r>
      <w:proofErr w:type="spellEnd"/>
      <w:r>
        <w:rPr>
          <w:b/>
          <w:bCs/>
          <w:sz w:val="20"/>
          <w:szCs w:val="20"/>
        </w:rPr>
        <w:t xml:space="preserve"> or locally. It connects to real IP cameras via RTSP, built with YOLOv8, OpenCV, and </w:t>
      </w:r>
      <w:proofErr w:type="spellStart"/>
      <w:r>
        <w:rPr>
          <w:b/>
          <w:bCs/>
          <w:sz w:val="20"/>
          <w:szCs w:val="20"/>
        </w:rPr>
        <w:t>PyTorch</w:t>
      </w:r>
      <w:proofErr w:type="spellEnd"/>
      <w:r>
        <w:rPr>
          <w:b/>
          <w:bCs/>
          <w:sz w:val="20"/>
          <w:szCs w:val="20"/>
        </w:rPr>
        <w:t xml:space="preserve">. Uses PostgreSQL + </w:t>
      </w:r>
      <w:proofErr w:type="spellStart"/>
      <w:r>
        <w:rPr>
          <w:b/>
          <w:bCs/>
          <w:sz w:val="20"/>
          <w:szCs w:val="20"/>
        </w:rPr>
        <w:t>TimescaleDB</w:t>
      </w:r>
      <w:proofErr w:type="spellEnd"/>
      <w:r>
        <w:rPr>
          <w:b/>
          <w:bCs/>
          <w:sz w:val="20"/>
          <w:szCs w:val="20"/>
        </w:rPr>
        <w:t xml:space="preserve"> and SQLite for caching. Multi-page UI styled with Material UI/Tailwind, accessible via HTTPS, no strict memory limits. According those answers give the necessary text”</w:t>
      </w:r>
    </w:p>
  </w:footnote>
  <w:footnote w:id="5">
    <w:p w14:paraId="0B2AF43C" w14:textId="77777777" w:rsidR="007B60D0" w:rsidRDefault="00000000">
      <w:pPr>
        <w:spacing w:before="0" w:after="0" w:line="240" w:lineRule="auto"/>
        <w:rPr>
          <w:b/>
          <w:bCs/>
          <w:sz w:val="20"/>
          <w:szCs w:val="20"/>
        </w:rPr>
      </w:pPr>
      <w:r>
        <w:rPr>
          <w:vertAlign w:val="superscript"/>
        </w:rPr>
        <w:footnoteRef/>
      </w:r>
      <w:r>
        <w:rPr>
          <w:sz w:val="20"/>
          <w:szCs w:val="20"/>
        </w:rPr>
        <w:t xml:space="preserve"> ChatGPT 5 Prompt: </w:t>
      </w:r>
      <w:r>
        <w:rPr>
          <w:b/>
          <w:bCs/>
          <w:sz w:val="20"/>
          <w:szCs w:val="20"/>
        </w:rPr>
        <w:t xml:space="preserve">“Write the Assumptions and Dependencies for the </w:t>
      </w:r>
      <w:proofErr w:type="spellStart"/>
      <w:r>
        <w:rPr>
          <w:b/>
          <w:bCs/>
          <w:sz w:val="20"/>
          <w:szCs w:val="20"/>
        </w:rPr>
        <w:t>ObservAI</w:t>
      </w:r>
      <w:proofErr w:type="spellEnd"/>
      <w:r>
        <w:rPr>
          <w:b/>
          <w:bCs/>
          <w:sz w:val="20"/>
          <w:szCs w:val="20"/>
        </w:rPr>
        <w:t xml:space="preserve"> system according to the previously defined Product Scope and Product Perspective. List the factors that affect the requirements in the SRS such as the email verification system, camera interfaces, hardware resources, software libraries, hosting environment, user behavior, and regulatory compliance while noting that these are not design constraints but variables whose changes may require updates to the SRS.”</w:t>
      </w:r>
    </w:p>
  </w:footnote>
  <w:footnote w:id="6">
    <w:p w14:paraId="09E86995" w14:textId="77777777" w:rsidR="007B60D0" w:rsidRDefault="00000000">
      <w:pPr>
        <w:spacing w:before="0" w:after="0" w:line="240" w:lineRule="auto"/>
        <w:rPr>
          <w:sz w:val="20"/>
          <w:szCs w:val="20"/>
        </w:rPr>
      </w:pPr>
      <w:r>
        <w:rPr>
          <w:vertAlign w:val="superscript"/>
        </w:rPr>
        <w:footnoteRef/>
      </w:r>
      <w:r>
        <w:rPr>
          <w:sz w:val="20"/>
          <w:szCs w:val="20"/>
        </w:rPr>
        <w:t xml:space="preserve"> ChatGPT 5 Prompt: </w:t>
      </w:r>
      <w:r>
        <w:rPr>
          <w:b/>
          <w:bCs/>
          <w:sz w:val="20"/>
          <w:szCs w:val="20"/>
        </w:rPr>
        <w:t>“Write an opening part for this section.”</w:t>
      </w:r>
    </w:p>
  </w:footnote>
  <w:footnote w:id="7">
    <w:p w14:paraId="34272D0E" w14:textId="77777777" w:rsidR="007B60D0" w:rsidRDefault="00000000">
      <w:pPr>
        <w:spacing w:before="0" w:after="0" w:line="240" w:lineRule="auto"/>
        <w:rPr>
          <w:sz w:val="20"/>
          <w:szCs w:val="20"/>
        </w:rPr>
      </w:pPr>
      <w:r>
        <w:rPr>
          <w:vertAlign w:val="superscript"/>
        </w:rPr>
        <w:footnoteRef/>
      </w:r>
      <w:r>
        <w:rPr>
          <w:sz w:val="20"/>
          <w:szCs w:val="20"/>
        </w:rPr>
        <w:t xml:space="preserve"> ChatGPT 5 Prompt: </w:t>
      </w:r>
      <w:r>
        <w:rPr>
          <w:b/>
          <w:bCs/>
          <w:sz w:val="20"/>
          <w:szCs w:val="20"/>
        </w:rPr>
        <w:t>“Write a part that qualifies these requirements by looking at our project’s functional requirements”</w:t>
      </w:r>
    </w:p>
  </w:footnote>
  <w:footnote w:id="8">
    <w:p w14:paraId="5DF84734" w14:textId="77777777" w:rsidR="007B60D0" w:rsidRDefault="00000000">
      <w:pPr>
        <w:spacing w:before="0" w:after="0" w:line="240" w:lineRule="auto"/>
        <w:rPr>
          <w:sz w:val="20"/>
          <w:szCs w:val="20"/>
        </w:rPr>
      </w:pPr>
      <w:r>
        <w:rPr>
          <w:vertAlign w:val="superscript"/>
        </w:rPr>
        <w:footnoteRef/>
      </w:r>
      <w:r>
        <w:rPr>
          <w:sz w:val="20"/>
          <w:szCs w:val="20"/>
        </w:rPr>
        <w:t xml:space="preserve"> ChatGPT 5 Prompt: </w:t>
      </w:r>
      <w:r>
        <w:rPr>
          <w:b/>
          <w:bCs/>
          <w:sz w:val="20"/>
          <w:szCs w:val="20"/>
        </w:rPr>
        <w:t>“Write this section according to this opening and those requirements for our project.”</w:t>
      </w:r>
    </w:p>
  </w:footnote>
  <w:footnote w:id="9">
    <w:p w14:paraId="18D07CEB" w14:textId="77777777" w:rsidR="007B60D0" w:rsidRDefault="00000000">
      <w:pPr>
        <w:spacing w:before="0" w:after="0" w:line="240" w:lineRule="auto"/>
        <w:rPr>
          <w:sz w:val="20"/>
          <w:szCs w:val="20"/>
        </w:rPr>
      </w:pPr>
      <w:r>
        <w:rPr>
          <w:vertAlign w:val="superscript"/>
        </w:rPr>
        <w:footnoteRef/>
      </w:r>
      <w:r>
        <w:rPr>
          <w:sz w:val="20"/>
          <w:szCs w:val="20"/>
        </w:rPr>
        <w:t xml:space="preserve">  ChatGPT 5 Prompt: </w:t>
      </w:r>
      <w:r>
        <w:rPr>
          <w:b/>
          <w:bCs/>
          <w:sz w:val="20"/>
          <w:szCs w:val="20"/>
        </w:rPr>
        <w:t xml:space="preserve">“Write this section according to this opening and those requirements for our project. And also look at our past chats about </w:t>
      </w:r>
      <w:proofErr w:type="spellStart"/>
      <w:r>
        <w:rPr>
          <w:b/>
          <w:bCs/>
          <w:sz w:val="20"/>
          <w:szCs w:val="20"/>
        </w:rPr>
        <w:t>ObservAI</w:t>
      </w:r>
      <w:proofErr w:type="spellEnd"/>
      <w:r>
        <w:rPr>
          <w:b/>
          <w:bCs/>
          <w:sz w:val="20"/>
          <w:szCs w:val="20"/>
        </w:rPr>
        <w:t xml:space="preserve"> while answering”</w:t>
      </w:r>
    </w:p>
  </w:footnote>
  <w:footnote w:id="10">
    <w:p w14:paraId="115513D9" w14:textId="77777777" w:rsidR="007B60D0" w:rsidRDefault="00000000">
      <w:pPr>
        <w:spacing w:before="0" w:after="0" w:line="240" w:lineRule="auto"/>
        <w:rPr>
          <w:sz w:val="20"/>
          <w:szCs w:val="20"/>
        </w:rPr>
      </w:pPr>
      <w:r>
        <w:rPr>
          <w:vertAlign w:val="superscript"/>
        </w:rPr>
        <w:footnoteRef/>
      </w:r>
      <w:r>
        <w:rPr>
          <w:sz w:val="20"/>
          <w:szCs w:val="20"/>
        </w:rPr>
        <w:t xml:space="preserve">  ChatGPT 5 Prompt: </w:t>
      </w:r>
      <w:r>
        <w:rPr>
          <w:b/>
          <w:bCs/>
          <w:sz w:val="20"/>
          <w:szCs w:val="20"/>
        </w:rPr>
        <w:t xml:space="preserve">“Write this section to this </w:t>
      </w:r>
      <w:proofErr w:type="spellStart"/>
      <w:proofErr w:type="gramStart"/>
      <w:r>
        <w:rPr>
          <w:b/>
          <w:bCs/>
          <w:sz w:val="20"/>
          <w:szCs w:val="20"/>
        </w:rPr>
        <w:t>non functional</w:t>
      </w:r>
      <w:proofErr w:type="spellEnd"/>
      <w:proofErr w:type="gramEnd"/>
      <w:r>
        <w:rPr>
          <w:b/>
          <w:bCs/>
          <w:sz w:val="20"/>
          <w:szCs w:val="20"/>
        </w:rPr>
        <w:t xml:space="preserve"> requirements for our project. Check the requirements while answering”</w:t>
      </w:r>
    </w:p>
  </w:footnote>
  <w:footnote w:id="11">
    <w:p w14:paraId="07E72275" w14:textId="77777777" w:rsidR="007B60D0" w:rsidRDefault="00000000">
      <w:pPr>
        <w:pBdr>
          <w:top w:val="nil"/>
          <w:left w:val="nil"/>
          <w:bottom w:val="nil"/>
          <w:right w:val="nil"/>
          <w:between w:val="nil"/>
        </w:pBdr>
        <w:spacing w:before="0" w:after="0" w:line="240" w:lineRule="auto"/>
        <w:rPr>
          <w:color w:val="000000"/>
          <w:sz w:val="20"/>
          <w:szCs w:val="20"/>
        </w:rPr>
      </w:pPr>
      <w:r>
        <w:rPr>
          <w:vertAlign w:val="superscript"/>
        </w:rPr>
        <w:footnoteRef/>
      </w:r>
      <w:r>
        <w:rPr>
          <w:color w:val="000000"/>
          <w:sz w:val="20"/>
          <w:szCs w:val="20"/>
        </w:rPr>
        <w:t xml:space="preserve"> ChatGPT 5 Prompt: </w:t>
      </w:r>
      <w:r>
        <w:rPr>
          <w:b/>
          <w:bCs/>
          <w:color w:val="000000"/>
          <w:sz w:val="20"/>
          <w:szCs w:val="20"/>
        </w:rPr>
        <w:t>“Draw a table for us to show which technologies we will use according to the added verification part.”</w:t>
      </w:r>
    </w:p>
  </w:footnote>
  <w:footnote w:id="12">
    <w:p w14:paraId="4921A5F0" w14:textId="77777777" w:rsidR="007B60D0" w:rsidRDefault="00000000">
      <w:pPr>
        <w:spacing w:before="0" w:after="0" w:line="240" w:lineRule="auto"/>
        <w:rPr>
          <w:b/>
          <w:bCs/>
          <w:sz w:val="20"/>
          <w:szCs w:val="20"/>
        </w:rPr>
      </w:pPr>
      <w:r>
        <w:rPr>
          <w:vertAlign w:val="superscript"/>
        </w:rPr>
        <w:footnoteRef/>
      </w:r>
      <w:r>
        <w:rPr>
          <w:sz w:val="20"/>
          <w:szCs w:val="20"/>
        </w:rPr>
        <w:t xml:space="preserve"> ChatGPT 5 Prompt: </w:t>
      </w:r>
      <w:r>
        <w:rPr>
          <w:b/>
          <w:bCs/>
          <w:sz w:val="20"/>
          <w:szCs w:val="20"/>
        </w:rPr>
        <w:t>“Can you add documentation experience skills which slow down our progress while writing the document. Write clear, formal and -documentation difficulty part-.”</w:t>
      </w:r>
    </w:p>
  </w:footnote>
  <w:footnote w:id="13">
    <w:p w14:paraId="2AE7D450" w14:textId="77777777" w:rsidR="007B60D0" w:rsidRDefault="00000000">
      <w:pPr>
        <w:spacing w:before="0" w:after="0" w:line="240" w:lineRule="auto"/>
        <w:rPr>
          <w:b/>
          <w:bCs/>
          <w:sz w:val="20"/>
          <w:szCs w:val="20"/>
        </w:rPr>
      </w:pPr>
      <w:r>
        <w:rPr>
          <w:vertAlign w:val="superscript"/>
        </w:rPr>
        <w:footnoteRef/>
      </w:r>
      <w:r>
        <w:rPr>
          <w:sz w:val="20"/>
          <w:szCs w:val="20"/>
        </w:rPr>
        <w:t xml:space="preserve"> ChatGPT 5 Prompt:</w:t>
      </w:r>
      <w:r>
        <w:rPr>
          <w:b/>
          <w:bCs/>
          <w:sz w:val="20"/>
          <w:szCs w:val="20"/>
        </w:rPr>
        <w:t xml:space="preserve"> “Can you add Tool Limitation part. It should be related to the deficit of free source tools.”</w:t>
      </w:r>
    </w:p>
  </w:footnote>
  <w:footnote w:id="14">
    <w:p w14:paraId="1AC8B8A9" w14:textId="77777777" w:rsidR="007B60D0" w:rsidRDefault="00000000">
      <w:pPr>
        <w:spacing w:before="0" w:after="0" w:line="240" w:lineRule="auto"/>
        <w:rPr>
          <w:b/>
          <w:bCs/>
          <w:sz w:val="20"/>
          <w:szCs w:val="20"/>
        </w:rPr>
      </w:pPr>
      <w:r>
        <w:rPr>
          <w:vertAlign w:val="superscript"/>
        </w:rPr>
        <w:footnoteRef/>
      </w:r>
      <w:r>
        <w:rPr>
          <w:sz w:val="20"/>
          <w:szCs w:val="20"/>
        </w:rPr>
        <w:t xml:space="preserve"> ChatGPT 5 Prompt: </w:t>
      </w:r>
      <w:r>
        <w:rPr>
          <w:b/>
          <w:bCs/>
          <w:sz w:val="20"/>
          <w:szCs w:val="20"/>
        </w:rPr>
        <w:t>“Can you write a part related to health issues. You can mention about long screen times which can harm our health. Write clearly and shortly</w:t>
      </w:r>
      <w:proofErr w:type="gramStart"/>
      <w:r>
        <w:rPr>
          <w:b/>
          <w:bCs/>
          <w:sz w:val="20"/>
          <w:szCs w:val="20"/>
        </w:rPr>
        <w:t>. ”</w:t>
      </w:r>
      <w:proofErr w:type="gramEnd"/>
    </w:p>
  </w:footnote>
  <w:footnote w:id="15">
    <w:p w14:paraId="2160FCB2" w14:textId="77777777" w:rsidR="007B60D0" w:rsidRDefault="00000000">
      <w:pPr>
        <w:spacing w:before="0" w:after="0" w:line="240" w:lineRule="auto"/>
        <w:rPr>
          <w:sz w:val="20"/>
          <w:szCs w:val="20"/>
        </w:rPr>
      </w:pPr>
      <w:r>
        <w:rPr>
          <w:vertAlign w:val="superscript"/>
        </w:rPr>
        <w:footnoteRef/>
      </w:r>
      <w:r>
        <w:rPr>
          <w:sz w:val="20"/>
          <w:szCs w:val="20"/>
        </w:rPr>
        <w:t xml:space="preserve"> ChatGPT 5 Prompt: </w:t>
      </w:r>
      <w:r>
        <w:rPr>
          <w:b/>
          <w:bCs/>
          <w:sz w:val="20"/>
          <w:szCs w:val="20"/>
        </w:rPr>
        <w:t xml:space="preserve">“Can you add the </w:t>
      </w:r>
      <w:proofErr w:type="gramStart"/>
      <w:r>
        <w:rPr>
          <w:b/>
          <w:bCs/>
          <w:sz w:val="20"/>
          <w:szCs w:val="20"/>
        </w:rPr>
        <w:t>Multi-</w:t>
      </w:r>
      <w:proofErr w:type="spellStart"/>
      <w:r>
        <w:rPr>
          <w:b/>
          <w:bCs/>
          <w:sz w:val="20"/>
          <w:szCs w:val="20"/>
        </w:rPr>
        <w:t>Colloboration</w:t>
      </w:r>
      <w:proofErr w:type="spellEnd"/>
      <w:proofErr w:type="gramEnd"/>
      <w:r>
        <w:rPr>
          <w:b/>
          <w:bCs/>
          <w:sz w:val="20"/>
          <w:szCs w:val="20"/>
        </w:rPr>
        <w:t xml:space="preserve"> part for the following part mentioning as a group we lack working together, interdisciplinary working. Also give solution how can we handle with AI”</w:t>
      </w:r>
    </w:p>
  </w:footnote>
  <w:footnote w:id="16">
    <w:p w14:paraId="20CAEF37" w14:textId="77777777" w:rsidR="007B60D0" w:rsidRDefault="00000000">
      <w:pPr>
        <w:spacing w:before="0" w:after="0" w:line="240" w:lineRule="auto"/>
        <w:rPr>
          <w:sz w:val="20"/>
          <w:szCs w:val="20"/>
        </w:rPr>
      </w:pPr>
      <w:r>
        <w:rPr>
          <w:vertAlign w:val="superscript"/>
        </w:rPr>
        <w:footnoteRef/>
      </w:r>
      <w:r>
        <w:rPr>
          <w:sz w:val="20"/>
          <w:szCs w:val="20"/>
        </w:rPr>
        <w:t xml:space="preserve"> ChatGPT 5 Prompt: </w:t>
      </w:r>
      <w:r>
        <w:rPr>
          <w:b/>
          <w:bCs/>
          <w:sz w:val="20"/>
          <w:szCs w:val="20"/>
        </w:rPr>
        <w:t xml:space="preserve">“Can you add Formatting Challenges for Additional Part at the end. It should </w:t>
      </w:r>
      <w:proofErr w:type="gramStart"/>
      <w:r>
        <w:rPr>
          <w:b/>
          <w:bCs/>
          <w:sz w:val="20"/>
          <w:szCs w:val="20"/>
        </w:rPr>
        <w:t>related</w:t>
      </w:r>
      <w:proofErr w:type="gramEnd"/>
      <w:r>
        <w:rPr>
          <w:b/>
          <w:bCs/>
          <w:sz w:val="20"/>
          <w:szCs w:val="20"/>
        </w:rPr>
        <w:t xml:space="preserve"> to IEEE template such as terminology and layout”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29BCA" w14:textId="77777777" w:rsidR="007B60D0" w:rsidRDefault="007B60D0">
    <w:pPr>
      <w:pBdr>
        <w:top w:val="nil"/>
        <w:left w:val="nil"/>
        <w:bottom w:val="nil"/>
        <w:right w:val="nil"/>
        <w:between w:val="nil"/>
      </w:pBdr>
      <w:tabs>
        <w:tab w:val="center" w:pos="4536"/>
        <w:tab w:val="right" w:pos="9072"/>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68435" w14:textId="77777777" w:rsidR="007B60D0" w:rsidRDefault="00000000">
    <w:pPr>
      <w:pBdr>
        <w:top w:val="nil"/>
        <w:left w:val="nil"/>
        <w:bottom w:val="nil"/>
        <w:right w:val="nil"/>
        <w:between w:val="nil"/>
      </w:pBdr>
      <w:tabs>
        <w:tab w:val="center" w:pos="4536"/>
        <w:tab w:val="right" w:pos="9072"/>
        <w:tab w:val="right" w:pos="9638"/>
      </w:tabs>
      <w:spacing w:after="0" w:line="240" w:lineRule="auto"/>
      <w:rPr>
        <w:b/>
        <w:bCs/>
        <w:color w:val="000000"/>
      </w:rPr>
    </w:pPr>
    <w:r>
      <w:rPr>
        <w:b/>
        <w:bCs/>
        <w:color w:val="000000"/>
      </w:rPr>
      <w:t>SRS</w:t>
    </w:r>
  </w:p>
  <w:p w14:paraId="23CAD799" w14:textId="77777777" w:rsidR="007B60D0" w:rsidRDefault="00000000">
    <w:pPr>
      <w:pBdr>
        <w:top w:val="nil"/>
        <w:left w:val="nil"/>
        <w:bottom w:val="nil"/>
        <w:right w:val="nil"/>
        <w:between w:val="nil"/>
      </w:pBdr>
      <w:tabs>
        <w:tab w:val="center" w:pos="4536"/>
        <w:tab w:val="right" w:pos="9072"/>
        <w:tab w:val="right" w:pos="9638"/>
      </w:tabs>
      <w:spacing w:after="0" w:line="240" w:lineRule="auto"/>
      <w:jc w:val="right"/>
      <w:rPr>
        <w:b/>
        <w:bCs/>
        <w:color w:val="000000"/>
      </w:rPr>
    </w:pPr>
    <w:r>
      <w:rPr>
        <w:b/>
        <w:bCs/>
        <w:color w:val="000000"/>
      </w:rPr>
      <w:t xml:space="preserve">Team </w:t>
    </w:r>
    <w:r>
      <w:rPr>
        <w:b/>
        <w:bCs/>
      </w:rPr>
      <w:t>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7B4D"/>
    <w:multiLevelType w:val="hybridMultilevel"/>
    <w:tmpl w:val="353E093A"/>
    <w:lvl w:ilvl="0" w:tplc="041F0001">
      <w:start w:val="1"/>
      <w:numFmt w:val="bullet"/>
      <w:lvlText w:val=""/>
      <w:lvlJc w:val="left"/>
      <w:pPr>
        <w:ind w:left="1800" w:hanging="360"/>
      </w:pPr>
      <w:rPr>
        <w:rFonts w:ascii="Symbol" w:hAnsi="Symbol"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1" w15:restartNumberingAfterBreak="0">
    <w:nsid w:val="0359266E"/>
    <w:multiLevelType w:val="hybridMultilevel"/>
    <w:tmpl w:val="E15291D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6064556"/>
    <w:multiLevelType w:val="multilevel"/>
    <w:tmpl w:val="66A67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5F02B8"/>
    <w:multiLevelType w:val="multilevel"/>
    <w:tmpl w:val="ECC84A2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AA6686"/>
    <w:multiLevelType w:val="multilevel"/>
    <w:tmpl w:val="ECC84A2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F658CB"/>
    <w:multiLevelType w:val="hybridMultilevel"/>
    <w:tmpl w:val="3C249B64"/>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6" w15:restartNumberingAfterBreak="0">
    <w:nsid w:val="0A3378A7"/>
    <w:multiLevelType w:val="hybridMultilevel"/>
    <w:tmpl w:val="E4D2F424"/>
    <w:lvl w:ilvl="0" w:tplc="041F0001">
      <w:start w:val="1"/>
      <w:numFmt w:val="bullet"/>
      <w:lvlText w:val=""/>
      <w:lvlJc w:val="left"/>
      <w:pPr>
        <w:ind w:left="1800" w:hanging="360"/>
      </w:pPr>
      <w:rPr>
        <w:rFonts w:ascii="Symbol" w:hAnsi="Symbol"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7" w15:restartNumberingAfterBreak="0">
    <w:nsid w:val="0B2C36ED"/>
    <w:multiLevelType w:val="multilevel"/>
    <w:tmpl w:val="BD5294F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D2E6038"/>
    <w:multiLevelType w:val="hybridMultilevel"/>
    <w:tmpl w:val="FB8E4398"/>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9" w15:restartNumberingAfterBreak="0">
    <w:nsid w:val="0DC72F5B"/>
    <w:multiLevelType w:val="multilevel"/>
    <w:tmpl w:val="ECC84A2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1232AC1"/>
    <w:multiLevelType w:val="multilevel"/>
    <w:tmpl w:val="D91EF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12F625D"/>
    <w:multiLevelType w:val="multilevel"/>
    <w:tmpl w:val="BB8EE4F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3D62C07"/>
    <w:multiLevelType w:val="multilevel"/>
    <w:tmpl w:val="A9F243F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55E7303"/>
    <w:multiLevelType w:val="multilevel"/>
    <w:tmpl w:val="24425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6660771"/>
    <w:multiLevelType w:val="multilevel"/>
    <w:tmpl w:val="ECC84A2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6A97E51"/>
    <w:multiLevelType w:val="multilevel"/>
    <w:tmpl w:val="5A3897B6"/>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79E4FE6"/>
    <w:multiLevelType w:val="multilevel"/>
    <w:tmpl w:val="FF5024D2"/>
    <w:lvl w:ilvl="0">
      <w:start w:val="1"/>
      <w:numFmt w:val="lowerLetter"/>
      <w:lvlText w:val="%1."/>
      <w:lvlJc w:val="left"/>
      <w:pPr>
        <w:ind w:left="720" w:hanging="360"/>
      </w:pPr>
      <w:rPr>
        <w:rFonts w:ascii="Cambria" w:eastAsia="Cambria" w:hAnsi="Cambria" w:cs="Cambria"/>
        <w:b w:val="0"/>
        <w:bCs w:val="0"/>
        <w:u w:val="none"/>
      </w:rPr>
    </w:lvl>
    <w:lvl w:ilvl="1">
      <w:start w:val="1"/>
      <w:numFmt w:val="lowerRoman"/>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17B7052D"/>
    <w:multiLevelType w:val="hybridMultilevel"/>
    <w:tmpl w:val="6D6E8AD4"/>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8" w15:restartNumberingAfterBreak="0">
    <w:nsid w:val="187B5355"/>
    <w:multiLevelType w:val="multilevel"/>
    <w:tmpl w:val="7A22D6C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910401A"/>
    <w:multiLevelType w:val="multilevel"/>
    <w:tmpl w:val="F21A5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98B1A79"/>
    <w:multiLevelType w:val="hybridMultilevel"/>
    <w:tmpl w:val="72D2827E"/>
    <w:lvl w:ilvl="0" w:tplc="041F0001">
      <w:start w:val="1"/>
      <w:numFmt w:val="bullet"/>
      <w:lvlText w:val=""/>
      <w:lvlJc w:val="left"/>
      <w:pPr>
        <w:ind w:left="1800" w:hanging="360"/>
      </w:pPr>
      <w:rPr>
        <w:rFonts w:ascii="Symbol" w:hAnsi="Symbol"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21" w15:restartNumberingAfterBreak="0">
    <w:nsid w:val="19B735FE"/>
    <w:multiLevelType w:val="multilevel"/>
    <w:tmpl w:val="ECC84A2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A2113F0"/>
    <w:multiLevelType w:val="multilevel"/>
    <w:tmpl w:val="2CF8806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B62413A"/>
    <w:multiLevelType w:val="multilevel"/>
    <w:tmpl w:val="437A0F80"/>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BF0702D"/>
    <w:multiLevelType w:val="multilevel"/>
    <w:tmpl w:val="ECC84A2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E1B3035"/>
    <w:multiLevelType w:val="multilevel"/>
    <w:tmpl w:val="2D0C70A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E4B5D12"/>
    <w:multiLevelType w:val="multilevel"/>
    <w:tmpl w:val="7B3C369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1E834F22"/>
    <w:multiLevelType w:val="hybridMultilevel"/>
    <w:tmpl w:val="11DED2F4"/>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8" w15:restartNumberingAfterBreak="0">
    <w:nsid w:val="20AD4F3E"/>
    <w:multiLevelType w:val="hybridMultilevel"/>
    <w:tmpl w:val="98C2BE80"/>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9" w15:restartNumberingAfterBreak="0">
    <w:nsid w:val="274775E8"/>
    <w:multiLevelType w:val="multilevel"/>
    <w:tmpl w:val="31AE4BC6"/>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92A7C44"/>
    <w:multiLevelType w:val="hybridMultilevel"/>
    <w:tmpl w:val="FE26C312"/>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31" w15:restartNumberingAfterBreak="0">
    <w:nsid w:val="2B3A7F54"/>
    <w:multiLevelType w:val="multilevel"/>
    <w:tmpl w:val="39E222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2B895C01"/>
    <w:multiLevelType w:val="hybridMultilevel"/>
    <w:tmpl w:val="C5BAFBE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3" w15:restartNumberingAfterBreak="0">
    <w:nsid w:val="2D3753FD"/>
    <w:multiLevelType w:val="multilevel"/>
    <w:tmpl w:val="ECC84A2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DF958D2"/>
    <w:multiLevelType w:val="hybridMultilevel"/>
    <w:tmpl w:val="6D4EE808"/>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35" w15:restartNumberingAfterBreak="0">
    <w:nsid w:val="2EE6733D"/>
    <w:multiLevelType w:val="hybridMultilevel"/>
    <w:tmpl w:val="77406DC0"/>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36" w15:restartNumberingAfterBreak="0">
    <w:nsid w:val="32C31FFF"/>
    <w:multiLevelType w:val="hybridMultilevel"/>
    <w:tmpl w:val="421230AC"/>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37" w15:restartNumberingAfterBreak="0">
    <w:nsid w:val="335B5917"/>
    <w:multiLevelType w:val="multilevel"/>
    <w:tmpl w:val="13E0E77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4904476"/>
    <w:multiLevelType w:val="multilevel"/>
    <w:tmpl w:val="3488B9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6342734"/>
    <w:multiLevelType w:val="hybridMultilevel"/>
    <w:tmpl w:val="14B24B1A"/>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40" w15:restartNumberingAfterBreak="0">
    <w:nsid w:val="37295C5F"/>
    <w:multiLevelType w:val="multilevel"/>
    <w:tmpl w:val="FD681D38"/>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74F0687"/>
    <w:multiLevelType w:val="multilevel"/>
    <w:tmpl w:val="ECC84A2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7CD706D"/>
    <w:multiLevelType w:val="multilevel"/>
    <w:tmpl w:val="B818E2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7D473B7"/>
    <w:multiLevelType w:val="multilevel"/>
    <w:tmpl w:val="ECC84A2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7E333A7"/>
    <w:multiLevelType w:val="hybridMultilevel"/>
    <w:tmpl w:val="9E6639AC"/>
    <w:lvl w:ilvl="0" w:tplc="041F0001">
      <w:start w:val="1"/>
      <w:numFmt w:val="bullet"/>
      <w:lvlText w:val=""/>
      <w:lvlJc w:val="left"/>
      <w:pPr>
        <w:ind w:left="1800" w:hanging="360"/>
      </w:pPr>
      <w:rPr>
        <w:rFonts w:ascii="Symbol" w:hAnsi="Symbol"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45" w15:restartNumberingAfterBreak="0">
    <w:nsid w:val="3B206790"/>
    <w:multiLevelType w:val="multilevel"/>
    <w:tmpl w:val="993ADD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3D663D68"/>
    <w:multiLevelType w:val="multilevel"/>
    <w:tmpl w:val="0ED2F4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DAD5D96"/>
    <w:multiLevelType w:val="hybridMultilevel"/>
    <w:tmpl w:val="FFA6513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8" w15:restartNumberingAfterBreak="0">
    <w:nsid w:val="3EDC3BE8"/>
    <w:multiLevelType w:val="hybridMultilevel"/>
    <w:tmpl w:val="D73EDC5E"/>
    <w:lvl w:ilvl="0" w:tplc="041F0001">
      <w:start w:val="1"/>
      <w:numFmt w:val="bullet"/>
      <w:lvlText w:val=""/>
      <w:lvlJc w:val="left"/>
      <w:pPr>
        <w:ind w:left="1800" w:hanging="360"/>
      </w:pPr>
      <w:rPr>
        <w:rFonts w:ascii="Symbol" w:hAnsi="Symbol"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49" w15:restartNumberingAfterBreak="0">
    <w:nsid w:val="417555FB"/>
    <w:multiLevelType w:val="hybridMultilevel"/>
    <w:tmpl w:val="816A4286"/>
    <w:lvl w:ilvl="0" w:tplc="041F0001">
      <w:start w:val="1"/>
      <w:numFmt w:val="bullet"/>
      <w:lvlText w:val=""/>
      <w:lvlJc w:val="left"/>
      <w:pPr>
        <w:ind w:left="1800" w:hanging="360"/>
      </w:pPr>
      <w:rPr>
        <w:rFonts w:ascii="Symbol" w:hAnsi="Symbol"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50" w15:restartNumberingAfterBreak="0">
    <w:nsid w:val="424C1840"/>
    <w:multiLevelType w:val="multilevel"/>
    <w:tmpl w:val="1CEA8C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15:restartNumberingAfterBreak="0">
    <w:nsid w:val="429A492D"/>
    <w:multiLevelType w:val="multilevel"/>
    <w:tmpl w:val="F668BEE4"/>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2A85FD1"/>
    <w:multiLevelType w:val="hybridMultilevel"/>
    <w:tmpl w:val="1D522BE0"/>
    <w:lvl w:ilvl="0" w:tplc="041F0001">
      <w:start w:val="1"/>
      <w:numFmt w:val="bullet"/>
      <w:lvlText w:val=""/>
      <w:lvlJc w:val="left"/>
      <w:pPr>
        <w:ind w:left="2520" w:hanging="360"/>
      </w:pPr>
      <w:rPr>
        <w:rFonts w:ascii="Symbol" w:hAnsi="Symbol" w:hint="default"/>
      </w:rPr>
    </w:lvl>
    <w:lvl w:ilvl="1" w:tplc="041F0003" w:tentative="1">
      <w:start w:val="1"/>
      <w:numFmt w:val="bullet"/>
      <w:lvlText w:val="o"/>
      <w:lvlJc w:val="left"/>
      <w:pPr>
        <w:ind w:left="3240" w:hanging="360"/>
      </w:pPr>
      <w:rPr>
        <w:rFonts w:ascii="Courier New" w:hAnsi="Courier New" w:cs="Courier New" w:hint="default"/>
      </w:rPr>
    </w:lvl>
    <w:lvl w:ilvl="2" w:tplc="041F0005" w:tentative="1">
      <w:start w:val="1"/>
      <w:numFmt w:val="bullet"/>
      <w:lvlText w:val=""/>
      <w:lvlJc w:val="left"/>
      <w:pPr>
        <w:ind w:left="3960" w:hanging="360"/>
      </w:pPr>
      <w:rPr>
        <w:rFonts w:ascii="Wingdings" w:hAnsi="Wingdings" w:hint="default"/>
      </w:rPr>
    </w:lvl>
    <w:lvl w:ilvl="3" w:tplc="041F0001" w:tentative="1">
      <w:start w:val="1"/>
      <w:numFmt w:val="bullet"/>
      <w:lvlText w:val=""/>
      <w:lvlJc w:val="left"/>
      <w:pPr>
        <w:ind w:left="4680" w:hanging="360"/>
      </w:pPr>
      <w:rPr>
        <w:rFonts w:ascii="Symbol" w:hAnsi="Symbol" w:hint="default"/>
      </w:rPr>
    </w:lvl>
    <w:lvl w:ilvl="4" w:tplc="041F0003" w:tentative="1">
      <w:start w:val="1"/>
      <w:numFmt w:val="bullet"/>
      <w:lvlText w:val="o"/>
      <w:lvlJc w:val="left"/>
      <w:pPr>
        <w:ind w:left="5400" w:hanging="360"/>
      </w:pPr>
      <w:rPr>
        <w:rFonts w:ascii="Courier New" w:hAnsi="Courier New" w:cs="Courier New" w:hint="default"/>
      </w:rPr>
    </w:lvl>
    <w:lvl w:ilvl="5" w:tplc="041F0005" w:tentative="1">
      <w:start w:val="1"/>
      <w:numFmt w:val="bullet"/>
      <w:lvlText w:val=""/>
      <w:lvlJc w:val="left"/>
      <w:pPr>
        <w:ind w:left="6120" w:hanging="360"/>
      </w:pPr>
      <w:rPr>
        <w:rFonts w:ascii="Wingdings" w:hAnsi="Wingdings" w:hint="default"/>
      </w:rPr>
    </w:lvl>
    <w:lvl w:ilvl="6" w:tplc="041F0001" w:tentative="1">
      <w:start w:val="1"/>
      <w:numFmt w:val="bullet"/>
      <w:lvlText w:val=""/>
      <w:lvlJc w:val="left"/>
      <w:pPr>
        <w:ind w:left="6840" w:hanging="360"/>
      </w:pPr>
      <w:rPr>
        <w:rFonts w:ascii="Symbol" w:hAnsi="Symbol" w:hint="default"/>
      </w:rPr>
    </w:lvl>
    <w:lvl w:ilvl="7" w:tplc="041F0003" w:tentative="1">
      <w:start w:val="1"/>
      <w:numFmt w:val="bullet"/>
      <w:lvlText w:val="o"/>
      <w:lvlJc w:val="left"/>
      <w:pPr>
        <w:ind w:left="7560" w:hanging="360"/>
      </w:pPr>
      <w:rPr>
        <w:rFonts w:ascii="Courier New" w:hAnsi="Courier New" w:cs="Courier New" w:hint="default"/>
      </w:rPr>
    </w:lvl>
    <w:lvl w:ilvl="8" w:tplc="041F0005" w:tentative="1">
      <w:start w:val="1"/>
      <w:numFmt w:val="bullet"/>
      <w:lvlText w:val=""/>
      <w:lvlJc w:val="left"/>
      <w:pPr>
        <w:ind w:left="8280" w:hanging="360"/>
      </w:pPr>
      <w:rPr>
        <w:rFonts w:ascii="Wingdings" w:hAnsi="Wingdings" w:hint="default"/>
      </w:rPr>
    </w:lvl>
  </w:abstractNum>
  <w:abstractNum w:abstractNumId="53" w15:restartNumberingAfterBreak="0">
    <w:nsid w:val="43C76DCB"/>
    <w:multiLevelType w:val="hybridMultilevel"/>
    <w:tmpl w:val="B82AB86C"/>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54" w15:restartNumberingAfterBreak="0">
    <w:nsid w:val="440826D0"/>
    <w:multiLevelType w:val="multilevel"/>
    <w:tmpl w:val="40903F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15:restartNumberingAfterBreak="0">
    <w:nsid w:val="48B80ADD"/>
    <w:multiLevelType w:val="multilevel"/>
    <w:tmpl w:val="E81C23A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4C092E3B"/>
    <w:multiLevelType w:val="multilevel"/>
    <w:tmpl w:val="846EE04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C837186"/>
    <w:multiLevelType w:val="hybridMultilevel"/>
    <w:tmpl w:val="C6868D4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8" w15:restartNumberingAfterBreak="0">
    <w:nsid w:val="4D0D20C5"/>
    <w:multiLevelType w:val="multilevel"/>
    <w:tmpl w:val="C35E8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DE1043F"/>
    <w:multiLevelType w:val="multilevel"/>
    <w:tmpl w:val="28DA96F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DFE3CA6"/>
    <w:multiLevelType w:val="multilevel"/>
    <w:tmpl w:val="CB96E9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4E892DF0"/>
    <w:multiLevelType w:val="hybridMultilevel"/>
    <w:tmpl w:val="344CCDB8"/>
    <w:lvl w:ilvl="0" w:tplc="041F0001">
      <w:start w:val="1"/>
      <w:numFmt w:val="bullet"/>
      <w:lvlText w:val=""/>
      <w:lvlJc w:val="left"/>
      <w:pPr>
        <w:ind w:left="1800" w:hanging="360"/>
      </w:pPr>
      <w:rPr>
        <w:rFonts w:ascii="Symbol" w:hAnsi="Symbol"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62" w15:restartNumberingAfterBreak="0">
    <w:nsid w:val="4F1B7C3E"/>
    <w:multiLevelType w:val="multilevel"/>
    <w:tmpl w:val="6DA4BBC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4F693CE8"/>
    <w:multiLevelType w:val="multilevel"/>
    <w:tmpl w:val="A8C87B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1503EC8"/>
    <w:multiLevelType w:val="hybridMultilevel"/>
    <w:tmpl w:val="66F674A8"/>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65" w15:restartNumberingAfterBreak="0">
    <w:nsid w:val="518D479F"/>
    <w:multiLevelType w:val="hybridMultilevel"/>
    <w:tmpl w:val="BB0A17B4"/>
    <w:lvl w:ilvl="0" w:tplc="041F0001">
      <w:start w:val="1"/>
      <w:numFmt w:val="bullet"/>
      <w:lvlText w:val=""/>
      <w:lvlJc w:val="left"/>
      <w:pPr>
        <w:ind w:left="1800" w:hanging="360"/>
      </w:pPr>
      <w:rPr>
        <w:rFonts w:ascii="Symbol" w:hAnsi="Symbol"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66" w15:restartNumberingAfterBreak="0">
    <w:nsid w:val="518D5392"/>
    <w:multiLevelType w:val="hybridMultilevel"/>
    <w:tmpl w:val="83F4AC0E"/>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67" w15:restartNumberingAfterBreak="0">
    <w:nsid w:val="53EA1053"/>
    <w:multiLevelType w:val="hybridMultilevel"/>
    <w:tmpl w:val="DF94CAA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8" w15:restartNumberingAfterBreak="0">
    <w:nsid w:val="53ED6AA2"/>
    <w:multiLevelType w:val="hybridMultilevel"/>
    <w:tmpl w:val="082022DA"/>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69" w15:restartNumberingAfterBreak="0">
    <w:nsid w:val="546D223E"/>
    <w:multiLevelType w:val="multilevel"/>
    <w:tmpl w:val="9DDEF53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15:restartNumberingAfterBreak="0">
    <w:nsid w:val="550602EC"/>
    <w:multiLevelType w:val="hybridMultilevel"/>
    <w:tmpl w:val="80FE0126"/>
    <w:lvl w:ilvl="0" w:tplc="041F0001">
      <w:start w:val="1"/>
      <w:numFmt w:val="bullet"/>
      <w:lvlText w:val=""/>
      <w:lvlJc w:val="left"/>
      <w:pPr>
        <w:ind w:left="1800" w:hanging="360"/>
      </w:pPr>
      <w:rPr>
        <w:rFonts w:ascii="Symbol" w:hAnsi="Symbol"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71" w15:restartNumberingAfterBreak="0">
    <w:nsid w:val="574539D0"/>
    <w:multiLevelType w:val="multilevel"/>
    <w:tmpl w:val="4C98B47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574E020E"/>
    <w:multiLevelType w:val="multilevel"/>
    <w:tmpl w:val="E0EC4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587841A9"/>
    <w:multiLevelType w:val="multilevel"/>
    <w:tmpl w:val="76425F2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591A7BF8"/>
    <w:multiLevelType w:val="multilevel"/>
    <w:tmpl w:val="4E4E587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5B03465A"/>
    <w:multiLevelType w:val="multilevel"/>
    <w:tmpl w:val="ECC84A2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5C002EE1"/>
    <w:multiLevelType w:val="hybridMultilevel"/>
    <w:tmpl w:val="40FEB068"/>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77" w15:restartNumberingAfterBreak="0">
    <w:nsid w:val="5C630A51"/>
    <w:multiLevelType w:val="hybridMultilevel"/>
    <w:tmpl w:val="F746ECF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8" w15:restartNumberingAfterBreak="0">
    <w:nsid w:val="61B34E5D"/>
    <w:multiLevelType w:val="multilevel"/>
    <w:tmpl w:val="036A66B4"/>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62983DD5"/>
    <w:multiLevelType w:val="multilevel"/>
    <w:tmpl w:val="ECC84A2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63602CE8"/>
    <w:multiLevelType w:val="multilevel"/>
    <w:tmpl w:val="0CC8D29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66E81FA9"/>
    <w:multiLevelType w:val="multilevel"/>
    <w:tmpl w:val="7E4CB7C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15:restartNumberingAfterBreak="0">
    <w:nsid w:val="68096A49"/>
    <w:multiLevelType w:val="multilevel"/>
    <w:tmpl w:val="ECC84A2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688C0CB3"/>
    <w:multiLevelType w:val="multilevel"/>
    <w:tmpl w:val="DCF2C6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15:restartNumberingAfterBreak="0">
    <w:nsid w:val="6947143E"/>
    <w:multiLevelType w:val="multilevel"/>
    <w:tmpl w:val="7A126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6A516A54"/>
    <w:multiLevelType w:val="multilevel"/>
    <w:tmpl w:val="EB84DF2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6BAA24B1"/>
    <w:multiLevelType w:val="hybridMultilevel"/>
    <w:tmpl w:val="962C87E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7" w15:restartNumberingAfterBreak="0">
    <w:nsid w:val="6CE27985"/>
    <w:multiLevelType w:val="multilevel"/>
    <w:tmpl w:val="57B2DE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15:restartNumberingAfterBreak="0">
    <w:nsid w:val="6D035122"/>
    <w:multiLevelType w:val="multilevel"/>
    <w:tmpl w:val="B5BA391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6D4A75F7"/>
    <w:multiLevelType w:val="hybridMultilevel"/>
    <w:tmpl w:val="BC8265EA"/>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90" w15:restartNumberingAfterBreak="0">
    <w:nsid w:val="6D70405D"/>
    <w:multiLevelType w:val="multilevel"/>
    <w:tmpl w:val="DD26B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6DF7773E"/>
    <w:multiLevelType w:val="hybridMultilevel"/>
    <w:tmpl w:val="BF220870"/>
    <w:lvl w:ilvl="0" w:tplc="041F0001">
      <w:start w:val="1"/>
      <w:numFmt w:val="bullet"/>
      <w:lvlText w:val=""/>
      <w:lvlJc w:val="left"/>
      <w:pPr>
        <w:ind w:left="1800" w:hanging="360"/>
      </w:pPr>
      <w:rPr>
        <w:rFonts w:ascii="Symbol" w:hAnsi="Symbol"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92" w15:restartNumberingAfterBreak="0">
    <w:nsid w:val="6E0D3F63"/>
    <w:multiLevelType w:val="multilevel"/>
    <w:tmpl w:val="F306BA7E"/>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15:restartNumberingAfterBreak="0">
    <w:nsid w:val="6EBA2084"/>
    <w:multiLevelType w:val="multilevel"/>
    <w:tmpl w:val="565A0DB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6EC714BE"/>
    <w:multiLevelType w:val="multilevel"/>
    <w:tmpl w:val="DB061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6FD74CCC"/>
    <w:multiLevelType w:val="hybridMultilevel"/>
    <w:tmpl w:val="E2820F84"/>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96" w15:restartNumberingAfterBreak="0">
    <w:nsid w:val="701E0F1B"/>
    <w:multiLevelType w:val="multilevel"/>
    <w:tmpl w:val="736C8E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15:restartNumberingAfterBreak="0">
    <w:nsid w:val="714E1F61"/>
    <w:multiLevelType w:val="multilevel"/>
    <w:tmpl w:val="0478D8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8" w15:restartNumberingAfterBreak="0">
    <w:nsid w:val="743557CD"/>
    <w:multiLevelType w:val="multilevel"/>
    <w:tmpl w:val="25B4D2B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743D2C4D"/>
    <w:multiLevelType w:val="hybridMultilevel"/>
    <w:tmpl w:val="7FF8B2E4"/>
    <w:lvl w:ilvl="0" w:tplc="041F0001">
      <w:start w:val="1"/>
      <w:numFmt w:val="bullet"/>
      <w:lvlText w:val=""/>
      <w:lvlJc w:val="left"/>
      <w:pPr>
        <w:ind w:left="1800" w:hanging="360"/>
      </w:pPr>
      <w:rPr>
        <w:rFonts w:ascii="Symbol" w:hAnsi="Symbol"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100" w15:restartNumberingAfterBreak="0">
    <w:nsid w:val="74C5750A"/>
    <w:multiLevelType w:val="multilevel"/>
    <w:tmpl w:val="ECC84A2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768C2F6F"/>
    <w:multiLevelType w:val="multilevel"/>
    <w:tmpl w:val="08781E8E"/>
    <w:lvl w:ilvl="0">
      <w:start w:val="1"/>
      <w:numFmt w:val="bullet"/>
      <w:lvlText w:val="●"/>
      <w:lvlJc w:val="left"/>
      <w:pPr>
        <w:ind w:left="2160" w:hanging="360"/>
      </w:pPr>
      <w:rPr>
        <w:rFonts w:ascii="Noto Sans Symbols" w:eastAsia="Noto Sans Symbols" w:hAnsi="Noto Sans Symbols" w:cs="Noto Sans Symbols"/>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2" w15:restartNumberingAfterBreak="0">
    <w:nsid w:val="76FE2DA2"/>
    <w:multiLevelType w:val="multilevel"/>
    <w:tmpl w:val="ECC84A2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7713751B"/>
    <w:multiLevelType w:val="multilevel"/>
    <w:tmpl w:val="BAFC0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15:restartNumberingAfterBreak="0">
    <w:nsid w:val="771C36AF"/>
    <w:multiLevelType w:val="hybridMultilevel"/>
    <w:tmpl w:val="2E0E2A8E"/>
    <w:lvl w:ilvl="0" w:tplc="041F0001">
      <w:start w:val="1"/>
      <w:numFmt w:val="bullet"/>
      <w:lvlText w:val=""/>
      <w:lvlJc w:val="left"/>
      <w:pPr>
        <w:ind w:left="1800" w:hanging="360"/>
      </w:pPr>
      <w:rPr>
        <w:rFonts w:ascii="Symbol" w:hAnsi="Symbol"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105" w15:restartNumberingAfterBreak="0">
    <w:nsid w:val="77DF033D"/>
    <w:multiLevelType w:val="hybridMultilevel"/>
    <w:tmpl w:val="AE92BE88"/>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06" w15:restartNumberingAfterBreak="0">
    <w:nsid w:val="78400492"/>
    <w:multiLevelType w:val="hybridMultilevel"/>
    <w:tmpl w:val="FB14D47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7" w15:restartNumberingAfterBreak="0">
    <w:nsid w:val="790051B7"/>
    <w:multiLevelType w:val="multilevel"/>
    <w:tmpl w:val="3BB860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8" w15:restartNumberingAfterBreak="0">
    <w:nsid w:val="792D020A"/>
    <w:multiLevelType w:val="hybridMultilevel"/>
    <w:tmpl w:val="C7DAB40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9" w15:restartNumberingAfterBreak="0">
    <w:nsid w:val="7A56008F"/>
    <w:multiLevelType w:val="multilevel"/>
    <w:tmpl w:val="2CCE3646"/>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7B484B49"/>
    <w:multiLevelType w:val="multilevel"/>
    <w:tmpl w:val="F46ED75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7B6A5EBF"/>
    <w:multiLevelType w:val="hybridMultilevel"/>
    <w:tmpl w:val="204C7D1E"/>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12" w15:restartNumberingAfterBreak="0">
    <w:nsid w:val="7CEB1C66"/>
    <w:multiLevelType w:val="hybridMultilevel"/>
    <w:tmpl w:val="4DFC3148"/>
    <w:lvl w:ilvl="0" w:tplc="041F0001">
      <w:start w:val="1"/>
      <w:numFmt w:val="bullet"/>
      <w:lvlText w:val=""/>
      <w:lvlJc w:val="left"/>
      <w:pPr>
        <w:ind w:left="1800" w:hanging="360"/>
      </w:pPr>
      <w:rPr>
        <w:rFonts w:ascii="Symbol" w:hAnsi="Symbol"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113" w15:restartNumberingAfterBreak="0">
    <w:nsid w:val="7E472DC8"/>
    <w:multiLevelType w:val="multilevel"/>
    <w:tmpl w:val="ECC84A2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7E6F4D44"/>
    <w:multiLevelType w:val="multilevel"/>
    <w:tmpl w:val="DCA064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72929251">
    <w:abstractNumId w:val="50"/>
  </w:num>
  <w:num w:numId="2" w16cid:durableId="1313212857">
    <w:abstractNumId w:val="107"/>
  </w:num>
  <w:num w:numId="3" w16cid:durableId="216170158">
    <w:abstractNumId w:val="69"/>
  </w:num>
  <w:num w:numId="4" w16cid:durableId="1578126046">
    <w:abstractNumId w:val="2"/>
  </w:num>
  <w:num w:numId="5" w16cid:durableId="1753119326">
    <w:abstractNumId w:val="38"/>
  </w:num>
  <w:num w:numId="6" w16cid:durableId="1930653141">
    <w:abstractNumId w:val="42"/>
  </w:num>
  <w:num w:numId="7" w16cid:durableId="438717516">
    <w:abstractNumId w:val="97"/>
  </w:num>
  <w:num w:numId="8" w16cid:durableId="1312058272">
    <w:abstractNumId w:val="58"/>
  </w:num>
  <w:num w:numId="9" w16cid:durableId="1037003107">
    <w:abstractNumId w:val="46"/>
  </w:num>
  <w:num w:numId="10" w16cid:durableId="1446578145">
    <w:abstractNumId w:val="83"/>
  </w:num>
  <w:num w:numId="11" w16cid:durableId="1423449249">
    <w:abstractNumId w:val="84"/>
  </w:num>
  <w:num w:numId="12" w16cid:durableId="215288579">
    <w:abstractNumId w:val="96"/>
  </w:num>
  <w:num w:numId="13" w16cid:durableId="193084306">
    <w:abstractNumId w:val="60"/>
  </w:num>
  <w:num w:numId="14" w16cid:durableId="22290681">
    <w:abstractNumId w:val="90"/>
  </w:num>
  <w:num w:numId="15" w16cid:durableId="2121532243">
    <w:abstractNumId w:val="10"/>
  </w:num>
  <w:num w:numId="16" w16cid:durableId="1994793771">
    <w:abstractNumId w:val="45"/>
  </w:num>
  <w:num w:numId="17" w16cid:durableId="580600910">
    <w:abstractNumId w:val="19"/>
  </w:num>
  <w:num w:numId="18" w16cid:durableId="1364402528">
    <w:abstractNumId w:val="72"/>
  </w:num>
  <w:num w:numId="19" w16cid:durableId="852262218">
    <w:abstractNumId w:val="94"/>
  </w:num>
  <w:num w:numId="20" w16cid:durableId="1885675559">
    <w:abstractNumId w:val="54"/>
  </w:num>
  <w:num w:numId="21" w16cid:durableId="1578901589">
    <w:abstractNumId w:val="92"/>
  </w:num>
  <w:num w:numId="22" w16cid:durableId="682904081">
    <w:abstractNumId w:val="85"/>
  </w:num>
  <w:num w:numId="23" w16cid:durableId="1247837185">
    <w:abstractNumId w:val="4"/>
  </w:num>
  <w:num w:numId="24" w16cid:durableId="1882355913">
    <w:abstractNumId w:val="71"/>
  </w:num>
  <w:num w:numId="25" w16cid:durableId="36244082">
    <w:abstractNumId w:val="80"/>
  </w:num>
  <w:num w:numId="26" w16cid:durableId="1721591477">
    <w:abstractNumId w:val="88"/>
  </w:num>
  <w:num w:numId="27" w16cid:durableId="1008170369">
    <w:abstractNumId w:val="73"/>
  </w:num>
  <w:num w:numId="28" w16cid:durableId="263072035">
    <w:abstractNumId w:val="11"/>
  </w:num>
  <w:num w:numId="29" w16cid:durableId="1759904907">
    <w:abstractNumId w:val="40"/>
  </w:num>
  <w:num w:numId="30" w16cid:durableId="338503797">
    <w:abstractNumId w:val="25"/>
  </w:num>
  <w:num w:numId="31" w16cid:durableId="112864771">
    <w:abstractNumId w:val="15"/>
  </w:num>
  <w:num w:numId="32" w16cid:durableId="849947728">
    <w:abstractNumId w:val="23"/>
  </w:num>
  <w:num w:numId="33" w16cid:durableId="107050576">
    <w:abstractNumId w:val="51"/>
  </w:num>
  <w:num w:numId="34" w16cid:durableId="374046657">
    <w:abstractNumId w:val="37"/>
  </w:num>
  <w:num w:numId="35" w16cid:durableId="55471721">
    <w:abstractNumId w:val="55"/>
  </w:num>
  <w:num w:numId="36" w16cid:durableId="622923985">
    <w:abstractNumId w:val="16"/>
  </w:num>
  <w:num w:numId="37" w16cid:durableId="870730566">
    <w:abstractNumId w:val="74"/>
  </w:num>
  <w:num w:numId="38" w16cid:durableId="483276471">
    <w:abstractNumId w:val="101"/>
  </w:num>
  <w:num w:numId="39" w16cid:durableId="1543635867">
    <w:abstractNumId w:val="98"/>
  </w:num>
  <w:num w:numId="40" w16cid:durableId="2101681622">
    <w:abstractNumId w:val="62"/>
  </w:num>
  <w:num w:numId="41" w16cid:durableId="1654992864">
    <w:abstractNumId w:val="93"/>
  </w:num>
  <w:num w:numId="42" w16cid:durableId="1218592385">
    <w:abstractNumId w:val="59"/>
  </w:num>
  <w:num w:numId="43" w16cid:durableId="1918589741">
    <w:abstractNumId w:val="12"/>
  </w:num>
  <w:num w:numId="44" w16cid:durableId="1025980517">
    <w:abstractNumId w:val="7"/>
  </w:num>
  <w:num w:numId="45" w16cid:durableId="1997882546">
    <w:abstractNumId w:val="29"/>
  </w:num>
  <w:num w:numId="46" w16cid:durableId="1128009242">
    <w:abstractNumId w:val="18"/>
  </w:num>
  <w:num w:numId="47" w16cid:durableId="1798333592">
    <w:abstractNumId w:val="110"/>
  </w:num>
  <w:num w:numId="48" w16cid:durableId="1021011859">
    <w:abstractNumId w:val="22"/>
  </w:num>
  <w:num w:numId="49" w16cid:durableId="1519929041">
    <w:abstractNumId w:val="78"/>
  </w:num>
  <w:num w:numId="50" w16cid:durableId="283973382">
    <w:abstractNumId w:val="56"/>
  </w:num>
  <w:num w:numId="51" w16cid:durableId="119227491">
    <w:abstractNumId w:val="26"/>
  </w:num>
  <w:num w:numId="52" w16cid:durableId="1726679133">
    <w:abstractNumId w:val="109"/>
  </w:num>
  <w:num w:numId="53" w16cid:durableId="637221329">
    <w:abstractNumId w:val="63"/>
  </w:num>
  <w:num w:numId="54" w16cid:durableId="155197442">
    <w:abstractNumId w:val="13"/>
  </w:num>
  <w:num w:numId="55" w16cid:durableId="1161850196">
    <w:abstractNumId w:val="31"/>
  </w:num>
  <w:num w:numId="56" w16cid:durableId="202791017">
    <w:abstractNumId w:val="103"/>
  </w:num>
  <w:num w:numId="57" w16cid:durableId="997734395">
    <w:abstractNumId w:val="87"/>
  </w:num>
  <w:num w:numId="58" w16cid:durableId="2080009120">
    <w:abstractNumId w:val="114"/>
  </w:num>
  <w:num w:numId="59" w16cid:durableId="166022602">
    <w:abstractNumId w:val="81"/>
  </w:num>
  <w:num w:numId="60" w16cid:durableId="1510947324">
    <w:abstractNumId w:val="53"/>
  </w:num>
  <w:num w:numId="61" w16cid:durableId="95053742">
    <w:abstractNumId w:val="67"/>
  </w:num>
  <w:num w:numId="62" w16cid:durableId="86463399">
    <w:abstractNumId w:val="91"/>
  </w:num>
  <w:num w:numId="63" w16cid:durableId="1886327585">
    <w:abstractNumId w:val="0"/>
  </w:num>
  <w:num w:numId="64" w16cid:durableId="30571059">
    <w:abstractNumId w:val="65"/>
  </w:num>
  <w:num w:numId="65" w16cid:durableId="1086460930">
    <w:abstractNumId w:val="70"/>
  </w:num>
  <w:num w:numId="66" w16cid:durableId="1571192173">
    <w:abstractNumId w:val="20"/>
  </w:num>
  <w:num w:numId="67" w16cid:durableId="695353280">
    <w:abstractNumId w:val="104"/>
  </w:num>
  <w:num w:numId="68" w16cid:durableId="380638570">
    <w:abstractNumId w:val="44"/>
  </w:num>
  <w:num w:numId="69" w16cid:durableId="1973636075">
    <w:abstractNumId w:val="48"/>
  </w:num>
  <w:num w:numId="70" w16cid:durableId="1010721902">
    <w:abstractNumId w:val="6"/>
  </w:num>
  <w:num w:numId="71" w16cid:durableId="1650597742">
    <w:abstractNumId w:val="111"/>
  </w:num>
  <w:num w:numId="72" w16cid:durableId="1803381689">
    <w:abstractNumId w:val="105"/>
  </w:num>
  <w:num w:numId="73" w16cid:durableId="111287398">
    <w:abstractNumId w:val="30"/>
  </w:num>
  <w:num w:numId="74" w16cid:durableId="431827576">
    <w:abstractNumId w:val="5"/>
  </w:num>
  <w:num w:numId="75" w16cid:durableId="1334837501">
    <w:abstractNumId w:val="27"/>
  </w:num>
  <w:num w:numId="76" w16cid:durableId="652948679">
    <w:abstractNumId w:val="112"/>
  </w:num>
  <w:num w:numId="77" w16cid:durableId="1118257341">
    <w:abstractNumId w:val="64"/>
  </w:num>
  <w:num w:numId="78" w16cid:durableId="99642932">
    <w:abstractNumId w:val="8"/>
  </w:num>
  <w:num w:numId="79" w16cid:durableId="1625040355">
    <w:abstractNumId w:val="39"/>
  </w:num>
  <w:num w:numId="80" w16cid:durableId="2147307472">
    <w:abstractNumId w:val="35"/>
  </w:num>
  <w:num w:numId="81" w16cid:durableId="721946962">
    <w:abstractNumId w:val="61"/>
  </w:num>
  <w:num w:numId="82" w16cid:durableId="204147024">
    <w:abstractNumId w:val="99"/>
  </w:num>
  <w:num w:numId="83" w16cid:durableId="1425690062">
    <w:abstractNumId w:val="28"/>
  </w:num>
  <w:num w:numId="84" w16cid:durableId="988707205">
    <w:abstractNumId w:val="52"/>
  </w:num>
  <w:num w:numId="85" w16cid:durableId="753865727">
    <w:abstractNumId w:val="57"/>
  </w:num>
  <w:num w:numId="86" w16cid:durableId="1204444922">
    <w:abstractNumId w:val="86"/>
  </w:num>
  <w:num w:numId="87" w16cid:durableId="1197348874">
    <w:abstractNumId w:val="95"/>
  </w:num>
  <w:num w:numId="88" w16cid:durableId="1234969398">
    <w:abstractNumId w:val="106"/>
  </w:num>
  <w:num w:numId="89" w16cid:durableId="1235159764">
    <w:abstractNumId w:val="32"/>
  </w:num>
  <w:num w:numId="90" w16cid:durableId="1084110734">
    <w:abstractNumId w:val="108"/>
  </w:num>
  <w:num w:numId="91" w16cid:durableId="1262567487">
    <w:abstractNumId w:val="89"/>
  </w:num>
  <w:num w:numId="92" w16cid:durableId="1926064130">
    <w:abstractNumId w:val="77"/>
  </w:num>
  <w:num w:numId="93" w16cid:durableId="1371879252">
    <w:abstractNumId w:val="47"/>
  </w:num>
  <w:num w:numId="94" w16cid:durableId="847141186">
    <w:abstractNumId w:val="1"/>
  </w:num>
  <w:num w:numId="95" w16cid:durableId="1244947476">
    <w:abstractNumId w:val="34"/>
  </w:num>
  <w:num w:numId="96" w16cid:durableId="1660310708">
    <w:abstractNumId w:val="36"/>
  </w:num>
  <w:num w:numId="97" w16cid:durableId="1094980435">
    <w:abstractNumId w:val="17"/>
  </w:num>
  <w:num w:numId="98" w16cid:durableId="87502419">
    <w:abstractNumId w:val="76"/>
  </w:num>
  <w:num w:numId="99" w16cid:durableId="620184418">
    <w:abstractNumId w:val="66"/>
  </w:num>
  <w:num w:numId="100" w16cid:durableId="447236873">
    <w:abstractNumId w:val="68"/>
  </w:num>
  <w:num w:numId="101" w16cid:durableId="531311569">
    <w:abstractNumId w:val="24"/>
  </w:num>
  <w:num w:numId="102" w16cid:durableId="1255699603">
    <w:abstractNumId w:val="113"/>
  </w:num>
  <w:num w:numId="103" w16cid:durableId="39210866">
    <w:abstractNumId w:val="9"/>
  </w:num>
  <w:num w:numId="104" w16cid:durableId="245652297">
    <w:abstractNumId w:val="41"/>
  </w:num>
  <w:num w:numId="105" w16cid:durableId="395712621">
    <w:abstractNumId w:val="43"/>
  </w:num>
  <w:num w:numId="106" w16cid:durableId="783886557">
    <w:abstractNumId w:val="82"/>
  </w:num>
  <w:num w:numId="107" w16cid:durableId="883951845">
    <w:abstractNumId w:val="102"/>
  </w:num>
  <w:num w:numId="108" w16cid:durableId="95948160">
    <w:abstractNumId w:val="14"/>
  </w:num>
  <w:num w:numId="109" w16cid:durableId="889655016">
    <w:abstractNumId w:val="21"/>
  </w:num>
  <w:num w:numId="110" w16cid:durableId="940795523">
    <w:abstractNumId w:val="3"/>
  </w:num>
  <w:num w:numId="111" w16cid:durableId="1331250192">
    <w:abstractNumId w:val="75"/>
  </w:num>
  <w:num w:numId="112" w16cid:durableId="147868154">
    <w:abstractNumId w:val="33"/>
  </w:num>
  <w:num w:numId="113" w16cid:durableId="1804804887">
    <w:abstractNumId w:val="79"/>
  </w:num>
  <w:num w:numId="114" w16cid:durableId="1957175694">
    <w:abstractNumId w:val="100"/>
  </w:num>
  <w:num w:numId="115" w16cid:durableId="682560924">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0D0"/>
    <w:rsid w:val="006B275D"/>
    <w:rsid w:val="007B60D0"/>
    <w:rsid w:val="00B41FDE"/>
    <w:rsid w:val="00FB51F3"/>
    <w:rsid w:val="00FF72F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4D09E"/>
  <w15:docId w15:val="{7003F0EC-6024-4694-A4C0-82514A6D6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 w:eastAsia="tr-TR"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80" w:after="0"/>
      <w:ind w:left="360" w:hanging="360"/>
      <w:jc w:val="center"/>
      <w:outlineLvl w:val="0"/>
    </w:pPr>
    <w:rPr>
      <w:b/>
      <w:bCs/>
      <w:sz w:val="28"/>
      <w:szCs w:val="28"/>
    </w:rPr>
  </w:style>
  <w:style w:type="paragraph" w:styleId="Balk2">
    <w:name w:val="heading 2"/>
    <w:basedOn w:val="Normal"/>
    <w:next w:val="Normal"/>
    <w:uiPriority w:val="9"/>
    <w:unhideWhenUsed/>
    <w:qFormat/>
    <w:pPr>
      <w:keepNext/>
      <w:keepLines/>
      <w:spacing w:before="200" w:after="0"/>
      <w:outlineLvl w:val="1"/>
    </w:pPr>
    <w:rPr>
      <w:b/>
      <w:bCs/>
      <w:sz w:val="26"/>
      <w:szCs w:val="26"/>
    </w:rPr>
  </w:style>
  <w:style w:type="paragraph" w:styleId="Balk3">
    <w:name w:val="heading 3"/>
    <w:basedOn w:val="Normal"/>
    <w:next w:val="Normal"/>
    <w:uiPriority w:val="9"/>
    <w:unhideWhenUsed/>
    <w:qFormat/>
    <w:pPr>
      <w:keepNext/>
      <w:keepLines/>
      <w:ind w:left="1224" w:hanging="504"/>
      <w:outlineLvl w:val="2"/>
    </w:pPr>
  </w:style>
  <w:style w:type="paragraph" w:styleId="Balk4">
    <w:name w:val="heading 4"/>
    <w:basedOn w:val="Normal"/>
    <w:next w:val="Normal"/>
    <w:uiPriority w:val="9"/>
    <w:semiHidden/>
    <w:unhideWhenUsed/>
    <w:qFormat/>
    <w:pPr>
      <w:keepNext/>
      <w:keepLines/>
      <w:spacing w:before="40" w:after="0"/>
      <w:outlineLvl w:val="3"/>
    </w:pPr>
    <w:rPr>
      <w:i/>
      <w:iCs/>
      <w:color w:val="366091"/>
    </w:rPr>
  </w:style>
  <w:style w:type="paragraph" w:styleId="Balk5">
    <w:name w:val="heading 5"/>
    <w:basedOn w:val="Normal"/>
    <w:next w:val="Normal"/>
    <w:uiPriority w:val="9"/>
    <w:semiHidden/>
    <w:unhideWhenUsed/>
    <w:qFormat/>
    <w:pPr>
      <w:keepNext/>
      <w:keepLines/>
      <w:spacing w:before="40" w:after="0"/>
      <w:outlineLvl w:val="4"/>
    </w:pPr>
    <w:rPr>
      <w:color w:val="366091"/>
    </w:rPr>
  </w:style>
  <w:style w:type="paragraph" w:styleId="Balk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before="48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CellMar>
        <w:top w:w="15" w:type="dxa"/>
        <w:left w:w="15" w:type="dxa"/>
        <w:bottom w:w="15" w:type="dxa"/>
        <w:right w:w="15" w:type="dxa"/>
      </w:tblCellMar>
    </w:tblPr>
  </w:style>
  <w:style w:type="paragraph" w:styleId="AklamaMetni">
    <w:name w:val="annotation text"/>
    <w:basedOn w:val="Normal"/>
    <w:link w:val="AklamaMetniChar"/>
    <w:uiPriority w:val="99"/>
    <w:semiHidden/>
    <w:unhideWhenUsed/>
    <w:pPr>
      <w:spacing w:line="240" w:lineRule="auto"/>
    </w:pPr>
    <w:rPr>
      <w:sz w:val="20"/>
      <w:szCs w:val="20"/>
    </w:rPr>
  </w:style>
  <w:style w:type="character" w:customStyle="1" w:styleId="AklamaMetniChar">
    <w:name w:val="Açıklama Metni Char"/>
    <w:basedOn w:val="VarsaylanParagrafYazTipi"/>
    <w:link w:val="AklamaMetni"/>
    <w:uiPriority w:val="99"/>
    <w:semiHidden/>
    <w:rPr>
      <w:sz w:val="20"/>
      <w:szCs w:val="20"/>
    </w:rPr>
  </w:style>
  <w:style w:type="character" w:styleId="AklamaBavurusu">
    <w:name w:val="annotation reference"/>
    <w:basedOn w:val="VarsaylanParagrafYazTipi"/>
    <w:uiPriority w:val="99"/>
    <w:semiHidden/>
    <w:unhideWhenUsed/>
    <w:rPr>
      <w:sz w:val="16"/>
      <w:szCs w:val="16"/>
    </w:rPr>
  </w:style>
  <w:style w:type="paragraph" w:styleId="AltBilgi">
    <w:name w:val="footer"/>
    <w:basedOn w:val="Normal"/>
    <w:link w:val="AltBilgiChar"/>
    <w:uiPriority w:val="99"/>
    <w:unhideWhenUsed/>
    <w:rsid w:val="00E568C5"/>
    <w:pPr>
      <w:tabs>
        <w:tab w:val="center" w:pos="4536"/>
        <w:tab w:val="right" w:pos="9072"/>
      </w:tabs>
      <w:spacing w:after="0" w:line="240" w:lineRule="auto"/>
    </w:pPr>
    <w:rPr>
      <w:rFonts w:eastAsiaTheme="minorHAnsi" w:cstheme="minorBidi"/>
      <w:szCs w:val="22"/>
      <w:lang w:val="tr-TR" w:eastAsia="en-US"/>
    </w:rPr>
  </w:style>
  <w:style w:type="character" w:customStyle="1" w:styleId="AltBilgiChar">
    <w:name w:val="Alt Bilgi Char"/>
    <w:basedOn w:val="VarsaylanParagrafYazTipi"/>
    <w:link w:val="AltBilgi"/>
    <w:uiPriority w:val="99"/>
    <w:rsid w:val="00E568C5"/>
    <w:rPr>
      <w:rFonts w:eastAsiaTheme="minorHAnsi" w:cstheme="minorBidi"/>
      <w:szCs w:val="22"/>
      <w:lang w:val="tr-TR" w:eastAsia="en-US"/>
    </w:rPr>
  </w:style>
  <w:style w:type="paragraph" w:styleId="TBal">
    <w:name w:val="TOC Heading"/>
    <w:next w:val="Normal"/>
    <w:uiPriority w:val="39"/>
    <w:unhideWhenUsed/>
    <w:qFormat/>
    <w:rsid w:val="00FB54FF"/>
    <w:pPr>
      <w:spacing w:before="240" w:line="259" w:lineRule="auto"/>
    </w:pPr>
    <w:rPr>
      <w:rFonts w:asciiTheme="majorHAnsi" w:eastAsiaTheme="majorEastAsia" w:hAnsiTheme="majorHAnsi" w:cstheme="majorBidi"/>
      <w:color w:val="365F91" w:themeColor="accent1" w:themeShade="BF"/>
      <w:sz w:val="32"/>
      <w:szCs w:val="32"/>
      <w:lang w:val="tr-TR"/>
    </w:rPr>
  </w:style>
  <w:style w:type="paragraph" w:styleId="T1">
    <w:name w:val="toc 1"/>
    <w:basedOn w:val="Normal"/>
    <w:next w:val="Normal"/>
    <w:autoRedefine/>
    <w:uiPriority w:val="39"/>
    <w:unhideWhenUsed/>
    <w:rsid w:val="00FB54FF"/>
    <w:pPr>
      <w:spacing w:after="100"/>
    </w:pPr>
  </w:style>
  <w:style w:type="paragraph" w:styleId="T3">
    <w:name w:val="toc 3"/>
    <w:basedOn w:val="Normal"/>
    <w:next w:val="Normal"/>
    <w:autoRedefine/>
    <w:uiPriority w:val="39"/>
    <w:unhideWhenUsed/>
    <w:rsid w:val="00FB54FF"/>
    <w:pPr>
      <w:spacing w:after="100"/>
      <w:ind w:left="480"/>
    </w:pPr>
  </w:style>
  <w:style w:type="paragraph" w:styleId="T2">
    <w:name w:val="toc 2"/>
    <w:basedOn w:val="Normal"/>
    <w:next w:val="Normal"/>
    <w:autoRedefine/>
    <w:uiPriority w:val="39"/>
    <w:unhideWhenUsed/>
    <w:rsid w:val="00FB54FF"/>
    <w:pPr>
      <w:spacing w:after="100"/>
      <w:ind w:left="240"/>
    </w:pPr>
  </w:style>
  <w:style w:type="character" w:styleId="Kpr">
    <w:name w:val="Hyperlink"/>
    <w:basedOn w:val="VarsaylanParagrafYazTipi"/>
    <w:uiPriority w:val="99"/>
    <w:unhideWhenUsed/>
    <w:rsid w:val="00FB54FF"/>
    <w:rPr>
      <w:color w:val="0000FF" w:themeColor="hyperlink"/>
      <w:u w:val="single"/>
    </w:rPr>
  </w:style>
  <w:style w:type="paragraph" w:styleId="stBilgi">
    <w:name w:val="header"/>
    <w:basedOn w:val="Normal"/>
    <w:link w:val="stBilgiChar"/>
    <w:uiPriority w:val="99"/>
    <w:unhideWhenUsed/>
    <w:rsid w:val="00FB54FF"/>
    <w:pPr>
      <w:tabs>
        <w:tab w:val="center" w:pos="4536"/>
        <w:tab w:val="right" w:pos="9072"/>
      </w:tabs>
      <w:spacing w:before="0" w:after="0" w:line="240" w:lineRule="auto"/>
    </w:pPr>
  </w:style>
  <w:style w:type="character" w:customStyle="1" w:styleId="stBilgiChar">
    <w:name w:val="Üst Bilgi Char"/>
    <w:basedOn w:val="VarsaylanParagrafYazTipi"/>
    <w:link w:val="stBilgi"/>
    <w:uiPriority w:val="99"/>
    <w:rsid w:val="00FB54FF"/>
  </w:style>
  <w:style w:type="paragraph" w:styleId="ListeParagraf">
    <w:name w:val="List Paragraph"/>
    <w:basedOn w:val="Normal"/>
    <w:uiPriority w:val="34"/>
    <w:qFormat/>
    <w:rsid w:val="00284968"/>
    <w:pPr>
      <w:ind w:left="720"/>
      <w:contextualSpacing/>
    </w:pPr>
  </w:style>
  <w:style w:type="paragraph" w:styleId="ResimYazs">
    <w:name w:val="caption"/>
    <w:basedOn w:val="Normal"/>
    <w:next w:val="Normal"/>
    <w:uiPriority w:val="35"/>
    <w:unhideWhenUsed/>
    <w:qFormat/>
    <w:rsid w:val="00284968"/>
    <w:pPr>
      <w:spacing w:before="0" w:after="200" w:line="240" w:lineRule="auto"/>
    </w:pPr>
    <w:rPr>
      <w:i/>
      <w:iCs/>
      <w:color w:val="1F497D" w:themeColor="text2"/>
      <w:sz w:val="18"/>
      <w:szCs w:val="18"/>
    </w:rPr>
  </w:style>
  <w:style w:type="paragraph" w:styleId="DipnotMetni">
    <w:name w:val="footnote text"/>
    <w:basedOn w:val="Normal"/>
    <w:link w:val="DipnotMetniChar"/>
    <w:uiPriority w:val="99"/>
    <w:semiHidden/>
    <w:unhideWhenUsed/>
    <w:rsid w:val="00284968"/>
    <w:pPr>
      <w:spacing w:before="0" w:after="0" w:line="240" w:lineRule="auto"/>
    </w:pPr>
    <w:rPr>
      <w:sz w:val="20"/>
      <w:szCs w:val="20"/>
    </w:rPr>
  </w:style>
  <w:style w:type="character" w:customStyle="1" w:styleId="DipnotMetniChar">
    <w:name w:val="Dipnot Metni Char"/>
    <w:basedOn w:val="VarsaylanParagrafYazTipi"/>
    <w:link w:val="DipnotMetni"/>
    <w:uiPriority w:val="99"/>
    <w:semiHidden/>
    <w:rsid w:val="00284968"/>
    <w:rPr>
      <w:sz w:val="20"/>
      <w:szCs w:val="20"/>
    </w:rPr>
  </w:style>
  <w:style w:type="character" w:styleId="DipnotBavurusu">
    <w:name w:val="footnote reference"/>
    <w:basedOn w:val="VarsaylanParagrafYazTipi"/>
    <w:uiPriority w:val="99"/>
    <w:semiHidden/>
    <w:unhideWhenUsed/>
    <w:rsid w:val="00284968"/>
    <w:rPr>
      <w:vertAlign w:val="superscript"/>
    </w:rPr>
  </w:style>
  <w:style w:type="paragraph" w:styleId="ekillerTablosu">
    <w:name w:val="table of figures"/>
    <w:basedOn w:val="Normal"/>
    <w:next w:val="Normal"/>
    <w:uiPriority w:val="99"/>
    <w:unhideWhenUsed/>
    <w:rsid w:val="00284968"/>
    <w:pPr>
      <w:spacing w:after="0"/>
    </w:p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1"/>
    <w:tblPr>
      <w:tblStyleRowBandSize w:val="1"/>
      <w:tblStyleColBandSize w:val="1"/>
    </w:tblPr>
  </w:style>
  <w:style w:type="table" w:customStyle="1" w:styleId="ae">
    <w:basedOn w:val="TableNormal1"/>
    <w:tblPr>
      <w:tblStyleRowBandSize w:val="1"/>
      <w:tblStyleColBandSize w:val="1"/>
      <w:tblCellMar>
        <w:top w:w="15" w:type="dxa"/>
        <w:left w:w="15" w:type="dxa"/>
        <w:bottom w:w="15" w:type="dxa"/>
        <w:right w:w="15" w:type="dxa"/>
      </w:tblCellMar>
    </w:tblPr>
  </w:style>
  <w:style w:type="paragraph" w:styleId="Altyaz">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xdSTZRfLDxbQ7mxKFSZGW0wpPg==">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45</Pages>
  <Words>8078</Words>
  <Characters>46048</Characters>
  <Application>Microsoft Office Word</Application>
  <DocSecurity>0</DocSecurity>
  <Lines>383</Lines>
  <Paragraphs>108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Ayberk Karakış</cp:lastModifiedBy>
  <cp:revision>2</cp:revision>
  <dcterms:created xsi:type="dcterms:W3CDTF">2025-11-09T20:25:00Z</dcterms:created>
  <dcterms:modified xsi:type="dcterms:W3CDTF">2025-12-01T08:33:00Z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c377a019-373a-433b-8ba9-e1497dc6e256</vt:lpwstr>
  </property>
</Properties>
</file>