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3101" w14:textId="60BD21F4" w:rsidR="00A16B89" w:rsidRPr="00A16B89" w:rsidRDefault="00A16B89" w:rsidP="00A16B89">
      <w:pPr>
        <w:rPr>
          <w:rFonts w:asciiTheme="majorHAnsi" w:hAnsiTheme="majorHAnsi"/>
          <w:sz w:val="24"/>
          <w:szCs w:val="24"/>
        </w:rPr>
      </w:pPr>
      <w:r w:rsidRPr="00E4304F">
        <w:rPr>
          <w:rFonts w:asciiTheme="majorHAnsi" w:hAnsiTheme="majorHAnsi"/>
          <w:b/>
          <w:color w:val="000000" w:themeColor="text1"/>
          <w:sz w:val="24"/>
          <w:szCs w:val="24"/>
        </w:rPr>
        <w:t>PROCESSO:</w:t>
      </w:r>
      <w:r w:rsidRPr="00E4304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051B6">
        <w:rPr>
          <w:rFonts w:asciiTheme="majorHAnsi" w:hAnsiTheme="majorHAnsi"/>
          <w:sz w:val="24"/>
          <w:szCs w:val="24"/>
        </w:rPr>
        <w:t>1</w:t>
      </w:r>
      <w:r w:rsidR="002500D7">
        <w:rPr>
          <w:rFonts w:asciiTheme="majorHAnsi" w:hAnsiTheme="majorHAnsi"/>
          <w:sz w:val="24"/>
          <w:szCs w:val="24"/>
        </w:rPr>
        <w:t>93786</w:t>
      </w:r>
      <w:r w:rsidR="007D5804">
        <w:rPr>
          <w:rFonts w:asciiTheme="majorHAnsi" w:hAnsiTheme="majorHAnsi"/>
          <w:sz w:val="24"/>
          <w:szCs w:val="24"/>
        </w:rPr>
        <w:t>/</w:t>
      </w:r>
      <w:r w:rsidR="004A0CBE">
        <w:rPr>
          <w:rFonts w:asciiTheme="majorHAnsi" w:hAnsiTheme="majorHAnsi"/>
          <w:sz w:val="24"/>
          <w:szCs w:val="24"/>
        </w:rPr>
        <w:t>202</w:t>
      </w:r>
      <w:r w:rsidR="00465666">
        <w:rPr>
          <w:rFonts w:asciiTheme="majorHAnsi" w:hAnsiTheme="majorHAnsi"/>
          <w:sz w:val="24"/>
          <w:szCs w:val="24"/>
        </w:rPr>
        <w:t>3</w:t>
      </w:r>
    </w:p>
    <w:p w14:paraId="43EFA3B1" w14:textId="535EA750" w:rsidR="00A16B89" w:rsidRPr="00E4304F" w:rsidRDefault="00A16B89" w:rsidP="00A16B89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E4304F">
        <w:rPr>
          <w:rFonts w:asciiTheme="majorHAnsi" w:hAnsiTheme="majorHAnsi"/>
          <w:b/>
          <w:color w:val="000000" w:themeColor="text1"/>
          <w:sz w:val="24"/>
          <w:szCs w:val="24"/>
        </w:rPr>
        <w:t xml:space="preserve">REMETENTE: </w:t>
      </w:r>
      <w:r w:rsidRPr="00E4304F">
        <w:rPr>
          <w:rFonts w:asciiTheme="majorHAnsi" w:hAnsiTheme="majorHAnsi"/>
          <w:color w:val="000000" w:themeColor="text1"/>
          <w:sz w:val="24"/>
          <w:szCs w:val="24"/>
        </w:rPr>
        <w:t>CONTROLE FINANCEIRO</w:t>
      </w:r>
    </w:p>
    <w:p w14:paraId="5B679D35" w14:textId="145B7829" w:rsidR="00A16B89" w:rsidRPr="00E4304F" w:rsidRDefault="00A16B89" w:rsidP="00A16B89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E4304F">
        <w:rPr>
          <w:rFonts w:asciiTheme="majorHAnsi" w:hAnsiTheme="majorHAnsi"/>
          <w:b/>
          <w:color w:val="000000" w:themeColor="text1"/>
          <w:sz w:val="24"/>
          <w:szCs w:val="24"/>
        </w:rPr>
        <w:t>DESTINATÁRIO</w:t>
      </w:r>
      <w:r w:rsidRPr="00E4304F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4A0CBE">
        <w:rPr>
          <w:rFonts w:asciiTheme="majorHAnsi" w:hAnsiTheme="majorHAnsi"/>
          <w:color w:val="000000" w:themeColor="text1"/>
          <w:sz w:val="24"/>
          <w:szCs w:val="24"/>
        </w:rPr>
        <w:t>ASSESSORIA DE FINANÇAS</w:t>
      </w:r>
    </w:p>
    <w:p w14:paraId="3106E747" w14:textId="1C31961F" w:rsidR="00A16B89" w:rsidRPr="00A16B89" w:rsidRDefault="00A16B89" w:rsidP="00A16B89">
      <w:pPr>
        <w:rPr>
          <w:rStyle w:val="Refdecomentrio"/>
          <w:rFonts w:asciiTheme="majorHAnsi" w:hAnsiTheme="majorHAnsi"/>
          <w:sz w:val="24"/>
          <w:szCs w:val="24"/>
        </w:rPr>
      </w:pPr>
      <w:r w:rsidRPr="00E4304F">
        <w:rPr>
          <w:rFonts w:asciiTheme="majorHAnsi" w:hAnsiTheme="majorHAnsi"/>
          <w:b/>
          <w:color w:val="000000" w:themeColor="text1"/>
          <w:sz w:val="24"/>
          <w:szCs w:val="24"/>
        </w:rPr>
        <w:t>ASSUNTO:</w:t>
      </w:r>
      <w:r w:rsidRPr="00E4304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C023E3" w:rsidRPr="00A16B89">
        <w:rPr>
          <w:rFonts w:asciiTheme="majorHAnsi" w:hAnsiTheme="majorHAnsi"/>
          <w:sz w:val="24"/>
          <w:szCs w:val="24"/>
        </w:rPr>
        <w:t>PROCESSO DE PAGAMENTO</w:t>
      </w:r>
    </w:p>
    <w:p w14:paraId="70E34D48" w14:textId="77777777" w:rsidR="00A16B89" w:rsidRDefault="00A16B89" w:rsidP="00A16B89"/>
    <w:p w14:paraId="5D1A540D" w14:textId="77777777" w:rsidR="00A16B89" w:rsidRDefault="00A16B89" w:rsidP="00A16B89">
      <w:pPr>
        <w:pStyle w:val="Corpo"/>
        <w:spacing w:line="360" w:lineRule="auto"/>
        <w:jc w:val="both"/>
        <w:rPr>
          <w:rFonts w:asciiTheme="majorHAnsi" w:hAnsiTheme="majorHAnsi"/>
          <w:sz w:val="24"/>
          <w:szCs w:val="24"/>
          <w:lang w:val="pt-PT"/>
        </w:rPr>
      </w:pPr>
    </w:p>
    <w:p w14:paraId="56175CA0" w14:textId="1B577E5A" w:rsidR="00A16B89" w:rsidRDefault="002B26B2" w:rsidP="00A16B89">
      <w:pPr>
        <w:pStyle w:val="Corpo"/>
        <w:spacing w:line="360" w:lineRule="auto"/>
        <w:jc w:val="center"/>
        <w:rPr>
          <w:rFonts w:asciiTheme="majorHAnsi" w:hAnsiTheme="majorHAnsi"/>
          <w:b/>
          <w:sz w:val="24"/>
          <w:szCs w:val="24"/>
          <w:lang w:val="pt-PT"/>
        </w:rPr>
      </w:pPr>
      <w:r>
        <w:rPr>
          <w:rFonts w:asciiTheme="majorHAnsi" w:hAnsiTheme="majorHAnsi"/>
          <w:b/>
          <w:sz w:val="24"/>
          <w:szCs w:val="24"/>
          <w:lang w:val="pt-PT"/>
        </w:rPr>
        <w:t xml:space="preserve">DESPACHO Nº </w:t>
      </w:r>
      <w:r w:rsidR="004F7F42">
        <w:rPr>
          <w:rFonts w:asciiTheme="majorHAnsi" w:hAnsiTheme="majorHAnsi"/>
          <w:b/>
          <w:sz w:val="24"/>
          <w:szCs w:val="24"/>
          <w:lang w:val="pt-PT"/>
        </w:rPr>
        <w:t>1</w:t>
      </w:r>
      <w:r w:rsidR="002500D7">
        <w:rPr>
          <w:rFonts w:asciiTheme="majorHAnsi" w:hAnsiTheme="majorHAnsi"/>
          <w:b/>
          <w:sz w:val="24"/>
          <w:szCs w:val="24"/>
          <w:lang w:val="pt-PT"/>
        </w:rPr>
        <w:t>679</w:t>
      </w:r>
      <w:r w:rsidR="00ED6783">
        <w:rPr>
          <w:rFonts w:asciiTheme="majorHAnsi" w:hAnsiTheme="majorHAnsi"/>
          <w:b/>
          <w:sz w:val="24"/>
          <w:szCs w:val="24"/>
          <w:lang w:val="pt-PT"/>
        </w:rPr>
        <w:t>/2023</w:t>
      </w:r>
    </w:p>
    <w:p w14:paraId="4EDAF078" w14:textId="77777777" w:rsidR="00380CE2" w:rsidRDefault="00380CE2" w:rsidP="00F33E29">
      <w:pPr>
        <w:jc w:val="both"/>
        <w:rPr>
          <w:rFonts w:asciiTheme="majorHAnsi" w:hAnsiTheme="majorHAnsi"/>
          <w:b/>
          <w:sz w:val="24"/>
          <w:szCs w:val="24"/>
        </w:rPr>
      </w:pPr>
    </w:p>
    <w:p w14:paraId="404806DB" w14:textId="08EAD959" w:rsidR="00CD6021" w:rsidRDefault="00397CE8" w:rsidP="00C6363A">
      <w:pPr>
        <w:spacing w:line="360" w:lineRule="auto"/>
        <w:ind w:firstLine="709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Diante da necessidade de pagamento da desp</w:t>
      </w:r>
      <w:r w:rsidR="00AD0E87">
        <w:rPr>
          <w:rFonts w:asciiTheme="majorHAnsi" w:hAnsiTheme="majorHAnsi"/>
          <w:sz w:val="24"/>
          <w:szCs w:val="24"/>
        </w:rPr>
        <w:t xml:space="preserve">esa, foi emitido ofício n° </w:t>
      </w:r>
      <w:r w:rsidR="002500D7">
        <w:rPr>
          <w:rFonts w:asciiTheme="majorHAnsi" w:hAnsiTheme="majorHAnsi"/>
          <w:sz w:val="24"/>
          <w:szCs w:val="24"/>
        </w:rPr>
        <w:t>978</w:t>
      </w:r>
      <w:r w:rsidR="00465666">
        <w:rPr>
          <w:rFonts w:asciiTheme="majorHAnsi" w:hAnsiTheme="majorHAnsi"/>
          <w:sz w:val="24"/>
          <w:szCs w:val="24"/>
        </w:rPr>
        <w:t>/2023</w:t>
      </w:r>
      <w:r w:rsidR="00D051B6">
        <w:rPr>
          <w:rFonts w:asciiTheme="majorHAnsi" w:hAnsiTheme="majorHAnsi"/>
          <w:sz w:val="24"/>
          <w:szCs w:val="24"/>
        </w:rPr>
        <w:t xml:space="preserve"> </w:t>
      </w:r>
      <w:r w:rsidR="00A16B89">
        <w:rPr>
          <w:rFonts w:asciiTheme="majorHAnsi" w:hAnsiTheme="majorHAnsi"/>
          <w:sz w:val="24"/>
          <w:szCs w:val="24"/>
        </w:rPr>
        <w:t>SAF/SES</w:t>
      </w:r>
      <w:r w:rsidR="00CD6021">
        <w:rPr>
          <w:rFonts w:asciiTheme="majorHAnsi" w:hAnsiTheme="majorHAnsi"/>
          <w:sz w:val="24"/>
          <w:szCs w:val="24"/>
        </w:rPr>
        <w:t xml:space="preserve"> à SEPLAN</w:t>
      </w:r>
      <w:r>
        <w:rPr>
          <w:rFonts w:asciiTheme="majorHAnsi" w:hAnsiTheme="majorHAnsi"/>
          <w:sz w:val="24"/>
          <w:szCs w:val="24"/>
        </w:rPr>
        <w:t xml:space="preserve"> com pedido de liberação de recurso financeiro no valor de </w:t>
      </w:r>
      <w:r w:rsidR="00CD6021">
        <w:rPr>
          <w:rFonts w:asciiTheme="majorHAnsi" w:hAnsiTheme="majorHAnsi"/>
          <w:sz w:val="24"/>
          <w:szCs w:val="24"/>
        </w:rPr>
        <w:t xml:space="preserve">R$ </w:t>
      </w:r>
      <w:r w:rsidR="002500D7">
        <w:rPr>
          <w:rFonts w:asciiTheme="majorHAnsi" w:hAnsiTheme="majorHAnsi"/>
          <w:sz w:val="24"/>
          <w:szCs w:val="24"/>
        </w:rPr>
        <w:t xml:space="preserve">1.581,00 </w:t>
      </w:r>
      <w:r w:rsidR="00CD6021">
        <w:rPr>
          <w:rFonts w:asciiTheme="majorHAnsi" w:hAnsiTheme="majorHAnsi"/>
          <w:sz w:val="24"/>
          <w:szCs w:val="24"/>
        </w:rPr>
        <w:t>(</w:t>
      </w:r>
      <w:r w:rsidR="002500D7">
        <w:rPr>
          <w:rFonts w:asciiTheme="majorHAnsi" w:hAnsiTheme="majorHAnsi"/>
          <w:sz w:val="24"/>
          <w:szCs w:val="24"/>
        </w:rPr>
        <w:t>um mil quinhentos e oitenta e um reais</w:t>
      </w:r>
      <w:r>
        <w:rPr>
          <w:rFonts w:asciiTheme="majorHAnsi" w:hAnsiTheme="majorHAnsi"/>
          <w:sz w:val="24"/>
          <w:szCs w:val="24"/>
        </w:rPr>
        <w:t xml:space="preserve">) </w:t>
      </w:r>
      <w:r w:rsidR="00CD6021">
        <w:rPr>
          <w:rFonts w:asciiTheme="majorHAnsi" w:hAnsiTheme="majorHAnsi"/>
          <w:sz w:val="24"/>
          <w:szCs w:val="24"/>
        </w:rPr>
        <w:t xml:space="preserve">para repasse à </w:t>
      </w:r>
      <w:r w:rsidR="00465666">
        <w:rPr>
          <w:rFonts w:asciiTheme="majorHAnsi" w:hAnsiTheme="majorHAnsi"/>
          <w:sz w:val="24"/>
          <w:szCs w:val="24"/>
        </w:rPr>
        <w:t>Secretaria de Estado da Administração Penitenciária - SEAP</w:t>
      </w:r>
      <w:r w:rsidR="00CD6021">
        <w:rPr>
          <w:rFonts w:asciiTheme="majorHAnsi" w:hAnsiTheme="majorHAnsi"/>
          <w:sz w:val="24"/>
          <w:szCs w:val="24"/>
        </w:rPr>
        <w:t>.</w:t>
      </w:r>
    </w:p>
    <w:p w14:paraId="48FB029F" w14:textId="4C39C672" w:rsidR="00CD6021" w:rsidRPr="00DE54A9" w:rsidRDefault="00C6363A" w:rsidP="003609BA">
      <w:pPr>
        <w:tabs>
          <w:tab w:val="left" w:pos="709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3609BA">
        <w:rPr>
          <w:rFonts w:ascii="Cambria" w:hAnsi="Cambria"/>
          <w:sz w:val="24"/>
          <w:szCs w:val="24"/>
        </w:rPr>
        <w:t>Tendo em vista o atendimento da solicitação (extrato do comprovante anexo) encaminhem-se os autos</w:t>
      </w:r>
      <w:r w:rsidR="003609BA" w:rsidRPr="003B522C">
        <w:rPr>
          <w:rFonts w:ascii="Cambria" w:hAnsi="Cambria"/>
          <w:sz w:val="24"/>
          <w:szCs w:val="24"/>
        </w:rPr>
        <w:t xml:space="preserve"> para </w:t>
      </w:r>
      <w:r w:rsidR="003609BA">
        <w:rPr>
          <w:rFonts w:ascii="Cambria" w:hAnsi="Cambria"/>
          <w:sz w:val="24"/>
          <w:szCs w:val="24"/>
        </w:rPr>
        <w:t>conhecimento e providências pertinentes</w:t>
      </w:r>
      <w:r w:rsidR="00CD6021">
        <w:rPr>
          <w:rFonts w:asciiTheme="majorHAnsi" w:hAnsiTheme="majorHAnsi"/>
          <w:sz w:val="24"/>
          <w:szCs w:val="24"/>
        </w:rPr>
        <w:tab/>
      </w:r>
    </w:p>
    <w:p w14:paraId="60A06354" w14:textId="77777777" w:rsidR="00CD6021" w:rsidRPr="00DE54A9" w:rsidRDefault="00CD6021" w:rsidP="00CD6021">
      <w:pPr>
        <w:spacing w:line="360" w:lineRule="auto"/>
        <w:ind w:firstLine="1418"/>
        <w:jc w:val="both"/>
        <w:rPr>
          <w:rFonts w:asciiTheme="majorHAnsi" w:hAnsiTheme="majorHAnsi"/>
          <w:sz w:val="24"/>
          <w:szCs w:val="24"/>
        </w:rPr>
      </w:pPr>
    </w:p>
    <w:p w14:paraId="040F77FE" w14:textId="5A2B1DAD" w:rsidR="00CD6021" w:rsidRDefault="00CD6021" w:rsidP="00CD6021">
      <w:pPr>
        <w:spacing w:line="360" w:lineRule="auto"/>
        <w:ind w:firstLine="1418"/>
        <w:rPr>
          <w:rFonts w:asciiTheme="majorHAnsi" w:hAnsiTheme="majorHAnsi"/>
          <w:sz w:val="24"/>
          <w:szCs w:val="24"/>
        </w:rPr>
      </w:pPr>
      <w:r w:rsidRPr="00DE54A9">
        <w:rPr>
          <w:rFonts w:asciiTheme="majorHAnsi" w:hAnsiTheme="majorHAnsi"/>
          <w:sz w:val="24"/>
          <w:szCs w:val="24"/>
        </w:rPr>
        <w:t xml:space="preserve">        </w:t>
      </w:r>
      <w:r w:rsidR="00AD0E87">
        <w:rPr>
          <w:rFonts w:asciiTheme="majorHAnsi" w:hAnsiTheme="majorHAnsi"/>
          <w:sz w:val="24"/>
          <w:szCs w:val="24"/>
        </w:rPr>
        <w:t xml:space="preserve">                    São Luís, </w:t>
      </w:r>
      <w:r w:rsidR="002500D7">
        <w:rPr>
          <w:rFonts w:asciiTheme="majorHAnsi" w:hAnsiTheme="majorHAnsi"/>
          <w:sz w:val="24"/>
          <w:szCs w:val="24"/>
        </w:rPr>
        <w:t>06 de novembro</w:t>
      </w:r>
      <w:r w:rsidR="00E843A7">
        <w:rPr>
          <w:rFonts w:asciiTheme="majorHAnsi" w:hAnsiTheme="majorHAnsi"/>
          <w:sz w:val="24"/>
          <w:szCs w:val="24"/>
        </w:rPr>
        <w:t xml:space="preserve"> de 2023</w:t>
      </w:r>
      <w:r w:rsidRPr="00DE54A9">
        <w:rPr>
          <w:rFonts w:asciiTheme="majorHAnsi" w:hAnsiTheme="majorHAnsi"/>
          <w:sz w:val="24"/>
          <w:szCs w:val="24"/>
        </w:rPr>
        <w:t>.</w:t>
      </w:r>
    </w:p>
    <w:p w14:paraId="607B0305" w14:textId="77777777" w:rsidR="00CD6021" w:rsidRDefault="00CD6021" w:rsidP="00CD6021">
      <w:pPr>
        <w:spacing w:line="360" w:lineRule="auto"/>
        <w:ind w:firstLine="1418"/>
        <w:rPr>
          <w:rFonts w:asciiTheme="majorHAnsi" w:hAnsiTheme="majorHAnsi"/>
          <w:sz w:val="24"/>
          <w:szCs w:val="24"/>
        </w:rPr>
      </w:pPr>
    </w:p>
    <w:p w14:paraId="6A2FB60C" w14:textId="77777777" w:rsidR="00CD6021" w:rsidRPr="00DE54A9" w:rsidRDefault="00CD6021" w:rsidP="00CD6021">
      <w:pPr>
        <w:spacing w:line="360" w:lineRule="auto"/>
        <w:ind w:firstLine="1418"/>
        <w:rPr>
          <w:rFonts w:asciiTheme="majorHAnsi" w:hAnsiTheme="majorHAnsi"/>
          <w:sz w:val="24"/>
          <w:szCs w:val="24"/>
        </w:rPr>
      </w:pPr>
    </w:p>
    <w:p w14:paraId="4367E564" w14:textId="77777777" w:rsidR="00CD6021" w:rsidRDefault="00CD6021" w:rsidP="00CD6021">
      <w:pPr>
        <w:spacing w:line="360" w:lineRule="auto"/>
        <w:ind w:firstLine="1418"/>
        <w:jc w:val="both"/>
        <w:rPr>
          <w:rFonts w:asciiTheme="majorHAnsi" w:hAnsiTheme="majorHAnsi"/>
          <w:sz w:val="24"/>
          <w:szCs w:val="24"/>
        </w:rPr>
      </w:pPr>
    </w:p>
    <w:p w14:paraId="03D810E9" w14:textId="77777777" w:rsidR="00CD6021" w:rsidRDefault="00CD6021" w:rsidP="00CD6021">
      <w:pPr>
        <w:rPr>
          <w:rFonts w:ascii="Cambria" w:hAnsi="Cambria"/>
          <w:sz w:val="24"/>
          <w:szCs w:val="24"/>
        </w:rPr>
      </w:pPr>
    </w:p>
    <w:p w14:paraId="130D7D7C" w14:textId="1C32C5E0" w:rsidR="00CD6021" w:rsidRDefault="00E843A7" w:rsidP="00CD602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DE01D" wp14:editId="4833801A">
                <wp:simplePos x="0" y="0"/>
                <wp:positionH relativeFrom="column">
                  <wp:posOffset>1563104</wp:posOffset>
                </wp:positionH>
                <wp:positionV relativeFrom="paragraph">
                  <wp:posOffset>6985</wp:posOffset>
                </wp:positionV>
                <wp:extent cx="2652661" cy="647700"/>
                <wp:effectExtent l="0" t="0" r="0" b="0"/>
                <wp:wrapNone/>
                <wp:docPr id="2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2661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0849D" w14:textId="44AE5783" w:rsidR="00CD6021" w:rsidRPr="004A0868" w:rsidRDefault="00E843A7" w:rsidP="00CD6021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Vinicius Matos dos Santos Borges</w:t>
                            </w:r>
                          </w:p>
                          <w:p w14:paraId="6EEC5386" w14:textId="77777777" w:rsidR="00CD6021" w:rsidRDefault="00CD6021" w:rsidP="00CD6021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Controle Financeiro</w:t>
                            </w:r>
                          </w:p>
                          <w:p w14:paraId="7B4D34D6" w14:textId="1CAEC798" w:rsidR="00CD6021" w:rsidRDefault="00CD6021" w:rsidP="00CD6021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SAF/FES/</w:t>
                            </w:r>
                            <w:r w:rsidR="004F7F42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FES</w:t>
                            </w:r>
                          </w:p>
                          <w:p w14:paraId="5BF0EB01" w14:textId="77777777" w:rsidR="00CD6021" w:rsidRDefault="00CD6021" w:rsidP="00CD60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DDE01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23.1pt;margin-top:.55pt;width:208.8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" stroked="f">
                <v:textbox>
                  <w:txbxContent>
                    <w:p w14:paraId="4000849D" w14:textId="44AE5783" w:rsidR="00CD6021" w:rsidRPr="004A0868" w:rsidRDefault="00E843A7" w:rsidP="00CD6021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Vinicius Matos dos Santos Borges</w:t>
                      </w:r>
                    </w:p>
                    <w:p w14:paraId="6EEC5386" w14:textId="77777777" w:rsidR="00CD6021" w:rsidRDefault="00CD6021" w:rsidP="00CD6021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Controle Financeiro</w:t>
                      </w:r>
                    </w:p>
                    <w:p w14:paraId="7B4D34D6" w14:textId="1CAEC798" w:rsidR="00CD6021" w:rsidRDefault="00CD6021" w:rsidP="00CD6021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SAF/FES/</w:t>
                      </w:r>
                      <w:r w:rsidR="004F7F42">
                        <w:rPr>
                          <w:rFonts w:asciiTheme="majorHAnsi" w:hAnsiTheme="majorHAnsi"/>
                          <w:sz w:val="24"/>
                          <w:szCs w:val="24"/>
                        </w:rPr>
                        <w:t>FES</w:t>
                      </w:r>
                    </w:p>
                    <w:p w14:paraId="5BF0EB01" w14:textId="77777777" w:rsidR="00CD6021" w:rsidRDefault="00CD6021" w:rsidP="00CD602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793B26D" w14:textId="77777777" w:rsidR="00D84F95" w:rsidRPr="00607B1B" w:rsidRDefault="00D84F95" w:rsidP="00CD6021">
      <w:pPr>
        <w:pStyle w:val="SemEspaamento"/>
        <w:spacing w:line="276" w:lineRule="auto"/>
        <w:jc w:val="both"/>
        <w:rPr>
          <w:rFonts w:asciiTheme="majorHAnsi" w:hAnsiTheme="majorHAnsi"/>
        </w:rPr>
      </w:pPr>
    </w:p>
    <w:sectPr w:rsidR="00D84F95" w:rsidRPr="00607B1B" w:rsidSect="002E180D">
      <w:headerReference w:type="default" r:id="rId8"/>
      <w:footerReference w:type="default" r:id="rId9"/>
      <w:pgSz w:w="11907" w:h="16840" w:code="9"/>
      <w:pgMar w:top="1701" w:right="1134" w:bottom="1135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992B3" w14:textId="77777777" w:rsidR="00A81880" w:rsidRDefault="00A81880" w:rsidP="0012533F">
      <w:r>
        <w:separator/>
      </w:r>
    </w:p>
  </w:endnote>
  <w:endnote w:type="continuationSeparator" w:id="0">
    <w:p w14:paraId="0717B4E6" w14:textId="77777777" w:rsidR="00A81880" w:rsidRDefault="00A81880" w:rsidP="00125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7CB88" w14:textId="77777777" w:rsidR="00934189" w:rsidRPr="00CC7C0F" w:rsidRDefault="00934189" w:rsidP="00934189">
    <w:pPr>
      <w:pStyle w:val="Rodap"/>
      <w:pBdr>
        <w:bottom w:val="single" w:sz="12" w:space="1" w:color="auto"/>
      </w:pBdr>
      <w:jc w:val="center"/>
      <w:rPr>
        <w:sz w:val="24"/>
        <w:szCs w:val="24"/>
      </w:rPr>
    </w:pPr>
  </w:p>
  <w:p w14:paraId="7A4809C1" w14:textId="77777777" w:rsidR="00934189" w:rsidRPr="00E52ACF" w:rsidRDefault="00934189" w:rsidP="00934189">
    <w:pPr>
      <w:pStyle w:val="Rodap"/>
      <w:jc w:val="center"/>
      <w:rPr>
        <w:rFonts w:asciiTheme="majorHAnsi" w:hAnsiTheme="majorHAnsi"/>
        <w:sz w:val="18"/>
        <w:szCs w:val="18"/>
      </w:rPr>
    </w:pPr>
    <w:r w:rsidRPr="00E52ACF">
      <w:rPr>
        <w:rFonts w:asciiTheme="majorHAnsi" w:hAnsiTheme="majorHAnsi"/>
        <w:sz w:val="18"/>
        <w:szCs w:val="18"/>
      </w:rPr>
      <w:t>Av. Professor Carlos, S/N, Calhau, CEP 65076-820, São Luís/MA</w:t>
    </w:r>
  </w:p>
  <w:p w14:paraId="38AB19CA" w14:textId="77777777" w:rsidR="00102261" w:rsidRPr="00E52ACF" w:rsidRDefault="00102261" w:rsidP="00102261">
    <w:pPr>
      <w:pStyle w:val="Rodap"/>
      <w:jc w:val="center"/>
      <w:rPr>
        <w:rFonts w:asciiTheme="majorHAnsi" w:hAnsiTheme="majorHAnsi"/>
        <w:sz w:val="18"/>
        <w:szCs w:val="18"/>
      </w:rPr>
    </w:pPr>
    <w:r w:rsidRPr="00E52ACF">
      <w:rPr>
        <w:rFonts w:asciiTheme="majorHAnsi" w:hAnsiTheme="majorHAnsi"/>
        <w:sz w:val="18"/>
        <w:szCs w:val="18"/>
      </w:rPr>
      <w:t>Telefone: (98) 3198-5500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4D8EF" w14:textId="77777777" w:rsidR="00A81880" w:rsidRDefault="00A81880" w:rsidP="0012533F">
      <w:r>
        <w:separator/>
      </w:r>
    </w:p>
  </w:footnote>
  <w:footnote w:type="continuationSeparator" w:id="0">
    <w:p w14:paraId="4A92328D" w14:textId="77777777" w:rsidR="00A81880" w:rsidRDefault="00A81880" w:rsidP="00125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5F35" w14:textId="77777777" w:rsidR="00934189" w:rsidRPr="008E111F" w:rsidRDefault="00AF6A28" w:rsidP="00934189">
    <w:pPr>
      <w:jc w:val="center"/>
      <w:rPr>
        <w:sz w:val="24"/>
        <w:szCs w:val="24"/>
      </w:rPr>
    </w:pPr>
    <w:r w:rsidRPr="00B4215A">
      <w:rPr>
        <w:rFonts w:asciiTheme="majorHAnsi" w:hAnsiTheme="majorHAnsi"/>
        <w:b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47B8468" wp14:editId="11934F2B">
              <wp:simplePos x="0" y="0"/>
              <wp:positionH relativeFrom="margin">
                <wp:posOffset>4330065</wp:posOffset>
              </wp:positionH>
              <wp:positionV relativeFrom="paragraph">
                <wp:posOffset>-135890</wp:posOffset>
              </wp:positionV>
              <wp:extent cx="1471930" cy="552450"/>
              <wp:effectExtent l="0" t="0" r="13970" b="1905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1930" cy="552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3DC59C" w14:textId="77777777" w:rsidR="00AF6A28" w:rsidRPr="003A2A9C" w:rsidRDefault="00AF6A28" w:rsidP="00AF6A28">
                          <w:pPr>
                            <w:spacing w:line="276" w:lineRule="auto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3A2A9C">
                            <w:rPr>
                              <w:b/>
                              <w:sz w:val="16"/>
                              <w:szCs w:val="16"/>
                            </w:rPr>
                            <w:t>CONTROLE FINANCEIRO</w:t>
                          </w:r>
                        </w:p>
                        <w:p w14:paraId="45D2F399" w14:textId="77777777" w:rsidR="00AF6A28" w:rsidRPr="00203656" w:rsidRDefault="00AF6A28" w:rsidP="00AF6A28">
                          <w:pPr>
                            <w:spacing w:line="276" w:lineRule="auto"/>
                            <w:rPr>
                              <w:b/>
                            </w:rPr>
                          </w:pPr>
                          <w:r w:rsidRPr="00203656">
                            <w:rPr>
                              <w:b/>
                            </w:rPr>
                            <w:t>Folha: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</w:p>
                        <w:p w14:paraId="48D80D39" w14:textId="77777777" w:rsidR="00AF6A28" w:rsidRPr="00203656" w:rsidRDefault="00AF6A28" w:rsidP="00AF6A28">
                          <w:pPr>
                            <w:spacing w:line="276" w:lineRule="auto"/>
                            <w:rPr>
                              <w:b/>
                            </w:rPr>
                          </w:pPr>
                          <w:r w:rsidRPr="00203656">
                            <w:rPr>
                              <w:b/>
                            </w:rPr>
                            <w:t>Rubrica:</w:t>
                          </w:r>
                        </w:p>
                        <w:p w14:paraId="238018FA" w14:textId="77777777" w:rsidR="00AF6A28" w:rsidRDefault="00AF6A28" w:rsidP="00AF6A28"/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7B846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left:0;text-align:left;margin-left:340.95pt;margin-top:-10.7pt;width:115.9pt;height:4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">
              <v:textbox>
                <w:txbxContent>
                  <w:p w14:paraId="7D3DC59C" w14:textId="77777777" w:rsidR="00AF6A28" w:rsidRPr="003A2A9C" w:rsidRDefault="00AF6A28" w:rsidP="00AF6A28">
                    <w:pPr>
                      <w:spacing w:line="276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A2A9C">
                      <w:rPr>
                        <w:b/>
                        <w:sz w:val="16"/>
                        <w:szCs w:val="16"/>
                      </w:rPr>
                      <w:t>CONTROLE FINANCEIRO</w:t>
                    </w:r>
                  </w:p>
                  <w:p w14:paraId="45D2F399" w14:textId="77777777" w:rsidR="00AF6A28" w:rsidRPr="00203656" w:rsidRDefault="00AF6A28" w:rsidP="00AF6A28">
                    <w:pPr>
                      <w:spacing w:line="276" w:lineRule="auto"/>
                      <w:rPr>
                        <w:b/>
                      </w:rPr>
                    </w:pPr>
                    <w:r w:rsidRPr="00203656">
                      <w:rPr>
                        <w:b/>
                      </w:rPr>
                      <w:t>Folha:</w:t>
                    </w:r>
                    <w:r>
                      <w:rPr>
                        <w:b/>
                      </w:rPr>
                      <w:t xml:space="preserve"> </w:t>
                    </w:r>
                  </w:p>
                  <w:p w14:paraId="48D80D39" w14:textId="77777777" w:rsidR="00AF6A28" w:rsidRPr="00203656" w:rsidRDefault="00AF6A28" w:rsidP="00AF6A28">
                    <w:pPr>
                      <w:spacing w:line="276" w:lineRule="auto"/>
                      <w:rPr>
                        <w:b/>
                      </w:rPr>
                    </w:pPr>
                    <w:r w:rsidRPr="00203656">
                      <w:rPr>
                        <w:b/>
                      </w:rPr>
                      <w:t>Rubrica:</w:t>
                    </w:r>
                  </w:p>
                  <w:p w14:paraId="238018FA" w14:textId="77777777" w:rsidR="00AF6A28" w:rsidRDefault="00AF6A28" w:rsidP="00AF6A28"/>
                </w:txbxContent>
              </v:textbox>
              <w10:wrap type="square" anchorx="margin"/>
            </v:shape>
          </w:pict>
        </mc:Fallback>
      </mc:AlternateContent>
    </w:r>
    <w:r>
      <w:rPr>
        <w:sz w:val="24"/>
        <w:szCs w:val="24"/>
      </w:rPr>
      <w:t xml:space="preserve">                     </w:t>
    </w:r>
    <w:r w:rsidR="00A6407B">
      <w:rPr>
        <w:sz w:val="24"/>
        <w:szCs w:val="24"/>
      </w:rPr>
      <w:t xml:space="preserve">         </w:t>
    </w:r>
    <w:r w:rsidR="00CE62EE">
      <w:rPr>
        <w:sz w:val="24"/>
        <w:szCs w:val="24"/>
      </w:rPr>
      <w:t xml:space="preserve">   </w:t>
    </w:r>
    <w:r>
      <w:rPr>
        <w:sz w:val="24"/>
        <w:szCs w:val="24"/>
      </w:rPr>
      <w:t xml:space="preserve">    </w:t>
    </w:r>
    <w:r w:rsidR="00934189" w:rsidRPr="008E111F">
      <w:rPr>
        <w:noProof/>
        <w:sz w:val="24"/>
        <w:szCs w:val="24"/>
      </w:rPr>
      <w:drawing>
        <wp:inline distT="0" distB="0" distL="0" distR="0" wp14:anchorId="5B50DFBD" wp14:editId="48A43B90">
          <wp:extent cx="608400" cy="608400"/>
          <wp:effectExtent l="0" t="0" r="1270" b="1270"/>
          <wp:docPr id="11" name="Imagem 11" descr="C:\Users\alexandre.rosa\Desktop\Brasão_do_Maranhã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:\Users\alexandre.rosa\Desktop\Brasão_do_Maranhão.svg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144" t="-7144" r="-7144" b="-7144"/>
                  <a:stretch/>
                </pic:blipFill>
                <pic:spPr bwMode="auto">
                  <a:xfrm>
                    <a:off x="0" y="0"/>
                    <a:ext cx="608400" cy="60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765A9B" w14:textId="77777777" w:rsidR="00934189" w:rsidRPr="00AF6A28" w:rsidRDefault="00934189" w:rsidP="00CE62EE">
    <w:pPr>
      <w:pStyle w:val="Legenda"/>
      <w:tabs>
        <w:tab w:val="center" w:pos="4536"/>
        <w:tab w:val="left" w:pos="7935"/>
      </w:tabs>
      <w:rPr>
        <w:rFonts w:asciiTheme="majorHAnsi" w:hAnsiTheme="majorHAnsi"/>
        <w:sz w:val="20"/>
      </w:rPr>
    </w:pPr>
    <w:r w:rsidRPr="00AF6A28">
      <w:rPr>
        <w:rFonts w:asciiTheme="majorHAnsi" w:hAnsiTheme="majorHAnsi"/>
        <w:sz w:val="20"/>
      </w:rPr>
      <w:t>ESTADO DO MARANHÃO</w:t>
    </w:r>
  </w:p>
  <w:p w14:paraId="207ECACC" w14:textId="77777777" w:rsidR="00934189" w:rsidRPr="00AF6A28" w:rsidRDefault="00934189" w:rsidP="00934189">
    <w:pPr>
      <w:contextualSpacing/>
      <w:jc w:val="center"/>
      <w:rPr>
        <w:rFonts w:asciiTheme="majorHAnsi" w:hAnsiTheme="majorHAnsi"/>
        <w:b/>
      </w:rPr>
    </w:pPr>
    <w:r w:rsidRPr="00AF6A28">
      <w:rPr>
        <w:rFonts w:asciiTheme="majorHAnsi" w:hAnsiTheme="majorHAnsi"/>
        <w:b/>
      </w:rPr>
      <w:t>SECRETARIA DE ESTADO DA SAÚDE</w:t>
    </w:r>
  </w:p>
  <w:p w14:paraId="3B36A975" w14:textId="77777777" w:rsidR="00934189" w:rsidRDefault="00934189" w:rsidP="00934189">
    <w:pPr>
      <w:contextualSpacing/>
      <w:jc w:val="center"/>
      <w:rPr>
        <w:rFonts w:asciiTheme="majorHAnsi" w:hAnsiTheme="majorHAnsi"/>
        <w:b/>
      </w:rPr>
    </w:pPr>
    <w:r w:rsidRPr="00AF6A28">
      <w:rPr>
        <w:rFonts w:asciiTheme="majorHAnsi" w:hAnsiTheme="majorHAnsi"/>
        <w:b/>
      </w:rPr>
      <w:t>SECRETARIA ADJUNTA DE FINANÇAS</w:t>
    </w:r>
  </w:p>
  <w:p w14:paraId="3B0FD3EE" w14:textId="17330FBE" w:rsidR="00CE62EE" w:rsidRPr="00AF6A28" w:rsidRDefault="004A0CBE" w:rsidP="00934189">
    <w:pPr>
      <w:contextualSpacing/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t>FUNDO ESTADUAL DE SAÚDE</w:t>
    </w:r>
  </w:p>
  <w:p w14:paraId="694236E9" w14:textId="77777777" w:rsidR="00934189" w:rsidRPr="00AF6A28" w:rsidRDefault="00953405" w:rsidP="00102261">
    <w:pPr>
      <w:pBdr>
        <w:bottom w:val="single" w:sz="12" w:space="1" w:color="auto"/>
      </w:pBdr>
      <w:contextualSpacing/>
      <w:jc w:val="center"/>
      <w:rPr>
        <w:rFonts w:asciiTheme="majorHAnsi" w:hAnsiTheme="majorHAnsi"/>
        <w:b/>
      </w:rPr>
    </w:pPr>
    <w:r w:rsidRPr="00AF6A28">
      <w:rPr>
        <w:rFonts w:asciiTheme="majorHAnsi" w:hAnsiTheme="majorHAnsi"/>
        <w:b/>
      </w:rPr>
      <w:t xml:space="preserve"> </w:t>
    </w:r>
  </w:p>
  <w:p w14:paraId="2C41869A" w14:textId="77777777" w:rsidR="00934189" w:rsidRPr="00CC7C0F" w:rsidRDefault="00934189" w:rsidP="00934189">
    <w:pPr>
      <w:pStyle w:val="Cabealho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1D1"/>
    <w:multiLevelType w:val="hybridMultilevel"/>
    <w:tmpl w:val="613E1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3313C"/>
    <w:multiLevelType w:val="hybridMultilevel"/>
    <w:tmpl w:val="1256B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F7CEF"/>
    <w:multiLevelType w:val="hybridMultilevel"/>
    <w:tmpl w:val="CDD63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427AB"/>
    <w:multiLevelType w:val="multilevel"/>
    <w:tmpl w:val="EBE0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5183A"/>
    <w:multiLevelType w:val="hybridMultilevel"/>
    <w:tmpl w:val="604A8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65943"/>
    <w:multiLevelType w:val="hybridMultilevel"/>
    <w:tmpl w:val="6C8EE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A730D"/>
    <w:multiLevelType w:val="hybridMultilevel"/>
    <w:tmpl w:val="FDAC70A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06942">
    <w:abstractNumId w:val="3"/>
  </w:num>
  <w:num w:numId="2" w16cid:durableId="82387081">
    <w:abstractNumId w:val="1"/>
  </w:num>
  <w:num w:numId="3" w16cid:durableId="1160315024">
    <w:abstractNumId w:val="0"/>
  </w:num>
  <w:num w:numId="4" w16cid:durableId="2115056822">
    <w:abstractNumId w:val="2"/>
  </w:num>
  <w:num w:numId="5" w16cid:durableId="1978677511">
    <w:abstractNumId w:val="6"/>
  </w:num>
  <w:num w:numId="6" w16cid:durableId="1002247386">
    <w:abstractNumId w:val="4"/>
  </w:num>
  <w:num w:numId="7" w16cid:durableId="976762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478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3F"/>
    <w:rsid w:val="0001641E"/>
    <w:rsid w:val="0003247D"/>
    <w:rsid w:val="00050187"/>
    <w:rsid w:val="00050428"/>
    <w:rsid w:val="0005278B"/>
    <w:rsid w:val="00054297"/>
    <w:rsid w:val="00063B1D"/>
    <w:rsid w:val="0008027B"/>
    <w:rsid w:val="000853F1"/>
    <w:rsid w:val="000C1E8C"/>
    <w:rsid w:val="000C4A2A"/>
    <w:rsid w:val="000C5AB6"/>
    <w:rsid w:val="000C7B33"/>
    <w:rsid w:val="000D204E"/>
    <w:rsid w:val="000F4DB2"/>
    <w:rsid w:val="00102261"/>
    <w:rsid w:val="00102BBA"/>
    <w:rsid w:val="00104BBC"/>
    <w:rsid w:val="00105858"/>
    <w:rsid w:val="00110ACE"/>
    <w:rsid w:val="00112FEB"/>
    <w:rsid w:val="001217E2"/>
    <w:rsid w:val="0012533F"/>
    <w:rsid w:val="00126992"/>
    <w:rsid w:val="00136213"/>
    <w:rsid w:val="0013754A"/>
    <w:rsid w:val="001464A2"/>
    <w:rsid w:val="00163FE8"/>
    <w:rsid w:val="00172765"/>
    <w:rsid w:val="001750D9"/>
    <w:rsid w:val="0018714F"/>
    <w:rsid w:val="00194E77"/>
    <w:rsid w:val="001A3280"/>
    <w:rsid w:val="001A7B0B"/>
    <w:rsid w:val="001C24E1"/>
    <w:rsid w:val="001C6E21"/>
    <w:rsid w:val="001F0B06"/>
    <w:rsid w:val="001F2E01"/>
    <w:rsid w:val="002066D5"/>
    <w:rsid w:val="00207D3C"/>
    <w:rsid w:val="00217E78"/>
    <w:rsid w:val="00217F43"/>
    <w:rsid w:val="002245D4"/>
    <w:rsid w:val="00242097"/>
    <w:rsid w:val="002500D7"/>
    <w:rsid w:val="00276C98"/>
    <w:rsid w:val="002A5726"/>
    <w:rsid w:val="002B26B2"/>
    <w:rsid w:val="002C7487"/>
    <w:rsid w:val="002D1892"/>
    <w:rsid w:val="002D5EC6"/>
    <w:rsid w:val="002E180D"/>
    <w:rsid w:val="002E1B00"/>
    <w:rsid w:val="002E6A21"/>
    <w:rsid w:val="003106A7"/>
    <w:rsid w:val="00317740"/>
    <w:rsid w:val="00323EC6"/>
    <w:rsid w:val="00341199"/>
    <w:rsid w:val="00345F1C"/>
    <w:rsid w:val="003475EF"/>
    <w:rsid w:val="003609BA"/>
    <w:rsid w:val="003642CA"/>
    <w:rsid w:val="003657C8"/>
    <w:rsid w:val="00380CE2"/>
    <w:rsid w:val="00381998"/>
    <w:rsid w:val="0038209D"/>
    <w:rsid w:val="003869A0"/>
    <w:rsid w:val="00397AF8"/>
    <w:rsid w:val="00397CE8"/>
    <w:rsid w:val="003A602A"/>
    <w:rsid w:val="003A65B9"/>
    <w:rsid w:val="003B0417"/>
    <w:rsid w:val="003E0A7C"/>
    <w:rsid w:val="003E1274"/>
    <w:rsid w:val="003E71A1"/>
    <w:rsid w:val="003F52A0"/>
    <w:rsid w:val="0042033C"/>
    <w:rsid w:val="004241BE"/>
    <w:rsid w:val="004256CA"/>
    <w:rsid w:val="00445679"/>
    <w:rsid w:val="00455514"/>
    <w:rsid w:val="00462AD6"/>
    <w:rsid w:val="00465666"/>
    <w:rsid w:val="00486B32"/>
    <w:rsid w:val="004A0CBE"/>
    <w:rsid w:val="004A2F94"/>
    <w:rsid w:val="004A46FD"/>
    <w:rsid w:val="004A4ADD"/>
    <w:rsid w:val="004A50DF"/>
    <w:rsid w:val="004B7CF4"/>
    <w:rsid w:val="004D1B79"/>
    <w:rsid w:val="004D7C45"/>
    <w:rsid w:val="004F2001"/>
    <w:rsid w:val="004F39F0"/>
    <w:rsid w:val="004F7F42"/>
    <w:rsid w:val="00504D8C"/>
    <w:rsid w:val="00526E7F"/>
    <w:rsid w:val="005302F5"/>
    <w:rsid w:val="005330D9"/>
    <w:rsid w:val="00533ED6"/>
    <w:rsid w:val="00535415"/>
    <w:rsid w:val="00537ADC"/>
    <w:rsid w:val="00544048"/>
    <w:rsid w:val="00552207"/>
    <w:rsid w:val="0056164F"/>
    <w:rsid w:val="00563777"/>
    <w:rsid w:val="00564330"/>
    <w:rsid w:val="00565C93"/>
    <w:rsid w:val="00566ECC"/>
    <w:rsid w:val="00582C5C"/>
    <w:rsid w:val="00590F3D"/>
    <w:rsid w:val="00591BCB"/>
    <w:rsid w:val="005A555F"/>
    <w:rsid w:val="005A63CC"/>
    <w:rsid w:val="005A79CD"/>
    <w:rsid w:val="005A7F1D"/>
    <w:rsid w:val="005C0617"/>
    <w:rsid w:val="005D0C8B"/>
    <w:rsid w:val="005D10FA"/>
    <w:rsid w:val="005D17E9"/>
    <w:rsid w:val="005E08C5"/>
    <w:rsid w:val="005E14E8"/>
    <w:rsid w:val="00607B1B"/>
    <w:rsid w:val="0061783F"/>
    <w:rsid w:val="00643CC5"/>
    <w:rsid w:val="00657407"/>
    <w:rsid w:val="006673D6"/>
    <w:rsid w:val="006720D4"/>
    <w:rsid w:val="00672992"/>
    <w:rsid w:val="006860F7"/>
    <w:rsid w:val="006A0076"/>
    <w:rsid w:val="006A28D4"/>
    <w:rsid w:val="006A6FA2"/>
    <w:rsid w:val="006D0A96"/>
    <w:rsid w:val="006D21FC"/>
    <w:rsid w:val="006D713C"/>
    <w:rsid w:val="006D72A6"/>
    <w:rsid w:val="006E793F"/>
    <w:rsid w:val="006F6516"/>
    <w:rsid w:val="00721793"/>
    <w:rsid w:val="0072632F"/>
    <w:rsid w:val="007310DF"/>
    <w:rsid w:val="00740A4A"/>
    <w:rsid w:val="00742343"/>
    <w:rsid w:val="00744B77"/>
    <w:rsid w:val="00755170"/>
    <w:rsid w:val="00771C09"/>
    <w:rsid w:val="007833D8"/>
    <w:rsid w:val="00787F33"/>
    <w:rsid w:val="0079583D"/>
    <w:rsid w:val="007C3A48"/>
    <w:rsid w:val="007D5804"/>
    <w:rsid w:val="007E4331"/>
    <w:rsid w:val="007E74EE"/>
    <w:rsid w:val="007F680F"/>
    <w:rsid w:val="008024CE"/>
    <w:rsid w:val="00805F61"/>
    <w:rsid w:val="008326A0"/>
    <w:rsid w:val="00844DA6"/>
    <w:rsid w:val="0084730C"/>
    <w:rsid w:val="00847F61"/>
    <w:rsid w:val="00850388"/>
    <w:rsid w:val="008902B4"/>
    <w:rsid w:val="00892FDC"/>
    <w:rsid w:val="00896CBB"/>
    <w:rsid w:val="008A3CBB"/>
    <w:rsid w:val="008A67C3"/>
    <w:rsid w:val="008C0DFC"/>
    <w:rsid w:val="008C3303"/>
    <w:rsid w:val="008D4292"/>
    <w:rsid w:val="008E111F"/>
    <w:rsid w:val="008F1E1E"/>
    <w:rsid w:val="00923C73"/>
    <w:rsid w:val="0093109E"/>
    <w:rsid w:val="00934189"/>
    <w:rsid w:val="00942561"/>
    <w:rsid w:val="009434AE"/>
    <w:rsid w:val="00953405"/>
    <w:rsid w:val="00980FF0"/>
    <w:rsid w:val="009816E5"/>
    <w:rsid w:val="009842D6"/>
    <w:rsid w:val="00995B6E"/>
    <w:rsid w:val="00996923"/>
    <w:rsid w:val="009B2412"/>
    <w:rsid w:val="009C0318"/>
    <w:rsid w:val="009E7297"/>
    <w:rsid w:val="009F12EC"/>
    <w:rsid w:val="00A0389D"/>
    <w:rsid w:val="00A16B89"/>
    <w:rsid w:val="00A21994"/>
    <w:rsid w:val="00A26815"/>
    <w:rsid w:val="00A2796E"/>
    <w:rsid w:val="00A30BAA"/>
    <w:rsid w:val="00A50544"/>
    <w:rsid w:val="00A514EF"/>
    <w:rsid w:val="00A57418"/>
    <w:rsid w:val="00A63721"/>
    <w:rsid w:val="00A6407B"/>
    <w:rsid w:val="00A77563"/>
    <w:rsid w:val="00A81880"/>
    <w:rsid w:val="00A82F16"/>
    <w:rsid w:val="00A837EA"/>
    <w:rsid w:val="00A90997"/>
    <w:rsid w:val="00A9607E"/>
    <w:rsid w:val="00AB36ED"/>
    <w:rsid w:val="00AB42EB"/>
    <w:rsid w:val="00AB7D15"/>
    <w:rsid w:val="00AD0E87"/>
    <w:rsid w:val="00AF23FD"/>
    <w:rsid w:val="00AF25FD"/>
    <w:rsid w:val="00AF6A28"/>
    <w:rsid w:val="00B051B4"/>
    <w:rsid w:val="00B115B5"/>
    <w:rsid w:val="00B311EF"/>
    <w:rsid w:val="00B502B2"/>
    <w:rsid w:val="00B60FE1"/>
    <w:rsid w:val="00B77DB0"/>
    <w:rsid w:val="00B92800"/>
    <w:rsid w:val="00BA304F"/>
    <w:rsid w:val="00BA7B26"/>
    <w:rsid w:val="00BB2619"/>
    <w:rsid w:val="00BB4735"/>
    <w:rsid w:val="00BC0C86"/>
    <w:rsid w:val="00BE2CD2"/>
    <w:rsid w:val="00BF2297"/>
    <w:rsid w:val="00C023E3"/>
    <w:rsid w:val="00C14900"/>
    <w:rsid w:val="00C20A62"/>
    <w:rsid w:val="00C2415C"/>
    <w:rsid w:val="00C475EE"/>
    <w:rsid w:val="00C519CE"/>
    <w:rsid w:val="00C5329B"/>
    <w:rsid w:val="00C60E07"/>
    <w:rsid w:val="00C6363A"/>
    <w:rsid w:val="00C768B7"/>
    <w:rsid w:val="00C87AD2"/>
    <w:rsid w:val="00C9614D"/>
    <w:rsid w:val="00CA1B2D"/>
    <w:rsid w:val="00CB202C"/>
    <w:rsid w:val="00CB4C8E"/>
    <w:rsid w:val="00CC7C0F"/>
    <w:rsid w:val="00CD6021"/>
    <w:rsid w:val="00CE1078"/>
    <w:rsid w:val="00CE17B9"/>
    <w:rsid w:val="00CE4E24"/>
    <w:rsid w:val="00CE62EE"/>
    <w:rsid w:val="00CF64F3"/>
    <w:rsid w:val="00CF6747"/>
    <w:rsid w:val="00D051B6"/>
    <w:rsid w:val="00D07AB1"/>
    <w:rsid w:val="00D100F9"/>
    <w:rsid w:val="00D1132C"/>
    <w:rsid w:val="00D12E28"/>
    <w:rsid w:val="00D147AB"/>
    <w:rsid w:val="00D16DB0"/>
    <w:rsid w:val="00D16E9A"/>
    <w:rsid w:val="00D335A0"/>
    <w:rsid w:val="00D378AC"/>
    <w:rsid w:val="00D56537"/>
    <w:rsid w:val="00D63E8E"/>
    <w:rsid w:val="00D64605"/>
    <w:rsid w:val="00D71E62"/>
    <w:rsid w:val="00D76E3C"/>
    <w:rsid w:val="00D84F95"/>
    <w:rsid w:val="00D859F0"/>
    <w:rsid w:val="00DB1247"/>
    <w:rsid w:val="00DC48D3"/>
    <w:rsid w:val="00DC4B97"/>
    <w:rsid w:val="00DC6E1E"/>
    <w:rsid w:val="00DD1C41"/>
    <w:rsid w:val="00DD3D04"/>
    <w:rsid w:val="00DD6CBC"/>
    <w:rsid w:val="00DD6D98"/>
    <w:rsid w:val="00DF131F"/>
    <w:rsid w:val="00DF3B09"/>
    <w:rsid w:val="00E0596E"/>
    <w:rsid w:val="00E3141F"/>
    <w:rsid w:val="00E321E3"/>
    <w:rsid w:val="00E405B1"/>
    <w:rsid w:val="00E4712E"/>
    <w:rsid w:val="00E5090F"/>
    <w:rsid w:val="00E5101C"/>
    <w:rsid w:val="00E52ACF"/>
    <w:rsid w:val="00E57B8B"/>
    <w:rsid w:val="00E6393F"/>
    <w:rsid w:val="00E8337A"/>
    <w:rsid w:val="00E843A7"/>
    <w:rsid w:val="00EA0A7C"/>
    <w:rsid w:val="00EA5743"/>
    <w:rsid w:val="00EA59B4"/>
    <w:rsid w:val="00EA5EA7"/>
    <w:rsid w:val="00EB568E"/>
    <w:rsid w:val="00EC652C"/>
    <w:rsid w:val="00EC7F8F"/>
    <w:rsid w:val="00ED4E4E"/>
    <w:rsid w:val="00ED6783"/>
    <w:rsid w:val="00EE14C8"/>
    <w:rsid w:val="00EE4E83"/>
    <w:rsid w:val="00F26C57"/>
    <w:rsid w:val="00F33E29"/>
    <w:rsid w:val="00F406CA"/>
    <w:rsid w:val="00F415B7"/>
    <w:rsid w:val="00F4794E"/>
    <w:rsid w:val="00F9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7809"/>
    <o:shapelayout v:ext="edit">
      <o:idmap v:ext="edit" data="1"/>
    </o:shapelayout>
  </w:shapeDefaults>
  <w:decimalSymbol w:val=","/>
  <w:listSeparator w:val=";"/>
  <w14:docId w14:val="2AFC707D"/>
  <w15:docId w15:val="{B95FDF50-04AF-45ED-88EE-CAC1C9F7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2533F"/>
    <w:pPr>
      <w:keepNext/>
      <w:tabs>
        <w:tab w:val="left" w:pos="2268"/>
      </w:tabs>
      <w:jc w:val="center"/>
      <w:outlineLvl w:val="1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link w:val="Ttulo6Char"/>
    <w:qFormat/>
    <w:rsid w:val="0012533F"/>
    <w:pPr>
      <w:keepNext/>
      <w:jc w:val="center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qFormat/>
    <w:rsid w:val="0012533F"/>
    <w:pPr>
      <w:keepNext/>
      <w:jc w:val="center"/>
      <w:outlineLvl w:val="6"/>
    </w:pPr>
    <w:rPr>
      <w:rFonts w:ascii="Arial" w:hAnsi="Arial"/>
      <w:sz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12533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12533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12533F"/>
    <w:rPr>
      <w:rFonts w:ascii="Arial" w:eastAsia="Times New Roman" w:hAnsi="Arial" w:cs="Times New Roman"/>
      <w:sz w:val="24"/>
      <w:szCs w:val="20"/>
      <w:u w:val="single"/>
      <w:lang w:eastAsia="pt-BR"/>
    </w:rPr>
  </w:style>
  <w:style w:type="paragraph" w:styleId="Ttulo">
    <w:name w:val="Title"/>
    <w:basedOn w:val="Normal"/>
    <w:link w:val="TtuloChar"/>
    <w:qFormat/>
    <w:rsid w:val="0012533F"/>
    <w:pPr>
      <w:jc w:val="center"/>
    </w:pPr>
    <w:rPr>
      <w:b/>
      <w:sz w:val="24"/>
    </w:rPr>
  </w:style>
  <w:style w:type="character" w:customStyle="1" w:styleId="TtuloChar">
    <w:name w:val="Título Char"/>
    <w:basedOn w:val="Fontepargpadro"/>
    <w:link w:val="Ttulo"/>
    <w:rsid w:val="0012533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12533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533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12533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2533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3657C8"/>
  </w:style>
  <w:style w:type="character" w:styleId="Forte">
    <w:name w:val="Strong"/>
    <w:basedOn w:val="Fontepargpadro"/>
    <w:uiPriority w:val="22"/>
    <w:qFormat/>
    <w:rsid w:val="003657C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57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57C8"/>
    <w:rPr>
      <w:rFonts w:ascii="Tahoma" w:eastAsia="Times New Roman" w:hAnsi="Tahoma" w:cs="Tahoma"/>
      <w:sz w:val="16"/>
      <w:szCs w:val="16"/>
      <w:lang w:eastAsia="pt-BR"/>
    </w:rPr>
  </w:style>
  <w:style w:type="paragraph" w:styleId="SemEspaamento">
    <w:name w:val="No Spacing"/>
    <w:uiPriority w:val="1"/>
    <w:qFormat/>
    <w:rsid w:val="004A50DF"/>
    <w:pPr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934189"/>
    <w:pPr>
      <w:jc w:val="center"/>
    </w:pPr>
    <w:rPr>
      <w:b/>
      <w:sz w:val="22"/>
    </w:rPr>
  </w:style>
  <w:style w:type="paragraph" w:styleId="PargrafodaLista">
    <w:name w:val="List Paragraph"/>
    <w:basedOn w:val="Normal"/>
    <w:uiPriority w:val="34"/>
    <w:qFormat/>
    <w:rsid w:val="009F12EC"/>
    <w:pPr>
      <w:ind w:left="720"/>
      <w:contextualSpacing/>
    </w:pPr>
  </w:style>
  <w:style w:type="table" w:styleId="Tabelacomgrade">
    <w:name w:val="Table Grid"/>
    <w:basedOn w:val="Tabelanormal"/>
    <w:uiPriority w:val="59"/>
    <w:rsid w:val="005A555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2">
    <w:name w:val="List Table 3 Accent 2"/>
    <w:basedOn w:val="Tabelanormal"/>
    <w:uiPriority w:val="48"/>
    <w:rsid w:val="00380CE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380C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Corpo">
    <w:name w:val="Corpo"/>
    <w:rsid w:val="00A16B8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pt-BR"/>
      <w14:textOutline w14:w="0" w14:cap="flat" w14:cmpd="sng" w14:algn="ctr">
        <w14:noFill/>
        <w14:prstDash w14:val="solid"/>
        <w14:bevel/>
      </w14:textOutline>
    </w:rPr>
  </w:style>
  <w:style w:type="character" w:styleId="Refdecomentrio">
    <w:name w:val="annotation reference"/>
    <w:basedOn w:val="Fontepargpadro"/>
    <w:uiPriority w:val="99"/>
    <w:semiHidden/>
    <w:unhideWhenUsed/>
    <w:rsid w:val="00A16B8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18178-FEAE-4B95-8173-651642E9C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ana.vasconcelos</dc:creator>
  <cp:lastModifiedBy>Business  -</cp:lastModifiedBy>
  <cp:revision>27</cp:revision>
  <cp:lastPrinted>2023-11-06T12:37:00Z</cp:lastPrinted>
  <dcterms:created xsi:type="dcterms:W3CDTF">2022-07-14T20:44:00Z</dcterms:created>
  <dcterms:modified xsi:type="dcterms:W3CDTF">2023-11-06T12:37:00Z</dcterms:modified>
</cp:coreProperties>
</file>