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FE155" w14:textId="4B1A0649" w:rsidR="0094072A" w:rsidRPr="00116422" w:rsidRDefault="00025D2C" w:rsidP="00126CC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6422">
        <w:rPr>
          <w:rFonts w:ascii="Times New Roman" w:hAnsi="Times New Roman" w:cs="Times New Roman"/>
          <w:b/>
          <w:bCs/>
          <w:sz w:val="24"/>
          <w:szCs w:val="24"/>
        </w:rPr>
        <w:t>DIAGNÓSTICO DAS ESCUTAS</w:t>
      </w:r>
    </w:p>
    <w:p w14:paraId="24C27A23" w14:textId="77777777" w:rsidR="00025D2C" w:rsidRPr="00126CC6" w:rsidRDefault="00025D2C" w:rsidP="00126C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B8654F" w14:textId="4DC31E20" w:rsidR="00105EBE" w:rsidRPr="00126CC6" w:rsidRDefault="00025D2C" w:rsidP="041B1D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 xml:space="preserve">Uma das prerrogativas do Programa Nacional Aldir Blanc (PNAB) foram as escutas à sociedade civil. Em Pernambuco, houve vários momentos em que a Secretaria de Cultura de Pernambuco (SECULT-PE) teve a oportunidade de escutar e entender os anseios dos fazedores de cultura do estado. Dentre eles, destacam-se: </w:t>
      </w:r>
    </w:p>
    <w:p w14:paraId="2C13DA4D" w14:textId="4BA37C86" w:rsidR="313A808E" w:rsidRPr="00126CC6" w:rsidRDefault="695DCD6E" w:rsidP="00126C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 xml:space="preserve">Escutas da Lei Paulo </w:t>
      </w:r>
      <w:r w:rsidR="090F37E8" w:rsidRPr="00126CC6">
        <w:rPr>
          <w:rFonts w:ascii="Times New Roman" w:hAnsi="Times New Roman" w:cs="Times New Roman"/>
          <w:sz w:val="24"/>
          <w:szCs w:val="24"/>
        </w:rPr>
        <w:t xml:space="preserve">Gustavo </w:t>
      </w:r>
      <w:r w:rsidR="132086BB" w:rsidRPr="00126CC6">
        <w:rPr>
          <w:rFonts w:ascii="Times New Roman" w:hAnsi="Times New Roman" w:cs="Times New Roman"/>
          <w:sz w:val="24"/>
          <w:szCs w:val="24"/>
        </w:rPr>
        <w:t>–</w:t>
      </w:r>
      <w:r w:rsidR="090F37E8" w:rsidRPr="00126CC6">
        <w:rPr>
          <w:rFonts w:ascii="Times New Roman" w:hAnsi="Times New Roman" w:cs="Times New Roman"/>
          <w:sz w:val="24"/>
          <w:szCs w:val="24"/>
        </w:rPr>
        <w:t xml:space="preserve"> </w:t>
      </w:r>
      <w:r w:rsidR="2C614DEF" w:rsidRPr="00126CC6">
        <w:rPr>
          <w:rFonts w:ascii="Times New Roman" w:hAnsi="Times New Roman" w:cs="Times New Roman"/>
          <w:sz w:val="24"/>
          <w:szCs w:val="24"/>
        </w:rPr>
        <w:t>LPG</w:t>
      </w:r>
      <w:r w:rsidR="132086BB" w:rsidRPr="00126CC6">
        <w:rPr>
          <w:rFonts w:ascii="Times New Roman" w:hAnsi="Times New Roman" w:cs="Times New Roman"/>
          <w:sz w:val="24"/>
          <w:szCs w:val="24"/>
        </w:rPr>
        <w:t xml:space="preserve"> </w:t>
      </w:r>
      <w:r w:rsidR="575CC022" w:rsidRPr="00126CC6">
        <w:rPr>
          <w:rFonts w:ascii="Times New Roman" w:hAnsi="Times New Roman" w:cs="Times New Roman"/>
          <w:sz w:val="24"/>
          <w:szCs w:val="24"/>
        </w:rPr>
        <w:t>2023</w:t>
      </w:r>
      <w:r w:rsidR="132086BB" w:rsidRPr="00126CC6">
        <w:rPr>
          <w:rFonts w:ascii="Times New Roman" w:hAnsi="Times New Roman" w:cs="Times New Roman"/>
          <w:sz w:val="24"/>
          <w:szCs w:val="24"/>
        </w:rPr>
        <w:t>;</w:t>
      </w:r>
    </w:p>
    <w:p w14:paraId="0954511C" w14:textId="0BEE0AF3" w:rsidR="00105EBE" w:rsidRPr="00126CC6" w:rsidRDefault="00105EBE" w:rsidP="00126C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>o Ouvir Para Mudar Pernambuco 2023;</w:t>
      </w:r>
    </w:p>
    <w:p w14:paraId="7673500F" w14:textId="7F1DDB33" w:rsidR="00105EBE" w:rsidRPr="00126CC6" w:rsidRDefault="00105EBE" w:rsidP="00126C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>a Conferência Estadual de Cultura (CEC</w:t>
      </w:r>
      <w:r w:rsidR="605C68E0" w:rsidRPr="00126CC6">
        <w:rPr>
          <w:rFonts w:ascii="Times New Roman" w:hAnsi="Times New Roman" w:cs="Times New Roman"/>
          <w:sz w:val="24"/>
          <w:szCs w:val="24"/>
        </w:rPr>
        <w:t xml:space="preserve">) </w:t>
      </w:r>
      <w:r w:rsidR="0D0A441C" w:rsidRPr="00126CC6">
        <w:rPr>
          <w:rFonts w:ascii="Times New Roman" w:hAnsi="Times New Roman" w:cs="Times New Roman"/>
          <w:sz w:val="24"/>
          <w:szCs w:val="24"/>
        </w:rPr>
        <w:t>2024</w:t>
      </w:r>
      <w:r w:rsidR="22A9C74F" w:rsidRPr="00126CC6">
        <w:rPr>
          <w:rFonts w:ascii="Times New Roman" w:hAnsi="Times New Roman" w:cs="Times New Roman"/>
          <w:sz w:val="24"/>
          <w:szCs w:val="24"/>
        </w:rPr>
        <w:t>.</w:t>
      </w:r>
    </w:p>
    <w:p w14:paraId="2E10A1C1" w14:textId="032BCDB8" w:rsidR="00105EBE" w:rsidRPr="00126CC6" w:rsidRDefault="007825BC" w:rsidP="041B1D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 xml:space="preserve">Nas partes seguintes do diagnóstico, abordaremos </w:t>
      </w:r>
      <w:r w:rsidR="00105EBE" w:rsidRPr="00126CC6">
        <w:rPr>
          <w:rFonts w:ascii="Times New Roman" w:hAnsi="Times New Roman" w:cs="Times New Roman"/>
          <w:sz w:val="24"/>
          <w:szCs w:val="24"/>
        </w:rPr>
        <w:t>as quantidades</w:t>
      </w:r>
      <w:r w:rsidRPr="00126CC6">
        <w:rPr>
          <w:rFonts w:ascii="Times New Roman" w:hAnsi="Times New Roman" w:cs="Times New Roman"/>
          <w:sz w:val="24"/>
          <w:szCs w:val="24"/>
        </w:rPr>
        <w:t xml:space="preserve"> de propostas, </w:t>
      </w:r>
      <w:r w:rsidR="00105EBE" w:rsidRPr="00126CC6">
        <w:rPr>
          <w:rFonts w:ascii="Times New Roman" w:hAnsi="Times New Roman" w:cs="Times New Roman"/>
          <w:sz w:val="24"/>
          <w:szCs w:val="24"/>
        </w:rPr>
        <w:t>interesses e questionamentos</w:t>
      </w:r>
      <w:r w:rsidRPr="00126CC6">
        <w:rPr>
          <w:rFonts w:ascii="Times New Roman" w:hAnsi="Times New Roman" w:cs="Times New Roman"/>
          <w:sz w:val="24"/>
          <w:szCs w:val="24"/>
        </w:rPr>
        <w:t xml:space="preserve"> </w:t>
      </w:r>
      <w:r w:rsidR="00105EBE" w:rsidRPr="00126CC6">
        <w:rPr>
          <w:rFonts w:ascii="Times New Roman" w:hAnsi="Times New Roman" w:cs="Times New Roman"/>
          <w:sz w:val="24"/>
          <w:szCs w:val="24"/>
        </w:rPr>
        <w:t xml:space="preserve">que foram </w:t>
      </w:r>
      <w:r w:rsidRPr="00126CC6">
        <w:rPr>
          <w:rFonts w:ascii="Times New Roman" w:hAnsi="Times New Roman" w:cs="Times New Roman"/>
          <w:sz w:val="24"/>
          <w:szCs w:val="24"/>
        </w:rPr>
        <w:t>acolhid</w:t>
      </w:r>
      <w:r w:rsidR="00105EBE" w:rsidRPr="00126CC6">
        <w:rPr>
          <w:rFonts w:ascii="Times New Roman" w:hAnsi="Times New Roman" w:cs="Times New Roman"/>
          <w:sz w:val="24"/>
          <w:szCs w:val="24"/>
        </w:rPr>
        <w:t>o</w:t>
      </w:r>
      <w:r w:rsidRPr="00126CC6">
        <w:rPr>
          <w:rFonts w:ascii="Times New Roman" w:hAnsi="Times New Roman" w:cs="Times New Roman"/>
          <w:sz w:val="24"/>
          <w:szCs w:val="24"/>
        </w:rPr>
        <w:t>s</w:t>
      </w:r>
      <w:r w:rsidR="00105EBE" w:rsidRPr="00126CC6">
        <w:rPr>
          <w:rFonts w:ascii="Times New Roman" w:hAnsi="Times New Roman" w:cs="Times New Roman"/>
          <w:sz w:val="24"/>
          <w:szCs w:val="24"/>
        </w:rPr>
        <w:t xml:space="preserve"> e estruturados</w:t>
      </w:r>
      <w:r w:rsidRPr="00126CC6">
        <w:rPr>
          <w:rFonts w:ascii="Times New Roman" w:hAnsi="Times New Roman" w:cs="Times New Roman"/>
          <w:sz w:val="24"/>
          <w:szCs w:val="24"/>
        </w:rPr>
        <w:t xml:space="preserve"> pela </w:t>
      </w:r>
      <w:r w:rsidR="00105EBE" w:rsidRPr="00126CC6">
        <w:rPr>
          <w:rFonts w:ascii="Times New Roman" w:hAnsi="Times New Roman" w:cs="Times New Roman"/>
          <w:sz w:val="24"/>
          <w:szCs w:val="24"/>
        </w:rPr>
        <w:t>SECULT-PE em cada um dos momentos destacados acima. Por último, finalizaremos com as quantidades gerais agregando todas as escutas.</w:t>
      </w:r>
    </w:p>
    <w:p w14:paraId="70BB8842" w14:textId="29B6296A" w:rsidR="4588E22E" w:rsidRDefault="4588E22E" w:rsidP="4588E2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51064" w14:textId="62605D1E" w:rsidR="5BF9E577" w:rsidRPr="00126CC6" w:rsidRDefault="40A140DC" w:rsidP="00126C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 xml:space="preserve">Escutas da Lei Paulo Gustavo – LPG </w:t>
      </w:r>
      <w:r w:rsidR="575CC022" w:rsidRPr="00126CC6">
        <w:rPr>
          <w:rFonts w:ascii="Times New Roman" w:hAnsi="Times New Roman" w:cs="Times New Roman"/>
          <w:sz w:val="24"/>
          <w:szCs w:val="24"/>
        </w:rPr>
        <w:t>2023</w:t>
      </w:r>
    </w:p>
    <w:p w14:paraId="7193A9FC" w14:textId="6E0D229E" w:rsidR="31921415" w:rsidRPr="00126CC6" w:rsidRDefault="62C386A6" w:rsidP="766D82F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 xml:space="preserve">As escutas </w:t>
      </w:r>
      <w:r w:rsidR="18436B0E" w:rsidRPr="00126CC6">
        <w:rPr>
          <w:rFonts w:ascii="Times New Roman" w:hAnsi="Times New Roman" w:cs="Times New Roman"/>
          <w:sz w:val="24"/>
          <w:szCs w:val="24"/>
        </w:rPr>
        <w:t>realizadas para a Lei Paulo Gustavo</w:t>
      </w:r>
      <w:r w:rsidR="291834ED" w:rsidRPr="00126CC6">
        <w:rPr>
          <w:rFonts w:ascii="Times New Roman" w:hAnsi="Times New Roman" w:cs="Times New Roman"/>
          <w:sz w:val="24"/>
          <w:szCs w:val="24"/>
        </w:rPr>
        <w:t xml:space="preserve"> </w:t>
      </w:r>
      <w:r w:rsidR="60006A0B" w:rsidRPr="00126CC6">
        <w:rPr>
          <w:rFonts w:ascii="Times New Roman" w:hAnsi="Times New Roman" w:cs="Times New Roman"/>
          <w:sz w:val="24"/>
          <w:szCs w:val="24"/>
        </w:rPr>
        <w:t>tiveram como objetivo</w:t>
      </w:r>
      <w:r w:rsidR="4C6A4AF4" w:rsidRPr="00126CC6">
        <w:rPr>
          <w:rFonts w:ascii="Times New Roman" w:hAnsi="Times New Roman" w:cs="Times New Roman"/>
          <w:sz w:val="24"/>
          <w:szCs w:val="24"/>
        </w:rPr>
        <w:t xml:space="preserve"> promover discussões e consultas à</w:t>
      </w:r>
      <w:r w:rsidR="17EE9A0E" w:rsidRPr="00126CC6">
        <w:rPr>
          <w:rFonts w:ascii="Times New Roman" w:hAnsi="Times New Roman" w:cs="Times New Roman"/>
          <w:sz w:val="24"/>
          <w:szCs w:val="24"/>
        </w:rPr>
        <w:t xml:space="preserve"> </w:t>
      </w:r>
      <w:r w:rsidR="4C6A4AF4" w:rsidRPr="00126CC6">
        <w:rPr>
          <w:rFonts w:ascii="Times New Roman" w:hAnsi="Times New Roman" w:cs="Times New Roman"/>
          <w:sz w:val="24"/>
          <w:szCs w:val="24"/>
        </w:rPr>
        <w:t xml:space="preserve">sociedade civil e aos fazedores da cultura sobre </w:t>
      </w:r>
      <w:r w:rsidR="2E443F53" w:rsidRPr="00126CC6">
        <w:rPr>
          <w:rFonts w:ascii="Times New Roman" w:hAnsi="Times New Roman" w:cs="Times New Roman"/>
          <w:sz w:val="24"/>
          <w:szCs w:val="24"/>
        </w:rPr>
        <w:t>os parâmetros</w:t>
      </w:r>
      <w:r w:rsidR="4C6A4AF4" w:rsidRPr="00126CC6">
        <w:rPr>
          <w:rFonts w:ascii="Times New Roman" w:hAnsi="Times New Roman" w:cs="Times New Roman"/>
          <w:sz w:val="24"/>
          <w:szCs w:val="24"/>
        </w:rPr>
        <w:t xml:space="preserve"> de regulamentos, editais, </w:t>
      </w:r>
      <w:r w:rsidR="6A28835B" w:rsidRPr="00126CC6">
        <w:rPr>
          <w:rFonts w:ascii="Times New Roman" w:hAnsi="Times New Roman" w:cs="Times New Roman"/>
          <w:sz w:val="24"/>
          <w:szCs w:val="24"/>
        </w:rPr>
        <w:t xml:space="preserve">chamamentos públicos, </w:t>
      </w:r>
      <w:r w:rsidR="4C6A4AF4" w:rsidRPr="00126CC6">
        <w:rPr>
          <w:rFonts w:ascii="Times New Roman" w:hAnsi="Times New Roman" w:cs="Times New Roman"/>
          <w:sz w:val="24"/>
          <w:szCs w:val="24"/>
        </w:rPr>
        <w:t>prêmios ou quaisquer outras formas de</w:t>
      </w:r>
      <w:r w:rsidR="6A28835B" w:rsidRPr="00126CC6">
        <w:rPr>
          <w:rFonts w:ascii="Times New Roman" w:hAnsi="Times New Roman" w:cs="Times New Roman"/>
          <w:sz w:val="24"/>
          <w:szCs w:val="24"/>
        </w:rPr>
        <w:t xml:space="preserve"> </w:t>
      </w:r>
      <w:r w:rsidR="4C6A4AF4" w:rsidRPr="00126CC6">
        <w:rPr>
          <w:rFonts w:ascii="Times New Roman" w:hAnsi="Times New Roman" w:cs="Times New Roman"/>
          <w:sz w:val="24"/>
          <w:szCs w:val="24"/>
        </w:rPr>
        <w:t>seleção pública relativos à Lei</w:t>
      </w:r>
      <w:r w:rsidR="609AC972" w:rsidRPr="00126CC6">
        <w:rPr>
          <w:rFonts w:ascii="Times New Roman" w:hAnsi="Times New Roman" w:cs="Times New Roman"/>
          <w:sz w:val="24"/>
          <w:szCs w:val="24"/>
        </w:rPr>
        <w:t>.</w:t>
      </w:r>
      <w:r w:rsidR="6AFCF7CE" w:rsidRPr="00126CC6">
        <w:rPr>
          <w:rFonts w:ascii="Times New Roman" w:hAnsi="Times New Roman" w:cs="Times New Roman"/>
          <w:sz w:val="24"/>
          <w:szCs w:val="24"/>
        </w:rPr>
        <w:t xml:space="preserve"> </w:t>
      </w:r>
      <w:r w:rsidR="0C32CFB9" w:rsidRPr="00126CC6">
        <w:rPr>
          <w:rFonts w:ascii="Times New Roman" w:hAnsi="Times New Roman" w:cs="Times New Roman"/>
          <w:sz w:val="24"/>
          <w:szCs w:val="24"/>
        </w:rPr>
        <w:t xml:space="preserve">Foram contempladas </w:t>
      </w:r>
      <w:r w:rsidR="36B493C1" w:rsidRPr="36B493C1">
        <w:rPr>
          <w:rFonts w:ascii="Cambria" w:hAnsi="Cambria"/>
          <w:sz w:val="24"/>
          <w:szCs w:val="24"/>
        </w:rPr>
        <w:t>as</w:t>
      </w:r>
      <w:r w:rsidR="0C32CFB9" w:rsidRPr="00126CC6">
        <w:rPr>
          <w:rFonts w:ascii="Times New Roman" w:hAnsi="Times New Roman" w:cs="Times New Roman"/>
          <w:sz w:val="24"/>
          <w:szCs w:val="24"/>
        </w:rPr>
        <w:t xml:space="preserve"> </w:t>
      </w:r>
      <w:r w:rsidR="00585231">
        <w:rPr>
          <w:rFonts w:ascii="Times New Roman" w:hAnsi="Times New Roman" w:cs="Times New Roman"/>
          <w:sz w:val="24"/>
          <w:szCs w:val="24"/>
        </w:rPr>
        <w:t xml:space="preserve">seguintes </w:t>
      </w:r>
      <w:r w:rsidR="0C32CFB9" w:rsidRPr="00126CC6">
        <w:rPr>
          <w:rFonts w:ascii="Times New Roman" w:hAnsi="Times New Roman" w:cs="Times New Roman"/>
          <w:sz w:val="24"/>
          <w:szCs w:val="24"/>
        </w:rPr>
        <w:t xml:space="preserve">linguagens artístico-culturais: Artesanato; Música; Fotografia; Artes Visuais; Audiovisual; Literatura; Dança; Design e Moda; Gastronomia; Teatro; Cultura Popular e Circo. </w:t>
      </w:r>
      <w:r w:rsidR="5CE1F1A6" w:rsidRPr="5CE1F1A6">
        <w:rPr>
          <w:rFonts w:ascii="Cambria" w:hAnsi="Cambria"/>
          <w:sz w:val="24"/>
          <w:szCs w:val="24"/>
        </w:rPr>
        <w:t>Para</w:t>
      </w:r>
      <w:r w:rsidR="0C32CFB9" w:rsidRPr="00126CC6">
        <w:rPr>
          <w:rFonts w:ascii="Times New Roman" w:hAnsi="Times New Roman" w:cs="Times New Roman"/>
          <w:sz w:val="24"/>
          <w:szCs w:val="24"/>
        </w:rPr>
        <w:t xml:space="preserve"> o Audiovisual foram realizadas duas escutas</w:t>
      </w:r>
      <w:r w:rsidR="00585231">
        <w:rPr>
          <w:rFonts w:ascii="Times New Roman" w:hAnsi="Times New Roman" w:cs="Times New Roman"/>
          <w:sz w:val="24"/>
          <w:szCs w:val="24"/>
        </w:rPr>
        <w:t xml:space="preserve"> se</w:t>
      </w:r>
      <w:r w:rsidR="00FA316A">
        <w:rPr>
          <w:rFonts w:ascii="Times New Roman" w:hAnsi="Times New Roman" w:cs="Times New Roman"/>
          <w:sz w:val="24"/>
          <w:szCs w:val="24"/>
        </w:rPr>
        <w:t>paradas</w:t>
      </w:r>
      <w:r w:rsidR="0C32CFB9" w:rsidRPr="00126CC6">
        <w:rPr>
          <w:rFonts w:ascii="Times New Roman" w:hAnsi="Times New Roman" w:cs="Times New Roman"/>
          <w:sz w:val="24"/>
          <w:szCs w:val="24"/>
        </w:rPr>
        <w:t xml:space="preserve">, uma focada no tema de Equipamentos do segmento e outra para Audiovisual Geral. </w:t>
      </w:r>
      <w:r w:rsidR="2F4316FA" w:rsidRPr="2F4316FA">
        <w:rPr>
          <w:rFonts w:ascii="Cambria" w:hAnsi="Cambria"/>
          <w:sz w:val="24"/>
          <w:szCs w:val="24"/>
        </w:rPr>
        <w:t>Por</w:t>
      </w:r>
      <w:r w:rsidR="2F4316FA" w:rsidRPr="2F4316FA">
        <w:rPr>
          <w:rFonts w:ascii="Times New Roman" w:hAnsi="Times New Roman" w:cs="Times New Roman"/>
          <w:sz w:val="24"/>
          <w:szCs w:val="24"/>
        </w:rPr>
        <w:t xml:space="preserve"> fim, </w:t>
      </w:r>
      <w:r w:rsidR="2F4316FA" w:rsidRPr="2F4316FA">
        <w:rPr>
          <w:rFonts w:ascii="Cambria" w:hAnsi="Cambria"/>
          <w:sz w:val="24"/>
          <w:szCs w:val="24"/>
        </w:rPr>
        <w:t>foi realizada uma escuta direcionada ao</w:t>
      </w:r>
      <w:r w:rsidR="0C32CFB9" w:rsidRPr="00126CC6">
        <w:rPr>
          <w:rFonts w:ascii="Times New Roman" w:hAnsi="Times New Roman" w:cs="Times New Roman"/>
          <w:sz w:val="24"/>
          <w:szCs w:val="24"/>
        </w:rPr>
        <w:t xml:space="preserve"> segmento de Cultura Periférica.</w:t>
      </w:r>
    </w:p>
    <w:p w14:paraId="50137EAD" w14:textId="5ACEC752" w:rsidR="00027B1D" w:rsidRPr="00126CC6" w:rsidRDefault="4588E22E" w:rsidP="766D82F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4588E22E">
        <w:rPr>
          <w:rFonts w:ascii="Times New Roman" w:hAnsi="Times New Roman" w:cs="Times New Roman"/>
          <w:sz w:val="24"/>
          <w:szCs w:val="24"/>
        </w:rPr>
        <w:t>Obtivemos um total</w:t>
      </w:r>
      <w:r w:rsidR="00CF6F12" w:rsidRPr="00126CC6">
        <w:rPr>
          <w:rFonts w:ascii="Times New Roman" w:hAnsi="Times New Roman" w:cs="Times New Roman"/>
          <w:sz w:val="24"/>
          <w:szCs w:val="24"/>
        </w:rPr>
        <w:t xml:space="preserve"> de </w:t>
      </w:r>
      <w:r w:rsidR="00B70345" w:rsidRPr="00126CC6">
        <w:rPr>
          <w:rFonts w:ascii="Times New Roman" w:hAnsi="Times New Roman" w:cs="Times New Roman"/>
          <w:sz w:val="24"/>
          <w:szCs w:val="24"/>
        </w:rPr>
        <w:t>691 contribuições</w:t>
      </w:r>
      <w:r w:rsidRPr="4588E22E">
        <w:rPr>
          <w:rFonts w:ascii="Times New Roman" w:hAnsi="Times New Roman" w:cs="Times New Roman"/>
          <w:sz w:val="24"/>
          <w:szCs w:val="24"/>
        </w:rPr>
        <w:t>,</w:t>
      </w:r>
      <w:r w:rsidR="26F93449" w:rsidRPr="26F93449">
        <w:rPr>
          <w:rFonts w:ascii="Times New Roman" w:hAnsi="Times New Roman" w:cs="Times New Roman"/>
          <w:sz w:val="24"/>
          <w:szCs w:val="24"/>
        </w:rPr>
        <w:t xml:space="preserve"> divididas em </w:t>
      </w:r>
      <w:r w:rsidR="09CBA75B" w:rsidRPr="09CBA75B">
        <w:rPr>
          <w:rFonts w:ascii="Times New Roman" w:hAnsi="Times New Roman" w:cs="Times New Roman"/>
          <w:sz w:val="24"/>
          <w:szCs w:val="24"/>
        </w:rPr>
        <w:t>452 proposições</w:t>
      </w:r>
      <w:r w:rsidR="26F93449" w:rsidRPr="26F93449">
        <w:rPr>
          <w:rFonts w:ascii="Times New Roman" w:hAnsi="Times New Roman" w:cs="Times New Roman"/>
          <w:sz w:val="24"/>
          <w:szCs w:val="24"/>
        </w:rPr>
        <w:t xml:space="preserve"> </w:t>
      </w:r>
      <w:r w:rsidR="25C0AD38" w:rsidRPr="25C0AD38">
        <w:rPr>
          <w:rFonts w:ascii="Times New Roman" w:hAnsi="Times New Roman" w:cs="Times New Roman"/>
          <w:sz w:val="24"/>
          <w:szCs w:val="24"/>
        </w:rPr>
        <w:t xml:space="preserve">e </w:t>
      </w:r>
      <w:r w:rsidR="31943E29" w:rsidRPr="31943E29">
        <w:rPr>
          <w:rFonts w:ascii="Times New Roman" w:hAnsi="Times New Roman" w:cs="Times New Roman"/>
          <w:sz w:val="24"/>
          <w:szCs w:val="24"/>
        </w:rPr>
        <w:t>239 perguntas</w:t>
      </w:r>
      <w:r w:rsidR="25C0AD38" w:rsidRPr="25C0AD38">
        <w:rPr>
          <w:rFonts w:ascii="Times New Roman" w:hAnsi="Times New Roman" w:cs="Times New Roman"/>
          <w:sz w:val="24"/>
          <w:szCs w:val="24"/>
        </w:rPr>
        <w:t xml:space="preserve"> feitas pelos </w:t>
      </w:r>
      <w:r w:rsidR="12A4A1EE" w:rsidRPr="12A4A1EE">
        <w:rPr>
          <w:rFonts w:ascii="Times New Roman" w:hAnsi="Times New Roman" w:cs="Times New Roman"/>
          <w:sz w:val="24"/>
          <w:szCs w:val="24"/>
        </w:rPr>
        <w:t>fazedores de cultura</w:t>
      </w:r>
      <w:r w:rsidR="725B35ED" w:rsidRPr="725B35ED">
        <w:rPr>
          <w:rFonts w:ascii="Times New Roman" w:hAnsi="Times New Roman" w:cs="Times New Roman"/>
          <w:sz w:val="24"/>
          <w:szCs w:val="24"/>
        </w:rPr>
        <w:t xml:space="preserve"> quando a Lei</w:t>
      </w:r>
      <w:r w:rsidR="6CA53DA9" w:rsidRPr="6CA53DA9">
        <w:rPr>
          <w:rFonts w:ascii="Times New Roman" w:hAnsi="Times New Roman" w:cs="Times New Roman"/>
          <w:sz w:val="24"/>
          <w:szCs w:val="24"/>
        </w:rPr>
        <w:t xml:space="preserve"> Paulo </w:t>
      </w:r>
      <w:r w:rsidR="0FF753B1" w:rsidRPr="0FF753B1">
        <w:rPr>
          <w:rFonts w:ascii="Times New Roman" w:hAnsi="Times New Roman" w:cs="Times New Roman"/>
          <w:sz w:val="24"/>
          <w:szCs w:val="24"/>
        </w:rPr>
        <w:t>Gustavo</w:t>
      </w:r>
      <w:r w:rsidR="1FF3B7A6" w:rsidRPr="1FF3B7A6">
        <w:rPr>
          <w:rFonts w:ascii="Times New Roman" w:hAnsi="Times New Roman" w:cs="Times New Roman"/>
          <w:sz w:val="24"/>
          <w:szCs w:val="24"/>
        </w:rPr>
        <w:t xml:space="preserve">. </w:t>
      </w:r>
      <w:r w:rsidR="4345CDAD" w:rsidRPr="4345CDAD">
        <w:rPr>
          <w:rFonts w:ascii="Times New Roman" w:hAnsi="Times New Roman" w:cs="Times New Roman"/>
          <w:sz w:val="24"/>
          <w:szCs w:val="24"/>
        </w:rPr>
        <w:t>Esse quantitativo</w:t>
      </w:r>
      <w:r w:rsidR="1FF3B7A6" w:rsidRPr="1FF3B7A6">
        <w:rPr>
          <w:rFonts w:ascii="Times New Roman" w:hAnsi="Times New Roman" w:cs="Times New Roman"/>
          <w:sz w:val="24"/>
          <w:szCs w:val="24"/>
        </w:rPr>
        <w:t xml:space="preserve"> </w:t>
      </w:r>
      <w:r w:rsidR="7E543C7C" w:rsidRPr="7E543C7C">
        <w:rPr>
          <w:rFonts w:ascii="Times New Roman" w:hAnsi="Times New Roman" w:cs="Times New Roman"/>
          <w:sz w:val="24"/>
          <w:szCs w:val="24"/>
        </w:rPr>
        <w:t>é</w:t>
      </w:r>
      <w:r w:rsidR="29006D56" w:rsidRPr="29006D56">
        <w:rPr>
          <w:rFonts w:ascii="Times New Roman" w:hAnsi="Times New Roman" w:cs="Times New Roman"/>
          <w:sz w:val="24"/>
          <w:szCs w:val="24"/>
        </w:rPr>
        <w:t xml:space="preserve"> </w:t>
      </w:r>
      <w:r w:rsidR="08121C11" w:rsidRPr="08121C11">
        <w:rPr>
          <w:rFonts w:ascii="Times New Roman" w:hAnsi="Times New Roman" w:cs="Times New Roman"/>
          <w:sz w:val="24"/>
          <w:szCs w:val="24"/>
        </w:rPr>
        <w:t xml:space="preserve">possível </w:t>
      </w:r>
      <w:r w:rsidR="0429E8E3" w:rsidRPr="0429E8E3">
        <w:rPr>
          <w:rFonts w:ascii="Times New Roman" w:hAnsi="Times New Roman" w:cs="Times New Roman"/>
          <w:sz w:val="24"/>
          <w:szCs w:val="24"/>
        </w:rPr>
        <w:t xml:space="preserve">observar </w:t>
      </w:r>
      <w:r w:rsidR="0E168C61" w:rsidRPr="0E168C61">
        <w:rPr>
          <w:rFonts w:ascii="Times New Roman" w:hAnsi="Times New Roman" w:cs="Times New Roman"/>
          <w:sz w:val="24"/>
          <w:szCs w:val="24"/>
        </w:rPr>
        <w:t xml:space="preserve">no </w:t>
      </w:r>
      <w:r w:rsidR="1C771FF5" w:rsidRPr="1C771FF5">
        <w:rPr>
          <w:rFonts w:ascii="Times New Roman" w:hAnsi="Times New Roman" w:cs="Times New Roman"/>
          <w:sz w:val="24"/>
          <w:szCs w:val="24"/>
        </w:rPr>
        <w:t>gráfico abaixo</w:t>
      </w:r>
      <w:r w:rsidR="55908DA8" w:rsidRPr="55908DA8">
        <w:rPr>
          <w:rFonts w:ascii="Times New Roman" w:hAnsi="Times New Roman" w:cs="Times New Roman"/>
          <w:sz w:val="24"/>
          <w:szCs w:val="24"/>
        </w:rPr>
        <w:t>.</w:t>
      </w:r>
    </w:p>
    <w:p w14:paraId="0287247D" w14:textId="1CD3CC23" w:rsidR="00027B1D" w:rsidRPr="00126CC6" w:rsidRDefault="00CF6F12" w:rsidP="00126C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67C76" wp14:editId="4101E386">
            <wp:extent cx="4010025" cy="3518673"/>
            <wp:effectExtent l="0" t="0" r="0" b="5715"/>
            <wp:docPr id="284496812" name="Imagem 1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96812" name="Imagem 1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84" cy="35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3E3F" w14:textId="2C335407" w:rsidR="00097346" w:rsidRDefault="189FF5C8" w:rsidP="408DA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189FF5C8">
        <w:rPr>
          <w:rFonts w:ascii="Times New Roman" w:hAnsi="Times New Roman" w:cs="Times New Roman"/>
          <w:sz w:val="24"/>
          <w:szCs w:val="24"/>
        </w:rPr>
        <w:t xml:space="preserve">Para melhor sistematização das escutas da LPG, as perguntas e </w:t>
      </w:r>
      <w:r w:rsidR="7BE32E5A" w:rsidRPr="7BE32E5A">
        <w:rPr>
          <w:rFonts w:ascii="Times New Roman" w:hAnsi="Times New Roman" w:cs="Times New Roman"/>
          <w:sz w:val="24"/>
          <w:szCs w:val="24"/>
        </w:rPr>
        <w:t>proposições feitas</w:t>
      </w:r>
      <w:r w:rsidRPr="189FF5C8">
        <w:rPr>
          <w:rFonts w:ascii="Times New Roman" w:hAnsi="Times New Roman" w:cs="Times New Roman"/>
          <w:sz w:val="24"/>
          <w:szCs w:val="24"/>
        </w:rPr>
        <w:t xml:space="preserve"> pelos participantes foram organizadas em temas. Posteriormente, esses</w:t>
      </w:r>
      <w:r w:rsidR="7BE32E5A" w:rsidRPr="7BE32E5A">
        <w:rPr>
          <w:rFonts w:ascii="Times New Roman" w:hAnsi="Times New Roman" w:cs="Times New Roman"/>
          <w:sz w:val="24"/>
          <w:szCs w:val="24"/>
        </w:rPr>
        <w:t xml:space="preserve"> </w:t>
      </w:r>
      <w:r w:rsidRPr="189FF5C8">
        <w:rPr>
          <w:rFonts w:ascii="Times New Roman" w:hAnsi="Times New Roman" w:cs="Times New Roman"/>
          <w:sz w:val="24"/>
          <w:szCs w:val="24"/>
        </w:rPr>
        <w:t xml:space="preserve">temas foram encaixados em </w:t>
      </w:r>
      <w:proofErr w:type="spellStart"/>
      <w:r w:rsidRPr="189FF5C8">
        <w:rPr>
          <w:rFonts w:ascii="Times New Roman" w:hAnsi="Times New Roman" w:cs="Times New Roman"/>
          <w:sz w:val="24"/>
          <w:szCs w:val="24"/>
        </w:rPr>
        <w:t>macrocategorias</w:t>
      </w:r>
      <w:proofErr w:type="spellEnd"/>
      <w:r w:rsidRPr="189FF5C8">
        <w:rPr>
          <w:rFonts w:ascii="Times New Roman" w:hAnsi="Times New Roman" w:cs="Times New Roman"/>
          <w:sz w:val="24"/>
          <w:szCs w:val="24"/>
        </w:rPr>
        <w:t>, a fim de compreender as</w:t>
      </w:r>
      <w:r w:rsidR="7BE32E5A" w:rsidRPr="7BE32E5A">
        <w:rPr>
          <w:rFonts w:ascii="Times New Roman" w:hAnsi="Times New Roman" w:cs="Times New Roman"/>
          <w:sz w:val="24"/>
          <w:szCs w:val="24"/>
        </w:rPr>
        <w:t xml:space="preserve"> </w:t>
      </w:r>
      <w:r w:rsidRPr="189FF5C8">
        <w:rPr>
          <w:rFonts w:ascii="Times New Roman" w:hAnsi="Times New Roman" w:cs="Times New Roman"/>
          <w:sz w:val="24"/>
          <w:szCs w:val="24"/>
        </w:rPr>
        <w:t xml:space="preserve">demandas deles e auxiliar na formulação dos editais. </w:t>
      </w:r>
    </w:p>
    <w:p w14:paraId="567EA718" w14:textId="55EBDBC3" w:rsidR="00097346" w:rsidRDefault="7E1A43BA" w:rsidP="7B18E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E1A43BA">
        <w:rPr>
          <w:rFonts w:ascii="Times New Roman" w:hAnsi="Times New Roman" w:cs="Times New Roman"/>
          <w:sz w:val="24"/>
          <w:szCs w:val="24"/>
        </w:rPr>
        <w:t>As</w:t>
      </w:r>
      <w:r w:rsidR="16325DEF" w:rsidRPr="16325DEF">
        <w:rPr>
          <w:rFonts w:ascii="Times New Roman" w:hAnsi="Times New Roman" w:cs="Times New Roman"/>
          <w:sz w:val="24"/>
          <w:szCs w:val="24"/>
        </w:rPr>
        <w:t xml:space="preserve"> </w:t>
      </w:r>
      <w:r w:rsidR="4F59AC7A" w:rsidRPr="4F59AC7A">
        <w:rPr>
          <w:rFonts w:ascii="Times New Roman" w:hAnsi="Times New Roman" w:cs="Times New Roman"/>
          <w:sz w:val="24"/>
          <w:szCs w:val="24"/>
        </w:rPr>
        <w:t>categorias</w:t>
      </w:r>
      <w:r w:rsidR="7E417FC0" w:rsidRPr="7E417FC0">
        <w:rPr>
          <w:rFonts w:ascii="Times New Roman" w:hAnsi="Times New Roman" w:cs="Times New Roman"/>
          <w:sz w:val="24"/>
          <w:szCs w:val="24"/>
        </w:rPr>
        <w:t xml:space="preserve"> </w:t>
      </w:r>
      <w:r w:rsidR="0A1CCB67" w:rsidRPr="0A1CCB67">
        <w:rPr>
          <w:rFonts w:ascii="Times New Roman" w:hAnsi="Times New Roman" w:cs="Times New Roman"/>
          <w:sz w:val="24"/>
          <w:szCs w:val="24"/>
        </w:rPr>
        <w:t>estabelecidas</w:t>
      </w:r>
      <w:r w:rsidR="158B4CA0" w:rsidRPr="158B4CA0">
        <w:rPr>
          <w:rFonts w:ascii="Times New Roman" w:hAnsi="Times New Roman" w:cs="Times New Roman"/>
          <w:sz w:val="24"/>
          <w:szCs w:val="24"/>
        </w:rPr>
        <w:t xml:space="preserve"> dividem-se</w:t>
      </w:r>
      <w:r w:rsidR="16325DEF" w:rsidRPr="16325DEF">
        <w:rPr>
          <w:rFonts w:ascii="Times New Roman" w:hAnsi="Times New Roman" w:cs="Times New Roman"/>
          <w:sz w:val="24"/>
          <w:szCs w:val="24"/>
        </w:rPr>
        <w:t xml:space="preserve"> </w:t>
      </w:r>
      <w:r w:rsidR="1CB17984" w:rsidRPr="1CB17984">
        <w:rPr>
          <w:rFonts w:ascii="Times New Roman" w:hAnsi="Times New Roman" w:cs="Times New Roman"/>
          <w:sz w:val="24"/>
          <w:szCs w:val="24"/>
        </w:rPr>
        <w:t>em</w:t>
      </w:r>
      <w:r w:rsidR="31EEE352" w:rsidRPr="31EEE352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7386"/>
      </w:tblGrid>
      <w:tr w:rsidR="001F1F88" w:rsidRPr="001F1F88" w14:paraId="116DCC53" w14:textId="77777777" w:rsidTr="001F1F88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6FBF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1F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Macrocategoria</w:t>
            </w:r>
            <w:proofErr w:type="spellEnd"/>
          </w:p>
        </w:tc>
        <w:tc>
          <w:tcPr>
            <w:tcW w:w="7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C45C" w14:textId="77777777" w:rsidR="001F1F88" w:rsidRPr="001F1F88" w:rsidRDefault="001F1F88" w:rsidP="001F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Descrição </w:t>
            </w:r>
          </w:p>
        </w:tc>
      </w:tr>
      <w:tr w:rsidR="001F1F88" w:rsidRPr="001F1F88" w14:paraId="2C320A4E" w14:textId="77777777" w:rsidTr="001F1F8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49E5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Substantivas</w:t>
            </w:r>
          </w:p>
        </w:tc>
        <w:tc>
          <w:tcPr>
            <w:tcW w:w="7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3A372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intervenções sobre edital, museus e aquisições de bens e serviços.</w:t>
            </w:r>
          </w:p>
        </w:tc>
      </w:tr>
      <w:tr w:rsidR="001F1F88" w:rsidRPr="001F1F88" w14:paraId="266CE73D" w14:textId="77777777" w:rsidTr="001F1F88">
        <w:trPr>
          <w:trHeight w:val="4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2D87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Participação</w:t>
            </w:r>
          </w:p>
        </w:tc>
        <w:tc>
          <w:tcPr>
            <w:tcW w:w="7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949B1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aborda sobre inscrições, documentação, impedimentos, premiação, legislação, participação de menores e mapa cultural.</w:t>
            </w:r>
          </w:p>
        </w:tc>
      </w:tr>
      <w:tr w:rsidR="001F1F88" w:rsidRPr="001F1F88" w14:paraId="12569AFC" w14:textId="77777777" w:rsidTr="001F1F8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E421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Operacionais</w:t>
            </w:r>
          </w:p>
        </w:tc>
        <w:tc>
          <w:tcPr>
            <w:tcW w:w="7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9F15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informações sobre as escutas de forma geral.</w:t>
            </w:r>
          </w:p>
        </w:tc>
      </w:tr>
      <w:tr w:rsidR="001F1F88" w:rsidRPr="001F1F88" w14:paraId="189BAD17" w14:textId="77777777" w:rsidTr="001F1F88">
        <w:trPr>
          <w:trHeight w:val="4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6B6C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Gerenciamento</w:t>
            </w:r>
          </w:p>
        </w:tc>
        <w:tc>
          <w:tcPr>
            <w:tcW w:w="7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D8B7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questões referentes a cronograma, simplificação, parecerista, divulgação de resultado, conselho, demandas municipais, treinamento, informações.</w:t>
            </w:r>
          </w:p>
        </w:tc>
      </w:tr>
      <w:tr w:rsidR="001F1F88" w:rsidRPr="001F1F88" w14:paraId="3CEDF491" w14:textId="77777777" w:rsidTr="001F1F8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FF35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Social</w:t>
            </w:r>
          </w:p>
        </w:tc>
        <w:tc>
          <w:tcPr>
            <w:tcW w:w="7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6268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políticas afirmativas, cultura periférica, povos originários, auxílios</w:t>
            </w:r>
          </w:p>
        </w:tc>
      </w:tr>
      <w:tr w:rsidR="001F1F88" w:rsidRPr="001F1F88" w14:paraId="41A09ABA" w14:textId="77777777" w:rsidTr="001F1F8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2EC7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Financeiro</w:t>
            </w:r>
          </w:p>
        </w:tc>
        <w:tc>
          <w:tcPr>
            <w:tcW w:w="7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4270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divisão orçamentária, prestação de contas, transparência/fiscalização</w:t>
            </w:r>
          </w:p>
        </w:tc>
      </w:tr>
      <w:tr w:rsidR="001F1F88" w:rsidRPr="001F1F88" w14:paraId="20B73D5F" w14:textId="77777777" w:rsidTr="001F1F8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BBD2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Operacionais</w:t>
            </w:r>
          </w:p>
        </w:tc>
        <w:tc>
          <w:tcPr>
            <w:tcW w:w="7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307F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informações sobre as escutas de forma geral.</w:t>
            </w:r>
          </w:p>
        </w:tc>
      </w:tr>
      <w:tr w:rsidR="001F1F88" w:rsidRPr="001F1F88" w14:paraId="6FE0FDB8" w14:textId="77777777" w:rsidTr="001F1F88">
        <w:trPr>
          <w:trHeight w:val="4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390F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Gerenciamento</w:t>
            </w:r>
          </w:p>
        </w:tc>
        <w:tc>
          <w:tcPr>
            <w:tcW w:w="7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BC3A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questões referentes a cronograma, simplificação, parecerista, divulgação de resultado, conselho, demandas municipais, treinamento, informações.</w:t>
            </w:r>
          </w:p>
        </w:tc>
      </w:tr>
      <w:tr w:rsidR="001F1F88" w:rsidRPr="001F1F88" w14:paraId="563608F2" w14:textId="77777777" w:rsidTr="001F1F8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7767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Social</w:t>
            </w:r>
          </w:p>
        </w:tc>
        <w:tc>
          <w:tcPr>
            <w:tcW w:w="7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B7220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políticas afirmativas, cultura periférica, povos originários, auxílios</w:t>
            </w:r>
          </w:p>
        </w:tc>
      </w:tr>
      <w:tr w:rsidR="001F1F88" w:rsidRPr="001F1F88" w14:paraId="75763F6E" w14:textId="77777777" w:rsidTr="001F1F8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0527" w14:textId="77777777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Financeiro</w:t>
            </w:r>
          </w:p>
        </w:tc>
        <w:tc>
          <w:tcPr>
            <w:tcW w:w="7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C8FD2" w14:textId="13708B1C" w:rsidR="001F1F88" w:rsidRPr="001F1F88" w:rsidRDefault="001F1F88" w:rsidP="001F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1F8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expõe sobre divisão orçamentária, prestação de contas, transparência/fiscalização</w:t>
            </w:r>
          </w:p>
        </w:tc>
      </w:tr>
    </w:tbl>
    <w:p w14:paraId="5BB15C44" w14:textId="77777777" w:rsidR="00965165" w:rsidRDefault="00965165" w:rsidP="7B18E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22D71" w14:textId="7CF40702" w:rsidR="00097346" w:rsidRDefault="4DF6731A" w:rsidP="43F4F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DF6731A">
        <w:rPr>
          <w:rFonts w:ascii="Times New Roman" w:hAnsi="Times New Roman" w:cs="Times New Roman"/>
          <w:sz w:val="24"/>
          <w:szCs w:val="24"/>
        </w:rPr>
        <w:t xml:space="preserve">A seguir, apresentamos o gráfico com as divisões de cada </w:t>
      </w:r>
      <w:proofErr w:type="spellStart"/>
      <w:r w:rsidRPr="4DF6731A">
        <w:rPr>
          <w:rFonts w:ascii="Times New Roman" w:hAnsi="Times New Roman" w:cs="Times New Roman"/>
          <w:sz w:val="24"/>
          <w:szCs w:val="24"/>
        </w:rPr>
        <w:t>macrocategoria</w:t>
      </w:r>
      <w:proofErr w:type="spellEnd"/>
      <w:r w:rsidRPr="4DF6731A">
        <w:rPr>
          <w:rFonts w:ascii="Times New Roman" w:hAnsi="Times New Roman" w:cs="Times New Roman"/>
          <w:sz w:val="24"/>
          <w:szCs w:val="24"/>
        </w:rPr>
        <w:t xml:space="preserve"> e seus quantitativos</w:t>
      </w:r>
      <w:r w:rsidR="658C4F8D" w:rsidRPr="658C4F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0EBD12" w14:textId="79F25451" w:rsidR="00097346" w:rsidRPr="00126CC6" w:rsidRDefault="00097346" w:rsidP="7C14D1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DB122" wp14:editId="4E277E5D">
            <wp:extent cx="5400040" cy="3721100"/>
            <wp:effectExtent l="0" t="0" r="0" b="0"/>
            <wp:docPr id="1353181322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4790" w14:textId="7052E467" w:rsidR="00105EBE" w:rsidRPr="00126CC6" w:rsidRDefault="00942D0D" w:rsidP="00126C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>Ouvir Para Mudar Pernambuco 2023</w:t>
      </w:r>
    </w:p>
    <w:p w14:paraId="75AC6FE8" w14:textId="48FDC32F" w:rsidR="00B12FE1" w:rsidRPr="00126CC6" w:rsidRDefault="00195D21" w:rsidP="0C148F0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>O Ouvir para Mudar foi uma iniciativa de escuta popular realizada pelo governo estadual para estabelecer os objetivos e as metas a serem seguidas dentro dos próximos quatro anos.</w:t>
      </w:r>
      <w:r w:rsidR="006F344C" w:rsidRPr="00126CC6">
        <w:rPr>
          <w:rFonts w:ascii="Times New Roman" w:hAnsi="Times New Roman" w:cs="Times New Roman"/>
          <w:sz w:val="24"/>
          <w:szCs w:val="24"/>
        </w:rPr>
        <w:t xml:space="preserve"> Essa consulta pública contou com </w:t>
      </w:r>
      <w:r w:rsidR="00C154E2" w:rsidRPr="00126CC6">
        <w:rPr>
          <w:rFonts w:ascii="Times New Roman" w:hAnsi="Times New Roman" w:cs="Times New Roman"/>
          <w:sz w:val="24"/>
          <w:szCs w:val="24"/>
        </w:rPr>
        <w:t>ambos os formatos</w:t>
      </w:r>
      <w:r w:rsidR="00C02109" w:rsidRPr="00126CC6">
        <w:rPr>
          <w:rFonts w:ascii="Times New Roman" w:hAnsi="Times New Roman" w:cs="Times New Roman"/>
          <w:sz w:val="24"/>
          <w:szCs w:val="24"/>
        </w:rPr>
        <w:t xml:space="preserve">, online e presencial, e versou sobre </w:t>
      </w:r>
      <w:r w:rsidR="001247CB" w:rsidRPr="00126CC6">
        <w:rPr>
          <w:rFonts w:ascii="Times New Roman" w:hAnsi="Times New Roman" w:cs="Times New Roman"/>
          <w:sz w:val="24"/>
          <w:szCs w:val="24"/>
        </w:rPr>
        <w:t xml:space="preserve">vários </w:t>
      </w:r>
      <w:r w:rsidR="00C02109" w:rsidRPr="00126CC6">
        <w:rPr>
          <w:rFonts w:ascii="Times New Roman" w:hAnsi="Times New Roman" w:cs="Times New Roman"/>
          <w:sz w:val="24"/>
          <w:szCs w:val="24"/>
        </w:rPr>
        <w:t xml:space="preserve">segmentos </w:t>
      </w:r>
      <w:r w:rsidR="001247CB" w:rsidRPr="00126CC6">
        <w:rPr>
          <w:rFonts w:ascii="Times New Roman" w:hAnsi="Times New Roman" w:cs="Times New Roman"/>
          <w:sz w:val="24"/>
          <w:szCs w:val="24"/>
        </w:rPr>
        <w:t xml:space="preserve">estratégicos. </w:t>
      </w:r>
    </w:p>
    <w:p w14:paraId="601CF302" w14:textId="77777777" w:rsidR="00A72A85" w:rsidRDefault="003E427B" w:rsidP="00126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>Captamos todas as propostas relacionadas a cultura</w:t>
      </w:r>
      <w:r w:rsidR="36685257" w:rsidRPr="00126CC6">
        <w:rPr>
          <w:rFonts w:ascii="Times New Roman" w:hAnsi="Times New Roman" w:cs="Times New Roman"/>
          <w:sz w:val="24"/>
          <w:szCs w:val="24"/>
        </w:rPr>
        <w:t xml:space="preserve"> com </w:t>
      </w:r>
      <w:r w:rsidR="210DC518" w:rsidRPr="00126CC6">
        <w:rPr>
          <w:rFonts w:ascii="Times New Roman" w:hAnsi="Times New Roman" w:cs="Times New Roman"/>
          <w:sz w:val="24"/>
          <w:szCs w:val="24"/>
        </w:rPr>
        <w:t>a busca</w:t>
      </w:r>
      <w:r w:rsidR="3FE6322F" w:rsidRPr="00126CC6">
        <w:rPr>
          <w:rFonts w:ascii="Times New Roman" w:hAnsi="Times New Roman" w:cs="Times New Roman"/>
          <w:sz w:val="24"/>
          <w:szCs w:val="24"/>
        </w:rPr>
        <w:t xml:space="preserve"> de palavras</w:t>
      </w:r>
      <w:r w:rsidR="00635090">
        <w:rPr>
          <w:rFonts w:ascii="Times New Roman" w:hAnsi="Times New Roman" w:cs="Times New Roman"/>
          <w:sz w:val="24"/>
          <w:szCs w:val="24"/>
        </w:rPr>
        <w:t xml:space="preserve"> específicas</w:t>
      </w:r>
      <w:r w:rsidR="3FE6322F" w:rsidRPr="00126CC6">
        <w:rPr>
          <w:rFonts w:ascii="Times New Roman" w:hAnsi="Times New Roman" w:cs="Times New Roman"/>
          <w:sz w:val="24"/>
          <w:szCs w:val="24"/>
        </w:rPr>
        <w:t xml:space="preserve"> </w:t>
      </w:r>
      <w:r w:rsidR="7CA04B70" w:rsidRPr="00126CC6">
        <w:rPr>
          <w:rFonts w:ascii="Times New Roman" w:hAnsi="Times New Roman" w:cs="Times New Roman"/>
          <w:sz w:val="24"/>
          <w:szCs w:val="24"/>
        </w:rPr>
        <w:t>referentes</w:t>
      </w:r>
      <w:r w:rsidR="00A72A85">
        <w:rPr>
          <w:rFonts w:ascii="Times New Roman" w:hAnsi="Times New Roman" w:cs="Times New Roman"/>
          <w:sz w:val="24"/>
          <w:szCs w:val="24"/>
        </w:rPr>
        <w:t xml:space="preserve"> aos seguintes grupos:</w:t>
      </w:r>
    </w:p>
    <w:p w14:paraId="2A47DA23" w14:textId="0E9040F5" w:rsidR="00193064" w:rsidRPr="00126CC6" w:rsidRDefault="00193064" w:rsidP="001930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>Cultura</w:t>
      </w:r>
      <w:r>
        <w:rPr>
          <w:rFonts w:ascii="Times New Roman" w:hAnsi="Times New Roman" w:cs="Times New Roman"/>
          <w:sz w:val="24"/>
          <w:szCs w:val="24"/>
        </w:rPr>
        <w:t xml:space="preserve">: consulta mais geral com </w:t>
      </w:r>
      <w:r w:rsidR="007639BB">
        <w:rPr>
          <w:rFonts w:ascii="Times New Roman" w:hAnsi="Times New Roman" w:cs="Times New Roman"/>
          <w:sz w:val="24"/>
          <w:szCs w:val="24"/>
        </w:rPr>
        <w:t>os termos cultura</w:t>
      </w:r>
      <w:r>
        <w:rPr>
          <w:rFonts w:ascii="Times New Roman" w:hAnsi="Times New Roman" w:cs="Times New Roman"/>
          <w:sz w:val="24"/>
          <w:szCs w:val="24"/>
        </w:rPr>
        <w:t>, arte</w:t>
      </w:r>
      <w:r w:rsidR="00763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39BB">
        <w:rPr>
          <w:rFonts w:ascii="Times New Roman" w:hAnsi="Times New Roman" w:cs="Times New Roman"/>
          <w:sz w:val="24"/>
          <w:szCs w:val="24"/>
        </w:rPr>
        <w:t>secult</w:t>
      </w:r>
      <w:proofErr w:type="spellEnd"/>
      <w:r w:rsidR="007639B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639BB">
        <w:rPr>
          <w:rFonts w:ascii="Times New Roman" w:hAnsi="Times New Roman" w:cs="Times New Roman"/>
          <w:sz w:val="24"/>
          <w:szCs w:val="24"/>
        </w:rPr>
        <w:t>fundarpe</w:t>
      </w:r>
      <w:proofErr w:type="spellEnd"/>
      <w:r w:rsidR="007639BB">
        <w:rPr>
          <w:rFonts w:ascii="Times New Roman" w:hAnsi="Times New Roman" w:cs="Times New Roman"/>
          <w:sz w:val="24"/>
          <w:szCs w:val="24"/>
        </w:rPr>
        <w:t>;</w:t>
      </w:r>
    </w:p>
    <w:p w14:paraId="21884A68" w14:textId="578EA300" w:rsidR="00193064" w:rsidRPr="00126CC6" w:rsidRDefault="00193064" w:rsidP="001930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>Equipamentos</w:t>
      </w:r>
      <w:r w:rsidR="007639BB">
        <w:rPr>
          <w:rFonts w:ascii="Times New Roman" w:hAnsi="Times New Roman" w:cs="Times New Roman"/>
          <w:sz w:val="24"/>
          <w:szCs w:val="24"/>
        </w:rPr>
        <w:t>: lista dos tipos de equipamentos culturais;</w:t>
      </w:r>
    </w:p>
    <w:p w14:paraId="696DC711" w14:textId="6D97B073" w:rsidR="004346CE" w:rsidRPr="004346CE" w:rsidRDefault="004346CE" w:rsidP="004346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>L</w:t>
      </w:r>
      <w:r w:rsidR="00193064" w:rsidRPr="00126CC6">
        <w:rPr>
          <w:rFonts w:ascii="Times New Roman" w:hAnsi="Times New Roman" w:cs="Times New Roman"/>
          <w:sz w:val="24"/>
          <w:szCs w:val="24"/>
        </w:rPr>
        <w:t>inguagens</w:t>
      </w:r>
      <w:r>
        <w:rPr>
          <w:rFonts w:ascii="Times New Roman" w:hAnsi="Times New Roman" w:cs="Times New Roman"/>
          <w:sz w:val="24"/>
          <w:szCs w:val="24"/>
        </w:rPr>
        <w:t>: lista das linguagens artístico-culturais.</w:t>
      </w:r>
    </w:p>
    <w:p w14:paraId="5ED71C3C" w14:textId="527E7C7C" w:rsidR="00906D19" w:rsidRPr="00126CC6" w:rsidRDefault="004346CE" w:rsidP="464FB9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geral, o governo do estado captou um </w:t>
      </w:r>
      <w:r w:rsidR="0996C7E6" w:rsidRPr="004346CE">
        <w:rPr>
          <w:rFonts w:ascii="Times New Roman" w:hAnsi="Times New Roman" w:cs="Times New Roman"/>
          <w:sz w:val="24"/>
          <w:szCs w:val="24"/>
        </w:rPr>
        <w:t>total</w:t>
      </w:r>
      <w:r w:rsidR="00B12FE1" w:rsidRPr="004346CE">
        <w:rPr>
          <w:rFonts w:ascii="Times New Roman" w:hAnsi="Times New Roman" w:cs="Times New Roman"/>
          <w:sz w:val="24"/>
          <w:szCs w:val="24"/>
        </w:rPr>
        <w:t xml:space="preserve"> de </w:t>
      </w:r>
      <w:r w:rsidR="008B3AE5" w:rsidRPr="004346CE">
        <w:rPr>
          <w:rFonts w:ascii="Times New Roman" w:hAnsi="Times New Roman" w:cs="Times New Roman"/>
          <w:sz w:val="24"/>
          <w:szCs w:val="24"/>
        </w:rPr>
        <w:t xml:space="preserve">2948 </w:t>
      </w:r>
      <w:r>
        <w:rPr>
          <w:rFonts w:ascii="Times New Roman" w:hAnsi="Times New Roman" w:cs="Times New Roman"/>
          <w:sz w:val="24"/>
          <w:szCs w:val="24"/>
        </w:rPr>
        <w:t>contribuições</w:t>
      </w:r>
      <w:r w:rsidR="008B3AE5" w:rsidRPr="004346CE">
        <w:rPr>
          <w:rFonts w:ascii="Times New Roman" w:hAnsi="Times New Roman" w:cs="Times New Roman"/>
          <w:sz w:val="24"/>
          <w:szCs w:val="24"/>
        </w:rPr>
        <w:t xml:space="preserve"> distintas</w:t>
      </w:r>
      <w:r>
        <w:rPr>
          <w:rFonts w:ascii="Times New Roman" w:hAnsi="Times New Roman" w:cs="Times New Roman"/>
          <w:sz w:val="24"/>
          <w:szCs w:val="24"/>
        </w:rPr>
        <w:t xml:space="preserve">, sendo 1011 propostas e 1937 propostas de seminário. Dentre elas, identificamos 147 propostas que </w:t>
      </w:r>
      <w:r w:rsidR="00C35D2B">
        <w:rPr>
          <w:rFonts w:ascii="Times New Roman" w:hAnsi="Times New Roman" w:cs="Times New Roman"/>
          <w:sz w:val="24"/>
          <w:szCs w:val="24"/>
        </w:rPr>
        <w:t>mencionam o setor cultural.</w:t>
      </w:r>
    </w:p>
    <w:p w14:paraId="42792EDD" w14:textId="6701E214" w:rsidR="00240F9E" w:rsidRPr="00126CC6" w:rsidRDefault="00C35D2B" w:rsidP="464FB9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gráficos abaixo mostram</w:t>
      </w:r>
      <w:r w:rsidR="00D03527">
        <w:rPr>
          <w:rFonts w:ascii="Times New Roman" w:hAnsi="Times New Roman" w:cs="Times New Roman"/>
          <w:sz w:val="24"/>
          <w:szCs w:val="24"/>
        </w:rPr>
        <w:t xml:space="preserve"> o</w:t>
      </w:r>
      <w:r w:rsidR="0650175C" w:rsidRPr="00126CC6">
        <w:rPr>
          <w:rFonts w:ascii="Times New Roman" w:hAnsi="Times New Roman" w:cs="Times New Roman"/>
          <w:sz w:val="24"/>
          <w:szCs w:val="24"/>
        </w:rPr>
        <w:t xml:space="preserve"> </w:t>
      </w:r>
      <w:r w:rsidR="26F971B2" w:rsidRPr="00126CC6">
        <w:rPr>
          <w:rFonts w:ascii="Times New Roman" w:hAnsi="Times New Roman" w:cs="Times New Roman"/>
          <w:sz w:val="24"/>
          <w:szCs w:val="24"/>
        </w:rPr>
        <w:t xml:space="preserve">quantitativo de </w:t>
      </w:r>
      <w:r w:rsidR="2EA98C74" w:rsidRPr="00126CC6">
        <w:rPr>
          <w:rFonts w:ascii="Times New Roman" w:hAnsi="Times New Roman" w:cs="Times New Roman"/>
          <w:sz w:val="24"/>
          <w:szCs w:val="24"/>
        </w:rPr>
        <w:t xml:space="preserve">propostas e </w:t>
      </w:r>
      <w:r w:rsidR="26B70B74" w:rsidRPr="00126CC6">
        <w:rPr>
          <w:rFonts w:ascii="Times New Roman" w:hAnsi="Times New Roman" w:cs="Times New Roman"/>
          <w:sz w:val="24"/>
          <w:szCs w:val="24"/>
        </w:rPr>
        <w:t xml:space="preserve">propostas </w:t>
      </w:r>
      <w:r w:rsidR="705B2AB5" w:rsidRPr="00126CC6">
        <w:rPr>
          <w:rFonts w:ascii="Times New Roman" w:hAnsi="Times New Roman" w:cs="Times New Roman"/>
          <w:sz w:val="24"/>
          <w:szCs w:val="24"/>
        </w:rPr>
        <w:t>de</w:t>
      </w:r>
      <w:r w:rsidR="26B70B74" w:rsidRPr="00126CC6">
        <w:rPr>
          <w:rFonts w:ascii="Times New Roman" w:hAnsi="Times New Roman" w:cs="Times New Roman"/>
          <w:sz w:val="24"/>
          <w:szCs w:val="24"/>
        </w:rPr>
        <w:t xml:space="preserve"> </w:t>
      </w:r>
      <w:r w:rsidR="055C873A" w:rsidRPr="00126CC6">
        <w:rPr>
          <w:rFonts w:ascii="Times New Roman" w:hAnsi="Times New Roman" w:cs="Times New Roman"/>
          <w:sz w:val="24"/>
          <w:szCs w:val="24"/>
        </w:rPr>
        <w:t xml:space="preserve">seminário </w:t>
      </w:r>
      <w:r w:rsidR="1CCAFF6E" w:rsidRPr="00126CC6">
        <w:rPr>
          <w:rFonts w:ascii="Times New Roman" w:hAnsi="Times New Roman" w:cs="Times New Roman"/>
          <w:sz w:val="24"/>
          <w:szCs w:val="24"/>
        </w:rPr>
        <w:t>para o setor cultural</w:t>
      </w:r>
      <w:r w:rsidR="5918E5BA" w:rsidRPr="00126CC6">
        <w:rPr>
          <w:rFonts w:ascii="Times New Roman" w:hAnsi="Times New Roman" w:cs="Times New Roman"/>
          <w:sz w:val="24"/>
          <w:szCs w:val="24"/>
        </w:rPr>
        <w:t xml:space="preserve">, assim </w:t>
      </w:r>
      <w:r w:rsidR="40ADF3BF" w:rsidRPr="00126CC6">
        <w:rPr>
          <w:rFonts w:ascii="Times New Roman" w:hAnsi="Times New Roman" w:cs="Times New Roman"/>
          <w:sz w:val="24"/>
          <w:szCs w:val="24"/>
        </w:rPr>
        <w:t xml:space="preserve">como </w:t>
      </w:r>
      <w:r w:rsidR="2672ABFD" w:rsidRPr="00126CC6">
        <w:rPr>
          <w:rFonts w:ascii="Times New Roman" w:hAnsi="Times New Roman" w:cs="Times New Roman"/>
          <w:sz w:val="24"/>
          <w:szCs w:val="24"/>
        </w:rPr>
        <w:t xml:space="preserve">o quantitativo de </w:t>
      </w:r>
      <w:r w:rsidR="7026A54F" w:rsidRPr="00126CC6">
        <w:rPr>
          <w:rFonts w:ascii="Times New Roman" w:hAnsi="Times New Roman" w:cs="Times New Roman"/>
          <w:sz w:val="24"/>
          <w:szCs w:val="24"/>
        </w:rPr>
        <w:t xml:space="preserve">propostas </w:t>
      </w:r>
      <w:r w:rsidR="00D03527">
        <w:rPr>
          <w:rFonts w:ascii="Times New Roman" w:hAnsi="Times New Roman" w:cs="Times New Roman"/>
          <w:sz w:val="24"/>
          <w:szCs w:val="24"/>
        </w:rPr>
        <w:t>pelo</w:t>
      </w:r>
      <w:r w:rsidR="00116422">
        <w:rPr>
          <w:rFonts w:ascii="Times New Roman" w:hAnsi="Times New Roman" w:cs="Times New Roman"/>
          <w:sz w:val="24"/>
          <w:szCs w:val="24"/>
        </w:rPr>
        <w:t>s</w:t>
      </w:r>
      <w:r w:rsidR="00D03527">
        <w:rPr>
          <w:rFonts w:ascii="Times New Roman" w:hAnsi="Times New Roman" w:cs="Times New Roman"/>
          <w:sz w:val="24"/>
          <w:szCs w:val="24"/>
        </w:rPr>
        <w:t xml:space="preserve"> grupo</w:t>
      </w:r>
      <w:r w:rsidR="00F40619">
        <w:rPr>
          <w:rFonts w:ascii="Times New Roman" w:hAnsi="Times New Roman" w:cs="Times New Roman"/>
          <w:sz w:val="24"/>
          <w:szCs w:val="24"/>
        </w:rPr>
        <w:t>s</w:t>
      </w:r>
      <w:r w:rsidR="00D03527">
        <w:rPr>
          <w:rFonts w:ascii="Times New Roman" w:hAnsi="Times New Roman" w:cs="Times New Roman"/>
          <w:sz w:val="24"/>
          <w:szCs w:val="24"/>
        </w:rPr>
        <w:t xml:space="preserve"> </w:t>
      </w:r>
      <w:r w:rsidR="00F40619">
        <w:rPr>
          <w:rFonts w:ascii="Times New Roman" w:hAnsi="Times New Roman" w:cs="Times New Roman"/>
          <w:sz w:val="24"/>
          <w:szCs w:val="24"/>
        </w:rPr>
        <w:t>composto</w:t>
      </w:r>
      <w:r w:rsidR="00116422">
        <w:rPr>
          <w:rFonts w:ascii="Times New Roman" w:hAnsi="Times New Roman" w:cs="Times New Roman"/>
          <w:sz w:val="24"/>
          <w:szCs w:val="24"/>
        </w:rPr>
        <w:t>s</w:t>
      </w:r>
      <w:r w:rsidR="00F40619">
        <w:rPr>
          <w:rFonts w:ascii="Times New Roman" w:hAnsi="Times New Roman" w:cs="Times New Roman"/>
          <w:sz w:val="24"/>
          <w:szCs w:val="24"/>
        </w:rPr>
        <w:t xml:space="preserve"> pelas consultas</w:t>
      </w:r>
      <w:r w:rsidR="68420527" w:rsidRPr="00126CC6">
        <w:rPr>
          <w:rFonts w:ascii="Times New Roman" w:hAnsi="Times New Roman" w:cs="Times New Roman"/>
          <w:sz w:val="24"/>
          <w:szCs w:val="24"/>
        </w:rPr>
        <w:t xml:space="preserve"> d</w:t>
      </w:r>
      <w:r w:rsidR="00F40619">
        <w:rPr>
          <w:rFonts w:ascii="Times New Roman" w:hAnsi="Times New Roman" w:cs="Times New Roman"/>
          <w:sz w:val="24"/>
          <w:szCs w:val="24"/>
        </w:rPr>
        <w:t>as</w:t>
      </w:r>
      <w:r w:rsidR="68420527" w:rsidRPr="00126CC6">
        <w:rPr>
          <w:rFonts w:ascii="Times New Roman" w:hAnsi="Times New Roman" w:cs="Times New Roman"/>
          <w:sz w:val="24"/>
          <w:szCs w:val="24"/>
        </w:rPr>
        <w:t xml:space="preserve"> </w:t>
      </w:r>
      <w:r w:rsidR="240F7EB3" w:rsidRPr="00126CC6">
        <w:rPr>
          <w:rFonts w:ascii="Times New Roman" w:hAnsi="Times New Roman" w:cs="Times New Roman"/>
          <w:sz w:val="24"/>
          <w:szCs w:val="24"/>
        </w:rPr>
        <w:t>palavras</w:t>
      </w:r>
      <w:r w:rsidR="00AB5A22">
        <w:rPr>
          <w:rFonts w:ascii="Times New Roman" w:hAnsi="Times New Roman" w:cs="Times New Roman"/>
          <w:sz w:val="24"/>
          <w:szCs w:val="24"/>
        </w:rPr>
        <w:t xml:space="preserve"> </w:t>
      </w:r>
      <w:r w:rsidR="00116422">
        <w:rPr>
          <w:rFonts w:ascii="Times New Roman" w:hAnsi="Times New Roman" w:cs="Times New Roman"/>
          <w:sz w:val="24"/>
          <w:szCs w:val="24"/>
        </w:rPr>
        <w:t>supracitadas</w:t>
      </w:r>
      <w:r w:rsidR="00AB5A22">
        <w:rPr>
          <w:rFonts w:ascii="Times New Roman" w:hAnsi="Times New Roman" w:cs="Times New Roman"/>
          <w:sz w:val="24"/>
          <w:szCs w:val="24"/>
        </w:rPr>
        <w:t>.</w:t>
      </w:r>
    </w:p>
    <w:p w14:paraId="78462C75" w14:textId="32D3B5C0" w:rsidR="00926454" w:rsidRPr="00126CC6" w:rsidRDefault="002B35CD" w:rsidP="00126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DBF1D" wp14:editId="4256D575">
            <wp:extent cx="5400040" cy="3064510"/>
            <wp:effectExtent l="0" t="0" r="0" b="2540"/>
            <wp:docPr id="479324079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24079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96" cy="306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1489" w14:textId="11CC005C" w:rsidR="001902B7" w:rsidRPr="00126CC6" w:rsidRDefault="004E2D18" w:rsidP="6A0B719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Propostas e Seminários </w:t>
      </w:r>
      <w:r w:rsidR="003B5CBF">
        <w:rPr>
          <w:rFonts w:ascii="Times New Roman" w:hAnsi="Times New Roman" w:cs="Times New Roman"/>
          <w:sz w:val="24"/>
          <w:szCs w:val="24"/>
        </w:rPr>
        <w:t>possuem</w:t>
      </w:r>
      <w:r w:rsidR="00EA3E9D">
        <w:rPr>
          <w:rFonts w:ascii="Times New Roman" w:hAnsi="Times New Roman" w:cs="Times New Roman"/>
          <w:sz w:val="24"/>
          <w:szCs w:val="24"/>
        </w:rPr>
        <w:t xml:space="preserve"> quantidade de</w:t>
      </w:r>
      <w:r w:rsidR="003B5CBF">
        <w:rPr>
          <w:rFonts w:ascii="Times New Roman" w:hAnsi="Times New Roman" w:cs="Times New Roman"/>
          <w:sz w:val="24"/>
          <w:szCs w:val="24"/>
        </w:rPr>
        <w:t xml:space="preserve"> </w:t>
      </w:r>
      <w:r w:rsidR="00757CA6">
        <w:rPr>
          <w:rFonts w:ascii="Times New Roman" w:hAnsi="Times New Roman" w:cs="Times New Roman"/>
          <w:sz w:val="24"/>
          <w:szCs w:val="24"/>
        </w:rPr>
        <w:t xml:space="preserve">contribuições </w:t>
      </w:r>
      <w:r w:rsidR="00EA3E9D">
        <w:rPr>
          <w:rFonts w:ascii="Times New Roman" w:hAnsi="Times New Roman" w:cs="Times New Roman"/>
          <w:sz w:val="24"/>
          <w:szCs w:val="24"/>
        </w:rPr>
        <w:t xml:space="preserve">equivalentes com 75 propostas e </w:t>
      </w:r>
      <w:r w:rsidR="00A14A4C">
        <w:rPr>
          <w:rFonts w:ascii="Times New Roman" w:hAnsi="Times New Roman" w:cs="Times New Roman"/>
          <w:sz w:val="24"/>
          <w:szCs w:val="24"/>
        </w:rPr>
        <w:t>72 ideias de seminário</w:t>
      </w:r>
      <w:r w:rsidR="00231800">
        <w:rPr>
          <w:rFonts w:ascii="Times New Roman" w:hAnsi="Times New Roman" w:cs="Times New Roman"/>
          <w:sz w:val="24"/>
          <w:szCs w:val="24"/>
        </w:rPr>
        <w:t xml:space="preserve">. Por outro lado, observamos 111 menções às palavras cultura, arte, </w:t>
      </w:r>
      <w:proofErr w:type="spellStart"/>
      <w:r w:rsidR="00231800">
        <w:rPr>
          <w:rFonts w:ascii="Times New Roman" w:hAnsi="Times New Roman" w:cs="Times New Roman"/>
          <w:sz w:val="24"/>
          <w:szCs w:val="24"/>
        </w:rPr>
        <w:t>secult</w:t>
      </w:r>
      <w:proofErr w:type="spellEnd"/>
      <w:r w:rsidR="0023180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31800">
        <w:rPr>
          <w:rFonts w:ascii="Times New Roman" w:hAnsi="Times New Roman" w:cs="Times New Roman"/>
          <w:sz w:val="24"/>
          <w:szCs w:val="24"/>
        </w:rPr>
        <w:t>fundarpe</w:t>
      </w:r>
      <w:proofErr w:type="spellEnd"/>
      <w:r w:rsidR="00B87EB2">
        <w:rPr>
          <w:rFonts w:ascii="Times New Roman" w:hAnsi="Times New Roman" w:cs="Times New Roman"/>
          <w:sz w:val="24"/>
          <w:szCs w:val="24"/>
        </w:rPr>
        <w:t xml:space="preserve">, sendo </w:t>
      </w:r>
      <w:r w:rsidR="009E25D2">
        <w:rPr>
          <w:rFonts w:ascii="Times New Roman" w:hAnsi="Times New Roman" w:cs="Times New Roman"/>
          <w:sz w:val="24"/>
          <w:szCs w:val="24"/>
        </w:rPr>
        <w:t>5</w:t>
      </w:r>
      <w:r w:rsidR="00390813">
        <w:rPr>
          <w:rFonts w:ascii="Times New Roman" w:hAnsi="Times New Roman" w:cs="Times New Roman"/>
          <w:sz w:val="24"/>
          <w:szCs w:val="24"/>
        </w:rPr>
        <w:t>3</w:t>
      </w:r>
      <w:r w:rsidR="009E25D2">
        <w:rPr>
          <w:rFonts w:ascii="Times New Roman" w:hAnsi="Times New Roman" w:cs="Times New Roman"/>
          <w:sz w:val="24"/>
          <w:szCs w:val="24"/>
        </w:rPr>
        <w:t xml:space="preserve"> propostas e 5</w:t>
      </w:r>
      <w:r w:rsidR="00055C60">
        <w:rPr>
          <w:rFonts w:ascii="Times New Roman" w:hAnsi="Times New Roman" w:cs="Times New Roman"/>
          <w:sz w:val="24"/>
          <w:szCs w:val="24"/>
        </w:rPr>
        <w:t>8</w:t>
      </w:r>
      <w:r w:rsidR="009E25D2">
        <w:rPr>
          <w:rFonts w:ascii="Times New Roman" w:hAnsi="Times New Roman" w:cs="Times New Roman"/>
          <w:sz w:val="24"/>
          <w:szCs w:val="24"/>
        </w:rPr>
        <w:t xml:space="preserve"> ideias de semin</w:t>
      </w:r>
      <w:r w:rsidR="00055C60">
        <w:rPr>
          <w:rFonts w:ascii="Times New Roman" w:hAnsi="Times New Roman" w:cs="Times New Roman"/>
          <w:sz w:val="24"/>
          <w:szCs w:val="24"/>
        </w:rPr>
        <w:t xml:space="preserve">ário. </w:t>
      </w:r>
      <w:r w:rsidR="00B01D74">
        <w:rPr>
          <w:rFonts w:ascii="Times New Roman" w:hAnsi="Times New Roman" w:cs="Times New Roman"/>
          <w:sz w:val="24"/>
          <w:szCs w:val="24"/>
        </w:rPr>
        <w:t>Para os grupos de equipamentos</w:t>
      </w:r>
      <w:r w:rsidR="00EF6798">
        <w:rPr>
          <w:rFonts w:ascii="Times New Roman" w:hAnsi="Times New Roman" w:cs="Times New Roman"/>
          <w:sz w:val="24"/>
          <w:szCs w:val="24"/>
        </w:rPr>
        <w:t xml:space="preserve"> (27)</w:t>
      </w:r>
      <w:r w:rsidR="00B01D74">
        <w:rPr>
          <w:rFonts w:ascii="Times New Roman" w:hAnsi="Times New Roman" w:cs="Times New Roman"/>
          <w:sz w:val="24"/>
          <w:szCs w:val="24"/>
        </w:rPr>
        <w:t xml:space="preserve"> e linguagens</w:t>
      </w:r>
      <w:r w:rsidR="00EF6798">
        <w:rPr>
          <w:rFonts w:ascii="Times New Roman" w:hAnsi="Times New Roman" w:cs="Times New Roman"/>
          <w:sz w:val="24"/>
          <w:szCs w:val="24"/>
        </w:rPr>
        <w:t xml:space="preserve"> (28)</w:t>
      </w:r>
      <w:r w:rsidR="00B01D74">
        <w:rPr>
          <w:rFonts w:ascii="Times New Roman" w:hAnsi="Times New Roman" w:cs="Times New Roman"/>
          <w:sz w:val="24"/>
          <w:szCs w:val="24"/>
        </w:rPr>
        <w:t>, a</w:t>
      </w:r>
      <w:r w:rsidR="0069676F">
        <w:rPr>
          <w:rFonts w:ascii="Times New Roman" w:hAnsi="Times New Roman" w:cs="Times New Roman"/>
          <w:sz w:val="24"/>
          <w:szCs w:val="24"/>
        </w:rPr>
        <w:t>s propostas</w:t>
      </w:r>
      <w:r w:rsidR="00B01D74">
        <w:rPr>
          <w:rFonts w:ascii="Times New Roman" w:hAnsi="Times New Roman" w:cs="Times New Roman"/>
          <w:sz w:val="24"/>
          <w:szCs w:val="24"/>
        </w:rPr>
        <w:t xml:space="preserve"> ocuparam </w:t>
      </w:r>
      <w:r w:rsidR="002A3425">
        <w:rPr>
          <w:rFonts w:ascii="Times New Roman" w:hAnsi="Times New Roman" w:cs="Times New Roman"/>
          <w:sz w:val="24"/>
          <w:szCs w:val="24"/>
        </w:rPr>
        <w:t>a maior</w:t>
      </w:r>
      <w:r w:rsidR="00EF6798">
        <w:rPr>
          <w:rFonts w:ascii="Times New Roman" w:hAnsi="Times New Roman" w:cs="Times New Roman"/>
          <w:sz w:val="24"/>
          <w:szCs w:val="24"/>
        </w:rPr>
        <w:t xml:space="preserve"> parte das contribuições.</w:t>
      </w:r>
    </w:p>
    <w:p w14:paraId="6E632B3F" w14:textId="32F58921" w:rsidR="002B35CD" w:rsidRPr="00126CC6" w:rsidRDefault="00F7539A" w:rsidP="00126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</w:t>
      </w:r>
      <w:r w:rsidR="00FB0370" w:rsidRPr="00126CC6">
        <w:rPr>
          <w:rFonts w:ascii="Times New Roman" w:hAnsi="Times New Roman" w:cs="Times New Roman"/>
          <w:sz w:val="24"/>
          <w:szCs w:val="24"/>
        </w:rPr>
        <w:t>uvem de palavra</w:t>
      </w:r>
      <w:r>
        <w:rPr>
          <w:rFonts w:ascii="Times New Roman" w:hAnsi="Times New Roman" w:cs="Times New Roman"/>
          <w:sz w:val="24"/>
          <w:szCs w:val="24"/>
        </w:rPr>
        <w:t>s abaixo mostra</w:t>
      </w:r>
      <w:r w:rsidR="00767661">
        <w:rPr>
          <w:rFonts w:ascii="Times New Roman" w:hAnsi="Times New Roman" w:cs="Times New Roman"/>
          <w:sz w:val="24"/>
          <w:szCs w:val="24"/>
        </w:rPr>
        <w:t xml:space="preserve">, de maneira simplificada, o conteúdo dessas </w:t>
      </w:r>
      <w:r w:rsidR="00FB0370" w:rsidRPr="00126CC6">
        <w:rPr>
          <w:rFonts w:ascii="Times New Roman" w:hAnsi="Times New Roman" w:cs="Times New Roman"/>
          <w:sz w:val="24"/>
          <w:szCs w:val="24"/>
        </w:rPr>
        <w:t>propostas</w:t>
      </w:r>
      <w:r w:rsidR="00767661">
        <w:rPr>
          <w:rFonts w:ascii="Times New Roman" w:hAnsi="Times New Roman" w:cs="Times New Roman"/>
          <w:sz w:val="24"/>
          <w:szCs w:val="24"/>
        </w:rPr>
        <w:t>.</w:t>
      </w:r>
    </w:p>
    <w:p w14:paraId="64A7B1E0" w14:textId="06E4595A" w:rsidR="00FB0370" w:rsidRDefault="00FB0370" w:rsidP="00126C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3C15C" wp14:editId="37F46E0A">
            <wp:extent cx="3379623" cy="3077161"/>
            <wp:effectExtent l="0" t="0" r="0" b="9525"/>
            <wp:docPr id="1689796597" name="Imagem 6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96597" name="Imagem 6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3" t="8315" r="14892" b="7196"/>
                    <a:stretch/>
                  </pic:blipFill>
                  <pic:spPr bwMode="auto">
                    <a:xfrm>
                      <a:off x="0" y="0"/>
                      <a:ext cx="3383928" cy="308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CBB20" w14:textId="3F1C58BE" w:rsidR="00767661" w:rsidRPr="00126CC6" w:rsidRDefault="00767661" w:rsidP="0E15A1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palavra mais evidente é educação revelando essa intersecção </w:t>
      </w:r>
      <w:r w:rsidR="00BF783A">
        <w:rPr>
          <w:rFonts w:ascii="Times New Roman" w:hAnsi="Times New Roman" w:cs="Times New Roman"/>
          <w:sz w:val="24"/>
          <w:szCs w:val="24"/>
        </w:rPr>
        <w:t xml:space="preserve">interessante entre cultura e arte, educação e formação. </w:t>
      </w:r>
      <w:r w:rsidR="0037101C">
        <w:rPr>
          <w:rFonts w:ascii="Times New Roman" w:hAnsi="Times New Roman" w:cs="Times New Roman"/>
          <w:sz w:val="24"/>
          <w:szCs w:val="24"/>
        </w:rPr>
        <w:t xml:space="preserve">Relacionada a ela, podemos ver a </w:t>
      </w:r>
      <w:r w:rsidR="00F76D36">
        <w:rPr>
          <w:rFonts w:ascii="Times New Roman" w:hAnsi="Times New Roman" w:cs="Times New Roman"/>
          <w:sz w:val="24"/>
          <w:szCs w:val="24"/>
        </w:rPr>
        <w:t xml:space="preserve">forte </w:t>
      </w:r>
      <w:r w:rsidR="0037101C">
        <w:rPr>
          <w:rFonts w:ascii="Times New Roman" w:hAnsi="Times New Roman" w:cs="Times New Roman"/>
          <w:sz w:val="24"/>
          <w:szCs w:val="24"/>
        </w:rPr>
        <w:t xml:space="preserve">presença </w:t>
      </w:r>
      <w:r w:rsidR="007D22DF">
        <w:rPr>
          <w:rFonts w:ascii="Times New Roman" w:hAnsi="Times New Roman" w:cs="Times New Roman"/>
          <w:sz w:val="24"/>
          <w:szCs w:val="24"/>
        </w:rPr>
        <w:t>do termo escola</w:t>
      </w:r>
      <w:r w:rsidR="00503AA8">
        <w:rPr>
          <w:rFonts w:ascii="Times New Roman" w:hAnsi="Times New Roman" w:cs="Times New Roman"/>
          <w:sz w:val="24"/>
          <w:szCs w:val="24"/>
        </w:rPr>
        <w:t xml:space="preserve"> mostrando uma demanda de levar a cultura para </w:t>
      </w:r>
      <w:r w:rsidR="00ED790C">
        <w:rPr>
          <w:rFonts w:ascii="Times New Roman" w:hAnsi="Times New Roman" w:cs="Times New Roman"/>
          <w:sz w:val="24"/>
          <w:szCs w:val="24"/>
        </w:rPr>
        <w:t xml:space="preserve">essa instituição. </w:t>
      </w:r>
      <w:r w:rsidR="00057B2D">
        <w:rPr>
          <w:rFonts w:ascii="Times New Roman" w:hAnsi="Times New Roman" w:cs="Times New Roman"/>
          <w:sz w:val="24"/>
          <w:szCs w:val="24"/>
        </w:rPr>
        <w:t xml:space="preserve">Interessante observar também a relação </w:t>
      </w:r>
      <w:r w:rsidR="00907FD5">
        <w:rPr>
          <w:rFonts w:ascii="Times New Roman" w:hAnsi="Times New Roman" w:cs="Times New Roman"/>
          <w:sz w:val="24"/>
          <w:szCs w:val="24"/>
        </w:rPr>
        <w:t xml:space="preserve">com os termos quadra e turismo, representando os esportes e o consumo de cultura através de atividades turísticas. </w:t>
      </w:r>
      <w:r w:rsidR="007D2608">
        <w:rPr>
          <w:rFonts w:ascii="Times New Roman" w:hAnsi="Times New Roman" w:cs="Times New Roman"/>
          <w:sz w:val="24"/>
          <w:szCs w:val="24"/>
        </w:rPr>
        <w:t xml:space="preserve">As palavras </w:t>
      </w:r>
      <w:r w:rsidR="00776026">
        <w:rPr>
          <w:rFonts w:ascii="Times New Roman" w:hAnsi="Times New Roman" w:cs="Times New Roman"/>
          <w:sz w:val="24"/>
          <w:szCs w:val="24"/>
        </w:rPr>
        <w:t xml:space="preserve">criar e criação </w:t>
      </w:r>
      <w:r w:rsidR="00D46105">
        <w:rPr>
          <w:rFonts w:ascii="Times New Roman" w:hAnsi="Times New Roman" w:cs="Times New Roman"/>
          <w:sz w:val="24"/>
          <w:szCs w:val="24"/>
        </w:rPr>
        <w:t>mostram uma deman</w:t>
      </w:r>
      <w:r w:rsidR="00651B70">
        <w:rPr>
          <w:rFonts w:ascii="Times New Roman" w:hAnsi="Times New Roman" w:cs="Times New Roman"/>
          <w:sz w:val="24"/>
          <w:szCs w:val="24"/>
        </w:rPr>
        <w:t xml:space="preserve">da da classe por </w:t>
      </w:r>
      <w:r w:rsidR="00EC318E">
        <w:rPr>
          <w:rFonts w:ascii="Times New Roman" w:hAnsi="Times New Roman" w:cs="Times New Roman"/>
          <w:sz w:val="24"/>
          <w:szCs w:val="24"/>
        </w:rPr>
        <w:t xml:space="preserve">realizar e expor </w:t>
      </w:r>
      <w:r w:rsidR="00EC7A74">
        <w:rPr>
          <w:rFonts w:ascii="Times New Roman" w:hAnsi="Times New Roman" w:cs="Times New Roman"/>
          <w:sz w:val="24"/>
          <w:szCs w:val="24"/>
        </w:rPr>
        <w:t xml:space="preserve">suas artes </w:t>
      </w:r>
      <w:r w:rsidR="00FE0714">
        <w:rPr>
          <w:rFonts w:ascii="Times New Roman" w:hAnsi="Times New Roman" w:cs="Times New Roman"/>
          <w:sz w:val="24"/>
          <w:szCs w:val="24"/>
        </w:rPr>
        <w:t>em espaços apropriados</w:t>
      </w:r>
      <w:r w:rsidR="001E0D23">
        <w:rPr>
          <w:rFonts w:ascii="Times New Roman" w:hAnsi="Times New Roman" w:cs="Times New Roman"/>
          <w:sz w:val="24"/>
          <w:szCs w:val="24"/>
        </w:rPr>
        <w:t xml:space="preserve"> dentro dos seus municípios e comunidades. </w:t>
      </w:r>
    </w:p>
    <w:p w14:paraId="3B829798" w14:textId="57AF7A20" w:rsidR="002B35CD" w:rsidRPr="00126CC6" w:rsidRDefault="002B35CD" w:rsidP="00126C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>Conferência Estadual de Cultura (CEC)</w:t>
      </w:r>
    </w:p>
    <w:p w14:paraId="6F62DDE1" w14:textId="69910061" w:rsidR="001234FA" w:rsidRPr="00126CC6" w:rsidRDefault="00FC61C3" w:rsidP="0E15A1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 xml:space="preserve">A 5ª Conferência Estadual de Cultura de Pernambuco ocorreu nos dias 24, 25 e 26 de </w:t>
      </w:r>
      <w:r w:rsidR="000F2B42" w:rsidRPr="00126CC6">
        <w:rPr>
          <w:rFonts w:ascii="Times New Roman" w:hAnsi="Times New Roman" w:cs="Times New Roman"/>
          <w:sz w:val="24"/>
          <w:szCs w:val="24"/>
        </w:rPr>
        <w:t>novembro</w:t>
      </w:r>
      <w:r w:rsidRPr="00126CC6">
        <w:rPr>
          <w:rFonts w:ascii="Times New Roman" w:hAnsi="Times New Roman" w:cs="Times New Roman"/>
          <w:sz w:val="24"/>
          <w:szCs w:val="24"/>
        </w:rPr>
        <w:t xml:space="preserve"> de 2023, em Gravatá, Agreste Pernambucano. Construída coletivamente por meio de encontros, escutas e participações que mobilizaram 353 trabalhadores e fazedores da cultura, sociedade civil, agentes culturais e gestores públicos de 80 municípios do</w:t>
      </w:r>
      <w:r w:rsidR="00126CC6">
        <w:rPr>
          <w:rFonts w:ascii="Times New Roman" w:hAnsi="Times New Roman" w:cs="Times New Roman"/>
          <w:sz w:val="24"/>
          <w:szCs w:val="24"/>
        </w:rPr>
        <w:t xml:space="preserve"> </w:t>
      </w:r>
      <w:r w:rsidRPr="00126CC6">
        <w:rPr>
          <w:rFonts w:ascii="Times New Roman" w:hAnsi="Times New Roman" w:cs="Times New Roman"/>
          <w:sz w:val="24"/>
          <w:szCs w:val="24"/>
        </w:rPr>
        <w:t>estado de Pernambuco, que realizaram anteriormente suas Conferências</w:t>
      </w:r>
      <w:r w:rsidR="00126CC6">
        <w:rPr>
          <w:rFonts w:ascii="Times New Roman" w:hAnsi="Times New Roman" w:cs="Times New Roman"/>
          <w:sz w:val="24"/>
          <w:szCs w:val="24"/>
        </w:rPr>
        <w:t xml:space="preserve"> </w:t>
      </w:r>
      <w:r w:rsidRPr="00126CC6">
        <w:rPr>
          <w:rFonts w:ascii="Times New Roman" w:hAnsi="Times New Roman" w:cs="Times New Roman"/>
          <w:sz w:val="24"/>
          <w:szCs w:val="24"/>
        </w:rPr>
        <w:t>Municipais, visando o debate sobre a política cultural do estado.</w:t>
      </w:r>
      <w:r w:rsidR="009D0AA5">
        <w:rPr>
          <w:rFonts w:ascii="Times New Roman" w:hAnsi="Times New Roman" w:cs="Times New Roman"/>
          <w:sz w:val="24"/>
          <w:szCs w:val="24"/>
        </w:rPr>
        <w:t xml:space="preserve"> </w:t>
      </w:r>
      <w:r w:rsidR="001234FA" w:rsidRPr="00126CC6">
        <w:rPr>
          <w:rFonts w:ascii="Times New Roman" w:hAnsi="Times New Roman" w:cs="Times New Roman"/>
          <w:sz w:val="24"/>
          <w:szCs w:val="24"/>
        </w:rPr>
        <w:t xml:space="preserve">As propostas </w:t>
      </w:r>
      <w:r w:rsidR="00151E91" w:rsidRPr="00126CC6">
        <w:rPr>
          <w:rFonts w:ascii="Times New Roman" w:hAnsi="Times New Roman" w:cs="Times New Roman"/>
          <w:sz w:val="24"/>
          <w:szCs w:val="24"/>
        </w:rPr>
        <w:t xml:space="preserve">da CEC </w:t>
      </w:r>
      <w:r w:rsidR="00A75D8D" w:rsidRPr="00126CC6">
        <w:rPr>
          <w:rFonts w:ascii="Times New Roman" w:hAnsi="Times New Roman" w:cs="Times New Roman"/>
          <w:sz w:val="24"/>
          <w:szCs w:val="24"/>
        </w:rPr>
        <w:t xml:space="preserve">foram </w:t>
      </w:r>
      <w:r w:rsidR="005E191F" w:rsidRPr="00126CC6">
        <w:rPr>
          <w:rFonts w:ascii="Times New Roman" w:hAnsi="Times New Roman" w:cs="Times New Roman"/>
          <w:sz w:val="24"/>
          <w:szCs w:val="24"/>
        </w:rPr>
        <w:t>subdivididas</w:t>
      </w:r>
      <w:r w:rsidR="00151E91" w:rsidRPr="00126CC6">
        <w:rPr>
          <w:rFonts w:ascii="Times New Roman" w:hAnsi="Times New Roman" w:cs="Times New Roman"/>
          <w:sz w:val="24"/>
          <w:szCs w:val="24"/>
        </w:rPr>
        <w:t xml:space="preserve"> entre os objetivos </w:t>
      </w:r>
      <w:r w:rsidR="005E191F">
        <w:rPr>
          <w:rFonts w:ascii="Times New Roman" w:hAnsi="Times New Roman" w:cs="Times New Roman"/>
          <w:sz w:val="24"/>
          <w:szCs w:val="24"/>
        </w:rPr>
        <w:t>expostos na</w:t>
      </w:r>
      <w:r w:rsidR="004308C5" w:rsidRPr="00126CC6">
        <w:rPr>
          <w:rFonts w:ascii="Times New Roman" w:hAnsi="Times New Roman" w:cs="Times New Roman"/>
          <w:sz w:val="24"/>
          <w:szCs w:val="24"/>
        </w:rPr>
        <w:t xml:space="preserve"> tabela abaix</w:t>
      </w:r>
      <w:r w:rsidR="002708B1" w:rsidRPr="00126CC6">
        <w:rPr>
          <w:rFonts w:ascii="Times New Roman" w:hAnsi="Times New Roman" w:cs="Times New Roman"/>
          <w:sz w:val="24"/>
          <w:szCs w:val="24"/>
        </w:rPr>
        <w:t>o</w:t>
      </w:r>
      <w:r w:rsidR="005E191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1057" w:type="dxa"/>
        <w:tblInd w:w="-12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9781"/>
      </w:tblGrid>
      <w:tr w:rsidR="003450B8" w:rsidRPr="00A75D8D" w14:paraId="2F28DA52" w14:textId="77777777" w:rsidTr="000537C9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5FFF6" w14:textId="77777777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</w:t>
            </w:r>
          </w:p>
        </w:tc>
        <w:tc>
          <w:tcPr>
            <w:tcW w:w="9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1F76" w14:textId="77777777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DESCRIÇAO</w:t>
            </w:r>
          </w:p>
        </w:tc>
      </w:tr>
      <w:tr w:rsidR="00965165" w:rsidRPr="00A75D8D" w14:paraId="33261C00" w14:textId="77777777" w:rsidTr="000537C9">
        <w:trPr>
          <w:trHeight w:val="45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4E49" w14:textId="4B5DED69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1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41FD7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FOMENTO, PRODUÇÃO E DIFUSÃO DE OBRAS DE CARÁTER ARTÍSTICO E CULTURAL, INCLUINDO A REMUNERAÇÃO DE DIREITOS AUTORAIS</w:t>
            </w:r>
          </w:p>
        </w:tc>
      </w:tr>
      <w:tr w:rsidR="00965165" w:rsidRPr="00A75D8D" w14:paraId="5931DA39" w14:textId="77777777" w:rsidTr="000537C9">
        <w:trPr>
          <w:trHeight w:val="67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FBDF" w14:textId="6D69BFD7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2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78BFB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REALIZAÇÃO DE PROJETOS, TAIS COMO EXPOSIÇÕES, FESTIVAIS, FESTAS POPULARES, FEIRAS E ESPETÁCULOS, NO PAÍS E NO EXTERIOR, INCLUSIVE A COBERTURA DE DESPESAS COM TRANSPORTE E SEGURO DE OBJETOS DE VALOR CULTURAL</w:t>
            </w:r>
          </w:p>
        </w:tc>
      </w:tr>
      <w:tr w:rsidR="00965165" w:rsidRPr="00A75D8D" w14:paraId="63B57E7D" w14:textId="77777777" w:rsidTr="000537C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A5D4" w14:textId="0CF18E20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3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FB027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CONCESSÃO DE PRÊMIOS MEDIANTE SELEÇÕES PÚBLICAS</w:t>
            </w:r>
          </w:p>
        </w:tc>
      </w:tr>
      <w:tr w:rsidR="00965165" w:rsidRPr="00A75D8D" w14:paraId="33A47587" w14:textId="77777777" w:rsidTr="000537C9">
        <w:trPr>
          <w:trHeight w:val="45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75B3" w14:textId="29E60E36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4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A2A44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INSTALAÇÃO E MANUTENÇÃO DE CURSOS PARA FORMAR, ESPECIALIZAR E PROFISSIONALIZAR AGENTES CULTURAIS PÚBLICOS E PRIVADOS</w:t>
            </w:r>
          </w:p>
        </w:tc>
      </w:tr>
      <w:tr w:rsidR="00965165" w:rsidRPr="00A75D8D" w14:paraId="375C8503" w14:textId="77777777" w:rsidTr="000537C9">
        <w:trPr>
          <w:trHeight w:val="45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9B94" w14:textId="79BBE403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5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46F2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REALIZAÇÃO DE LEVANTAMENTOS, DE ESTUDOS, DE PESQUISAS E DE CURADORIAS NAS DIVERSAS ÁREAS DA CULTURA</w:t>
            </w:r>
          </w:p>
        </w:tc>
      </w:tr>
      <w:tr w:rsidR="00965165" w:rsidRPr="00A75D8D" w14:paraId="4B698C32" w14:textId="77777777" w:rsidTr="000537C9">
        <w:trPr>
          <w:trHeight w:val="45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886C" w14:textId="38274259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6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98A3F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REALIZAÇÃO DE INVENTÁRIOS E CONCESSÃO DE INCENTIVOS PARA AS MANIFESTAÇÕES CULTURAIS BRASILEIRAS QUE ESTEJAM EM RISCO DE EXTINÇÃO</w:t>
            </w:r>
          </w:p>
        </w:tc>
      </w:tr>
      <w:tr w:rsidR="00965165" w:rsidRPr="00A75D8D" w14:paraId="6AAF4064" w14:textId="77777777" w:rsidTr="000537C9">
        <w:trPr>
          <w:trHeight w:val="9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36ED" w14:textId="55292287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7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F6FF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CONCESSÃO DE BOLSAS DE ESTUDO, DE PESQUISA, DE CRIAÇÃO, DE TRABALHO E DE RESIDÊNCIA ARTÍSTICA, NO PAÍS OU NO EXTERIOR, A ARTISTAS, A PRODUTORES, A AUTORES, A GESTORES CULTURAIS, A PESQUISADORES E A TÉCNICOS BRASILEIROS OU ESTRANGEIROS RESIDENTES NO PAÍS OU VINCULADOS À CULTURA BRASILEIRA</w:t>
            </w:r>
          </w:p>
        </w:tc>
      </w:tr>
      <w:tr w:rsidR="00965165" w:rsidRPr="00A75D8D" w14:paraId="54230748" w14:textId="77777777" w:rsidTr="000537C9">
        <w:trPr>
          <w:trHeight w:val="45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3F87" w14:textId="261E78D9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8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F9E9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AQUISIÇÃO DE BENS CULTURAIS E OBRAS DE ARTE PARA DISTRIBUIÇÃO PÚBLICA E OUTRAS FORMAS DE EXPRESSÃO ARTÍSTICA E DE INGRESSOS PARA EVENTOS ARTÍSTICOS</w:t>
            </w:r>
          </w:p>
        </w:tc>
      </w:tr>
      <w:tr w:rsidR="00965165" w:rsidRPr="00A75D8D" w14:paraId="12B2CB78" w14:textId="77777777" w:rsidTr="000537C9">
        <w:trPr>
          <w:trHeight w:val="67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325E" w14:textId="7A0EF492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9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82F7F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AQUISIÇÃO, PRESERVAÇÃO, ORGANIZAÇÃO, DIGITALIZAÇÃO E OUTRAS FORMAS DE PROMOÇÃO E DE DIFUSÃO DO PATRIMÔNIO CULTURAL, INCLUSIVE ACERVOS, ARQUIVOS, COLEÇÕES E AÇÕES DE EDUCAÇÃO PATRIMONIAL</w:t>
            </w:r>
          </w:p>
        </w:tc>
      </w:tr>
      <w:tr w:rsidR="00965165" w:rsidRPr="00A75D8D" w14:paraId="01F7C43B" w14:textId="77777777" w:rsidTr="000537C9">
        <w:trPr>
          <w:trHeight w:val="9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7423" w14:textId="2AC979C7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10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84FBD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CONSTRUÇÃO, FORMAÇÃO, ORGANIZAÇÃO, MANUTENÇÃO E AMPLIAÇÃO DE MUSEUS, DE BIBLIOTECAS, DE CENTROS CULTURAIS, DE CINEMATECAS, DE TEATROS, DE TERRITÓRIOS ARQUEOLÓGICOS E DE PAISAGENS CULTURAIS, ALÉM DE OUTROS EQUIPAMENTOS CULTURAIS E OBRAS ARTÍSTICAS EM ESPAÇO PÚBLICO</w:t>
            </w:r>
          </w:p>
        </w:tc>
      </w:tr>
      <w:tr w:rsidR="00965165" w:rsidRPr="00A75D8D" w14:paraId="0C9EA64D" w14:textId="77777777" w:rsidTr="000537C9">
        <w:trPr>
          <w:trHeight w:val="9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B240" w14:textId="0E51A123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11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5F82C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ELABORAÇÃO DE PLANOS ANUAIS E PLURIANUAIS DE INSTITUIÇÕES E GRUPOS CULTURAIS, INCLUINDO A DIGITALIZAÇÃO DE ACERVOS, DE ARQUIVOS E DE COLEÇÕES, BEM COMO A PRODUÇÃO DE CONTEÚDOS DIGITAIS, DE JOGOS ELETRÔNICOS E DE VIDEO-ARTE, E O FOMENTO À CULTURA DIGITAL</w:t>
            </w:r>
          </w:p>
        </w:tc>
      </w:tr>
      <w:tr w:rsidR="00965165" w:rsidRPr="00A75D8D" w14:paraId="5322D1C6" w14:textId="77777777" w:rsidTr="000537C9">
        <w:trPr>
          <w:trHeight w:val="45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842E" w14:textId="6C9F6705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12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1B8FE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AQUISIÇÃO DE IMÓVEIS TOMBADOS COM A ESTRITA FINALIDADE DE INSTALAÇÃO DE EQUIPAMENTOS CULTURAIS DE ACESSO PÚBLICO</w:t>
            </w:r>
          </w:p>
        </w:tc>
      </w:tr>
      <w:tr w:rsidR="00965165" w:rsidRPr="00A75D8D" w14:paraId="28B628B2" w14:textId="77777777" w:rsidTr="000537C9">
        <w:trPr>
          <w:trHeight w:val="45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692D" w14:textId="3A402A92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13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DD1CB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MANUTENÇÃO DE GRUPOS, DE COMPANHIAS, DE ORQUESTRAS E DE CORPOS ARTÍSTICOS ESTÁVEIS, INCLUSIVE PROCESSOS DE PRODUÇÃO E PESQUISA CONTINUADA DE LINGUAGENS ARTÍSTICAS</w:t>
            </w:r>
          </w:p>
        </w:tc>
      </w:tr>
      <w:tr w:rsidR="00965165" w:rsidRPr="00A75D8D" w14:paraId="7F8A0DD6" w14:textId="77777777" w:rsidTr="000537C9">
        <w:trPr>
          <w:trHeight w:val="67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073C" w14:textId="4AADF157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14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66915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PROTEÇÃO E PRESERVAÇÃO DO PATRIMÔNIO CULTURAL IMATERIAL, TAMBÉM OS BENS REGISTRADOS E SALVAGUARDADOS E AS DEMAIS EXPRESSÕES E MODOS DE VIDA DE POVOS E COMUNIDADES TRADICIONAIS</w:t>
            </w:r>
          </w:p>
        </w:tc>
      </w:tr>
      <w:tr w:rsidR="00965165" w:rsidRPr="00A75D8D" w14:paraId="0B3F14C9" w14:textId="77777777" w:rsidTr="000537C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C852" w14:textId="0E106954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15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EDC1C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REALIZAÇÃO DE INTERC MBIO CULTURAL, NACIONAL OU INTERNACIONAL</w:t>
            </w:r>
          </w:p>
        </w:tc>
      </w:tr>
      <w:tr w:rsidR="00965165" w:rsidRPr="00A75D8D" w14:paraId="2F62236A" w14:textId="77777777" w:rsidTr="000537C9">
        <w:trPr>
          <w:trHeight w:val="45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2B2E" w14:textId="26A58360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16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E341E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AÇÕES, PROJETOS, POLÍTICAS E PROGRAMAS PÚBLICOS DE CULTURA PREVISTOS NOS PLANOS DE CULTURA DOS ESTADOS, DO DISTRITO FEDERAL E DOS MUNICÍPIOS</w:t>
            </w:r>
          </w:p>
        </w:tc>
      </w:tr>
      <w:tr w:rsidR="00965165" w:rsidRPr="00A75D8D" w14:paraId="13912EC2" w14:textId="77777777" w:rsidTr="000537C9">
        <w:trPr>
          <w:trHeight w:val="45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5C0B" w14:textId="36ADB4C5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17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8F739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SERVIÇO EDUCATIVO DE MUSEUS, DE CENTROS CULTURAIS, DE TEATROS, DE CINEMAS E DE BIBLIOTECAS, ATÉ MESMO FORMAÇÃO DE PÚBLICO NA EDUCAÇÃO BÁSICA</w:t>
            </w:r>
          </w:p>
        </w:tc>
      </w:tr>
      <w:tr w:rsidR="00965165" w:rsidRPr="00A75D8D" w14:paraId="231CA648" w14:textId="77777777" w:rsidTr="000537C9">
        <w:trPr>
          <w:trHeight w:val="67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956E" w14:textId="40FCBA90" w:rsidR="00A75D8D" w:rsidRPr="00A75D8D" w:rsidRDefault="00A75D8D" w:rsidP="00126C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OBJETIVO 18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6558" w14:textId="77777777" w:rsidR="00A75D8D" w:rsidRPr="00A75D8D" w:rsidRDefault="00A75D8D" w:rsidP="00126C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A75D8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APOIO A PROJETOS CULTURAIS CONSIDERADOS RELEVANTES EM SUA DIMENSÃO CULTURAL E COM PREDOMINANTE INTERESSE PÚBLICO, CONFORME CRITÉRIOS DE AVALIAÇÃO ESTABELECIDOS PELAS AUTORIDADES COMPETENTES DOS ESTADOS, DOS MUNICÍPIOS E DO DISTRITO FEDERAL</w:t>
            </w:r>
          </w:p>
        </w:tc>
      </w:tr>
    </w:tbl>
    <w:p w14:paraId="119BDDD1" w14:textId="1442AC69" w:rsidR="00566413" w:rsidRPr="00126CC6" w:rsidRDefault="00566413" w:rsidP="00126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29D86" w14:textId="790971D6" w:rsidR="002708B1" w:rsidRPr="00126CC6" w:rsidRDefault="00C8539A" w:rsidP="00AF6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categorizadas 186 </w:t>
      </w:r>
      <w:r w:rsidR="00152D2E">
        <w:rPr>
          <w:rFonts w:ascii="Times New Roman" w:hAnsi="Times New Roman" w:cs="Times New Roman"/>
          <w:sz w:val="24"/>
          <w:szCs w:val="24"/>
        </w:rPr>
        <w:t>propostas oriundas das es</w:t>
      </w:r>
      <w:r w:rsidR="00D63FD4">
        <w:rPr>
          <w:rFonts w:ascii="Times New Roman" w:hAnsi="Times New Roman" w:cs="Times New Roman"/>
          <w:sz w:val="24"/>
          <w:szCs w:val="24"/>
        </w:rPr>
        <w:t xml:space="preserve">cutas realizadas na conferência. </w:t>
      </w:r>
      <w:r w:rsidR="00AF67DE">
        <w:rPr>
          <w:rFonts w:ascii="Times New Roman" w:hAnsi="Times New Roman" w:cs="Times New Roman"/>
          <w:sz w:val="24"/>
          <w:szCs w:val="24"/>
        </w:rPr>
        <w:t xml:space="preserve">Essas </w:t>
      </w:r>
      <w:r w:rsidR="00CA716F">
        <w:rPr>
          <w:rFonts w:ascii="Times New Roman" w:hAnsi="Times New Roman" w:cs="Times New Roman"/>
          <w:sz w:val="24"/>
          <w:szCs w:val="24"/>
        </w:rPr>
        <w:t xml:space="preserve">propostas foram alocadas </w:t>
      </w:r>
      <w:r w:rsidR="008A48B9">
        <w:rPr>
          <w:rFonts w:ascii="Times New Roman" w:hAnsi="Times New Roman" w:cs="Times New Roman"/>
          <w:sz w:val="24"/>
          <w:szCs w:val="24"/>
        </w:rPr>
        <w:t xml:space="preserve">dentre os 18 objetivos </w:t>
      </w:r>
      <w:r w:rsidR="00403829">
        <w:rPr>
          <w:rFonts w:ascii="Times New Roman" w:hAnsi="Times New Roman" w:cs="Times New Roman"/>
          <w:sz w:val="24"/>
          <w:szCs w:val="24"/>
        </w:rPr>
        <w:t xml:space="preserve">expostos acima e obtivemos a </w:t>
      </w:r>
      <w:r w:rsidR="0041615C">
        <w:rPr>
          <w:rFonts w:ascii="Times New Roman" w:hAnsi="Times New Roman" w:cs="Times New Roman"/>
          <w:sz w:val="24"/>
          <w:szCs w:val="24"/>
        </w:rPr>
        <w:t>seguinte distribuição</w:t>
      </w:r>
      <w:r w:rsidR="00FE115E">
        <w:rPr>
          <w:rFonts w:ascii="Times New Roman" w:hAnsi="Times New Roman" w:cs="Times New Roman"/>
          <w:sz w:val="24"/>
          <w:szCs w:val="24"/>
        </w:rPr>
        <w:t>.</w:t>
      </w:r>
    </w:p>
    <w:p w14:paraId="4A61F619" w14:textId="27F0EA62" w:rsidR="00DF7A8C" w:rsidRPr="00126CC6" w:rsidRDefault="005A1E22" w:rsidP="00126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10CC6" wp14:editId="1A7E0400">
            <wp:extent cx="5400040" cy="3850005"/>
            <wp:effectExtent l="0" t="0" r="0" b="0"/>
            <wp:docPr id="581633319" name="Imagem 5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33319" name="Imagem 5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1C7E" w14:textId="5DF76213" w:rsidR="00B35175" w:rsidRPr="00126CC6" w:rsidRDefault="00FE115E" w:rsidP="7B2A299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Observa-se que o Objetivo</w:t>
      </w:r>
      <w:r w:rsidR="00D37810">
        <w:rPr>
          <w:rFonts w:ascii="Times New Roman" w:hAnsi="Times New Roman" w:cs="Times New Roman"/>
          <w:sz w:val="24"/>
          <w:szCs w:val="24"/>
        </w:rPr>
        <w:t xml:space="preserve"> </w:t>
      </w:r>
      <w:r w:rsidR="00CC75D0">
        <w:rPr>
          <w:rFonts w:ascii="Times New Roman" w:hAnsi="Times New Roman" w:cs="Times New Roman"/>
          <w:sz w:val="24"/>
          <w:szCs w:val="24"/>
        </w:rPr>
        <w:t>4, referente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5D0">
        <w:rPr>
          <w:rFonts w:ascii="Times New Roman" w:hAnsi="Times New Roman" w:cs="Times New Roman"/>
          <w:sz w:val="24"/>
          <w:szCs w:val="24"/>
        </w:rPr>
        <w:t xml:space="preserve">ao </w:t>
      </w:r>
      <w:r w:rsidR="008A019D" w:rsidRPr="008A019D">
        <w:rPr>
          <w:rFonts w:ascii="Times New Roman" w:hAnsi="Times New Roman" w:cs="Times New Roman"/>
          <w:sz w:val="24"/>
          <w:szCs w:val="24"/>
        </w:rPr>
        <w:t xml:space="preserve">Fomento, Produção </w:t>
      </w:r>
      <w:r w:rsidR="008A019D">
        <w:rPr>
          <w:rFonts w:ascii="Times New Roman" w:hAnsi="Times New Roman" w:cs="Times New Roman"/>
          <w:sz w:val="24"/>
          <w:szCs w:val="24"/>
        </w:rPr>
        <w:t>e</w:t>
      </w:r>
      <w:r w:rsidR="008A019D" w:rsidRPr="008A019D">
        <w:rPr>
          <w:rFonts w:ascii="Times New Roman" w:hAnsi="Times New Roman" w:cs="Times New Roman"/>
          <w:sz w:val="24"/>
          <w:szCs w:val="24"/>
        </w:rPr>
        <w:t xml:space="preserve"> Difusão</w:t>
      </w:r>
      <w:r w:rsidR="00965E8C">
        <w:rPr>
          <w:rFonts w:ascii="Times New Roman" w:hAnsi="Times New Roman" w:cs="Times New Roman"/>
          <w:sz w:val="24"/>
          <w:szCs w:val="24"/>
        </w:rPr>
        <w:t xml:space="preserve"> </w:t>
      </w:r>
      <w:r w:rsidR="007D3AE6">
        <w:rPr>
          <w:rFonts w:ascii="Times New Roman" w:hAnsi="Times New Roman" w:cs="Times New Roman"/>
          <w:sz w:val="24"/>
          <w:szCs w:val="24"/>
        </w:rPr>
        <w:t>foi o que obteve mais contribui</w:t>
      </w:r>
      <w:r w:rsidR="00D621E1">
        <w:rPr>
          <w:rFonts w:ascii="Times New Roman" w:hAnsi="Times New Roman" w:cs="Times New Roman"/>
          <w:sz w:val="24"/>
          <w:szCs w:val="24"/>
        </w:rPr>
        <w:t xml:space="preserve">ções com </w:t>
      </w:r>
      <w:r w:rsidR="00950BF7">
        <w:rPr>
          <w:rFonts w:ascii="Times New Roman" w:hAnsi="Times New Roman" w:cs="Times New Roman"/>
          <w:sz w:val="24"/>
          <w:szCs w:val="24"/>
        </w:rPr>
        <w:t>27 propostas</w:t>
      </w:r>
      <w:r w:rsidR="000F551A">
        <w:rPr>
          <w:rFonts w:ascii="Times New Roman" w:hAnsi="Times New Roman" w:cs="Times New Roman"/>
          <w:sz w:val="24"/>
          <w:szCs w:val="24"/>
        </w:rPr>
        <w:t xml:space="preserve">. </w:t>
      </w:r>
      <w:r w:rsidR="008A019D">
        <w:rPr>
          <w:rFonts w:ascii="Times New Roman" w:hAnsi="Times New Roman" w:cs="Times New Roman"/>
          <w:sz w:val="24"/>
          <w:szCs w:val="24"/>
        </w:rPr>
        <w:t xml:space="preserve"> </w:t>
      </w:r>
      <w:r w:rsidR="00E22FCF">
        <w:rPr>
          <w:rFonts w:ascii="Times New Roman" w:hAnsi="Times New Roman" w:cs="Times New Roman"/>
          <w:sz w:val="24"/>
          <w:szCs w:val="24"/>
        </w:rPr>
        <w:t xml:space="preserve">Por sua vez, o Objetivo 16 </w:t>
      </w:r>
      <w:r w:rsidR="00000065">
        <w:rPr>
          <w:rFonts w:ascii="Times New Roman" w:hAnsi="Times New Roman" w:cs="Times New Roman"/>
          <w:sz w:val="24"/>
          <w:szCs w:val="24"/>
        </w:rPr>
        <w:t xml:space="preserve">ocupou a segunda posição </w:t>
      </w:r>
      <w:r w:rsidR="00577DC8">
        <w:rPr>
          <w:rFonts w:ascii="Times New Roman" w:hAnsi="Times New Roman" w:cs="Times New Roman"/>
          <w:sz w:val="24"/>
          <w:szCs w:val="24"/>
        </w:rPr>
        <w:t xml:space="preserve">e o </w:t>
      </w:r>
      <w:r w:rsidR="00B84941">
        <w:rPr>
          <w:rFonts w:ascii="Times New Roman" w:hAnsi="Times New Roman" w:cs="Times New Roman"/>
          <w:sz w:val="24"/>
          <w:szCs w:val="24"/>
        </w:rPr>
        <w:t xml:space="preserve">Objetivo 2 </w:t>
      </w:r>
      <w:r w:rsidR="008D71BF">
        <w:rPr>
          <w:rFonts w:ascii="Times New Roman" w:hAnsi="Times New Roman" w:cs="Times New Roman"/>
          <w:sz w:val="24"/>
          <w:szCs w:val="24"/>
        </w:rPr>
        <w:t xml:space="preserve">na terceira </w:t>
      </w:r>
      <w:r w:rsidR="000C17FC">
        <w:rPr>
          <w:rFonts w:ascii="Times New Roman" w:hAnsi="Times New Roman" w:cs="Times New Roman"/>
          <w:sz w:val="24"/>
          <w:szCs w:val="24"/>
        </w:rPr>
        <w:t xml:space="preserve">posição </w:t>
      </w:r>
      <w:r w:rsidR="00BE66E9">
        <w:rPr>
          <w:rFonts w:ascii="Times New Roman" w:hAnsi="Times New Roman" w:cs="Times New Roman"/>
          <w:sz w:val="24"/>
          <w:szCs w:val="24"/>
        </w:rPr>
        <w:t xml:space="preserve">com </w:t>
      </w:r>
      <w:r w:rsidR="00CC62E0">
        <w:rPr>
          <w:rFonts w:ascii="Times New Roman" w:hAnsi="Times New Roman" w:cs="Times New Roman"/>
          <w:sz w:val="24"/>
          <w:szCs w:val="24"/>
        </w:rPr>
        <w:t xml:space="preserve">22 e 23 </w:t>
      </w:r>
      <w:r w:rsidR="00157008">
        <w:rPr>
          <w:rFonts w:ascii="Times New Roman" w:hAnsi="Times New Roman" w:cs="Times New Roman"/>
          <w:sz w:val="24"/>
          <w:szCs w:val="24"/>
        </w:rPr>
        <w:t>recomenda</w:t>
      </w:r>
      <w:r w:rsidR="00E9043B">
        <w:rPr>
          <w:rFonts w:ascii="Times New Roman" w:hAnsi="Times New Roman" w:cs="Times New Roman"/>
          <w:sz w:val="24"/>
          <w:szCs w:val="24"/>
        </w:rPr>
        <w:t>ções vindas da sociedade civil, respectivamente.</w:t>
      </w:r>
    </w:p>
    <w:p w14:paraId="4CC6D589" w14:textId="77777777" w:rsidR="000A203E" w:rsidRPr="00126CC6" w:rsidRDefault="00B35175" w:rsidP="00126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>De forma aná</w:t>
      </w:r>
      <w:r w:rsidR="005A1FE2" w:rsidRPr="00126CC6">
        <w:rPr>
          <w:rFonts w:ascii="Times New Roman" w:hAnsi="Times New Roman" w:cs="Times New Roman"/>
          <w:sz w:val="24"/>
          <w:szCs w:val="24"/>
        </w:rPr>
        <w:t xml:space="preserve">loga, </w:t>
      </w:r>
      <w:r w:rsidR="000A203E" w:rsidRPr="00126CC6">
        <w:rPr>
          <w:rFonts w:ascii="Times New Roman" w:hAnsi="Times New Roman" w:cs="Times New Roman"/>
          <w:sz w:val="24"/>
          <w:szCs w:val="24"/>
        </w:rPr>
        <w:t>as discussões estavam alinhadas com os seguintes eixos</w:t>
      </w:r>
      <w:r w:rsidR="005A1FE2" w:rsidRPr="00126CC6">
        <w:rPr>
          <w:rFonts w:ascii="Times New Roman" w:hAnsi="Times New Roman" w:cs="Times New Roman"/>
          <w:sz w:val="24"/>
          <w:szCs w:val="24"/>
        </w:rPr>
        <w:t>:</w:t>
      </w:r>
      <w:r w:rsidR="000A203E" w:rsidRPr="00126C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DF219" w14:textId="301911A6" w:rsidR="000A203E" w:rsidRPr="00126CC6" w:rsidRDefault="000A203E" w:rsidP="00126C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b/>
          <w:bCs/>
          <w:sz w:val="24"/>
          <w:szCs w:val="24"/>
        </w:rPr>
        <w:t>Eixo 1</w:t>
      </w:r>
      <w:r w:rsidRPr="00126CC6">
        <w:rPr>
          <w:rFonts w:ascii="Times New Roman" w:hAnsi="Times New Roman" w:cs="Times New Roman"/>
          <w:sz w:val="24"/>
          <w:szCs w:val="24"/>
        </w:rPr>
        <w:t xml:space="preserve"> – Institucionalização, Marcos Legais e Sistema Nacional de Cultura;</w:t>
      </w:r>
    </w:p>
    <w:p w14:paraId="2F314A32" w14:textId="77777777" w:rsidR="000A203E" w:rsidRPr="00126CC6" w:rsidRDefault="000A203E" w:rsidP="00126C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b/>
          <w:bCs/>
          <w:sz w:val="24"/>
          <w:szCs w:val="24"/>
        </w:rPr>
        <w:t>Eixo 2</w:t>
      </w:r>
      <w:r w:rsidRPr="00126CC6">
        <w:rPr>
          <w:rFonts w:ascii="Times New Roman" w:hAnsi="Times New Roman" w:cs="Times New Roman"/>
          <w:sz w:val="24"/>
          <w:szCs w:val="24"/>
        </w:rPr>
        <w:t xml:space="preserve"> – Democratização do Acesso à Cultura e Participação Social; </w:t>
      </w:r>
    </w:p>
    <w:p w14:paraId="3EBE4CE6" w14:textId="77777777" w:rsidR="000A203E" w:rsidRPr="00126CC6" w:rsidRDefault="000A203E" w:rsidP="00126C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b/>
          <w:bCs/>
          <w:sz w:val="24"/>
          <w:szCs w:val="24"/>
        </w:rPr>
        <w:t>Eixo 3</w:t>
      </w:r>
      <w:r w:rsidRPr="00126CC6">
        <w:rPr>
          <w:rFonts w:ascii="Times New Roman" w:hAnsi="Times New Roman" w:cs="Times New Roman"/>
          <w:sz w:val="24"/>
          <w:szCs w:val="24"/>
        </w:rPr>
        <w:t xml:space="preserve"> – Identidade, Patrimônio e Memória; </w:t>
      </w:r>
    </w:p>
    <w:p w14:paraId="66FD95C8" w14:textId="77777777" w:rsidR="000A203E" w:rsidRPr="00126CC6" w:rsidRDefault="000A203E" w:rsidP="00126C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b/>
          <w:bCs/>
          <w:sz w:val="24"/>
          <w:szCs w:val="24"/>
        </w:rPr>
        <w:t>Eixo</w:t>
      </w:r>
      <w:r w:rsidR="00103C8B" w:rsidRPr="00126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6CC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26CC6">
        <w:rPr>
          <w:rFonts w:ascii="Times New Roman" w:hAnsi="Times New Roman" w:cs="Times New Roman"/>
          <w:sz w:val="24"/>
          <w:szCs w:val="24"/>
        </w:rPr>
        <w:t xml:space="preserve"> – Diversidade Cultural e Transversalidade de Gênero, Raça e Acessibilidade na Política Cultural; </w:t>
      </w:r>
    </w:p>
    <w:p w14:paraId="60A83C7B" w14:textId="63E7E9D3" w:rsidR="000A203E" w:rsidRPr="00126CC6" w:rsidRDefault="000A203E" w:rsidP="00126C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b/>
          <w:bCs/>
          <w:sz w:val="24"/>
          <w:szCs w:val="24"/>
        </w:rPr>
        <w:t>Eixo 5</w:t>
      </w:r>
      <w:r w:rsidRPr="00126CC6">
        <w:rPr>
          <w:rFonts w:ascii="Times New Roman" w:hAnsi="Times New Roman" w:cs="Times New Roman"/>
          <w:sz w:val="24"/>
          <w:szCs w:val="24"/>
        </w:rPr>
        <w:t xml:space="preserve"> – Economia Criativa, Trabalho, Renda e Sustentabilidade; </w:t>
      </w:r>
    </w:p>
    <w:p w14:paraId="6AD979AC" w14:textId="53023B63" w:rsidR="00B35175" w:rsidRPr="00126CC6" w:rsidRDefault="000A203E" w:rsidP="00126C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b/>
          <w:bCs/>
          <w:sz w:val="24"/>
          <w:szCs w:val="24"/>
        </w:rPr>
        <w:t>Eixo 6</w:t>
      </w:r>
      <w:r w:rsidRPr="00126CC6">
        <w:rPr>
          <w:rFonts w:ascii="Times New Roman" w:hAnsi="Times New Roman" w:cs="Times New Roman"/>
          <w:sz w:val="24"/>
          <w:szCs w:val="24"/>
        </w:rPr>
        <w:t xml:space="preserve"> – Direito às Artes e às Linguagens Digitais.</w:t>
      </w:r>
    </w:p>
    <w:p w14:paraId="7E7F43E5" w14:textId="70B9A8D9" w:rsidR="004C707D" w:rsidRPr="00126CC6" w:rsidRDefault="004C707D" w:rsidP="00126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sz w:val="24"/>
          <w:szCs w:val="24"/>
        </w:rPr>
        <w:t>Os eixos e as propostas se distribuíram da seguinte maneira:</w:t>
      </w:r>
    </w:p>
    <w:p w14:paraId="2A23F7DF" w14:textId="1E4711C1" w:rsidR="005A1FE2" w:rsidRPr="00126CC6" w:rsidRDefault="00B856E7" w:rsidP="00126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31C86" wp14:editId="199F4B73">
            <wp:extent cx="5400040" cy="4746625"/>
            <wp:effectExtent l="0" t="0" r="0" b="0"/>
            <wp:docPr id="915118677" name="Imagem 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18677" name="Imagem 8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4672" w14:textId="6E154EEE" w:rsidR="00E67004" w:rsidRDefault="00E9043B" w:rsidP="7B2A299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Eixo III </w:t>
      </w:r>
      <w:r w:rsidR="0081457F">
        <w:rPr>
          <w:rFonts w:ascii="Times New Roman" w:hAnsi="Times New Roman" w:cs="Times New Roman"/>
          <w:sz w:val="24"/>
          <w:szCs w:val="24"/>
        </w:rPr>
        <w:t xml:space="preserve">– </w:t>
      </w:r>
      <w:r w:rsidRPr="00126CC6">
        <w:rPr>
          <w:rFonts w:ascii="Times New Roman" w:hAnsi="Times New Roman" w:cs="Times New Roman"/>
          <w:sz w:val="24"/>
          <w:szCs w:val="24"/>
        </w:rPr>
        <w:t>Identidade, Patrimônio e Memória</w:t>
      </w:r>
      <w:r>
        <w:rPr>
          <w:rFonts w:ascii="Times New Roman" w:hAnsi="Times New Roman" w:cs="Times New Roman"/>
          <w:sz w:val="24"/>
          <w:szCs w:val="24"/>
        </w:rPr>
        <w:t xml:space="preserve"> – obteve destaque com </w:t>
      </w:r>
      <w:r w:rsidR="002B11ED"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11ED">
        <w:rPr>
          <w:rFonts w:ascii="Times New Roman" w:hAnsi="Times New Roman" w:cs="Times New Roman"/>
          <w:sz w:val="24"/>
          <w:szCs w:val="24"/>
        </w:rPr>
        <w:t>propostas voltada</w:t>
      </w:r>
      <w:r w:rsidR="008E0E75">
        <w:rPr>
          <w:rFonts w:ascii="Times New Roman" w:hAnsi="Times New Roman" w:cs="Times New Roman"/>
          <w:sz w:val="24"/>
          <w:szCs w:val="24"/>
        </w:rPr>
        <w:t xml:space="preserve">s a ele. O Eixo I </w:t>
      </w:r>
      <w:r w:rsidR="00806F5B">
        <w:rPr>
          <w:rFonts w:ascii="Times New Roman" w:hAnsi="Times New Roman" w:cs="Times New Roman"/>
          <w:sz w:val="24"/>
          <w:szCs w:val="24"/>
        </w:rPr>
        <w:t xml:space="preserve">também contou com mais de 40 </w:t>
      </w:r>
      <w:r w:rsidR="00185D85">
        <w:rPr>
          <w:rFonts w:ascii="Times New Roman" w:hAnsi="Times New Roman" w:cs="Times New Roman"/>
          <w:sz w:val="24"/>
          <w:szCs w:val="24"/>
        </w:rPr>
        <w:t>contribuições</w:t>
      </w:r>
      <w:r w:rsidR="00670440">
        <w:rPr>
          <w:rFonts w:ascii="Times New Roman" w:hAnsi="Times New Roman" w:cs="Times New Roman"/>
          <w:sz w:val="24"/>
          <w:szCs w:val="24"/>
        </w:rPr>
        <w:t xml:space="preserve"> </w:t>
      </w:r>
      <w:r w:rsidR="008A62E0">
        <w:rPr>
          <w:rFonts w:ascii="Times New Roman" w:hAnsi="Times New Roman" w:cs="Times New Roman"/>
          <w:sz w:val="24"/>
          <w:szCs w:val="24"/>
        </w:rPr>
        <w:t xml:space="preserve">agrupando 22,04% </w:t>
      </w:r>
      <w:r w:rsidR="001B1CBB">
        <w:rPr>
          <w:rFonts w:ascii="Times New Roman" w:hAnsi="Times New Roman" w:cs="Times New Roman"/>
          <w:sz w:val="24"/>
          <w:szCs w:val="24"/>
        </w:rPr>
        <w:t xml:space="preserve">delas. </w:t>
      </w:r>
      <w:r w:rsidR="001A5322">
        <w:rPr>
          <w:rFonts w:ascii="Times New Roman" w:hAnsi="Times New Roman" w:cs="Times New Roman"/>
          <w:sz w:val="24"/>
          <w:szCs w:val="24"/>
        </w:rPr>
        <w:t>A distribuição segue com o Eixo VI (30</w:t>
      </w:r>
      <w:r w:rsidR="003F0C20">
        <w:rPr>
          <w:rFonts w:ascii="Times New Roman" w:hAnsi="Times New Roman" w:cs="Times New Roman"/>
          <w:sz w:val="24"/>
          <w:szCs w:val="24"/>
        </w:rPr>
        <w:t>), Eixo II (29), Eixo IV (22) e, por último</w:t>
      </w:r>
      <w:r w:rsidR="0017102D">
        <w:rPr>
          <w:rFonts w:ascii="Times New Roman" w:hAnsi="Times New Roman" w:cs="Times New Roman"/>
          <w:sz w:val="24"/>
          <w:szCs w:val="24"/>
        </w:rPr>
        <w:t xml:space="preserve">, </w:t>
      </w:r>
      <w:r w:rsidR="001B6775">
        <w:rPr>
          <w:rFonts w:ascii="Times New Roman" w:hAnsi="Times New Roman" w:cs="Times New Roman"/>
          <w:sz w:val="24"/>
          <w:szCs w:val="24"/>
        </w:rPr>
        <w:t>o Eixo V</w:t>
      </w:r>
      <w:r w:rsidR="00B802A0">
        <w:rPr>
          <w:rFonts w:ascii="Times New Roman" w:hAnsi="Times New Roman" w:cs="Times New Roman"/>
          <w:sz w:val="24"/>
          <w:szCs w:val="24"/>
        </w:rPr>
        <w:t xml:space="preserve"> (18).</w:t>
      </w:r>
    </w:p>
    <w:p w14:paraId="23B00C32" w14:textId="737F94DF" w:rsidR="00E67004" w:rsidRDefault="00E67004" w:rsidP="7B2A299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Eixo foi categorizado dentro de cada Ob</w:t>
      </w:r>
      <w:r w:rsidR="004D31E1">
        <w:rPr>
          <w:rFonts w:ascii="Times New Roman" w:hAnsi="Times New Roman" w:cs="Times New Roman"/>
          <w:sz w:val="24"/>
          <w:szCs w:val="24"/>
        </w:rPr>
        <w:t xml:space="preserve">jetivo e </w:t>
      </w:r>
      <w:r w:rsidR="00261B9F">
        <w:rPr>
          <w:rFonts w:ascii="Times New Roman" w:hAnsi="Times New Roman" w:cs="Times New Roman"/>
          <w:sz w:val="24"/>
          <w:szCs w:val="24"/>
        </w:rPr>
        <w:t>o mapa composicional abaixo mostra como cada</w:t>
      </w:r>
      <w:r w:rsidR="0052071B">
        <w:rPr>
          <w:rFonts w:ascii="Times New Roman" w:hAnsi="Times New Roman" w:cs="Times New Roman"/>
          <w:sz w:val="24"/>
          <w:szCs w:val="24"/>
        </w:rPr>
        <w:t xml:space="preserve"> Eixo compõe </w:t>
      </w:r>
      <w:r w:rsidR="001078BF">
        <w:rPr>
          <w:rFonts w:ascii="Times New Roman" w:hAnsi="Times New Roman" w:cs="Times New Roman"/>
          <w:sz w:val="24"/>
          <w:szCs w:val="24"/>
        </w:rPr>
        <w:t xml:space="preserve">cada Objetivo. </w:t>
      </w:r>
      <w:r w:rsidR="00303E99">
        <w:rPr>
          <w:rFonts w:ascii="Times New Roman" w:hAnsi="Times New Roman" w:cs="Times New Roman"/>
          <w:sz w:val="24"/>
          <w:szCs w:val="24"/>
        </w:rPr>
        <w:t xml:space="preserve">Quanto maior </w:t>
      </w:r>
      <w:r w:rsidR="00CC75D0">
        <w:rPr>
          <w:rFonts w:ascii="Times New Roman" w:hAnsi="Times New Roman" w:cs="Times New Roman"/>
          <w:sz w:val="24"/>
          <w:szCs w:val="24"/>
        </w:rPr>
        <w:t>a</w:t>
      </w:r>
      <w:r w:rsidR="00303E99">
        <w:rPr>
          <w:rFonts w:ascii="Times New Roman" w:hAnsi="Times New Roman" w:cs="Times New Roman"/>
          <w:sz w:val="24"/>
          <w:szCs w:val="24"/>
        </w:rPr>
        <w:t xml:space="preserve"> </w:t>
      </w:r>
      <w:r w:rsidR="001B29C9">
        <w:rPr>
          <w:rFonts w:ascii="Times New Roman" w:hAnsi="Times New Roman" w:cs="Times New Roman"/>
          <w:sz w:val="24"/>
          <w:szCs w:val="24"/>
        </w:rPr>
        <w:t xml:space="preserve">área de cada </w:t>
      </w:r>
      <w:r w:rsidR="00505459">
        <w:rPr>
          <w:rFonts w:ascii="Times New Roman" w:hAnsi="Times New Roman" w:cs="Times New Roman"/>
          <w:sz w:val="24"/>
          <w:szCs w:val="24"/>
        </w:rPr>
        <w:t xml:space="preserve">quadrado, </w:t>
      </w:r>
      <w:r w:rsidR="00F45F24">
        <w:rPr>
          <w:rFonts w:ascii="Times New Roman" w:hAnsi="Times New Roman" w:cs="Times New Roman"/>
          <w:sz w:val="24"/>
          <w:szCs w:val="24"/>
        </w:rPr>
        <w:t xml:space="preserve">maior a contribuição do Eixo para a categoria. </w:t>
      </w:r>
      <w:r w:rsidR="00D37810">
        <w:rPr>
          <w:rFonts w:ascii="Times New Roman" w:hAnsi="Times New Roman" w:cs="Times New Roman"/>
          <w:sz w:val="24"/>
          <w:szCs w:val="24"/>
        </w:rPr>
        <w:t>Podemos, rapidamente</w:t>
      </w:r>
      <w:r w:rsidR="00CC75D0">
        <w:rPr>
          <w:rFonts w:ascii="Times New Roman" w:hAnsi="Times New Roman" w:cs="Times New Roman"/>
          <w:sz w:val="24"/>
          <w:szCs w:val="24"/>
        </w:rPr>
        <w:t>,</w:t>
      </w:r>
      <w:r w:rsidR="00D37810">
        <w:rPr>
          <w:rFonts w:ascii="Times New Roman" w:hAnsi="Times New Roman" w:cs="Times New Roman"/>
          <w:sz w:val="24"/>
          <w:szCs w:val="24"/>
        </w:rPr>
        <w:t xml:space="preserve"> identificar que, o Objetivo 4 (aquele com mais contribuições) está composto majoritariamente por questões relativas ao Eixo VI</w:t>
      </w:r>
      <w:r w:rsidR="009B7988">
        <w:rPr>
          <w:rFonts w:ascii="Times New Roman" w:hAnsi="Times New Roman" w:cs="Times New Roman"/>
          <w:sz w:val="24"/>
          <w:szCs w:val="24"/>
        </w:rPr>
        <w:t>, seguido de proposta</w:t>
      </w:r>
      <w:r w:rsidR="001D0D42">
        <w:rPr>
          <w:rFonts w:ascii="Times New Roman" w:hAnsi="Times New Roman" w:cs="Times New Roman"/>
          <w:sz w:val="24"/>
          <w:szCs w:val="24"/>
        </w:rPr>
        <w:t>s relativas do Eixo I e II e assim por diante.</w:t>
      </w:r>
    </w:p>
    <w:p w14:paraId="05BD54EE" w14:textId="15A5A4F2" w:rsidR="001D0D42" w:rsidRDefault="001D0F23" w:rsidP="00126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60E57" wp14:editId="790610F2">
            <wp:extent cx="5400040" cy="3964305"/>
            <wp:effectExtent l="0" t="0" r="0" b="0"/>
            <wp:docPr id="66497500" name="Imagem 9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7500" name="Imagem 9" descr="Gráfico, Gráfico de mapa de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317E" w14:textId="7FEB9EF2" w:rsidR="00054053" w:rsidRPr="00126CC6" w:rsidRDefault="008829D9" w:rsidP="7B2A299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breve diagnóstico mostra </w:t>
      </w:r>
      <w:r w:rsidR="008B2923">
        <w:rPr>
          <w:rFonts w:ascii="Times New Roman" w:hAnsi="Times New Roman" w:cs="Times New Roman"/>
          <w:sz w:val="24"/>
          <w:szCs w:val="24"/>
        </w:rPr>
        <w:t xml:space="preserve">que </w:t>
      </w:r>
      <w:r w:rsidR="001D1555">
        <w:rPr>
          <w:rFonts w:ascii="Times New Roman" w:hAnsi="Times New Roman" w:cs="Times New Roman"/>
          <w:sz w:val="24"/>
          <w:szCs w:val="24"/>
        </w:rPr>
        <w:t>o governo de PE</w:t>
      </w:r>
      <w:r w:rsidR="00747340">
        <w:rPr>
          <w:rFonts w:ascii="Times New Roman" w:hAnsi="Times New Roman" w:cs="Times New Roman"/>
          <w:sz w:val="24"/>
          <w:szCs w:val="24"/>
        </w:rPr>
        <w:t xml:space="preserve">, por diversos meios, </w:t>
      </w:r>
      <w:r w:rsidR="00AD2328">
        <w:rPr>
          <w:rFonts w:ascii="Times New Roman" w:hAnsi="Times New Roman" w:cs="Times New Roman"/>
          <w:sz w:val="24"/>
          <w:szCs w:val="24"/>
        </w:rPr>
        <w:t xml:space="preserve">escutou questionamentos, propostas e anseios da </w:t>
      </w:r>
      <w:r w:rsidR="00E4311B">
        <w:rPr>
          <w:rFonts w:ascii="Times New Roman" w:hAnsi="Times New Roman" w:cs="Times New Roman"/>
          <w:sz w:val="24"/>
          <w:szCs w:val="24"/>
        </w:rPr>
        <w:t>sociedade civil</w:t>
      </w:r>
      <w:r w:rsidR="00372F70">
        <w:rPr>
          <w:rFonts w:ascii="Times New Roman" w:hAnsi="Times New Roman" w:cs="Times New Roman"/>
          <w:sz w:val="24"/>
          <w:szCs w:val="24"/>
        </w:rPr>
        <w:t xml:space="preserve">. </w:t>
      </w:r>
      <w:r w:rsidR="002E3296">
        <w:rPr>
          <w:rFonts w:ascii="Times New Roman" w:hAnsi="Times New Roman" w:cs="Times New Roman"/>
          <w:sz w:val="24"/>
          <w:szCs w:val="24"/>
        </w:rPr>
        <w:t xml:space="preserve">Além dessas iniciativas descritas acima, a secretaria conduziu uma série de escutas voltadas para </w:t>
      </w:r>
      <w:r w:rsidR="003441E5">
        <w:rPr>
          <w:rFonts w:ascii="Times New Roman" w:hAnsi="Times New Roman" w:cs="Times New Roman"/>
          <w:sz w:val="24"/>
          <w:szCs w:val="24"/>
        </w:rPr>
        <w:t xml:space="preserve">entender o que a população espera </w:t>
      </w:r>
      <w:r w:rsidR="00C823F5">
        <w:rPr>
          <w:rFonts w:ascii="Times New Roman" w:hAnsi="Times New Roman" w:cs="Times New Roman"/>
          <w:sz w:val="24"/>
          <w:szCs w:val="24"/>
        </w:rPr>
        <w:t xml:space="preserve">do Programa </w:t>
      </w:r>
      <w:r w:rsidR="003F5099">
        <w:rPr>
          <w:rFonts w:ascii="Times New Roman" w:hAnsi="Times New Roman" w:cs="Times New Roman"/>
          <w:sz w:val="24"/>
          <w:szCs w:val="24"/>
        </w:rPr>
        <w:t>Nacional Aldir Blanc</w:t>
      </w:r>
      <w:r w:rsidR="00264177">
        <w:rPr>
          <w:rFonts w:ascii="Times New Roman" w:hAnsi="Times New Roman" w:cs="Times New Roman"/>
          <w:sz w:val="24"/>
          <w:szCs w:val="24"/>
        </w:rPr>
        <w:t xml:space="preserve">. </w:t>
      </w:r>
      <w:r w:rsidR="00FF2813">
        <w:rPr>
          <w:rFonts w:ascii="Times New Roman" w:hAnsi="Times New Roman" w:cs="Times New Roman"/>
          <w:sz w:val="24"/>
          <w:szCs w:val="24"/>
        </w:rPr>
        <w:t xml:space="preserve">Com isso, espera-se que a gestão </w:t>
      </w:r>
      <w:r w:rsidR="002E6BCF">
        <w:rPr>
          <w:rFonts w:ascii="Times New Roman" w:hAnsi="Times New Roman" w:cs="Times New Roman"/>
          <w:sz w:val="24"/>
          <w:szCs w:val="24"/>
        </w:rPr>
        <w:t xml:space="preserve">se aproxime cada vez mais da </w:t>
      </w:r>
      <w:r w:rsidR="00F41409">
        <w:rPr>
          <w:rFonts w:ascii="Times New Roman" w:hAnsi="Times New Roman" w:cs="Times New Roman"/>
          <w:sz w:val="24"/>
          <w:szCs w:val="24"/>
        </w:rPr>
        <w:t>ponta</w:t>
      </w:r>
      <w:r w:rsidR="004F4863">
        <w:rPr>
          <w:rFonts w:ascii="Times New Roman" w:hAnsi="Times New Roman" w:cs="Times New Roman"/>
          <w:sz w:val="24"/>
          <w:szCs w:val="24"/>
        </w:rPr>
        <w:t xml:space="preserve">, os fazedores de cultura, para </w:t>
      </w:r>
      <w:r w:rsidR="000E59F7">
        <w:rPr>
          <w:rFonts w:ascii="Times New Roman" w:hAnsi="Times New Roman" w:cs="Times New Roman"/>
          <w:sz w:val="24"/>
          <w:szCs w:val="24"/>
        </w:rPr>
        <w:t>otimiza</w:t>
      </w:r>
      <w:r w:rsidR="00FF34C3">
        <w:rPr>
          <w:rFonts w:ascii="Times New Roman" w:hAnsi="Times New Roman" w:cs="Times New Roman"/>
          <w:sz w:val="24"/>
          <w:szCs w:val="24"/>
        </w:rPr>
        <w:t xml:space="preserve">r </w:t>
      </w:r>
      <w:r w:rsidR="000D73F0">
        <w:rPr>
          <w:rFonts w:ascii="Times New Roman" w:hAnsi="Times New Roman" w:cs="Times New Roman"/>
          <w:sz w:val="24"/>
          <w:szCs w:val="24"/>
        </w:rPr>
        <w:t xml:space="preserve">e englobar cada vez mais </w:t>
      </w:r>
      <w:r w:rsidR="00CC75D0">
        <w:rPr>
          <w:rFonts w:ascii="Times New Roman" w:hAnsi="Times New Roman" w:cs="Times New Roman"/>
          <w:sz w:val="24"/>
          <w:szCs w:val="24"/>
        </w:rPr>
        <w:t>a distribuição de recursos públicos para a cultura do estado.</w:t>
      </w:r>
    </w:p>
    <w:sectPr w:rsidR="00054053" w:rsidRPr="00126CC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63A49" w14:textId="77777777" w:rsidR="00503B1D" w:rsidRDefault="00503B1D" w:rsidP="0011796A">
      <w:pPr>
        <w:spacing w:after="0" w:line="240" w:lineRule="auto"/>
      </w:pPr>
      <w:r>
        <w:separator/>
      </w:r>
    </w:p>
  </w:endnote>
  <w:endnote w:type="continuationSeparator" w:id="0">
    <w:p w14:paraId="0DDB9AC1" w14:textId="77777777" w:rsidR="00503B1D" w:rsidRDefault="00503B1D" w:rsidP="0011796A">
      <w:pPr>
        <w:spacing w:after="0" w:line="240" w:lineRule="auto"/>
      </w:pPr>
      <w:r>
        <w:continuationSeparator/>
      </w:r>
    </w:p>
  </w:endnote>
  <w:endnote w:type="continuationNotice" w:id="1">
    <w:p w14:paraId="10CBCA94" w14:textId="77777777" w:rsidR="00503B1D" w:rsidRDefault="00503B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3FA5E22" w14:paraId="14A62D74" w14:textId="77777777" w:rsidTr="13FA5E22">
      <w:trPr>
        <w:trHeight w:val="300"/>
      </w:trPr>
      <w:tc>
        <w:tcPr>
          <w:tcW w:w="2830" w:type="dxa"/>
        </w:tcPr>
        <w:p w14:paraId="5007656B" w14:textId="26A640C4" w:rsidR="13FA5E22" w:rsidRDefault="13FA5E22" w:rsidP="13FA5E22">
          <w:pPr>
            <w:pStyle w:val="Header"/>
            <w:ind w:left="-115"/>
          </w:pPr>
        </w:p>
      </w:tc>
      <w:tc>
        <w:tcPr>
          <w:tcW w:w="2830" w:type="dxa"/>
        </w:tcPr>
        <w:p w14:paraId="658F8613" w14:textId="1109127D" w:rsidR="13FA5E22" w:rsidRDefault="13FA5E22" w:rsidP="13FA5E22">
          <w:pPr>
            <w:pStyle w:val="Header"/>
            <w:jc w:val="center"/>
          </w:pPr>
        </w:p>
      </w:tc>
      <w:tc>
        <w:tcPr>
          <w:tcW w:w="2830" w:type="dxa"/>
        </w:tcPr>
        <w:p w14:paraId="55013A36" w14:textId="4ECCC1C1" w:rsidR="13FA5E22" w:rsidRDefault="13FA5E22" w:rsidP="13FA5E22">
          <w:pPr>
            <w:pStyle w:val="Header"/>
            <w:ind w:right="-115"/>
            <w:jc w:val="right"/>
          </w:pPr>
        </w:p>
      </w:tc>
    </w:tr>
  </w:tbl>
  <w:p w14:paraId="16A8F97D" w14:textId="2F2FE7C0" w:rsidR="0011796A" w:rsidRDefault="00117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1136E" w14:textId="77777777" w:rsidR="00503B1D" w:rsidRDefault="00503B1D" w:rsidP="0011796A">
      <w:pPr>
        <w:spacing w:after="0" w:line="240" w:lineRule="auto"/>
      </w:pPr>
      <w:r>
        <w:separator/>
      </w:r>
    </w:p>
  </w:footnote>
  <w:footnote w:type="continuationSeparator" w:id="0">
    <w:p w14:paraId="500B4471" w14:textId="77777777" w:rsidR="00503B1D" w:rsidRDefault="00503B1D" w:rsidP="0011796A">
      <w:pPr>
        <w:spacing w:after="0" w:line="240" w:lineRule="auto"/>
      </w:pPr>
      <w:r>
        <w:continuationSeparator/>
      </w:r>
    </w:p>
  </w:footnote>
  <w:footnote w:type="continuationNotice" w:id="1">
    <w:p w14:paraId="494C6B03" w14:textId="77777777" w:rsidR="00503B1D" w:rsidRDefault="00503B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5610"/>
      <w:gridCol w:w="1815"/>
      <w:gridCol w:w="1065"/>
    </w:tblGrid>
    <w:tr w:rsidR="13FA5E22" w14:paraId="4942DD98" w14:textId="77777777" w:rsidTr="47FBC86A">
      <w:trPr>
        <w:trHeight w:val="300"/>
        <w:jc w:val="center"/>
      </w:trPr>
      <w:tc>
        <w:tcPr>
          <w:tcW w:w="5610" w:type="dxa"/>
        </w:tcPr>
        <w:p w14:paraId="5D6797D1" w14:textId="7F1F8731" w:rsidR="13FA5E22" w:rsidRDefault="13FA5E22" w:rsidP="000F2B42">
          <w:pPr>
            <w:pStyle w:val="Header"/>
            <w:ind w:left="-115"/>
            <w:jc w:val="center"/>
          </w:pPr>
        </w:p>
      </w:tc>
      <w:tc>
        <w:tcPr>
          <w:tcW w:w="1815" w:type="dxa"/>
        </w:tcPr>
        <w:p w14:paraId="330FB4AD" w14:textId="760785B3" w:rsidR="13FA5E22" w:rsidRDefault="13FA5E22" w:rsidP="13FA5E22">
          <w:pPr>
            <w:pStyle w:val="Header"/>
            <w:jc w:val="center"/>
          </w:pPr>
        </w:p>
      </w:tc>
      <w:tc>
        <w:tcPr>
          <w:tcW w:w="1065" w:type="dxa"/>
        </w:tcPr>
        <w:p w14:paraId="5CA8C2BD" w14:textId="38FDB60A" w:rsidR="13FA5E22" w:rsidRDefault="13FA5E22" w:rsidP="13FA5E22">
          <w:pPr>
            <w:pStyle w:val="Header"/>
            <w:ind w:right="-115"/>
            <w:jc w:val="right"/>
          </w:pPr>
        </w:p>
      </w:tc>
    </w:tr>
  </w:tbl>
  <w:p w14:paraId="005C4067" w14:textId="77925D28" w:rsidR="0011796A" w:rsidRDefault="000F2B4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AE51CC" wp14:editId="66845576">
          <wp:simplePos x="0" y="0"/>
          <wp:positionH relativeFrom="column">
            <wp:posOffset>1004671</wp:posOffset>
          </wp:positionH>
          <wp:positionV relativeFrom="paragraph">
            <wp:posOffset>-563575</wp:posOffset>
          </wp:positionV>
          <wp:extent cx="3424555" cy="672465"/>
          <wp:effectExtent l="0" t="0" r="4445" b="0"/>
          <wp:wrapThrough wrapText="bothSides">
            <wp:wrapPolygon edited="0">
              <wp:start x="0" y="0"/>
              <wp:lineTo x="0" y="20805"/>
              <wp:lineTo x="21508" y="20805"/>
              <wp:lineTo x="21508" y="0"/>
              <wp:lineTo x="0" y="0"/>
            </wp:wrapPolygon>
          </wp:wrapThrough>
          <wp:docPr id="42895576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14" b="17455"/>
                  <a:stretch/>
                </pic:blipFill>
                <pic:spPr bwMode="auto">
                  <a:xfrm>
                    <a:off x="0" y="0"/>
                    <a:ext cx="342455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59DE"/>
    <w:multiLevelType w:val="hybridMultilevel"/>
    <w:tmpl w:val="D3CE10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B7279"/>
    <w:multiLevelType w:val="hybridMultilevel"/>
    <w:tmpl w:val="A25AF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DDA50"/>
    <w:multiLevelType w:val="hybridMultilevel"/>
    <w:tmpl w:val="FFFFFFFF"/>
    <w:lvl w:ilvl="0" w:tplc="CEE0F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4E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2D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8C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20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4C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2A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6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07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521F9"/>
    <w:multiLevelType w:val="hybridMultilevel"/>
    <w:tmpl w:val="FFFFFFFF"/>
    <w:lvl w:ilvl="0" w:tplc="7E0CF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E3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E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47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0E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2E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EC8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2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21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82923"/>
    <w:multiLevelType w:val="hybridMultilevel"/>
    <w:tmpl w:val="DC7C2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D217B"/>
    <w:multiLevelType w:val="hybridMultilevel"/>
    <w:tmpl w:val="134239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325299">
    <w:abstractNumId w:val="0"/>
  </w:num>
  <w:num w:numId="2" w16cid:durableId="1778715431">
    <w:abstractNumId w:val="5"/>
  </w:num>
  <w:num w:numId="3" w16cid:durableId="1186287422">
    <w:abstractNumId w:val="1"/>
  </w:num>
  <w:num w:numId="4" w16cid:durableId="389115249">
    <w:abstractNumId w:val="4"/>
  </w:num>
  <w:num w:numId="5" w16cid:durableId="695547277">
    <w:abstractNumId w:val="2"/>
  </w:num>
  <w:num w:numId="6" w16cid:durableId="1683235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2C"/>
    <w:rsid w:val="00000065"/>
    <w:rsid w:val="00004F81"/>
    <w:rsid w:val="00006F69"/>
    <w:rsid w:val="00007F86"/>
    <w:rsid w:val="000258C9"/>
    <w:rsid w:val="000258D7"/>
    <w:rsid w:val="00025D2C"/>
    <w:rsid w:val="00027B1D"/>
    <w:rsid w:val="00031165"/>
    <w:rsid w:val="000332C4"/>
    <w:rsid w:val="000362F4"/>
    <w:rsid w:val="0004284C"/>
    <w:rsid w:val="00045569"/>
    <w:rsid w:val="00046F0F"/>
    <w:rsid w:val="00047135"/>
    <w:rsid w:val="00050CC7"/>
    <w:rsid w:val="000513FA"/>
    <w:rsid w:val="00052AC7"/>
    <w:rsid w:val="00053192"/>
    <w:rsid w:val="000537C9"/>
    <w:rsid w:val="00054053"/>
    <w:rsid w:val="00055C60"/>
    <w:rsid w:val="00057B2D"/>
    <w:rsid w:val="000603B4"/>
    <w:rsid w:val="000612C8"/>
    <w:rsid w:val="000634F0"/>
    <w:rsid w:val="00065DC1"/>
    <w:rsid w:val="0007074E"/>
    <w:rsid w:val="0007477D"/>
    <w:rsid w:val="000840B4"/>
    <w:rsid w:val="00087124"/>
    <w:rsid w:val="00091F76"/>
    <w:rsid w:val="00093E83"/>
    <w:rsid w:val="000950F6"/>
    <w:rsid w:val="00097346"/>
    <w:rsid w:val="000A203E"/>
    <w:rsid w:val="000A321E"/>
    <w:rsid w:val="000A543B"/>
    <w:rsid w:val="000B219B"/>
    <w:rsid w:val="000B57F8"/>
    <w:rsid w:val="000C17FC"/>
    <w:rsid w:val="000C1BF6"/>
    <w:rsid w:val="000C4937"/>
    <w:rsid w:val="000C73ED"/>
    <w:rsid w:val="000D0149"/>
    <w:rsid w:val="000D1186"/>
    <w:rsid w:val="000D4B18"/>
    <w:rsid w:val="000D6E5A"/>
    <w:rsid w:val="000D73F0"/>
    <w:rsid w:val="000E38AA"/>
    <w:rsid w:val="000E4072"/>
    <w:rsid w:val="000E470C"/>
    <w:rsid w:val="000E59F7"/>
    <w:rsid w:val="000E72D6"/>
    <w:rsid w:val="000E7324"/>
    <w:rsid w:val="000F2B42"/>
    <w:rsid w:val="000F551A"/>
    <w:rsid w:val="00103C8B"/>
    <w:rsid w:val="001041AF"/>
    <w:rsid w:val="00105EBE"/>
    <w:rsid w:val="001078BF"/>
    <w:rsid w:val="00110ACC"/>
    <w:rsid w:val="00116422"/>
    <w:rsid w:val="0011796A"/>
    <w:rsid w:val="00120106"/>
    <w:rsid w:val="00121727"/>
    <w:rsid w:val="001234FA"/>
    <w:rsid w:val="001247CB"/>
    <w:rsid w:val="00125FE6"/>
    <w:rsid w:val="00126CC6"/>
    <w:rsid w:val="00132387"/>
    <w:rsid w:val="00137609"/>
    <w:rsid w:val="0015190A"/>
    <w:rsid w:val="00151E91"/>
    <w:rsid w:val="00152D2E"/>
    <w:rsid w:val="001543EB"/>
    <w:rsid w:val="001567D4"/>
    <w:rsid w:val="00157008"/>
    <w:rsid w:val="00161FA6"/>
    <w:rsid w:val="001623F2"/>
    <w:rsid w:val="00167E0C"/>
    <w:rsid w:val="001700B2"/>
    <w:rsid w:val="0017102D"/>
    <w:rsid w:val="00173D12"/>
    <w:rsid w:val="00185D85"/>
    <w:rsid w:val="001902B7"/>
    <w:rsid w:val="00190849"/>
    <w:rsid w:val="00193064"/>
    <w:rsid w:val="00194AAD"/>
    <w:rsid w:val="00195D21"/>
    <w:rsid w:val="001A0313"/>
    <w:rsid w:val="001A0B34"/>
    <w:rsid w:val="001A0F8E"/>
    <w:rsid w:val="001A1107"/>
    <w:rsid w:val="001A4850"/>
    <w:rsid w:val="001A4EAE"/>
    <w:rsid w:val="001A5322"/>
    <w:rsid w:val="001A7195"/>
    <w:rsid w:val="001A7AE3"/>
    <w:rsid w:val="001B0BF4"/>
    <w:rsid w:val="001B13D5"/>
    <w:rsid w:val="001B1CBB"/>
    <w:rsid w:val="001B2515"/>
    <w:rsid w:val="001B29C9"/>
    <w:rsid w:val="001B3CE4"/>
    <w:rsid w:val="001B3EC9"/>
    <w:rsid w:val="001B5B90"/>
    <w:rsid w:val="001B6775"/>
    <w:rsid w:val="001C0FA7"/>
    <w:rsid w:val="001C7E64"/>
    <w:rsid w:val="001D0D42"/>
    <w:rsid w:val="001D0F23"/>
    <w:rsid w:val="001D1555"/>
    <w:rsid w:val="001D486B"/>
    <w:rsid w:val="001E0D23"/>
    <w:rsid w:val="001E34C7"/>
    <w:rsid w:val="001F0153"/>
    <w:rsid w:val="001F1F88"/>
    <w:rsid w:val="001F3E8B"/>
    <w:rsid w:val="00203BDA"/>
    <w:rsid w:val="00211E59"/>
    <w:rsid w:val="00212D8B"/>
    <w:rsid w:val="0021597A"/>
    <w:rsid w:val="00222781"/>
    <w:rsid w:val="002229C5"/>
    <w:rsid w:val="00224EE3"/>
    <w:rsid w:val="002253E1"/>
    <w:rsid w:val="00231800"/>
    <w:rsid w:val="00236778"/>
    <w:rsid w:val="00240A2C"/>
    <w:rsid w:val="00240F9E"/>
    <w:rsid w:val="002417D0"/>
    <w:rsid w:val="002419A9"/>
    <w:rsid w:val="00254CC2"/>
    <w:rsid w:val="00254E1C"/>
    <w:rsid w:val="00261A81"/>
    <w:rsid w:val="00261B9F"/>
    <w:rsid w:val="00264177"/>
    <w:rsid w:val="00265940"/>
    <w:rsid w:val="002708B1"/>
    <w:rsid w:val="002716B3"/>
    <w:rsid w:val="002731FA"/>
    <w:rsid w:val="00276C10"/>
    <w:rsid w:val="00284E06"/>
    <w:rsid w:val="00292550"/>
    <w:rsid w:val="00292596"/>
    <w:rsid w:val="00292B07"/>
    <w:rsid w:val="00296243"/>
    <w:rsid w:val="00297348"/>
    <w:rsid w:val="002A0BDC"/>
    <w:rsid w:val="002A0FF7"/>
    <w:rsid w:val="002A1210"/>
    <w:rsid w:val="002A3425"/>
    <w:rsid w:val="002B11ED"/>
    <w:rsid w:val="002B1A77"/>
    <w:rsid w:val="002B35CD"/>
    <w:rsid w:val="002B44EC"/>
    <w:rsid w:val="002C64DE"/>
    <w:rsid w:val="002E1FF5"/>
    <w:rsid w:val="002E3296"/>
    <w:rsid w:val="002E5F96"/>
    <w:rsid w:val="002E6BCF"/>
    <w:rsid w:val="002F0D4A"/>
    <w:rsid w:val="00303E99"/>
    <w:rsid w:val="00320778"/>
    <w:rsid w:val="00325C48"/>
    <w:rsid w:val="003356CC"/>
    <w:rsid w:val="0034069C"/>
    <w:rsid w:val="00342DF1"/>
    <w:rsid w:val="003441E5"/>
    <w:rsid w:val="003450B8"/>
    <w:rsid w:val="00346717"/>
    <w:rsid w:val="0034689F"/>
    <w:rsid w:val="003556DF"/>
    <w:rsid w:val="00362A71"/>
    <w:rsid w:val="003707C0"/>
    <w:rsid w:val="0037101C"/>
    <w:rsid w:val="0037145C"/>
    <w:rsid w:val="00372F70"/>
    <w:rsid w:val="00374262"/>
    <w:rsid w:val="00374A43"/>
    <w:rsid w:val="003764C2"/>
    <w:rsid w:val="003813F8"/>
    <w:rsid w:val="00390813"/>
    <w:rsid w:val="003A19DA"/>
    <w:rsid w:val="003A75F2"/>
    <w:rsid w:val="003B5CBF"/>
    <w:rsid w:val="003C008B"/>
    <w:rsid w:val="003C5467"/>
    <w:rsid w:val="003C78E0"/>
    <w:rsid w:val="003D0723"/>
    <w:rsid w:val="003D45CD"/>
    <w:rsid w:val="003D5431"/>
    <w:rsid w:val="003E0278"/>
    <w:rsid w:val="003E094F"/>
    <w:rsid w:val="003E2310"/>
    <w:rsid w:val="003E427B"/>
    <w:rsid w:val="003E47BE"/>
    <w:rsid w:val="003F0C20"/>
    <w:rsid w:val="003F4176"/>
    <w:rsid w:val="003F5099"/>
    <w:rsid w:val="00403829"/>
    <w:rsid w:val="00404B9F"/>
    <w:rsid w:val="00414E0C"/>
    <w:rsid w:val="00414F3C"/>
    <w:rsid w:val="0041615C"/>
    <w:rsid w:val="00421DBB"/>
    <w:rsid w:val="0042237B"/>
    <w:rsid w:val="0042517A"/>
    <w:rsid w:val="004308C5"/>
    <w:rsid w:val="00431696"/>
    <w:rsid w:val="004316ED"/>
    <w:rsid w:val="004324B3"/>
    <w:rsid w:val="00432EAF"/>
    <w:rsid w:val="004346CE"/>
    <w:rsid w:val="0043566D"/>
    <w:rsid w:val="00442D0B"/>
    <w:rsid w:val="004445F1"/>
    <w:rsid w:val="004460DA"/>
    <w:rsid w:val="00446BA7"/>
    <w:rsid w:val="00462B10"/>
    <w:rsid w:val="00464ECD"/>
    <w:rsid w:val="00465542"/>
    <w:rsid w:val="00465C30"/>
    <w:rsid w:val="00470089"/>
    <w:rsid w:val="00471F90"/>
    <w:rsid w:val="004732C9"/>
    <w:rsid w:val="004735C2"/>
    <w:rsid w:val="00475295"/>
    <w:rsid w:val="00487276"/>
    <w:rsid w:val="00493054"/>
    <w:rsid w:val="004A07A4"/>
    <w:rsid w:val="004A7CC4"/>
    <w:rsid w:val="004B0453"/>
    <w:rsid w:val="004B058C"/>
    <w:rsid w:val="004B424A"/>
    <w:rsid w:val="004B435B"/>
    <w:rsid w:val="004B6E3E"/>
    <w:rsid w:val="004C59F2"/>
    <w:rsid w:val="004C707D"/>
    <w:rsid w:val="004D058E"/>
    <w:rsid w:val="004D31E1"/>
    <w:rsid w:val="004E22F2"/>
    <w:rsid w:val="004E2D18"/>
    <w:rsid w:val="004F32B2"/>
    <w:rsid w:val="004F4863"/>
    <w:rsid w:val="00501FDC"/>
    <w:rsid w:val="00503AA8"/>
    <w:rsid w:val="00503B1D"/>
    <w:rsid w:val="00505459"/>
    <w:rsid w:val="00511F4F"/>
    <w:rsid w:val="0052024E"/>
    <w:rsid w:val="0052071B"/>
    <w:rsid w:val="005313A4"/>
    <w:rsid w:val="00534350"/>
    <w:rsid w:val="00534A62"/>
    <w:rsid w:val="00535661"/>
    <w:rsid w:val="0054683F"/>
    <w:rsid w:val="00552173"/>
    <w:rsid w:val="00554AAB"/>
    <w:rsid w:val="00563AF6"/>
    <w:rsid w:val="005654D2"/>
    <w:rsid w:val="00566413"/>
    <w:rsid w:val="00567236"/>
    <w:rsid w:val="00576D99"/>
    <w:rsid w:val="00577DC8"/>
    <w:rsid w:val="00585231"/>
    <w:rsid w:val="00587978"/>
    <w:rsid w:val="0059546F"/>
    <w:rsid w:val="005A1E22"/>
    <w:rsid w:val="005A1FE2"/>
    <w:rsid w:val="005B4413"/>
    <w:rsid w:val="005D6D40"/>
    <w:rsid w:val="005E191F"/>
    <w:rsid w:val="005E33C5"/>
    <w:rsid w:val="005E53C3"/>
    <w:rsid w:val="005F5442"/>
    <w:rsid w:val="005F69DC"/>
    <w:rsid w:val="006058C2"/>
    <w:rsid w:val="00616F06"/>
    <w:rsid w:val="006268E4"/>
    <w:rsid w:val="0063272D"/>
    <w:rsid w:val="00635090"/>
    <w:rsid w:val="006351A3"/>
    <w:rsid w:val="006460C1"/>
    <w:rsid w:val="00651B70"/>
    <w:rsid w:val="006566DB"/>
    <w:rsid w:val="006601E8"/>
    <w:rsid w:val="00670440"/>
    <w:rsid w:val="006741B4"/>
    <w:rsid w:val="00675C3B"/>
    <w:rsid w:val="0067601B"/>
    <w:rsid w:val="00680310"/>
    <w:rsid w:val="00684E32"/>
    <w:rsid w:val="0069676F"/>
    <w:rsid w:val="006A38BC"/>
    <w:rsid w:val="006C2137"/>
    <w:rsid w:val="006C51B1"/>
    <w:rsid w:val="006D4C5A"/>
    <w:rsid w:val="006D68FE"/>
    <w:rsid w:val="006F0B25"/>
    <w:rsid w:val="006F27E4"/>
    <w:rsid w:val="006F344C"/>
    <w:rsid w:val="006F4D02"/>
    <w:rsid w:val="006F5008"/>
    <w:rsid w:val="00713DFE"/>
    <w:rsid w:val="007144E6"/>
    <w:rsid w:val="00733295"/>
    <w:rsid w:val="00747340"/>
    <w:rsid w:val="0075347E"/>
    <w:rsid w:val="007564F7"/>
    <w:rsid w:val="00757CA6"/>
    <w:rsid w:val="007617FC"/>
    <w:rsid w:val="00762FFE"/>
    <w:rsid w:val="007639BB"/>
    <w:rsid w:val="00764FE5"/>
    <w:rsid w:val="00767661"/>
    <w:rsid w:val="00775B15"/>
    <w:rsid w:val="00776026"/>
    <w:rsid w:val="00780B61"/>
    <w:rsid w:val="007825BC"/>
    <w:rsid w:val="0078740C"/>
    <w:rsid w:val="00794E4B"/>
    <w:rsid w:val="007A04B5"/>
    <w:rsid w:val="007B7A11"/>
    <w:rsid w:val="007D22DF"/>
    <w:rsid w:val="007D2608"/>
    <w:rsid w:val="007D2BFC"/>
    <w:rsid w:val="007D3AE6"/>
    <w:rsid w:val="007F6427"/>
    <w:rsid w:val="007F772C"/>
    <w:rsid w:val="00801E32"/>
    <w:rsid w:val="00802AA9"/>
    <w:rsid w:val="008051A3"/>
    <w:rsid w:val="00806A99"/>
    <w:rsid w:val="00806F5B"/>
    <w:rsid w:val="00811625"/>
    <w:rsid w:val="00813DB3"/>
    <w:rsid w:val="0081457F"/>
    <w:rsid w:val="00815AF9"/>
    <w:rsid w:val="00820882"/>
    <w:rsid w:val="00821A91"/>
    <w:rsid w:val="00822659"/>
    <w:rsid w:val="00823B68"/>
    <w:rsid w:val="00824F73"/>
    <w:rsid w:val="008259C6"/>
    <w:rsid w:val="00831F80"/>
    <w:rsid w:val="00834CFB"/>
    <w:rsid w:val="008374FF"/>
    <w:rsid w:val="00842CF1"/>
    <w:rsid w:val="00844F5F"/>
    <w:rsid w:val="0085053B"/>
    <w:rsid w:val="00854D92"/>
    <w:rsid w:val="00862586"/>
    <w:rsid w:val="00867E9E"/>
    <w:rsid w:val="008711B4"/>
    <w:rsid w:val="00872E51"/>
    <w:rsid w:val="00874180"/>
    <w:rsid w:val="00874214"/>
    <w:rsid w:val="008829D9"/>
    <w:rsid w:val="008876C3"/>
    <w:rsid w:val="00895293"/>
    <w:rsid w:val="00896755"/>
    <w:rsid w:val="008A019D"/>
    <w:rsid w:val="008A185C"/>
    <w:rsid w:val="008A39BD"/>
    <w:rsid w:val="008A48B9"/>
    <w:rsid w:val="008A62E0"/>
    <w:rsid w:val="008B0A93"/>
    <w:rsid w:val="008B2923"/>
    <w:rsid w:val="008B3AE5"/>
    <w:rsid w:val="008B6ABB"/>
    <w:rsid w:val="008B6E5B"/>
    <w:rsid w:val="008C059F"/>
    <w:rsid w:val="008C44B5"/>
    <w:rsid w:val="008C4BD3"/>
    <w:rsid w:val="008D0C31"/>
    <w:rsid w:val="008D44F3"/>
    <w:rsid w:val="008D5AC8"/>
    <w:rsid w:val="008D71BF"/>
    <w:rsid w:val="008E0E75"/>
    <w:rsid w:val="008E45BA"/>
    <w:rsid w:val="008E4B78"/>
    <w:rsid w:val="00900B63"/>
    <w:rsid w:val="00902A06"/>
    <w:rsid w:val="00906D19"/>
    <w:rsid w:val="00907FD5"/>
    <w:rsid w:val="00913431"/>
    <w:rsid w:val="009150CC"/>
    <w:rsid w:val="00915B7F"/>
    <w:rsid w:val="00916DE4"/>
    <w:rsid w:val="009172B1"/>
    <w:rsid w:val="009216B3"/>
    <w:rsid w:val="00923C90"/>
    <w:rsid w:val="0092606E"/>
    <w:rsid w:val="00926454"/>
    <w:rsid w:val="00927D41"/>
    <w:rsid w:val="0093049F"/>
    <w:rsid w:val="00930EDD"/>
    <w:rsid w:val="009332D4"/>
    <w:rsid w:val="00937C25"/>
    <w:rsid w:val="0094072A"/>
    <w:rsid w:val="00942D0D"/>
    <w:rsid w:val="00950BF7"/>
    <w:rsid w:val="00956C06"/>
    <w:rsid w:val="00965165"/>
    <w:rsid w:val="00965E8C"/>
    <w:rsid w:val="00971FF9"/>
    <w:rsid w:val="00981127"/>
    <w:rsid w:val="009914A5"/>
    <w:rsid w:val="009928DE"/>
    <w:rsid w:val="0099473D"/>
    <w:rsid w:val="009A2BB0"/>
    <w:rsid w:val="009A41A9"/>
    <w:rsid w:val="009A73E6"/>
    <w:rsid w:val="009A7852"/>
    <w:rsid w:val="009B3C7F"/>
    <w:rsid w:val="009B4FD7"/>
    <w:rsid w:val="009B5A6E"/>
    <w:rsid w:val="009B68F6"/>
    <w:rsid w:val="009B7988"/>
    <w:rsid w:val="009C270F"/>
    <w:rsid w:val="009C7323"/>
    <w:rsid w:val="009D0AA5"/>
    <w:rsid w:val="009D0BA1"/>
    <w:rsid w:val="009E0EAD"/>
    <w:rsid w:val="009E1BD3"/>
    <w:rsid w:val="009E25D2"/>
    <w:rsid w:val="009E27B8"/>
    <w:rsid w:val="009E486A"/>
    <w:rsid w:val="009E6D9B"/>
    <w:rsid w:val="009F41E4"/>
    <w:rsid w:val="00A00751"/>
    <w:rsid w:val="00A068A6"/>
    <w:rsid w:val="00A06B58"/>
    <w:rsid w:val="00A1001F"/>
    <w:rsid w:val="00A10CF2"/>
    <w:rsid w:val="00A14A4C"/>
    <w:rsid w:val="00A16E4F"/>
    <w:rsid w:val="00A21436"/>
    <w:rsid w:val="00A34C16"/>
    <w:rsid w:val="00A37B6C"/>
    <w:rsid w:val="00A51996"/>
    <w:rsid w:val="00A54B78"/>
    <w:rsid w:val="00A65483"/>
    <w:rsid w:val="00A72A85"/>
    <w:rsid w:val="00A74F03"/>
    <w:rsid w:val="00A75D8D"/>
    <w:rsid w:val="00A82017"/>
    <w:rsid w:val="00A8384D"/>
    <w:rsid w:val="00A87793"/>
    <w:rsid w:val="00A92D75"/>
    <w:rsid w:val="00AA1585"/>
    <w:rsid w:val="00AB244B"/>
    <w:rsid w:val="00AB2DE6"/>
    <w:rsid w:val="00AB3366"/>
    <w:rsid w:val="00AB5A22"/>
    <w:rsid w:val="00AB7B9D"/>
    <w:rsid w:val="00AC1E06"/>
    <w:rsid w:val="00AD14D2"/>
    <w:rsid w:val="00AD1FB3"/>
    <w:rsid w:val="00AD2328"/>
    <w:rsid w:val="00AD2B64"/>
    <w:rsid w:val="00AD5B34"/>
    <w:rsid w:val="00AD7623"/>
    <w:rsid w:val="00AD7FF8"/>
    <w:rsid w:val="00AE0DEF"/>
    <w:rsid w:val="00AE649F"/>
    <w:rsid w:val="00AF08AD"/>
    <w:rsid w:val="00AF268A"/>
    <w:rsid w:val="00AF67DE"/>
    <w:rsid w:val="00B01D68"/>
    <w:rsid w:val="00B01D74"/>
    <w:rsid w:val="00B022BE"/>
    <w:rsid w:val="00B07AAE"/>
    <w:rsid w:val="00B123DA"/>
    <w:rsid w:val="00B12FE1"/>
    <w:rsid w:val="00B17480"/>
    <w:rsid w:val="00B17F33"/>
    <w:rsid w:val="00B2438F"/>
    <w:rsid w:val="00B26A84"/>
    <w:rsid w:val="00B32794"/>
    <w:rsid w:val="00B34781"/>
    <w:rsid w:val="00B35175"/>
    <w:rsid w:val="00B36206"/>
    <w:rsid w:val="00B4078D"/>
    <w:rsid w:val="00B4611C"/>
    <w:rsid w:val="00B50864"/>
    <w:rsid w:val="00B50BEF"/>
    <w:rsid w:val="00B70345"/>
    <w:rsid w:val="00B71012"/>
    <w:rsid w:val="00B74F16"/>
    <w:rsid w:val="00B802A0"/>
    <w:rsid w:val="00B84941"/>
    <w:rsid w:val="00B856E7"/>
    <w:rsid w:val="00B87EB2"/>
    <w:rsid w:val="00B922EA"/>
    <w:rsid w:val="00B942D5"/>
    <w:rsid w:val="00BA60B4"/>
    <w:rsid w:val="00BB56E0"/>
    <w:rsid w:val="00BD3DDC"/>
    <w:rsid w:val="00BD4355"/>
    <w:rsid w:val="00BE134A"/>
    <w:rsid w:val="00BE5096"/>
    <w:rsid w:val="00BE5FA4"/>
    <w:rsid w:val="00BE66E9"/>
    <w:rsid w:val="00BF00B4"/>
    <w:rsid w:val="00BF4DB1"/>
    <w:rsid w:val="00BF6582"/>
    <w:rsid w:val="00BF783A"/>
    <w:rsid w:val="00C02109"/>
    <w:rsid w:val="00C138C1"/>
    <w:rsid w:val="00C154E2"/>
    <w:rsid w:val="00C32ABB"/>
    <w:rsid w:val="00C3376E"/>
    <w:rsid w:val="00C35D2B"/>
    <w:rsid w:val="00C502C5"/>
    <w:rsid w:val="00C52796"/>
    <w:rsid w:val="00C60A1E"/>
    <w:rsid w:val="00C61BFA"/>
    <w:rsid w:val="00C64422"/>
    <w:rsid w:val="00C71BFF"/>
    <w:rsid w:val="00C76F99"/>
    <w:rsid w:val="00C823F5"/>
    <w:rsid w:val="00C82841"/>
    <w:rsid w:val="00C845C3"/>
    <w:rsid w:val="00C8539A"/>
    <w:rsid w:val="00C939BE"/>
    <w:rsid w:val="00C943E8"/>
    <w:rsid w:val="00CA187C"/>
    <w:rsid w:val="00CA226B"/>
    <w:rsid w:val="00CA44DB"/>
    <w:rsid w:val="00CA5A9D"/>
    <w:rsid w:val="00CA6A59"/>
    <w:rsid w:val="00CA716F"/>
    <w:rsid w:val="00CB09F4"/>
    <w:rsid w:val="00CC4EAC"/>
    <w:rsid w:val="00CC54CA"/>
    <w:rsid w:val="00CC62E0"/>
    <w:rsid w:val="00CC6C19"/>
    <w:rsid w:val="00CC6C71"/>
    <w:rsid w:val="00CC75D0"/>
    <w:rsid w:val="00CD1145"/>
    <w:rsid w:val="00CD2856"/>
    <w:rsid w:val="00CD494B"/>
    <w:rsid w:val="00CE06A1"/>
    <w:rsid w:val="00CF1B59"/>
    <w:rsid w:val="00CF50B5"/>
    <w:rsid w:val="00CF6F12"/>
    <w:rsid w:val="00D00939"/>
    <w:rsid w:val="00D014DC"/>
    <w:rsid w:val="00D02815"/>
    <w:rsid w:val="00D03527"/>
    <w:rsid w:val="00D03BF9"/>
    <w:rsid w:val="00D04517"/>
    <w:rsid w:val="00D14440"/>
    <w:rsid w:val="00D17860"/>
    <w:rsid w:val="00D22A16"/>
    <w:rsid w:val="00D23A17"/>
    <w:rsid w:val="00D2411A"/>
    <w:rsid w:val="00D25E7F"/>
    <w:rsid w:val="00D3207A"/>
    <w:rsid w:val="00D36CAE"/>
    <w:rsid w:val="00D37810"/>
    <w:rsid w:val="00D43100"/>
    <w:rsid w:val="00D45A97"/>
    <w:rsid w:val="00D45FA3"/>
    <w:rsid w:val="00D46105"/>
    <w:rsid w:val="00D515F2"/>
    <w:rsid w:val="00D54876"/>
    <w:rsid w:val="00D60C7F"/>
    <w:rsid w:val="00D61D80"/>
    <w:rsid w:val="00D621E1"/>
    <w:rsid w:val="00D63FD4"/>
    <w:rsid w:val="00D644E8"/>
    <w:rsid w:val="00D654ED"/>
    <w:rsid w:val="00D73A59"/>
    <w:rsid w:val="00D754F8"/>
    <w:rsid w:val="00D807D2"/>
    <w:rsid w:val="00D82072"/>
    <w:rsid w:val="00D86C73"/>
    <w:rsid w:val="00D87CDC"/>
    <w:rsid w:val="00D90952"/>
    <w:rsid w:val="00D92514"/>
    <w:rsid w:val="00DA48B7"/>
    <w:rsid w:val="00DA53E0"/>
    <w:rsid w:val="00DA63A4"/>
    <w:rsid w:val="00DB203F"/>
    <w:rsid w:val="00DB23B7"/>
    <w:rsid w:val="00DB4046"/>
    <w:rsid w:val="00DB7407"/>
    <w:rsid w:val="00DC0C5E"/>
    <w:rsid w:val="00DC30B0"/>
    <w:rsid w:val="00DC6763"/>
    <w:rsid w:val="00DC7902"/>
    <w:rsid w:val="00DC7B12"/>
    <w:rsid w:val="00DD0344"/>
    <w:rsid w:val="00DD5C9E"/>
    <w:rsid w:val="00DF7A8C"/>
    <w:rsid w:val="00E0691A"/>
    <w:rsid w:val="00E143FA"/>
    <w:rsid w:val="00E22FCF"/>
    <w:rsid w:val="00E23491"/>
    <w:rsid w:val="00E24119"/>
    <w:rsid w:val="00E323EF"/>
    <w:rsid w:val="00E33E6D"/>
    <w:rsid w:val="00E365C9"/>
    <w:rsid w:val="00E4311B"/>
    <w:rsid w:val="00E43650"/>
    <w:rsid w:val="00E51A7D"/>
    <w:rsid w:val="00E5248D"/>
    <w:rsid w:val="00E530A6"/>
    <w:rsid w:val="00E553C2"/>
    <w:rsid w:val="00E633A2"/>
    <w:rsid w:val="00E67004"/>
    <w:rsid w:val="00E741FB"/>
    <w:rsid w:val="00E811E8"/>
    <w:rsid w:val="00E9043B"/>
    <w:rsid w:val="00E9179C"/>
    <w:rsid w:val="00E96EAC"/>
    <w:rsid w:val="00E97D38"/>
    <w:rsid w:val="00EA3E9D"/>
    <w:rsid w:val="00EA5046"/>
    <w:rsid w:val="00EB5563"/>
    <w:rsid w:val="00EC0959"/>
    <w:rsid w:val="00EC104C"/>
    <w:rsid w:val="00EC318E"/>
    <w:rsid w:val="00EC679C"/>
    <w:rsid w:val="00EC7A74"/>
    <w:rsid w:val="00ED027D"/>
    <w:rsid w:val="00ED790C"/>
    <w:rsid w:val="00EE0D23"/>
    <w:rsid w:val="00EE7071"/>
    <w:rsid w:val="00EE7298"/>
    <w:rsid w:val="00EF6798"/>
    <w:rsid w:val="00F00FA0"/>
    <w:rsid w:val="00F01350"/>
    <w:rsid w:val="00F02FC5"/>
    <w:rsid w:val="00F03220"/>
    <w:rsid w:val="00F06A50"/>
    <w:rsid w:val="00F12915"/>
    <w:rsid w:val="00F148BB"/>
    <w:rsid w:val="00F27655"/>
    <w:rsid w:val="00F3138D"/>
    <w:rsid w:val="00F40619"/>
    <w:rsid w:val="00F41409"/>
    <w:rsid w:val="00F436C1"/>
    <w:rsid w:val="00F45F24"/>
    <w:rsid w:val="00F50B59"/>
    <w:rsid w:val="00F51533"/>
    <w:rsid w:val="00F631CE"/>
    <w:rsid w:val="00F6403A"/>
    <w:rsid w:val="00F7539A"/>
    <w:rsid w:val="00F76D36"/>
    <w:rsid w:val="00F8529A"/>
    <w:rsid w:val="00F86688"/>
    <w:rsid w:val="00F93CB0"/>
    <w:rsid w:val="00FA2192"/>
    <w:rsid w:val="00FA316A"/>
    <w:rsid w:val="00FB0370"/>
    <w:rsid w:val="00FB3176"/>
    <w:rsid w:val="00FC0EF3"/>
    <w:rsid w:val="00FC57E0"/>
    <w:rsid w:val="00FC602C"/>
    <w:rsid w:val="00FC61C3"/>
    <w:rsid w:val="00FE0714"/>
    <w:rsid w:val="00FE115E"/>
    <w:rsid w:val="00FE2E16"/>
    <w:rsid w:val="00FE682B"/>
    <w:rsid w:val="00FF1900"/>
    <w:rsid w:val="00FF2813"/>
    <w:rsid w:val="00FF34C3"/>
    <w:rsid w:val="00FF3E46"/>
    <w:rsid w:val="0188C7C3"/>
    <w:rsid w:val="01A2A7BC"/>
    <w:rsid w:val="01C0BCB4"/>
    <w:rsid w:val="021D1598"/>
    <w:rsid w:val="0284129A"/>
    <w:rsid w:val="0296DAE9"/>
    <w:rsid w:val="02AE26B3"/>
    <w:rsid w:val="032E4B17"/>
    <w:rsid w:val="038F25D0"/>
    <w:rsid w:val="0399FC20"/>
    <w:rsid w:val="041B1D9E"/>
    <w:rsid w:val="0429E8E3"/>
    <w:rsid w:val="04A86F18"/>
    <w:rsid w:val="04EF7F64"/>
    <w:rsid w:val="04F0D592"/>
    <w:rsid w:val="05084DB2"/>
    <w:rsid w:val="055C873A"/>
    <w:rsid w:val="05D7B3CC"/>
    <w:rsid w:val="061D5763"/>
    <w:rsid w:val="0650175C"/>
    <w:rsid w:val="0652426B"/>
    <w:rsid w:val="07115DDE"/>
    <w:rsid w:val="07EC690A"/>
    <w:rsid w:val="08121C11"/>
    <w:rsid w:val="088229F6"/>
    <w:rsid w:val="090F37E8"/>
    <w:rsid w:val="0965488F"/>
    <w:rsid w:val="0996C7E6"/>
    <w:rsid w:val="09CBA75B"/>
    <w:rsid w:val="0A1CCB67"/>
    <w:rsid w:val="0A35A3AE"/>
    <w:rsid w:val="0A83679C"/>
    <w:rsid w:val="0B297139"/>
    <w:rsid w:val="0B56DEF5"/>
    <w:rsid w:val="0BE0B6A8"/>
    <w:rsid w:val="0C148F0A"/>
    <w:rsid w:val="0C32CFB9"/>
    <w:rsid w:val="0C60DC07"/>
    <w:rsid w:val="0C746DA4"/>
    <w:rsid w:val="0CBD021A"/>
    <w:rsid w:val="0CBEDE0E"/>
    <w:rsid w:val="0D0A441C"/>
    <w:rsid w:val="0D0F753A"/>
    <w:rsid w:val="0DC62DC9"/>
    <w:rsid w:val="0E15A1F4"/>
    <w:rsid w:val="0E168C61"/>
    <w:rsid w:val="0E3538D1"/>
    <w:rsid w:val="0E6ECC90"/>
    <w:rsid w:val="0ED20A4D"/>
    <w:rsid w:val="0F829126"/>
    <w:rsid w:val="0FDDBB1A"/>
    <w:rsid w:val="0FF753B1"/>
    <w:rsid w:val="1070DA9E"/>
    <w:rsid w:val="10BDA8E8"/>
    <w:rsid w:val="115FE8EB"/>
    <w:rsid w:val="11AC9A8F"/>
    <w:rsid w:val="1222AC2E"/>
    <w:rsid w:val="12A4A1EE"/>
    <w:rsid w:val="13163C50"/>
    <w:rsid w:val="131D9163"/>
    <w:rsid w:val="132086BB"/>
    <w:rsid w:val="134C4AB5"/>
    <w:rsid w:val="1350577B"/>
    <w:rsid w:val="1361DAAF"/>
    <w:rsid w:val="1378BB57"/>
    <w:rsid w:val="13E2F513"/>
    <w:rsid w:val="13E4C295"/>
    <w:rsid w:val="13FA5E22"/>
    <w:rsid w:val="14320497"/>
    <w:rsid w:val="1445D9BC"/>
    <w:rsid w:val="144933BB"/>
    <w:rsid w:val="1474877B"/>
    <w:rsid w:val="1491C831"/>
    <w:rsid w:val="14B7CE2D"/>
    <w:rsid w:val="156E86BC"/>
    <w:rsid w:val="158B4CA0"/>
    <w:rsid w:val="16268AE1"/>
    <w:rsid w:val="16325DEF"/>
    <w:rsid w:val="169209B8"/>
    <w:rsid w:val="170516EE"/>
    <w:rsid w:val="17ED1829"/>
    <w:rsid w:val="17EE9A0E"/>
    <w:rsid w:val="1826E9AD"/>
    <w:rsid w:val="18436B0E"/>
    <w:rsid w:val="1889855A"/>
    <w:rsid w:val="188D9DB3"/>
    <w:rsid w:val="189FF5C8"/>
    <w:rsid w:val="19DE1E31"/>
    <w:rsid w:val="1A1F7799"/>
    <w:rsid w:val="1A7A112F"/>
    <w:rsid w:val="1A9FD9C2"/>
    <w:rsid w:val="1C771FF5"/>
    <w:rsid w:val="1CB17984"/>
    <w:rsid w:val="1CCAFF6E"/>
    <w:rsid w:val="1D00E695"/>
    <w:rsid w:val="1D6B276B"/>
    <w:rsid w:val="1E32FE87"/>
    <w:rsid w:val="1E6B04CE"/>
    <w:rsid w:val="1E842D2B"/>
    <w:rsid w:val="1FC39D8E"/>
    <w:rsid w:val="1FED2149"/>
    <w:rsid w:val="1FF3B7A6"/>
    <w:rsid w:val="20114B51"/>
    <w:rsid w:val="20AFACE6"/>
    <w:rsid w:val="210DC518"/>
    <w:rsid w:val="215DAEA1"/>
    <w:rsid w:val="22100775"/>
    <w:rsid w:val="22455629"/>
    <w:rsid w:val="225C8648"/>
    <w:rsid w:val="22A9C74F"/>
    <w:rsid w:val="22CCB451"/>
    <w:rsid w:val="23DFF895"/>
    <w:rsid w:val="240F7EB3"/>
    <w:rsid w:val="24DF179E"/>
    <w:rsid w:val="25A49179"/>
    <w:rsid w:val="25C0AD38"/>
    <w:rsid w:val="2672ABFD"/>
    <w:rsid w:val="26B70B74"/>
    <w:rsid w:val="26BF4776"/>
    <w:rsid w:val="26F0C1F8"/>
    <w:rsid w:val="26F93449"/>
    <w:rsid w:val="26F971B2"/>
    <w:rsid w:val="2812B15D"/>
    <w:rsid w:val="2852445D"/>
    <w:rsid w:val="28F37E05"/>
    <w:rsid w:val="29006D56"/>
    <w:rsid w:val="291834ED"/>
    <w:rsid w:val="2A298A90"/>
    <w:rsid w:val="2B79F4E3"/>
    <w:rsid w:val="2C614DEF"/>
    <w:rsid w:val="2CB7F60E"/>
    <w:rsid w:val="2CDEF829"/>
    <w:rsid w:val="2D1672E7"/>
    <w:rsid w:val="2D3A5C08"/>
    <w:rsid w:val="2D6726B9"/>
    <w:rsid w:val="2D67F102"/>
    <w:rsid w:val="2D6FDD8D"/>
    <w:rsid w:val="2E443F53"/>
    <w:rsid w:val="2E7635FE"/>
    <w:rsid w:val="2EA98C74"/>
    <w:rsid w:val="2EB1FB47"/>
    <w:rsid w:val="2F4316FA"/>
    <w:rsid w:val="30618B41"/>
    <w:rsid w:val="30C72B57"/>
    <w:rsid w:val="313A808E"/>
    <w:rsid w:val="31921415"/>
    <w:rsid w:val="31943E29"/>
    <w:rsid w:val="31C22D32"/>
    <w:rsid w:val="31EEE352"/>
    <w:rsid w:val="32D4A72D"/>
    <w:rsid w:val="337DC7E0"/>
    <w:rsid w:val="33E7EB71"/>
    <w:rsid w:val="347E09EA"/>
    <w:rsid w:val="34B1FEF2"/>
    <w:rsid w:val="3599D231"/>
    <w:rsid w:val="36685257"/>
    <w:rsid w:val="368854F5"/>
    <w:rsid w:val="36B493C1"/>
    <w:rsid w:val="37281BC9"/>
    <w:rsid w:val="37E7FA6B"/>
    <w:rsid w:val="37F60F0F"/>
    <w:rsid w:val="380B1A3E"/>
    <w:rsid w:val="38D7A12B"/>
    <w:rsid w:val="3970FC5E"/>
    <w:rsid w:val="39DB0B5E"/>
    <w:rsid w:val="3A9CD187"/>
    <w:rsid w:val="3BC476D5"/>
    <w:rsid w:val="3CA7A101"/>
    <w:rsid w:val="3D608BB9"/>
    <w:rsid w:val="3E016FCB"/>
    <w:rsid w:val="3EBCF4D1"/>
    <w:rsid w:val="3F9B46F3"/>
    <w:rsid w:val="3FE6322F"/>
    <w:rsid w:val="4060DD74"/>
    <w:rsid w:val="408DAF3F"/>
    <w:rsid w:val="40A140DC"/>
    <w:rsid w:val="40ADF3BF"/>
    <w:rsid w:val="41A0AF00"/>
    <w:rsid w:val="433F3750"/>
    <w:rsid w:val="4345CDAD"/>
    <w:rsid w:val="43F4FE58"/>
    <w:rsid w:val="443DD037"/>
    <w:rsid w:val="445D8459"/>
    <w:rsid w:val="447CFE90"/>
    <w:rsid w:val="44E8E889"/>
    <w:rsid w:val="44EE62A3"/>
    <w:rsid w:val="4588E22E"/>
    <w:rsid w:val="464E78AF"/>
    <w:rsid w:val="464FB951"/>
    <w:rsid w:val="46BE4211"/>
    <w:rsid w:val="476194BA"/>
    <w:rsid w:val="47FBC86A"/>
    <w:rsid w:val="47FC58C8"/>
    <w:rsid w:val="485A88CB"/>
    <w:rsid w:val="48AEC253"/>
    <w:rsid w:val="48FD651B"/>
    <w:rsid w:val="49B3B903"/>
    <w:rsid w:val="4A103925"/>
    <w:rsid w:val="4B8CE244"/>
    <w:rsid w:val="4BF7C9A3"/>
    <w:rsid w:val="4C0075DF"/>
    <w:rsid w:val="4C6A4AF4"/>
    <w:rsid w:val="4C7F60BB"/>
    <w:rsid w:val="4CF395C7"/>
    <w:rsid w:val="4D3F55E4"/>
    <w:rsid w:val="4D82CAEE"/>
    <w:rsid w:val="4D8B7010"/>
    <w:rsid w:val="4DF6731A"/>
    <w:rsid w:val="4EA48782"/>
    <w:rsid w:val="4F59AC7A"/>
    <w:rsid w:val="4FA8892D"/>
    <w:rsid w:val="4FCA2E73"/>
    <w:rsid w:val="50DEB25E"/>
    <w:rsid w:val="51597EC2"/>
    <w:rsid w:val="525DBCDB"/>
    <w:rsid w:val="52E8C37E"/>
    <w:rsid w:val="53354251"/>
    <w:rsid w:val="53C636C6"/>
    <w:rsid w:val="53ECC529"/>
    <w:rsid w:val="54D76BA6"/>
    <w:rsid w:val="55402F10"/>
    <w:rsid w:val="55908DA8"/>
    <w:rsid w:val="55E7D7D7"/>
    <w:rsid w:val="5637618E"/>
    <w:rsid w:val="564A89AF"/>
    <w:rsid w:val="5659ED67"/>
    <w:rsid w:val="565CEC5C"/>
    <w:rsid w:val="56CFDDE7"/>
    <w:rsid w:val="5712DB9D"/>
    <w:rsid w:val="575CC022"/>
    <w:rsid w:val="57C3D2B0"/>
    <w:rsid w:val="581D904B"/>
    <w:rsid w:val="58EC1B09"/>
    <w:rsid w:val="58F6974A"/>
    <w:rsid w:val="5918E5BA"/>
    <w:rsid w:val="59985D76"/>
    <w:rsid w:val="59C72160"/>
    <w:rsid w:val="5A143091"/>
    <w:rsid w:val="5AA4B14E"/>
    <w:rsid w:val="5ABF28BF"/>
    <w:rsid w:val="5B3A1072"/>
    <w:rsid w:val="5B935ECE"/>
    <w:rsid w:val="5BDD058E"/>
    <w:rsid w:val="5BF9E577"/>
    <w:rsid w:val="5CE1F1A6"/>
    <w:rsid w:val="5DE99B70"/>
    <w:rsid w:val="5E67B640"/>
    <w:rsid w:val="5EFF9B21"/>
    <w:rsid w:val="5F44C4E1"/>
    <w:rsid w:val="5FAFBD53"/>
    <w:rsid w:val="60006A0B"/>
    <w:rsid w:val="600F26DE"/>
    <w:rsid w:val="605C68E0"/>
    <w:rsid w:val="609AC972"/>
    <w:rsid w:val="611D23D9"/>
    <w:rsid w:val="619978E0"/>
    <w:rsid w:val="61E175DE"/>
    <w:rsid w:val="61F277C5"/>
    <w:rsid w:val="622794A3"/>
    <w:rsid w:val="62C386A6"/>
    <w:rsid w:val="658C4F8D"/>
    <w:rsid w:val="65EE5461"/>
    <w:rsid w:val="664094B0"/>
    <w:rsid w:val="666DC503"/>
    <w:rsid w:val="6678423F"/>
    <w:rsid w:val="6680619B"/>
    <w:rsid w:val="677C26A5"/>
    <w:rsid w:val="67AF9A60"/>
    <w:rsid w:val="67ECCF80"/>
    <w:rsid w:val="67EF4A06"/>
    <w:rsid w:val="68420527"/>
    <w:rsid w:val="695DCD6E"/>
    <w:rsid w:val="6998DE99"/>
    <w:rsid w:val="6A0B719C"/>
    <w:rsid w:val="6A28835B"/>
    <w:rsid w:val="6A7417C1"/>
    <w:rsid w:val="6AED9416"/>
    <w:rsid w:val="6AF67DBB"/>
    <w:rsid w:val="6AFCF7CE"/>
    <w:rsid w:val="6B168F6A"/>
    <w:rsid w:val="6C4CBFB5"/>
    <w:rsid w:val="6C9B627D"/>
    <w:rsid w:val="6CA53DA9"/>
    <w:rsid w:val="6CB82861"/>
    <w:rsid w:val="6D4AC5F9"/>
    <w:rsid w:val="6D6B92E0"/>
    <w:rsid w:val="6E277573"/>
    <w:rsid w:val="6E3E3FF0"/>
    <w:rsid w:val="6E93BE93"/>
    <w:rsid w:val="6ED09626"/>
    <w:rsid w:val="6F236DED"/>
    <w:rsid w:val="6FF783D8"/>
    <w:rsid w:val="6FFE4173"/>
    <w:rsid w:val="7026A54F"/>
    <w:rsid w:val="704402AB"/>
    <w:rsid w:val="705B2AB5"/>
    <w:rsid w:val="7065DAC2"/>
    <w:rsid w:val="706A0FC1"/>
    <w:rsid w:val="70C7DEF7"/>
    <w:rsid w:val="70D4E0F5"/>
    <w:rsid w:val="70DD8617"/>
    <w:rsid w:val="7103064D"/>
    <w:rsid w:val="71488921"/>
    <w:rsid w:val="7150B410"/>
    <w:rsid w:val="71D08959"/>
    <w:rsid w:val="721C70B4"/>
    <w:rsid w:val="725B35ED"/>
    <w:rsid w:val="72E2A5C7"/>
    <w:rsid w:val="72F43393"/>
    <w:rsid w:val="7310D239"/>
    <w:rsid w:val="74D4D3A5"/>
    <w:rsid w:val="75B230C2"/>
    <w:rsid w:val="764FDD9A"/>
    <w:rsid w:val="766D82F7"/>
    <w:rsid w:val="768C0829"/>
    <w:rsid w:val="76CD6191"/>
    <w:rsid w:val="77EC5B9E"/>
    <w:rsid w:val="79431EE5"/>
    <w:rsid w:val="795F637C"/>
    <w:rsid w:val="796B89DB"/>
    <w:rsid w:val="7A5F3028"/>
    <w:rsid w:val="7A76921D"/>
    <w:rsid w:val="7AFB9884"/>
    <w:rsid w:val="7AFCC05A"/>
    <w:rsid w:val="7B18EEC6"/>
    <w:rsid w:val="7B2A299D"/>
    <w:rsid w:val="7BE32E5A"/>
    <w:rsid w:val="7C14D115"/>
    <w:rsid w:val="7C269C4A"/>
    <w:rsid w:val="7C48AD51"/>
    <w:rsid w:val="7CA04B70"/>
    <w:rsid w:val="7D193767"/>
    <w:rsid w:val="7D2B683E"/>
    <w:rsid w:val="7D802313"/>
    <w:rsid w:val="7E1A43BA"/>
    <w:rsid w:val="7E417FC0"/>
    <w:rsid w:val="7E543C7C"/>
    <w:rsid w:val="7EBDF16D"/>
    <w:rsid w:val="7EC6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9AF72"/>
  <w15:chartTrackingRefBased/>
  <w15:docId w15:val="{C0E24955-89DA-4385-9FE4-376D932C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D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96A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96A"/>
  </w:style>
  <w:style w:type="table" w:styleId="TableGrid">
    <w:name w:val="Table Grid"/>
    <w:basedOn w:val="TableNormal"/>
    <w:uiPriority w:val="59"/>
    <w:rsid w:val="001179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1660</Words>
  <Characters>9465</Characters>
  <Application>Microsoft Office Word</Application>
  <DocSecurity>4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Brandão</dc:creator>
  <cp:keywords/>
  <dc:description/>
  <cp:lastModifiedBy>Caio Brandão</cp:lastModifiedBy>
  <cp:revision>482</cp:revision>
  <dcterms:created xsi:type="dcterms:W3CDTF">2024-03-26T20:55:00Z</dcterms:created>
  <dcterms:modified xsi:type="dcterms:W3CDTF">2024-03-27T17:32:00Z</dcterms:modified>
</cp:coreProperties>
</file>