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BC" w:rsidRPr="00560ABC" w:rsidRDefault="00560ABC">
      <w:pPr>
        <w:rPr>
          <w:b/>
        </w:rPr>
      </w:pPr>
      <w:r w:rsidRPr="00560ABC">
        <w:rPr>
          <w:b/>
        </w:rPr>
        <w:t>Inscrições deferidas</w:t>
      </w:r>
    </w:p>
    <w:p w:rsidR="00560ABC" w:rsidRDefault="00560ABC"/>
    <w:p w:rsidR="00560ABC" w:rsidRDefault="00560ABC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560ABC">
        <w:rPr>
          <w:rFonts w:ascii="Arial" w:eastAsia="Times New Roman" w:hAnsi="Arial" w:cs="Arial"/>
          <w:sz w:val="20"/>
          <w:szCs w:val="20"/>
          <w:lang w:eastAsia="pt-BR"/>
        </w:rPr>
        <w:t>Julia Coelho da Silva</w:t>
      </w:r>
    </w:p>
    <w:p w:rsidR="00560ABC" w:rsidRDefault="00560ABC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560ABC">
        <w:rPr>
          <w:rFonts w:ascii="Arial" w:eastAsia="Times New Roman" w:hAnsi="Arial" w:cs="Arial"/>
          <w:sz w:val="20"/>
          <w:szCs w:val="20"/>
          <w:lang w:eastAsia="pt-BR"/>
        </w:rPr>
        <w:t>Samuel Martins de Medeiros</w:t>
      </w:r>
    </w:p>
    <w:p w:rsidR="00560ABC" w:rsidRDefault="00560ABC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:rsidR="00B651B8" w:rsidRDefault="00B651B8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:rsidR="00B651B8" w:rsidRDefault="00B651B8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:rsidR="00B651B8" w:rsidRDefault="00B651B8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:rsidR="00B651B8" w:rsidRDefault="00B651B8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:rsidR="00560ABC" w:rsidRDefault="00560ABC">
      <w:pPr>
        <w:rPr>
          <w:rFonts w:ascii="Arial" w:eastAsia="Times New Roman" w:hAnsi="Arial" w:cs="Arial"/>
          <w:sz w:val="20"/>
          <w:szCs w:val="20"/>
          <w:lang w:eastAsia="pt-BR"/>
        </w:rPr>
      </w:pPr>
    </w:p>
    <w:p w:rsidR="00560ABC" w:rsidRDefault="00560ABC"/>
    <w:sectPr w:rsidR="00560ABC" w:rsidSect="005B4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ABC"/>
    <w:rsid w:val="00560ABC"/>
    <w:rsid w:val="005B43C7"/>
    <w:rsid w:val="007B15BE"/>
    <w:rsid w:val="00B6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Agatha Rodrigues</dc:creator>
  <cp:lastModifiedBy>Agatha Rodrigues</cp:lastModifiedBy>
  <cp:revision>1</cp:revision>
  <dcterms:created xsi:type="dcterms:W3CDTF">2022-06-20T12:57:00Z</dcterms:created>
  <dcterms:modified xsi:type="dcterms:W3CDTF">2022-06-20T18:15:00Z</dcterms:modified>
</cp:coreProperties>
</file>