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34" w:rsidRPr="00736634" w:rsidRDefault="00736634" w:rsidP="00736634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hAnsi="Trebuchet MS" w:cs="宋体"/>
          <w:b/>
          <w:bCs/>
          <w:color w:val="000000"/>
          <w:spacing w:val="-7"/>
          <w:kern w:val="36"/>
          <w:sz w:val="21"/>
          <w:szCs w:val="21"/>
        </w:rPr>
      </w:pPr>
      <w:bookmarkStart w:id="0" w:name="_GoBack"/>
      <w:r w:rsidRPr="00736634">
        <w:rPr>
          <w:rFonts w:ascii="Trebuchet MS" w:hAnsi="Trebuchet MS" w:cs="宋体"/>
          <w:b/>
          <w:bCs/>
          <w:color w:val="000000"/>
          <w:spacing w:val="-7"/>
          <w:kern w:val="36"/>
          <w:sz w:val="21"/>
          <w:szCs w:val="21"/>
        </w:rPr>
        <w:t>密码学笔记</w:t>
      </w:r>
    </w:p>
    <w:p w:rsidR="00736634" w:rsidRPr="00736634" w:rsidRDefault="00736634" w:rsidP="00736634">
      <w:pPr>
        <w:pStyle w:val="vcard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  <w:sz w:val="21"/>
          <w:szCs w:val="21"/>
        </w:rPr>
      </w:pPr>
      <w:r w:rsidRPr="00736634">
        <w:rPr>
          <w:rFonts w:ascii="Georgia" w:hAnsi="Georgia"/>
          <w:color w:val="556677"/>
          <w:spacing w:val="-2"/>
          <w:sz w:val="21"/>
          <w:szCs w:val="21"/>
        </w:rPr>
        <w:t>作者：</w:t>
      </w:r>
      <w:r w:rsidRPr="00736634">
        <w:rPr>
          <w:rStyle w:val="apple-converted-space"/>
          <w:rFonts w:ascii="Georgia" w:hAnsi="Georgia"/>
          <w:color w:val="556677"/>
          <w:spacing w:val="-2"/>
          <w:sz w:val="21"/>
          <w:szCs w:val="21"/>
        </w:rPr>
        <w:t> </w:t>
      </w:r>
      <w:hyperlink r:id="rId7" w:history="1">
        <w:r w:rsidRPr="00736634">
          <w:rPr>
            <w:rStyle w:val="a5"/>
            <w:rFonts w:ascii="Georgia" w:hAnsi="Georgia"/>
            <w:color w:val="556677"/>
            <w:spacing w:val="-2"/>
            <w:sz w:val="21"/>
            <w:szCs w:val="21"/>
            <w:bdr w:val="none" w:sz="0" w:space="0" w:color="auto" w:frame="1"/>
          </w:rPr>
          <w:t>阮一峰</w:t>
        </w:r>
      </w:hyperlink>
    </w:p>
    <w:p w:rsidR="00736634" w:rsidRPr="00736634" w:rsidRDefault="00736634" w:rsidP="00736634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  <w:sz w:val="21"/>
          <w:szCs w:val="21"/>
        </w:rPr>
      </w:pPr>
      <w:r w:rsidRPr="00736634">
        <w:rPr>
          <w:rFonts w:ascii="Georgia" w:hAnsi="Georgia"/>
          <w:color w:val="556677"/>
          <w:spacing w:val="-2"/>
          <w:sz w:val="21"/>
          <w:szCs w:val="21"/>
        </w:rPr>
        <w:t>日期：</w:t>
      </w:r>
      <w:r w:rsidRPr="00736634">
        <w:rPr>
          <w:rStyle w:val="apple-converted-space"/>
          <w:rFonts w:ascii="Georgia" w:hAnsi="Georgia"/>
          <w:color w:val="556677"/>
          <w:spacing w:val="-2"/>
          <w:sz w:val="21"/>
          <w:szCs w:val="21"/>
        </w:rPr>
        <w:t> </w:t>
      </w:r>
      <w:hyperlink r:id="rId8" w:history="1">
        <w:r w:rsidRPr="00736634">
          <w:rPr>
            <w:rStyle w:val="a5"/>
            <w:rFonts w:ascii="Georgia" w:hAnsi="Georgia"/>
            <w:color w:val="556677"/>
            <w:spacing w:val="-2"/>
            <w:sz w:val="21"/>
            <w:szCs w:val="21"/>
            <w:bdr w:val="none" w:sz="0" w:space="0" w:color="auto" w:frame="1"/>
          </w:rPr>
          <w:t>2006</w:t>
        </w:r>
        <w:r w:rsidRPr="00736634">
          <w:rPr>
            <w:rStyle w:val="a5"/>
            <w:rFonts w:ascii="Georgia" w:hAnsi="Georgia"/>
            <w:color w:val="556677"/>
            <w:spacing w:val="-2"/>
            <w:sz w:val="21"/>
            <w:szCs w:val="21"/>
            <w:bdr w:val="none" w:sz="0" w:space="0" w:color="auto" w:frame="1"/>
          </w:rPr>
          <w:t>年</w:t>
        </w:r>
        <w:r w:rsidRPr="00736634">
          <w:rPr>
            <w:rStyle w:val="a5"/>
            <w:rFonts w:ascii="Georgia" w:hAnsi="Georgia"/>
            <w:color w:val="556677"/>
            <w:spacing w:val="-2"/>
            <w:sz w:val="21"/>
            <w:szCs w:val="21"/>
            <w:bdr w:val="none" w:sz="0" w:space="0" w:color="auto" w:frame="1"/>
          </w:rPr>
          <w:t>12</w:t>
        </w:r>
        <w:r w:rsidRPr="00736634">
          <w:rPr>
            <w:rStyle w:val="a5"/>
            <w:rFonts w:ascii="Georgia" w:hAnsi="Georgia"/>
            <w:color w:val="556677"/>
            <w:spacing w:val="-2"/>
            <w:sz w:val="21"/>
            <w:szCs w:val="21"/>
            <w:bdr w:val="none" w:sz="0" w:space="0" w:color="auto" w:frame="1"/>
          </w:rPr>
          <w:t>月</w:t>
        </w:r>
        <w:r w:rsidRPr="00736634">
          <w:rPr>
            <w:rStyle w:val="a5"/>
            <w:rFonts w:ascii="Georgia" w:hAnsi="Georgia"/>
            <w:color w:val="556677"/>
            <w:spacing w:val="-2"/>
            <w:sz w:val="21"/>
            <w:szCs w:val="21"/>
            <w:bdr w:val="none" w:sz="0" w:space="0" w:color="auto" w:frame="1"/>
          </w:rPr>
          <w:t>10</w:t>
        </w:r>
        <w:r w:rsidRPr="00736634">
          <w:rPr>
            <w:rStyle w:val="a5"/>
            <w:rFonts w:ascii="Georgia" w:hAnsi="Georgia"/>
            <w:color w:val="556677"/>
            <w:spacing w:val="-2"/>
            <w:sz w:val="21"/>
            <w:szCs w:val="21"/>
            <w:bdr w:val="none" w:sz="0" w:space="0" w:color="auto" w:frame="1"/>
          </w:rPr>
          <w:t>日</w:t>
        </w:r>
      </w:hyperlink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>1.</w:t>
      </w:r>
    </w:p>
    <w:p w:rsidR="00736634" w:rsidRPr="00736634" w:rsidRDefault="00736634" w:rsidP="00736634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Style w:val="firstchar"/>
          <w:rFonts w:ascii="Georgia" w:hAnsi="Georgia"/>
          <w:color w:val="111111"/>
          <w:spacing w:val="-2"/>
          <w:sz w:val="21"/>
          <w:szCs w:val="21"/>
          <w:bdr w:val="none" w:sz="0" w:space="0" w:color="auto" w:frame="1"/>
        </w:rPr>
        <w:t>加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密方法可以分为两大类。一类是单钥加密（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private key cryptography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），还有一类叫做双钥加密（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public key cryptography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）。前者的加密和解密过程都用同一套密码，后者的加密和解密过程用的是两套密码。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>历史上，人类传统的加密方法都是前一种，比如二战期间德军用的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Enigma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电报密码。莫尔斯电码也可以看作是一种私钥加密方法。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>2.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>在单钥加密的情况下，密钥只有一把，所以密钥的保存变得很重要。一旦密钥泄漏，密码也就被破解。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>3.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>在双钥加密的情况下，密钥有两把，一把是公开的公钥，还有一把是不公开的私钥。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>双钥加密的原理如下：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 xml:space="preserve">a) 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公钥和私钥是一一对应的关系，有一把公钥就必然有一把与之对应的、独一无二的私钥，反之亦成立。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 xml:space="preserve">b) 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所有的（公钥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 xml:space="preserve">, 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私钥）对都是不同的。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 xml:space="preserve">c) 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用公钥可以解开私钥加密的信息，反之亦成立。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 xml:space="preserve">d) 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同时生成公钥和私钥应该相对比较容易，但是从公钥推算出私钥，应该是很困难或者是不可能的。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>4.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lastRenderedPageBreak/>
        <w:t>目前，通用的单钥加密算法为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DES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（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Data Encryption Standard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），通用的双钥加密算法为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RSA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（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 xml:space="preserve"> Rivest-Shamir-Adleman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），都产生于上个世纪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70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年代。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>5.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>在双钥体系中，</w:t>
      </w:r>
      <w:r w:rsidRPr="00736634">
        <w:rPr>
          <w:rStyle w:val="a7"/>
          <w:rFonts w:ascii="Georgia" w:hAnsi="Georgia"/>
          <w:color w:val="111111"/>
          <w:spacing w:val="-2"/>
          <w:sz w:val="21"/>
          <w:szCs w:val="21"/>
        </w:rPr>
        <w:t>公钥用来加密信息，私钥用来数字签名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。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>6.</w:t>
      </w:r>
    </w:p>
    <w:p w:rsidR="00736634" w:rsidRPr="00736634" w:rsidRDefault="00736634" w:rsidP="00736634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>因为任何人都可以生成自己的（公钥，私钥）对，所以为了防止有人散布伪造的公钥骗取信任，就需要一个可靠的第三方机构来生成经过认证的（公钥，私钥）对。目前，世界上最主要的数字服务认证商是位于美国加州的</w:t>
      </w:r>
      <w:hyperlink r:id="rId9" w:tgtFrame="_blank" w:history="1">
        <w:r w:rsidRPr="00736634">
          <w:rPr>
            <w:rStyle w:val="a5"/>
            <w:rFonts w:ascii="Georgia" w:hAnsi="Georgia"/>
            <w:color w:val="112233"/>
            <w:spacing w:val="-2"/>
            <w:sz w:val="21"/>
            <w:szCs w:val="21"/>
            <w:bdr w:val="none" w:sz="0" w:space="0" w:color="auto" w:frame="1"/>
          </w:rPr>
          <w:t>Verisign</w:t>
        </w:r>
      </w:hyperlink>
      <w:r w:rsidRPr="00736634">
        <w:rPr>
          <w:rFonts w:ascii="Georgia" w:hAnsi="Georgia"/>
          <w:color w:val="111111"/>
          <w:spacing w:val="-2"/>
          <w:sz w:val="21"/>
          <w:szCs w:val="21"/>
        </w:rPr>
        <w:t>公司，它的主要业务就是分发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RSA</w:t>
      </w:r>
      <w:r w:rsidRPr="00736634">
        <w:rPr>
          <w:rFonts w:ascii="Georgia" w:hAnsi="Georgia"/>
          <w:color w:val="111111"/>
          <w:spacing w:val="-2"/>
          <w:sz w:val="21"/>
          <w:szCs w:val="21"/>
        </w:rPr>
        <w:t>数字证书。</w:t>
      </w:r>
    </w:p>
    <w:p w:rsidR="00736634" w:rsidRPr="00736634" w:rsidRDefault="00736634" w:rsidP="00736634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736634">
        <w:rPr>
          <w:rFonts w:ascii="Georgia" w:hAnsi="Georgia"/>
          <w:color w:val="111111"/>
          <w:spacing w:val="-2"/>
          <w:sz w:val="21"/>
          <w:szCs w:val="21"/>
        </w:rPr>
        <w:t>（完）</w:t>
      </w:r>
    </w:p>
    <w:bookmarkEnd w:id="0"/>
    <w:p w:rsidR="002C24B5" w:rsidRPr="00736634" w:rsidRDefault="002C24B5">
      <w:pPr>
        <w:rPr>
          <w:sz w:val="21"/>
          <w:szCs w:val="21"/>
        </w:rPr>
      </w:pPr>
    </w:p>
    <w:sectPr w:rsidR="002C24B5" w:rsidRPr="00736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1AA" w:rsidRDefault="00F921AA" w:rsidP="00736634">
      <w:r>
        <w:separator/>
      </w:r>
    </w:p>
  </w:endnote>
  <w:endnote w:type="continuationSeparator" w:id="0">
    <w:p w:rsidR="00F921AA" w:rsidRDefault="00F921AA" w:rsidP="0073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1AA" w:rsidRDefault="00F921AA" w:rsidP="00736634">
      <w:r>
        <w:separator/>
      </w:r>
    </w:p>
  </w:footnote>
  <w:footnote w:type="continuationSeparator" w:id="0">
    <w:p w:rsidR="00F921AA" w:rsidRDefault="00F921AA" w:rsidP="00736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3AA"/>
    <w:rsid w:val="00205CB4"/>
    <w:rsid w:val="002C24B5"/>
    <w:rsid w:val="00736634"/>
    <w:rsid w:val="00CD7A65"/>
    <w:rsid w:val="00DD33AA"/>
    <w:rsid w:val="00F9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3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6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6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6634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7366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6634"/>
  </w:style>
  <w:style w:type="character" w:styleId="a5">
    <w:name w:val="Hyperlink"/>
    <w:basedOn w:val="a0"/>
    <w:uiPriority w:val="99"/>
    <w:semiHidden/>
    <w:unhideWhenUsed/>
    <w:rsid w:val="0073663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366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irstchar">
    <w:name w:val="firstchar"/>
    <w:basedOn w:val="a0"/>
    <w:rsid w:val="00736634"/>
  </w:style>
  <w:style w:type="character" w:styleId="a7">
    <w:name w:val="Strong"/>
    <w:basedOn w:val="a0"/>
    <w:uiPriority w:val="22"/>
    <w:qFormat/>
    <w:rsid w:val="007366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3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6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6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6634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7366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6634"/>
  </w:style>
  <w:style w:type="character" w:styleId="a5">
    <w:name w:val="Hyperlink"/>
    <w:basedOn w:val="a0"/>
    <w:uiPriority w:val="99"/>
    <w:semiHidden/>
    <w:unhideWhenUsed/>
    <w:rsid w:val="0073663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366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irstchar">
    <w:name w:val="firstchar"/>
    <w:basedOn w:val="a0"/>
    <w:rsid w:val="00736634"/>
  </w:style>
  <w:style w:type="character" w:styleId="a7">
    <w:name w:val="Strong"/>
    <w:basedOn w:val="a0"/>
    <w:uiPriority w:val="22"/>
    <w:qFormat/>
    <w:rsid w:val="00736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12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06/1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anyifeng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erisign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2014-03-26T16:54:00Z</dcterms:created>
  <dcterms:modified xsi:type="dcterms:W3CDTF">2014-03-26T16:55:00Z</dcterms:modified>
</cp:coreProperties>
</file>