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影石创新（Insta360）竞争战略分析</w:t>
      </w:r>
    </w:p>
    <w:p>
      <w:pPr>
        <w:ind w:left="360"/>
        <w:jc w:val="left"/>
      </w:pPr>
      <w:r>
        <w:rPr>
          <w:i/>
          <w:color w:val="595959"/>
        </w:rPr>
        <w:t xml:space="preserve">**受众**：内部 / 产品决策（对标大疆，找影石的破绽与机会）</w:t>
      </w:r>
    </w:p>
    <w:p>
      <w:pPr>
        <w:ind w:left="360"/>
        <w:jc w:val="left"/>
      </w:pPr>
      <w:r>
        <w:rPr>
          <w:i/>
          <w:color w:val="595959"/>
        </w:rPr>
        <w:t xml:space="preserve">**分析框架**：波特五力 · VRIO · SWOT · 战略群组 · 品类对比（来源：Consulting Gauntlet 方法论）</w:t>
      </w:r>
    </w:p>
    <w:p>
      <w:pPr>
        <w:ind w:left="360"/>
        <w:jc w:val="left"/>
      </w:pPr>
      <w:r>
        <w:rPr>
          <w:i/>
          <w:color w:val="595959"/>
        </w:rPr>
        <w:t xml:space="preserve">**时间口径**：截至 2026 年 9 月；财务数据以影石 2025 年报及 2026Q1 为准</w:t>
      </w:r>
    </w:p>
    <w:p>
      <w:pPr>
        <w:ind w:left="360"/>
        <w:jc w:val="left"/>
      </w:pPr>
      <w:r>
        <w:rPr>
          <w:i/>
          <w:color w:val="595959"/>
        </w:rPr>
        <w:t xml:space="preserve">**数据纪律**：每个数字标注 `[SRC-xxx]` 来源 ID，文末附 Source Index（含可信度分级与利益冲突标注）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执行摘要（BLUF）</w:t>
      </w:r>
    </w:p>
    <w:p>
      <w:r>
        <w:rPr>
          <w:b/>
        </w:rPr>
        <w:t xml:space="preserve">一句话结论</w:t>
      </w:r>
      <w:r>
        <w:t xml:space="preserve">：影石正处在"全景相机护城河仍深、但被大疆以规模+价格+生态三面合围"的关键窗口期——</w:t>
      </w:r>
      <w:r>
        <w:rPr>
          <w:b/>
        </w:rPr>
        <w:t xml:space="preserve">守得住全景，就能在 3 年内坐稳全球第二、逼近第一；守不住，会重演 GoPro 被边缘化的剧本</w:t>
      </w:r>
      <w:r>
        <w:t xml:space="preserve">。</w:t>
      </w:r>
    </w:p>
    <w:p>
      <w:r>
        <w:rPr>
          <w:b/>
        </w:rPr>
        <w:t xml:space="preserve">三个核心判断</w:t>
      </w:r>
      <w:r>
        <w:t xml:space="preserve">：</w:t>
      </w:r>
    </w:p>
    <w:p>
      <w:pPr>
        <w:ind w:left="420" w:hanging="240"/>
      </w:pPr>
      <w:r>
        <w:t xml:space="preserve">• **双寡头格局已定，影石是"高增速的第二"**：全球手持智能相机 2026Q1 出货 414 万台（+33%），大疆 65%、影石 22%、GoPro 仅 6% [SRC-001]。影石增速 +66% 为全行业第一 [SRC-001]，但与大疆存在约 **3:1 的规模差距**。</w:t>
      </w:r>
    </w:p>
    <w:p>
      <w:pPr>
        <w:ind w:left="420" w:hanging="240"/>
      </w:pPr>
      <w:r>
        <w:t xml:space="preserve">• **影石的护城河是"全景相机"（68%+ 份额、连续 8 年全球第一），不是全品类**：运动相机被大疆反超、云台相机/无人机是后进者。战略本质是"用全景这一个堡垒，供养全品类的扩张" [SRC-001][SRC-002]。</w:t>
      </w:r>
    </w:p>
    <w:p>
      <w:pPr>
        <w:ind w:left="420" w:hanging="240"/>
      </w:pPr>
      <w:r>
        <w:t xml:space="preserve">• **最大的风险不是大疆，是影石自己"含泪增长"**：2025 年营收 +74.76% 但净利 -6.62%，研发+销售费用合计吃掉营收的 30%+，存货 +191.88% [SRC-005]。若 2026 年净利率继续下探（Q1 已 -52%），"主动战略投入"就会变成"失血扩张" [SRC-006]。</w:t>
      </w:r>
    </w:p>
    <w:p>
      <w:r>
        <w:rPr>
          <w:b/>
        </w:rPr>
        <w:t xml:space="preserve">一句话建议</w:t>
      </w:r>
      <w:r>
        <w:t xml:space="preserve">：</w:t>
      </w:r>
      <w:r>
        <w:rPr>
          <w:b/>
        </w:rPr>
        <w:t xml:space="preserve">防守端把全景相机的差异化做透（续航/防水/AI/杜比视界，而非价格战）；进攻端抓住"大疆在美国受限"的窗口，主攻欧美高端；同时踩住扩品类与存货的刹车。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一、市场格局与竞争品类对比</w:t>
      </w:r>
    </w:p>
    <w:p>
      <w:pPr>
        <w:pStyle w:val="Heading3"/>
      </w:pPr>
      <w:r>
        <w:t xml:space="preserve">1.1 总量与大盘</w:t>
      </w:r>
    </w:p>
    <w:p>
      <w:pPr>
        <w:ind w:left="420" w:hanging="240"/>
      </w:pPr>
      <w:r>
        <w:t xml:space="preserve">• 全球手持智能相机 2026Q1 出货 **414 万台，同比 +33%**；销售额超 105 亿元，+20%。IDC 预计 2030 年超 4000 万台，复合增速近 18% [SRC-001]。</w:t>
      </w:r>
    </w:p>
    <w:p>
      <w:pPr>
        <w:ind w:left="420" w:hanging="240"/>
      </w:pPr>
      <w:r>
        <w:t xml:space="preserve">• 这是一个**仍在高速增长的增量市场**，尚未进入存量肉搏阶段——这决定了"抢份额"比"保利润"在现阶段更关键。</w:t>
      </w:r>
    </w:p>
    <w:p>
      <w:pPr>
        <w:pStyle w:val="Heading3"/>
      </w:pPr>
      <w:r>
        <w:t xml:space="preserve">1.2 三家厂商整体格局（2026Q1，IDC 口径）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厂商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出货量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份额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同比</w:t>
            </w:r>
          </w:p>
        </w:tc>
      </w:tr>
      <w:tr>
        <w:tc>
          <w:tcPr>
            <w:tcW w:w="2250" w:type="dxa"/>
          </w:tcPr>
          <w:p>
            <w:r>
              <w:t xml:space="preserve">大疆 DJI</w:t>
            </w:r>
          </w:p>
        </w:tc>
        <w:tc>
          <w:tcPr>
            <w:tcW w:w="2250" w:type="dxa"/>
          </w:tcPr>
          <w:p>
            <w:r>
              <w:t xml:space="preserve">~270 万台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65%</w:t>
            </w:r>
          </w:p>
        </w:tc>
        <w:tc>
          <w:tcPr>
            <w:tcW w:w="2250" w:type="dxa"/>
          </w:tcPr>
          <w:p>
            <w:r>
              <w:t xml:space="preserve">+38%</w:t>
            </w:r>
          </w:p>
        </w:tc>
      </w:tr>
      <w:tr>
        <w:tc>
          <w:tcPr>
            <w:tcW w:w="2250" w:type="dxa"/>
          </w:tcPr>
          <w:p>
            <w:r>
              <w:t xml:space="preserve">影石 Insta360</w:t>
            </w:r>
          </w:p>
        </w:tc>
        <w:tc>
          <w:tcPr>
            <w:tcW w:w="2250" w:type="dxa"/>
          </w:tcPr>
          <w:p>
            <w:r>
              <w:t xml:space="preserve">~90 万台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22%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+66%（增速第一）</w:t>
            </w:r>
          </w:p>
        </w:tc>
      </w:tr>
      <w:tr>
        <w:tc>
          <w:tcPr>
            <w:tcW w:w="2250" w:type="dxa"/>
          </w:tcPr>
          <w:p>
            <w:r>
              <w:t xml:space="preserve">GoPro</w:t>
            </w:r>
          </w:p>
        </w:tc>
        <w:tc>
          <w:tcPr>
            <w:tcW w:w="2250" w:type="dxa"/>
          </w:tcPr>
          <w:p>
            <w:r>
              <w:t xml:space="preserve">~30 万台</w:t>
            </w:r>
          </w:p>
        </w:tc>
        <w:tc>
          <w:tcPr>
            <w:tcW w:w="2250" w:type="dxa"/>
          </w:tcPr>
          <w:p>
            <w:r>
              <w:t xml:space="preserve">6%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-33%</w:t>
            </w:r>
          </w:p>
        </w:tc>
      </w:tr>
      <w:tr>
        <w:tc>
          <w:tcPr>
            <w:tcW w:w="2250" w:type="dxa"/>
          </w:tcPr>
          <w:p>
            <w:r>
              <w:t xml:space="preserve">其他</w:t>
            </w:r>
          </w:p>
        </w:tc>
        <w:tc>
          <w:tcPr>
            <w:tcW w:w="2250" w:type="dxa"/>
          </w:tcPr>
          <w:p>
            <w:r>
              <w:t xml:space="preserve">~20 万台</w:t>
            </w:r>
          </w:p>
        </w:tc>
        <w:tc>
          <w:tcPr>
            <w:tcW w:w="2250" w:type="dxa"/>
          </w:tcPr>
          <w:p>
            <w:r>
              <w:t xml:space="preserve">7%</w:t>
            </w:r>
          </w:p>
        </w:tc>
        <w:tc>
          <w:tcPr>
            <w:tcW w:w="2250" w:type="dxa"/>
          </w:tcPr>
          <w:p>
            <w:r>
              <w:t xml:space="preserve">+24%</w:t>
            </w:r>
          </w:p>
        </w:tc>
      </w:tr>
    </w:tbl>
    <w:p>
      <w:r>
        <w:t xml:space="preserve">来源 [SRC-001]。</w:t>
      </w:r>
    </w:p>
    <w:p>
      <w:r>
        <w:rPr>
          <w:b/>
        </w:rPr>
        <w:t xml:space="preserve">So what</w:t>
      </w:r>
      <w:r>
        <w:t xml:space="preserve">：影石是"量小但最快"的追赶者。规模差距 3:1 意味着大疆在供应链成本、渠道、营销弹药上都有结构性优势——影石</w:t>
      </w:r>
      <w:r>
        <w:rPr>
          <w:b/>
        </w:rPr>
        <w:t xml:space="preserve">不能在任何正面打价格战，只能打差异化</w:t>
      </w:r>
      <w:r>
        <w:t xml:space="preserve">。</w:t>
      </w:r>
    </w:p>
    <w:p>
      <w:pPr>
        <w:pStyle w:val="Heading3"/>
      </w:pPr>
      <w:r>
        <w:t xml:space="preserve">1.3 分品类对比矩阵（影石 vs 大疆 vs GoPro）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D9E2F3"/>
          </w:tcPr>
          <w:p>
            <w:r>
              <w:t xml:space="preserve">品类</w:t>
            </w:r>
          </w:p>
        </w:tc>
        <w:tc>
          <w:tcPr>
            <w:tcW w:w="1500" w:type="dxa"/>
            <w:shd w:val="clear" w:fill="D9E2F3"/>
          </w:tcPr>
          <w:p>
            <w:r>
              <w:t xml:space="preserve">影石地位</w:t>
            </w:r>
          </w:p>
        </w:tc>
        <w:tc>
          <w:tcPr>
            <w:tcW w:w="1500" w:type="dxa"/>
            <w:shd w:val="clear" w:fill="D9E2F3"/>
          </w:tcPr>
          <w:p>
            <w:r>
              <w:t xml:space="preserve">大疆地位</w:t>
            </w:r>
          </w:p>
        </w:tc>
        <w:tc>
          <w:tcPr>
            <w:tcW w:w="1500" w:type="dxa"/>
            <w:shd w:val="clear" w:fill="D9E2F3"/>
          </w:tcPr>
          <w:p>
            <w:r>
              <w:t xml:space="preserve">GoPro</w:t>
            </w:r>
          </w:p>
        </w:tc>
        <w:tc>
          <w:tcPr>
            <w:tcW w:w="1500" w:type="dxa"/>
            <w:shd w:val="clear" w:fill="D9E2F3"/>
          </w:tcPr>
          <w:p>
            <w:r>
              <w:t xml:space="preserve">影石份额</w:t>
            </w:r>
          </w:p>
        </w:tc>
        <w:tc>
          <w:tcPr>
            <w:tcW w:w="1500" w:type="dxa"/>
            <w:shd w:val="clear" w:fill="D9E2F3"/>
          </w:tcPr>
          <w:p>
            <w:r>
              <w:t xml:space="preserve">大疆份额</w:t>
            </w:r>
          </w:p>
        </w:tc>
      </w:tr>
      <w:tr>
        <w:tc>
          <w:tcPr>
            <w:tcW w:w="1500" w:type="dxa"/>
          </w:tcPr>
          <w:p>
            <w:r>
              <w:rPr>
                <w:b/>
              </w:rPr>
              <w:t xml:space="preserve">全景相机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全球第一（连续 8 年）</w:t>
            </w:r>
          </w:p>
        </w:tc>
        <w:tc>
          <w:tcPr>
            <w:tcW w:w="1500" w:type="dxa"/>
          </w:tcPr>
          <w:p>
            <w:r>
              <w:t xml:space="preserve">第二（2025.7 才入局）</w:t>
            </w:r>
          </w:p>
        </w:tc>
        <w:tc>
          <w:tcPr>
            <w:tcW w:w="1500" w:type="dxa"/>
          </w:tcPr>
          <w:p>
            <w:r>
              <w:t xml:space="preserve">已退出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68%（IDC）/ 85%+（沙利文）</w:t>
            </w:r>
          </w:p>
        </w:tc>
        <w:tc>
          <w:tcPr>
            <w:tcW w:w="1500" w:type="dxa"/>
          </w:tcPr>
          <w:p>
            <w:r>
              <w:t xml:space="preserve">22%（IDC）</w:t>
            </w:r>
          </w:p>
        </w:tc>
      </w:tr>
      <w:tr>
        <w:tc>
          <w:tcPr>
            <w:tcW w:w="1500" w:type="dxa"/>
          </w:tcPr>
          <w:p>
            <w:r>
              <w:rPr>
                <w:b/>
              </w:rPr>
              <w:t xml:space="preserve">运动相机</w:t>
            </w:r>
          </w:p>
        </w:tc>
        <w:tc>
          <w:tcPr>
            <w:tcW w:w="1500" w:type="dxa"/>
          </w:tcPr>
          <w:p>
            <w:r>
              <w:t xml:space="preserve">第二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第一</w:t>
            </w:r>
          </w:p>
        </w:tc>
        <w:tc>
          <w:tcPr>
            <w:tcW w:w="1500" w:type="dxa"/>
          </w:tcPr>
          <w:p>
            <w:r>
              <w:t xml:space="preserve">加速萎缩</w:t>
            </w:r>
          </w:p>
        </w:tc>
        <w:tc>
          <w:tcPr>
            <w:tcW w:w="1500" w:type="dxa"/>
          </w:tcPr>
          <w:p>
            <w:r>
              <w:t xml:space="preserve">24%（IDC）/ 37%（沙利文）</w:t>
            </w:r>
          </w:p>
        </w:tc>
        <w:tc>
          <w:tcPr>
            <w:tcW w:w="1500" w:type="dxa"/>
          </w:tcPr>
          <w:p>
            <w:r>
              <w:t xml:space="preserve">53%（IDC）</w:t>
            </w:r>
          </w:p>
        </w:tc>
      </w:tr>
      <w:tr>
        <w:tc>
          <w:tcPr>
            <w:tcW w:w="1500" w:type="dxa"/>
          </w:tcPr>
          <w:p>
            <w:r>
              <w:rPr>
                <w:b/>
              </w:rPr>
              <w:t xml:space="preserve">拇指相机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第一（&gt;50%）</w:t>
            </w:r>
          </w:p>
        </w:tc>
        <w:tc>
          <w:tcPr>
            <w:tcW w:w="1500" w:type="dxa"/>
          </w:tcPr>
          <w:p>
            <w:r>
              <w:t xml:space="preserve">第二（Osmo Nano 过半"可拆卸"细分）</w:t>
            </w:r>
          </w:p>
        </w:tc>
        <w:tc>
          <w:tcPr>
            <w:tcW w:w="1500" w:type="dxa"/>
          </w:tcPr>
          <w:p>
            <w:r>
              <w:t xml:space="preserve">无</w:t>
            </w:r>
          </w:p>
        </w:tc>
        <w:tc>
          <w:tcPr>
            <w:tcW w:w="1500" w:type="dxa"/>
          </w:tcPr>
          <w:p>
            <w:r>
              <w:t xml:space="preserve">&gt;50%</w:t>
            </w:r>
          </w:p>
        </w:tc>
        <w:tc>
          <w:tcPr>
            <w:tcW w:w="1500" w:type="dxa"/>
          </w:tcPr>
          <w:p>
            <w: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b/>
              </w:rPr>
              <w:t xml:space="preserve">云台相机</w:t>
            </w:r>
          </w:p>
        </w:tc>
        <w:tc>
          <w:tcPr>
            <w:tcW w:w="1500" w:type="dxa"/>
          </w:tcPr>
          <w:p>
            <w:r>
              <w:t xml:space="preserve">新进入（Luna Ultra）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长期第一</w:t>
            </w:r>
          </w:p>
        </w:tc>
        <w:tc>
          <w:tcPr>
            <w:tcW w:w="1500" w:type="dxa"/>
          </w:tcPr>
          <w:p>
            <w:r>
              <w:t xml:space="preserve">无</w:t>
            </w:r>
          </w:p>
        </w:tc>
        <w:tc>
          <w:tcPr>
            <w:tcW w:w="1500" w:type="dxa"/>
          </w:tcPr>
          <w:p>
            <w:r>
              <w:t xml:space="preserve">刚入局</w:t>
            </w:r>
          </w:p>
        </w:tc>
        <w:tc>
          <w:tcPr>
            <w:tcW w:w="1500" w:type="dxa"/>
          </w:tcPr>
          <w:p>
            <w:r>
              <w:t xml:space="preserve">主导（Pocket 3 累计破千万台）</w:t>
            </w:r>
          </w:p>
        </w:tc>
      </w:tr>
      <w:tr>
        <w:tc>
          <w:tcPr>
            <w:tcW w:w="1500" w:type="dxa"/>
          </w:tcPr>
          <w:p>
            <w:r>
              <w:rPr>
                <w:b/>
              </w:rPr>
              <w:t xml:space="preserve">无人机</w:t>
            </w:r>
          </w:p>
        </w:tc>
        <w:tc>
          <w:tcPr>
            <w:tcW w:w="1500" w:type="dxa"/>
          </w:tcPr>
          <w:p>
            <w:r>
              <w:t xml:space="preserve">新进入（Antigravity 品牌）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霸主</w:t>
            </w:r>
          </w:p>
        </w:tc>
        <w:tc>
          <w:tcPr>
            <w:tcW w:w="1500" w:type="dxa"/>
          </w:tcPr>
          <w:p>
            <w:r>
              <w:t xml:space="preserve">已放弃</w:t>
            </w:r>
          </w:p>
        </w:tc>
        <w:tc>
          <w:tcPr>
            <w:tcW w:w="1500" w:type="dxa"/>
          </w:tcPr>
          <w:p>
            <w:r>
              <w:t xml:space="preserve">刚入局</w:t>
            </w:r>
          </w:p>
        </w:tc>
        <w:tc>
          <w:tcPr>
            <w:tcW w:w="1500" w:type="dxa"/>
          </w:tcPr>
          <w:p>
            <w:r>
              <w:t xml:space="preserve">主导</w:t>
            </w:r>
          </w:p>
        </w:tc>
      </w:tr>
      <w:tr>
        <w:tc>
          <w:tcPr>
            <w:tcW w:w="1500" w:type="dxa"/>
          </w:tcPr>
          <w:p>
            <w:r>
              <w:rPr>
                <w:b/>
              </w:rPr>
              <w:t xml:space="preserve">微单/可换镜</w:t>
            </w:r>
          </w:p>
        </w:tc>
        <w:tc>
          <w:tcPr>
            <w:tcW w:w="1500" w:type="dxa"/>
          </w:tcPr>
          <w:p>
            <w:r>
              <w:t xml:space="preserve">传闻研发中</w:t>
            </w:r>
          </w:p>
        </w:tc>
        <w:tc>
          <w:tcPr>
            <w:tcW w:w="1500" w:type="dxa"/>
          </w:tcPr>
          <w:p>
            <w:r>
              <w:t xml:space="preserve">—</w:t>
            </w:r>
          </w:p>
        </w:tc>
        <w:tc>
          <w:tcPr>
            <w:tcW w:w="1500" w:type="dxa"/>
          </w:tcPr>
          <w:p>
            <w:r>
              <w:t xml:space="preserve">无</w:t>
            </w:r>
          </w:p>
        </w:tc>
        <w:tc>
          <w:tcPr>
            <w:tcW w:w="1500" w:type="dxa"/>
          </w:tcPr>
          <w:p>
            <w:r>
              <w:t xml:space="preserve">—</w:t>
            </w:r>
          </w:p>
        </w:tc>
        <w:tc>
          <w:tcPr>
            <w:tcW w:w="1500" w:type="dxa"/>
          </w:tcPr>
          <w:p>
            <w:r>
              <w:t xml:space="preserve">—</w:t>
            </w:r>
          </w:p>
        </w:tc>
      </w:tr>
    </w:tbl>
    <w:p>
      <w:r>
        <w:t xml:space="preserve">来源 [SRC-001][SRC-002][SRC-005][SRC-009]。</w:t>
      </w:r>
    </w:p>
    <w:p>
      <w:r>
        <w:rPr>
          <w:b/>
        </w:rPr>
        <w:t xml:space="preserve">So what</w:t>
      </w:r>
      <w:r>
        <w:t xml:space="preserve">：影石的竞争格局是"</w:t>
      </w:r>
      <w:r>
        <w:rPr>
          <w:b/>
        </w:rPr>
        <w:t xml:space="preserve">全景 + 拇指双堡垒</w:t>
      </w:r>
      <w:r>
        <w:t xml:space="preserve">，其余品类全是大疆主场"。它当前的扩张路线（云台→无人机→微单）是</w:t>
      </w:r>
      <w:r>
        <w:rPr>
          <w:b/>
        </w:rPr>
        <w:t xml:space="preserve">一路打到大疆和日系厂商的腹地</w:t>
      </w:r>
      <w:r>
        <w:t xml:space="preserve">，风险与机会并存。</w:t>
      </w:r>
    </w:p>
    <w:p>
      <w:pPr>
        <w:pStyle w:val="Heading3"/>
      </w:pPr>
      <w:r>
        <w:t xml:space="preserve">1.4 ⚠️ 口径差异（必须先说清楚）</w:t>
      </w:r>
    </w:p>
    <w:p>
      <w:r>
        <w:t xml:space="preserve">关于"谁是第一"，市面上两套统计口径打架：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口径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全景相机影石份额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运动相机影石份额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关键差异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沙利文（Frost &amp; Sullivan）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85%+</w:t>
            </w:r>
            <w:r>
              <w:t xml:space="preserve">（连续 8 年第一）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37% 第一</w:t>
            </w:r>
          </w:p>
        </w:tc>
        <w:tc>
          <w:tcPr>
            <w:tcW w:w="2250" w:type="dxa"/>
          </w:tcPr>
          <w:p>
            <w:r>
              <w:t xml:space="preserve">按"消费级影像设备</w:t>
            </w:r>
            <w:r>
              <w:rPr>
                <w:b/>
              </w:rPr>
              <w:t xml:space="preserve">出货量</w:t>
            </w:r>
            <w:r>
              <w:t xml:space="preserve">"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IDC / 久谦咨询</w:t>
            </w:r>
          </w:p>
        </w:tc>
        <w:tc>
          <w:tcPr>
            <w:tcW w:w="2250" w:type="dxa"/>
          </w:tcPr>
          <w:p>
            <w:r>
              <w:t xml:space="preserve">68%</w:t>
            </w:r>
          </w:p>
        </w:tc>
        <w:tc>
          <w:tcPr>
            <w:tcW w:w="2250" w:type="dxa"/>
          </w:tcPr>
          <w:p>
            <w:r>
              <w:t xml:space="preserve">24%（大疆 53% 第一）</w:t>
            </w:r>
          </w:p>
        </w:tc>
        <w:tc>
          <w:tcPr>
            <w:tcW w:w="2250" w:type="dxa"/>
          </w:tcPr>
          <w:p>
            <w:r>
              <w:t xml:space="preserve">IDC 按出货量、久谦按</w:t>
            </w:r>
            <w:r>
              <w:rPr>
                <w:b/>
              </w:rPr>
              <w:t xml:space="preserve">收入份额</w:t>
            </w:r>
          </w:p>
        </w:tc>
      </w:tr>
    </w:tbl>
    <w:p>
      <w:r>
        <w:t xml:space="preserve">来源 [SRC-002][SRC-003][SRC-001]。</w:t>
      </w:r>
    </w:p>
    <w:p>
      <w:r>
        <w:rPr>
          <w:b/>
        </w:rPr>
        <w:t xml:space="preserve">冲突标注</w:t>
      </w:r>
      <w:r>
        <w:t xml:space="preserve">：沙利文报告由</w:t>
      </w:r>
      <w:r>
        <w:rPr>
          <w:b/>
        </w:rPr>
        <w:t xml:space="preserve">影石作为行业龙头所引用</w:t>
      </w:r>
      <w:r>
        <w:t xml:space="preserve">，存在"公司引用自家市占率研究"的利益冲突；久谦咨询按</w:t>
      </w:r>
      <w:r>
        <w:rPr>
          <w:b/>
        </w:rPr>
        <w:t xml:space="preserve">收入</w:t>
      </w:r>
      <w:r>
        <w:t xml:space="preserve">口径，大疆因均价更高、旗舰更多而占优。</w:t>
      </w:r>
      <w:r>
        <w:rPr>
          <w:b/>
        </w:rPr>
        <w:t xml:space="preserve">结论：全景相机影石第一没有争议；分歧只在运动相机谁第一，以及具体份额数值。本报告以 IDC 出货量为主口径，沙利文作为影石侧参照。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二、波特五力分析（影石所处"手持智能影像"行业）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力量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评级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关键驱动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现有竞争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高</w:t>
            </w:r>
          </w:p>
        </w:tc>
        <w:tc>
          <w:tcPr>
            <w:tcW w:w="3000" w:type="dxa"/>
          </w:tcPr>
          <w:p>
            <w:r>
              <w:t xml:space="preserve">双寡头贴身肉搏，大疆规模 3:1 且主动打价格战（Osmo 360 II 比 X6 便宜 700 元 [SRC-008]）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新进入者威胁</w:t>
            </w:r>
          </w:p>
        </w:tc>
        <w:tc>
          <w:tcPr>
            <w:tcW w:w="3000" w:type="dxa"/>
          </w:tcPr>
          <w:p>
            <w:r>
              <w:t xml:space="preserve">中低</w:t>
            </w:r>
          </w:p>
        </w:tc>
        <w:tc>
          <w:tcPr>
            <w:tcW w:w="3000" w:type="dxa"/>
          </w:tcPr>
          <w:p>
            <w:r>
              <w:t xml:space="preserve">深圳供应链成熟但头部已形成品牌+算法+生态壁垒；小厂难破局，但手机厂商（OPPO/vivo/荣耀探索 Pocket 形态）是潜在跨界者 [SRC-010]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供应商议价力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上升</w:t>
            </w:r>
          </w:p>
        </w:tc>
        <w:tc>
          <w:tcPr>
            <w:tcW w:w="3000" w:type="dxa"/>
          </w:tcPr>
          <w:p>
            <w:r>
              <w:t xml:space="preserve">存储芯片 2024 起涨价，挤压毛利率——影石 2025 毛利率 -6.46pct，营业成本增速(98%)远超营收增速(75%) [SRC-005]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买方议价力</w:t>
            </w:r>
          </w:p>
        </w:tc>
        <w:tc>
          <w:tcPr>
            <w:tcW w:w="3000" w:type="dxa"/>
          </w:tcPr>
          <w:p>
            <w:r>
              <w:t xml:space="preserve">中</w:t>
            </w:r>
          </w:p>
        </w:tc>
        <w:tc>
          <w:tcPr>
            <w:tcW w:w="3000" w:type="dxa"/>
          </w:tcPr>
          <w:p>
            <w:r>
              <w:t xml:space="preserve">C 端消费者价格敏感、切换成本低；大疆主动降价教育市场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替代品威胁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上升</w:t>
            </w:r>
          </w:p>
        </w:tc>
        <w:tc>
          <w:tcPr>
            <w:tcW w:w="3000" w:type="dxa"/>
          </w:tcPr>
          <w:p>
            <w:r>
              <w:t xml:space="preserve">旗舰手机影像持续压缩独立相机空间；端侧 AIGC 让"手机即相机"更可行</w:t>
            </w:r>
          </w:p>
        </w:tc>
      </w:tr>
    </w:tbl>
    <w:p>
      <w:r>
        <w:rPr>
          <w:b/>
        </w:rPr>
        <w:t xml:space="preserve">So what</w:t>
      </w:r>
      <w:r>
        <w:t xml:space="preserve">：这是一个</w:t>
      </w:r>
      <w:r>
        <w:rPr>
          <w:b/>
        </w:rPr>
        <w:t xml:space="preserve">"双寡头高烈度 + 上游芯片涨价 + 手机替代"三面夹击</w:t>
      </w:r>
      <w:r>
        <w:t xml:space="preserve">的行业。行业吸引力对"没规模、没差异化"的玩家很低——这正是 GoPro 死掉的宏观原因 [SRC-007]。影石的生存法则只有一条：</w:t>
      </w:r>
      <w:r>
        <w:rPr>
          <w:b/>
        </w:rPr>
        <w:t xml:space="preserve">把差异化护城河挖到对手用价格也填不平的程度</w:t>
      </w:r>
      <w:r>
        <w:t xml:space="preserve">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三、VRIO 护城河审计（影石 vs 大疆）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fill="D9E2F3"/>
          </w:tcPr>
          <w:p>
            <w:r>
              <w:t xml:space="preserve">能力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影石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大疆</w:t>
            </w:r>
          </w:p>
        </w:tc>
        <w:tc>
          <w:tcPr>
            <w:tcW w:w="2250" w:type="dxa"/>
            <w:shd w:val="clear" w:fill="D9E2F3"/>
          </w:tcPr>
          <w:p>
            <w:r>
              <w:t xml:space="preserve">影石竞争优势判定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全景算法/AI（PanoMind、防抖、自动取景）</w:t>
            </w:r>
          </w:p>
        </w:tc>
        <w:tc>
          <w:tcPr>
            <w:tcW w:w="2250" w:type="dxa"/>
          </w:tcPr>
          <w:p>
            <w:r>
              <w:t xml:space="preserve">自研三芯片 + 全景大模型，8 年积累</w:t>
            </w:r>
          </w:p>
        </w:tc>
        <w:tc>
          <w:tcPr>
            <w:tcW w:w="2250" w:type="dxa"/>
          </w:tcPr>
          <w:p>
            <w:r>
              <w:t xml:space="preserve">强但后发（2025 才入局全景）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持续竞争优势（核心护城河）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全景硬件/光学</w:t>
            </w:r>
          </w:p>
        </w:tc>
        <w:tc>
          <w:tcPr>
            <w:tcW w:w="2250" w:type="dxa"/>
          </w:tcPr>
          <w:p>
            <w:r>
              <w:t xml:space="preserve">索尼定制 1/1.1" 传感器、20m 防水、140min 续航</w:t>
            </w:r>
          </w:p>
        </w:tc>
        <w:tc>
          <w:tcPr>
            <w:tcW w:w="2250" w:type="dxa"/>
          </w:tcPr>
          <w:p>
            <w:r>
              <w:t xml:space="preserve">硬件规格趋同（同为 1/1.1"）</w:t>
            </w:r>
          </w:p>
        </w:tc>
        <w:tc>
          <w:tcPr>
            <w:tcW w:w="2250" w:type="dxa"/>
          </w:tcPr>
          <w:p>
            <w:r>
              <w:t xml:space="preserve">暂时优势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品牌心智（全景=影石）</w:t>
            </w:r>
          </w:p>
        </w:tc>
        <w:tc>
          <w:tcPr>
            <w:tcW w:w="2250" w:type="dxa"/>
          </w:tcPr>
          <w:p>
            <w:r>
              <w:t xml:space="preserve">强，"全景之王"</w:t>
            </w:r>
          </w:p>
        </w:tc>
        <w:tc>
          <w:tcPr>
            <w:tcW w:w="2250" w:type="dxa"/>
          </w:tcPr>
          <w:p>
            <w:r>
              <w:t xml:space="preserve">强但偏无人机/运动</w:t>
            </w:r>
          </w:p>
        </w:tc>
        <w:tc>
          <w:tcPr>
            <w:tcW w:w="2250" w:type="dxa"/>
          </w:tcPr>
          <w:p>
            <w:r>
              <w:t xml:space="preserve">持续优势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供应链/成本</w:t>
            </w:r>
          </w:p>
        </w:tc>
        <w:tc>
          <w:tcPr>
            <w:tcW w:w="2250" w:type="dxa"/>
          </w:tcPr>
          <w:p>
            <w:r>
              <w:t xml:space="preserve">弱于大疆（规模 1:3）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极强</w:t>
            </w:r>
            <w:r>
              <w:t xml:space="preserve">（规模+垂直整合）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竞争劣势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渠道/生态（配件、麦克风、软件）</w:t>
            </w:r>
          </w:p>
        </w:tc>
        <w:tc>
          <w:tcPr>
            <w:tcW w:w="2250" w:type="dxa"/>
          </w:tcPr>
          <w:p>
            <w:r>
              <w:t xml:space="preserve">中等</w:t>
            </w:r>
          </w:p>
        </w:tc>
        <w:tc>
          <w:tcPr>
            <w:tcW w:w="2250" w:type="dxa"/>
          </w:tcPr>
          <w:p>
            <w:r>
              <w:t xml:space="preserve">强（Action/麦克风/磁吸生态互通 [SRC-008]）</w:t>
            </w:r>
          </w:p>
        </w:tc>
        <w:tc>
          <w:tcPr>
            <w:tcW w:w="2250" w:type="dxa"/>
          </w:tcPr>
          <w:p>
            <w:r>
              <w:t xml:space="preserve">竞争劣势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AI 影像软件（一键剪辑、杜比视界）</w:t>
            </w:r>
          </w:p>
        </w:tc>
        <w:tc>
          <w:tcPr>
            <w:tcW w:w="2250" w:type="dxa"/>
          </w:tcPr>
          <w:p>
            <w:r>
              <w:t xml:space="preserve">强（端侧 AI、本地 AI 导演）</w:t>
            </w:r>
          </w:p>
        </w:tc>
        <w:tc>
          <w:tcPr>
            <w:tcW w:w="2250" w:type="dxa"/>
          </w:tcPr>
          <w:p>
            <w:r>
              <w:t xml:space="preserve">强（AI 主角跟随）</w:t>
            </w:r>
          </w:p>
        </w:tc>
        <w:tc>
          <w:tcPr>
            <w:tcW w:w="2250" w:type="dxa"/>
          </w:tcPr>
          <w:p>
            <w:r>
              <w:t xml:space="preserve">均势</w:t>
            </w:r>
          </w:p>
        </w:tc>
      </w:tr>
      <w:tr>
        <w:tc>
          <w:tcPr>
            <w:tcW w:w="2250" w:type="dxa"/>
          </w:tcPr>
          <w:p>
            <w:r>
              <w:rPr>
                <w:b/>
              </w:rPr>
              <w:t xml:space="preserve">多品类矩阵</w:t>
            </w:r>
          </w:p>
        </w:tc>
        <w:tc>
          <w:tcPr>
            <w:tcW w:w="2250" w:type="dxa"/>
          </w:tcPr>
          <w:p>
            <w:r>
              <w:t xml:space="preserve">全景+拇指领先，云台/无人机后进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全品类第一梯队</w:t>
            </w:r>
          </w:p>
        </w:tc>
        <w:tc>
          <w:tcPr>
            <w:tcW w:w="2250" w:type="dxa"/>
          </w:tcPr>
          <w:p>
            <w:r>
              <w:t xml:space="preserve">竞争劣势</w:t>
            </w:r>
          </w:p>
        </w:tc>
      </w:tr>
    </w:tbl>
    <w:p>
      <w:r>
        <w:rPr>
          <w:b/>
        </w:rPr>
        <w:t xml:space="preserve">So what</w:t>
      </w:r>
      <w:r>
        <w:t xml:space="preserve">：影石</w:t>
      </w:r>
      <w:r>
        <w:rPr>
          <w:b/>
        </w:rPr>
        <w:t xml:space="preserve">唯一"持续竞争优势"是全景算法+品牌心智</w:t>
      </w:r>
      <w:r>
        <w:t xml:space="preserve">，其余要么是暂时优势、要么是明确劣势。这决定了战略重心：</w:t>
      </w:r>
      <w:r>
        <w:rPr>
          <w:b/>
        </w:rPr>
        <w:t xml:space="preserve">全景绝不能丢，丢了就一无所有</w:t>
      </w:r>
      <w:r>
        <w:t xml:space="preserve">；扩张必须建立在"把全景的 AI 能力复用到新品类"的逻辑上，而不是拼供应链。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四、SWOT 分析</w:t>
      </w:r>
    </w:p>
    <w:p>
      <w:r>
        <w:rPr>
          <w:b/>
        </w:rPr>
        <w:t xml:space="preserve">优势（S）</w:t>
      </w:r>
    </w:p>
    <w:p>
      <w:pPr>
        <w:ind w:left="420" w:hanging="240"/>
      </w:pPr>
      <w:r>
        <w:t xml:space="preserve">• 全景相机 68%+ 份额、连续 8 年全球第一 [SRC-001][SRC-002]</w:t>
      </w:r>
    </w:p>
    <w:p>
      <w:pPr>
        <w:ind w:left="420" w:hanging="240"/>
      </w:pPr>
      <w:r>
        <w:t xml:space="preserve">• 拇指相机 &gt;50% 份额的第二堡垒 [SRC-005]</w:t>
      </w:r>
    </w:p>
    <w:p>
      <w:pPr>
        <w:ind w:left="420" w:hanging="240"/>
      </w:pPr>
      <w:r>
        <w:t xml:space="preserve">• AI 影像差异化（PanoMind、杜比视界、本地 AI 剪辑）领先 [SRC-008]</w:t>
      </w:r>
    </w:p>
    <w:p>
      <w:pPr>
        <w:ind w:left="420" w:hanging="240"/>
      </w:pPr>
      <w:r>
        <w:t xml:space="preserve">• 增速全行业第一（+66%），品牌高端形象 [SRC-001]</w:t>
      </w:r>
    </w:p>
    <w:p>
      <w:r>
        <w:rPr>
          <w:b/>
        </w:rPr>
        <w:t xml:space="preserve">劣势（W）</w:t>
      </w:r>
    </w:p>
    <w:p>
      <w:pPr>
        <w:ind w:left="420" w:hanging="240"/>
      </w:pPr>
      <w:r>
        <w:t xml:space="preserve">• 规模仅大疆 1/3，供应链与渠道成本劣势</w:t>
      </w:r>
    </w:p>
    <w:p>
      <w:pPr>
        <w:ind w:left="420" w:hanging="240"/>
      </w:pPr>
      <w:r>
        <w:t xml:space="preserve">• 增收不增利：2025 净利 -6.62%，2026Q1 净利 -52%，研发+销售费用吞噬利润 [SRC-005][SRC-006]</w:t>
      </w:r>
    </w:p>
    <w:p>
      <w:pPr>
        <w:ind w:left="420" w:hanging="240"/>
      </w:pPr>
      <w:r>
        <w:t xml:space="preserve">• 存货 29.19 亿、+191.88%，库存风险高 [SRC-005]</w:t>
      </w:r>
    </w:p>
    <w:p>
      <w:pPr>
        <w:ind w:left="420" w:hanging="240"/>
      </w:pPr>
      <w:r>
        <w:t xml:space="preserve">• 云台/无人机是后进者，无主场优势</w:t>
      </w:r>
    </w:p>
    <w:p>
      <w:r>
        <w:rPr>
          <w:b/>
        </w:rPr>
        <w:t xml:space="preserve">机会（O）</w:t>
      </w:r>
    </w:p>
    <w:p>
      <w:pPr>
        <w:ind w:left="420" w:hanging="240"/>
      </w:pPr>
      <w:r>
        <w:t xml:space="preserve">• **大疆在美国受限**：Osmo 360 II、Pocket 4 因 FCC 审批无法在美销售，美国是影石可独占的高端市场 [SRC-008][SRC-009]</w:t>
      </w:r>
    </w:p>
    <w:p>
      <w:pPr>
        <w:ind w:left="420" w:hanging="240"/>
      </w:pPr>
      <w:r>
        <w:t xml:space="preserve">• 市场仍高增长（2030 年 4000 万台），增量空间大 [SRC-001]</w:t>
      </w:r>
    </w:p>
    <w:p>
      <w:pPr>
        <w:ind w:left="420" w:hanging="240"/>
      </w:pPr>
      <w:r>
        <w:t xml:space="preserve">• GoPro 崩溃（卖身 2.85 亿美元）腾出运动相机与品牌忠诚度空间 [SRC-007]</w:t>
      </w:r>
    </w:p>
    <w:p>
      <w:pPr>
        <w:ind w:left="420" w:hanging="240"/>
      </w:pPr>
      <w:r>
        <w:t xml:space="preserve">• 微单/可换镜赛道日系厂商创新缓慢，AI 影像是切入缺口</w:t>
      </w:r>
    </w:p>
    <w:p>
      <w:r>
        <w:rPr>
          <w:b/>
        </w:rPr>
        <w:t xml:space="preserve">威胁（T）</w:t>
      </w:r>
    </w:p>
    <w:p>
      <w:pPr>
        <w:ind w:left="420" w:hanging="240"/>
      </w:pPr>
      <w:r>
        <w:t xml:space="preserve">• 大疆用价格+生态持续蚕食全景份额（Q4'25 一度达 35% [SRC-010]）</w:t>
      </w:r>
    </w:p>
    <w:p>
      <w:pPr>
        <w:ind w:left="420" w:hanging="240"/>
      </w:pPr>
      <w:r>
        <w:t xml:space="preserve">• 存储芯片涨价持续压毛利 [SRC-005]</w:t>
      </w:r>
    </w:p>
    <w:p>
      <w:pPr>
        <w:ind w:left="420" w:hanging="240"/>
      </w:pPr>
      <w:r>
        <w:t xml:space="preserve">• 手机影像 + 端侧 AIGC 替代独立相机</w:t>
      </w:r>
    </w:p>
    <w:p>
      <w:pPr>
        <w:ind w:left="420" w:hanging="240"/>
      </w:pPr>
      <w:r>
        <w:t xml:space="preserve">• 影石自身多品类扩张分散资源、拖累利润</w:t>
      </w:r>
    </w:p>
    <w:p>
      <w:r>
        <w:rPr>
          <w:b/>
        </w:rPr>
        <w:t xml:space="preserve">So what</w:t>
      </w:r>
      <w:r>
        <w:t xml:space="preserve">：机会与威胁都指向同一个动作——</w:t>
      </w:r>
      <w:r>
        <w:rPr>
          <w:b/>
        </w:rPr>
        <w:t xml:space="preserve">趁大疆在美国受限 + GoPro 崩溃的窗口，用全景和拇指双堡垒的现金流，去攻欧美高端市场，而不是在国内跟大疆打价格战</w:t>
      </w:r>
      <w:r>
        <w:t xml:space="preserve">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五、战略群组与攻防态势</w:t>
      </w:r>
    </w:p>
    <w:p>
      <w:r>
        <w:rPr>
          <w:b/>
        </w:rPr>
        <w:t xml:space="preserve">影石的战略定位</w:t>
      </w:r>
      <w:r>
        <w:t xml:space="preserve">：</w:t>
      </w:r>
      <w:r>
        <w:rPr>
          <w:b/>
        </w:rPr>
        <w:t xml:space="preserve">差异化聚焦</w:t>
      </w:r>
      <w:r>
        <w:t xml:space="preserve">（Differentiation Focus）——锚定"全景/创意影像"这个窄赛道，用 AI 软件差异化 + 高端定价（X6 ¥3999 &gt; Osmo 360 II ¥3299 [SRC-008]）拒绝价格战。</w:t>
      </w:r>
    </w:p>
    <w:p>
      <w:r>
        <w:rPr>
          <w:b/>
        </w:rPr>
        <w:t xml:space="preserve">大疆的战略定位</w:t>
      </w:r>
      <w:r>
        <w:t xml:space="preserve">：</w:t>
      </w:r>
      <w:r>
        <w:rPr>
          <w:b/>
        </w:rPr>
        <w:t xml:space="preserve">成本领先 + 全品类覆盖</w:t>
      </w:r>
      <w:r>
        <w:t xml:space="preserve">（Broad Cost Leadership）——靠规模与供应链，在每个品类用更低价格 + 生态锁定（Action/麦克风/磁吸配件互通）挤压对手。</w:t>
      </w:r>
    </w:p>
    <w:p>
      <w:r>
        <w:rPr>
          <w:b/>
        </w:rPr>
        <w:t xml:space="preserve">攻防地图</w:t>
      </w:r>
      <w:r>
        <w:t xml:space="preserve">：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战场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攻方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态势</w:t>
            </w:r>
          </w:p>
        </w:tc>
      </w:tr>
      <w:tr>
        <w:tc>
          <w:tcPr>
            <w:tcW w:w="3000" w:type="dxa"/>
          </w:tcPr>
          <w:p>
            <w:r>
              <w:t xml:space="preserve">全景相机</w:t>
            </w:r>
          </w:p>
        </w:tc>
        <w:tc>
          <w:tcPr>
            <w:tcW w:w="3000" w:type="dxa"/>
          </w:tcPr>
          <w:p>
            <w:r>
              <w:t xml:space="preserve">大疆攻影石</w:t>
            </w:r>
          </w:p>
        </w:tc>
        <w:tc>
          <w:tcPr>
            <w:tcW w:w="3000" w:type="dxa"/>
          </w:tcPr>
          <w:p>
            <w:r>
              <w:t xml:space="preserve">大疆靠便宜 700 元 + 8K60fps 进攻，但影石靠续航/防水/杜比/AI 稳住 [SRC-008]</w:t>
            </w:r>
          </w:p>
        </w:tc>
      </w:tr>
      <w:tr>
        <w:tc>
          <w:tcPr>
            <w:tcW w:w="3000" w:type="dxa"/>
          </w:tcPr>
          <w:p>
            <w:r>
              <w:t xml:space="preserve">运动相机</w:t>
            </w:r>
          </w:p>
        </w:tc>
        <w:tc>
          <w:tcPr>
            <w:tcW w:w="3000" w:type="dxa"/>
          </w:tcPr>
          <w:p>
            <w:r>
              <w:t xml:space="preserve">大疆守</w:t>
            </w:r>
          </w:p>
        </w:tc>
        <w:tc>
          <w:tcPr>
            <w:tcW w:w="3000" w:type="dxa"/>
          </w:tcPr>
          <w:p>
            <w:r>
              <w:t xml:space="preserve">影石 24% vs 大疆 53%，影石短期难破</w:t>
            </w:r>
          </w:p>
        </w:tc>
      </w:tr>
      <w:tr>
        <w:tc>
          <w:tcPr>
            <w:tcW w:w="3000" w:type="dxa"/>
          </w:tcPr>
          <w:p>
            <w:r>
              <w:t xml:space="preserve">云台相机</w:t>
            </w:r>
          </w:p>
        </w:tc>
        <w:tc>
          <w:tcPr>
            <w:tcW w:w="3000" w:type="dxa"/>
          </w:tcPr>
          <w:p>
            <w:r>
              <w:t xml:space="preserve">影石攻大疆</w:t>
            </w:r>
          </w:p>
        </w:tc>
        <w:tc>
          <w:tcPr>
            <w:tcW w:w="3000" w:type="dxa"/>
          </w:tcPr>
          <w:p>
            <w:r>
              <w:t xml:space="preserve">Luna Ultra 用"双摄+长焦"打 Pocket 3"拍不远"的痛点，但价格贵 $332 [SRC-009]</w:t>
            </w:r>
          </w:p>
        </w:tc>
      </w:tr>
      <w:tr>
        <w:tc>
          <w:tcPr>
            <w:tcW w:w="3000" w:type="dxa"/>
          </w:tcPr>
          <w:p>
            <w:r>
              <w:t xml:space="preserve">无人机</w:t>
            </w:r>
          </w:p>
        </w:tc>
        <w:tc>
          <w:tcPr>
            <w:tcW w:w="3000" w:type="dxa"/>
          </w:tcPr>
          <w:p>
            <w:r>
              <w:t xml:space="preserve">影石攻大疆</w:t>
            </w:r>
          </w:p>
        </w:tc>
        <w:tc>
          <w:tcPr>
            <w:tcW w:w="3000" w:type="dxa"/>
          </w:tcPr>
          <w:p>
            <w:r>
              <w:t xml:space="preserve">Antigravity 全景无人机，正面打大疆最强主场，风险最高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美国市场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影石独占窗口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大疆新品无法入美，影石可独享高端市场</w:t>
            </w:r>
            <w:r>
              <w:t xml:space="preserve"> [SRC-008][SRC-009]</w:t>
            </w:r>
          </w:p>
        </w:tc>
      </w:tr>
    </w:tbl>
    <w:p>
      <w:r>
        <w:rPr>
          <w:b/>
        </w:rPr>
        <w:t xml:space="preserve">So what</w:t>
      </w:r>
      <w:r>
        <w:t xml:space="preserve">：影石最聪明的进攻不是"用 Luna Ultra 打 Pocket"或"用 Antigravity 打大疆无人机"，而是</w:t>
      </w:r>
      <w:r>
        <w:rPr>
          <w:b/>
        </w:rPr>
        <w:t xml:space="preserve">打大疆打不到的地方——美国市场 + 全景 AI 差异化</w:t>
      </w:r>
      <w:r>
        <w:t xml:space="preserve">。在自己劣势的战场（无人机、运动相机正面）硬刚，是资源错配。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六、核心洞察：破绽清单</w:t>
      </w:r>
    </w:p>
    <w:p>
      <w:pPr>
        <w:pStyle w:val="Heading3"/>
      </w:pPr>
      <w:r>
        <w:t xml:space="preserve">6.1 大疆的破绽（影石的机会）</w:t>
      </w:r>
    </w:p>
    <w:p>
      <w:pPr>
        <w:ind w:left="420" w:hanging="240"/>
      </w:pPr>
      <w:r>
        <w:t xml:space="preserve">• **美国市场受限**：Osmo 360 II、Pocket 4 因 FCC 监管无法在美销售 [SRC-008][SRC-009]。美国是高端、高毛利市场，影石可独占。**这是当前最大的、有时间窗口的战略机会。**</w:t>
      </w:r>
    </w:p>
    <w:p>
      <w:pPr>
        <w:ind w:left="420" w:hanging="240"/>
      </w:pPr>
      <w:r>
        <w:t xml:space="preserve">• **全景仍是后发**：大疆 2025.7 才入局全景，算法/生态积累不如影石 8 年 [SRC-002]。</w:t>
      </w:r>
    </w:p>
    <w:p>
      <w:pPr>
        <w:ind w:left="420" w:hanging="240"/>
      </w:pPr>
      <w:r>
        <w:t xml:space="preserve">• **依赖低价心智**：大疆靠降价抢占份额，长期侵蚀自身毛利，且"便宜"心智难支撑高端溢价——给影石留出"贵但值"的定位空间。</w:t>
      </w:r>
    </w:p>
    <w:p>
      <w:pPr>
        <w:pStyle w:val="Heading3"/>
      </w:pPr>
      <w:r>
        <w:t xml:space="preserve">6.2 影石的破绽（大疆的威胁）</w:t>
      </w:r>
    </w:p>
    <w:p>
      <w:pPr>
        <w:ind w:left="420" w:hanging="240"/>
      </w:pPr>
      <w:r>
        <w:t xml:space="preserve">• **增收不增利、失血扩张**：2025 净利 -6.62%、2026Q1 净利 -52%，净利率从约 18% 一路下探 [SRC-005][SRC-006]。**研发 15.3 亿（约等于利润的 1.6 倍）+ 销售费用 16.79 亿(+103%)** 的投入模式不可持续。</w:t>
      </w:r>
    </w:p>
    <w:p>
      <w:pPr>
        <w:ind w:left="420" w:hanging="240"/>
      </w:pPr>
      <w:r>
        <w:t xml:space="preserve">• **存货 +191.88%**：29.19 亿存货在存储芯片涨价的背景下，是**跌价风险 + 现金流黑洞** [SRC-005]。</w:t>
      </w:r>
    </w:p>
    <w:p>
      <w:pPr>
        <w:ind w:left="420" w:hanging="240"/>
      </w:pPr>
      <w:r>
        <w:t xml:space="preserve">• **规模劣势（1:3）**：供应链成本、渠道话语权全面落后，一旦大疆在影石核心的全景品类发动价格战，影石毛利会进一步承压。</w:t>
      </w:r>
    </w:p>
    <w:p>
      <w:pPr>
        <w:ind w:left="420" w:hanging="240"/>
      </w:pPr>
      <w:r>
        <w:t xml:space="preserve">• **多线作战分散**：云台、无人机、微单同时铺开，每一条都是打对手的主场。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七、未来 3–5 年规划推演</w:t>
      </w:r>
    </w:p>
    <w:p>
      <w:r>
        <w:rPr>
          <w:b/>
        </w:rPr>
        <w:t xml:space="preserve">影石公开的战略主线</w:t>
      </w:r>
      <w:r>
        <w:t xml:space="preserve">：从"硬核单品"→"影像生态"，北极星是 AI 驱动的全自动"摄影机器人"（自研芯片+算法）；创始人称全景相机要"人手一个"才谈天花板 [SRC-010][SRC-011]。</w:t>
      </w:r>
    </w:p>
    <w:p>
      <w:r>
        <w:rPr>
          <w:b/>
        </w:rPr>
        <w:t xml:space="preserve">推演三情景</w:t>
      </w:r>
      <w:r>
        <w:t xml:space="preserve">：</w:t>
      </w:r>
    </w:p>
    <w:p>
      <w:pPr>
        <w:ind w:left="420" w:hanging="240"/>
      </w:pPr>
      <w:r>
        <w:t xml:space="preserve">• **乐观（概率约 30%）**：守住全景 &gt;60%，拇指+美国市场放量，AI 影像软件形成订阅/云服务的第二增长曲线，微单用"AI 易用性"切入日系市场。净利率回到 12%+，成为"全品类第二、全景第一"的均衡玩家。</w:t>
      </w:r>
    </w:p>
    <w:p>
      <w:pPr>
        <w:ind w:left="420" w:hanging="240"/>
      </w:pPr>
      <w:r>
        <w:t xml:space="preserve">• **基准（概率约 45%）**：全景份额被大疆蚕食至 55–60% 仍居第一，但整体份额稳定在 22–25%，靠美国市场 + 高端定位维持毛利。利润随研发高峰过去而修复，但增速从 60%+ 回落到 25–35%。</w:t>
      </w:r>
    </w:p>
    <w:p>
      <w:pPr>
        <w:ind w:left="420" w:hanging="240"/>
      </w:pPr>
      <w:r>
        <w:t xml:space="preserve">• **悲观（概率约 25%）**：大疆在全景发动全面价格战 + 影石多品类扩张失血，净利率跌破盈亏线、存货减值，重演 GoPro"扩张→亏损→边缘化"剧本。**触发信号：全景份额跌破 50%、或连续两季净利率 &lt;2%。**</w:t>
      </w:r>
    </w:p>
    <w:p>
      <w:r>
        <w:rPr>
          <w:b/>
        </w:rPr>
        <w:t xml:space="preserve">So what</w:t>
      </w:r>
      <w:r>
        <w:t xml:space="preserve">：影石的未来不在"能不能扩张"，而在"扩张的节奏与失血的边界"。</w:t>
      </w:r>
      <w:r>
        <w:rPr>
          <w:b/>
        </w:rPr>
        <w:t xml:space="preserve">库存、净利率、全景份额</w:t>
      </w:r>
      <w:r>
        <w:t xml:space="preserve">是三个必须盯死的先行指标。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八、行动建议（面向内部/产品决策）</w:t>
      </w:r>
    </w:p>
    <w:p>
      <w:r>
        <w:t xml:space="preserve">按"可落地、有优先级"排序：</w:t>
      </w:r>
    </w:p>
    <w:p>
      <w:r>
        <w:rPr>
          <w:b/>
        </w:rPr>
        <w:t xml:space="preserve">P0 — 守住全景（生存底线）</w:t>
      </w:r>
    </w:p>
    <w:p>
      <w:pPr>
        <w:ind w:left="420" w:hanging="240"/>
      </w:pPr>
      <w:r>
        <w:t xml:space="preserve">• 全景相机**坚持差异化、拒绝价格战**：把续航（140min vs 100min）、防水（20m vs 10m）、杜比视界、PanoMind AI 作为核心卖点持续放大，而非跟 Osmo 360 II 比价 [SRC-008]。</w:t>
      </w:r>
    </w:p>
    <w:p>
      <w:pPr>
        <w:ind w:left="420" w:hanging="240"/>
      </w:pPr>
      <w:r>
        <w:t xml:space="preserve">• 把 **AI 一键剪辑/素材管理**做成"用了就回不去"的软件护城河——这是大疆用价格填不平的地方。</w:t>
      </w:r>
    </w:p>
    <w:p>
      <w:r>
        <w:rPr>
          <w:b/>
        </w:rPr>
        <w:t xml:space="preserve">P1 — 主攻美国市场（最大机会窗口）</w:t>
      </w:r>
    </w:p>
    <w:p>
      <w:pPr>
        <w:ind w:left="420" w:hanging="240"/>
      </w:pPr>
      <w:r>
        <w:t xml:space="preserve">• 借大疆新品无法入美的窗口，**集中资源打欧美高端市场**，把美国从"可售"升级为"主战场"；影石 2025 境外收入 66.76 亿、占比 68% 已是基本盘，顺势加码 [SRC-005]。</w:t>
      </w:r>
    </w:p>
    <w:p>
      <w:r>
        <w:rPr>
          <w:b/>
        </w:rPr>
        <w:t xml:space="preserve">P2 — 控制扩张节奏（止血）</w:t>
      </w:r>
    </w:p>
    <w:p>
      <w:pPr>
        <w:ind w:left="420" w:hanging="240"/>
      </w:pPr>
      <w:r>
        <w:t xml:space="preserve">• **踩住扩品类刹车**：无人机、微单等高投入新品，先验证再放量，避免与存货 +191.88% 叠加成现金流危机 [SRC-005]。</w:t>
      </w:r>
    </w:p>
    <w:p>
      <w:pPr>
        <w:ind w:left="420" w:hanging="240"/>
      </w:pPr>
      <w:r>
        <w:t xml:space="preserve">• **紧盯三个先行指标**：全景份额（警戒线 50%）、净利率（警戒线 2%）、存货周转。</w:t>
      </w:r>
    </w:p>
    <w:p>
      <w:r>
        <w:rPr>
          <w:b/>
        </w:rPr>
        <w:t xml:space="preserve">P3 — 长期布局</w:t>
      </w:r>
    </w:p>
    <w:p>
      <w:pPr>
        <w:ind w:left="420" w:hanging="240"/>
      </w:pPr>
      <w:r>
        <w:t xml:space="preserve">• AI 影像软件/云服务作为第二曲线，向"摄影机器人"北极星演进，但以轻资产方式（软件订阅）而非重资产（多硬件线）推进。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九、从战略分析到黑客松落地（闭环）</w:t>
      </w:r>
    </w:p>
    <w:p>
      <w:pPr>
        <w:ind w:left="360"/>
        <w:jc w:val="left"/>
      </w:pPr>
      <w:r>
        <w:rPr>
          <w:i/>
          <w:color w:val="595959"/>
        </w:rPr>
        <w:t xml:space="preserve">把本报告的战略结论收敛成一场黑客松（赛道"AI+影像开发"，命题"如何让相机变聪明，用 AI 重新定义怎么拍和怎么看"）的可执行切入点。定稿落地文档：[AI_Memory_Space_核心价值压缩.md](AI_Memory_Space_核心价值压缩.md) · [AI_Memory_Space_技术设计.md](AI_Memory_Space_技术设计.md)。</w:t>
      </w:r>
    </w:p>
    <w:p>
      <w:pPr>
        <w:pStyle w:val="Heading3"/>
      </w:pPr>
      <w:r>
        <w:t xml:space="preserve">9.1 战略结论 → 切入点的映射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00"/>
        <w:gridCol w:w="4500"/>
      </w:tblGrid>
      <w:tr>
        <w:tc>
          <w:tcPr>
            <w:tcW w:w="4500" w:type="dxa"/>
            <w:shd w:val="clear" w:fill="D9E2F3"/>
          </w:tcPr>
          <w:p>
            <w:r>
              <w:t xml:space="preserve">本报告结论</w:t>
            </w:r>
          </w:p>
        </w:tc>
        <w:tc>
          <w:tcPr>
            <w:tcW w:w="4500" w:type="dxa"/>
            <w:shd w:val="clear" w:fill="D9E2F3"/>
          </w:tcPr>
          <w:p>
            <w:r>
              <w:t xml:space="preserve">指向的黑客松动作</w:t>
            </w:r>
          </w:p>
        </w:tc>
      </w:tr>
      <w:tr>
        <w:tc>
          <w:tcPr>
            <w:tcW w:w="4500" w:type="dxa"/>
          </w:tcPr>
          <w:p>
            <w:r>
              <w:t xml:space="preserve">VRIO（§三）：影石</w:t>
            </w:r>
            <w:r>
              <w:rPr>
                <w:b/>
              </w:rPr>
              <w:t xml:space="preserve">唯一</w:t>
            </w:r>
            <w:r>
              <w:t xml:space="preserve">"持续竞争优势"是全景算法 + AI 软件</w:t>
            </w:r>
          </w:p>
        </w:tc>
        <w:tc>
          <w:tcPr>
            <w:tcW w:w="4500" w:type="dxa"/>
          </w:tcPr>
          <w:p>
            <w:r>
              <w:t xml:space="preserve">不在硬件/品类上硬刚大疆，在 </w:t>
            </w:r>
            <w:r>
              <w:rPr>
                <w:b/>
              </w:rPr>
              <w:t xml:space="preserve">AI 软件</w:t>
            </w:r>
            <w:r>
              <w:t xml:space="preserve">上做深——这是影石唯一值得加码的护城河</w:t>
            </w:r>
          </w:p>
        </w:tc>
      </w:tr>
      <w:tr>
        <w:tc>
          <w:tcPr>
            <w:tcW w:w="4500" w:type="dxa"/>
          </w:tcPr>
          <w:p>
            <w:r>
              <w:t xml:space="preserve">行动建议 P0-2（§八）：把 AI 一键剪辑/素材管理做成"用了就回不去"的软件护城河</w:t>
            </w:r>
          </w:p>
        </w:tc>
        <w:tc>
          <w:tcPr>
            <w:tcW w:w="4500" w:type="dxa"/>
          </w:tcPr>
          <w:p>
            <w:r>
              <w:t xml:space="preserve">切入点 = </w:t>
            </w:r>
            <w:r>
              <w:rPr>
                <w:b/>
              </w:rPr>
              <w:t xml:space="preserve">360° 素材 → 可计算记忆</w:t>
            </w:r>
            <w:r>
              <w:t xml:space="preserve">，而非重做已下放的单点功能</w:t>
            </w:r>
          </w:p>
        </w:tc>
      </w:tr>
      <w:tr>
        <w:tc>
          <w:tcPr>
            <w:tcW w:w="4500" w:type="dxa"/>
          </w:tcPr>
          <w:p>
            <w:r>
              <w:t xml:space="preserve">未来 3–5 年（§七）：北极星是 AI 全自动"摄影机器人"（自研芯片+算法）</w:t>
            </w:r>
          </w:p>
        </w:tc>
        <w:tc>
          <w:tcPr>
            <w:tcW w:w="4500" w:type="dxa"/>
          </w:tcPr>
          <w:p>
            <w:r>
              <w:t xml:space="preserve">愿景层同向——"从人操作设备走向</w:t>
            </w:r>
            <w:r>
              <w:rPr>
                <w:b/>
              </w:rPr>
              <w:t xml:space="preserve">设备理解人</w:t>
            </w:r>
            <w:r>
              <w:t xml:space="preserve">"</w:t>
            </w:r>
          </w:p>
        </w:tc>
      </w:tr>
      <w:tr>
        <w:tc>
          <w:tcPr>
            <w:tcW w:w="4500" w:type="dxa"/>
          </w:tcPr>
          <w:p>
            <w:r>
              <w:t xml:space="preserve">破绽 6.2-1（§六）：影石增收不增利、研发 15.3 亿砸向芯片/新品</w:t>
            </w:r>
          </w:p>
        </w:tc>
        <w:tc>
          <w:tcPr>
            <w:tcW w:w="4500" w:type="dxa"/>
          </w:tcPr>
          <w:p>
            <w:r>
              <w:t xml:space="preserve">切入点应</w:t>
            </w:r>
            <w:r>
              <w:rPr>
                <w:b/>
              </w:rPr>
              <w:t xml:space="preserve">轻资产（纯软件/AI）</w:t>
            </w:r>
            <w:r>
              <w:t xml:space="preserve">、不碰重硬件——符合影石"止血"诉求</w:t>
            </w:r>
          </w:p>
        </w:tc>
      </w:tr>
    </w:tbl>
    <w:p>
      <w:pPr>
        <w:pStyle w:val="Heading3"/>
      </w:pPr>
      <w:r>
        <w:t xml:space="preserve">9.2 为什么是"AI Memory Space"</w:t>
      </w:r>
    </w:p>
    <w:p>
      <w:r>
        <w:t xml:space="preserve">经实锤核验，影石已把 </w:t>
      </w:r>
      <w:r>
        <w:rPr>
          <w:b/>
        </w:rPr>
        <w:t xml:space="preserve">AI 导演 / 一键成片 2.0 / PanoMind / 手势语音 / AI 构图 / 3D 时光舱</w:t>
      </w:r>
      <w:r>
        <w:t xml:space="preserve"> 下放——</w:t>
      </w:r>
      <w:r>
        <w:rPr>
          <w:b/>
        </w:rPr>
        <w:t xml:space="preserve">X6 首发，X5 已几乎全部支持（固件/App/云端），X4 Air 部分支持（App/云端类）</w:t>
      </w:r>
      <w:r>
        <w:t xml:space="preserve">。它们全停在同一层——</w:t>
      </w:r>
      <w:r>
        <w:rPr>
          <w:b/>
        </w:rPr>
        <w:t xml:space="preserve">通用黑盒 + 事后离线 + 单设备 + 不可交互</w:t>
      </w:r>
      <w:r>
        <w:t xml:space="preserve">（来源：AI 导演官方指南 / 一键成片官方指南 / X5 固件 V1.13.21 下放报道 / 3D 时光舱官方指南）。</w:t>
      </w:r>
    </w:p>
    <w:p>
      <w:r>
        <w:t xml:space="preserve">因此切入点不是"再做单点 AI 功能"，而是把它们之上的</w:t>
      </w:r>
      <w:r>
        <w:rPr>
          <w:b/>
        </w:rPr>
        <w:t xml:space="preserve">记忆层</w:t>
      </w:r>
      <w:r>
        <w:t xml:space="preserve">补上：</w:t>
      </w:r>
    </w:p>
    <w:p>
      <w:pPr>
        <w:ind w:left="360"/>
        <w:jc w:val="left"/>
      </w:pPr>
      <w:r>
        <w:rPr>
          <w:i/>
          <w:color w:val="595959"/>
        </w:rPr>
        <w:t xml:space="preserve">影石 360° 素材记录的是**完整空间**，但产品只把它当"一段可观看的视频"。我们做 **AI Memory Space**：把 360° 素材变成一份包含「时间 + 空间 + 人物 + 事件」的**可计算记忆**——AI 理解你想留下什么（Personal Curation），也理解你想怎样重新体验它（Intent Director），并把"可观看"升级为"可进入"。</w:t>
      </w:r>
    </w:p>
    <w:p>
      <w:r>
        <w:rPr>
          <w:b/>
        </w:rPr>
        <w:t xml:space="preserve">护城河论证（关键，避免排他性 claim）</w:t>
      </w:r>
      <w:r>
        <w:t xml:space="preserve">：不是"手机相册没有 360° 数据、只有影石能做"，而是"影石</w:t>
      </w:r>
      <w:r>
        <w:rPr>
          <w:b/>
        </w:rPr>
        <w:t xml:space="preserve">天然拥有大规模、连续、360° 的空间影像数据</w:t>
      </w:r>
      <w:r>
        <w:t xml:space="preserve">，使空间记忆重构成为它非常自然的</w:t>
      </w:r>
      <w:r>
        <w:rPr>
          <w:b/>
        </w:rPr>
        <w:t xml:space="preserve">产品延伸</w:t>
      </w:r>
      <w:r>
        <w:t xml:space="preserve">"。这与 VRIO 结论自洽：</w:t>
      </w:r>
      <w:r>
        <w:rPr>
          <w:b/>
        </w:rPr>
        <w:t xml:space="preserve">护城河既然是全景 + AI 软件，就往"全景数据 × 空间理解"再深挖一层</w:t>
      </w:r>
      <w:r>
        <w:t xml:space="preserve">，而不是拼供应链（影石必输的维度）。</w:t>
      </w:r>
    </w:p>
    <w:p>
      <w:pPr>
        <w:pStyle w:val="Heading3"/>
      </w:pPr>
      <w:r>
        <w:t xml:space="preserve">9.3 三层理解（"设备理解人"的具体化）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r>
              <w:t xml:space="preserve">层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理解什么</w:t>
            </w:r>
          </w:p>
        </w:tc>
        <w:tc>
          <w:tcPr>
            <w:tcW w:w="3000" w:type="dxa"/>
            <w:shd w:val="clear" w:fill="D9E2F3"/>
          </w:tcPr>
          <w:p>
            <w:r>
              <w:t xml:space="preserve">归属</w:t>
            </w:r>
          </w:p>
        </w:tc>
      </w:tr>
      <w:tr>
        <w:tc>
          <w:tcPr>
            <w:tcW w:w="3000" w:type="dxa"/>
          </w:tcPr>
          <w:p>
            <w:r>
              <w:t xml:space="preserve">理解环境</w:t>
            </w:r>
          </w:p>
        </w:tc>
        <w:tc>
          <w:tcPr>
            <w:tcW w:w="3000" w:type="dxa"/>
          </w:tcPr>
          <w:p>
            <w:r>
              <w:t xml:space="preserve">这是雪山/人/滑雪/起跳（PanoMind 30+ 场景）</w:t>
            </w:r>
          </w:p>
        </w:tc>
        <w:tc>
          <w:tcPr>
            <w:tcW w:w="3000" w:type="dxa"/>
          </w:tcPr>
          <w:p>
            <w:r>
              <w:t xml:space="preserve">影石已做</w:t>
            </w:r>
          </w:p>
        </w:tc>
      </w:tr>
      <w:tr>
        <w:tc>
          <w:tcPr>
            <w:tcW w:w="3000" w:type="dxa"/>
          </w:tcPr>
          <w:p>
            <w:r>
              <w:t xml:space="preserve">理解意图</w:t>
            </w:r>
          </w:p>
        </w:tc>
        <w:tc>
          <w:tcPr>
            <w:tcW w:w="3000" w:type="dxa"/>
          </w:tcPr>
          <w:p>
            <w:r>
              <w:t xml:space="preserve">我想怎么剪、怎么表达（"我要第三个起跳""朋友站在哪里"）</w:t>
            </w:r>
          </w:p>
        </w:tc>
        <w:tc>
          <w:tcPr>
            <w:tcW w:w="3000" w:type="dxa"/>
          </w:tcPr>
          <w:p>
            <w:r>
              <w:t xml:space="preserve">Intent Director</w:t>
            </w:r>
          </w:p>
        </w:tc>
      </w:tr>
      <w:tr>
        <w:tc>
          <w:tcPr>
            <w:tcW w:w="3000" w:type="dxa"/>
          </w:tcPr>
          <w:p>
            <w:r>
              <w:t xml:space="preserve">理解偏好</w:t>
            </w:r>
          </w:p>
        </w:tc>
        <w:tc>
          <w:tcPr>
            <w:tcW w:w="3000" w:type="dxa"/>
          </w:tcPr>
          <w:p>
            <w:r>
              <w:t xml:space="preserve">我喜欢什么（人物 &gt; 构图、朋友 &gt; 单人）</w:t>
            </w:r>
          </w:p>
        </w:tc>
        <w:tc>
          <w:tcPr>
            <w:tcW w:w="3000" w:type="dxa"/>
          </w:tcPr>
          <w:p>
            <w:r>
              <w:t xml:space="preserve">Personal Curation</w:t>
            </w:r>
          </w:p>
        </w:tc>
      </w:tr>
    </w:tbl>
    <w:p>
      <w:r>
        <w:rPr>
          <w:b/>
        </w:rPr>
        <w:t xml:space="preserve">唯一工程焦点</w:t>
      </w:r>
      <w:r>
        <w:t xml:space="preserve">：一段真实 360° 素材 → AI 理解一个事件 → 用户用自然语言找到它 → 系统从正确的空间位置重新呈现。这条链路跑通，AI 选片、3D、手势、VR 都从"功能"变成核心能力的不同表现形式。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附录 A：Source Index（含可信度分级）</w:t>
      </w:r>
    </w:p>
    <w:p>
      <w:r>
        <w:rPr>
          <w:b/>
        </w:rPr>
        <w:t xml:space="preserve">可信度 Tiers</w:t>
      </w:r>
      <w:r>
        <w:t xml:space="preserve">（Consulting Gauntlet 标准）：TIER-1 同行评议学术 / TIER-2 权威机构报告+审计财报+公司备案 / TIER-3 主流财经媒体+政府数据 / TIER-4 行业媒体（需佐证）/ 禁用 Reddit·论坛·维基。</w:t>
      </w:r>
    </w:p>
    <w:tbl>
      <w:tblPr>
        <w:tblW w:w="9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fill="D9E2F3"/>
          </w:tcPr>
          <w:p>
            <w:r>
              <w:t xml:space="preserve">ID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来源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可信度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类型</w:t>
            </w:r>
          </w:p>
        </w:tc>
        <w:tc>
          <w:tcPr>
            <w:tcW w:w="1800" w:type="dxa"/>
            <w:shd w:val="clear" w:fill="D9E2F3"/>
          </w:tcPr>
          <w:p>
            <w:r>
              <w:t xml:space="preserve">利益冲突</w:t>
            </w:r>
          </w:p>
        </w:tc>
      </w:tr>
      <w:tr>
        <w:tc>
          <w:tcPr>
            <w:tcW w:w="1800" w:type="dxa"/>
          </w:tcPr>
          <w:p>
            <w:r>
              <w:t xml:space="preserve">SRC-001</w:t>
            </w:r>
          </w:p>
        </w:tc>
        <w:tc>
          <w:tcPr>
            <w:tcW w:w="1800" w:type="dxa"/>
          </w:tcPr>
          <w:p>
            <w:r>
              <w:t xml:space="preserve">IDC《2026Q1 全球手持智能相机市场跟踪报告》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权威机构报告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  <w:tr>
        <w:tc>
          <w:tcPr>
            <w:tcW w:w="1800" w:type="dxa"/>
          </w:tcPr>
          <w:p>
            <w:r>
              <w:t xml:space="preserve">SRC-002</w:t>
            </w:r>
          </w:p>
        </w:tc>
        <w:tc>
          <w:tcPr>
            <w:tcW w:w="1800" w:type="dxa"/>
          </w:tcPr>
          <w:p>
            <w:r>
              <w:t xml:space="preserve">沙利文（Frost &amp; Sullivan）全景/运动相机白皮书 2025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咨询机构报告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⚠️ 影石作为龙头引用自家研究，利益冲突</w:t>
            </w:r>
          </w:p>
        </w:tc>
      </w:tr>
      <w:tr>
        <w:tc>
          <w:tcPr>
            <w:tcW w:w="1800" w:type="dxa"/>
          </w:tcPr>
          <w:p>
            <w:r>
              <w:t xml:space="preserve">SRC-003</w:t>
            </w:r>
          </w:p>
        </w:tc>
        <w:tc>
          <w:tcPr>
            <w:tcW w:w="1800" w:type="dxa"/>
          </w:tcPr>
          <w:p>
            <w:r>
              <w:t xml:space="preserve">久谦咨询 2025Q3 市场报告</w:t>
            </w:r>
          </w:p>
        </w:tc>
        <w:tc>
          <w:tcPr>
            <w:tcW w:w="1800" w:type="dxa"/>
          </w:tcPr>
          <w:p>
            <w: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咨询机构报告</w:t>
            </w:r>
          </w:p>
        </w:tc>
        <w:tc>
          <w:tcPr>
            <w:tcW w:w="1800" w:type="dxa"/>
          </w:tcPr>
          <w:p>
            <w:r>
              <w:t xml:space="preserve">按收入口径，可能偏向高均价玩家</w:t>
            </w:r>
          </w:p>
        </w:tc>
      </w:tr>
      <w:tr>
        <w:tc>
          <w:tcPr>
            <w:tcW w:w="1800" w:type="dxa"/>
          </w:tcPr>
          <w:p>
            <w:r>
              <w:t xml:space="preserve">SRC-004</w:t>
            </w:r>
          </w:p>
        </w:tc>
        <w:tc>
          <w:tcPr>
            <w:tcW w:w="1800" w:type="dxa"/>
          </w:tcPr>
          <w:p>
            <w:r>
              <w:t xml:space="preserve">洛图科技（RUNTO）2026H1 中国线上数据</w:t>
            </w:r>
          </w:p>
        </w:tc>
        <w:tc>
          <w:tcPr>
            <w:tcW w:w="1800" w:type="dxa"/>
          </w:tcPr>
          <w:p>
            <w:r>
              <w:t xml:space="preserve">TIER-4</w:t>
            </w:r>
          </w:p>
        </w:tc>
        <w:tc>
          <w:tcPr>
            <w:tcW w:w="1800" w:type="dxa"/>
          </w:tcPr>
          <w:p>
            <w:r>
              <w:t xml:space="preserve">行业研究</w:t>
            </w:r>
          </w:p>
        </w:tc>
        <w:tc>
          <w:tcPr>
            <w:tcW w:w="1800" w:type="dxa"/>
          </w:tcPr>
          <w:p>
            <w:r>
              <w:t xml:space="preserve">需 IDC/沙利文佐证</w:t>
            </w:r>
          </w:p>
        </w:tc>
      </w:tr>
      <w:tr>
        <w:tc>
          <w:tcPr>
            <w:tcW w:w="1800" w:type="dxa"/>
          </w:tcPr>
          <w:p>
            <w:r>
              <w:t xml:space="preserve">SRC-005</w:t>
            </w:r>
          </w:p>
        </w:tc>
        <w:tc>
          <w:tcPr>
            <w:tcW w:w="1800" w:type="dxa"/>
          </w:tcPr>
          <w:p>
            <w:r>
              <w:t xml:space="preserve">影石创新 2025 年年度报告 / 董事长股东信（688775.SH）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公司自述，正向表述需审慎</w:t>
            </w:r>
          </w:p>
        </w:tc>
      </w:tr>
      <w:tr>
        <w:tc>
          <w:tcPr>
            <w:tcW w:w="1800" w:type="dxa"/>
          </w:tcPr>
          <w:p>
            <w:r>
              <w:t xml:space="preserve">SRC-006</w:t>
            </w:r>
          </w:p>
        </w:tc>
        <w:tc>
          <w:tcPr>
            <w:tcW w:w="1800" w:type="dxa"/>
          </w:tcPr>
          <w:p>
            <w:r>
              <w:t xml:space="preserve">影石创新 2026Q1 财报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公司审计财报</w:t>
            </w:r>
          </w:p>
        </w:tc>
        <w:tc>
          <w:tcPr>
            <w:tcW w:w="1800" w:type="dxa"/>
          </w:tcPr>
          <w:p>
            <w:r>
              <w:t xml:space="preserve">同上</w:t>
            </w:r>
          </w:p>
        </w:tc>
      </w:tr>
      <w:tr>
        <w:tc>
          <w:tcPr>
            <w:tcW w:w="1800" w:type="dxa"/>
          </w:tcPr>
          <w:p>
            <w:r>
              <w:t xml:space="preserve">SRC-007</w:t>
            </w:r>
          </w:p>
        </w:tc>
        <w:tc>
          <w:tcPr>
            <w:tcW w:w="1800" w:type="dxa"/>
          </w:tcPr>
          <w:p>
            <w:r>
              <w:t xml:space="preserve">GoPro 2025–2026 SEC 备案及媒体报道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TIER-2</w:t>
            </w:r>
          </w:p>
        </w:tc>
        <w:tc>
          <w:tcPr>
            <w:tcW w:w="1800" w:type="dxa"/>
          </w:tcPr>
          <w:p>
            <w:r>
              <w:t xml:space="preserve">公司备案+财经媒体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  <w:tr>
        <w:tc>
          <w:tcPr>
            <w:tcW w:w="1800" w:type="dxa"/>
          </w:tcPr>
          <w:p>
            <w:r>
              <w:t xml:space="preserve">SRC-008</w:t>
            </w:r>
          </w:p>
        </w:tc>
        <w:tc>
          <w:tcPr>
            <w:tcW w:w="1800" w:type="dxa"/>
          </w:tcPr>
          <w:p>
            <w:r>
              <w:t xml:space="preserve">Insta360 X6 vs DJI Osmo 360 II 评测（Yahoo Tech/DroneXL/TrustedReviews/CameraDecision 等）</w:t>
            </w:r>
          </w:p>
        </w:tc>
        <w:tc>
          <w:tcPr>
            <w:tcW w:w="1800" w:type="dxa"/>
          </w:tcPr>
          <w:p>
            <w:r>
              <w:t xml:space="preserve">TIER-4</w:t>
            </w:r>
          </w:p>
        </w:tc>
        <w:tc>
          <w:tcPr>
            <w:tcW w:w="1800" w:type="dxa"/>
          </w:tcPr>
          <w:p>
            <w:r>
              <w:t xml:space="preserve">行业评测媒体</w:t>
            </w:r>
          </w:p>
        </w:tc>
        <w:tc>
          <w:tcPr>
            <w:tcW w:w="1800" w:type="dxa"/>
          </w:tcPr>
          <w:p>
            <w:r>
              <w:t xml:space="preserve">需多家交叉佐证</w:t>
            </w:r>
          </w:p>
        </w:tc>
      </w:tr>
      <w:tr>
        <w:tc>
          <w:tcPr>
            <w:tcW w:w="1800" w:type="dxa"/>
          </w:tcPr>
          <w:p>
            <w:r>
              <w:t xml:space="preserve">SRC-009</w:t>
            </w:r>
          </w:p>
        </w:tc>
        <w:tc>
          <w:tcPr>
            <w:tcW w:w="1800" w:type="dxa"/>
          </w:tcPr>
          <w:p>
            <w:r>
              <w:t xml:space="preserve">Insta360 Luna Ultra vs DJI Osmo Pocket 3 评测（DCFever/e-zone 等）</w:t>
            </w:r>
          </w:p>
        </w:tc>
        <w:tc>
          <w:tcPr>
            <w:tcW w:w="1800" w:type="dxa"/>
          </w:tcPr>
          <w:p>
            <w:r>
              <w:t xml:space="preserve">TIER-4</w:t>
            </w:r>
          </w:p>
        </w:tc>
        <w:tc>
          <w:tcPr>
            <w:tcW w:w="1800" w:type="dxa"/>
          </w:tcPr>
          <w:p>
            <w:r>
              <w:t xml:space="preserve">行业评测媒体</w:t>
            </w:r>
          </w:p>
        </w:tc>
        <w:tc>
          <w:tcPr>
            <w:tcW w:w="1800" w:type="dxa"/>
          </w:tcPr>
          <w:p>
            <w:r>
              <w:t xml:space="preserve">需交叉佐证</w:t>
            </w:r>
          </w:p>
        </w:tc>
      </w:tr>
      <w:tr>
        <w:tc>
          <w:tcPr>
            <w:tcW w:w="1800" w:type="dxa"/>
          </w:tcPr>
          <w:p>
            <w:r>
              <w:t xml:space="preserve">SRC-010</w:t>
            </w:r>
          </w:p>
        </w:tc>
        <w:tc>
          <w:tcPr>
            <w:tcW w:w="1800" w:type="dxa"/>
          </w:tcPr>
          <w:p>
            <w:r>
              <w:t xml:space="preserve">证券时报 / 新浪财经 / 澎湃 / 界面 / 21 经济 等财经媒体报道</w:t>
            </w:r>
          </w:p>
        </w:tc>
        <w:tc>
          <w:tcPr>
            <w:tcW w:w="1800" w:type="dxa"/>
          </w:tcPr>
          <w:p>
            <w:r>
              <w:t xml:space="preserve">TIER-3~4</w:t>
            </w:r>
          </w:p>
        </w:tc>
        <w:tc>
          <w:tcPr>
            <w:tcW w:w="1800" w:type="dxa"/>
          </w:tcPr>
          <w:p>
            <w:r>
              <w:t xml:space="preserve">财经媒体</w:t>
            </w:r>
          </w:p>
        </w:tc>
        <w:tc>
          <w:tcPr>
            <w:tcW w:w="1800" w:type="dxa"/>
          </w:tcPr>
          <w:p>
            <w:r>
              <w:t xml:space="preserve">无</w:t>
            </w:r>
          </w:p>
        </w:tc>
      </w:tr>
      <w:tr>
        <w:tc>
          <w:tcPr>
            <w:tcW w:w="1800" w:type="dxa"/>
          </w:tcPr>
          <w:p>
            <w:r>
              <w:t xml:space="preserve">SRC-011</w:t>
            </w:r>
          </w:p>
        </w:tc>
        <w:tc>
          <w:tcPr>
            <w:tcW w:w="1800" w:type="dxa"/>
          </w:tcPr>
          <w:p>
            <w:r>
              <w:t xml:space="preserve">影石创始人刘靖康公开采访（21 经济/每经）</w:t>
            </w:r>
          </w:p>
        </w:tc>
        <w:tc>
          <w:tcPr>
            <w:tcW w:w="1800" w:type="dxa"/>
          </w:tcPr>
          <w:p>
            <w:r>
              <w:t xml:space="preserve">TIER-3</w:t>
            </w:r>
          </w:p>
        </w:tc>
        <w:tc>
          <w:tcPr>
            <w:tcW w:w="1800" w:type="dxa"/>
          </w:tcPr>
          <w:p>
            <w:r>
              <w:t xml:space="preserve">财经媒体采访</w:t>
            </w:r>
          </w:p>
        </w:tc>
        <w:tc>
          <w:tcPr>
            <w:tcW w:w="1800" w:type="dxa"/>
          </w:tcPr>
          <w:p>
            <w:r>
              <w:t xml:space="preserve">管理层自述，未来规划属意图非承诺</w:t>
            </w:r>
          </w:p>
        </w:tc>
      </w:tr>
    </w:tbl>
    <w:p>
      <w:pPr>
        <w:pBdr>
          <w:bottom w:val="single" w:sz="4" w:color="BFBFBF"/>
        </w:pBdr>
      </w:pPr>
    </w:p>
    <w:p>
      <w:pPr>
        <w:pStyle w:val="Heading3"/>
      </w:pPr>
      <w:r>
        <w:t xml:space="preserve">关键来源链接</w:t>
      </w:r>
    </w:p>
    <w:p>
      <w:pPr>
        <w:ind w:left="420" w:hanging="240"/>
      </w:pPr>
      <w:r>
        <w:t xml:space="preserve">• IDC 2026Q1 报告（上海证券报转载）：https://m.cnstock.com/commonDetail/733967</w:t>
      </w:r>
    </w:p>
    <w:p>
      <w:pPr>
        <w:ind w:left="420" w:hanging="240"/>
      </w:pPr>
      <w:r>
        <w:t xml:space="preserve">• 沙利文：影石全景 2025 全球市占超 85%、连续 8 年第一：https://www.stcn.com/article/detail/3473705.html</w:t>
      </w:r>
    </w:p>
    <w:p>
      <w:pPr>
        <w:ind w:left="420" w:hanging="240"/>
      </w:pPr>
      <w:r>
        <w:t xml:space="preserve">• 久谦咨询：大疆 Q3 运动相机全球市占近七成、全景近五成：https://huacheng.gz-cmc.com/pages/2025/10/28/SF145965032091097ceacf4432b4455d.html</w:t>
      </w:r>
    </w:p>
    <w:p>
      <w:pPr>
        <w:ind w:left="420" w:hanging="240"/>
      </w:pPr>
      <w:r>
        <w:t xml:space="preserve">• 影石 2025 年报（营收倍增、利润连降，央广网财经）：https://finance.cnr.cn/ycbd/20260429/t20260429_527605333.shtml</w:t>
      </w:r>
    </w:p>
    <w:p>
      <w:pPr>
        <w:ind w:left="420" w:hanging="240"/>
      </w:pPr>
      <w:r>
        <w:t xml:space="preserve">• 影石 2025 年报（证券之星）：https://wap.stockstar.com/detail/RB2026042900017195</w:t>
      </w:r>
    </w:p>
    <w:p>
      <w:pPr>
        <w:ind w:left="420" w:hanging="240"/>
      </w:pPr>
      <w:r>
        <w:t xml:space="preserve">• 影石创新（688775）调研资料：https://basic.10jqka.com.cn/688775/</w:t>
      </w:r>
    </w:p>
    <w:p>
      <w:pPr>
        <w:ind w:left="420" w:hanging="240"/>
      </w:pPr>
      <w:r>
        <w:t xml:space="preserve">• GoPro 卖身 Starman（21 经济）：https://m.21jingji.com/article/20260903/herald/bc8e4361273ab89f253e8ae2dfcff95e.html</w:t>
      </w:r>
    </w:p>
    <w:p>
      <w:pPr>
        <w:ind w:left="420" w:hanging="240"/>
      </w:pPr>
      <w:r>
        <w:t xml:space="preserve">• GoPro 2026Q1 营收 -26%、破产预警：https://www.199it.com/archives/1831344.html</w:t>
      </w:r>
    </w:p>
    <w:p>
      <w:pPr>
        <w:ind w:left="420" w:hanging="240"/>
      </w:pPr>
      <w:r>
        <w:t xml:space="preserve">• X6 vs Osmo 360 II 对比（DroneXL）：https://dronexl.co/vs/dji-osmo-360-ii-vs-insta360-x6/</w:t>
      </w:r>
    </w:p>
    <w:p>
      <w:pPr>
        <w:ind w:left="420" w:hanging="240"/>
      </w:pPr>
      <w:r>
        <w:t xml:space="preserve">• X6 vs Osmo 360 II 评测（Yahoo Tech）：https://tech.yahoo.com/cameras/articles/compared-dji-osmo-360-ii-080000731.html</w:t>
      </w:r>
    </w:p>
    <w:p>
      <w:pPr>
        <w:ind w:left="420" w:hanging="240"/>
      </w:pPr>
      <w:r>
        <w:t xml:space="preserve">• Luna Ultra vs Pocket 3（CameraDecision）：https://cameradecision.com/blog/DJI-Made-Five-of-the-Six-Pocket-Gimbal-Cameras-Insta360-Made-the-Sixth</w:t>
      </w:r>
    </w:p>
    <w:p>
      <w:pPr>
        <w:ind w:left="420" w:hanging="240"/>
      </w:pPr>
      <w:r>
        <w:t xml:space="preserve">• 影石创始人刘靖康谈全景相机（21 经济）：https://m.21jingji.com/article/20260812/herald/32e88f5cca6cb50e91140ee1dc0bf89d.html</w:t>
      </w:r>
    </w:p>
    <w:p>
      <w:pPr>
        <w:ind w:left="420" w:hanging="240"/>
      </w:pPr>
      <w:r>
        <w:t xml:space="preserve">• 从全景之王到全能玩家（新浪财经）：https://finance.sina.com.cn/roll/2026-07-08/doc-inihapne4773163.shtml</w:t>
      </w:r>
    </w:p>
    <w:p>
      <w:pPr>
        <w:ind w:left="420" w:hanging="240"/>
      </w:pPr>
      <w:r>
        <w:t xml:space="preserve">• 影石与大疆狭路相逢（澎湃）：https://m.thepaper.cn/newsDetail_forward_33830684</w:t>
      </w:r>
    </w:p>
    <w:p>
      <w:pPr>
        <w:pBdr>
          <w:bottom w:val="single" w:sz="4" w:color="BFBFBF"/>
        </w:pBdr>
      </w:pPr>
    </w:p>
    <w:p>
      <w:pPr>
        <w:pStyle w:val="Heading2"/>
      </w:pPr>
      <w:r>
        <w:t xml:space="preserve">附录 B：数据质量说明</w:t>
      </w:r>
    </w:p>
    <w:p>
      <w:pPr>
        <w:ind w:left="420" w:hanging="240"/>
      </w:pPr>
      <w:r>
        <w:t xml:space="preserve">• **口径差异已在 1.4 节说明**：全景相机影石第一无争议；运动相机第一取决于"出货量 vs 收入"口径。</w:t>
      </w:r>
    </w:p>
    <w:p>
      <w:pPr>
        <w:ind w:left="420" w:hanging="240"/>
      </w:pPr>
      <w:r>
        <w:t xml:space="preserve">• **产品参数**（X6/Osmo 360 II/Luna Ultra/Pocket 3）来自多家评测媒体，大疆部分参数为官方实验室数据，实拍以评测为准 [SRC-008][SRC-009]。</w:t>
      </w:r>
    </w:p>
    <w:p>
      <w:pPr>
        <w:ind w:left="420" w:hanging="240"/>
      </w:pPr>
      <w:r>
        <w:t xml:space="preserve">• **影石 2026Q1 净利率**：归母净利 0.85 亿 / 营收 24.81 亿 ≈ 3.4%（-52.02%）；部分媒体标题称"净利率降至 1.3%"系不同计算口径，本报告不采用该未核实数字 [SRC-006]。</w:t>
      </w:r>
    </w:p>
    <w:p>
      <w:pPr>
        <w:ind w:left="420" w:hanging="240"/>
      </w:pPr>
      <w:r>
        <w:t xml:space="preserve">• 本报告所有"未来规划"为管理层公开表态的推演，**非已承诺的业绩指引** [SRC-011]。</w:t>
      </w:r>
    </w:p>
    <w:p>
      <w:pPr>
        <w:pBdr>
          <w:bottom w:val="single" w:sz="4" w:color="BFBFBF"/>
        </w:pBdr>
      </w:pPr>
    </w:p>
    <w:p>
      <w:r>
        <w:t xml:space="preserve">*报告生成：2026-09-21 · 方法论：Consulting Gauntlet（Phase 0–4）· 数据截至 2026 年 9 月*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52"/>
      <w:color w:val="1F3864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80" w:after="120"/>
      <w:outlineLvl w:val="1"/>
    </w:pPr>
    <w:rPr>
      <w:b/>
      <w:sz w:val="26"/>
      <w:color w:val="2E5496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3"/>
      <w:color w:val="2E5496"/>
    </w:rPr>
  </w:style>
  <w:style w:type="paragraph" w:styleId="Heading4">
    <w:name w:val="heading 4"/>
    <w:basedOn w:val="Normal"/>
    <w:pPr>
      <w:outlineLvl w:val="3"/>
    </w:pPr>
    <w:rPr>
      <w:b/>
      <w:sz w:val="21"/>
      <w:color w:val="404040"/>
    </w:rPr>
  </w:style>
</w:styles>
</file>