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63" w:rsidRDefault="00FA2363" w:rsidP="00FA2363">
      <w:r>
        <w:t xml:space="preserve">About Canada: </w:t>
      </w:r>
    </w:p>
    <w:p w:rsidR="00FA2363" w:rsidRDefault="00FA2363" w:rsidP="00FA2363"/>
    <w:p w:rsidR="00FA2363" w:rsidRDefault="00FA2363" w:rsidP="00FA2363">
      <w:r>
        <w:t xml:space="preserve">Canada is by measure, the biggest nation in North America. Eminent worldwide for </w:t>
      </w:r>
      <w:proofErr w:type="spellStart"/>
      <w:r>
        <w:t>it's</w:t>
      </w:r>
      <w:proofErr w:type="spellEnd"/>
      <w:r>
        <w:t xml:space="preserve"> immense, untouched scene, its mix of societies and multifaceted history. Besides, Canada is one of the world's wealthiest nations and a noteworthy vacationer goal. We present to you underneath particularly Designed bundles for surely understood courses and urban communities of Canada, Drop in your inquiries in the event that you like the bundle so our specialists would you be able to help you in agreement. </w:t>
      </w:r>
    </w:p>
    <w:p w:rsidR="00FA2363" w:rsidRDefault="00FA2363" w:rsidP="00FA2363"/>
    <w:p w:rsidR="00FA2363" w:rsidRDefault="00C049AB" w:rsidP="00FA2363">
      <w:r>
        <w:t>Flyover:</w:t>
      </w:r>
    </w:p>
    <w:p w:rsidR="00FA2363" w:rsidRDefault="00FA2363" w:rsidP="00FA2363">
      <w:r>
        <w:t xml:space="preserve">Visit Flyover Canada, a 4D demonstrate encountering a delicate ride. Chairlift-style seats are lifted before a huge circular screen making a fantasy of flying over the scenes. Overnight in lodging. </w:t>
      </w:r>
    </w:p>
    <w:p w:rsidR="00FA2363" w:rsidRDefault="00FA2363" w:rsidP="00FA2363"/>
    <w:p w:rsidR="00FA2363" w:rsidRDefault="00FA2363" w:rsidP="00FA2363">
      <w:r>
        <w:t xml:space="preserve">Grouse Mountain and </w:t>
      </w:r>
      <w:proofErr w:type="spellStart"/>
      <w:r>
        <w:t>Capilano</w:t>
      </w:r>
      <w:proofErr w:type="spellEnd"/>
      <w:r>
        <w:t xml:space="preserve"> Suspension Bridge Tour: </w:t>
      </w:r>
    </w:p>
    <w:p w:rsidR="00FA2363" w:rsidRDefault="00FA2363" w:rsidP="00FA2363"/>
    <w:p w:rsidR="00FA2363" w:rsidRDefault="00FA2363" w:rsidP="00FA2363">
      <w:r>
        <w:t xml:space="preserve">Continue on Grouse Mountain and </w:t>
      </w:r>
      <w:proofErr w:type="spellStart"/>
      <w:r>
        <w:t>Capilano</w:t>
      </w:r>
      <w:proofErr w:type="spellEnd"/>
      <w:r>
        <w:t xml:space="preserve"> Suspension Bridge Tour. Intersection Lions Gate Bridge, pay special mind to British Property's elite homes, visit </w:t>
      </w:r>
      <w:proofErr w:type="spellStart"/>
      <w:r>
        <w:t>Capilano</w:t>
      </w:r>
      <w:proofErr w:type="spellEnd"/>
      <w:r>
        <w:t xml:space="preserve"> Salmon Hatchery and proceed to the </w:t>
      </w:r>
      <w:proofErr w:type="spellStart"/>
      <w:r>
        <w:t>Capilano</w:t>
      </w:r>
      <w:proofErr w:type="spellEnd"/>
      <w:r>
        <w:t xml:space="preserve"> Suspension connect, a suspension connects crossing the </w:t>
      </w:r>
      <w:proofErr w:type="spellStart"/>
      <w:r>
        <w:t>Capilano</w:t>
      </w:r>
      <w:proofErr w:type="spellEnd"/>
      <w:r>
        <w:t xml:space="preserve"> River. Different attractions at </w:t>
      </w:r>
      <w:proofErr w:type="spellStart"/>
      <w:r>
        <w:t>Capilano</w:t>
      </w:r>
      <w:proofErr w:type="spellEnd"/>
      <w:r>
        <w:t xml:space="preserve"> incorporate a heart-halting Cliff walk and treetops experience. At Grouse Mountain - ride the well-known Sky ride to the peak play area. Walk around Grouse Mountain to investigate actives like Guided winged creature watching visits, Theater in the Sky's "Destined to Fly", occasional logging appears Peak Chairlift, Lumberjack Show, the Eye of the Wind and substantially more. Overnight in Vancouver lodging. </w:t>
      </w:r>
    </w:p>
    <w:p w:rsidR="00FA2363" w:rsidRDefault="00FA2363" w:rsidP="00FA2363"/>
    <w:p w:rsidR="00FA2363" w:rsidRDefault="00FA2363" w:rsidP="00FA2363">
      <w:r>
        <w:t xml:space="preserve">Breakfast </w:t>
      </w:r>
    </w:p>
    <w:p w:rsidR="00FA2363" w:rsidRDefault="00FA2363" w:rsidP="00FA2363"/>
    <w:p w:rsidR="00FA2363" w:rsidRDefault="00FA2363" w:rsidP="00FA2363">
      <w:r>
        <w:t xml:space="preserve">Victoria City: </w:t>
      </w:r>
    </w:p>
    <w:p w:rsidR="00FA2363" w:rsidRDefault="00FA2363" w:rsidP="00FA2363"/>
    <w:p w:rsidR="00FA2363" w:rsidRDefault="00FA2363" w:rsidP="00FA2363">
      <w:r>
        <w:t xml:space="preserve"> </w:t>
      </w:r>
      <w:proofErr w:type="gramStart"/>
      <w:r>
        <w:t>continue</w:t>
      </w:r>
      <w:proofErr w:type="gramEnd"/>
      <w:r>
        <w:t xml:space="preserve"> on an entire day visit to Victoria City with an hour and a half Ferry Ride on BC Ferries through the Gulf Islands. On landing continue to </w:t>
      </w:r>
      <w:proofErr w:type="spellStart"/>
      <w:r>
        <w:t>Butchart</w:t>
      </w:r>
      <w:proofErr w:type="spellEnd"/>
      <w:r>
        <w:t xml:space="preserve"> Gardens where grand greenhouses anticipate you. Afterward, investigate the world-celebrated Fairmont Empress Hotel, British Import Ships, Parliament Buildings and the acclaimed Inner Harbor. Night, return back to Vancouver by a ship. Overnight in reserve hotel. </w:t>
      </w:r>
    </w:p>
    <w:p w:rsidR="00FA2363" w:rsidRDefault="00FA2363" w:rsidP="00FA2363"/>
    <w:p w:rsidR="00FA2363" w:rsidRDefault="00FA2363" w:rsidP="00FA2363">
      <w:r>
        <w:t xml:space="preserve">Whistler: </w:t>
      </w:r>
    </w:p>
    <w:p w:rsidR="00FA2363" w:rsidRDefault="00FA2363" w:rsidP="00FA2363">
      <w:proofErr w:type="gramStart"/>
      <w:r>
        <w:lastRenderedPageBreak/>
        <w:t>continue</w:t>
      </w:r>
      <w:proofErr w:type="gramEnd"/>
      <w:r>
        <w:t xml:space="preserve"> to Whistler. Go along the Sea-to-Sky expressway with amazing perspectives, grand sea vistas, mountains, waterfalls and a stop at Shannon Falls. On entry, spare time to investigate the Whistler town on possessing. Take after the odors of crisp waffle cones to find Whistler's best-frozen yogurt parlors, bistros, and coffeehouses. Later evening, from Whistler town, take the energizing Peak-2-Peak Gondola, crossing the separation amongst Whistler and Blackcomb's pinnacles. Sit tight for the Silver Gondolas as they offer glass bottoms for the whole 360-degree encounter. At night, return back to Vancouver. Overnight in Vancouver Hotel. </w:t>
      </w:r>
    </w:p>
    <w:p w:rsidR="00FA2363" w:rsidRDefault="00FA2363" w:rsidP="00FA2363"/>
    <w:p w:rsidR="00FA2363" w:rsidRDefault="00FA2363" w:rsidP="00FA2363">
      <w:bookmarkStart w:id="0" w:name="_GoBack"/>
      <w:r>
        <w:t xml:space="preserve">Vancouver City Tour: </w:t>
      </w:r>
    </w:p>
    <w:p w:rsidR="00FA2363" w:rsidRDefault="00FA2363" w:rsidP="00FA2363"/>
    <w:p w:rsidR="001B3953" w:rsidRPr="00FA2363" w:rsidRDefault="00FA2363" w:rsidP="00FA2363">
      <w:r>
        <w:t xml:space="preserve">At that point continue on Vancouver City Tour to investigate the awesome waterfront historic points including Canada Place, Robson Street for shopping, English Bay, Stanley Park, Granville Island, Chinatown, and </w:t>
      </w:r>
      <w:proofErr w:type="spellStart"/>
      <w:r>
        <w:t>Gastown</w:t>
      </w:r>
      <w:proofErr w:type="spellEnd"/>
      <w:r>
        <w:t>. Taking touring to the following level, appreciate the unfathomable perspectives from the highest point of the Harbor Center Tower where you board a glass lift for a 360-degree see at Vancouver Lookout perception deck for a guided voyage through Vancouver's milestones, attractions, history, and captivating actualities. On entry to the lodging, exchange to Cruise Terminal/Pacific Central Station/Vancouver Airport to interface with a forward goal.</w:t>
      </w:r>
      <w:bookmarkEnd w:id="0"/>
    </w:p>
    <w:sectPr w:rsidR="001B3953" w:rsidRPr="00FA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F2"/>
    <w:rsid w:val="00143B9C"/>
    <w:rsid w:val="001B3953"/>
    <w:rsid w:val="006D4A34"/>
    <w:rsid w:val="00732684"/>
    <w:rsid w:val="008665F2"/>
    <w:rsid w:val="008E508F"/>
    <w:rsid w:val="00C049AB"/>
    <w:rsid w:val="00CF3599"/>
    <w:rsid w:val="00D25137"/>
    <w:rsid w:val="00F554F6"/>
    <w:rsid w:val="00FA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2F98B-FF4E-4A4D-AB91-EB8E0326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A34"/>
    <w:pPr>
      <w:spacing w:after="0" w:line="240" w:lineRule="auto"/>
    </w:pPr>
  </w:style>
  <w:style w:type="character" w:styleId="Strong">
    <w:name w:val="Strong"/>
    <w:basedOn w:val="DefaultParagraphFont"/>
    <w:uiPriority w:val="22"/>
    <w:qFormat/>
    <w:rsid w:val="00CF3599"/>
    <w:rPr>
      <w:b/>
      <w:bCs/>
    </w:rPr>
  </w:style>
  <w:style w:type="paragraph" w:styleId="NormalWeb">
    <w:name w:val="Normal (Web)"/>
    <w:basedOn w:val="Normal"/>
    <w:uiPriority w:val="99"/>
    <w:semiHidden/>
    <w:unhideWhenUsed/>
    <w:rsid w:val="00CF35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CF3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l">
    <w:name w:val="fll"/>
    <w:basedOn w:val="DefaultParagraphFont"/>
    <w:rsid w:val="00CF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35490">
      <w:bodyDiv w:val="1"/>
      <w:marLeft w:val="0"/>
      <w:marRight w:val="0"/>
      <w:marTop w:val="0"/>
      <w:marBottom w:val="0"/>
      <w:divBdr>
        <w:top w:val="none" w:sz="0" w:space="0" w:color="auto"/>
        <w:left w:val="none" w:sz="0" w:space="0" w:color="auto"/>
        <w:bottom w:val="none" w:sz="0" w:space="0" w:color="auto"/>
        <w:right w:val="none" w:sz="0" w:space="0" w:color="auto"/>
      </w:divBdr>
      <w:divsChild>
        <w:div w:id="206918379">
          <w:marLeft w:val="0"/>
          <w:marRight w:val="0"/>
          <w:marTop w:val="0"/>
          <w:marBottom w:val="120"/>
          <w:divBdr>
            <w:top w:val="none" w:sz="0" w:space="0" w:color="auto"/>
            <w:left w:val="none" w:sz="0" w:space="0" w:color="auto"/>
            <w:bottom w:val="none" w:sz="0" w:space="0" w:color="auto"/>
            <w:right w:val="none" w:sz="0" w:space="0" w:color="auto"/>
          </w:divBdr>
          <w:divsChild>
            <w:div w:id="19170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2937">
      <w:bodyDiv w:val="1"/>
      <w:marLeft w:val="0"/>
      <w:marRight w:val="0"/>
      <w:marTop w:val="0"/>
      <w:marBottom w:val="0"/>
      <w:divBdr>
        <w:top w:val="none" w:sz="0" w:space="0" w:color="auto"/>
        <w:left w:val="none" w:sz="0" w:space="0" w:color="auto"/>
        <w:bottom w:val="none" w:sz="0" w:space="0" w:color="auto"/>
        <w:right w:val="none" w:sz="0" w:space="0" w:color="auto"/>
      </w:divBdr>
      <w:divsChild>
        <w:div w:id="1456681945">
          <w:marLeft w:val="0"/>
          <w:marRight w:val="0"/>
          <w:marTop w:val="195"/>
          <w:marBottom w:val="195"/>
          <w:divBdr>
            <w:top w:val="none" w:sz="0" w:space="0" w:color="auto"/>
            <w:left w:val="none" w:sz="0" w:space="0" w:color="auto"/>
            <w:bottom w:val="none" w:sz="0" w:space="0" w:color="auto"/>
            <w:right w:val="none" w:sz="0" w:space="0" w:color="auto"/>
          </w:divBdr>
          <w:divsChild>
            <w:div w:id="428434054">
              <w:marLeft w:val="0"/>
              <w:marRight w:val="0"/>
              <w:marTop w:val="0"/>
              <w:marBottom w:val="0"/>
              <w:divBdr>
                <w:top w:val="none" w:sz="0" w:space="0" w:color="auto"/>
                <w:left w:val="none" w:sz="0" w:space="0" w:color="auto"/>
                <w:bottom w:val="none" w:sz="0" w:space="0" w:color="auto"/>
                <w:right w:val="none" w:sz="0" w:space="0" w:color="auto"/>
              </w:divBdr>
              <w:divsChild>
                <w:div w:id="6258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4435">
          <w:marLeft w:val="0"/>
          <w:marRight w:val="0"/>
          <w:marTop w:val="0"/>
          <w:marBottom w:val="0"/>
          <w:divBdr>
            <w:top w:val="none" w:sz="0" w:space="0" w:color="auto"/>
            <w:left w:val="none" w:sz="0" w:space="0" w:color="auto"/>
            <w:bottom w:val="none" w:sz="0" w:space="0" w:color="auto"/>
            <w:right w:val="none" w:sz="0" w:space="0" w:color="auto"/>
          </w:divBdr>
          <w:divsChild>
            <w:div w:id="408162214">
              <w:marLeft w:val="0"/>
              <w:marRight w:val="0"/>
              <w:marTop w:val="105"/>
              <w:marBottom w:val="0"/>
              <w:divBdr>
                <w:top w:val="none" w:sz="0" w:space="0" w:color="auto"/>
                <w:left w:val="none" w:sz="0" w:space="0" w:color="auto"/>
                <w:bottom w:val="none" w:sz="0" w:space="0" w:color="auto"/>
                <w:right w:val="none" w:sz="0" w:space="0" w:color="auto"/>
              </w:divBdr>
            </w:div>
          </w:divsChild>
        </w:div>
        <w:div w:id="18360009">
          <w:marLeft w:val="0"/>
          <w:marRight w:val="0"/>
          <w:marTop w:val="0"/>
          <w:marBottom w:val="0"/>
          <w:divBdr>
            <w:top w:val="none" w:sz="0" w:space="0" w:color="auto"/>
            <w:left w:val="none" w:sz="0" w:space="0" w:color="auto"/>
            <w:bottom w:val="none" w:sz="0" w:space="0" w:color="auto"/>
            <w:right w:val="none" w:sz="0" w:space="0" w:color="auto"/>
          </w:divBdr>
          <w:divsChild>
            <w:div w:id="461463348">
              <w:marLeft w:val="0"/>
              <w:marRight w:val="0"/>
              <w:marTop w:val="105"/>
              <w:marBottom w:val="0"/>
              <w:divBdr>
                <w:top w:val="none" w:sz="0" w:space="0" w:color="auto"/>
                <w:left w:val="none" w:sz="0" w:space="0" w:color="auto"/>
                <w:bottom w:val="none" w:sz="0" w:space="0" w:color="auto"/>
                <w:right w:val="none" w:sz="0" w:space="0" w:color="auto"/>
              </w:divBdr>
            </w:div>
          </w:divsChild>
        </w:div>
        <w:div w:id="1736463450">
          <w:marLeft w:val="0"/>
          <w:marRight w:val="0"/>
          <w:marTop w:val="0"/>
          <w:marBottom w:val="0"/>
          <w:divBdr>
            <w:top w:val="none" w:sz="0" w:space="0" w:color="auto"/>
            <w:left w:val="none" w:sz="0" w:space="0" w:color="auto"/>
            <w:bottom w:val="none" w:sz="0" w:space="0" w:color="auto"/>
            <w:right w:val="none" w:sz="0" w:space="0" w:color="auto"/>
          </w:divBdr>
          <w:divsChild>
            <w:div w:id="163250425">
              <w:marLeft w:val="0"/>
              <w:marRight w:val="0"/>
              <w:marTop w:val="105"/>
              <w:marBottom w:val="0"/>
              <w:divBdr>
                <w:top w:val="none" w:sz="0" w:space="0" w:color="auto"/>
                <w:left w:val="none" w:sz="0" w:space="0" w:color="auto"/>
                <w:bottom w:val="none" w:sz="0" w:space="0" w:color="auto"/>
                <w:right w:val="none" w:sz="0" w:space="0" w:color="auto"/>
              </w:divBdr>
            </w:div>
          </w:divsChild>
        </w:div>
        <w:div w:id="1462964847">
          <w:marLeft w:val="0"/>
          <w:marRight w:val="0"/>
          <w:marTop w:val="0"/>
          <w:marBottom w:val="0"/>
          <w:divBdr>
            <w:top w:val="none" w:sz="0" w:space="0" w:color="auto"/>
            <w:left w:val="none" w:sz="0" w:space="0" w:color="auto"/>
            <w:bottom w:val="none" w:sz="0" w:space="0" w:color="auto"/>
            <w:right w:val="none" w:sz="0" w:space="0" w:color="auto"/>
          </w:divBdr>
          <w:divsChild>
            <w:div w:id="37913481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2017-12-21T12:18:00Z</dcterms:created>
  <dcterms:modified xsi:type="dcterms:W3CDTF">2017-12-21T20:16:00Z</dcterms:modified>
</cp:coreProperties>
</file>