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AFEFE" w14:textId="2DCB06FA" w:rsidR="00F031F4" w:rsidRPr="00F031F4" w:rsidRDefault="00F031F4" w:rsidP="00F031F4">
      <w:pPr>
        <w:pStyle w:val="ListParagraph"/>
        <w:numPr>
          <w:ilvl w:val="0"/>
          <w:numId w:val="1"/>
        </w:numPr>
        <w:rPr>
          <w:lang w:val="es-ES"/>
        </w:rPr>
      </w:pPr>
      <w:r w:rsidRPr="00F031F4">
        <w:rPr>
          <w:b/>
          <w:bCs/>
          <w:sz w:val="44"/>
          <w:szCs w:val="44"/>
          <w:lang w:val="es-ES"/>
        </w:rPr>
        <w:t>Parte 1: desarrollo de modelos</w:t>
      </w:r>
      <w:r w:rsidRPr="00F031F4">
        <w:rPr>
          <w:b/>
          <w:bCs/>
          <w:sz w:val="44"/>
          <w:szCs w:val="44"/>
          <w:lang w:val="es-ES"/>
        </w:rPr>
        <w:t xml:space="preserve"> </w:t>
      </w:r>
    </w:p>
    <w:p w14:paraId="76F5CFE1" w14:textId="4F823E51" w:rsidR="00141BBF" w:rsidRDefault="00141BBF">
      <w:pPr>
        <w:rPr>
          <w:lang w:val="es-ES"/>
        </w:rPr>
      </w:pPr>
      <w:r w:rsidRPr="00141BBF">
        <w:rPr>
          <w:lang w:val="es-ES"/>
        </w:rPr>
        <w:t>Incluya en su reporte una descripción de qué hace este cuaderno en detalle</w:t>
      </w:r>
      <w:r>
        <w:rPr>
          <w:lang w:val="es-ES"/>
        </w:rPr>
        <w:t>.</w:t>
      </w:r>
    </w:p>
    <w:p w14:paraId="71E0EB37" w14:textId="48B57521" w:rsidR="00141BBF" w:rsidRDefault="00141BBF" w:rsidP="00141BBF">
      <w:pPr>
        <w:rPr>
          <w:lang w:val="es-ES"/>
        </w:rPr>
      </w:pPr>
      <w:r>
        <w:rPr>
          <w:lang w:val="es-ES"/>
        </w:rPr>
        <w:t xml:space="preserve">Este cuaderno inicialmente carga nuestra base de datos llamada </w:t>
      </w:r>
      <w:r w:rsidRPr="00141BBF">
        <w:rPr>
          <w:lang w:val="es-ES"/>
        </w:rPr>
        <w:t>BankChurn.csv</w:t>
      </w:r>
      <w:r>
        <w:rPr>
          <w:lang w:val="es-ES"/>
        </w:rPr>
        <w:t xml:space="preserve">.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se explora nuestro set de datos observando métricas numéricas y para algunas variables categóricas se cuenta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valores únicos existentes. Adicionalmente se calculan métricas de </w:t>
      </w:r>
      <w:proofErr w:type="spellStart"/>
      <w:r>
        <w:rPr>
          <w:lang w:val="es-ES"/>
        </w:rPr>
        <w:t>churn</w:t>
      </w:r>
      <w:proofErr w:type="spellEnd"/>
      <w:r>
        <w:rPr>
          <w:lang w:val="es-ES"/>
        </w:rPr>
        <w:t xml:space="preserve">, valores duplicados, valores faltantes y tipos de datos del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. Seguidamente se realiza un preprocesamiento de nuestras variables convirtiendo variables categóricas en numéricas (ejemplo la variable </w:t>
      </w:r>
      <w:proofErr w:type="spellStart"/>
      <w:r>
        <w:rPr>
          <w:lang w:val="es-ES"/>
        </w:rPr>
        <w:t>Gender</w:t>
      </w:r>
      <w:proofErr w:type="spellEnd"/>
      <w:r>
        <w:rPr>
          <w:lang w:val="es-ES"/>
        </w:rPr>
        <w:t xml:space="preserve">) y se hace escalamiento de las variables numéricas.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se dividen los datos en X y </w:t>
      </w:r>
      <w:proofErr w:type="spellStart"/>
      <w:r>
        <w:rPr>
          <w:lang w:val="es-ES"/>
        </w:rPr>
        <w:t>Y</w:t>
      </w:r>
      <w:proofErr w:type="spellEnd"/>
      <w:r>
        <w:rPr>
          <w:lang w:val="es-ES"/>
        </w:rPr>
        <w:t xml:space="preserve"> para poder realizar el entrenamiento de nuestro modelo. Se seleccionan las variables de interés, en este caso en total se tienen 9 variables de interés. Seguidamente se define el modelo a manejar el cual será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Forest </w:t>
      </w:r>
      <w:proofErr w:type="spellStart"/>
      <w:r>
        <w:rPr>
          <w:lang w:val="es-ES"/>
        </w:rPr>
        <w:t>clasifier</w:t>
      </w:r>
      <w:proofErr w:type="spellEnd"/>
      <w:r>
        <w:rPr>
          <w:lang w:val="es-ES"/>
        </w:rPr>
        <w:t xml:space="preserve">, se realiza el entrenamiento del modelo y se calcula la precisión del modelo usando métricas como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, F1 Score, </w:t>
      </w:r>
      <w:proofErr w:type="spellStart"/>
      <w:r>
        <w:rPr>
          <w:lang w:val="es-ES"/>
        </w:rPr>
        <w:t>Recall</w:t>
      </w:r>
      <w:proofErr w:type="spellEnd"/>
      <w:r>
        <w:rPr>
          <w:lang w:val="es-ES"/>
        </w:rPr>
        <w:t xml:space="preserve">, etc. Para complementar la evaluación del desempeño del modelo se usa </w:t>
      </w:r>
      <w:proofErr w:type="spellStart"/>
      <w:r>
        <w:rPr>
          <w:lang w:val="es-ES"/>
        </w:rPr>
        <w:t>cross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validation</w:t>
      </w:r>
      <w:proofErr w:type="spellEnd"/>
      <w:r>
        <w:rPr>
          <w:lang w:val="es-ES"/>
        </w:rPr>
        <w:t xml:space="preserve"> con 8 pliegues y se </w:t>
      </w:r>
      <w:proofErr w:type="spellStart"/>
      <w:r>
        <w:rPr>
          <w:lang w:val="es-ES"/>
        </w:rPr>
        <w:t>evaluan</w:t>
      </w:r>
      <w:proofErr w:type="spellEnd"/>
      <w:r>
        <w:rPr>
          <w:lang w:val="es-ES"/>
        </w:rPr>
        <w:t xml:space="preserve"> las métricas de </w:t>
      </w:r>
      <w:r w:rsidRPr="00141BBF">
        <w:rPr>
          <w:lang w:val="es-ES"/>
        </w:rPr>
        <w:t>(f1', '</w:t>
      </w:r>
      <w:proofErr w:type="spellStart"/>
      <w:r w:rsidRPr="00141BBF">
        <w:rPr>
          <w:lang w:val="es-ES"/>
        </w:rPr>
        <w:t>accuracy</w:t>
      </w:r>
      <w:proofErr w:type="spellEnd"/>
      <w:r w:rsidRPr="00141BBF">
        <w:rPr>
          <w:lang w:val="es-ES"/>
        </w:rPr>
        <w:t>'</w:t>
      </w:r>
      <w:r w:rsidRPr="00141BBF">
        <w:rPr>
          <w:lang w:val="es-ES"/>
        </w:rPr>
        <w:t xml:space="preserve"> </w:t>
      </w:r>
      <w:proofErr w:type="spellStart"/>
      <w:r w:rsidRPr="00141BBF">
        <w:rPr>
          <w:lang w:val="es-ES"/>
        </w:rPr>
        <w:t>y</w:t>
      </w:r>
      <w:r w:rsidRPr="00141BBF">
        <w:rPr>
          <w:lang w:val="es-ES"/>
        </w:rPr>
        <w:t>'roc_auc</w:t>
      </w:r>
      <w:proofErr w:type="spellEnd"/>
      <w:r w:rsidRPr="00141BBF">
        <w:rPr>
          <w:lang w:val="es-ES"/>
        </w:rPr>
        <w:t>'</w:t>
      </w:r>
      <w:r>
        <w:rPr>
          <w:lang w:val="es-ES"/>
        </w:rPr>
        <w:t>.</w:t>
      </w:r>
    </w:p>
    <w:p w14:paraId="6E544A8A" w14:textId="31913CEB" w:rsidR="00141BBF" w:rsidRPr="00141BBF" w:rsidRDefault="00141BBF" w:rsidP="00141BBF">
      <w:pPr>
        <w:rPr>
          <w:b/>
          <w:bCs/>
          <w:sz w:val="44"/>
          <w:szCs w:val="44"/>
          <w:lang w:val="es-ES"/>
        </w:rPr>
      </w:pPr>
      <w:proofErr w:type="spellStart"/>
      <w:r w:rsidRPr="00141BBF">
        <w:rPr>
          <w:b/>
          <w:bCs/>
          <w:sz w:val="44"/>
          <w:szCs w:val="44"/>
          <w:lang w:val="es-ES"/>
        </w:rPr>
        <w:t>Parte</w:t>
      </w:r>
      <w:proofErr w:type="spellEnd"/>
      <w:r w:rsidRPr="00141BBF">
        <w:rPr>
          <w:b/>
          <w:bCs/>
          <w:sz w:val="44"/>
          <w:szCs w:val="44"/>
          <w:lang w:val="es-ES"/>
        </w:rPr>
        <w:t xml:space="preserve"> 2: </w:t>
      </w:r>
      <w:proofErr w:type="spellStart"/>
      <w:r w:rsidRPr="00141BBF">
        <w:rPr>
          <w:b/>
          <w:bCs/>
          <w:sz w:val="44"/>
          <w:szCs w:val="44"/>
          <w:lang w:val="es-ES"/>
        </w:rPr>
        <w:t>preparación</w:t>
      </w:r>
      <w:proofErr w:type="spellEnd"/>
      <w:r w:rsidRPr="00141BBF">
        <w:rPr>
          <w:b/>
          <w:bCs/>
          <w:sz w:val="44"/>
          <w:szCs w:val="44"/>
          <w:lang w:val="es-ES"/>
        </w:rPr>
        <w:t xml:space="preserve"> del </w:t>
      </w:r>
      <w:proofErr w:type="spellStart"/>
      <w:r w:rsidRPr="00141BBF">
        <w:rPr>
          <w:b/>
          <w:bCs/>
          <w:sz w:val="44"/>
          <w:szCs w:val="44"/>
          <w:lang w:val="es-ES"/>
        </w:rPr>
        <w:t>empaquetamiento</w:t>
      </w:r>
      <w:proofErr w:type="spellEnd"/>
    </w:p>
    <w:p w14:paraId="7F2C2019" w14:textId="117029F4" w:rsidR="00141BBF" w:rsidRDefault="00E95C15" w:rsidP="00E95C15">
      <w:pPr>
        <w:rPr>
          <w:lang w:val="es-ES"/>
        </w:rPr>
      </w:pPr>
      <w:r w:rsidRPr="00E95C15">
        <w:rPr>
          <w:lang w:val="es-ES"/>
        </w:rPr>
        <w:t xml:space="preserve">Incluya en su reporte una descripción de qué hace el archivo </w:t>
      </w:r>
      <w:proofErr w:type="spellStart"/>
      <w:r w:rsidRPr="00E95C15">
        <w:rPr>
          <w:lang w:val="es-ES"/>
        </w:rPr>
        <w:t>config.yml</w:t>
      </w:r>
      <w:proofErr w:type="spellEnd"/>
      <w:r>
        <w:rPr>
          <w:lang w:val="es-ES"/>
        </w:rPr>
        <w:t xml:space="preserve"> </w:t>
      </w:r>
      <w:r w:rsidRPr="00E95C15">
        <w:rPr>
          <w:lang w:val="es-ES"/>
        </w:rPr>
        <w:t>en detalle</w:t>
      </w:r>
      <w:r>
        <w:rPr>
          <w:lang w:val="es-ES"/>
        </w:rPr>
        <w:t>.</w:t>
      </w:r>
    </w:p>
    <w:p w14:paraId="13E928E3" w14:textId="269CF471" w:rsidR="00E95C15" w:rsidRDefault="00E95C15" w:rsidP="00E95C15">
      <w:pPr>
        <w:rPr>
          <w:lang w:val="es-ES"/>
        </w:rPr>
      </w:pPr>
      <w:r>
        <w:rPr>
          <w:lang w:val="es-ES"/>
        </w:rPr>
        <w:t xml:space="preserve">El archivo </w:t>
      </w:r>
      <w:proofErr w:type="spellStart"/>
      <w:proofErr w:type="gramStart"/>
      <w:r>
        <w:rPr>
          <w:lang w:val="es-ES"/>
        </w:rPr>
        <w:t>config.yaml</w:t>
      </w:r>
      <w:proofErr w:type="spellEnd"/>
      <w:proofErr w:type="gramEnd"/>
      <w:r>
        <w:rPr>
          <w:lang w:val="es-ES"/>
        </w:rPr>
        <w:t xml:space="preserve"> define parámetros que son requeridos por </w:t>
      </w:r>
      <w:proofErr w:type="spellStart"/>
      <w:r>
        <w:rPr>
          <w:lang w:val="es-ES"/>
        </w:rPr>
        <w:t>lso</w:t>
      </w:r>
      <w:proofErr w:type="spellEnd"/>
      <w:r>
        <w:rPr>
          <w:lang w:val="es-ES"/>
        </w:rPr>
        <w:t xml:space="preserve"> diferentes scripts del proyecto. Se tienen parámetros para </w:t>
      </w:r>
      <w:r w:rsidRPr="00E95C15">
        <w:rPr>
          <w:lang w:val="es-ES"/>
        </w:rPr>
        <w:t>Nombre del paquete</w:t>
      </w:r>
      <w:r>
        <w:rPr>
          <w:lang w:val="es-ES"/>
        </w:rPr>
        <w:t xml:space="preserve">, </w:t>
      </w:r>
      <w:r w:rsidRPr="00E95C15">
        <w:rPr>
          <w:lang w:val="es-ES"/>
        </w:rPr>
        <w:t>Archivos de datos</w:t>
      </w:r>
      <w:r w:rsidRPr="00E95C15">
        <w:rPr>
          <w:lang w:val="es-ES"/>
        </w:rPr>
        <w:t xml:space="preserve"> (</w:t>
      </w:r>
      <w:r>
        <w:rPr>
          <w:lang w:val="es-ES"/>
        </w:rPr>
        <w:t>mis datos para entrenar y testear mi modelo</w:t>
      </w:r>
      <w:r w:rsidRPr="00E95C15">
        <w:rPr>
          <w:lang w:val="es-ES"/>
        </w:rPr>
        <w:t>)</w:t>
      </w:r>
      <w:r>
        <w:rPr>
          <w:lang w:val="es-ES"/>
        </w:rPr>
        <w:t xml:space="preserve">, Variables (mis variables de interés para entrenar mi modelo), pipelines, fracción del conjunto de prueba (porcentaje que se va a asignar para los datos de prueba), semilla (para la reproducibilidad de mi experimento), </w:t>
      </w:r>
      <w:proofErr w:type="spellStart"/>
      <w:r>
        <w:rPr>
          <w:lang w:val="es-ES"/>
        </w:rPr>
        <w:t>hiperparametros</w:t>
      </w:r>
      <w:proofErr w:type="spellEnd"/>
      <w:r>
        <w:rPr>
          <w:lang w:val="es-ES"/>
        </w:rPr>
        <w:t xml:space="preserve"> de mi modelo, y variables categóricas que deben mapearse para convertirlas a numéricas.</w:t>
      </w:r>
    </w:p>
    <w:p w14:paraId="1BEE1113" w14:textId="77777777" w:rsidR="00E95C15" w:rsidRDefault="00E95C15" w:rsidP="00E95C15">
      <w:pPr>
        <w:rPr>
          <w:lang w:val="es-ES"/>
        </w:rPr>
      </w:pPr>
    </w:p>
    <w:p w14:paraId="204BF588" w14:textId="36D9F174" w:rsidR="00E95C15" w:rsidRPr="005C2CCB" w:rsidRDefault="005C2CCB" w:rsidP="00E95C15">
      <w:pPr>
        <w:rPr>
          <w:lang w:val="es-ES"/>
        </w:rPr>
      </w:pPr>
      <w:r w:rsidRPr="005C2CCB">
        <w:rPr>
          <w:lang w:val="es-ES"/>
        </w:rPr>
        <w:t>Incluya en su reporte una descripción de qué hace el archivo test_prediction.py en detalle.</w:t>
      </w:r>
    </w:p>
    <w:p w14:paraId="0D06A599" w14:textId="30F60C68" w:rsidR="00D10D6B" w:rsidRDefault="005C2CCB" w:rsidP="00E95C15">
      <w:pPr>
        <w:rPr>
          <w:lang w:val="es-ES"/>
        </w:rPr>
      </w:pPr>
      <w:r w:rsidRPr="005C2CCB">
        <w:rPr>
          <w:lang w:val="es-ES"/>
        </w:rPr>
        <w:t xml:space="preserve">El archivo </w:t>
      </w:r>
      <w:r w:rsidRPr="005C2CCB">
        <w:rPr>
          <w:lang w:val="es-ES"/>
        </w:rPr>
        <w:t>test_prediction.py</w:t>
      </w:r>
      <w:r w:rsidRPr="005C2CCB">
        <w:rPr>
          <w:lang w:val="es-ES"/>
        </w:rPr>
        <w:t xml:space="preserve"> </w:t>
      </w:r>
      <w:proofErr w:type="spellStart"/>
      <w:r w:rsidRPr="005C2CCB">
        <w:rPr>
          <w:lang w:val="es-ES"/>
        </w:rPr>
        <w:t>esta</w:t>
      </w:r>
      <w:proofErr w:type="spellEnd"/>
      <w:r w:rsidRPr="005C2CCB">
        <w:rPr>
          <w:lang w:val="es-ES"/>
        </w:rPr>
        <w:t xml:space="preserve"> importan</w:t>
      </w:r>
      <w:r>
        <w:rPr>
          <w:lang w:val="es-ES"/>
        </w:rPr>
        <w:t xml:space="preserve">do del archivo </w:t>
      </w:r>
      <w:proofErr w:type="spellStart"/>
      <w:proofErr w:type="gramStart"/>
      <w:r w:rsidRPr="005C2CCB">
        <w:rPr>
          <w:lang w:val="es-ES"/>
        </w:rPr>
        <w:t>model.predict</w:t>
      </w:r>
      <w:proofErr w:type="spellEnd"/>
      <w:proofErr w:type="gramEnd"/>
      <w:r w:rsidRPr="005C2CCB">
        <w:rPr>
          <w:lang w:val="es-ES"/>
        </w:rPr>
        <w:t xml:space="preserve">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funcion</w:t>
      </w:r>
      <w:proofErr w:type="spellEnd"/>
      <w:r w:rsidRPr="005C2CCB">
        <w:rPr>
          <w:lang w:val="es-ES"/>
        </w:rPr>
        <w:t xml:space="preserve"> </w:t>
      </w:r>
      <w:proofErr w:type="spellStart"/>
      <w:r w:rsidRPr="005C2CCB">
        <w:rPr>
          <w:lang w:val="es-ES"/>
        </w:rPr>
        <w:t>make_prediction</w:t>
      </w:r>
      <w:proofErr w:type="spellEnd"/>
      <w:r>
        <w:rPr>
          <w:lang w:val="es-ES"/>
        </w:rPr>
        <w:t xml:space="preserve">. Luego se define una función llamada </w:t>
      </w:r>
      <w:proofErr w:type="spellStart"/>
      <w:r w:rsidRPr="005C2CCB">
        <w:rPr>
          <w:lang w:val="es-ES"/>
        </w:rPr>
        <w:t>test_make_prediction</w:t>
      </w:r>
      <w:proofErr w:type="spellEnd"/>
      <w:r w:rsidRPr="005C2CCB">
        <w:rPr>
          <w:lang w:val="es-ES"/>
        </w:rPr>
        <w:t xml:space="preserve"> que recibe como </w:t>
      </w:r>
      <w:proofErr w:type="spellStart"/>
      <w:r w:rsidRPr="005C2CCB">
        <w:rPr>
          <w:lang w:val="es-ES"/>
        </w:rPr>
        <w:t>parametros</w:t>
      </w:r>
      <w:proofErr w:type="spellEnd"/>
      <w:r w:rsidRPr="005C2CCB">
        <w:rPr>
          <w:lang w:val="es-ES"/>
        </w:rPr>
        <w:t xml:space="preserve"> </w:t>
      </w:r>
      <w:r>
        <w:rPr>
          <w:lang w:val="es-ES"/>
        </w:rPr>
        <w:t xml:space="preserve">un </w:t>
      </w:r>
      <w:proofErr w:type="spellStart"/>
      <w:r w:rsidRPr="005C2CCB">
        <w:rPr>
          <w:lang w:val="es-ES"/>
        </w:rPr>
        <w:t>sample_input_data</w:t>
      </w:r>
      <w:proofErr w:type="spellEnd"/>
      <w:r w:rsidRPr="005C2CCB">
        <w:rPr>
          <w:lang w:val="es-ES"/>
        </w:rPr>
        <w:t xml:space="preserve">. </w:t>
      </w:r>
      <w:r>
        <w:rPr>
          <w:lang w:val="es-ES"/>
        </w:rPr>
        <w:t xml:space="preserve">La función define dos variables, </w:t>
      </w:r>
      <w:proofErr w:type="spellStart"/>
      <w:r w:rsidRPr="005C2CCB">
        <w:rPr>
          <w:lang w:val="es-ES"/>
        </w:rPr>
        <w:t>expected_first_prediction_</w:t>
      </w:r>
      <w:proofErr w:type="gramStart"/>
      <w:r w:rsidRPr="005C2CCB">
        <w:rPr>
          <w:lang w:val="es-ES"/>
        </w:rPr>
        <w:t>value</w:t>
      </w:r>
      <w:proofErr w:type="spellEnd"/>
      <w:r w:rsidRPr="005C2CCB">
        <w:rPr>
          <w:lang w:val="es-ES"/>
        </w:rPr>
        <w:t xml:space="preserve"> </w:t>
      </w:r>
      <w:r>
        <w:rPr>
          <w:lang w:val="es-ES"/>
        </w:rPr>
        <w:t xml:space="preserve"> y</w:t>
      </w:r>
      <w:proofErr w:type="gramEnd"/>
      <w:r>
        <w:rPr>
          <w:lang w:val="es-ES"/>
        </w:rPr>
        <w:t xml:space="preserve"> </w:t>
      </w:r>
      <w:r w:rsidRPr="005C2CCB">
        <w:rPr>
          <w:lang w:val="es-ES"/>
        </w:rPr>
        <w:t xml:space="preserve"> </w:t>
      </w:r>
      <w:proofErr w:type="spellStart"/>
      <w:r w:rsidRPr="005C2CCB">
        <w:rPr>
          <w:lang w:val="es-ES"/>
        </w:rPr>
        <w:t>expected_no_predictions</w:t>
      </w:r>
      <w:proofErr w:type="spellEnd"/>
      <w:r w:rsidRPr="005C2CCB">
        <w:rPr>
          <w:lang w:val="es-ES"/>
        </w:rPr>
        <w:t xml:space="preserve"> </w:t>
      </w:r>
      <w:r>
        <w:rPr>
          <w:lang w:val="es-ES"/>
        </w:rPr>
        <w:t xml:space="preserve">con valores por defecto.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llama la función </w:t>
      </w:r>
      <w:proofErr w:type="spellStart"/>
      <w:r w:rsidRPr="005C2CCB">
        <w:rPr>
          <w:lang w:val="es-ES"/>
        </w:rPr>
        <w:t>make_prediction</w:t>
      </w:r>
      <w:proofErr w:type="spellEnd"/>
      <w:r>
        <w:rPr>
          <w:lang w:val="es-ES"/>
        </w:rPr>
        <w:t xml:space="preserve"> pasando los datos como parámetro. La función </w:t>
      </w:r>
      <w:proofErr w:type="spellStart"/>
      <w:r w:rsidRPr="005C2CCB">
        <w:rPr>
          <w:lang w:val="es-ES"/>
        </w:rPr>
        <w:t>make_prediction</w:t>
      </w:r>
      <w:proofErr w:type="spellEnd"/>
      <w:r>
        <w:rPr>
          <w:lang w:val="es-ES"/>
        </w:rPr>
        <w:t xml:space="preserve"> realiza la predicción usando un modelo guardado. </w:t>
      </w:r>
      <w:r w:rsidR="00D10D6B">
        <w:rPr>
          <w:lang w:val="es-ES"/>
        </w:rPr>
        <w:t xml:space="preserve">Luego realiza la </w:t>
      </w:r>
      <w:r w:rsidR="00D10D6B">
        <w:rPr>
          <w:lang w:val="es-ES"/>
        </w:rPr>
        <w:lastRenderedPageBreak/>
        <w:t xml:space="preserve">validación revisando que no existan errores y que se reciba el </w:t>
      </w:r>
      <w:proofErr w:type="spellStart"/>
      <w:r w:rsidR="00D10D6B">
        <w:rPr>
          <w:lang w:val="es-ES"/>
        </w:rPr>
        <w:t>numero</w:t>
      </w:r>
      <w:proofErr w:type="spellEnd"/>
      <w:r w:rsidR="00D10D6B">
        <w:rPr>
          <w:lang w:val="es-ES"/>
        </w:rPr>
        <w:t xml:space="preserve"> de predicciones esperado. </w:t>
      </w:r>
    </w:p>
    <w:p w14:paraId="0045003A" w14:textId="50CEFDF0" w:rsidR="00D10D6B" w:rsidRDefault="00D10D6B" w:rsidP="00E95C15">
      <w:pPr>
        <w:rPr>
          <w:b/>
          <w:bCs/>
          <w:sz w:val="44"/>
          <w:szCs w:val="44"/>
          <w:lang w:val="es-ES"/>
        </w:rPr>
      </w:pPr>
      <w:proofErr w:type="spellStart"/>
      <w:r w:rsidRPr="00D10D6B">
        <w:rPr>
          <w:b/>
          <w:bCs/>
          <w:sz w:val="44"/>
          <w:szCs w:val="44"/>
          <w:lang w:val="es-ES"/>
        </w:rPr>
        <w:t>Parte</w:t>
      </w:r>
      <w:proofErr w:type="spellEnd"/>
      <w:r w:rsidRPr="00D10D6B">
        <w:rPr>
          <w:b/>
          <w:bCs/>
          <w:sz w:val="44"/>
          <w:szCs w:val="44"/>
          <w:lang w:val="es-ES"/>
        </w:rPr>
        <w:t xml:space="preserve"> 3: empaquetamiento</w:t>
      </w:r>
    </w:p>
    <w:p w14:paraId="723EBD13" w14:textId="791FFD01" w:rsidR="00D10D6B" w:rsidRDefault="00D10D6B" w:rsidP="00D10D6B">
      <w:pPr>
        <w:rPr>
          <w:lang w:val="es-ES"/>
        </w:rPr>
      </w:pPr>
      <w:r w:rsidRPr="00D10D6B">
        <w:rPr>
          <w:lang w:val="es-ES"/>
        </w:rPr>
        <w:t>Incluya un pantallazo de la consola de AWS EC2 con la máquina en</w:t>
      </w:r>
      <w:r>
        <w:rPr>
          <w:lang w:val="es-ES"/>
        </w:rPr>
        <w:t xml:space="preserve"> </w:t>
      </w:r>
      <w:r w:rsidRPr="00D10D6B">
        <w:rPr>
          <w:lang w:val="es-ES"/>
        </w:rPr>
        <w:t>ejecución en su reporte. Su usuario de AWS debe estar visible en el pantallazo</w:t>
      </w:r>
      <w:r w:rsidRPr="00D10D6B">
        <w:rPr>
          <w:b/>
          <w:bCs/>
          <w:sz w:val="44"/>
          <w:szCs w:val="44"/>
          <w:lang w:val="es-ES"/>
        </w:rPr>
        <w:drawing>
          <wp:inline distT="0" distB="0" distL="0" distR="0" wp14:anchorId="1F52CA6C" wp14:editId="66DA5083">
            <wp:extent cx="5943600" cy="2711450"/>
            <wp:effectExtent l="0" t="0" r="0" b="6350"/>
            <wp:docPr id="83888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00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7F3" w14:textId="77777777" w:rsidR="00025E02" w:rsidRPr="00025E02" w:rsidRDefault="00025E02" w:rsidP="00025E02">
      <w:pPr>
        <w:spacing w:after="0" w:line="240" w:lineRule="auto"/>
        <w:rPr>
          <w:lang w:val="es-ES"/>
        </w:rPr>
      </w:pPr>
      <w:r w:rsidRPr="00025E02">
        <w:rPr>
          <w:lang w:val="es-ES"/>
        </w:rPr>
        <w:t xml:space="preserve">Note que usamos en este caso </w:t>
      </w:r>
      <w:proofErr w:type="spellStart"/>
      <w:r w:rsidRPr="00025E02">
        <w:rPr>
          <w:lang w:val="es-ES"/>
        </w:rPr>
        <w:t>ubuntu</w:t>
      </w:r>
      <w:proofErr w:type="spellEnd"/>
      <w:r w:rsidRPr="00025E02">
        <w:rPr>
          <w:lang w:val="es-ES"/>
        </w:rPr>
        <w:t>, pues éste es el usuario creado por defecto como</w:t>
      </w:r>
    </w:p>
    <w:p w14:paraId="660D66B0" w14:textId="77777777" w:rsidR="00025E02" w:rsidRPr="00025E02" w:rsidRDefault="00025E02" w:rsidP="00025E02">
      <w:pPr>
        <w:spacing w:after="0" w:line="240" w:lineRule="auto"/>
        <w:rPr>
          <w:lang w:val="es-ES"/>
        </w:rPr>
      </w:pPr>
      <w:r w:rsidRPr="00025E02">
        <w:rPr>
          <w:lang w:val="es-ES"/>
        </w:rPr>
        <w:t xml:space="preserve">administrador con sistema operativo Ubuntu </w:t>
      </w:r>
      <w:proofErr w:type="gramStart"/>
      <w:r w:rsidRPr="00025E02">
        <w:rPr>
          <w:lang w:val="es-ES"/>
        </w:rPr>
        <w:t>server</w:t>
      </w:r>
      <w:proofErr w:type="gramEnd"/>
      <w:r w:rsidRPr="00025E02">
        <w:rPr>
          <w:lang w:val="es-ES"/>
        </w:rPr>
        <w:t xml:space="preserve">. Incluya en su reporte un </w:t>
      </w:r>
      <w:proofErr w:type="spellStart"/>
      <w:r w:rsidRPr="00025E02">
        <w:rPr>
          <w:lang w:val="es-ES"/>
        </w:rPr>
        <w:t>screenshot</w:t>
      </w:r>
      <w:proofErr w:type="spellEnd"/>
    </w:p>
    <w:p w14:paraId="1D3E9C88" w14:textId="2B295DBB" w:rsidR="00025E02" w:rsidRDefault="00025E02" w:rsidP="00025E02">
      <w:pPr>
        <w:spacing w:after="0" w:line="240" w:lineRule="auto"/>
        <w:rPr>
          <w:lang w:val="es-ES"/>
        </w:rPr>
      </w:pPr>
      <w:r w:rsidRPr="00025E02">
        <w:rPr>
          <w:lang w:val="es-ES"/>
        </w:rPr>
        <w:t>de la conexión a la máquina virtual.</w:t>
      </w:r>
    </w:p>
    <w:p w14:paraId="5CDE8625" w14:textId="5FBEBA2A" w:rsidR="00D10D6B" w:rsidRDefault="00025E02" w:rsidP="00D10D6B">
      <w:pPr>
        <w:rPr>
          <w:lang w:val="es-ES"/>
        </w:rPr>
      </w:pPr>
      <w:r w:rsidRPr="00025E02">
        <w:rPr>
          <w:lang w:val="es-ES"/>
        </w:rPr>
        <w:drawing>
          <wp:inline distT="0" distB="0" distL="0" distR="0" wp14:anchorId="32F8BA52" wp14:editId="735A8053">
            <wp:extent cx="5943600" cy="2919730"/>
            <wp:effectExtent l="0" t="0" r="0" b="1270"/>
            <wp:docPr id="99889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992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7BF8" w14:textId="41DAA8C2" w:rsidR="009E20D3" w:rsidRDefault="009E20D3" w:rsidP="009E20D3">
      <w:pPr>
        <w:rPr>
          <w:lang w:val="es-ES"/>
        </w:rPr>
      </w:pPr>
      <w:r>
        <w:rPr>
          <w:lang w:val="es-ES"/>
        </w:rPr>
        <w:lastRenderedPageBreak/>
        <w:t>E</w:t>
      </w:r>
      <w:r w:rsidRPr="009E20D3">
        <w:rPr>
          <w:lang w:val="es-ES"/>
        </w:rPr>
        <w:t xml:space="preserve">jecute el ambiente de entrenamiento de </w:t>
      </w:r>
      <w:proofErr w:type="spellStart"/>
      <w:r w:rsidRPr="009E20D3">
        <w:rPr>
          <w:lang w:val="es-ES"/>
        </w:rPr>
        <w:t>tox</w:t>
      </w:r>
      <w:proofErr w:type="spellEnd"/>
      <w:r>
        <w:rPr>
          <w:lang w:val="es-ES"/>
        </w:rPr>
        <w:t xml:space="preserve">: </w:t>
      </w:r>
      <w:proofErr w:type="spellStart"/>
      <w:r w:rsidRPr="009E20D3">
        <w:rPr>
          <w:lang w:val="es-ES"/>
        </w:rPr>
        <w:t>tox</w:t>
      </w:r>
      <w:proofErr w:type="spellEnd"/>
      <w:r w:rsidRPr="009E20D3">
        <w:rPr>
          <w:lang w:val="es-ES"/>
        </w:rPr>
        <w:t xml:space="preserve"> run -e </w:t>
      </w:r>
      <w:proofErr w:type="spellStart"/>
      <w:r w:rsidRPr="009E20D3">
        <w:rPr>
          <w:lang w:val="es-ES"/>
        </w:rPr>
        <w:t>train</w:t>
      </w:r>
      <w:proofErr w:type="spellEnd"/>
      <w:r>
        <w:rPr>
          <w:lang w:val="es-ES"/>
        </w:rPr>
        <w:t xml:space="preserve">. </w:t>
      </w:r>
      <w:proofErr w:type="spellStart"/>
      <w:r w:rsidRPr="009E20D3">
        <w:rPr>
          <w:lang w:val="es-ES"/>
        </w:rPr>
        <w:t>Incluya</w:t>
      </w:r>
      <w:proofErr w:type="spellEnd"/>
      <w:r w:rsidRPr="009E20D3">
        <w:rPr>
          <w:lang w:val="es-ES"/>
        </w:rPr>
        <w:t xml:space="preserve"> en su reporte un </w:t>
      </w:r>
      <w:proofErr w:type="spellStart"/>
      <w:r w:rsidRPr="009E20D3">
        <w:rPr>
          <w:lang w:val="es-ES"/>
        </w:rPr>
        <w:t>screenshot</w:t>
      </w:r>
      <w:proofErr w:type="spellEnd"/>
      <w:r w:rsidRPr="009E20D3">
        <w:rPr>
          <w:lang w:val="es-ES"/>
        </w:rPr>
        <w:t xml:space="preserve"> de la salida de este comando y una breve explicación</w:t>
      </w:r>
      <w:r>
        <w:rPr>
          <w:lang w:val="es-ES"/>
        </w:rPr>
        <w:t>.</w:t>
      </w:r>
    </w:p>
    <w:p w14:paraId="6A40CF4F" w14:textId="69786222" w:rsidR="00025E02" w:rsidRDefault="009E20D3" w:rsidP="00D10D6B">
      <w:pPr>
        <w:rPr>
          <w:lang w:val="es-ES"/>
        </w:rPr>
      </w:pPr>
      <w:r w:rsidRPr="009E20D3">
        <w:rPr>
          <w:lang w:val="es-ES"/>
        </w:rPr>
        <w:drawing>
          <wp:inline distT="0" distB="0" distL="0" distR="0" wp14:anchorId="4A59958E" wp14:editId="2B105C57">
            <wp:extent cx="5943600" cy="887095"/>
            <wp:effectExtent l="0" t="0" r="0" b="1905"/>
            <wp:docPr id="1572003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032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BE67" w14:textId="14FBF3FB" w:rsidR="009E20D3" w:rsidRDefault="009E20D3" w:rsidP="00D10D6B">
      <w:pPr>
        <w:rPr>
          <w:lang w:val="es-ES"/>
        </w:rPr>
      </w:pPr>
      <w:r>
        <w:rPr>
          <w:lang w:val="es-ES"/>
        </w:rPr>
        <w:t xml:space="preserve">Se puede observar que primero se instalan las </w:t>
      </w:r>
      <w:proofErr w:type="spellStart"/>
      <w:r>
        <w:rPr>
          <w:lang w:val="es-ES"/>
        </w:rPr>
        <w:t>ependencias</w:t>
      </w:r>
      <w:proofErr w:type="spellEnd"/>
      <w:r>
        <w:rPr>
          <w:lang w:val="es-ES"/>
        </w:rPr>
        <w:t xml:space="preserve"> usando el comando de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. Seguidamente se ejecuta el comando </w:t>
      </w:r>
      <w:proofErr w:type="spellStart"/>
      <w:r w:rsidRPr="009E20D3">
        <w:rPr>
          <w:lang w:val="es-ES"/>
        </w:rPr>
        <w:t>python</w:t>
      </w:r>
      <w:proofErr w:type="spellEnd"/>
      <w:r w:rsidRPr="009E20D3">
        <w:rPr>
          <w:lang w:val="es-ES"/>
        </w:rPr>
        <w:t xml:space="preserve"> model/train_pipeline.py</w:t>
      </w:r>
      <w:r>
        <w:rPr>
          <w:lang w:val="es-ES"/>
        </w:rPr>
        <w:t xml:space="preserve"> que ejecuta el script </w:t>
      </w:r>
      <w:r w:rsidRPr="009E20D3">
        <w:rPr>
          <w:lang w:val="es-ES"/>
        </w:rPr>
        <w:t>train_pipeline.py</w:t>
      </w:r>
      <w:r>
        <w:rPr>
          <w:lang w:val="es-ES"/>
        </w:rPr>
        <w:t xml:space="preserve"> que va a generar nuestro modelo </w:t>
      </w:r>
      <w:proofErr w:type="gramStart"/>
      <w:r>
        <w:rPr>
          <w:lang w:val="es-ES"/>
        </w:rPr>
        <w:t>de acuerdo al</w:t>
      </w:r>
      <w:proofErr w:type="gramEnd"/>
      <w:r>
        <w:rPr>
          <w:lang w:val="es-ES"/>
        </w:rPr>
        <w:t xml:space="preserve"> código definido.</w:t>
      </w:r>
    </w:p>
    <w:p w14:paraId="025D085E" w14:textId="77777777" w:rsidR="009E20D3" w:rsidRDefault="009E20D3" w:rsidP="009E20D3">
      <w:pPr>
        <w:rPr>
          <w:lang w:val="es-ES"/>
        </w:rPr>
      </w:pPr>
    </w:p>
    <w:p w14:paraId="41BBEF92" w14:textId="3A5116B5" w:rsidR="009E20D3" w:rsidRDefault="009E20D3" w:rsidP="009E20D3">
      <w:pPr>
        <w:rPr>
          <w:lang w:val="es-ES"/>
        </w:rPr>
      </w:pPr>
      <w:r w:rsidRPr="009E20D3">
        <w:rPr>
          <w:lang w:val="es-ES"/>
        </w:rPr>
        <w:t xml:space="preserve">Ejecute ahora el ambiente de prueba del paquete de </w:t>
      </w:r>
      <w:proofErr w:type="spellStart"/>
      <w:r w:rsidRPr="009E20D3">
        <w:rPr>
          <w:lang w:val="es-ES"/>
        </w:rPr>
        <w:t>tox</w:t>
      </w:r>
      <w:proofErr w:type="spellEnd"/>
      <w:r>
        <w:rPr>
          <w:lang w:val="es-ES"/>
        </w:rPr>
        <w:t xml:space="preserve">: </w:t>
      </w:r>
      <w:proofErr w:type="spellStart"/>
      <w:r w:rsidRPr="009E20D3">
        <w:rPr>
          <w:lang w:val="es-ES"/>
        </w:rPr>
        <w:t>tox</w:t>
      </w:r>
      <w:proofErr w:type="spellEnd"/>
      <w:r w:rsidRPr="009E20D3">
        <w:rPr>
          <w:lang w:val="es-ES"/>
        </w:rPr>
        <w:t xml:space="preserve"> run -e </w:t>
      </w:r>
      <w:proofErr w:type="spellStart"/>
      <w:r w:rsidRPr="009E20D3">
        <w:rPr>
          <w:lang w:val="es-ES"/>
        </w:rPr>
        <w:t>test_packag</w:t>
      </w:r>
      <w:proofErr w:type="spellEnd"/>
      <w:r>
        <w:rPr>
          <w:lang w:val="es-ES"/>
        </w:rPr>
        <w:t xml:space="preserve">. </w:t>
      </w:r>
      <w:r w:rsidRPr="009E20D3">
        <w:rPr>
          <w:lang w:val="es-ES"/>
        </w:rPr>
        <w:t xml:space="preserve">Incluya en su reporte un </w:t>
      </w:r>
      <w:proofErr w:type="spellStart"/>
      <w:r w:rsidRPr="009E20D3">
        <w:rPr>
          <w:lang w:val="es-ES"/>
        </w:rPr>
        <w:t>screenshot</w:t>
      </w:r>
      <w:proofErr w:type="spellEnd"/>
      <w:r w:rsidRPr="009E20D3">
        <w:rPr>
          <w:lang w:val="es-ES"/>
        </w:rPr>
        <w:t xml:space="preserve"> de la salida de este comando y una breve explicación.</w:t>
      </w:r>
    </w:p>
    <w:p w14:paraId="78F48EF9" w14:textId="3136941E" w:rsidR="009E20D3" w:rsidRDefault="009E20D3" w:rsidP="009E20D3">
      <w:pPr>
        <w:rPr>
          <w:lang w:val="es-ES"/>
        </w:rPr>
      </w:pPr>
      <w:r w:rsidRPr="009E20D3">
        <w:rPr>
          <w:lang w:val="es-ES"/>
        </w:rPr>
        <w:drawing>
          <wp:inline distT="0" distB="0" distL="0" distR="0" wp14:anchorId="15DD0357" wp14:editId="037AF258">
            <wp:extent cx="5943600" cy="1183005"/>
            <wp:effectExtent l="0" t="0" r="0" b="0"/>
            <wp:docPr id="103522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55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1D2" w14:textId="124432A2" w:rsidR="009E20D3" w:rsidRDefault="009E20D3" w:rsidP="009E20D3">
      <w:pPr>
        <w:rPr>
          <w:lang w:val="es-ES"/>
        </w:rPr>
      </w:pPr>
      <w:r>
        <w:rPr>
          <w:lang w:val="es-ES"/>
        </w:rPr>
        <w:t xml:space="preserve">Podemos observar que igualmente se instalan las librerías y se ejecuta el script </w:t>
      </w:r>
      <w:proofErr w:type="spellStart"/>
      <w:r w:rsidRPr="009E20D3">
        <w:rPr>
          <w:lang w:val="es-ES"/>
        </w:rPr>
        <w:t>model</w:t>
      </w:r>
      <w:proofErr w:type="spellEnd"/>
      <w:r w:rsidRPr="009E20D3">
        <w:rPr>
          <w:lang w:val="es-ES"/>
        </w:rPr>
        <w:t>/train_pipeline.py</w:t>
      </w:r>
      <w:r>
        <w:rPr>
          <w:lang w:val="es-ES"/>
        </w:rPr>
        <w:t xml:space="preserve">. Esto genera a su vez la ejecución del script </w:t>
      </w:r>
      <w:proofErr w:type="spellStart"/>
      <w:proofErr w:type="gramStart"/>
      <w:r w:rsidRPr="009E20D3">
        <w:rPr>
          <w:lang w:val="es-ES"/>
        </w:rPr>
        <w:t>tests</w:t>
      </w:r>
      <w:proofErr w:type="spellEnd"/>
      <w:r w:rsidRPr="009E20D3">
        <w:rPr>
          <w:lang w:val="es-ES"/>
        </w:rPr>
        <w:t>/test_prediction.py::</w:t>
      </w:r>
      <w:proofErr w:type="spellStart"/>
      <w:proofErr w:type="gramEnd"/>
      <w:r w:rsidRPr="009E20D3">
        <w:rPr>
          <w:lang w:val="es-ES"/>
        </w:rPr>
        <w:t>test_make_prediction</w:t>
      </w:r>
      <w:proofErr w:type="spellEnd"/>
      <w:r>
        <w:rPr>
          <w:lang w:val="es-ES"/>
        </w:rPr>
        <w:t xml:space="preserve"> el cual como se puede observar en la imagen genera un resultado de pruebas exitosas. </w:t>
      </w:r>
    </w:p>
    <w:p w14:paraId="728402E9" w14:textId="77777777" w:rsidR="009E20D3" w:rsidRDefault="009E20D3" w:rsidP="009E20D3">
      <w:pPr>
        <w:rPr>
          <w:lang w:val="es-ES"/>
        </w:rPr>
      </w:pPr>
    </w:p>
    <w:p w14:paraId="1844D546" w14:textId="3FAAEC90" w:rsidR="009E20D3" w:rsidRDefault="009E20D3" w:rsidP="009E20D3">
      <w:pPr>
        <w:rPr>
          <w:lang w:val="es-ES"/>
        </w:rPr>
      </w:pPr>
      <w:r w:rsidRPr="009E20D3">
        <w:rPr>
          <w:lang w:val="es-ES"/>
        </w:rPr>
        <w:t xml:space="preserve">Note que se crea una carpeta </w:t>
      </w:r>
      <w:proofErr w:type="spellStart"/>
      <w:r w:rsidRPr="009E20D3">
        <w:rPr>
          <w:lang w:val="es-ES"/>
        </w:rPr>
        <w:t>dist</w:t>
      </w:r>
      <w:proofErr w:type="spellEnd"/>
      <w:r w:rsidRPr="009E20D3">
        <w:rPr>
          <w:lang w:val="es-ES"/>
        </w:rPr>
        <w:t xml:space="preserve"> en donde se tienen archivos para la instalación del paquete (uno</w:t>
      </w:r>
      <w:r>
        <w:rPr>
          <w:lang w:val="es-ES"/>
        </w:rPr>
        <w:t xml:space="preserve"> </w:t>
      </w:r>
      <w:r w:rsidRPr="009E20D3">
        <w:rPr>
          <w:lang w:val="es-ES"/>
        </w:rPr>
        <w:t xml:space="preserve">tar.gz y uno </w:t>
      </w:r>
      <w:proofErr w:type="spellStart"/>
      <w:r w:rsidRPr="009E20D3">
        <w:rPr>
          <w:lang w:val="es-ES"/>
        </w:rPr>
        <w:t>whl</w:t>
      </w:r>
      <w:proofErr w:type="spellEnd"/>
      <w:r w:rsidRPr="009E20D3">
        <w:rPr>
          <w:lang w:val="es-ES"/>
        </w:rPr>
        <w:t xml:space="preserve">). Incluya en su reporte un </w:t>
      </w:r>
      <w:proofErr w:type="spellStart"/>
      <w:r w:rsidRPr="009E20D3">
        <w:rPr>
          <w:lang w:val="es-ES"/>
        </w:rPr>
        <w:t>screenshot</w:t>
      </w:r>
      <w:proofErr w:type="spellEnd"/>
      <w:r w:rsidRPr="009E20D3">
        <w:rPr>
          <w:lang w:val="es-ES"/>
        </w:rPr>
        <w:t xml:space="preserve"> donde se evidencien los archivos</w:t>
      </w:r>
      <w:r>
        <w:rPr>
          <w:lang w:val="es-ES"/>
        </w:rPr>
        <w:t xml:space="preserve"> </w:t>
      </w:r>
      <w:r w:rsidRPr="009E20D3">
        <w:rPr>
          <w:lang w:val="es-ES"/>
        </w:rPr>
        <w:t>creados en esta carpeta</w:t>
      </w:r>
    </w:p>
    <w:p w14:paraId="72FE46C5" w14:textId="4E4AE3FA" w:rsidR="009E20D3" w:rsidRDefault="009E20D3" w:rsidP="009E20D3">
      <w:pPr>
        <w:rPr>
          <w:lang w:val="es-ES"/>
        </w:rPr>
      </w:pPr>
      <w:r w:rsidRPr="009E20D3">
        <w:rPr>
          <w:lang w:val="es-ES"/>
        </w:rPr>
        <w:drawing>
          <wp:inline distT="0" distB="0" distL="0" distR="0" wp14:anchorId="2A18CB8F" wp14:editId="5B907F98">
            <wp:extent cx="5943600" cy="608965"/>
            <wp:effectExtent l="0" t="0" r="0" b="635"/>
            <wp:docPr id="6537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4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E0A" w14:textId="5A0A6800" w:rsidR="009E20D3" w:rsidRDefault="003F18F3" w:rsidP="003F18F3">
      <w:pPr>
        <w:rPr>
          <w:lang w:val="es-ES"/>
        </w:rPr>
      </w:pPr>
      <w:r w:rsidRPr="003F18F3">
        <w:rPr>
          <w:lang w:val="es-ES"/>
        </w:rPr>
        <w:t>Ejecute el siguiente comando para mostrar los paquetes instalados:</w:t>
      </w:r>
      <w:r>
        <w:rPr>
          <w:lang w:val="es-ES"/>
        </w:rPr>
        <w:t xml:space="preserve"> </w:t>
      </w:r>
      <w:proofErr w:type="spellStart"/>
      <w:r w:rsidRPr="003F18F3">
        <w:rPr>
          <w:lang w:val="es-ES"/>
        </w:rPr>
        <w:t>pip</w:t>
      </w:r>
      <w:proofErr w:type="spellEnd"/>
      <w:r w:rsidRPr="003F18F3">
        <w:rPr>
          <w:lang w:val="es-ES"/>
        </w:rPr>
        <w:t xml:space="preserve"> </w:t>
      </w:r>
      <w:proofErr w:type="spellStart"/>
      <w:r w:rsidRPr="003F18F3">
        <w:rPr>
          <w:lang w:val="es-ES"/>
        </w:rPr>
        <w:t>freeze</w:t>
      </w:r>
      <w:proofErr w:type="spellEnd"/>
      <w:r>
        <w:rPr>
          <w:lang w:val="es-ES"/>
        </w:rPr>
        <w:t xml:space="preserve">. </w:t>
      </w:r>
      <w:proofErr w:type="spellStart"/>
      <w:r w:rsidRPr="003F18F3">
        <w:rPr>
          <w:lang w:val="es-ES"/>
        </w:rPr>
        <w:t>Incluya</w:t>
      </w:r>
      <w:proofErr w:type="spellEnd"/>
      <w:r w:rsidRPr="003F18F3">
        <w:rPr>
          <w:lang w:val="es-ES"/>
        </w:rPr>
        <w:t xml:space="preserve"> en su reporte un </w:t>
      </w:r>
      <w:proofErr w:type="spellStart"/>
      <w:r w:rsidRPr="003F18F3">
        <w:rPr>
          <w:lang w:val="es-ES"/>
        </w:rPr>
        <w:t>screenshot</w:t>
      </w:r>
      <w:proofErr w:type="spellEnd"/>
      <w:r w:rsidRPr="003F18F3">
        <w:rPr>
          <w:lang w:val="es-ES"/>
        </w:rPr>
        <w:t xml:space="preserve"> donde se evidencien los paquetes.</w:t>
      </w:r>
    </w:p>
    <w:p w14:paraId="4F7D4CBA" w14:textId="3EB744DD" w:rsidR="003F18F3" w:rsidRDefault="003F18F3" w:rsidP="003F18F3">
      <w:pPr>
        <w:rPr>
          <w:lang w:val="es-ES"/>
        </w:rPr>
      </w:pPr>
      <w:r w:rsidRPr="003F18F3">
        <w:rPr>
          <w:lang w:val="es-ES"/>
        </w:rPr>
        <w:lastRenderedPageBreak/>
        <w:drawing>
          <wp:inline distT="0" distB="0" distL="0" distR="0" wp14:anchorId="17D9A29C" wp14:editId="267E4DFD">
            <wp:extent cx="5943600" cy="2490470"/>
            <wp:effectExtent l="0" t="0" r="0" b="0"/>
            <wp:docPr id="11490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28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A671" w14:textId="77777777" w:rsidR="003F18F3" w:rsidRDefault="003F18F3" w:rsidP="003F18F3">
      <w:pPr>
        <w:rPr>
          <w:lang w:val="es-ES"/>
        </w:rPr>
      </w:pPr>
    </w:p>
    <w:p w14:paraId="0CA9291E" w14:textId="2AE2DB3F" w:rsidR="003F18F3" w:rsidRPr="003F18F3" w:rsidRDefault="003F18F3" w:rsidP="003F18F3">
      <w:pPr>
        <w:rPr>
          <w:lang w:val="es-ES"/>
        </w:rPr>
      </w:pPr>
      <w:r w:rsidRPr="003F18F3">
        <w:rPr>
          <w:lang w:val="es-ES"/>
        </w:rPr>
        <w:t xml:space="preserve">Ejecute el archivo test-package.py python3 test - </w:t>
      </w:r>
      <w:proofErr w:type="spellStart"/>
      <w:r w:rsidRPr="003F18F3">
        <w:rPr>
          <w:lang w:val="es-ES"/>
        </w:rPr>
        <w:t>package</w:t>
      </w:r>
      <w:proofErr w:type="spellEnd"/>
      <w:r w:rsidRPr="003F18F3">
        <w:rPr>
          <w:lang w:val="es-ES"/>
        </w:rPr>
        <w:t xml:space="preserve"> .</w:t>
      </w:r>
      <w:proofErr w:type="spellStart"/>
      <w:r w:rsidRPr="003F18F3">
        <w:rPr>
          <w:lang w:val="es-ES"/>
        </w:rPr>
        <w:t>py</w:t>
      </w:r>
      <w:proofErr w:type="spellEnd"/>
      <w:r w:rsidRPr="003F18F3">
        <w:rPr>
          <w:lang w:val="es-ES"/>
        </w:rPr>
        <w:t xml:space="preserve"> Incluya en su reporte un </w:t>
      </w:r>
      <w:proofErr w:type="spellStart"/>
      <w:r w:rsidRPr="003F18F3">
        <w:rPr>
          <w:lang w:val="es-ES"/>
        </w:rPr>
        <w:t>screenshot</w:t>
      </w:r>
      <w:proofErr w:type="spellEnd"/>
      <w:r w:rsidRPr="003F18F3">
        <w:rPr>
          <w:lang w:val="es-ES"/>
        </w:rPr>
        <w:t xml:space="preserve"> donde se evidencie la ejecución de este comando.</w:t>
      </w:r>
    </w:p>
    <w:p w14:paraId="6E2542BD" w14:textId="01F352A1" w:rsidR="003F18F3" w:rsidRDefault="003F18F3" w:rsidP="003F18F3">
      <w:pPr>
        <w:rPr>
          <w:lang w:val="es-ES"/>
        </w:rPr>
      </w:pPr>
      <w:r w:rsidRPr="003F18F3">
        <w:rPr>
          <w:lang w:val="es-ES"/>
        </w:rPr>
        <w:drawing>
          <wp:inline distT="0" distB="0" distL="0" distR="0" wp14:anchorId="6EB58FBA" wp14:editId="0415F6F0">
            <wp:extent cx="5943600" cy="1086485"/>
            <wp:effectExtent l="0" t="0" r="0" b="5715"/>
            <wp:docPr id="1890470816" name="Picture 1" descr="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70816" name="Picture 1" descr="A black and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B8CF" w14:textId="40356BD3" w:rsidR="003F18F3" w:rsidRPr="003F18F3" w:rsidRDefault="003F18F3" w:rsidP="003F18F3">
      <w:pPr>
        <w:rPr>
          <w:b/>
          <w:bCs/>
          <w:sz w:val="44"/>
          <w:szCs w:val="44"/>
          <w:lang w:val="es-ES"/>
        </w:rPr>
      </w:pPr>
      <w:proofErr w:type="spellStart"/>
      <w:r w:rsidRPr="003F18F3">
        <w:rPr>
          <w:b/>
          <w:bCs/>
          <w:sz w:val="44"/>
          <w:szCs w:val="44"/>
          <w:lang w:val="es-ES"/>
        </w:rPr>
        <w:t>Parte</w:t>
      </w:r>
      <w:proofErr w:type="spellEnd"/>
      <w:r w:rsidRPr="003F18F3">
        <w:rPr>
          <w:b/>
          <w:bCs/>
          <w:sz w:val="44"/>
          <w:szCs w:val="44"/>
          <w:lang w:val="es-ES"/>
        </w:rPr>
        <w:t xml:space="preserve"> 4: </w:t>
      </w:r>
      <w:proofErr w:type="spellStart"/>
      <w:r w:rsidRPr="003F18F3">
        <w:rPr>
          <w:b/>
          <w:bCs/>
          <w:sz w:val="44"/>
          <w:szCs w:val="44"/>
          <w:lang w:val="es-ES"/>
        </w:rPr>
        <w:t>modificando</w:t>
      </w:r>
      <w:proofErr w:type="spellEnd"/>
      <w:r w:rsidRPr="003F18F3">
        <w:rPr>
          <w:b/>
          <w:bCs/>
          <w:sz w:val="44"/>
          <w:szCs w:val="44"/>
          <w:lang w:val="es-ES"/>
        </w:rPr>
        <w:t xml:space="preserve"> </w:t>
      </w:r>
      <w:proofErr w:type="spellStart"/>
      <w:r w:rsidRPr="003F18F3">
        <w:rPr>
          <w:b/>
          <w:bCs/>
          <w:sz w:val="44"/>
          <w:szCs w:val="44"/>
          <w:lang w:val="es-ES"/>
        </w:rPr>
        <w:t>el</w:t>
      </w:r>
      <w:proofErr w:type="spellEnd"/>
      <w:r w:rsidRPr="003F18F3">
        <w:rPr>
          <w:b/>
          <w:bCs/>
          <w:sz w:val="44"/>
          <w:szCs w:val="44"/>
          <w:lang w:val="es-ES"/>
        </w:rPr>
        <w:t xml:space="preserve"> </w:t>
      </w:r>
      <w:proofErr w:type="spellStart"/>
      <w:r w:rsidRPr="003F18F3">
        <w:rPr>
          <w:b/>
          <w:bCs/>
          <w:sz w:val="44"/>
          <w:szCs w:val="44"/>
          <w:lang w:val="es-ES"/>
        </w:rPr>
        <w:t>paquete</w:t>
      </w:r>
      <w:proofErr w:type="spellEnd"/>
    </w:p>
    <w:p w14:paraId="6D5B9BE6" w14:textId="77777777" w:rsidR="00790E60" w:rsidRDefault="00790E60">
      <w:pPr>
        <w:rPr>
          <w:lang w:val="es-ES"/>
        </w:rPr>
      </w:pPr>
      <w:r w:rsidRPr="00790E60">
        <w:rPr>
          <w:lang w:val="es-ES"/>
        </w:rPr>
        <w:t xml:space="preserve">Localmente, modifique su modelo para usar todas las características excepto una de su elección. Para ello, edite el archivo </w:t>
      </w:r>
      <w:proofErr w:type="spellStart"/>
      <w:r w:rsidRPr="00790E60">
        <w:rPr>
          <w:lang w:val="es-ES"/>
        </w:rPr>
        <w:t>config.yml</w:t>
      </w:r>
      <w:proofErr w:type="spellEnd"/>
      <w:r w:rsidRPr="00790E60">
        <w:rPr>
          <w:lang w:val="es-ES"/>
        </w:rPr>
        <w:t xml:space="preserve"> eliminando uno de los elementos en </w:t>
      </w:r>
      <w:proofErr w:type="spellStart"/>
      <w:r w:rsidRPr="00790E60">
        <w:rPr>
          <w:lang w:val="es-ES"/>
        </w:rPr>
        <w:t>features</w:t>
      </w:r>
      <w:proofErr w:type="spellEnd"/>
      <w:r w:rsidRPr="00790E60">
        <w:rPr>
          <w:lang w:val="es-ES"/>
        </w:rPr>
        <w:t xml:space="preserve"> y agregándolo a </w:t>
      </w:r>
      <w:proofErr w:type="spellStart"/>
      <w:r w:rsidRPr="00790E60">
        <w:rPr>
          <w:lang w:val="es-ES"/>
        </w:rPr>
        <w:t>temp_feautres</w:t>
      </w:r>
      <w:proofErr w:type="spellEnd"/>
      <w:r w:rsidRPr="00790E60">
        <w:rPr>
          <w:lang w:val="es-ES"/>
        </w:rPr>
        <w:t>. Incluya en su reporte un pantallazo de la modificación realizada.</w:t>
      </w:r>
      <w:r w:rsidRPr="00790E60">
        <w:rPr>
          <w:lang w:val="es-ES"/>
        </w:rPr>
        <w:t xml:space="preserve"> </w:t>
      </w:r>
    </w:p>
    <w:p w14:paraId="5A55EBCB" w14:textId="0F87F200" w:rsidR="00083238" w:rsidRDefault="00790E60">
      <w:pPr>
        <w:rPr>
          <w:lang w:val="es-ES"/>
        </w:rPr>
      </w:pPr>
      <w:r w:rsidRPr="00790E60">
        <w:rPr>
          <w:lang w:val="es-ES"/>
        </w:rPr>
        <w:drawing>
          <wp:inline distT="0" distB="0" distL="0" distR="0" wp14:anchorId="5D0DD5E6" wp14:editId="1ADF1682">
            <wp:extent cx="1410603" cy="1973580"/>
            <wp:effectExtent l="0" t="0" r="0" b="0"/>
            <wp:docPr id="5392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63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3944" cy="1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3E2" w14:textId="10049872" w:rsidR="00790E60" w:rsidRDefault="00790E60">
      <w:pPr>
        <w:rPr>
          <w:lang w:val="es-ES"/>
        </w:rPr>
      </w:pPr>
      <w:r w:rsidRPr="00790E60">
        <w:rPr>
          <w:lang w:val="es-ES"/>
        </w:rPr>
        <w:lastRenderedPageBreak/>
        <w:t>Modifique el archivo VERSION de tal forma que ahora corresponda a la versión 0.0.2. Incluya en su reporte un pantallazo de la modificación realizada.</w:t>
      </w:r>
    </w:p>
    <w:p w14:paraId="3FC3652A" w14:textId="7AACF05A" w:rsidR="00790E60" w:rsidRDefault="00790E60">
      <w:pPr>
        <w:rPr>
          <w:lang w:val="es-ES"/>
        </w:rPr>
      </w:pPr>
      <w:r w:rsidRPr="00790E60">
        <w:rPr>
          <w:lang w:val="es-ES"/>
        </w:rPr>
        <w:drawing>
          <wp:inline distT="0" distB="0" distL="0" distR="0" wp14:anchorId="578DA04F" wp14:editId="7369F3A9">
            <wp:extent cx="5943600" cy="2098675"/>
            <wp:effectExtent l="0" t="0" r="0" b="0"/>
            <wp:docPr id="156279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25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7009" w14:textId="20E72709" w:rsidR="00790E60" w:rsidRDefault="002808D7">
      <w:pPr>
        <w:rPr>
          <w:lang w:val="es-ES"/>
        </w:rPr>
      </w:pPr>
      <w:r w:rsidRPr="002808D7">
        <w:rPr>
          <w:lang w:val="es-ES"/>
        </w:rPr>
        <w:t>Incluya en su reporte un pantallazo del archivo package-src2.zip en GitHub.</w:t>
      </w:r>
    </w:p>
    <w:p w14:paraId="3127F12F" w14:textId="12FFE014" w:rsidR="002808D7" w:rsidRDefault="002808D7">
      <w:pPr>
        <w:rPr>
          <w:lang w:val="es-ES"/>
        </w:rPr>
      </w:pPr>
      <w:r w:rsidRPr="002808D7">
        <w:rPr>
          <w:lang w:val="es-ES"/>
        </w:rPr>
        <w:drawing>
          <wp:inline distT="0" distB="0" distL="0" distR="0" wp14:anchorId="7D442CF6" wp14:editId="21C7F2DD">
            <wp:extent cx="5943600" cy="2880360"/>
            <wp:effectExtent l="0" t="0" r="0" b="2540"/>
            <wp:docPr id="135827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5D23" w14:textId="431FAA06" w:rsidR="002808D7" w:rsidRPr="002808D7" w:rsidRDefault="002808D7" w:rsidP="002808D7">
      <w:pPr>
        <w:rPr>
          <w:lang w:val="es-ES"/>
        </w:rPr>
      </w:pPr>
      <w:r w:rsidRPr="002808D7">
        <w:rPr>
          <w:lang w:val="es-ES"/>
        </w:rPr>
        <w:t>Con este nuevo paquete, realice nuevamente desde el paso 9 hasta el 17 de la parte 3 para verificar</w:t>
      </w:r>
      <w:r>
        <w:rPr>
          <w:lang w:val="es-ES"/>
        </w:rPr>
        <w:t xml:space="preserve"> </w:t>
      </w:r>
      <w:r w:rsidRPr="002808D7">
        <w:rPr>
          <w:lang w:val="es-ES"/>
        </w:rPr>
        <w:t>que se pasan adecuadamente los pasos de prueba y empaquetamiento.</w:t>
      </w:r>
    </w:p>
    <w:p w14:paraId="4E75FEA0" w14:textId="77777777" w:rsidR="002808D7" w:rsidRPr="002808D7" w:rsidRDefault="002808D7" w:rsidP="002808D7">
      <w:r w:rsidRPr="002808D7">
        <w:t>cd package - src2</w:t>
      </w:r>
    </w:p>
    <w:p w14:paraId="1FB62428" w14:textId="77777777" w:rsidR="002808D7" w:rsidRPr="002808D7" w:rsidRDefault="002808D7" w:rsidP="002808D7">
      <w:r w:rsidRPr="002808D7">
        <w:t>tox run -e train</w:t>
      </w:r>
    </w:p>
    <w:p w14:paraId="2995D8D1" w14:textId="77777777" w:rsidR="002808D7" w:rsidRPr="002808D7" w:rsidRDefault="002808D7" w:rsidP="002808D7">
      <w:r w:rsidRPr="002808D7">
        <w:t xml:space="preserve">tox run -e </w:t>
      </w:r>
      <w:proofErr w:type="spellStart"/>
      <w:r w:rsidRPr="002808D7">
        <w:t>test_package</w:t>
      </w:r>
      <w:proofErr w:type="spellEnd"/>
    </w:p>
    <w:p w14:paraId="74AB8BEF" w14:textId="77777777" w:rsidR="002808D7" w:rsidRPr="002808D7" w:rsidRDefault="002808D7" w:rsidP="002808D7">
      <w:r w:rsidRPr="002808D7">
        <w:t>python3 -m build</w:t>
      </w:r>
    </w:p>
    <w:p w14:paraId="742450FF" w14:textId="77777777" w:rsidR="002808D7" w:rsidRPr="002808D7" w:rsidRDefault="002808D7" w:rsidP="002808D7">
      <w:r w:rsidRPr="002808D7">
        <w:t>cd / home / ubuntu</w:t>
      </w:r>
    </w:p>
    <w:p w14:paraId="30444C89" w14:textId="77777777" w:rsidR="002808D7" w:rsidRPr="002808D7" w:rsidRDefault="002808D7" w:rsidP="002808D7">
      <w:proofErr w:type="spellStart"/>
      <w:r w:rsidRPr="002808D7">
        <w:lastRenderedPageBreak/>
        <w:t>mkdir</w:t>
      </w:r>
      <w:proofErr w:type="spellEnd"/>
      <w:r w:rsidRPr="002808D7">
        <w:t xml:space="preserve"> test2</w:t>
      </w:r>
    </w:p>
    <w:p w14:paraId="4738EE06" w14:textId="77777777" w:rsidR="002808D7" w:rsidRPr="002808D7" w:rsidRDefault="002808D7" w:rsidP="002808D7">
      <w:r w:rsidRPr="002808D7">
        <w:t>cd test2</w:t>
      </w:r>
    </w:p>
    <w:p w14:paraId="6E10363E" w14:textId="77777777" w:rsidR="002808D7" w:rsidRPr="002808D7" w:rsidRDefault="002808D7" w:rsidP="002808D7">
      <w:r w:rsidRPr="002808D7">
        <w:t>cp</w:t>
      </w:r>
      <w:proofErr w:type="gramStart"/>
      <w:r w:rsidRPr="002808D7">
        <w:t xml:space="preserve"> ..</w:t>
      </w:r>
      <w:proofErr w:type="gramEnd"/>
      <w:r w:rsidRPr="002808D7">
        <w:t xml:space="preserve">/ package - src2 / </w:t>
      </w:r>
      <w:proofErr w:type="spellStart"/>
      <w:r w:rsidRPr="002808D7">
        <w:t>dist</w:t>
      </w:r>
      <w:proofErr w:type="spellEnd"/>
      <w:r w:rsidRPr="002808D7">
        <w:t xml:space="preserve"> / </w:t>
      </w:r>
      <w:proofErr w:type="spellStart"/>
      <w:r w:rsidRPr="002808D7">
        <w:t>model_abandono</w:t>
      </w:r>
      <w:proofErr w:type="spellEnd"/>
      <w:r w:rsidRPr="002808D7">
        <w:t xml:space="preserve"> -0.0.2 - py3 -none -any .</w:t>
      </w:r>
      <w:proofErr w:type="spellStart"/>
      <w:r w:rsidRPr="002808D7">
        <w:t>whl</w:t>
      </w:r>
      <w:proofErr w:type="spellEnd"/>
      <w:r w:rsidRPr="002808D7">
        <w:t xml:space="preserve"> .</w:t>
      </w:r>
    </w:p>
    <w:p w14:paraId="7EFDCF19" w14:textId="77777777" w:rsidR="002808D7" w:rsidRPr="002808D7" w:rsidRDefault="002808D7" w:rsidP="002808D7">
      <w:r w:rsidRPr="002808D7">
        <w:t xml:space="preserve">pip install </w:t>
      </w:r>
      <w:proofErr w:type="spellStart"/>
      <w:r w:rsidRPr="002808D7">
        <w:t>model_abandono</w:t>
      </w:r>
      <w:proofErr w:type="spellEnd"/>
      <w:r w:rsidRPr="002808D7">
        <w:t xml:space="preserve"> -0.0.2 - py3 -none -any. </w:t>
      </w:r>
      <w:proofErr w:type="spellStart"/>
      <w:r w:rsidRPr="002808D7">
        <w:t>whl</w:t>
      </w:r>
      <w:proofErr w:type="spellEnd"/>
    </w:p>
    <w:p w14:paraId="69FEE58B" w14:textId="77777777" w:rsidR="002808D7" w:rsidRPr="002808D7" w:rsidRDefault="002808D7" w:rsidP="002808D7">
      <w:r w:rsidRPr="002808D7">
        <w:t>pip freeze</w:t>
      </w:r>
    </w:p>
    <w:p w14:paraId="72B90240" w14:textId="77777777" w:rsidR="002808D7" w:rsidRPr="002808D7" w:rsidRDefault="002808D7" w:rsidP="002808D7">
      <w:r w:rsidRPr="002808D7">
        <w:t>python3 test - package .</w:t>
      </w:r>
      <w:proofErr w:type="spellStart"/>
      <w:r w:rsidRPr="002808D7">
        <w:t>py</w:t>
      </w:r>
      <w:proofErr w:type="spellEnd"/>
    </w:p>
    <w:p w14:paraId="7ABB0B27" w14:textId="638ECFA0" w:rsidR="002808D7" w:rsidRDefault="002808D7" w:rsidP="002808D7">
      <w:pPr>
        <w:rPr>
          <w:lang w:val="es-ES"/>
        </w:rPr>
      </w:pPr>
      <w:r w:rsidRPr="002808D7">
        <w:rPr>
          <w:lang w:val="es-ES"/>
        </w:rPr>
        <w:t xml:space="preserve">Incluya en su reporte un </w:t>
      </w:r>
      <w:proofErr w:type="spellStart"/>
      <w:r w:rsidRPr="002808D7">
        <w:rPr>
          <w:lang w:val="es-ES"/>
        </w:rPr>
        <w:t>screenshot</w:t>
      </w:r>
      <w:proofErr w:type="spellEnd"/>
      <w:r w:rsidRPr="002808D7">
        <w:rPr>
          <w:lang w:val="es-ES"/>
        </w:rPr>
        <w:t xml:space="preserve"> donde se evidencie la instalación del paquete y explique</w:t>
      </w:r>
      <w:r>
        <w:rPr>
          <w:lang w:val="es-ES"/>
        </w:rPr>
        <w:t xml:space="preserve"> </w:t>
      </w:r>
      <w:r w:rsidRPr="002808D7">
        <w:rPr>
          <w:lang w:val="es-ES"/>
        </w:rPr>
        <w:t>brevemente el resultado.</w:t>
      </w:r>
    </w:p>
    <w:p w14:paraId="7C4AA735" w14:textId="0A7421CC" w:rsidR="002808D7" w:rsidRDefault="002808D7" w:rsidP="002808D7">
      <w:pPr>
        <w:rPr>
          <w:lang w:val="es-ES"/>
        </w:rPr>
      </w:pPr>
      <w:r w:rsidRPr="002808D7">
        <w:rPr>
          <w:lang w:val="es-ES"/>
        </w:rPr>
        <w:drawing>
          <wp:inline distT="0" distB="0" distL="0" distR="0" wp14:anchorId="2441462F" wp14:editId="753B8E09">
            <wp:extent cx="5943600" cy="1370330"/>
            <wp:effectExtent l="0" t="0" r="0" b="1270"/>
            <wp:docPr id="11210513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133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3163" w14:textId="4B184A9B" w:rsidR="002808D7" w:rsidRDefault="002808D7" w:rsidP="002808D7">
      <w:pPr>
        <w:rPr>
          <w:lang w:val="es-ES"/>
        </w:rPr>
      </w:pPr>
      <w:r w:rsidRPr="002808D7">
        <w:rPr>
          <w:lang w:val="es-ES"/>
        </w:rPr>
        <w:drawing>
          <wp:inline distT="0" distB="0" distL="0" distR="0" wp14:anchorId="7DF2FCBD" wp14:editId="294F27D8">
            <wp:extent cx="5943600" cy="1927225"/>
            <wp:effectExtent l="0" t="0" r="0" b="3175"/>
            <wp:docPr id="46129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94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6F3F" w14:textId="2E4F8ADF" w:rsidR="006F08AE" w:rsidRDefault="006F08AE" w:rsidP="002808D7">
      <w:pPr>
        <w:rPr>
          <w:lang w:val="es-ES"/>
        </w:rPr>
      </w:pPr>
      <w:r w:rsidRPr="006F08AE">
        <w:rPr>
          <w:lang w:val="es-ES"/>
        </w:rPr>
        <w:drawing>
          <wp:inline distT="0" distB="0" distL="0" distR="0" wp14:anchorId="3C8F5312" wp14:editId="565D4586">
            <wp:extent cx="5943600" cy="381635"/>
            <wp:effectExtent l="0" t="0" r="0" b="0"/>
            <wp:docPr id="103566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8F98" w14:textId="55CA262C" w:rsidR="006F08AE" w:rsidRDefault="006F08AE" w:rsidP="002808D7">
      <w:pPr>
        <w:rPr>
          <w:lang w:val="es-ES"/>
        </w:rPr>
      </w:pPr>
      <w:r w:rsidRPr="006F08AE">
        <w:rPr>
          <w:lang w:val="es-ES"/>
        </w:rPr>
        <w:drawing>
          <wp:inline distT="0" distB="0" distL="0" distR="0" wp14:anchorId="472738B2" wp14:editId="5A81F1FA">
            <wp:extent cx="5943600" cy="156210"/>
            <wp:effectExtent l="0" t="0" r="0" b="0"/>
            <wp:docPr id="172858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ED8D" w14:textId="0348AB90" w:rsidR="006F08AE" w:rsidRDefault="006F08AE" w:rsidP="002808D7">
      <w:pPr>
        <w:rPr>
          <w:lang w:val="es-ES"/>
        </w:rPr>
      </w:pPr>
      <w:r w:rsidRPr="006F08AE">
        <w:rPr>
          <w:lang w:val="es-ES"/>
        </w:rPr>
        <w:lastRenderedPageBreak/>
        <w:drawing>
          <wp:inline distT="0" distB="0" distL="0" distR="0" wp14:anchorId="15EA6EA9" wp14:editId="38F943BF">
            <wp:extent cx="5943600" cy="1718945"/>
            <wp:effectExtent l="0" t="0" r="0" b="0"/>
            <wp:docPr id="49715712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7122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64F1" w14:textId="58B344BF" w:rsidR="006F08AE" w:rsidRDefault="006F08AE" w:rsidP="002808D7">
      <w:pPr>
        <w:rPr>
          <w:lang w:val="es-ES"/>
        </w:rPr>
      </w:pPr>
      <w:r w:rsidRPr="006F08AE">
        <w:rPr>
          <w:lang w:val="es-ES"/>
        </w:rPr>
        <w:drawing>
          <wp:inline distT="0" distB="0" distL="0" distR="0" wp14:anchorId="70613790" wp14:editId="43157CCA">
            <wp:extent cx="5943600" cy="2413635"/>
            <wp:effectExtent l="0" t="0" r="0" b="0"/>
            <wp:docPr id="8164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8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008D" w14:textId="798562A2" w:rsidR="006F08AE" w:rsidRDefault="00C60394" w:rsidP="002808D7">
      <w:pPr>
        <w:rPr>
          <w:lang w:val="es-ES"/>
        </w:rPr>
      </w:pPr>
      <w:r w:rsidRPr="00C60394">
        <w:rPr>
          <w:lang w:val="es-ES"/>
        </w:rPr>
        <w:drawing>
          <wp:inline distT="0" distB="0" distL="0" distR="0" wp14:anchorId="0D25E614" wp14:editId="4486A965">
            <wp:extent cx="5943600" cy="1097915"/>
            <wp:effectExtent l="0" t="0" r="0" b="0"/>
            <wp:docPr id="628368851" name="Picture 1" descr="A black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68851" name="Picture 1" descr="A black and white background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8F6" w14:textId="471F7A79" w:rsidR="00C60394" w:rsidRDefault="00C60394" w:rsidP="002808D7">
      <w:pPr>
        <w:rPr>
          <w:lang w:val="es-ES"/>
        </w:rPr>
      </w:pPr>
      <w:r>
        <w:rPr>
          <w:lang w:val="es-ES"/>
        </w:rPr>
        <w:t xml:space="preserve">Podemos observar que se ha ejecutado el nuevo modelo incluyendo </w:t>
      </w:r>
      <w:proofErr w:type="gramStart"/>
      <w:r>
        <w:rPr>
          <w:lang w:val="es-ES"/>
        </w:rPr>
        <w:t>las cambios</w:t>
      </w:r>
      <w:proofErr w:type="gramEnd"/>
      <w:r>
        <w:rPr>
          <w:lang w:val="es-ES"/>
        </w:rPr>
        <w:t xml:space="preserve"> que habíamos especificado en un inicio, como fue una variable que no tuvimos en cuenta y el cambio del </w:t>
      </w:r>
      <w:proofErr w:type="spellStart"/>
      <w:r>
        <w:rPr>
          <w:lang w:val="es-ES"/>
        </w:rPr>
        <w:t>versionamiento</w:t>
      </w:r>
      <w:proofErr w:type="spellEnd"/>
      <w:r>
        <w:rPr>
          <w:lang w:val="es-ES"/>
        </w:rPr>
        <w:t xml:space="preserve"> en el archivo. El resultado final nos muestra la ejecución de nuestro modelo usando nuestro empaquetamiento del modelo.</w:t>
      </w:r>
    </w:p>
    <w:p w14:paraId="2A93EFFB" w14:textId="77777777" w:rsidR="00C60394" w:rsidRDefault="00C60394" w:rsidP="002808D7">
      <w:pPr>
        <w:rPr>
          <w:lang w:val="es-ES"/>
        </w:rPr>
      </w:pPr>
    </w:p>
    <w:p w14:paraId="6CEF24A8" w14:textId="58BC6896" w:rsidR="00C60394" w:rsidRPr="00C60394" w:rsidRDefault="00C60394" w:rsidP="002808D7">
      <w:pPr>
        <w:rPr>
          <w:lang w:val="es-ES"/>
        </w:rPr>
      </w:pPr>
      <w:r w:rsidRPr="00C60394">
        <w:rPr>
          <w:lang w:val="es-ES"/>
        </w:rPr>
        <w:t>Descargue en su máquina local el archivo de empaquetamiento generado. Incluya en su reporte un pantallazo del archivo model_abandono-0.0.2-py3-none-any.whl en su máquina local.</w:t>
      </w:r>
    </w:p>
    <w:p w14:paraId="5A5A255C" w14:textId="5D9FC3C0" w:rsidR="00C60394" w:rsidRDefault="00513D7B" w:rsidP="002808D7">
      <w:pPr>
        <w:rPr>
          <w:lang w:val="es-ES"/>
        </w:rPr>
      </w:pPr>
      <w:r w:rsidRPr="00513D7B">
        <w:rPr>
          <w:lang w:val="es-ES"/>
        </w:rPr>
        <w:lastRenderedPageBreak/>
        <w:drawing>
          <wp:inline distT="0" distB="0" distL="0" distR="0" wp14:anchorId="55257730" wp14:editId="68F5BA0C">
            <wp:extent cx="5943600" cy="654685"/>
            <wp:effectExtent l="0" t="0" r="0" b="5715"/>
            <wp:docPr id="79158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84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E82E" w14:textId="1FFFB80C" w:rsidR="00513D7B" w:rsidRPr="00C60394" w:rsidRDefault="00513D7B" w:rsidP="002808D7">
      <w:pPr>
        <w:rPr>
          <w:lang w:val="es-ES"/>
        </w:rPr>
      </w:pPr>
      <w:r w:rsidRPr="00513D7B">
        <w:rPr>
          <w:lang w:val="es-ES"/>
        </w:rPr>
        <w:drawing>
          <wp:inline distT="0" distB="0" distL="0" distR="0" wp14:anchorId="304472F6" wp14:editId="1F63340F">
            <wp:extent cx="5943600" cy="2180590"/>
            <wp:effectExtent l="0" t="0" r="0" b="3810"/>
            <wp:docPr id="23782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40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E00A" w14:textId="77777777" w:rsidR="00C60394" w:rsidRPr="002808D7" w:rsidRDefault="00C60394" w:rsidP="002808D7">
      <w:pPr>
        <w:rPr>
          <w:lang w:val="es-ES"/>
        </w:rPr>
      </w:pPr>
    </w:p>
    <w:sectPr w:rsidR="00C60394" w:rsidRPr="00280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7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25E02"/>
    <w:rsid w:val="000813BE"/>
    <w:rsid w:val="00083238"/>
    <w:rsid w:val="00121141"/>
    <w:rsid w:val="00141BBF"/>
    <w:rsid w:val="00195637"/>
    <w:rsid w:val="001C3A4E"/>
    <w:rsid w:val="00201610"/>
    <w:rsid w:val="0020209E"/>
    <w:rsid w:val="002808D7"/>
    <w:rsid w:val="00290309"/>
    <w:rsid w:val="0029122F"/>
    <w:rsid w:val="002970E1"/>
    <w:rsid w:val="002A2553"/>
    <w:rsid w:val="003477ED"/>
    <w:rsid w:val="003F18F3"/>
    <w:rsid w:val="00513D7B"/>
    <w:rsid w:val="00527FA5"/>
    <w:rsid w:val="005C2CCB"/>
    <w:rsid w:val="006F08AE"/>
    <w:rsid w:val="00777046"/>
    <w:rsid w:val="00790E60"/>
    <w:rsid w:val="007B172E"/>
    <w:rsid w:val="008A37A3"/>
    <w:rsid w:val="008C5F1B"/>
    <w:rsid w:val="0094378D"/>
    <w:rsid w:val="009B6209"/>
    <w:rsid w:val="009E20D3"/>
    <w:rsid w:val="00A7049C"/>
    <w:rsid w:val="00A90E21"/>
    <w:rsid w:val="00AB2FC6"/>
    <w:rsid w:val="00B853A7"/>
    <w:rsid w:val="00BD7C99"/>
    <w:rsid w:val="00C60394"/>
    <w:rsid w:val="00D10D6B"/>
    <w:rsid w:val="00D937D9"/>
    <w:rsid w:val="00E255A9"/>
    <w:rsid w:val="00E95C15"/>
    <w:rsid w:val="00F031F4"/>
    <w:rsid w:val="00F73448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5</cp:revision>
  <dcterms:created xsi:type="dcterms:W3CDTF">2024-10-26T08:56:00Z</dcterms:created>
  <dcterms:modified xsi:type="dcterms:W3CDTF">2024-11-01T16:29:00Z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