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C06E" w14:textId="3F304B6A" w:rsidR="00CF7B71" w:rsidRPr="003F7E10" w:rsidRDefault="00CF7B71" w:rsidP="00CF7B71">
      <w:pPr>
        <w:spacing w:after="0"/>
        <w:ind w:left="708" w:hanging="708"/>
        <w:jc w:val="center"/>
        <w:rPr>
          <w:rFonts w:ascii="Arial" w:hAnsi="Arial" w:cs="Arial"/>
          <w:b/>
          <w:bCs/>
        </w:rPr>
      </w:pPr>
      <w:r w:rsidRPr="003F7E10">
        <w:rPr>
          <w:rFonts w:ascii="Arial" w:hAnsi="Arial" w:cs="Arial"/>
          <w:b/>
          <w:bCs/>
        </w:rPr>
        <w:t>REPRESENTACIÓN GRÁFICA ÁRBOL</w:t>
      </w:r>
      <w:r>
        <w:rPr>
          <w:rFonts w:ascii="Arial" w:hAnsi="Arial" w:cs="Arial"/>
          <w:b/>
          <w:bCs/>
        </w:rPr>
        <w:t>ES FILIGENETICOS</w:t>
      </w:r>
    </w:p>
    <w:p w14:paraId="329400E5" w14:textId="77777777" w:rsidR="00CF7B71" w:rsidRDefault="00CF7B71" w:rsidP="00CF7B71">
      <w:pPr>
        <w:spacing w:after="0"/>
        <w:ind w:left="708" w:hanging="708"/>
      </w:pPr>
    </w:p>
    <w:p w14:paraId="72F32F39" w14:textId="77777777" w:rsidR="00CF7B71" w:rsidRDefault="00CF7B71" w:rsidP="00CF7B71">
      <w:pPr>
        <w:spacing w:after="0"/>
        <w:ind w:left="708" w:hanging="708"/>
      </w:pPr>
    </w:p>
    <w:p w14:paraId="76679C55" w14:textId="77777777" w:rsidR="00CF7B71" w:rsidRDefault="00CF7B71" w:rsidP="00CF7B71">
      <w:pPr>
        <w:spacing w:after="0"/>
        <w:ind w:left="708" w:hanging="708"/>
        <w:jc w:val="both"/>
        <w:rPr>
          <w:rFonts w:ascii="Arial" w:hAnsi="Arial" w:cs="Arial"/>
          <w:sz w:val="16"/>
          <w:szCs w:val="16"/>
        </w:rPr>
      </w:pPr>
    </w:p>
    <w:p w14:paraId="7FE5682E" w14:textId="035A9542" w:rsidR="00CF7B71" w:rsidRDefault="00CF7B71" w:rsidP="00CF7B71">
      <w:pPr>
        <w:spacing w:after="0"/>
        <w:ind w:left="708" w:hanging="708"/>
        <w:jc w:val="both"/>
        <w:rPr>
          <w:rFonts w:ascii="Arial" w:hAnsi="Arial" w:cs="Arial"/>
          <w:b/>
          <w:bCs/>
          <w:sz w:val="20"/>
          <w:szCs w:val="20"/>
        </w:rPr>
      </w:pPr>
      <w:r w:rsidRPr="0003437E">
        <w:rPr>
          <w:rFonts w:ascii="Arial" w:hAnsi="Arial" w:cs="Arial"/>
          <w:b/>
          <w:bCs/>
          <w:sz w:val="20"/>
          <w:szCs w:val="20"/>
        </w:rPr>
        <w:t xml:space="preserve">Resultados de la </w:t>
      </w:r>
      <w:r w:rsidRPr="00155A42">
        <w:rPr>
          <w:rFonts w:ascii="Arial" w:hAnsi="Arial" w:cs="Arial"/>
          <w:b/>
          <w:bCs/>
          <w:sz w:val="20"/>
          <w:szCs w:val="20"/>
        </w:rPr>
        <w:t xml:space="preserve">herramienta </w:t>
      </w:r>
      <w:r>
        <w:rPr>
          <w:rFonts w:ascii="Arial" w:hAnsi="Arial" w:cs="Arial"/>
          <w:b/>
          <w:bCs/>
          <w:sz w:val="20"/>
          <w:szCs w:val="20"/>
        </w:rPr>
        <w:t>Ksnp4</w:t>
      </w:r>
    </w:p>
    <w:p w14:paraId="1EDA9DEE" w14:textId="77777777" w:rsidR="00CF7B71" w:rsidRDefault="00CF7B71" w:rsidP="00CF7B71">
      <w:pPr>
        <w:spacing w:after="0"/>
        <w:ind w:left="708" w:hanging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572D4D4D" w14:textId="5D669D45" w:rsidR="004D3E4F" w:rsidRDefault="000F1C60">
      <w:r w:rsidRPr="00055835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5878B792" wp14:editId="44AC4419">
            <wp:simplePos x="0" y="0"/>
            <wp:positionH relativeFrom="margin">
              <wp:align>left</wp:align>
            </wp:positionH>
            <wp:positionV relativeFrom="paragraph">
              <wp:posOffset>282524</wp:posOffset>
            </wp:positionV>
            <wp:extent cx="5612130" cy="3621024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38"/>
                    <a:stretch/>
                  </pic:blipFill>
                  <pic:spPr bwMode="auto">
                    <a:xfrm>
                      <a:off x="0" y="0"/>
                      <a:ext cx="5612130" cy="362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ED4929" w14:textId="126F92FD" w:rsidR="004D3E4F" w:rsidRDefault="004D3E4F"/>
    <w:p w14:paraId="27FBFDC4" w14:textId="77777777" w:rsidR="004D3E4F" w:rsidRDefault="004D3E4F"/>
    <w:p w14:paraId="6E897CA8" w14:textId="77777777" w:rsidR="004D3E4F" w:rsidRDefault="004D3E4F"/>
    <w:p w14:paraId="71CFDC94" w14:textId="77777777" w:rsidR="004D3E4F" w:rsidRDefault="004D3E4F"/>
    <w:p w14:paraId="5675ADF8" w14:textId="77777777" w:rsidR="004D3E4F" w:rsidRDefault="004D3E4F" w:rsidP="004D3E4F">
      <w:pPr>
        <w:jc w:val="both"/>
        <w:rPr>
          <w:sz w:val="16"/>
          <w:szCs w:val="16"/>
        </w:rPr>
      </w:pPr>
    </w:p>
    <w:p w14:paraId="42F0A033" w14:textId="77777777" w:rsidR="004D3E4F" w:rsidRDefault="004D3E4F" w:rsidP="004D3E4F">
      <w:pPr>
        <w:jc w:val="both"/>
        <w:rPr>
          <w:sz w:val="16"/>
          <w:szCs w:val="16"/>
        </w:rPr>
      </w:pPr>
    </w:p>
    <w:p w14:paraId="0E9C6CDD" w14:textId="77777777" w:rsidR="004D3E4F" w:rsidRDefault="004D3E4F" w:rsidP="004D3E4F">
      <w:pPr>
        <w:jc w:val="both"/>
        <w:rPr>
          <w:sz w:val="16"/>
          <w:szCs w:val="16"/>
        </w:rPr>
      </w:pPr>
    </w:p>
    <w:p w14:paraId="4F0E92C6" w14:textId="77777777" w:rsidR="004D3E4F" w:rsidRDefault="004D3E4F" w:rsidP="004D3E4F">
      <w:pPr>
        <w:jc w:val="both"/>
        <w:rPr>
          <w:sz w:val="16"/>
          <w:szCs w:val="16"/>
        </w:rPr>
      </w:pPr>
    </w:p>
    <w:p w14:paraId="09A6E07C" w14:textId="77777777" w:rsidR="004D3E4F" w:rsidRDefault="004D3E4F" w:rsidP="004D3E4F">
      <w:pPr>
        <w:jc w:val="both"/>
        <w:rPr>
          <w:sz w:val="16"/>
          <w:szCs w:val="16"/>
        </w:rPr>
      </w:pPr>
    </w:p>
    <w:p w14:paraId="30C6916F" w14:textId="77777777" w:rsidR="001D2C2B" w:rsidRDefault="001D2C2B" w:rsidP="004D3E4F">
      <w:pPr>
        <w:jc w:val="both"/>
        <w:rPr>
          <w:sz w:val="16"/>
          <w:szCs w:val="16"/>
        </w:rPr>
      </w:pPr>
    </w:p>
    <w:p w14:paraId="67C191F7" w14:textId="77777777" w:rsidR="001D2C2B" w:rsidRDefault="001D2C2B" w:rsidP="004D3E4F">
      <w:pPr>
        <w:jc w:val="both"/>
        <w:rPr>
          <w:sz w:val="16"/>
          <w:szCs w:val="16"/>
        </w:rPr>
      </w:pPr>
    </w:p>
    <w:p w14:paraId="72DC0046" w14:textId="77777777" w:rsidR="001D2C2B" w:rsidRDefault="001D2C2B" w:rsidP="004D3E4F">
      <w:pPr>
        <w:jc w:val="both"/>
        <w:rPr>
          <w:sz w:val="16"/>
          <w:szCs w:val="16"/>
        </w:rPr>
      </w:pPr>
    </w:p>
    <w:p w14:paraId="0A0E8091" w14:textId="77777777" w:rsidR="001D2C2B" w:rsidRDefault="001D2C2B" w:rsidP="004D3E4F">
      <w:pPr>
        <w:jc w:val="both"/>
        <w:rPr>
          <w:sz w:val="16"/>
          <w:szCs w:val="16"/>
        </w:rPr>
      </w:pPr>
    </w:p>
    <w:p w14:paraId="2E970B26" w14:textId="77777777" w:rsidR="001D2C2B" w:rsidRDefault="001D2C2B" w:rsidP="004D3E4F">
      <w:pPr>
        <w:jc w:val="both"/>
        <w:rPr>
          <w:sz w:val="16"/>
          <w:szCs w:val="16"/>
        </w:rPr>
      </w:pPr>
    </w:p>
    <w:p w14:paraId="3AB56927" w14:textId="77777777" w:rsidR="001D2C2B" w:rsidRDefault="001D2C2B" w:rsidP="004D3E4F">
      <w:pPr>
        <w:jc w:val="both"/>
        <w:rPr>
          <w:sz w:val="16"/>
          <w:szCs w:val="16"/>
        </w:rPr>
      </w:pPr>
    </w:p>
    <w:p w14:paraId="5A86885A" w14:textId="52E3C82D" w:rsidR="004D3E4F" w:rsidRPr="00333529" w:rsidRDefault="000F1C60" w:rsidP="004D3E4F">
      <w:pPr>
        <w:jc w:val="both"/>
        <w:rPr>
          <w:lang w:val="es-ES"/>
        </w:rPr>
      </w:pPr>
      <w:r w:rsidRPr="00F37BA2">
        <w:rPr>
          <w:noProof/>
        </w:rPr>
        <w:drawing>
          <wp:anchor distT="0" distB="0" distL="114300" distR="114300" simplePos="0" relativeHeight="251658240" behindDoc="1" locked="0" layoutInCell="1" allowOverlap="1" wp14:anchorId="323BE749" wp14:editId="47720286">
            <wp:simplePos x="0" y="0"/>
            <wp:positionH relativeFrom="margin">
              <wp:posOffset>-205105</wp:posOffset>
            </wp:positionH>
            <wp:positionV relativeFrom="paragraph">
              <wp:posOffset>210820</wp:posOffset>
            </wp:positionV>
            <wp:extent cx="5459730" cy="3538331"/>
            <wp:effectExtent l="0" t="0" r="762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79" b="20058"/>
                    <a:stretch/>
                  </pic:blipFill>
                  <pic:spPr bwMode="auto">
                    <a:xfrm>
                      <a:off x="0" y="0"/>
                      <a:ext cx="5459730" cy="353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E4F">
        <w:rPr>
          <w:sz w:val="16"/>
          <w:szCs w:val="16"/>
        </w:rPr>
        <w:t>Figura</w:t>
      </w:r>
      <w:r w:rsidR="004D3E4F" w:rsidRPr="005C61F6">
        <w:rPr>
          <w:sz w:val="16"/>
          <w:szCs w:val="16"/>
        </w:rPr>
        <w:t xml:space="preserve"> 5</w:t>
      </w:r>
      <w:r w:rsidR="004D3E4F">
        <w:rPr>
          <w:sz w:val="16"/>
          <w:szCs w:val="16"/>
        </w:rPr>
        <w:t>.23:</w:t>
      </w:r>
      <w:r w:rsidR="004D3E4F" w:rsidRPr="005C61F6">
        <w:rPr>
          <w:sz w:val="16"/>
          <w:szCs w:val="16"/>
        </w:rPr>
        <w:t xml:space="preserve"> Árbol </w:t>
      </w:r>
      <w:r w:rsidR="004D3E4F" w:rsidRPr="007B682E">
        <w:rPr>
          <w:sz w:val="16"/>
          <w:szCs w:val="16"/>
        </w:rPr>
        <w:t xml:space="preserve">consenso de </w:t>
      </w:r>
      <w:r w:rsidR="004D3E4F" w:rsidRPr="00055835">
        <w:rPr>
          <w:sz w:val="16"/>
          <w:szCs w:val="16"/>
        </w:rPr>
        <w:t>máxima verosimilitud (ML)</w:t>
      </w:r>
      <w:r w:rsidR="004D3E4F">
        <w:rPr>
          <w:sz w:val="16"/>
          <w:szCs w:val="16"/>
        </w:rPr>
        <w:t xml:space="preserve"> </w:t>
      </w:r>
      <w:r w:rsidR="004D3E4F" w:rsidRPr="005C61F6">
        <w:rPr>
          <w:sz w:val="16"/>
          <w:szCs w:val="16"/>
        </w:rPr>
        <w:t xml:space="preserve">basado en enfoque </w:t>
      </w:r>
      <w:r w:rsidR="004D3E4F">
        <w:rPr>
          <w:sz w:val="16"/>
          <w:szCs w:val="16"/>
        </w:rPr>
        <w:t>SNP</w:t>
      </w:r>
      <w:r w:rsidR="004D3E4F" w:rsidRPr="009C15C8">
        <w:rPr>
          <w:i/>
          <w:iCs/>
          <w:sz w:val="16"/>
          <w:szCs w:val="16"/>
        </w:rPr>
        <w:t xml:space="preserve"> </w:t>
      </w:r>
      <w:r w:rsidR="004D3E4F" w:rsidRPr="00541B61">
        <w:rPr>
          <w:i/>
          <w:iCs/>
          <w:sz w:val="16"/>
          <w:szCs w:val="16"/>
        </w:rPr>
        <w:t>Pseudomonas aeruginosa</w:t>
      </w:r>
    </w:p>
    <w:p w14:paraId="3F44C3F9" w14:textId="30875565" w:rsidR="004D3E4F" w:rsidRDefault="004D3E4F"/>
    <w:p w14:paraId="2D8BE625" w14:textId="286857ED" w:rsidR="00F37BA2" w:rsidRDefault="00F37BA2"/>
    <w:p w14:paraId="0CD03D17" w14:textId="77777777" w:rsidR="00055835" w:rsidRDefault="00F37B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EEFE0" w14:textId="78B9BD48" w:rsidR="00055835" w:rsidRDefault="00055835"/>
    <w:p w14:paraId="053D64EB" w14:textId="77777777" w:rsidR="00055835" w:rsidRDefault="00055835"/>
    <w:p w14:paraId="226A72C0" w14:textId="269CCE37" w:rsidR="00055835" w:rsidRDefault="00055835"/>
    <w:p w14:paraId="0054689A" w14:textId="77777777" w:rsidR="001D2C2B" w:rsidRDefault="001D2C2B" w:rsidP="001D2C2B"/>
    <w:p w14:paraId="6FD6C960" w14:textId="77777777" w:rsidR="001D2C2B" w:rsidRDefault="001D2C2B" w:rsidP="001D2C2B"/>
    <w:p w14:paraId="591D4E4B" w14:textId="77777777" w:rsidR="001D2C2B" w:rsidRDefault="001D2C2B" w:rsidP="001D2C2B"/>
    <w:p w14:paraId="675D2964" w14:textId="6C6B9942" w:rsidR="00580BA7" w:rsidRPr="001D2C2B" w:rsidRDefault="00580BA7" w:rsidP="001D2C2B">
      <w:r>
        <w:rPr>
          <w:sz w:val="16"/>
          <w:szCs w:val="16"/>
        </w:rPr>
        <w:lastRenderedPageBreak/>
        <w:t>Figura</w:t>
      </w:r>
      <w:r w:rsidRPr="005C61F6">
        <w:rPr>
          <w:sz w:val="16"/>
          <w:szCs w:val="16"/>
        </w:rPr>
        <w:t xml:space="preserve"> 5</w:t>
      </w:r>
      <w:r>
        <w:rPr>
          <w:sz w:val="16"/>
          <w:szCs w:val="16"/>
        </w:rPr>
        <w:t>.2</w:t>
      </w:r>
      <w:r w:rsidR="001D2C2B">
        <w:rPr>
          <w:sz w:val="16"/>
          <w:szCs w:val="16"/>
        </w:rPr>
        <w:t>4</w:t>
      </w:r>
      <w:r>
        <w:rPr>
          <w:sz w:val="16"/>
          <w:szCs w:val="16"/>
        </w:rPr>
        <w:t>:</w:t>
      </w:r>
      <w:r w:rsidRPr="005C61F6">
        <w:rPr>
          <w:sz w:val="16"/>
          <w:szCs w:val="16"/>
        </w:rPr>
        <w:t xml:space="preserve"> Árbol </w:t>
      </w:r>
      <w:r w:rsidRPr="007B682E">
        <w:rPr>
          <w:sz w:val="16"/>
          <w:szCs w:val="16"/>
        </w:rPr>
        <w:t xml:space="preserve">consenso de </w:t>
      </w:r>
      <w:r>
        <w:rPr>
          <w:sz w:val="16"/>
          <w:szCs w:val="16"/>
        </w:rPr>
        <w:t>m</w:t>
      </w:r>
      <w:r w:rsidRPr="007B682E">
        <w:rPr>
          <w:sz w:val="16"/>
          <w:szCs w:val="16"/>
        </w:rPr>
        <w:t>áxima parsimonia</w:t>
      </w:r>
      <w:r w:rsidRPr="005C61F6">
        <w:rPr>
          <w:sz w:val="16"/>
          <w:szCs w:val="16"/>
        </w:rPr>
        <w:t xml:space="preserve"> basado en enfoque </w:t>
      </w:r>
      <w:r>
        <w:rPr>
          <w:sz w:val="16"/>
          <w:szCs w:val="16"/>
        </w:rPr>
        <w:t>SNP</w:t>
      </w:r>
      <w:r w:rsidRPr="009C15C8">
        <w:rPr>
          <w:i/>
          <w:iCs/>
          <w:sz w:val="16"/>
          <w:szCs w:val="16"/>
        </w:rPr>
        <w:t xml:space="preserve"> </w:t>
      </w:r>
      <w:r w:rsidRPr="00541B61">
        <w:rPr>
          <w:i/>
          <w:iCs/>
          <w:sz w:val="16"/>
          <w:szCs w:val="16"/>
        </w:rPr>
        <w:t>Pseudomonas aeruginosa</w:t>
      </w:r>
    </w:p>
    <w:p w14:paraId="496C3107" w14:textId="5F400ADA" w:rsidR="00055835" w:rsidRDefault="00D85D02" w:rsidP="00580BA7">
      <w:pPr>
        <w:jc w:val="both"/>
        <w:rPr>
          <w:sz w:val="16"/>
          <w:szCs w:val="16"/>
        </w:rPr>
      </w:pPr>
      <w:r w:rsidRPr="00055835"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2DC43AF9" wp14:editId="2778CE70">
            <wp:simplePos x="0" y="0"/>
            <wp:positionH relativeFrom="margin">
              <wp:align>right</wp:align>
            </wp:positionH>
            <wp:positionV relativeFrom="paragraph">
              <wp:posOffset>52004</wp:posOffset>
            </wp:positionV>
            <wp:extent cx="5611108" cy="40233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81"/>
                    <a:stretch/>
                  </pic:blipFill>
                  <pic:spPr bwMode="auto">
                    <a:xfrm>
                      <a:off x="0" y="0"/>
                      <a:ext cx="5611108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7AFA6" w14:textId="6A160F01" w:rsidR="00055835" w:rsidRDefault="00055835" w:rsidP="00580BA7">
      <w:pPr>
        <w:jc w:val="both"/>
        <w:rPr>
          <w:sz w:val="16"/>
          <w:szCs w:val="16"/>
        </w:rPr>
      </w:pPr>
    </w:p>
    <w:p w14:paraId="114270F6" w14:textId="4E52F2F9" w:rsidR="00055835" w:rsidRDefault="00055835" w:rsidP="00580BA7">
      <w:pPr>
        <w:jc w:val="both"/>
        <w:rPr>
          <w:sz w:val="16"/>
          <w:szCs w:val="16"/>
        </w:rPr>
      </w:pPr>
    </w:p>
    <w:p w14:paraId="00A4F8F0" w14:textId="5A173166" w:rsidR="00055835" w:rsidRDefault="00055835" w:rsidP="00580BA7">
      <w:pPr>
        <w:jc w:val="both"/>
        <w:rPr>
          <w:sz w:val="16"/>
          <w:szCs w:val="16"/>
        </w:rPr>
      </w:pPr>
    </w:p>
    <w:p w14:paraId="0B5DF209" w14:textId="2F1D02A6" w:rsidR="00055835" w:rsidRDefault="00055835" w:rsidP="00580BA7">
      <w:pPr>
        <w:jc w:val="both"/>
        <w:rPr>
          <w:sz w:val="16"/>
          <w:szCs w:val="16"/>
        </w:rPr>
      </w:pPr>
    </w:p>
    <w:p w14:paraId="5C78A38C" w14:textId="7409C533" w:rsidR="00055835" w:rsidRDefault="00055835" w:rsidP="00580BA7">
      <w:pPr>
        <w:jc w:val="both"/>
        <w:rPr>
          <w:sz w:val="16"/>
          <w:szCs w:val="16"/>
        </w:rPr>
      </w:pPr>
    </w:p>
    <w:p w14:paraId="466E2760" w14:textId="32382102" w:rsidR="00055835" w:rsidRDefault="00055835" w:rsidP="00580BA7">
      <w:pPr>
        <w:jc w:val="both"/>
        <w:rPr>
          <w:sz w:val="16"/>
          <w:szCs w:val="16"/>
        </w:rPr>
      </w:pPr>
    </w:p>
    <w:p w14:paraId="39E5EA81" w14:textId="4FAD4533" w:rsidR="00055835" w:rsidRDefault="00055835" w:rsidP="00580BA7">
      <w:pPr>
        <w:jc w:val="both"/>
        <w:rPr>
          <w:sz w:val="16"/>
          <w:szCs w:val="16"/>
        </w:rPr>
      </w:pPr>
    </w:p>
    <w:p w14:paraId="033E7A3C" w14:textId="6D41B0EC" w:rsidR="00055835" w:rsidRDefault="00055835" w:rsidP="00580BA7">
      <w:pPr>
        <w:jc w:val="both"/>
        <w:rPr>
          <w:sz w:val="16"/>
          <w:szCs w:val="16"/>
        </w:rPr>
      </w:pPr>
    </w:p>
    <w:p w14:paraId="5BA94E40" w14:textId="77777777" w:rsidR="00055835" w:rsidRDefault="00055835" w:rsidP="00580BA7">
      <w:pPr>
        <w:jc w:val="both"/>
        <w:rPr>
          <w:sz w:val="16"/>
          <w:szCs w:val="16"/>
        </w:rPr>
      </w:pPr>
    </w:p>
    <w:p w14:paraId="718CB77D" w14:textId="2AFDAB49" w:rsidR="00055835" w:rsidRDefault="00055835" w:rsidP="00580BA7">
      <w:pPr>
        <w:jc w:val="both"/>
        <w:rPr>
          <w:sz w:val="16"/>
          <w:szCs w:val="16"/>
        </w:rPr>
      </w:pPr>
    </w:p>
    <w:p w14:paraId="3BC81C07" w14:textId="526EDBCB" w:rsidR="00055835" w:rsidRDefault="00055835" w:rsidP="00580BA7">
      <w:pPr>
        <w:jc w:val="both"/>
        <w:rPr>
          <w:sz w:val="16"/>
          <w:szCs w:val="16"/>
        </w:rPr>
      </w:pPr>
    </w:p>
    <w:p w14:paraId="10B4242A" w14:textId="25AF1EFC" w:rsidR="00055835" w:rsidRDefault="00055835" w:rsidP="00580BA7">
      <w:pPr>
        <w:jc w:val="both"/>
        <w:rPr>
          <w:sz w:val="16"/>
          <w:szCs w:val="16"/>
        </w:rPr>
      </w:pPr>
    </w:p>
    <w:p w14:paraId="3B3D62AB" w14:textId="7FA0ECF7" w:rsidR="00055835" w:rsidRDefault="00055835" w:rsidP="00580BA7">
      <w:pPr>
        <w:jc w:val="both"/>
        <w:rPr>
          <w:sz w:val="16"/>
          <w:szCs w:val="16"/>
        </w:rPr>
      </w:pPr>
    </w:p>
    <w:p w14:paraId="1E495196" w14:textId="0FD1EF7B" w:rsidR="00055835" w:rsidRDefault="00055835" w:rsidP="00580BA7">
      <w:pPr>
        <w:jc w:val="both"/>
        <w:rPr>
          <w:sz w:val="16"/>
          <w:szCs w:val="16"/>
        </w:rPr>
      </w:pPr>
    </w:p>
    <w:p w14:paraId="0C041438" w14:textId="0F595BF6" w:rsidR="00055835" w:rsidRDefault="00055835" w:rsidP="00580BA7">
      <w:pPr>
        <w:jc w:val="both"/>
        <w:rPr>
          <w:sz w:val="16"/>
          <w:szCs w:val="16"/>
        </w:rPr>
      </w:pPr>
    </w:p>
    <w:p w14:paraId="724B4C8B" w14:textId="51B5282D" w:rsidR="00055835" w:rsidRDefault="00055835" w:rsidP="00580BA7">
      <w:pPr>
        <w:jc w:val="both"/>
        <w:rPr>
          <w:sz w:val="16"/>
          <w:szCs w:val="16"/>
        </w:rPr>
      </w:pPr>
    </w:p>
    <w:p w14:paraId="05B4ED90" w14:textId="77777777" w:rsidR="00843C5E" w:rsidRDefault="00843C5E" w:rsidP="00580BA7">
      <w:pPr>
        <w:jc w:val="both"/>
        <w:rPr>
          <w:sz w:val="16"/>
          <w:szCs w:val="16"/>
        </w:rPr>
      </w:pPr>
    </w:p>
    <w:p w14:paraId="50D0A8FD" w14:textId="6DA8F466" w:rsidR="00055835" w:rsidRDefault="00055835" w:rsidP="00580BA7">
      <w:pPr>
        <w:jc w:val="both"/>
        <w:rPr>
          <w:i/>
          <w:iCs/>
          <w:sz w:val="16"/>
          <w:szCs w:val="16"/>
        </w:rPr>
      </w:pPr>
      <w:r>
        <w:rPr>
          <w:sz w:val="16"/>
          <w:szCs w:val="16"/>
        </w:rPr>
        <w:t>Figura</w:t>
      </w:r>
      <w:r w:rsidRPr="005C61F6">
        <w:rPr>
          <w:sz w:val="16"/>
          <w:szCs w:val="16"/>
        </w:rPr>
        <w:t xml:space="preserve"> 5</w:t>
      </w:r>
      <w:r>
        <w:rPr>
          <w:sz w:val="16"/>
          <w:szCs w:val="16"/>
        </w:rPr>
        <w:t>.24:</w:t>
      </w:r>
      <w:r w:rsidRPr="005C61F6">
        <w:rPr>
          <w:sz w:val="16"/>
          <w:szCs w:val="16"/>
        </w:rPr>
        <w:t xml:space="preserve"> Árbol </w:t>
      </w:r>
      <w:r w:rsidRPr="007B682E">
        <w:rPr>
          <w:sz w:val="16"/>
          <w:szCs w:val="16"/>
        </w:rPr>
        <w:t xml:space="preserve">consenso de </w:t>
      </w:r>
      <w:r w:rsidRPr="00055835">
        <w:rPr>
          <w:sz w:val="16"/>
          <w:szCs w:val="16"/>
        </w:rPr>
        <w:t>unión de vecinos (NJ)</w:t>
      </w:r>
      <w:r>
        <w:rPr>
          <w:sz w:val="16"/>
          <w:szCs w:val="16"/>
        </w:rPr>
        <w:t xml:space="preserve"> </w:t>
      </w:r>
      <w:r w:rsidRPr="005C61F6">
        <w:rPr>
          <w:sz w:val="16"/>
          <w:szCs w:val="16"/>
        </w:rPr>
        <w:t xml:space="preserve">basado en enfoque </w:t>
      </w:r>
      <w:r>
        <w:rPr>
          <w:sz w:val="16"/>
          <w:szCs w:val="16"/>
        </w:rPr>
        <w:t>SNP</w:t>
      </w:r>
      <w:r w:rsidRPr="009C15C8">
        <w:rPr>
          <w:i/>
          <w:iCs/>
          <w:sz w:val="16"/>
          <w:szCs w:val="16"/>
        </w:rPr>
        <w:t xml:space="preserve"> </w:t>
      </w:r>
      <w:r w:rsidRPr="00541B61">
        <w:rPr>
          <w:i/>
          <w:iCs/>
          <w:sz w:val="16"/>
          <w:szCs w:val="16"/>
        </w:rPr>
        <w:t>Pseudomonas aeruginosa</w:t>
      </w:r>
    </w:p>
    <w:p w14:paraId="61EDB949" w14:textId="75133E62" w:rsidR="001F4491" w:rsidRDefault="00843C5E" w:rsidP="00580BA7">
      <w:pPr>
        <w:jc w:val="both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6B671720" wp14:editId="7DAEBDC9">
            <wp:simplePos x="0" y="0"/>
            <wp:positionH relativeFrom="margin">
              <wp:align>left</wp:align>
            </wp:positionH>
            <wp:positionV relativeFrom="paragraph">
              <wp:posOffset>108033</wp:posOffset>
            </wp:positionV>
            <wp:extent cx="5375082" cy="322770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82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99AD8" w14:textId="0A95F575" w:rsidR="00FD4F3B" w:rsidRDefault="00FD4F3B" w:rsidP="00580BA7">
      <w:pPr>
        <w:jc w:val="both"/>
        <w:rPr>
          <w:sz w:val="16"/>
          <w:szCs w:val="16"/>
        </w:rPr>
      </w:pPr>
    </w:p>
    <w:p w14:paraId="35F651BC" w14:textId="45AA7708" w:rsidR="00843C5E" w:rsidRDefault="00843C5E" w:rsidP="00580BA7">
      <w:pPr>
        <w:jc w:val="both"/>
        <w:rPr>
          <w:sz w:val="16"/>
          <w:szCs w:val="16"/>
        </w:rPr>
      </w:pPr>
    </w:p>
    <w:p w14:paraId="37A550AA" w14:textId="5C144CAB" w:rsidR="00843C5E" w:rsidRDefault="00843C5E" w:rsidP="00580BA7">
      <w:pPr>
        <w:jc w:val="both"/>
        <w:rPr>
          <w:sz w:val="16"/>
          <w:szCs w:val="16"/>
        </w:rPr>
      </w:pPr>
    </w:p>
    <w:p w14:paraId="11CE1DD5" w14:textId="2B5B2276" w:rsidR="00843C5E" w:rsidRDefault="00843C5E" w:rsidP="00580BA7">
      <w:pPr>
        <w:jc w:val="both"/>
        <w:rPr>
          <w:sz w:val="16"/>
          <w:szCs w:val="16"/>
        </w:rPr>
      </w:pPr>
    </w:p>
    <w:p w14:paraId="6245D78A" w14:textId="77777777" w:rsidR="00843C5E" w:rsidRDefault="00843C5E" w:rsidP="00580BA7">
      <w:pPr>
        <w:jc w:val="both"/>
        <w:rPr>
          <w:sz w:val="16"/>
          <w:szCs w:val="16"/>
        </w:rPr>
      </w:pPr>
    </w:p>
    <w:p w14:paraId="77693F4C" w14:textId="77777777" w:rsidR="00843C5E" w:rsidRDefault="00843C5E" w:rsidP="00580BA7">
      <w:pPr>
        <w:jc w:val="both"/>
        <w:rPr>
          <w:sz w:val="16"/>
          <w:szCs w:val="16"/>
        </w:rPr>
      </w:pPr>
    </w:p>
    <w:p w14:paraId="076C707C" w14:textId="77777777" w:rsidR="00843C5E" w:rsidRDefault="00843C5E" w:rsidP="00580BA7">
      <w:pPr>
        <w:jc w:val="both"/>
        <w:rPr>
          <w:sz w:val="16"/>
          <w:szCs w:val="16"/>
        </w:rPr>
      </w:pPr>
    </w:p>
    <w:p w14:paraId="0FB0FF72" w14:textId="77777777" w:rsidR="00843C5E" w:rsidRDefault="00843C5E" w:rsidP="00580BA7">
      <w:pPr>
        <w:jc w:val="both"/>
        <w:rPr>
          <w:sz w:val="16"/>
          <w:szCs w:val="16"/>
        </w:rPr>
      </w:pPr>
    </w:p>
    <w:p w14:paraId="21BAA6AE" w14:textId="77777777" w:rsidR="00843C5E" w:rsidRDefault="00843C5E" w:rsidP="00580BA7">
      <w:pPr>
        <w:jc w:val="both"/>
        <w:rPr>
          <w:sz w:val="16"/>
          <w:szCs w:val="16"/>
        </w:rPr>
      </w:pPr>
    </w:p>
    <w:p w14:paraId="47B09096" w14:textId="77777777" w:rsidR="00843C5E" w:rsidRDefault="00843C5E" w:rsidP="00580BA7">
      <w:pPr>
        <w:jc w:val="both"/>
        <w:rPr>
          <w:i/>
          <w:iCs/>
          <w:sz w:val="16"/>
          <w:szCs w:val="16"/>
        </w:rPr>
      </w:pPr>
    </w:p>
    <w:p w14:paraId="4F853FB7" w14:textId="6067154C" w:rsidR="008C37E8" w:rsidRDefault="008C37E8" w:rsidP="00580BA7">
      <w:pPr>
        <w:jc w:val="both"/>
        <w:rPr>
          <w:i/>
          <w:iCs/>
          <w:sz w:val="16"/>
          <w:szCs w:val="16"/>
        </w:rPr>
      </w:pPr>
    </w:p>
    <w:p w14:paraId="428528DE" w14:textId="097DA55E" w:rsidR="008C37E8" w:rsidRDefault="008C37E8" w:rsidP="00580BA7">
      <w:pPr>
        <w:jc w:val="both"/>
        <w:rPr>
          <w:i/>
          <w:iCs/>
          <w:sz w:val="16"/>
          <w:szCs w:val="16"/>
        </w:rPr>
      </w:pPr>
    </w:p>
    <w:p w14:paraId="757C741F" w14:textId="77777777" w:rsidR="009D65DF" w:rsidRPr="001F4491" w:rsidRDefault="009D65DF" w:rsidP="00580BA7">
      <w:pPr>
        <w:jc w:val="both"/>
        <w:rPr>
          <w:lang w:val="es-ES"/>
        </w:rPr>
      </w:pPr>
    </w:p>
    <w:p w14:paraId="13322526" w14:textId="77777777" w:rsidR="009D65DF" w:rsidRDefault="001F4491" w:rsidP="001F4491">
      <w:pPr>
        <w:jc w:val="both"/>
        <w:rPr>
          <w:i/>
          <w:iCs/>
          <w:sz w:val="16"/>
          <w:szCs w:val="16"/>
        </w:rPr>
      </w:pPr>
      <w:r>
        <w:rPr>
          <w:sz w:val="16"/>
          <w:szCs w:val="16"/>
        </w:rPr>
        <w:t>Figura</w:t>
      </w:r>
      <w:r w:rsidRPr="005C61F6">
        <w:rPr>
          <w:sz w:val="16"/>
          <w:szCs w:val="16"/>
        </w:rPr>
        <w:t xml:space="preserve"> 5</w:t>
      </w:r>
      <w:r>
        <w:rPr>
          <w:sz w:val="16"/>
          <w:szCs w:val="16"/>
        </w:rPr>
        <w:t>.26:</w:t>
      </w:r>
      <w:r w:rsidRPr="005C61F6">
        <w:rPr>
          <w:sz w:val="16"/>
          <w:szCs w:val="16"/>
        </w:rPr>
        <w:t xml:space="preserve"> </w:t>
      </w:r>
      <w:r w:rsidR="008B674B" w:rsidRPr="008B674B">
        <w:rPr>
          <w:sz w:val="16"/>
          <w:szCs w:val="16"/>
        </w:rPr>
        <w:t>Árbol consenso de máxima verosimilitud (ML) basado en enfoque SNP Klebsiella pneumoniae</w:t>
      </w:r>
      <w:r>
        <w:rPr>
          <w:i/>
          <w:iCs/>
          <w:sz w:val="16"/>
          <w:szCs w:val="16"/>
        </w:rPr>
        <w:t>.</w:t>
      </w:r>
    </w:p>
    <w:p w14:paraId="5DCF03CA" w14:textId="37B4190F" w:rsidR="00FD4F3B" w:rsidRPr="009D65DF" w:rsidRDefault="00FD4F3B" w:rsidP="001F4491">
      <w:pPr>
        <w:jc w:val="both"/>
        <w:rPr>
          <w:i/>
          <w:iCs/>
          <w:sz w:val="16"/>
          <w:szCs w:val="16"/>
        </w:rPr>
      </w:pPr>
      <w:r w:rsidRPr="00F37BA2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EA4F512" wp14:editId="6557A1D4">
            <wp:simplePos x="0" y="0"/>
            <wp:positionH relativeFrom="margin">
              <wp:align>right</wp:align>
            </wp:positionH>
            <wp:positionV relativeFrom="paragraph">
              <wp:posOffset>284949</wp:posOffset>
            </wp:positionV>
            <wp:extent cx="5610225" cy="360194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890"/>
                    <a:stretch/>
                  </pic:blipFill>
                  <pic:spPr bwMode="auto">
                    <a:xfrm>
                      <a:off x="0" y="0"/>
                      <a:ext cx="5611678" cy="360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8BB522" w14:textId="7EFA7856" w:rsidR="00FD4F3B" w:rsidRDefault="00FD4F3B" w:rsidP="001F4491">
      <w:pPr>
        <w:jc w:val="both"/>
        <w:rPr>
          <w:i/>
          <w:iCs/>
          <w:sz w:val="16"/>
          <w:szCs w:val="16"/>
        </w:rPr>
      </w:pPr>
    </w:p>
    <w:p w14:paraId="2F663598" w14:textId="77777777" w:rsidR="00FD4F3B" w:rsidRDefault="00FD4F3B" w:rsidP="001F4491">
      <w:pPr>
        <w:jc w:val="both"/>
        <w:rPr>
          <w:sz w:val="16"/>
          <w:szCs w:val="16"/>
        </w:rPr>
      </w:pPr>
    </w:p>
    <w:p w14:paraId="7547ADA6" w14:textId="77777777" w:rsidR="00FD4F3B" w:rsidRDefault="00FD4F3B" w:rsidP="001F4491">
      <w:pPr>
        <w:jc w:val="both"/>
        <w:rPr>
          <w:sz w:val="16"/>
          <w:szCs w:val="16"/>
        </w:rPr>
      </w:pPr>
    </w:p>
    <w:p w14:paraId="283F97B4" w14:textId="77777777" w:rsidR="00FD4F3B" w:rsidRDefault="00FD4F3B" w:rsidP="001F4491">
      <w:pPr>
        <w:jc w:val="both"/>
        <w:rPr>
          <w:sz w:val="16"/>
          <w:szCs w:val="16"/>
        </w:rPr>
      </w:pPr>
    </w:p>
    <w:p w14:paraId="12C732F8" w14:textId="77777777" w:rsidR="00FD4F3B" w:rsidRDefault="00FD4F3B" w:rsidP="001F4491">
      <w:pPr>
        <w:jc w:val="both"/>
        <w:rPr>
          <w:sz w:val="16"/>
          <w:szCs w:val="16"/>
        </w:rPr>
      </w:pPr>
    </w:p>
    <w:p w14:paraId="33FD7EAC" w14:textId="77777777" w:rsidR="00FD4F3B" w:rsidRDefault="00FD4F3B" w:rsidP="001F4491">
      <w:pPr>
        <w:jc w:val="both"/>
        <w:rPr>
          <w:sz w:val="16"/>
          <w:szCs w:val="16"/>
        </w:rPr>
      </w:pPr>
    </w:p>
    <w:p w14:paraId="2DB5D26A" w14:textId="77777777" w:rsidR="00FD4F3B" w:rsidRDefault="00FD4F3B" w:rsidP="001F4491">
      <w:pPr>
        <w:jc w:val="both"/>
        <w:rPr>
          <w:sz w:val="16"/>
          <w:szCs w:val="16"/>
        </w:rPr>
      </w:pPr>
    </w:p>
    <w:p w14:paraId="0147CF2C" w14:textId="77777777" w:rsidR="00FD4F3B" w:rsidRDefault="00FD4F3B" w:rsidP="001F4491">
      <w:pPr>
        <w:jc w:val="both"/>
        <w:rPr>
          <w:sz w:val="16"/>
          <w:szCs w:val="16"/>
        </w:rPr>
      </w:pPr>
    </w:p>
    <w:p w14:paraId="416969B8" w14:textId="77777777" w:rsidR="00FD4F3B" w:rsidRDefault="00FD4F3B" w:rsidP="001F4491">
      <w:pPr>
        <w:jc w:val="both"/>
        <w:rPr>
          <w:sz w:val="16"/>
          <w:szCs w:val="16"/>
        </w:rPr>
      </w:pPr>
    </w:p>
    <w:p w14:paraId="7B4F78F6" w14:textId="77777777" w:rsidR="00FD4F3B" w:rsidRDefault="00FD4F3B" w:rsidP="001F4491">
      <w:pPr>
        <w:jc w:val="both"/>
        <w:rPr>
          <w:sz w:val="16"/>
          <w:szCs w:val="16"/>
        </w:rPr>
      </w:pPr>
    </w:p>
    <w:p w14:paraId="68FF88B7" w14:textId="77777777" w:rsidR="00FD4F3B" w:rsidRDefault="00FD4F3B" w:rsidP="001F4491">
      <w:pPr>
        <w:jc w:val="both"/>
        <w:rPr>
          <w:sz w:val="16"/>
          <w:szCs w:val="16"/>
        </w:rPr>
      </w:pPr>
    </w:p>
    <w:p w14:paraId="081638B1" w14:textId="77777777" w:rsidR="00FD4F3B" w:rsidRDefault="00FD4F3B" w:rsidP="001F4491">
      <w:pPr>
        <w:jc w:val="both"/>
        <w:rPr>
          <w:sz w:val="16"/>
          <w:szCs w:val="16"/>
        </w:rPr>
      </w:pPr>
    </w:p>
    <w:p w14:paraId="52B03C37" w14:textId="77777777" w:rsidR="00FD4F3B" w:rsidRDefault="00FD4F3B" w:rsidP="001F4491">
      <w:pPr>
        <w:jc w:val="both"/>
        <w:rPr>
          <w:sz w:val="16"/>
          <w:szCs w:val="16"/>
        </w:rPr>
      </w:pPr>
    </w:p>
    <w:p w14:paraId="61D64AD8" w14:textId="77777777" w:rsidR="00FD4F3B" w:rsidRDefault="00FD4F3B" w:rsidP="001F4491">
      <w:pPr>
        <w:jc w:val="both"/>
        <w:rPr>
          <w:sz w:val="16"/>
          <w:szCs w:val="16"/>
        </w:rPr>
      </w:pPr>
    </w:p>
    <w:p w14:paraId="7047515F" w14:textId="77777777" w:rsidR="00FD4F3B" w:rsidRDefault="00FD4F3B" w:rsidP="001F4491">
      <w:pPr>
        <w:jc w:val="both"/>
        <w:rPr>
          <w:sz w:val="16"/>
          <w:szCs w:val="16"/>
        </w:rPr>
      </w:pPr>
    </w:p>
    <w:p w14:paraId="7FB89857" w14:textId="77777777" w:rsidR="00FD4F3B" w:rsidRDefault="00FD4F3B" w:rsidP="001F4491">
      <w:pPr>
        <w:jc w:val="both"/>
        <w:rPr>
          <w:sz w:val="16"/>
          <w:szCs w:val="16"/>
        </w:rPr>
      </w:pPr>
    </w:p>
    <w:p w14:paraId="405F51B3" w14:textId="07FE774A" w:rsidR="00FD4F3B" w:rsidRDefault="00FD4F3B" w:rsidP="001F4491">
      <w:pPr>
        <w:jc w:val="both"/>
        <w:rPr>
          <w:i/>
          <w:iCs/>
          <w:sz w:val="16"/>
          <w:szCs w:val="16"/>
        </w:rPr>
      </w:pPr>
      <w:r w:rsidRPr="006A7784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5408" behindDoc="1" locked="0" layoutInCell="1" allowOverlap="1" wp14:anchorId="6EAFF313" wp14:editId="3C1D86D3">
            <wp:simplePos x="0" y="0"/>
            <wp:positionH relativeFrom="margin">
              <wp:align>right</wp:align>
            </wp:positionH>
            <wp:positionV relativeFrom="paragraph">
              <wp:posOffset>237297</wp:posOffset>
            </wp:positionV>
            <wp:extent cx="5610860" cy="370530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1"/>
                    <a:stretch/>
                  </pic:blipFill>
                  <pic:spPr bwMode="auto">
                    <a:xfrm>
                      <a:off x="0" y="0"/>
                      <a:ext cx="5613928" cy="370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4491">
        <w:rPr>
          <w:sz w:val="16"/>
          <w:szCs w:val="16"/>
        </w:rPr>
        <w:t>Figura</w:t>
      </w:r>
      <w:r w:rsidR="001F4491" w:rsidRPr="005C61F6">
        <w:rPr>
          <w:sz w:val="16"/>
          <w:szCs w:val="16"/>
        </w:rPr>
        <w:t xml:space="preserve"> 5</w:t>
      </w:r>
      <w:r w:rsidR="001F4491">
        <w:rPr>
          <w:sz w:val="16"/>
          <w:szCs w:val="16"/>
        </w:rPr>
        <w:t>.27:</w:t>
      </w:r>
      <w:r w:rsidR="001F4491" w:rsidRPr="005C61F6">
        <w:rPr>
          <w:sz w:val="16"/>
          <w:szCs w:val="16"/>
        </w:rPr>
        <w:t xml:space="preserve"> Árbol </w:t>
      </w:r>
      <w:r w:rsidR="001F4491" w:rsidRPr="007B682E">
        <w:rPr>
          <w:sz w:val="16"/>
          <w:szCs w:val="16"/>
        </w:rPr>
        <w:t xml:space="preserve">consenso de </w:t>
      </w:r>
      <w:r w:rsidR="005D7CD7">
        <w:rPr>
          <w:sz w:val="16"/>
          <w:szCs w:val="16"/>
        </w:rPr>
        <w:t>m</w:t>
      </w:r>
      <w:r w:rsidR="001F4491" w:rsidRPr="007B682E">
        <w:rPr>
          <w:sz w:val="16"/>
          <w:szCs w:val="16"/>
        </w:rPr>
        <w:t>áxima parsimonia</w:t>
      </w:r>
      <w:r w:rsidR="001F4491" w:rsidRPr="005C61F6">
        <w:rPr>
          <w:sz w:val="16"/>
          <w:szCs w:val="16"/>
        </w:rPr>
        <w:t xml:space="preserve"> basado en enfoque </w:t>
      </w:r>
      <w:r w:rsidR="001F4491">
        <w:rPr>
          <w:sz w:val="16"/>
          <w:szCs w:val="16"/>
        </w:rPr>
        <w:t>SNP</w:t>
      </w:r>
      <w:r w:rsidR="001F4491" w:rsidRPr="009C15C8">
        <w:rPr>
          <w:i/>
          <w:iCs/>
          <w:sz w:val="16"/>
          <w:szCs w:val="16"/>
        </w:rPr>
        <w:t xml:space="preserve"> </w:t>
      </w:r>
      <w:r w:rsidR="001F4491" w:rsidRPr="007B682E">
        <w:rPr>
          <w:i/>
          <w:iCs/>
          <w:sz w:val="16"/>
          <w:szCs w:val="16"/>
        </w:rPr>
        <w:t>Klebsiella pneumoniae</w:t>
      </w:r>
      <w:r w:rsidR="001F4491">
        <w:rPr>
          <w:i/>
          <w:iCs/>
          <w:sz w:val="16"/>
          <w:szCs w:val="16"/>
        </w:rPr>
        <w:t>.</w:t>
      </w:r>
    </w:p>
    <w:p w14:paraId="72CF60E1" w14:textId="7029A07B" w:rsidR="006A7784" w:rsidRDefault="006A7784" w:rsidP="001F4491">
      <w:pPr>
        <w:jc w:val="both"/>
        <w:rPr>
          <w:i/>
          <w:iCs/>
          <w:sz w:val="16"/>
          <w:szCs w:val="16"/>
        </w:rPr>
      </w:pPr>
    </w:p>
    <w:p w14:paraId="364B426A" w14:textId="77777777" w:rsidR="00FD4F3B" w:rsidRDefault="00FD4F3B" w:rsidP="001F4491">
      <w:pPr>
        <w:jc w:val="both"/>
        <w:rPr>
          <w:sz w:val="16"/>
          <w:szCs w:val="16"/>
        </w:rPr>
      </w:pPr>
    </w:p>
    <w:p w14:paraId="262992AE" w14:textId="77777777" w:rsidR="00FD4F3B" w:rsidRDefault="00FD4F3B" w:rsidP="001F4491">
      <w:pPr>
        <w:jc w:val="both"/>
        <w:rPr>
          <w:sz w:val="16"/>
          <w:szCs w:val="16"/>
        </w:rPr>
      </w:pPr>
    </w:p>
    <w:p w14:paraId="5205ADDA" w14:textId="77777777" w:rsidR="00FD4F3B" w:rsidRDefault="00FD4F3B" w:rsidP="001F4491">
      <w:pPr>
        <w:jc w:val="both"/>
        <w:rPr>
          <w:sz w:val="16"/>
          <w:szCs w:val="16"/>
        </w:rPr>
      </w:pPr>
    </w:p>
    <w:p w14:paraId="6968EF93" w14:textId="77777777" w:rsidR="00FD4F3B" w:rsidRDefault="00FD4F3B" w:rsidP="001F4491">
      <w:pPr>
        <w:jc w:val="both"/>
        <w:rPr>
          <w:sz w:val="16"/>
          <w:szCs w:val="16"/>
        </w:rPr>
      </w:pPr>
    </w:p>
    <w:p w14:paraId="3290EE17" w14:textId="77777777" w:rsidR="00FD4F3B" w:rsidRDefault="00FD4F3B" w:rsidP="001F4491">
      <w:pPr>
        <w:jc w:val="both"/>
        <w:rPr>
          <w:sz w:val="16"/>
          <w:szCs w:val="16"/>
        </w:rPr>
      </w:pPr>
    </w:p>
    <w:p w14:paraId="2083CCF1" w14:textId="77777777" w:rsidR="00FD4F3B" w:rsidRDefault="00FD4F3B" w:rsidP="001F4491">
      <w:pPr>
        <w:jc w:val="both"/>
        <w:rPr>
          <w:sz w:val="16"/>
          <w:szCs w:val="16"/>
        </w:rPr>
      </w:pPr>
    </w:p>
    <w:p w14:paraId="472E5174" w14:textId="77777777" w:rsidR="00FD4F3B" w:rsidRDefault="00FD4F3B" w:rsidP="001F4491">
      <w:pPr>
        <w:jc w:val="both"/>
        <w:rPr>
          <w:sz w:val="16"/>
          <w:szCs w:val="16"/>
        </w:rPr>
      </w:pPr>
    </w:p>
    <w:p w14:paraId="73F28FAF" w14:textId="77777777" w:rsidR="00FD4F3B" w:rsidRDefault="00FD4F3B" w:rsidP="001F4491">
      <w:pPr>
        <w:jc w:val="both"/>
        <w:rPr>
          <w:sz w:val="16"/>
          <w:szCs w:val="16"/>
        </w:rPr>
      </w:pPr>
    </w:p>
    <w:p w14:paraId="16AC79A6" w14:textId="77777777" w:rsidR="00FD4F3B" w:rsidRDefault="00FD4F3B" w:rsidP="001F4491">
      <w:pPr>
        <w:jc w:val="both"/>
        <w:rPr>
          <w:sz w:val="16"/>
          <w:szCs w:val="16"/>
        </w:rPr>
      </w:pPr>
    </w:p>
    <w:p w14:paraId="77E9F53A" w14:textId="77777777" w:rsidR="00FD4F3B" w:rsidRDefault="00FD4F3B" w:rsidP="001F4491">
      <w:pPr>
        <w:jc w:val="both"/>
        <w:rPr>
          <w:sz w:val="16"/>
          <w:szCs w:val="16"/>
        </w:rPr>
      </w:pPr>
    </w:p>
    <w:p w14:paraId="54C88513" w14:textId="77777777" w:rsidR="00FD4F3B" w:rsidRDefault="00FD4F3B" w:rsidP="001F4491">
      <w:pPr>
        <w:jc w:val="both"/>
        <w:rPr>
          <w:sz w:val="16"/>
          <w:szCs w:val="16"/>
        </w:rPr>
      </w:pPr>
    </w:p>
    <w:p w14:paraId="1B37FE35" w14:textId="77777777" w:rsidR="00FD4F3B" w:rsidRDefault="00FD4F3B" w:rsidP="001F4491">
      <w:pPr>
        <w:jc w:val="both"/>
        <w:rPr>
          <w:sz w:val="16"/>
          <w:szCs w:val="16"/>
        </w:rPr>
      </w:pPr>
    </w:p>
    <w:p w14:paraId="39FE33C9" w14:textId="77777777" w:rsidR="00FD4F3B" w:rsidRDefault="00FD4F3B" w:rsidP="001F4491">
      <w:pPr>
        <w:jc w:val="both"/>
        <w:rPr>
          <w:sz w:val="16"/>
          <w:szCs w:val="16"/>
        </w:rPr>
      </w:pPr>
    </w:p>
    <w:p w14:paraId="615D5AEA" w14:textId="77777777" w:rsidR="00FD4F3B" w:rsidRDefault="00FD4F3B" w:rsidP="001F4491">
      <w:pPr>
        <w:jc w:val="both"/>
        <w:rPr>
          <w:sz w:val="16"/>
          <w:szCs w:val="16"/>
        </w:rPr>
      </w:pPr>
    </w:p>
    <w:p w14:paraId="022D10ED" w14:textId="77777777" w:rsidR="00FD4F3B" w:rsidRDefault="00FD4F3B" w:rsidP="001F4491">
      <w:pPr>
        <w:jc w:val="both"/>
        <w:rPr>
          <w:sz w:val="16"/>
          <w:szCs w:val="16"/>
        </w:rPr>
      </w:pPr>
    </w:p>
    <w:p w14:paraId="6CA00FB9" w14:textId="6DE841B1" w:rsidR="001F4491" w:rsidRDefault="001F4491" w:rsidP="001F4491">
      <w:pPr>
        <w:jc w:val="both"/>
        <w:rPr>
          <w:i/>
          <w:iCs/>
          <w:sz w:val="16"/>
          <w:szCs w:val="16"/>
        </w:rPr>
      </w:pPr>
      <w:r>
        <w:rPr>
          <w:sz w:val="16"/>
          <w:szCs w:val="16"/>
        </w:rPr>
        <w:t>Figura</w:t>
      </w:r>
      <w:r w:rsidRPr="005C61F6">
        <w:rPr>
          <w:sz w:val="16"/>
          <w:szCs w:val="16"/>
        </w:rPr>
        <w:t xml:space="preserve"> 5</w:t>
      </w:r>
      <w:r>
        <w:rPr>
          <w:sz w:val="16"/>
          <w:szCs w:val="16"/>
        </w:rPr>
        <w:t>.28:</w:t>
      </w:r>
      <w:r w:rsidRPr="005C61F6">
        <w:rPr>
          <w:sz w:val="16"/>
          <w:szCs w:val="16"/>
        </w:rPr>
        <w:t xml:space="preserve"> Árbol </w:t>
      </w:r>
      <w:r w:rsidRPr="007B682E">
        <w:rPr>
          <w:sz w:val="16"/>
          <w:szCs w:val="16"/>
        </w:rPr>
        <w:t xml:space="preserve">consenso de </w:t>
      </w:r>
      <w:r w:rsidR="008B674B">
        <w:rPr>
          <w:sz w:val="16"/>
          <w:szCs w:val="16"/>
        </w:rPr>
        <w:t>unión de vecinos</w:t>
      </w:r>
      <w:r w:rsidR="008B674B" w:rsidRPr="00055835">
        <w:rPr>
          <w:sz w:val="16"/>
          <w:szCs w:val="16"/>
        </w:rPr>
        <w:t xml:space="preserve"> </w:t>
      </w:r>
      <w:r w:rsidRPr="005C61F6">
        <w:rPr>
          <w:sz w:val="16"/>
          <w:szCs w:val="16"/>
        </w:rPr>
        <w:t xml:space="preserve">basado en enfoque </w:t>
      </w:r>
      <w:r>
        <w:rPr>
          <w:sz w:val="16"/>
          <w:szCs w:val="16"/>
        </w:rPr>
        <w:t>SNP</w:t>
      </w:r>
      <w:r w:rsidRPr="009C15C8">
        <w:rPr>
          <w:i/>
          <w:iCs/>
          <w:sz w:val="16"/>
          <w:szCs w:val="16"/>
        </w:rPr>
        <w:t xml:space="preserve"> </w:t>
      </w:r>
      <w:r w:rsidRPr="007B682E">
        <w:rPr>
          <w:i/>
          <w:iCs/>
          <w:sz w:val="16"/>
          <w:szCs w:val="16"/>
        </w:rPr>
        <w:t>Klebsiella pneumoniae</w:t>
      </w:r>
      <w:r>
        <w:rPr>
          <w:i/>
          <w:iCs/>
          <w:sz w:val="16"/>
          <w:szCs w:val="16"/>
        </w:rPr>
        <w:t>.</w:t>
      </w:r>
    </w:p>
    <w:p w14:paraId="633E6B1C" w14:textId="77777777" w:rsidR="001F4491" w:rsidRDefault="001F4491" w:rsidP="001F4491">
      <w:pPr>
        <w:jc w:val="both"/>
        <w:rPr>
          <w:i/>
          <w:iCs/>
          <w:sz w:val="16"/>
          <w:szCs w:val="16"/>
        </w:rPr>
      </w:pPr>
    </w:p>
    <w:p w14:paraId="09DD5CF9" w14:textId="77777777" w:rsidR="001F4491" w:rsidRDefault="001F4491" w:rsidP="001F4491">
      <w:pPr>
        <w:jc w:val="both"/>
        <w:rPr>
          <w:i/>
          <w:iCs/>
          <w:sz w:val="16"/>
          <w:szCs w:val="16"/>
        </w:rPr>
      </w:pPr>
    </w:p>
    <w:p w14:paraId="79AA26C7" w14:textId="77777777" w:rsidR="00580BA7" w:rsidRPr="00333529" w:rsidRDefault="00580BA7" w:rsidP="00580BA7">
      <w:pPr>
        <w:jc w:val="both"/>
        <w:rPr>
          <w:lang w:val="es-ES"/>
        </w:rPr>
      </w:pPr>
    </w:p>
    <w:p w14:paraId="06D2EEB2" w14:textId="5F0297E2" w:rsidR="00F37BA2" w:rsidRDefault="00F37BA2"/>
    <w:p w14:paraId="773AFD06" w14:textId="77777777" w:rsidR="00F37BA2" w:rsidRDefault="00F37BA2"/>
    <w:p w14:paraId="6B9C7D66" w14:textId="77777777" w:rsidR="00F37BA2" w:rsidRDefault="00F37BA2"/>
    <w:p w14:paraId="6E915435" w14:textId="77777777" w:rsidR="00F37BA2" w:rsidRDefault="00F37BA2"/>
    <w:p w14:paraId="55065698" w14:textId="77777777" w:rsidR="00F37BA2" w:rsidRDefault="00F37BA2"/>
    <w:p w14:paraId="5C1BA013" w14:textId="77777777" w:rsidR="00F37BA2" w:rsidRDefault="00F37BA2"/>
    <w:p w14:paraId="5D0DBE31" w14:textId="77777777" w:rsidR="00F37BA2" w:rsidRDefault="00F37BA2"/>
    <w:p w14:paraId="69864C97" w14:textId="77777777" w:rsidR="00F37BA2" w:rsidRDefault="00F37BA2"/>
    <w:p w14:paraId="7385D05D" w14:textId="77777777" w:rsidR="00F37BA2" w:rsidRDefault="00F37BA2"/>
    <w:p w14:paraId="1F024218" w14:textId="77777777" w:rsidR="00F37BA2" w:rsidRDefault="00F37BA2"/>
    <w:p w14:paraId="2042D5BF" w14:textId="77777777" w:rsidR="00F37BA2" w:rsidRDefault="00F37BA2"/>
    <w:p w14:paraId="360AC96F" w14:textId="77777777" w:rsidR="00F37BA2" w:rsidRDefault="00F37BA2"/>
    <w:p w14:paraId="3210AE4B" w14:textId="77777777" w:rsidR="00F37BA2" w:rsidRDefault="00F37BA2"/>
    <w:p w14:paraId="73E0C3AB" w14:textId="77777777" w:rsidR="00F37BA2" w:rsidRDefault="00F37BA2"/>
    <w:p w14:paraId="18B3E68B" w14:textId="77777777" w:rsidR="00F37BA2" w:rsidRDefault="00F37BA2"/>
    <w:p w14:paraId="44D5F0D2" w14:textId="77777777" w:rsidR="00F37BA2" w:rsidRDefault="00F37BA2"/>
    <w:p w14:paraId="4D607F32" w14:textId="48A0331E" w:rsidR="00F37BA2" w:rsidRDefault="00F37B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CE7217" w14:textId="29B77E0B" w:rsidR="00F37BA2" w:rsidRDefault="00F37BA2" w:rsidP="000F1C60">
      <w:pPr>
        <w:pStyle w:val="Ttulo1"/>
      </w:pPr>
    </w:p>
    <w:sectPr w:rsidR="00F37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A2"/>
    <w:rsid w:val="00055835"/>
    <w:rsid w:val="000F1C60"/>
    <w:rsid w:val="001D2C2B"/>
    <w:rsid w:val="001F4491"/>
    <w:rsid w:val="004C0E23"/>
    <w:rsid w:val="004D3E4F"/>
    <w:rsid w:val="00580BA7"/>
    <w:rsid w:val="005D7CD7"/>
    <w:rsid w:val="006A7784"/>
    <w:rsid w:val="00843C5E"/>
    <w:rsid w:val="008B674B"/>
    <w:rsid w:val="008C37E8"/>
    <w:rsid w:val="009D65DF"/>
    <w:rsid w:val="00A145F4"/>
    <w:rsid w:val="00CF7B71"/>
    <w:rsid w:val="00D85D02"/>
    <w:rsid w:val="00DF7A77"/>
    <w:rsid w:val="00F37BA2"/>
    <w:rsid w:val="00F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554C"/>
  <w15:chartTrackingRefBased/>
  <w15:docId w15:val="{E4BF3BD6-E3A6-495A-AA59-FA69FF91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carabali</dc:creator>
  <cp:keywords/>
  <dc:description/>
  <cp:lastModifiedBy>oscar carabali</cp:lastModifiedBy>
  <cp:revision>11</cp:revision>
  <dcterms:created xsi:type="dcterms:W3CDTF">2023-01-16T22:51:00Z</dcterms:created>
  <dcterms:modified xsi:type="dcterms:W3CDTF">2023-01-17T00:46:00Z</dcterms:modified>
</cp:coreProperties>
</file>