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B44" w:rsidRPr="00E70BCF" w:rsidRDefault="00716B44" w:rsidP="00716B44">
      <w:pPr>
        <w:rPr>
          <w:rFonts w:ascii="Arial Narrow" w:hAnsi="Arial Narrow"/>
          <w:sz w:val="20"/>
          <w:szCs w:val="20"/>
        </w:rPr>
      </w:pPr>
      <w:r w:rsidRPr="00E70BCF">
        <w:rPr>
          <w:rFonts w:ascii="Arial Narrow" w:hAnsi="Arial Narrow"/>
          <w:b/>
          <w:sz w:val="20"/>
          <w:szCs w:val="20"/>
        </w:rPr>
        <w:t>ESTRUCTURA DE LA APLICACIÓN</w:t>
      </w:r>
      <w:r w:rsidRPr="00E70BCF">
        <w:rPr>
          <w:rFonts w:ascii="Arial Narrow" w:hAnsi="Arial Narrow"/>
          <w:sz w:val="20"/>
          <w:szCs w:val="20"/>
        </w:rPr>
        <w:t xml:space="preserve"> </w:t>
      </w:r>
    </w:p>
    <w:p w:rsidR="00716B44" w:rsidRPr="00E70BCF" w:rsidRDefault="00716B44">
      <w:pPr>
        <w:rPr>
          <w:rFonts w:ascii="Arial Narrow" w:hAnsi="Arial Narrow"/>
          <w:b/>
          <w:sz w:val="20"/>
          <w:szCs w:val="20"/>
        </w:rPr>
      </w:pPr>
      <w:proofErr w:type="spellStart"/>
      <w:r w:rsidRPr="00E70BCF">
        <w:rPr>
          <w:rFonts w:ascii="Arial Narrow" w:hAnsi="Arial Narrow"/>
          <w:sz w:val="20"/>
          <w:szCs w:val="20"/>
        </w:rPr>
        <w:t>ModulOTEC</w:t>
      </w:r>
      <w:proofErr w:type="spellEnd"/>
      <w:r w:rsidRPr="00E70BCF">
        <w:rPr>
          <w:rFonts w:ascii="Arial Narrow" w:hAnsi="Arial Narrow"/>
          <w:sz w:val="20"/>
          <w:szCs w:val="20"/>
        </w:rPr>
        <w:t xml:space="preserve"> utiliza la siguiente distribución de directorios </w:t>
      </w:r>
      <w:r w:rsidR="00716955" w:rsidRPr="00E70BCF">
        <w:rPr>
          <w:rFonts w:ascii="Arial Narrow" w:hAnsi="Arial Narrow"/>
          <w:sz w:val="20"/>
          <w:szCs w:val="20"/>
        </w:rPr>
        <w:t>en etapa de desarrollo</w:t>
      </w:r>
      <w:r w:rsidRPr="00E70BCF">
        <w:rPr>
          <w:rFonts w:ascii="Arial Narrow" w:hAnsi="Arial Narrow"/>
          <w:sz w:val="20"/>
          <w:szCs w:val="20"/>
        </w:rPr>
        <w:t>.</w:t>
      </w:r>
    </w:p>
    <w:p w:rsidR="00716B44" w:rsidRPr="00E70BCF" w:rsidRDefault="00716B44" w:rsidP="00716B44">
      <w:pPr>
        <w:keepNext/>
        <w:pBdr>
          <w:top w:val="single" w:sz="4" w:space="1" w:color="auto"/>
          <w:left w:val="single" w:sz="4" w:space="4" w:color="auto"/>
          <w:bottom w:val="single" w:sz="4" w:space="1" w:color="auto"/>
          <w:right w:val="single" w:sz="4" w:space="4" w:color="auto"/>
        </w:pBdr>
        <w:rPr>
          <w:rFonts w:ascii="Arial Narrow" w:hAnsi="Arial Narrow"/>
          <w:sz w:val="20"/>
          <w:szCs w:val="20"/>
        </w:rPr>
      </w:pPr>
      <w:r w:rsidRPr="00E70BCF">
        <w:rPr>
          <w:rFonts w:ascii="Arial Narrow" w:hAnsi="Arial Narrow"/>
          <w:noProof/>
          <w:sz w:val="20"/>
          <w:szCs w:val="20"/>
          <w:lang w:eastAsia="es-CL"/>
        </w:rPr>
        <w:drawing>
          <wp:inline distT="0" distB="0" distL="0" distR="0" wp14:anchorId="23397132" wp14:editId="6DB86261">
            <wp:extent cx="5612130" cy="14592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1459230"/>
                    </a:xfrm>
                    <a:prstGeom prst="rect">
                      <a:avLst/>
                    </a:prstGeom>
                  </pic:spPr>
                </pic:pic>
              </a:graphicData>
            </a:graphic>
          </wp:inline>
        </w:drawing>
      </w:r>
    </w:p>
    <w:p w:rsidR="00716B44" w:rsidRPr="00E70BCF" w:rsidRDefault="00716B44" w:rsidP="00716B44">
      <w:pPr>
        <w:pStyle w:val="Epgrafe"/>
        <w:pBdr>
          <w:top w:val="single" w:sz="4" w:space="1" w:color="auto"/>
          <w:left w:val="single" w:sz="4" w:space="4" w:color="auto"/>
          <w:bottom w:val="single" w:sz="4" w:space="1" w:color="auto"/>
          <w:right w:val="single" w:sz="4" w:space="4" w:color="auto"/>
        </w:pBdr>
        <w:jc w:val="center"/>
        <w:rPr>
          <w:rFonts w:ascii="Arial Narrow" w:hAnsi="Arial Narrow"/>
          <w:b w:val="0"/>
          <w:sz w:val="20"/>
          <w:szCs w:val="20"/>
        </w:rPr>
      </w:pPr>
      <w:r w:rsidRPr="00E70BCF">
        <w:rPr>
          <w:rFonts w:ascii="Arial Narrow" w:hAnsi="Arial Narrow"/>
          <w:sz w:val="20"/>
          <w:szCs w:val="20"/>
        </w:rPr>
        <w:t xml:space="preserve">Ilustración </w:t>
      </w:r>
      <w:r w:rsidRPr="00E70BCF">
        <w:rPr>
          <w:rFonts w:ascii="Arial Narrow" w:hAnsi="Arial Narrow"/>
          <w:sz w:val="20"/>
          <w:szCs w:val="20"/>
        </w:rPr>
        <w:fldChar w:fldCharType="begin"/>
      </w:r>
      <w:r w:rsidRPr="00E70BCF">
        <w:rPr>
          <w:rFonts w:ascii="Arial Narrow" w:hAnsi="Arial Narrow"/>
          <w:sz w:val="20"/>
          <w:szCs w:val="20"/>
        </w:rPr>
        <w:instrText xml:space="preserve"> SEQ Ilustración \* ARABIC </w:instrText>
      </w:r>
      <w:r w:rsidRPr="00E70BCF">
        <w:rPr>
          <w:rFonts w:ascii="Arial Narrow" w:hAnsi="Arial Narrow"/>
          <w:sz w:val="20"/>
          <w:szCs w:val="20"/>
        </w:rPr>
        <w:fldChar w:fldCharType="separate"/>
      </w:r>
      <w:r w:rsidR="001219C7" w:rsidRPr="00E70BCF">
        <w:rPr>
          <w:rFonts w:ascii="Arial Narrow" w:hAnsi="Arial Narrow"/>
          <w:noProof/>
          <w:sz w:val="20"/>
          <w:szCs w:val="20"/>
        </w:rPr>
        <w:t>1</w:t>
      </w:r>
      <w:r w:rsidRPr="00E70BCF">
        <w:rPr>
          <w:rFonts w:ascii="Arial Narrow" w:hAnsi="Arial Narrow"/>
          <w:sz w:val="20"/>
          <w:szCs w:val="20"/>
        </w:rPr>
        <w:fldChar w:fldCharType="end"/>
      </w:r>
      <w:r w:rsidRPr="00E70BCF">
        <w:rPr>
          <w:rFonts w:ascii="Arial Narrow" w:hAnsi="Arial Narrow"/>
          <w:sz w:val="20"/>
          <w:szCs w:val="20"/>
        </w:rPr>
        <w:t xml:space="preserve"> - Vista del Directorio de la Aplicación</w:t>
      </w:r>
    </w:p>
    <w:p w:rsidR="00716B44" w:rsidRPr="00E70BCF" w:rsidRDefault="00716B44">
      <w:pPr>
        <w:rPr>
          <w:rFonts w:ascii="Arial Narrow" w:hAnsi="Arial Narrow"/>
          <w:sz w:val="20"/>
          <w:szCs w:val="20"/>
        </w:rPr>
      </w:pPr>
    </w:p>
    <w:p w:rsidR="00716B44" w:rsidRPr="00E70BCF" w:rsidRDefault="00716B44">
      <w:pPr>
        <w:rPr>
          <w:rFonts w:ascii="Arial Narrow" w:hAnsi="Arial Narrow"/>
          <w:sz w:val="20"/>
          <w:szCs w:val="20"/>
        </w:rPr>
      </w:pPr>
      <w:proofErr w:type="spellStart"/>
      <w:r w:rsidRPr="00E70BCF">
        <w:rPr>
          <w:rFonts w:ascii="Arial Narrow" w:hAnsi="Arial Narrow"/>
          <w:b/>
          <w:sz w:val="20"/>
          <w:szCs w:val="20"/>
        </w:rPr>
        <w:t>Bin</w:t>
      </w:r>
      <w:proofErr w:type="spellEnd"/>
      <w:r w:rsidRPr="00E70BCF">
        <w:rPr>
          <w:rFonts w:ascii="Arial Narrow" w:hAnsi="Arial Narrow"/>
          <w:b/>
          <w:sz w:val="20"/>
          <w:szCs w:val="20"/>
        </w:rPr>
        <w:t>:</w:t>
      </w:r>
      <w:r w:rsidRPr="00E70BCF">
        <w:rPr>
          <w:rFonts w:ascii="Arial Narrow" w:hAnsi="Arial Narrow"/>
          <w:sz w:val="20"/>
          <w:szCs w:val="20"/>
        </w:rPr>
        <w:t xml:space="preserve"> ASP.NET reconoce la carpeta </w:t>
      </w:r>
      <w:proofErr w:type="spellStart"/>
      <w:r w:rsidRPr="00E70BCF">
        <w:rPr>
          <w:rFonts w:ascii="Arial Narrow" w:hAnsi="Arial Narrow"/>
          <w:sz w:val="20"/>
          <w:szCs w:val="20"/>
        </w:rPr>
        <w:t>Bin</w:t>
      </w:r>
      <w:proofErr w:type="spellEnd"/>
      <w:r w:rsidRPr="00E70BCF">
        <w:rPr>
          <w:rFonts w:ascii="Arial Narrow" w:hAnsi="Arial Narrow"/>
          <w:sz w:val="20"/>
          <w:szCs w:val="20"/>
        </w:rPr>
        <w:t xml:space="preserve"> de un sitio web como una carpeta especial para determinados tipos de contenido. Una carpeta </w:t>
      </w:r>
      <w:proofErr w:type="spellStart"/>
      <w:r w:rsidRPr="00E70BCF">
        <w:rPr>
          <w:rFonts w:ascii="Arial Narrow" w:hAnsi="Arial Narrow"/>
          <w:sz w:val="20"/>
          <w:szCs w:val="20"/>
        </w:rPr>
        <w:t>Bin</w:t>
      </w:r>
      <w:proofErr w:type="spellEnd"/>
      <w:r w:rsidRPr="00E70BCF">
        <w:rPr>
          <w:rFonts w:ascii="Arial Narrow" w:hAnsi="Arial Narrow"/>
          <w:sz w:val="20"/>
          <w:szCs w:val="20"/>
        </w:rPr>
        <w:t xml:space="preserve"> está diseñada para contener ensamblados compilados (archivos .</w:t>
      </w:r>
      <w:proofErr w:type="spellStart"/>
      <w:r w:rsidRPr="00E70BCF">
        <w:rPr>
          <w:rFonts w:ascii="Arial Narrow" w:hAnsi="Arial Narrow"/>
          <w:sz w:val="20"/>
          <w:szCs w:val="20"/>
        </w:rPr>
        <w:t>dll</w:t>
      </w:r>
      <w:proofErr w:type="spellEnd"/>
      <w:r w:rsidRPr="00E70BCF">
        <w:rPr>
          <w:rFonts w:ascii="Arial Narrow" w:hAnsi="Arial Narrow"/>
          <w:sz w:val="20"/>
          <w:szCs w:val="20"/>
        </w:rPr>
        <w:t xml:space="preserve">) para controles y componentes ASP.NET personalizados, en este caso se encuentran los archivos de </w:t>
      </w:r>
      <w:proofErr w:type="spellStart"/>
      <w:r w:rsidRPr="00E70BCF">
        <w:rPr>
          <w:rFonts w:ascii="Arial Narrow" w:hAnsi="Arial Narrow"/>
          <w:sz w:val="20"/>
          <w:szCs w:val="20"/>
        </w:rPr>
        <w:t>EntityFramework</w:t>
      </w:r>
      <w:proofErr w:type="spellEnd"/>
      <w:r w:rsidRPr="00E70BCF">
        <w:rPr>
          <w:rFonts w:ascii="Arial Narrow" w:hAnsi="Arial Narrow"/>
          <w:sz w:val="20"/>
          <w:szCs w:val="20"/>
        </w:rPr>
        <w:t xml:space="preserve"> y los </w:t>
      </w:r>
      <w:proofErr w:type="spellStart"/>
      <w:r w:rsidRPr="00E70BCF">
        <w:rPr>
          <w:rFonts w:ascii="Arial Narrow" w:hAnsi="Arial Narrow"/>
          <w:sz w:val="20"/>
          <w:szCs w:val="20"/>
        </w:rPr>
        <w:t>dll</w:t>
      </w:r>
      <w:proofErr w:type="spellEnd"/>
      <w:r w:rsidRPr="00E70BCF">
        <w:rPr>
          <w:rFonts w:ascii="Arial Narrow" w:hAnsi="Arial Narrow"/>
          <w:sz w:val="20"/>
          <w:szCs w:val="20"/>
        </w:rPr>
        <w:t xml:space="preserve"> de los apartados de vistas, entidades, datos y negocio del sistema.</w:t>
      </w:r>
    </w:p>
    <w:p w:rsidR="00716B44" w:rsidRPr="00E70BCF" w:rsidRDefault="00716B44" w:rsidP="00716B44">
      <w:pPr>
        <w:keepNext/>
        <w:pBdr>
          <w:top w:val="single" w:sz="4" w:space="1" w:color="auto"/>
          <w:left w:val="single" w:sz="4" w:space="4" w:color="auto"/>
          <w:bottom w:val="single" w:sz="4" w:space="1" w:color="auto"/>
          <w:right w:val="single" w:sz="4" w:space="4" w:color="auto"/>
        </w:pBdr>
        <w:jc w:val="center"/>
        <w:rPr>
          <w:rFonts w:ascii="Arial Narrow" w:hAnsi="Arial Narrow"/>
          <w:sz w:val="20"/>
          <w:szCs w:val="20"/>
        </w:rPr>
      </w:pPr>
      <w:r w:rsidRPr="00E70BCF">
        <w:rPr>
          <w:rFonts w:ascii="Arial Narrow" w:hAnsi="Arial Narrow"/>
          <w:noProof/>
          <w:sz w:val="20"/>
          <w:szCs w:val="20"/>
          <w:lang w:eastAsia="es-CL"/>
        </w:rPr>
        <w:drawing>
          <wp:inline distT="0" distB="0" distL="0" distR="0" wp14:anchorId="55A30D8F" wp14:editId="6B4C1D8F">
            <wp:extent cx="5612130" cy="128778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1287780"/>
                    </a:xfrm>
                    <a:prstGeom prst="rect">
                      <a:avLst/>
                    </a:prstGeom>
                  </pic:spPr>
                </pic:pic>
              </a:graphicData>
            </a:graphic>
          </wp:inline>
        </w:drawing>
      </w:r>
    </w:p>
    <w:p w:rsidR="00716B44" w:rsidRPr="00E70BCF" w:rsidRDefault="00716B44" w:rsidP="00716B44">
      <w:pPr>
        <w:pStyle w:val="Epgrafe"/>
        <w:pBdr>
          <w:top w:val="single" w:sz="4" w:space="1" w:color="auto"/>
          <w:left w:val="single" w:sz="4" w:space="4" w:color="auto"/>
          <w:bottom w:val="single" w:sz="4" w:space="1" w:color="auto"/>
          <w:right w:val="single" w:sz="4" w:space="4" w:color="auto"/>
        </w:pBdr>
        <w:jc w:val="center"/>
        <w:rPr>
          <w:rFonts w:ascii="Arial Narrow" w:hAnsi="Arial Narrow"/>
          <w:sz w:val="20"/>
          <w:szCs w:val="20"/>
        </w:rPr>
      </w:pPr>
      <w:r w:rsidRPr="00E70BCF">
        <w:rPr>
          <w:rFonts w:ascii="Arial Narrow" w:hAnsi="Arial Narrow"/>
          <w:sz w:val="20"/>
          <w:szCs w:val="20"/>
        </w:rPr>
        <w:t xml:space="preserve">Ilustración </w:t>
      </w:r>
      <w:r w:rsidRPr="00E70BCF">
        <w:rPr>
          <w:rFonts w:ascii="Arial Narrow" w:hAnsi="Arial Narrow"/>
          <w:sz w:val="20"/>
          <w:szCs w:val="20"/>
        </w:rPr>
        <w:fldChar w:fldCharType="begin"/>
      </w:r>
      <w:r w:rsidRPr="00E70BCF">
        <w:rPr>
          <w:rFonts w:ascii="Arial Narrow" w:hAnsi="Arial Narrow"/>
          <w:sz w:val="20"/>
          <w:szCs w:val="20"/>
        </w:rPr>
        <w:instrText xml:space="preserve"> SEQ Ilustración \* ARABIC </w:instrText>
      </w:r>
      <w:r w:rsidRPr="00E70BCF">
        <w:rPr>
          <w:rFonts w:ascii="Arial Narrow" w:hAnsi="Arial Narrow"/>
          <w:sz w:val="20"/>
          <w:szCs w:val="20"/>
        </w:rPr>
        <w:fldChar w:fldCharType="separate"/>
      </w:r>
      <w:r w:rsidR="001219C7" w:rsidRPr="00E70BCF">
        <w:rPr>
          <w:rFonts w:ascii="Arial Narrow" w:hAnsi="Arial Narrow"/>
          <w:noProof/>
          <w:sz w:val="20"/>
          <w:szCs w:val="20"/>
        </w:rPr>
        <w:t>2</w:t>
      </w:r>
      <w:r w:rsidRPr="00E70BCF">
        <w:rPr>
          <w:rFonts w:ascii="Arial Narrow" w:hAnsi="Arial Narrow"/>
          <w:sz w:val="20"/>
          <w:szCs w:val="20"/>
        </w:rPr>
        <w:fldChar w:fldCharType="end"/>
      </w:r>
      <w:r w:rsidRPr="00E70BCF">
        <w:rPr>
          <w:rFonts w:ascii="Arial Narrow" w:hAnsi="Arial Narrow"/>
          <w:sz w:val="20"/>
          <w:szCs w:val="20"/>
        </w:rPr>
        <w:t xml:space="preserve"> - Carpeta </w:t>
      </w:r>
      <w:proofErr w:type="spellStart"/>
      <w:r w:rsidRPr="00E70BCF">
        <w:rPr>
          <w:rFonts w:ascii="Arial Narrow" w:hAnsi="Arial Narrow"/>
          <w:sz w:val="20"/>
          <w:szCs w:val="20"/>
        </w:rPr>
        <w:t>bin</w:t>
      </w:r>
      <w:proofErr w:type="spellEnd"/>
    </w:p>
    <w:p w:rsidR="00716B44" w:rsidRPr="00E70BCF" w:rsidRDefault="00716B44">
      <w:pPr>
        <w:rPr>
          <w:rFonts w:ascii="Arial Narrow" w:hAnsi="Arial Narrow"/>
          <w:sz w:val="20"/>
          <w:szCs w:val="20"/>
        </w:rPr>
      </w:pPr>
      <w:proofErr w:type="spellStart"/>
      <w:r w:rsidRPr="00E70BCF">
        <w:rPr>
          <w:rFonts w:ascii="Arial Narrow" w:hAnsi="Arial Narrow"/>
          <w:b/>
          <w:sz w:val="20"/>
          <w:szCs w:val="20"/>
        </w:rPr>
        <w:t>Css</w:t>
      </w:r>
      <w:proofErr w:type="spellEnd"/>
      <w:r w:rsidRPr="00E70BCF">
        <w:rPr>
          <w:rFonts w:ascii="Arial Narrow" w:hAnsi="Arial Narrow"/>
          <w:b/>
          <w:sz w:val="20"/>
          <w:szCs w:val="20"/>
        </w:rPr>
        <w:t xml:space="preserve">: </w:t>
      </w:r>
      <w:r w:rsidRPr="00E70BCF">
        <w:rPr>
          <w:rFonts w:ascii="Arial Narrow" w:hAnsi="Arial Narrow"/>
          <w:sz w:val="20"/>
          <w:szCs w:val="20"/>
        </w:rPr>
        <w:t xml:space="preserve">En esta carpeta se encuentran los archivos de hojas de estilos externos que utilizará el sistema, acá podemos hallar las hojas de estilo del </w:t>
      </w:r>
      <w:proofErr w:type="spellStart"/>
      <w:r w:rsidRPr="00E70BCF">
        <w:rPr>
          <w:rFonts w:ascii="Arial Narrow" w:hAnsi="Arial Narrow"/>
          <w:sz w:val="20"/>
          <w:szCs w:val="20"/>
        </w:rPr>
        <w:t>framework</w:t>
      </w:r>
      <w:proofErr w:type="spellEnd"/>
      <w:r w:rsidRPr="00E70BCF">
        <w:rPr>
          <w:rFonts w:ascii="Arial Narrow" w:hAnsi="Arial Narrow"/>
          <w:sz w:val="20"/>
          <w:szCs w:val="20"/>
        </w:rPr>
        <w:t xml:space="preserve"> </w:t>
      </w:r>
      <w:proofErr w:type="spellStart"/>
      <w:r w:rsidRPr="00E70BCF">
        <w:rPr>
          <w:rFonts w:ascii="Arial Narrow" w:hAnsi="Arial Narrow"/>
          <w:sz w:val="20"/>
          <w:szCs w:val="20"/>
        </w:rPr>
        <w:t>css</w:t>
      </w:r>
      <w:proofErr w:type="spellEnd"/>
      <w:r w:rsidRPr="00E70BCF">
        <w:rPr>
          <w:rFonts w:ascii="Arial Narrow" w:hAnsi="Arial Narrow"/>
          <w:sz w:val="20"/>
          <w:szCs w:val="20"/>
        </w:rPr>
        <w:t xml:space="preserve"> </w:t>
      </w:r>
      <w:proofErr w:type="spellStart"/>
      <w:r w:rsidRPr="00E70BCF">
        <w:rPr>
          <w:rFonts w:ascii="Arial Narrow" w:hAnsi="Arial Narrow"/>
          <w:sz w:val="20"/>
          <w:szCs w:val="20"/>
        </w:rPr>
        <w:t>Bootstrap</w:t>
      </w:r>
      <w:proofErr w:type="spellEnd"/>
      <w:r w:rsidRPr="00E70BCF">
        <w:rPr>
          <w:rFonts w:ascii="Arial Narrow" w:hAnsi="Arial Narrow"/>
          <w:sz w:val="20"/>
          <w:szCs w:val="20"/>
        </w:rPr>
        <w:t xml:space="preserve">, y el archivo </w:t>
      </w:r>
      <w:proofErr w:type="spellStart"/>
      <w:r w:rsidRPr="00E70BCF">
        <w:rPr>
          <w:rFonts w:ascii="Arial Narrow" w:hAnsi="Arial Narrow"/>
          <w:sz w:val="20"/>
          <w:szCs w:val="20"/>
        </w:rPr>
        <w:t>css</w:t>
      </w:r>
      <w:proofErr w:type="spellEnd"/>
      <w:r w:rsidRPr="00E70BCF">
        <w:rPr>
          <w:rFonts w:ascii="Arial Narrow" w:hAnsi="Arial Narrow"/>
          <w:sz w:val="20"/>
          <w:szCs w:val="20"/>
        </w:rPr>
        <w:t xml:space="preserve"> con los estilos personalizados de esta web.</w:t>
      </w:r>
    </w:p>
    <w:p w:rsidR="00716B44" w:rsidRPr="00E70BCF" w:rsidRDefault="00716B44" w:rsidP="00716B44">
      <w:pPr>
        <w:keepNext/>
        <w:pBdr>
          <w:top w:val="single" w:sz="4" w:space="1" w:color="auto"/>
          <w:left w:val="single" w:sz="4" w:space="4" w:color="auto"/>
          <w:bottom w:val="single" w:sz="4" w:space="1" w:color="auto"/>
          <w:right w:val="single" w:sz="4" w:space="4" w:color="auto"/>
        </w:pBdr>
        <w:jc w:val="center"/>
        <w:rPr>
          <w:rFonts w:ascii="Arial Narrow" w:hAnsi="Arial Narrow"/>
          <w:sz w:val="20"/>
          <w:szCs w:val="20"/>
        </w:rPr>
      </w:pPr>
      <w:r w:rsidRPr="00E70BCF">
        <w:rPr>
          <w:rFonts w:ascii="Arial Narrow" w:hAnsi="Arial Narrow"/>
          <w:noProof/>
          <w:sz w:val="20"/>
          <w:szCs w:val="20"/>
          <w:lang w:eastAsia="es-CL"/>
        </w:rPr>
        <w:drawing>
          <wp:inline distT="0" distB="0" distL="0" distR="0" wp14:anchorId="6216E564" wp14:editId="236B237E">
            <wp:extent cx="5612130" cy="9759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975995"/>
                    </a:xfrm>
                    <a:prstGeom prst="rect">
                      <a:avLst/>
                    </a:prstGeom>
                  </pic:spPr>
                </pic:pic>
              </a:graphicData>
            </a:graphic>
          </wp:inline>
        </w:drawing>
      </w:r>
    </w:p>
    <w:p w:rsidR="00716B44" w:rsidRPr="00E70BCF" w:rsidRDefault="00716B44" w:rsidP="00716B44">
      <w:pPr>
        <w:pStyle w:val="Epgrafe"/>
        <w:pBdr>
          <w:top w:val="single" w:sz="4" w:space="1" w:color="auto"/>
          <w:left w:val="single" w:sz="4" w:space="4" w:color="auto"/>
          <w:bottom w:val="single" w:sz="4" w:space="1" w:color="auto"/>
          <w:right w:val="single" w:sz="4" w:space="4" w:color="auto"/>
        </w:pBdr>
        <w:jc w:val="center"/>
        <w:rPr>
          <w:rFonts w:ascii="Arial Narrow" w:hAnsi="Arial Narrow"/>
          <w:sz w:val="20"/>
          <w:szCs w:val="20"/>
        </w:rPr>
      </w:pPr>
      <w:r w:rsidRPr="00E70BCF">
        <w:rPr>
          <w:rFonts w:ascii="Arial Narrow" w:hAnsi="Arial Narrow"/>
          <w:sz w:val="20"/>
          <w:szCs w:val="20"/>
        </w:rPr>
        <w:t xml:space="preserve">Ilustración </w:t>
      </w:r>
      <w:r w:rsidRPr="00E70BCF">
        <w:rPr>
          <w:rFonts w:ascii="Arial Narrow" w:hAnsi="Arial Narrow"/>
          <w:sz w:val="20"/>
          <w:szCs w:val="20"/>
        </w:rPr>
        <w:fldChar w:fldCharType="begin"/>
      </w:r>
      <w:r w:rsidRPr="00E70BCF">
        <w:rPr>
          <w:rFonts w:ascii="Arial Narrow" w:hAnsi="Arial Narrow"/>
          <w:sz w:val="20"/>
          <w:szCs w:val="20"/>
        </w:rPr>
        <w:instrText xml:space="preserve"> SEQ Ilustración \* ARABIC </w:instrText>
      </w:r>
      <w:r w:rsidRPr="00E70BCF">
        <w:rPr>
          <w:rFonts w:ascii="Arial Narrow" w:hAnsi="Arial Narrow"/>
          <w:sz w:val="20"/>
          <w:szCs w:val="20"/>
        </w:rPr>
        <w:fldChar w:fldCharType="separate"/>
      </w:r>
      <w:r w:rsidR="001219C7" w:rsidRPr="00E70BCF">
        <w:rPr>
          <w:rFonts w:ascii="Arial Narrow" w:hAnsi="Arial Narrow"/>
          <w:noProof/>
          <w:sz w:val="20"/>
          <w:szCs w:val="20"/>
        </w:rPr>
        <w:t>3</w:t>
      </w:r>
      <w:r w:rsidRPr="00E70BCF">
        <w:rPr>
          <w:rFonts w:ascii="Arial Narrow" w:hAnsi="Arial Narrow"/>
          <w:sz w:val="20"/>
          <w:szCs w:val="20"/>
        </w:rPr>
        <w:fldChar w:fldCharType="end"/>
      </w:r>
      <w:r w:rsidRPr="00E70BCF">
        <w:rPr>
          <w:rFonts w:ascii="Arial Narrow" w:hAnsi="Arial Narrow"/>
          <w:sz w:val="20"/>
          <w:szCs w:val="20"/>
        </w:rPr>
        <w:t xml:space="preserve"> - Carpeta </w:t>
      </w:r>
      <w:proofErr w:type="spellStart"/>
      <w:r w:rsidRPr="00E70BCF">
        <w:rPr>
          <w:rFonts w:ascii="Arial Narrow" w:hAnsi="Arial Narrow"/>
          <w:sz w:val="20"/>
          <w:szCs w:val="20"/>
        </w:rPr>
        <w:t>css</w:t>
      </w:r>
      <w:proofErr w:type="spellEnd"/>
    </w:p>
    <w:p w:rsidR="00716B44" w:rsidRPr="00E70BCF" w:rsidRDefault="00716B44">
      <w:pPr>
        <w:rPr>
          <w:rFonts w:ascii="Arial Narrow" w:hAnsi="Arial Narrow"/>
          <w:sz w:val="20"/>
          <w:szCs w:val="20"/>
          <w:u w:val="single"/>
        </w:rPr>
      </w:pPr>
      <w:proofErr w:type="spellStart"/>
      <w:r w:rsidRPr="00E70BCF">
        <w:rPr>
          <w:rFonts w:ascii="Arial Narrow" w:hAnsi="Arial Narrow"/>
          <w:b/>
          <w:sz w:val="20"/>
          <w:szCs w:val="20"/>
        </w:rPr>
        <w:t>Fonts</w:t>
      </w:r>
      <w:proofErr w:type="spellEnd"/>
      <w:r w:rsidRPr="00E70BCF">
        <w:rPr>
          <w:rFonts w:ascii="Arial Narrow" w:hAnsi="Arial Narrow"/>
          <w:b/>
          <w:sz w:val="20"/>
          <w:szCs w:val="20"/>
        </w:rPr>
        <w:t>:</w:t>
      </w:r>
      <w:r w:rsidRPr="00E70BCF">
        <w:rPr>
          <w:rFonts w:ascii="Arial Narrow" w:hAnsi="Arial Narrow"/>
          <w:sz w:val="20"/>
          <w:szCs w:val="20"/>
        </w:rPr>
        <w:t xml:space="preserve"> </w:t>
      </w:r>
      <w:r w:rsidR="00716955" w:rsidRPr="00E70BCF">
        <w:rPr>
          <w:rFonts w:ascii="Arial Narrow" w:hAnsi="Arial Narrow"/>
          <w:sz w:val="20"/>
          <w:szCs w:val="20"/>
        </w:rPr>
        <w:t>Se almacenan las fuentes que  utiliza actualmente sistema.</w:t>
      </w:r>
    </w:p>
    <w:p w:rsidR="00716B44" w:rsidRPr="00E70BCF" w:rsidRDefault="00716B44">
      <w:pPr>
        <w:rPr>
          <w:rFonts w:ascii="Arial Narrow" w:hAnsi="Arial Narrow"/>
          <w:sz w:val="20"/>
          <w:szCs w:val="20"/>
        </w:rPr>
      </w:pPr>
      <w:proofErr w:type="spellStart"/>
      <w:r w:rsidRPr="00E70BCF">
        <w:rPr>
          <w:rFonts w:ascii="Arial Narrow" w:hAnsi="Arial Narrow"/>
          <w:b/>
          <w:sz w:val="20"/>
          <w:szCs w:val="20"/>
        </w:rPr>
        <w:t>Images</w:t>
      </w:r>
      <w:proofErr w:type="spellEnd"/>
      <w:r w:rsidRPr="00E70BCF">
        <w:rPr>
          <w:rFonts w:ascii="Arial Narrow" w:hAnsi="Arial Narrow"/>
          <w:b/>
          <w:sz w:val="20"/>
          <w:szCs w:val="20"/>
        </w:rPr>
        <w:t xml:space="preserve">: </w:t>
      </w:r>
      <w:r w:rsidRPr="00E70BCF">
        <w:rPr>
          <w:rFonts w:ascii="Arial Narrow" w:hAnsi="Arial Narrow"/>
          <w:sz w:val="20"/>
          <w:szCs w:val="20"/>
        </w:rPr>
        <w:t xml:space="preserve">Se almacenan las fuentes que </w:t>
      </w:r>
      <w:r w:rsidR="00716955" w:rsidRPr="00E70BCF">
        <w:rPr>
          <w:rFonts w:ascii="Arial Narrow" w:hAnsi="Arial Narrow"/>
          <w:sz w:val="20"/>
          <w:szCs w:val="20"/>
        </w:rPr>
        <w:t xml:space="preserve"> utiliza actualmente</w:t>
      </w:r>
      <w:r w:rsidRPr="00E70BCF">
        <w:rPr>
          <w:rFonts w:ascii="Arial Narrow" w:hAnsi="Arial Narrow"/>
          <w:sz w:val="20"/>
          <w:szCs w:val="20"/>
        </w:rPr>
        <w:t xml:space="preserve"> sistema.</w:t>
      </w:r>
    </w:p>
    <w:p w:rsidR="00716B44" w:rsidRPr="00E70BCF" w:rsidRDefault="00716955">
      <w:pPr>
        <w:rPr>
          <w:rFonts w:ascii="Arial Narrow" w:hAnsi="Arial Narrow"/>
          <w:sz w:val="20"/>
          <w:szCs w:val="20"/>
        </w:rPr>
      </w:pPr>
      <w:proofErr w:type="spellStart"/>
      <w:r w:rsidRPr="00E70BCF">
        <w:rPr>
          <w:rFonts w:ascii="Arial Narrow" w:hAnsi="Arial Narrow"/>
          <w:b/>
          <w:sz w:val="20"/>
          <w:szCs w:val="20"/>
        </w:rPr>
        <w:t>Js</w:t>
      </w:r>
      <w:proofErr w:type="spellEnd"/>
      <w:r w:rsidRPr="00E70BCF">
        <w:rPr>
          <w:rFonts w:ascii="Arial Narrow" w:hAnsi="Arial Narrow"/>
          <w:b/>
          <w:sz w:val="20"/>
          <w:szCs w:val="20"/>
        </w:rPr>
        <w:t xml:space="preserve">: </w:t>
      </w:r>
      <w:r w:rsidRPr="00E70BCF">
        <w:rPr>
          <w:rFonts w:ascii="Arial Narrow" w:hAnsi="Arial Narrow"/>
          <w:sz w:val="20"/>
          <w:szCs w:val="20"/>
        </w:rPr>
        <w:t xml:space="preserve">En esta carpeta se incluyen las librerías JavaScript del proyecto, se pueden observar las librerías </w:t>
      </w:r>
      <w:proofErr w:type="spellStart"/>
      <w:r w:rsidRPr="00E70BCF">
        <w:rPr>
          <w:rFonts w:ascii="Arial Narrow" w:hAnsi="Arial Narrow"/>
          <w:sz w:val="20"/>
          <w:szCs w:val="20"/>
        </w:rPr>
        <w:t>js</w:t>
      </w:r>
      <w:proofErr w:type="spellEnd"/>
      <w:r w:rsidRPr="00E70BCF">
        <w:rPr>
          <w:rFonts w:ascii="Arial Narrow" w:hAnsi="Arial Narrow"/>
          <w:sz w:val="20"/>
          <w:szCs w:val="20"/>
        </w:rPr>
        <w:t xml:space="preserve"> de </w:t>
      </w:r>
      <w:proofErr w:type="spellStart"/>
      <w:r w:rsidRPr="00E70BCF">
        <w:rPr>
          <w:rFonts w:ascii="Arial Narrow" w:hAnsi="Arial Narrow"/>
          <w:sz w:val="20"/>
          <w:szCs w:val="20"/>
        </w:rPr>
        <w:t>Bootstrap</w:t>
      </w:r>
      <w:proofErr w:type="spellEnd"/>
      <w:r w:rsidRPr="00E70BCF">
        <w:rPr>
          <w:rFonts w:ascii="Arial Narrow" w:hAnsi="Arial Narrow"/>
          <w:sz w:val="20"/>
          <w:szCs w:val="20"/>
        </w:rPr>
        <w:t xml:space="preserve"> y </w:t>
      </w:r>
      <w:proofErr w:type="spellStart"/>
      <w:r w:rsidRPr="00E70BCF">
        <w:rPr>
          <w:rFonts w:ascii="Arial Narrow" w:hAnsi="Arial Narrow"/>
          <w:sz w:val="20"/>
          <w:szCs w:val="20"/>
        </w:rPr>
        <w:t>Jquery</w:t>
      </w:r>
      <w:proofErr w:type="spellEnd"/>
      <w:r w:rsidRPr="00E70BCF">
        <w:rPr>
          <w:rFonts w:ascii="Arial Narrow" w:hAnsi="Arial Narrow"/>
          <w:sz w:val="20"/>
          <w:szCs w:val="20"/>
        </w:rPr>
        <w:t>.</w:t>
      </w:r>
    </w:p>
    <w:p w:rsidR="00716955" w:rsidRPr="00E70BCF" w:rsidRDefault="00716955" w:rsidP="00716955">
      <w:pPr>
        <w:keepNext/>
        <w:pBdr>
          <w:top w:val="single" w:sz="4" w:space="1" w:color="auto"/>
          <w:left w:val="single" w:sz="4" w:space="4" w:color="auto"/>
          <w:bottom w:val="single" w:sz="4" w:space="1" w:color="auto"/>
          <w:right w:val="single" w:sz="4" w:space="4" w:color="auto"/>
        </w:pBdr>
        <w:jc w:val="center"/>
        <w:rPr>
          <w:rFonts w:ascii="Arial Narrow" w:hAnsi="Arial Narrow"/>
          <w:sz w:val="20"/>
          <w:szCs w:val="20"/>
        </w:rPr>
      </w:pPr>
      <w:r w:rsidRPr="00E70BCF">
        <w:rPr>
          <w:rFonts w:ascii="Arial Narrow" w:hAnsi="Arial Narrow"/>
          <w:noProof/>
          <w:sz w:val="20"/>
          <w:szCs w:val="20"/>
          <w:lang w:eastAsia="es-CL"/>
        </w:rPr>
        <w:lastRenderedPageBreak/>
        <w:drawing>
          <wp:inline distT="0" distB="0" distL="0" distR="0" wp14:anchorId="603D5D68" wp14:editId="2D35474F">
            <wp:extent cx="5612130" cy="7321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732155"/>
                    </a:xfrm>
                    <a:prstGeom prst="rect">
                      <a:avLst/>
                    </a:prstGeom>
                  </pic:spPr>
                </pic:pic>
              </a:graphicData>
            </a:graphic>
          </wp:inline>
        </w:drawing>
      </w:r>
    </w:p>
    <w:p w:rsidR="00716955" w:rsidRPr="00E70BCF" w:rsidRDefault="00716955" w:rsidP="00716955">
      <w:pPr>
        <w:pStyle w:val="Epgrafe"/>
        <w:pBdr>
          <w:top w:val="single" w:sz="4" w:space="1" w:color="auto"/>
          <w:left w:val="single" w:sz="4" w:space="4" w:color="auto"/>
          <w:bottom w:val="single" w:sz="4" w:space="1" w:color="auto"/>
          <w:right w:val="single" w:sz="4" w:space="4" w:color="auto"/>
        </w:pBdr>
        <w:jc w:val="center"/>
        <w:rPr>
          <w:rFonts w:ascii="Arial Narrow" w:hAnsi="Arial Narrow"/>
          <w:sz w:val="20"/>
          <w:szCs w:val="20"/>
        </w:rPr>
      </w:pPr>
      <w:r w:rsidRPr="00E70BCF">
        <w:rPr>
          <w:rFonts w:ascii="Arial Narrow" w:hAnsi="Arial Narrow"/>
          <w:sz w:val="20"/>
          <w:szCs w:val="20"/>
        </w:rPr>
        <w:t xml:space="preserve">Ilustración </w:t>
      </w:r>
      <w:r w:rsidRPr="00E70BCF">
        <w:rPr>
          <w:rFonts w:ascii="Arial Narrow" w:hAnsi="Arial Narrow"/>
          <w:sz w:val="20"/>
          <w:szCs w:val="20"/>
        </w:rPr>
        <w:fldChar w:fldCharType="begin"/>
      </w:r>
      <w:r w:rsidRPr="00E70BCF">
        <w:rPr>
          <w:rFonts w:ascii="Arial Narrow" w:hAnsi="Arial Narrow"/>
          <w:sz w:val="20"/>
          <w:szCs w:val="20"/>
        </w:rPr>
        <w:instrText xml:space="preserve"> SEQ Ilustración \* ARABIC </w:instrText>
      </w:r>
      <w:r w:rsidRPr="00E70BCF">
        <w:rPr>
          <w:rFonts w:ascii="Arial Narrow" w:hAnsi="Arial Narrow"/>
          <w:sz w:val="20"/>
          <w:szCs w:val="20"/>
        </w:rPr>
        <w:fldChar w:fldCharType="separate"/>
      </w:r>
      <w:r w:rsidR="001219C7" w:rsidRPr="00E70BCF">
        <w:rPr>
          <w:rFonts w:ascii="Arial Narrow" w:hAnsi="Arial Narrow"/>
          <w:noProof/>
          <w:sz w:val="20"/>
          <w:szCs w:val="20"/>
        </w:rPr>
        <w:t>4</w:t>
      </w:r>
      <w:r w:rsidRPr="00E70BCF">
        <w:rPr>
          <w:rFonts w:ascii="Arial Narrow" w:hAnsi="Arial Narrow"/>
          <w:sz w:val="20"/>
          <w:szCs w:val="20"/>
        </w:rPr>
        <w:fldChar w:fldCharType="end"/>
      </w:r>
      <w:r w:rsidRPr="00E70BCF">
        <w:rPr>
          <w:rFonts w:ascii="Arial Narrow" w:hAnsi="Arial Narrow"/>
          <w:sz w:val="20"/>
          <w:szCs w:val="20"/>
        </w:rPr>
        <w:t xml:space="preserve"> - Carpeta </w:t>
      </w:r>
      <w:proofErr w:type="spellStart"/>
      <w:r w:rsidRPr="00E70BCF">
        <w:rPr>
          <w:rFonts w:ascii="Arial Narrow" w:hAnsi="Arial Narrow"/>
          <w:sz w:val="20"/>
          <w:szCs w:val="20"/>
        </w:rPr>
        <w:t>js</w:t>
      </w:r>
      <w:proofErr w:type="spellEnd"/>
    </w:p>
    <w:p w:rsidR="00716955" w:rsidRPr="00E70BCF" w:rsidRDefault="00716955">
      <w:pPr>
        <w:rPr>
          <w:rFonts w:ascii="Arial Narrow" w:hAnsi="Arial Narrow"/>
          <w:sz w:val="20"/>
          <w:szCs w:val="20"/>
        </w:rPr>
      </w:pPr>
      <w:proofErr w:type="spellStart"/>
      <w:r w:rsidRPr="00E70BCF">
        <w:rPr>
          <w:rFonts w:ascii="Arial Narrow" w:hAnsi="Arial Narrow"/>
          <w:b/>
          <w:sz w:val="20"/>
          <w:szCs w:val="20"/>
        </w:rPr>
        <w:t>Obj</w:t>
      </w:r>
      <w:proofErr w:type="spellEnd"/>
      <w:r w:rsidRPr="00E70BCF">
        <w:rPr>
          <w:rFonts w:ascii="Arial Narrow" w:hAnsi="Arial Narrow"/>
          <w:b/>
          <w:sz w:val="20"/>
          <w:szCs w:val="20"/>
        </w:rPr>
        <w:t>:</w:t>
      </w:r>
      <w:r w:rsidRPr="00E70BCF">
        <w:rPr>
          <w:rFonts w:ascii="Arial Narrow" w:hAnsi="Arial Narrow"/>
          <w:sz w:val="20"/>
          <w:szCs w:val="20"/>
        </w:rPr>
        <w:t xml:space="preserve"> Se almacenan archivos generados por Visual Studio en el proceso de depuración del sistema.</w:t>
      </w:r>
    </w:p>
    <w:p w:rsidR="00716B44" w:rsidRPr="00E70BCF" w:rsidRDefault="00982F03" w:rsidP="00982F03">
      <w:pPr>
        <w:rPr>
          <w:rFonts w:ascii="Arial Narrow" w:hAnsi="Arial Narrow"/>
          <w:sz w:val="20"/>
          <w:szCs w:val="20"/>
        </w:rPr>
      </w:pPr>
      <w:proofErr w:type="spellStart"/>
      <w:r w:rsidRPr="00E70BCF">
        <w:rPr>
          <w:rFonts w:ascii="Arial Narrow" w:hAnsi="Arial Narrow"/>
          <w:b/>
          <w:sz w:val="20"/>
          <w:szCs w:val="20"/>
        </w:rPr>
        <w:t>Properties</w:t>
      </w:r>
      <w:proofErr w:type="spellEnd"/>
      <w:r w:rsidRPr="00E70BCF">
        <w:rPr>
          <w:rFonts w:ascii="Arial Narrow" w:hAnsi="Arial Narrow"/>
          <w:b/>
          <w:sz w:val="20"/>
          <w:szCs w:val="20"/>
        </w:rPr>
        <w:t>:</w:t>
      </w:r>
      <w:r w:rsidRPr="00E70BCF">
        <w:rPr>
          <w:rFonts w:ascii="Arial Narrow" w:hAnsi="Arial Narrow"/>
          <w:sz w:val="20"/>
          <w:szCs w:val="20"/>
        </w:rPr>
        <w:t xml:space="preserve"> Se guardan archivos que guardan la información general sobre un ensamblado.</w:t>
      </w:r>
    </w:p>
    <w:p w:rsidR="00716B44" w:rsidRPr="00E70BCF" w:rsidRDefault="00716B44">
      <w:pPr>
        <w:rPr>
          <w:rFonts w:ascii="Arial Narrow" w:hAnsi="Arial Narrow"/>
          <w:b/>
          <w:sz w:val="20"/>
          <w:szCs w:val="20"/>
        </w:rPr>
      </w:pPr>
    </w:p>
    <w:p w:rsidR="00716B44" w:rsidRPr="00E70BCF" w:rsidRDefault="00462E20">
      <w:pPr>
        <w:rPr>
          <w:rFonts w:ascii="Arial Narrow" w:hAnsi="Arial Narrow"/>
          <w:b/>
          <w:sz w:val="20"/>
          <w:szCs w:val="20"/>
        </w:rPr>
      </w:pPr>
      <w:r w:rsidRPr="00E70BCF">
        <w:rPr>
          <w:rFonts w:ascii="Arial Narrow" w:hAnsi="Arial Narrow"/>
          <w:b/>
          <w:sz w:val="20"/>
          <w:szCs w:val="20"/>
        </w:rPr>
        <w:t>CAPA DE LÓGICA DE NEGOCIO</w:t>
      </w:r>
    </w:p>
    <w:p w:rsidR="00462E20" w:rsidRPr="00E70BCF" w:rsidRDefault="004A17F4">
      <w:pPr>
        <w:rPr>
          <w:rFonts w:ascii="Arial Narrow" w:hAnsi="Arial Narrow"/>
          <w:sz w:val="20"/>
          <w:szCs w:val="20"/>
        </w:rPr>
      </w:pPr>
      <w:r w:rsidRPr="00E70BCF">
        <w:rPr>
          <w:rFonts w:ascii="Arial Narrow" w:hAnsi="Arial Narrow"/>
          <w:sz w:val="20"/>
          <w:szCs w:val="20"/>
        </w:rPr>
        <w:t>La capa de negocio se comuni</w:t>
      </w:r>
      <w:r w:rsidR="007F7F43" w:rsidRPr="00E70BCF">
        <w:rPr>
          <w:rFonts w:ascii="Arial Narrow" w:hAnsi="Arial Narrow"/>
          <w:sz w:val="20"/>
          <w:szCs w:val="20"/>
        </w:rPr>
        <w:t>ca</w:t>
      </w:r>
      <w:r w:rsidRPr="00E70BCF">
        <w:rPr>
          <w:rFonts w:ascii="Arial Narrow" w:hAnsi="Arial Narrow"/>
          <w:sz w:val="20"/>
          <w:szCs w:val="20"/>
        </w:rPr>
        <w:t xml:space="preserve"> con la capa de presentación, para recibir las solicitudes</w:t>
      </w:r>
      <w:r w:rsidR="007F7F43" w:rsidRPr="00E70BCF">
        <w:rPr>
          <w:rFonts w:ascii="Arial Narrow" w:hAnsi="Arial Narrow"/>
          <w:sz w:val="20"/>
          <w:szCs w:val="20"/>
        </w:rPr>
        <w:t xml:space="preserve"> de información </w:t>
      </w:r>
      <w:r w:rsidRPr="00E70BCF">
        <w:rPr>
          <w:rFonts w:ascii="Arial Narrow" w:hAnsi="Arial Narrow"/>
          <w:sz w:val="20"/>
          <w:szCs w:val="20"/>
        </w:rPr>
        <w:t xml:space="preserve"> y presentar los resultados, y con la capa de datos  para almacenar o recuperar datos de la base de datos.</w:t>
      </w:r>
    </w:p>
    <w:p w:rsidR="00716B44" w:rsidRPr="00E70BCF" w:rsidRDefault="007D45AD">
      <w:pPr>
        <w:rPr>
          <w:rFonts w:ascii="Arial Narrow" w:hAnsi="Arial Narrow"/>
          <w:b/>
          <w:sz w:val="20"/>
          <w:szCs w:val="20"/>
        </w:rPr>
      </w:pPr>
      <w:r w:rsidRPr="00E70BCF">
        <w:rPr>
          <w:rFonts w:ascii="Arial Narrow" w:hAnsi="Arial Narrow"/>
          <w:b/>
          <w:sz w:val="20"/>
          <w:szCs w:val="20"/>
        </w:rPr>
        <w:t>Estructura de la capa</w:t>
      </w:r>
    </w:p>
    <w:p w:rsidR="0061148F" w:rsidRPr="00E70BCF" w:rsidRDefault="0061148F" w:rsidP="0061148F">
      <w:pPr>
        <w:keepNext/>
        <w:pBdr>
          <w:top w:val="single" w:sz="4" w:space="1" w:color="auto"/>
          <w:left w:val="single" w:sz="4" w:space="4" w:color="auto"/>
          <w:bottom w:val="single" w:sz="4" w:space="1" w:color="auto"/>
          <w:right w:val="single" w:sz="4" w:space="4" w:color="auto"/>
        </w:pBdr>
        <w:jc w:val="center"/>
        <w:rPr>
          <w:rFonts w:ascii="Arial Narrow" w:hAnsi="Arial Narrow"/>
          <w:sz w:val="20"/>
          <w:szCs w:val="20"/>
        </w:rPr>
      </w:pPr>
    </w:p>
    <w:p w:rsidR="0061148F" w:rsidRPr="00E70BCF" w:rsidRDefault="0027012F" w:rsidP="0061148F">
      <w:pPr>
        <w:keepNext/>
        <w:pBdr>
          <w:top w:val="single" w:sz="4" w:space="1" w:color="auto"/>
          <w:left w:val="single" w:sz="4" w:space="4" w:color="auto"/>
          <w:bottom w:val="single" w:sz="4" w:space="1" w:color="auto"/>
          <w:right w:val="single" w:sz="4" w:space="4" w:color="auto"/>
        </w:pBdr>
        <w:jc w:val="center"/>
        <w:rPr>
          <w:rFonts w:ascii="Arial Narrow" w:hAnsi="Arial Narrow"/>
          <w:sz w:val="20"/>
          <w:szCs w:val="20"/>
        </w:rPr>
      </w:pPr>
      <w:r w:rsidRPr="00E70BCF">
        <w:rPr>
          <w:rFonts w:ascii="Arial Narrow" w:hAnsi="Arial Narrow"/>
          <w:noProof/>
          <w:sz w:val="20"/>
          <w:szCs w:val="20"/>
          <w:lang w:eastAsia="es-CL"/>
        </w:rPr>
        <w:drawing>
          <wp:inline distT="0" distB="0" distL="0" distR="0" wp14:anchorId="6FFD6415" wp14:editId="66F57748">
            <wp:extent cx="2457450" cy="1028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57450" cy="1028700"/>
                    </a:xfrm>
                    <a:prstGeom prst="rect">
                      <a:avLst/>
                    </a:prstGeom>
                  </pic:spPr>
                </pic:pic>
              </a:graphicData>
            </a:graphic>
          </wp:inline>
        </w:drawing>
      </w:r>
    </w:p>
    <w:p w:rsidR="00716B44" w:rsidRPr="00E70BCF" w:rsidRDefault="0061148F" w:rsidP="0061148F">
      <w:pPr>
        <w:pStyle w:val="Epgrafe"/>
        <w:pBdr>
          <w:top w:val="single" w:sz="4" w:space="1" w:color="auto"/>
          <w:left w:val="single" w:sz="4" w:space="4" w:color="auto"/>
          <w:bottom w:val="single" w:sz="4" w:space="1" w:color="auto"/>
          <w:right w:val="single" w:sz="4" w:space="4" w:color="auto"/>
        </w:pBdr>
        <w:jc w:val="center"/>
        <w:rPr>
          <w:rFonts w:ascii="Arial Narrow" w:hAnsi="Arial Narrow"/>
          <w:b w:val="0"/>
          <w:sz w:val="20"/>
          <w:szCs w:val="20"/>
        </w:rPr>
      </w:pPr>
      <w:r w:rsidRPr="00E70BCF">
        <w:rPr>
          <w:rFonts w:ascii="Arial Narrow" w:hAnsi="Arial Narrow"/>
          <w:sz w:val="20"/>
          <w:szCs w:val="20"/>
        </w:rPr>
        <w:t xml:space="preserve">Ilustración </w:t>
      </w:r>
      <w:r w:rsidRPr="00E70BCF">
        <w:rPr>
          <w:rFonts w:ascii="Arial Narrow" w:hAnsi="Arial Narrow"/>
          <w:sz w:val="20"/>
          <w:szCs w:val="20"/>
        </w:rPr>
        <w:fldChar w:fldCharType="begin"/>
      </w:r>
      <w:r w:rsidRPr="00E70BCF">
        <w:rPr>
          <w:rFonts w:ascii="Arial Narrow" w:hAnsi="Arial Narrow"/>
          <w:sz w:val="20"/>
          <w:szCs w:val="20"/>
        </w:rPr>
        <w:instrText xml:space="preserve"> SEQ Ilustración \* ARABIC </w:instrText>
      </w:r>
      <w:r w:rsidRPr="00E70BCF">
        <w:rPr>
          <w:rFonts w:ascii="Arial Narrow" w:hAnsi="Arial Narrow"/>
          <w:sz w:val="20"/>
          <w:szCs w:val="20"/>
        </w:rPr>
        <w:fldChar w:fldCharType="separate"/>
      </w:r>
      <w:r w:rsidR="001219C7" w:rsidRPr="00E70BCF">
        <w:rPr>
          <w:rFonts w:ascii="Arial Narrow" w:hAnsi="Arial Narrow"/>
          <w:noProof/>
          <w:sz w:val="20"/>
          <w:szCs w:val="20"/>
        </w:rPr>
        <w:t>5</w:t>
      </w:r>
      <w:r w:rsidRPr="00E70BCF">
        <w:rPr>
          <w:rFonts w:ascii="Arial Narrow" w:hAnsi="Arial Narrow"/>
          <w:sz w:val="20"/>
          <w:szCs w:val="20"/>
        </w:rPr>
        <w:fldChar w:fldCharType="end"/>
      </w:r>
      <w:r w:rsidRPr="00E70BCF">
        <w:rPr>
          <w:rFonts w:ascii="Arial Narrow" w:hAnsi="Arial Narrow"/>
          <w:sz w:val="20"/>
          <w:szCs w:val="20"/>
        </w:rPr>
        <w:t xml:space="preserve"> - Estructura Capa de Negocio</w:t>
      </w:r>
    </w:p>
    <w:p w:rsidR="00716B44" w:rsidRPr="00E70BCF" w:rsidRDefault="0073610C">
      <w:pPr>
        <w:rPr>
          <w:rFonts w:ascii="Arial Narrow" w:hAnsi="Arial Narrow"/>
          <w:sz w:val="20"/>
          <w:szCs w:val="20"/>
        </w:rPr>
      </w:pPr>
      <w:r w:rsidRPr="00E70BCF">
        <w:rPr>
          <w:rFonts w:ascii="Arial Narrow" w:hAnsi="Arial Narrow"/>
          <w:sz w:val="20"/>
          <w:szCs w:val="20"/>
        </w:rPr>
        <w:t xml:space="preserve">Se pueden observar tres clases dentro de la estructura de la capa, </w:t>
      </w:r>
      <w:proofErr w:type="spellStart"/>
      <w:r w:rsidR="0061148F" w:rsidRPr="00E70BCF">
        <w:rPr>
          <w:rFonts w:ascii="Arial Narrow" w:hAnsi="Arial Narrow"/>
          <w:sz w:val="20"/>
          <w:szCs w:val="20"/>
        </w:rPr>
        <w:t>GeneralBo.cs</w:t>
      </w:r>
      <w:proofErr w:type="spellEnd"/>
      <w:r w:rsidR="0061148F" w:rsidRPr="00E70BCF">
        <w:rPr>
          <w:rFonts w:ascii="Arial Narrow" w:hAnsi="Arial Narrow"/>
          <w:sz w:val="20"/>
          <w:szCs w:val="20"/>
        </w:rPr>
        <w:t xml:space="preserve">, </w:t>
      </w:r>
      <w:proofErr w:type="spellStart"/>
      <w:r w:rsidR="0061148F" w:rsidRPr="00E70BCF">
        <w:rPr>
          <w:rFonts w:ascii="Arial Narrow" w:hAnsi="Arial Narrow"/>
          <w:sz w:val="20"/>
          <w:szCs w:val="20"/>
        </w:rPr>
        <w:t>IncidenciasBo.cs</w:t>
      </w:r>
      <w:proofErr w:type="spellEnd"/>
      <w:r w:rsidR="0061148F" w:rsidRPr="00E70BCF">
        <w:rPr>
          <w:rFonts w:ascii="Arial Narrow" w:hAnsi="Arial Narrow"/>
          <w:sz w:val="20"/>
          <w:szCs w:val="20"/>
        </w:rPr>
        <w:t xml:space="preserve"> y </w:t>
      </w:r>
      <w:proofErr w:type="spellStart"/>
      <w:r w:rsidRPr="00E70BCF">
        <w:rPr>
          <w:rFonts w:ascii="Arial Narrow" w:hAnsi="Arial Narrow"/>
          <w:sz w:val="20"/>
          <w:szCs w:val="20"/>
        </w:rPr>
        <w:t>UsuariosBo.cs</w:t>
      </w:r>
      <w:proofErr w:type="spellEnd"/>
      <w:r w:rsidR="0061148F" w:rsidRPr="00E70BCF">
        <w:rPr>
          <w:rFonts w:ascii="Arial Narrow" w:hAnsi="Arial Narrow"/>
          <w:sz w:val="20"/>
          <w:szCs w:val="20"/>
        </w:rPr>
        <w:t>, además incorpora las propiedades de la capa (</w:t>
      </w:r>
      <w:proofErr w:type="spellStart"/>
      <w:r w:rsidR="0061148F" w:rsidRPr="00E70BCF">
        <w:rPr>
          <w:rFonts w:ascii="Arial Narrow" w:hAnsi="Arial Narrow"/>
          <w:sz w:val="20"/>
          <w:szCs w:val="20"/>
        </w:rPr>
        <w:t>Properties</w:t>
      </w:r>
      <w:proofErr w:type="spellEnd"/>
      <w:r w:rsidR="0061148F" w:rsidRPr="00E70BCF">
        <w:rPr>
          <w:rFonts w:ascii="Arial Narrow" w:hAnsi="Arial Narrow"/>
          <w:sz w:val="20"/>
          <w:szCs w:val="20"/>
        </w:rPr>
        <w:t xml:space="preserve">) y las Referencias a diferentes componentes del proyecto. </w:t>
      </w:r>
    </w:p>
    <w:p w:rsidR="005271FB" w:rsidRPr="00E70BCF" w:rsidRDefault="005271FB">
      <w:pPr>
        <w:rPr>
          <w:rFonts w:ascii="Arial Narrow" w:hAnsi="Arial Narrow"/>
          <w:b/>
          <w:sz w:val="20"/>
          <w:szCs w:val="20"/>
        </w:rPr>
      </w:pPr>
    </w:p>
    <w:p w:rsidR="005271FB" w:rsidRPr="00E70BCF" w:rsidRDefault="005271FB">
      <w:pPr>
        <w:rPr>
          <w:rFonts w:ascii="Arial Narrow" w:hAnsi="Arial Narrow"/>
          <w:b/>
          <w:sz w:val="20"/>
          <w:szCs w:val="20"/>
        </w:rPr>
      </w:pPr>
    </w:p>
    <w:p w:rsidR="005271FB" w:rsidRPr="00E70BCF" w:rsidRDefault="005271FB">
      <w:pPr>
        <w:rPr>
          <w:rFonts w:ascii="Arial Narrow" w:hAnsi="Arial Narrow"/>
          <w:b/>
          <w:sz w:val="20"/>
          <w:szCs w:val="20"/>
        </w:rPr>
      </w:pPr>
    </w:p>
    <w:p w:rsidR="005271FB" w:rsidRPr="00E70BCF" w:rsidRDefault="005271FB">
      <w:pPr>
        <w:rPr>
          <w:rFonts w:ascii="Arial Narrow" w:hAnsi="Arial Narrow"/>
          <w:b/>
          <w:sz w:val="20"/>
          <w:szCs w:val="20"/>
        </w:rPr>
        <w:sectPr w:rsidR="005271FB" w:rsidRPr="00E70BCF">
          <w:pgSz w:w="12240" w:h="15840"/>
          <w:pgMar w:top="1417" w:right="1701" w:bottom="1417" w:left="1701" w:header="708" w:footer="708" w:gutter="0"/>
          <w:cols w:space="708"/>
          <w:docGrid w:linePitch="360"/>
        </w:sectPr>
      </w:pPr>
    </w:p>
    <w:p w:rsidR="0061148F" w:rsidRPr="00E70BCF" w:rsidRDefault="0061148F">
      <w:pPr>
        <w:rPr>
          <w:rFonts w:ascii="Arial Narrow" w:hAnsi="Arial Narrow"/>
          <w:b/>
          <w:sz w:val="20"/>
          <w:szCs w:val="20"/>
        </w:rPr>
      </w:pPr>
      <w:proofErr w:type="spellStart"/>
      <w:r w:rsidRPr="00E70BCF">
        <w:rPr>
          <w:rFonts w:ascii="Arial Narrow" w:hAnsi="Arial Narrow"/>
          <w:b/>
          <w:sz w:val="20"/>
          <w:szCs w:val="20"/>
        </w:rPr>
        <w:lastRenderedPageBreak/>
        <w:t>GeneralBo</w:t>
      </w:r>
      <w:proofErr w:type="spellEnd"/>
      <w:r w:rsidRPr="00E70BCF">
        <w:rPr>
          <w:rFonts w:ascii="Arial Narrow" w:hAnsi="Arial Narrow"/>
          <w:b/>
          <w:sz w:val="20"/>
          <w:szCs w:val="20"/>
        </w:rPr>
        <w:t xml:space="preserve"> (Clase)</w:t>
      </w:r>
    </w:p>
    <w:p w:rsidR="00EA63E4" w:rsidRPr="00E70BCF" w:rsidRDefault="00EA63E4">
      <w:pPr>
        <w:rPr>
          <w:rFonts w:ascii="Arial Narrow" w:hAnsi="Arial Narrow"/>
          <w:sz w:val="20"/>
          <w:szCs w:val="20"/>
        </w:rPr>
      </w:pPr>
      <w:r w:rsidRPr="00E70BCF">
        <w:rPr>
          <w:rFonts w:ascii="Arial Narrow" w:hAnsi="Arial Narrow"/>
          <w:sz w:val="20"/>
          <w:szCs w:val="20"/>
        </w:rPr>
        <w:t>Clase utilizada con la finalidad de cargar la información general de las vistas</w:t>
      </w:r>
    </w:p>
    <w:p w:rsidR="0061148F" w:rsidRPr="00E70BCF" w:rsidRDefault="00A36F56">
      <w:pPr>
        <w:rPr>
          <w:rFonts w:ascii="Arial Narrow" w:hAnsi="Arial Narrow"/>
          <w:sz w:val="20"/>
          <w:szCs w:val="20"/>
        </w:rPr>
      </w:pPr>
      <w:proofErr w:type="spellStart"/>
      <w:r w:rsidRPr="00E70BCF">
        <w:rPr>
          <w:rFonts w:ascii="Arial Narrow" w:hAnsi="Arial Narrow"/>
          <w:b/>
          <w:sz w:val="20"/>
          <w:szCs w:val="20"/>
        </w:rPr>
        <w:t>GeneralBo</w:t>
      </w:r>
      <w:proofErr w:type="spellEnd"/>
      <w:r w:rsidRPr="00E70BCF">
        <w:rPr>
          <w:rFonts w:ascii="Arial Narrow" w:hAnsi="Arial Narrow"/>
          <w:b/>
          <w:sz w:val="20"/>
          <w:szCs w:val="20"/>
        </w:rPr>
        <w:t xml:space="preserve"> (</w:t>
      </w:r>
      <w:proofErr w:type="spellStart"/>
      <w:r w:rsidRPr="00E70BCF">
        <w:rPr>
          <w:rFonts w:ascii="Arial Narrow" w:hAnsi="Arial Narrow"/>
          <w:b/>
          <w:sz w:val="20"/>
          <w:szCs w:val="20"/>
        </w:rPr>
        <w:t>using</w:t>
      </w:r>
      <w:proofErr w:type="spellEnd"/>
      <w:r w:rsidRPr="00E70BCF">
        <w:rPr>
          <w:rFonts w:ascii="Arial Narrow" w:hAnsi="Arial Narrow"/>
          <w:b/>
          <w:sz w:val="20"/>
          <w:szCs w:val="20"/>
        </w:rPr>
        <w:t>):</w:t>
      </w:r>
      <w:r w:rsidRPr="00E70BCF">
        <w:rPr>
          <w:rFonts w:ascii="Arial Narrow" w:hAnsi="Arial Narrow"/>
          <w:sz w:val="20"/>
          <w:szCs w:val="20"/>
        </w:rPr>
        <w:t xml:space="preserve"> </w:t>
      </w:r>
      <w:r w:rsidR="0061148F" w:rsidRPr="00E70BCF">
        <w:rPr>
          <w:rFonts w:ascii="Arial Narrow" w:hAnsi="Arial Narrow"/>
          <w:sz w:val="20"/>
          <w:szCs w:val="20"/>
        </w:rPr>
        <w:t>Biblioteca</w:t>
      </w:r>
      <w:r w:rsidRPr="00E70BCF">
        <w:rPr>
          <w:rFonts w:ascii="Arial Narrow" w:hAnsi="Arial Narrow"/>
          <w:sz w:val="20"/>
          <w:szCs w:val="20"/>
        </w:rPr>
        <w:t>s</w:t>
      </w:r>
      <w:r w:rsidR="0061148F" w:rsidRPr="00E70BCF">
        <w:rPr>
          <w:rFonts w:ascii="Arial Narrow" w:hAnsi="Arial Narrow"/>
          <w:sz w:val="20"/>
          <w:szCs w:val="20"/>
        </w:rPr>
        <w:t xml:space="preserve"> de clases </w:t>
      </w:r>
      <w:r w:rsidRPr="00E70BCF">
        <w:rPr>
          <w:rFonts w:ascii="Arial Narrow" w:hAnsi="Arial Narrow"/>
          <w:sz w:val="20"/>
          <w:szCs w:val="20"/>
        </w:rPr>
        <w:t xml:space="preserve">que incluye la </w:t>
      </w:r>
      <w:r w:rsidR="0061148F" w:rsidRPr="00E70BCF">
        <w:rPr>
          <w:rFonts w:ascii="Arial Narrow" w:hAnsi="Arial Narrow"/>
          <w:sz w:val="20"/>
          <w:szCs w:val="20"/>
        </w:rPr>
        <w:t xml:space="preserve">Clase </w:t>
      </w:r>
      <w:proofErr w:type="spellStart"/>
      <w:r w:rsidR="0061148F" w:rsidRPr="00E70BCF">
        <w:rPr>
          <w:rFonts w:ascii="Arial Narrow" w:hAnsi="Arial Narrow"/>
          <w:sz w:val="20"/>
          <w:szCs w:val="20"/>
        </w:rPr>
        <w:t>GeneralBo</w:t>
      </w:r>
      <w:proofErr w:type="spellEnd"/>
      <w:r w:rsidR="0061148F" w:rsidRPr="00E70BCF">
        <w:rPr>
          <w:rFonts w:ascii="Arial Narrow" w:hAnsi="Arial Narrow"/>
          <w:sz w:val="20"/>
          <w:szCs w:val="20"/>
        </w:rPr>
        <w:t>.</w:t>
      </w:r>
    </w:p>
    <w:p w:rsidR="00A36F56" w:rsidRPr="00E70BCF" w:rsidRDefault="00A36F56" w:rsidP="00EA63E4">
      <w:pPr>
        <w:ind w:left="708"/>
        <w:rPr>
          <w:rFonts w:ascii="Arial Narrow" w:hAnsi="Arial Narrow"/>
          <w:sz w:val="20"/>
          <w:szCs w:val="20"/>
        </w:rPr>
      </w:pPr>
      <w:proofErr w:type="spellStart"/>
      <w:r w:rsidRPr="00E70BCF">
        <w:rPr>
          <w:rFonts w:ascii="Arial Narrow" w:hAnsi="Arial Narrow"/>
          <w:b/>
          <w:sz w:val="20"/>
          <w:szCs w:val="20"/>
        </w:rPr>
        <w:t>System</w:t>
      </w:r>
      <w:proofErr w:type="spellEnd"/>
      <w:r w:rsidRPr="00E70BCF">
        <w:rPr>
          <w:rFonts w:ascii="Arial Narrow" w:hAnsi="Arial Narrow"/>
          <w:b/>
          <w:sz w:val="20"/>
          <w:szCs w:val="20"/>
        </w:rPr>
        <w:t>:</w:t>
      </w:r>
      <w:r w:rsidRPr="00E70BCF">
        <w:rPr>
          <w:rFonts w:ascii="Arial Narrow" w:hAnsi="Arial Narrow"/>
          <w:sz w:val="20"/>
          <w:szCs w:val="20"/>
        </w:rPr>
        <w:t xml:space="preserve"> Contiene clases fundamentales y clases base que definen tipos de datos de referencia y de valor de uso frecuente, eventos y controladores de eventos, interfaces, atributos y excepciones de procesamiento.</w:t>
      </w:r>
    </w:p>
    <w:p w:rsidR="0061148F" w:rsidRPr="00E70BCF" w:rsidRDefault="00A36F56" w:rsidP="00EA63E4">
      <w:pPr>
        <w:ind w:left="708"/>
        <w:rPr>
          <w:rFonts w:ascii="Arial Narrow" w:hAnsi="Arial Narrow"/>
          <w:sz w:val="20"/>
          <w:szCs w:val="20"/>
        </w:rPr>
      </w:pPr>
      <w:proofErr w:type="spellStart"/>
      <w:r w:rsidRPr="00E70BCF">
        <w:rPr>
          <w:rFonts w:ascii="Arial Narrow" w:hAnsi="Arial Narrow"/>
          <w:b/>
          <w:sz w:val="20"/>
          <w:szCs w:val="20"/>
        </w:rPr>
        <w:t>System.Collections.Generic</w:t>
      </w:r>
      <w:proofErr w:type="spellEnd"/>
      <w:r w:rsidRPr="00E70BCF">
        <w:rPr>
          <w:rFonts w:ascii="Arial Narrow" w:hAnsi="Arial Narrow"/>
          <w:b/>
          <w:sz w:val="20"/>
          <w:szCs w:val="20"/>
        </w:rPr>
        <w:t>:</w:t>
      </w:r>
      <w:r w:rsidRPr="00E70BCF">
        <w:rPr>
          <w:rFonts w:ascii="Arial Narrow" w:hAnsi="Arial Narrow"/>
          <w:sz w:val="20"/>
          <w:szCs w:val="20"/>
        </w:rPr>
        <w:t xml:space="preserve"> Contiene interfaces y clases que definen colecciones genéricas, lo que permite que los usuarios creen colecciones fuertemente </w:t>
      </w:r>
      <w:proofErr w:type="spellStart"/>
      <w:r w:rsidRPr="00E70BCF">
        <w:rPr>
          <w:rFonts w:ascii="Arial Narrow" w:hAnsi="Arial Narrow"/>
          <w:sz w:val="20"/>
          <w:szCs w:val="20"/>
        </w:rPr>
        <w:t>tipadas</w:t>
      </w:r>
      <w:proofErr w:type="spellEnd"/>
      <w:r w:rsidRPr="00E70BCF">
        <w:rPr>
          <w:rFonts w:ascii="Arial Narrow" w:hAnsi="Arial Narrow"/>
          <w:sz w:val="20"/>
          <w:szCs w:val="20"/>
        </w:rPr>
        <w:t xml:space="preserve"> para proporcionar una mayor seguridad de tipos y un rendimiento mejor que los de las colecciones no genéricas fuertemente </w:t>
      </w:r>
      <w:proofErr w:type="spellStart"/>
      <w:r w:rsidRPr="00E70BCF">
        <w:rPr>
          <w:rFonts w:ascii="Arial Narrow" w:hAnsi="Arial Narrow"/>
          <w:sz w:val="20"/>
          <w:szCs w:val="20"/>
        </w:rPr>
        <w:t>tipadas</w:t>
      </w:r>
      <w:proofErr w:type="spellEnd"/>
      <w:r w:rsidRPr="00E70BCF">
        <w:rPr>
          <w:rFonts w:ascii="Arial Narrow" w:hAnsi="Arial Narrow"/>
          <w:sz w:val="20"/>
          <w:szCs w:val="20"/>
        </w:rPr>
        <w:t>.</w:t>
      </w:r>
    </w:p>
    <w:p w:rsidR="00716B44" w:rsidRPr="00E70BCF" w:rsidRDefault="00A95283" w:rsidP="00EA63E4">
      <w:pPr>
        <w:ind w:left="708"/>
        <w:rPr>
          <w:rFonts w:ascii="Arial Narrow" w:hAnsi="Arial Narrow"/>
          <w:sz w:val="20"/>
          <w:szCs w:val="20"/>
        </w:rPr>
      </w:pPr>
      <w:proofErr w:type="spellStart"/>
      <w:r w:rsidRPr="00E70BCF">
        <w:rPr>
          <w:rFonts w:ascii="Arial Narrow" w:hAnsi="Arial Narrow"/>
          <w:b/>
          <w:sz w:val="20"/>
          <w:szCs w:val="20"/>
        </w:rPr>
        <w:t>System.Linq</w:t>
      </w:r>
      <w:proofErr w:type="spellEnd"/>
      <w:r w:rsidRPr="00E70BCF">
        <w:rPr>
          <w:rFonts w:ascii="Arial Narrow" w:hAnsi="Arial Narrow"/>
          <w:b/>
          <w:sz w:val="20"/>
          <w:szCs w:val="20"/>
        </w:rPr>
        <w:t>:</w:t>
      </w:r>
      <w:r w:rsidRPr="00E70BCF">
        <w:rPr>
          <w:rFonts w:ascii="Arial Narrow" w:hAnsi="Arial Narrow"/>
          <w:sz w:val="20"/>
          <w:szCs w:val="20"/>
        </w:rPr>
        <w:t xml:space="preserve"> P</w:t>
      </w:r>
      <w:r w:rsidR="00A36F56" w:rsidRPr="00E70BCF">
        <w:rPr>
          <w:rFonts w:ascii="Arial Narrow" w:hAnsi="Arial Narrow"/>
          <w:sz w:val="20"/>
          <w:szCs w:val="20"/>
        </w:rPr>
        <w:t xml:space="preserve">roporciona clases e interfaces que admiten consultas que utilizan </w:t>
      </w:r>
      <w:proofErr w:type="spellStart"/>
      <w:r w:rsidR="00A36F56" w:rsidRPr="00E70BCF">
        <w:rPr>
          <w:rFonts w:ascii="Arial Narrow" w:hAnsi="Arial Narrow"/>
          <w:sz w:val="20"/>
          <w:szCs w:val="20"/>
        </w:rPr>
        <w:t>Language-integrated</w:t>
      </w:r>
      <w:proofErr w:type="spellEnd"/>
      <w:r w:rsidR="00A36F56" w:rsidRPr="00E70BCF">
        <w:rPr>
          <w:rFonts w:ascii="Arial Narrow" w:hAnsi="Arial Narrow"/>
          <w:sz w:val="20"/>
          <w:szCs w:val="20"/>
        </w:rPr>
        <w:t xml:space="preserve"> </w:t>
      </w:r>
      <w:proofErr w:type="spellStart"/>
      <w:r w:rsidR="00A36F56" w:rsidRPr="00E70BCF">
        <w:rPr>
          <w:rFonts w:ascii="Arial Narrow" w:hAnsi="Arial Narrow"/>
          <w:sz w:val="20"/>
          <w:szCs w:val="20"/>
        </w:rPr>
        <w:t>query</w:t>
      </w:r>
      <w:proofErr w:type="spellEnd"/>
      <w:r w:rsidR="00A36F56" w:rsidRPr="00E70BCF">
        <w:rPr>
          <w:rFonts w:ascii="Arial Narrow" w:hAnsi="Arial Narrow"/>
          <w:sz w:val="20"/>
          <w:szCs w:val="20"/>
        </w:rPr>
        <w:t xml:space="preserve"> (LINQ).</w:t>
      </w:r>
    </w:p>
    <w:p w:rsidR="00716B44" w:rsidRPr="00E70BCF" w:rsidRDefault="00A95283" w:rsidP="00EA63E4">
      <w:pPr>
        <w:ind w:left="708"/>
        <w:rPr>
          <w:rFonts w:ascii="Arial Narrow" w:hAnsi="Arial Narrow"/>
          <w:sz w:val="20"/>
          <w:szCs w:val="20"/>
        </w:rPr>
      </w:pPr>
      <w:r w:rsidRPr="00E70BCF">
        <w:rPr>
          <w:rFonts w:ascii="Arial Narrow" w:hAnsi="Arial Narrow"/>
          <w:b/>
          <w:sz w:val="20"/>
          <w:szCs w:val="20"/>
        </w:rPr>
        <w:t xml:space="preserve">Entidades: </w:t>
      </w:r>
      <w:r w:rsidRPr="00E70BCF">
        <w:rPr>
          <w:rFonts w:ascii="Arial Narrow" w:hAnsi="Arial Narrow"/>
          <w:sz w:val="20"/>
          <w:szCs w:val="20"/>
        </w:rPr>
        <w:t xml:space="preserve">Contiene clases </w:t>
      </w:r>
      <w:r w:rsidR="00EA63E4" w:rsidRPr="00E70BCF">
        <w:rPr>
          <w:rFonts w:ascii="Arial Narrow" w:hAnsi="Arial Narrow"/>
          <w:sz w:val="20"/>
          <w:szCs w:val="20"/>
        </w:rPr>
        <w:t>para la utilización de la base de datos a través de objetos y entidades</w:t>
      </w:r>
      <w:r w:rsidR="00352472" w:rsidRPr="00E70BCF">
        <w:rPr>
          <w:rFonts w:ascii="Arial Narrow" w:hAnsi="Arial Narrow"/>
          <w:sz w:val="20"/>
          <w:szCs w:val="20"/>
        </w:rPr>
        <w:t>.</w:t>
      </w:r>
    </w:p>
    <w:p w:rsidR="00352472" w:rsidRPr="00E70BCF" w:rsidRDefault="005271FB" w:rsidP="00EA63E4">
      <w:pPr>
        <w:ind w:left="708"/>
        <w:rPr>
          <w:rFonts w:ascii="Arial Narrow" w:hAnsi="Arial Narrow"/>
          <w:sz w:val="20"/>
          <w:szCs w:val="20"/>
        </w:rPr>
      </w:pPr>
      <w:r w:rsidRPr="00E70BCF">
        <w:rPr>
          <w:rFonts w:ascii="Arial Narrow" w:hAnsi="Arial Narrow"/>
          <w:noProof/>
          <w:sz w:val="20"/>
          <w:szCs w:val="20"/>
          <w:lang w:eastAsia="es-CL"/>
        </w:rPr>
        <mc:AlternateContent>
          <mc:Choice Requires="wps">
            <w:drawing>
              <wp:anchor distT="0" distB="0" distL="114300" distR="114300" simplePos="0" relativeHeight="251660288" behindDoc="0" locked="0" layoutInCell="1" allowOverlap="1" wp14:anchorId="71EDF685" wp14:editId="511745B3">
                <wp:simplePos x="0" y="0"/>
                <wp:positionH relativeFrom="column">
                  <wp:posOffset>-217170</wp:posOffset>
                </wp:positionH>
                <wp:positionV relativeFrom="paragraph">
                  <wp:posOffset>3482975</wp:posOffset>
                </wp:positionV>
                <wp:extent cx="9803130" cy="635"/>
                <wp:effectExtent l="0" t="0" r="0" b="0"/>
                <wp:wrapNone/>
                <wp:docPr id="8" name="8 Cuadro de texto"/>
                <wp:cNvGraphicFramePr/>
                <a:graphic xmlns:a="http://schemas.openxmlformats.org/drawingml/2006/main">
                  <a:graphicData uri="http://schemas.microsoft.com/office/word/2010/wordprocessingShape">
                    <wps:wsp>
                      <wps:cNvSpPr txBox="1"/>
                      <wps:spPr>
                        <a:xfrm>
                          <a:off x="0" y="0"/>
                          <a:ext cx="9803130" cy="635"/>
                        </a:xfrm>
                        <a:prstGeom prst="rect">
                          <a:avLst/>
                        </a:prstGeom>
                        <a:solidFill>
                          <a:prstClr val="white"/>
                        </a:solidFill>
                        <a:ln>
                          <a:noFill/>
                        </a:ln>
                        <a:effectLst/>
                      </wps:spPr>
                      <wps:txbx>
                        <w:txbxContent>
                          <w:p w:rsidR="005271FB" w:rsidRPr="00444F39" w:rsidRDefault="005271FB" w:rsidP="005271FB">
                            <w:pPr>
                              <w:pStyle w:val="Epgrafe"/>
                              <w:jc w:val="center"/>
                              <w:rPr>
                                <w:noProof/>
                                <w:sz w:val="20"/>
                                <w:szCs w:val="20"/>
                              </w:rPr>
                            </w:pPr>
                            <w:r>
                              <w:t xml:space="preserve">Ilustración </w:t>
                            </w:r>
                            <w:r w:rsidR="007B4898">
                              <w:fldChar w:fldCharType="begin"/>
                            </w:r>
                            <w:r w:rsidR="007B4898">
                              <w:instrText xml:space="preserve"> SEQ Ilustración \* ARABIC </w:instrText>
                            </w:r>
                            <w:r w:rsidR="007B4898">
                              <w:fldChar w:fldCharType="separate"/>
                            </w:r>
                            <w:r w:rsidR="001219C7">
                              <w:rPr>
                                <w:noProof/>
                              </w:rPr>
                              <w:t>6</w:t>
                            </w:r>
                            <w:r w:rsidR="007B4898">
                              <w:rPr>
                                <w:noProof/>
                              </w:rPr>
                              <w:fldChar w:fldCharType="end"/>
                            </w:r>
                            <w:r>
                              <w:t xml:space="preserve"> - Métodos Clase </w:t>
                            </w:r>
                            <w:proofErr w:type="spellStart"/>
                            <w:r>
                              <w:t>GeneralBo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8 Cuadro de texto" o:spid="_x0000_s1026" type="#_x0000_t202" style="position:absolute;left:0;text-align:left;margin-left:-17.1pt;margin-top:274.25pt;width:771.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CghNQIAAHIEAAAOAAAAZHJzL2Uyb0RvYy54bWysVMFu2zAMvQ/YPwi6L04arMiMOEWWIsOA&#10;oC2QDj0rshwLkEWNUmJnXz9KttOt22nYRaFI6tF8j8zyrmsMOyv0GmzBZ5MpZ8pKKLU9Fvzb8/bD&#10;gjMfhC2FAasKflGe363ev1u2Llc3UIMpFTICsT5vXcHrEFyeZV7WqhF+Ak5ZClaAjQh0xWNWomgJ&#10;vTHZzXR6m7WApUOQynvy3vdBvkr4VaVkeKwqrwIzBadvC+nEdB7ima2WIj+icLWWw2eIf/iKRmhL&#10;Ra9Q9yIIdkL9B1SjJYKHKkwkNBlUlZYq9UDdzKZvutnXwqnUC5Hj3ZUm//9g5cP5CZkuC05CWdGQ&#10;RAu2OYkSgZWKBdUFiCS1zueUu3eUHbrP0JHYo9+TM/beVdjEX+qKUZzovlwpJhwmyflpMZ3P5hSS&#10;FLudf4wY2etThz58UdCwaBQcSb9EqzjvfOhTx5RYyYPR5VYbEy8xsDHIzoK0bmsd1AD+W5axMddC&#10;fNUD9h6VhmWoErvtu4pW6A7dQMEBygsxgNAPkndyq6nsTvjwJJAmhzqjbQiPdFQG2oLDYHFWA/74&#10;mz/mk6AU5aylSSy4/34SqDgzXy1JHcd2NHA0DqNhT80GqOEZ7ZmTyaQHGMxoVgjNCy3JOlahkLCS&#10;ahU8jOYm9PtASybVep2SaDidCDu7dzJCj/Q+dy8C3SBOnI0HGGdU5G806nOTSm59CkR4EjAS2rNI&#10;wscLDXYagWEJ4+b8ek9Zr38Vq58AAAD//wMAUEsDBBQABgAIAAAAIQAR7pMW4gAAAAwBAAAPAAAA&#10;ZHJzL2Rvd25yZXYueG1sTI+xTsMwEIZ3JN7BOiQW1Dq0SVRCnKqqYIClInRhc+NrHIjPke204e1x&#10;WWC8u0//fX+5nkzPTuh8Z0nA/TwBhtRY1VErYP/+PFsB80GSkr0lFPCNHtbV9VUpC2XP9IanOrQs&#10;hpAvpAAdwlBw7huNRvq5HZDi7WidkSGOruXKyXMMNz1fJEnOjewoftBywK3G5qsejYBd+rHTd+Px&#10;6XWTLt3Lftzmn20txO3NtHkEFnAKfzBc9KM6VNHpYEdSnvUCZst0EVEBWbrKgF2ILHnIgR1+Vznw&#10;quT/S1Q/AAAA//8DAFBLAQItABQABgAIAAAAIQC2gziS/gAAAOEBAAATAAAAAAAAAAAAAAAAAAAA&#10;AABbQ29udGVudF9UeXBlc10ueG1sUEsBAi0AFAAGAAgAAAAhADj9If/WAAAAlAEAAAsAAAAAAAAA&#10;AAAAAAAALwEAAF9yZWxzLy5yZWxzUEsBAi0AFAAGAAgAAAAhANdAKCE1AgAAcgQAAA4AAAAAAAAA&#10;AAAAAAAALgIAAGRycy9lMm9Eb2MueG1sUEsBAi0AFAAGAAgAAAAhABHukxbiAAAADAEAAA8AAAAA&#10;AAAAAAAAAAAAjwQAAGRycy9kb3ducmV2LnhtbFBLBQYAAAAABAAEAPMAAACeBQAAAAA=&#10;" stroked="f">
                <v:textbox style="mso-fit-shape-to-text:t" inset="0,0,0,0">
                  <w:txbxContent>
                    <w:p w:rsidR="005271FB" w:rsidRPr="00444F39" w:rsidRDefault="005271FB" w:rsidP="005271FB">
                      <w:pPr>
                        <w:pStyle w:val="Epgrafe"/>
                        <w:jc w:val="center"/>
                        <w:rPr>
                          <w:noProof/>
                          <w:sz w:val="20"/>
                          <w:szCs w:val="20"/>
                        </w:rPr>
                      </w:pPr>
                      <w:r>
                        <w:t xml:space="preserve">Ilustración </w:t>
                      </w:r>
                      <w:r w:rsidR="007B4898">
                        <w:fldChar w:fldCharType="begin"/>
                      </w:r>
                      <w:r w:rsidR="007B4898">
                        <w:instrText xml:space="preserve"> SEQ Ilustración \* ARABIC </w:instrText>
                      </w:r>
                      <w:r w:rsidR="007B4898">
                        <w:fldChar w:fldCharType="separate"/>
                      </w:r>
                      <w:r w:rsidR="001219C7">
                        <w:rPr>
                          <w:noProof/>
                        </w:rPr>
                        <w:t>6</w:t>
                      </w:r>
                      <w:r w:rsidR="007B4898">
                        <w:rPr>
                          <w:noProof/>
                        </w:rPr>
                        <w:fldChar w:fldCharType="end"/>
                      </w:r>
                      <w:r>
                        <w:t xml:space="preserve"> - Métodos Clase </w:t>
                      </w:r>
                      <w:proofErr w:type="spellStart"/>
                      <w:r>
                        <w:t>GeneralBo</w:t>
                      </w:r>
                      <w:proofErr w:type="spellEnd"/>
                    </w:p>
                  </w:txbxContent>
                </v:textbox>
              </v:shape>
            </w:pict>
          </mc:Fallback>
        </mc:AlternateContent>
      </w:r>
      <w:r w:rsidRPr="00E70BCF">
        <w:rPr>
          <w:rFonts w:ascii="Arial Narrow" w:hAnsi="Arial Narrow"/>
          <w:noProof/>
          <w:sz w:val="20"/>
          <w:szCs w:val="20"/>
          <w:lang w:eastAsia="es-CL"/>
        </w:rPr>
        <w:drawing>
          <wp:anchor distT="0" distB="0" distL="114300" distR="114300" simplePos="0" relativeHeight="251658240" behindDoc="0" locked="0" layoutInCell="1" allowOverlap="1" wp14:anchorId="04D9C7C3" wp14:editId="31D12E40">
            <wp:simplePos x="0" y="0"/>
            <wp:positionH relativeFrom="column">
              <wp:posOffset>-217277</wp:posOffset>
            </wp:positionH>
            <wp:positionV relativeFrom="paragraph">
              <wp:posOffset>359328</wp:posOffset>
            </wp:positionV>
            <wp:extent cx="9803130" cy="3067050"/>
            <wp:effectExtent l="0" t="0" r="762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803130" cy="3067050"/>
                    </a:xfrm>
                    <a:prstGeom prst="rect">
                      <a:avLst/>
                    </a:prstGeom>
                  </pic:spPr>
                </pic:pic>
              </a:graphicData>
            </a:graphic>
            <wp14:sizeRelH relativeFrom="page">
              <wp14:pctWidth>0</wp14:pctWidth>
            </wp14:sizeRelH>
            <wp14:sizeRelV relativeFrom="page">
              <wp14:pctHeight>0</wp14:pctHeight>
            </wp14:sizeRelV>
          </wp:anchor>
        </w:drawing>
      </w:r>
      <w:r w:rsidR="00352472" w:rsidRPr="00E70BCF">
        <w:rPr>
          <w:rFonts w:ascii="Arial Narrow" w:hAnsi="Arial Narrow"/>
          <w:b/>
          <w:sz w:val="20"/>
          <w:szCs w:val="20"/>
        </w:rPr>
        <w:t>Datos:</w:t>
      </w:r>
      <w:r w:rsidR="00352472" w:rsidRPr="00E70BCF">
        <w:rPr>
          <w:rFonts w:ascii="Arial Narrow" w:hAnsi="Arial Narrow"/>
          <w:sz w:val="20"/>
          <w:szCs w:val="20"/>
        </w:rPr>
        <w:t xml:space="preserve"> Contiene acceso a las clases y métodos de la capa de datos del sistema, para solicitar el almacenamiento o la recuperación de datos.</w:t>
      </w:r>
    </w:p>
    <w:p w:rsidR="000717AE" w:rsidRPr="00E70BCF" w:rsidRDefault="000717AE">
      <w:pPr>
        <w:rPr>
          <w:rFonts w:ascii="Arial Narrow" w:hAnsi="Arial Narrow"/>
          <w:b/>
          <w:sz w:val="20"/>
          <w:szCs w:val="20"/>
        </w:rPr>
        <w:sectPr w:rsidR="000717AE" w:rsidRPr="00E70BCF" w:rsidSect="005271FB">
          <w:pgSz w:w="15840" w:h="12240" w:orient="landscape"/>
          <w:pgMar w:top="1134" w:right="1418" w:bottom="1701" w:left="567" w:header="709" w:footer="709" w:gutter="0"/>
          <w:cols w:space="708"/>
          <w:docGrid w:linePitch="360"/>
        </w:sectPr>
      </w:pPr>
    </w:p>
    <w:p w:rsidR="000717AE" w:rsidRPr="00E70BCF" w:rsidRDefault="000717AE">
      <w:pPr>
        <w:rPr>
          <w:rFonts w:ascii="Arial Narrow" w:hAnsi="Arial Narrow"/>
          <w:b/>
          <w:sz w:val="20"/>
          <w:szCs w:val="20"/>
        </w:rPr>
      </w:pPr>
      <w:proofErr w:type="spellStart"/>
      <w:r w:rsidRPr="00E70BCF">
        <w:rPr>
          <w:rFonts w:ascii="Arial Narrow" w:hAnsi="Arial Narrow"/>
          <w:b/>
          <w:sz w:val="20"/>
          <w:szCs w:val="20"/>
        </w:rPr>
        <w:lastRenderedPageBreak/>
        <w:t>IncidenciasBo</w:t>
      </w:r>
      <w:proofErr w:type="spellEnd"/>
      <w:r w:rsidRPr="00E70BCF">
        <w:rPr>
          <w:rFonts w:ascii="Arial Narrow" w:hAnsi="Arial Narrow"/>
          <w:b/>
          <w:sz w:val="20"/>
          <w:szCs w:val="20"/>
        </w:rPr>
        <w:t xml:space="preserve"> (Clase)</w:t>
      </w:r>
    </w:p>
    <w:p w:rsidR="00EA5B2A" w:rsidRPr="00E70BCF" w:rsidRDefault="00EA5B2A" w:rsidP="00EA5B2A">
      <w:pPr>
        <w:rPr>
          <w:rFonts w:ascii="Arial Narrow" w:hAnsi="Arial Narrow"/>
          <w:sz w:val="20"/>
          <w:szCs w:val="20"/>
        </w:rPr>
      </w:pPr>
      <w:proofErr w:type="spellStart"/>
      <w:r w:rsidRPr="00E70BCF">
        <w:rPr>
          <w:rFonts w:ascii="Arial Narrow" w:hAnsi="Arial Narrow"/>
          <w:b/>
          <w:sz w:val="20"/>
          <w:szCs w:val="20"/>
        </w:rPr>
        <w:t>IncidenciasBo</w:t>
      </w:r>
      <w:proofErr w:type="spellEnd"/>
      <w:r w:rsidRPr="00E70BCF">
        <w:rPr>
          <w:rFonts w:ascii="Arial Narrow" w:hAnsi="Arial Narrow"/>
          <w:b/>
          <w:sz w:val="20"/>
          <w:szCs w:val="20"/>
        </w:rPr>
        <w:t xml:space="preserve"> (</w:t>
      </w:r>
      <w:proofErr w:type="spellStart"/>
      <w:r w:rsidRPr="00E70BCF">
        <w:rPr>
          <w:rFonts w:ascii="Arial Narrow" w:hAnsi="Arial Narrow"/>
          <w:b/>
          <w:sz w:val="20"/>
          <w:szCs w:val="20"/>
        </w:rPr>
        <w:t>using</w:t>
      </w:r>
      <w:proofErr w:type="spellEnd"/>
      <w:r w:rsidRPr="00E70BCF">
        <w:rPr>
          <w:rFonts w:ascii="Arial Narrow" w:hAnsi="Arial Narrow"/>
          <w:b/>
          <w:sz w:val="20"/>
          <w:szCs w:val="20"/>
        </w:rPr>
        <w:t>):</w:t>
      </w:r>
      <w:r w:rsidRPr="00E70BCF">
        <w:rPr>
          <w:rFonts w:ascii="Arial Narrow" w:hAnsi="Arial Narrow"/>
          <w:sz w:val="20"/>
          <w:szCs w:val="20"/>
        </w:rPr>
        <w:t xml:space="preserve"> Bibliotecas de clases que incluye la Clase </w:t>
      </w:r>
      <w:proofErr w:type="spellStart"/>
      <w:r w:rsidRPr="00E70BCF">
        <w:rPr>
          <w:rFonts w:ascii="Arial Narrow" w:hAnsi="Arial Narrow"/>
          <w:b/>
          <w:sz w:val="20"/>
          <w:szCs w:val="20"/>
        </w:rPr>
        <w:t>IncidenciasBo</w:t>
      </w:r>
      <w:proofErr w:type="spellEnd"/>
      <w:r w:rsidRPr="00E70BCF">
        <w:rPr>
          <w:rFonts w:ascii="Arial Narrow" w:hAnsi="Arial Narrow"/>
          <w:sz w:val="20"/>
          <w:szCs w:val="20"/>
        </w:rPr>
        <w:t>.</w:t>
      </w:r>
    </w:p>
    <w:p w:rsidR="00EA5B2A" w:rsidRPr="00E70BCF" w:rsidRDefault="00EA5B2A" w:rsidP="00EA5B2A">
      <w:pPr>
        <w:ind w:left="708"/>
        <w:rPr>
          <w:rFonts w:ascii="Arial Narrow" w:hAnsi="Arial Narrow"/>
          <w:sz w:val="20"/>
          <w:szCs w:val="20"/>
        </w:rPr>
      </w:pPr>
      <w:proofErr w:type="spellStart"/>
      <w:r w:rsidRPr="00E70BCF">
        <w:rPr>
          <w:rFonts w:ascii="Arial Narrow" w:hAnsi="Arial Narrow"/>
          <w:b/>
          <w:sz w:val="20"/>
          <w:szCs w:val="20"/>
        </w:rPr>
        <w:t>System.Collections.Generic</w:t>
      </w:r>
      <w:proofErr w:type="spellEnd"/>
      <w:r w:rsidRPr="00E70BCF">
        <w:rPr>
          <w:rFonts w:ascii="Arial Narrow" w:hAnsi="Arial Narrow"/>
          <w:b/>
          <w:sz w:val="20"/>
          <w:szCs w:val="20"/>
        </w:rPr>
        <w:t>:</w:t>
      </w:r>
      <w:r w:rsidRPr="00E70BCF">
        <w:rPr>
          <w:rFonts w:ascii="Arial Narrow" w:hAnsi="Arial Narrow"/>
          <w:sz w:val="20"/>
          <w:szCs w:val="20"/>
        </w:rPr>
        <w:t xml:space="preserve"> Contiene interfaces y clases que definen colecciones genéricas, lo que permite que los usuarios creen colecciones fuertemente </w:t>
      </w:r>
      <w:proofErr w:type="spellStart"/>
      <w:r w:rsidRPr="00E70BCF">
        <w:rPr>
          <w:rFonts w:ascii="Arial Narrow" w:hAnsi="Arial Narrow"/>
          <w:sz w:val="20"/>
          <w:szCs w:val="20"/>
        </w:rPr>
        <w:t>tipadas</w:t>
      </w:r>
      <w:proofErr w:type="spellEnd"/>
      <w:r w:rsidRPr="00E70BCF">
        <w:rPr>
          <w:rFonts w:ascii="Arial Narrow" w:hAnsi="Arial Narrow"/>
          <w:sz w:val="20"/>
          <w:szCs w:val="20"/>
        </w:rPr>
        <w:t xml:space="preserve"> para proporcionar una mayor seguridad de tipos y un rendimiento mejor que los de las colecciones no genéricas fuertemente </w:t>
      </w:r>
      <w:proofErr w:type="spellStart"/>
      <w:r w:rsidRPr="00E70BCF">
        <w:rPr>
          <w:rFonts w:ascii="Arial Narrow" w:hAnsi="Arial Narrow"/>
          <w:sz w:val="20"/>
          <w:szCs w:val="20"/>
        </w:rPr>
        <w:t>tipadas</w:t>
      </w:r>
      <w:proofErr w:type="spellEnd"/>
      <w:r w:rsidRPr="00E70BCF">
        <w:rPr>
          <w:rFonts w:ascii="Arial Narrow" w:hAnsi="Arial Narrow"/>
          <w:sz w:val="20"/>
          <w:szCs w:val="20"/>
        </w:rPr>
        <w:t>.</w:t>
      </w:r>
    </w:p>
    <w:p w:rsidR="00EA5B2A" w:rsidRPr="00E70BCF" w:rsidRDefault="00EA5B2A" w:rsidP="00EA5B2A">
      <w:pPr>
        <w:ind w:left="708"/>
        <w:rPr>
          <w:rFonts w:ascii="Arial Narrow" w:hAnsi="Arial Narrow"/>
          <w:sz w:val="20"/>
          <w:szCs w:val="20"/>
        </w:rPr>
      </w:pPr>
      <w:r w:rsidRPr="00E70BCF">
        <w:rPr>
          <w:rFonts w:ascii="Arial Narrow" w:hAnsi="Arial Narrow"/>
          <w:b/>
          <w:sz w:val="20"/>
          <w:szCs w:val="20"/>
        </w:rPr>
        <w:t>Datos:</w:t>
      </w:r>
      <w:r w:rsidRPr="00E70BCF">
        <w:rPr>
          <w:rFonts w:ascii="Arial Narrow" w:hAnsi="Arial Narrow"/>
          <w:sz w:val="20"/>
          <w:szCs w:val="20"/>
        </w:rPr>
        <w:t xml:space="preserve"> Contiene acceso a las clases y métodos de la capa de datos del sistema, para solicitar el almacenamiento o la recuperación de datos.</w:t>
      </w:r>
    </w:p>
    <w:p w:rsidR="00EA5B2A" w:rsidRPr="00E70BCF" w:rsidRDefault="00EA5B2A" w:rsidP="00EA5B2A">
      <w:pPr>
        <w:ind w:left="708"/>
        <w:rPr>
          <w:rFonts w:ascii="Arial Narrow" w:hAnsi="Arial Narrow"/>
          <w:sz w:val="20"/>
          <w:szCs w:val="20"/>
        </w:rPr>
      </w:pPr>
      <w:r w:rsidRPr="00E70BCF">
        <w:rPr>
          <w:rFonts w:ascii="Arial Narrow" w:hAnsi="Arial Narrow"/>
          <w:b/>
          <w:sz w:val="20"/>
          <w:szCs w:val="20"/>
        </w:rPr>
        <w:t xml:space="preserve">Entidades: </w:t>
      </w:r>
      <w:r w:rsidRPr="00E70BCF">
        <w:rPr>
          <w:rFonts w:ascii="Arial Narrow" w:hAnsi="Arial Narrow"/>
          <w:sz w:val="20"/>
          <w:szCs w:val="20"/>
        </w:rPr>
        <w:t>Contiene clases para la utilización de la base de datos a través de objetos y entidades.</w:t>
      </w:r>
    </w:p>
    <w:p w:rsidR="005271FB" w:rsidRPr="00E70BCF" w:rsidRDefault="0073088F" w:rsidP="00EA5B2A">
      <w:pPr>
        <w:ind w:left="708"/>
        <w:rPr>
          <w:rFonts w:ascii="Arial Narrow" w:hAnsi="Arial Narrow"/>
          <w:sz w:val="20"/>
          <w:szCs w:val="20"/>
        </w:rPr>
      </w:pPr>
      <w:r w:rsidRPr="00E70BCF">
        <w:rPr>
          <w:rFonts w:ascii="Arial Narrow" w:hAnsi="Arial Narrow"/>
          <w:noProof/>
          <w:sz w:val="20"/>
          <w:szCs w:val="20"/>
          <w:lang w:eastAsia="es-CL"/>
        </w:rPr>
        <mc:AlternateContent>
          <mc:Choice Requires="wps">
            <w:drawing>
              <wp:anchor distT="0" distB="0" distL="114300" distR="114300" simplePos="0" relativeHeight="251663360" behindDoc="0" locked="0" layoutInCell="1" allowOverlap="1" wp14:anchorId="40E81FBF" wp14:editId="2416BBB4">
                <wp:simplePos x="0" y="0"/>
                <wp:positionH relativeFrom="column">
                  <wp:posOffset>-638810</wp:posOffset>
                </wp:positionH>
                <wp:positionV relativeFrom="paragraph">
                  <wp:posOffset>2163445</wp:posOffset>
                </wp:positionV>
                <wp:extent cx="9654540" cy="635"/>
                <wp:effectExtent l="0" t="0" r="0" b="0"/>
                <wp:wrapNone/>
                <wp:docPr id="10" name="10 Cuadro de texto"/>
                <wp:cNvGraphicFramePr/>
                <a:graphic xmlns:a="http://schemas.openxmlformats.org/drawingml/2006/main">
                  <a:graphicData uri="http://schemas.microsoft.com/office/word/2010/wordprocessingShape">
                    <wps:wsp>
                      <wps:cNvSpPr txBox="1"/>
                      <wps:spPr>
                        <a:xfrm>
                          <a:off x="0" y="0"/>
                          <a:ext cx="9654540" cy="635"/>
                        </a:xfrm>
                        <a:prstGeom prst="rect">
                          <a:avLst/>
                        </a:prstGeom>
                        <a:solidFill>
                          <a:prstClr val="white"/>
                        </a:solidFill>
                        <a:ln>
                          <a:noFill/>
                        </a:ln>
                        <a:effectLst/>
                      </wps:spPr>
                      <wps:txbx>
                        <w:txbxContent>
                          <w:p w:rsidR="0073088F" w:rsidRPr="00531426" w:rsidRDefault="0073088F" w:rsidP="0073088F">
                            <w:pPr>
                              <w:pStyle w:val="Epgrafe"/>
                              <w:jc w:val="center"/>
                              <w:rPr>
                                <w:noProof/>
                              </w:rPr>
                            </w:pPr>
                            <w:r>
                              <w:t xml:space="preserve">Ilustración </w:t>
                            </w:r>
                            <w:r w:rsidR="007B4898">
                              <w:fldChar w:fldCharType="begin"/>
                            </w:r>
                            <w:r w:rsidR="007B4898">
                              <w:instrText xml:space="preserve"> SEQ Ilustración \* ARABIC </w:instrText>
                            </w:r>
                            <w:r w:rsidR="007B4898">
                              <w:fldChar w:fldCharType="separate"/>
                            </w:r>
                            <w:r w:rsidR="001219C7">
                              <w:rPr>
                                <w:noProof/>
                              </w:rPr>
                              <w:t>7</w:t>
                            </w:r>
                            <w:r w:rsidR="007B4898">
                              <w:rPr>
                                <w:noProof/>
                              </w:rPr>
                              <w:fldChar w:fldCharType="end"/>
                            </w:r>
                            <w:r>
                              <w:t xml:space="preserve"> - Métodos Clase </w:t>
                            </w:r>
                            <w:proofErr w:type="spellStart"/>
                            <w:r>
                              <w:t>IncidenciasBo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0 Cuadro de texto" o:spid="_x0000_s1027" type="#_x0000_t202" style="position:absolute;left:0;text-align:left;margin-left:-50.3pt;margin-top:170.35pt;width:760.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dzZOAIAAHsEAAAOAAAAZHJzL2Uyb0RvYy54bWysVMFu2zAMvQ/YPwi6L066JliNOEWWIsOA&#10;oi2QDj0rshwLkEWNUmJnXz9KttOt22nYRaHIp0fzkczytmsMOyn0GmzBZ5MpZ8pKKLU9FPzb8/bD&#10;J858ELYUBqwq+Fl5frt6/27ZulxdQQ2mVMiIxPq8dQWvQ3B5lnlZq0b4CThlKVgBNiLQFQ9ZiaIl&#10;9sZkV9PpImsBS4cglffkveuDfJX4q0rJ8FhVXgVmCk7fFtKJ6dzHM1stRX5A4Woth88Q//AVjdCW&#10;kl6o7kQQ7Ij6D6pGSwQPVZhIaDKoKi1VqoGqmU3fVLOrhVOpFhLHu4tM/v/RyofTEzJdUu9IHisa&#10;6tFsyjZHUSKwUrGgugBRptb5nNA7R/jQfYaOgKPfkzNW31XYxF+qi1GcGM8XkYmHSXLeLObX82sK&#10;SYotPs4jR/b61KEPXxQ0LBoFR+pgElac7n3ooSMkZvJgdLnVxsRLDGwMspOgbre1Dmog/w1lbMRa&#10;iK96wt6j0rgMWWK1fVXRCt2+60UaK95DeSYhEPqJ8k5uNWW/Fz48CaQRogJpLcIjHZWBtuAwWJzV&#10;gD/+5o946ixFOWtpJAvuvx8FKs7MV0s9J8owGjga+9Gwx2YDVPeMFs7JZNIDDGY0K4TmhbZlHbNQ&#10;SFhJuQoeRnMT+sWgbZNqvU4gmlInwr3dORmpR5WfuxeBbuhRHJEHGIdV5G9a1WNTs9z6GEj31Meo&#10;a68i9T9eaMLTJAzbGFfo13tCvf5nrH4CAAD//wMAUEsDBBQABgAIAAAAIQBSaBns4gAAAA0BAAAP&#10;AAAAZHJzL2Rvd25yZXYueG1sTI+xTsMwEIZ3JN7BOiQW1DqhUWlDnKqqYIClInTp5sbXOBDbke20&#10;4e25doHx7n599/3FajQdO6EPrbMC0mkCDG3tVGsbAbvP18kCWIjSKtk5iwJ+MMCqvL0pZK7c2X7g&#10;qYoNI4gNuRSgY+xzzkOt0cgwdT1auh2dNzLS6BuuvDwT3HT8MUnm3MjW0gcte9xorL+rwQjYZvut&#10;fhiOL+/rbObfdsNm/tVUQtzfjetnYBHH+BeGiz6pQ0lOBzdYFVgnYJISnrICZlnyBOwSydIl1Tlc&#10;VwvgZcH/tyh/AQAA//8DAFBLAQItABQABgAIAAAAIQC2gziS/gAAAOEBAAATAAAAAAAAAAAAAAAA&#10;AAAAAABbQ29udGVudF9UeXBlc10ueG1sUEsBAi0AFAAGAAgAAAAhADj9If/WAAAAlAEAAAsAAAAA&#10;AAAAAAAAAAAALwEAAF9yZWxzLy5yZWxzUEsBAi0AFAAGAAgAAAAhAHfx3Nk4AgAAewQAAA4AAAAA&#10;AAAAAAAAAAAALgIAAGRycy9lMm9Eb2MueG1sUEsBAi0AFAAGAAgAAAAhAFJoGeziAAAADQEAAA8A&#10;AAAAAAAAAAAAAAAAkgQAAGRycy9kb3ducmV2LnhtbFBLBQYAAAAABAAEAPMAAAChBQAAAAA=&#10;" stroked="f">
                <v:textbox style="mso-fit-shape-to-text:t" inset="0,0,0,0">
                  <w:txbxContent>
                    <w:p w:rsidR="0073088F" w:rsidRPr="00531426" w:rsidRDefault="0073088F" w:rsidP="0073088F">
                      <w:pPr>
                        <w:pStyle w:val="Epgrafe"/>
                        <w:jc w:val="center"/>
                        <w:rPr>
                          <w:noProof/>
                        </w:rPr>
                      </w:pPr>
                      <w:r>
                        <w:t xml:space="preserve">Ilustración </w:t>
                      </w:r>
                      <w:r w:rsidR="007B4898">
                        <w:fldChar w:fldCharType="begin"/>
                      </w:r>
                      <w:r w:rsidR="007B4898">
                        <w:instrText xml:space="preserve"> SEQ Ilustración \* ARABIC </w:instrText>
                      </w:r>
                      <w:r w:rsidR="007B4898">
                        <w:fldChar w:fldCharType="separate"/>
                      </w:r>
                      <w:r w:rsidR="001219C7">
                        <w:rPr>
                          <w:noProof/>
                        </w:rPr>
                        <w:t>7</w:t>
                      </w:r>
                      <w:r w:rsidR="007B4898">
                        <w:rPr>
                          <w:noProof/>
                        </w:rPr>
                        <w:fldChar w:fldCharType="end"/>
                      </w:r>
                      <w:r>
                        <w:t xml:space="preserve"> - Métodos Clase </w:t>
                      </w:r>
                      <w:proofErr w:type="spellStart"/>
                      <w:r>
                        <w:t>IncidenciasBo</w:t>
                      </w:r>
                      <w:proofErr w:type="spellEnd"/>
                    </w:p>
                  </w:txbxContent>
                </v:textbox>
              </v:shape>
            </w:pict>
          </mc:Fallback>
        </mc:AlternateContent>
      </w:r>
      <w:r w:rsidRPr="00E70BCF">
        <w:rPr>
          <w:rFonts w:ascii="Arial Narrow" w:hAnsi="Arial Narrow"/>
          <w:noProof/>
          <w:sz w:val="20"/>
          <w:szCs w:val="20"/>
          <w:lang w:eastAsia="es-CL"/>
        </w:rPr>
        <w:drawing>
          <wp:anchor distT="0" distB="0" distL="114300" distR="114300" simplePos="0" relativeHeight="251661312" behindDoc="0" locked="0" layoutInCell="1" allowOverlap="1" wp14:anchorId="172BAFA6" wp14:editId="01FE432F">
            <wp:simplePos x="0" y="0"/>
            <wp:positionH relativeFrom="column">
              <wp:posOffset>-638818</wp:posOffset>
            </wp:positionH>
            <wp:positionV relativeFrom="paragraph">
              <wp:posOffset>243205</wp:posOffset>
            </wp:positionV>
            <wp:extent cx="9654639" cy="1863416"/>
            <wp:effectExtent l="0" t="0" r="3810" b="381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9654639" cy="1863416"/>
                    </a:xfrm>
                    <a:prstGeom prst="rect">
                      <a:avLst/>
                    </a:prstGeom>
                  </pic:spPr>
                </pic:pic>
              </a:graphicData>
            </a:graphic>
            <wp14:sizeRelH relativeFrom="page">
              <wp14:pctWidth>0</wp14:pctWidth>
            </wp14:sizeRelH>
            <wp14:sizeRelV relativeFrom="page">
              <wp14:pctHeight>0</wp14:pctHeight>
            </wp14:sizeRelV>
          </wp:anchor>
        </w:drawing>
      </w:r>
    </w:p>
    <w:p w:rsidR="005271FB" w:rsidRPr="00E70BCF" w:rsidRDefault="005271FB" w:rsidP="005271FB">
      <w:pPr>
        <w:ind w:left="283"/>
        <w:rPr>
          <w:rFonts w:ascii="Arial Narrow" w:hAnsi="Arial Narrow"/>
          <w:sz w:val="20"/>
          <w:szCs w:val="20"/>
        </w:rPr>
      </w:pPr>
    </w:p>
    <w:p w:rsidR="0073088F" w:rsidRPr="00E70BCF" w:rsidRDefault="0073088F" w:rsidP="005271FB">
      <w:pPr>
        <w:ind w:left="283"/>
        <w:rPr>
          <w:rFonts w:ascii="Arial Narrow" w:hAnsi="Arial Narrow"/>
          <w:sz w:val="20"/>
          <w:szCs w:val="20"/>
        </w:rPr>
      </w:pPr>
    </w:p>
    <w:p w:rsidR="0073088F" w:rsidRPr="00E70BCF" w:rsidRDefault="0073088F" w:rsidP="005271FB">
      <w:pPr>
        <w:ind w:left="283"/>
        <w:rPr>
          <w:rFonts w:ascii="Arial Narrow" w:hAnsi="Arial Narrow"/>
          <w:sz w:val="20"/>
          <w:szCs w:val="20"/>
        </w:rPr>
      </w:pPr>
    </w:p>
    <w:p w:rsidR="0073088F" w:rsidRPr="00E70BCF" w:rsidRDefault="0073088F" w:rsidP="005271FB">
      <w:pPr>
        <w:ind w:left="283"/>
        <w:rPr>
          <w:rFonts w:ascii="Arial Narrow" w:hAnsi="Arial Narrow"/>
          <w:sz w:val="20"/>
          <w:szCs w:val="20"/>
        </w:rPr>
      </w:pPr>
    </w:p>
    <w:p w:rsidR="0073088F" w:rsidRPr="00E70BCF" w:rsidRDefault="0073088F" w:rsidP="005271FB">
      <w:pPr>
        <w:ind w:left="283"/>
        <w:rPr>
          <w:rFonts w:ascii="Arial Narrow" w:hAnsi="Arial Narrow"/>
          <w:sz w:val="20"/>
          <w:szCs w:val="20"/>
        </w:rPr>
      </w:pPr>
    </w:p>
    <w:p w:rsidR="0073088F" w:rsidRPr="00E70BCF" w:rsidRDefault="0073088F" w:rsidP="005271FB">
      <w:pPr>
        <w:ind w:left="283"/>
        <w:rPr>
          <w:rFonts w:ascii="Arial Narrow" w:hAnsi="Arial Narrow"/>
          <w:sz w:val="20"/>
          <w:szCs w:val="20"/>
        </w:rPr>
      </w:pPr>
    </w:p>
    <w:p w:rsidR="0073088F" w:rsidRPr="00E70BCF" w:rsidRDefault="0073088F" w:rsidP="005271FB">
      <w:pPr>
        <w:ind w:left="283"/>
        <w:rPr>
          <w:rFonts w:ascii="Arial Narrow" w:hAnsi="Arial Narrow"/>
          <w:sz w:val="20"/>
          <w:szCs w:val="20"/>
        </w:rPr>
      </w:pPr>
    </w:p>
    <w:p w:rsidR="0073088F" w:rsidRPr="00E70BCF" w:rsidRDefault="0073088F" w:rsidP="005271FB">
      <w:pPr>
        <w:ind w:left="283"/>
        <w:rPr>
          <w:rFonts w:ascii="Arial Narrow" w:hAnsi="Arial Narrow"/>
          <w:sz w:val="20"/>
          <w:szCs w:val="20"/>
        </w:rPr>
      </w:pPr>
    </w:p>
    <w:p w:rsidR="0073088F" w:rsidRPr="00E70BCF" w:rsidRDefault="0073088F" w:rsidP="005271FB">
      <w:pPr>
        <w:ind w:left="283"/>
        <w:rPr>
          <w:rFonts w:ascii="Arial Narrow" w:hAnsi="Arial Narrow"/>
          <w:sz w:val="20"/>
          <w:szCs w:val="20"/>
        </w:rPr>
      </w:pPr>
    </w:p>
    <w:p w:rsidR="0073088F" w:rsidRPr="00E70BCF" w:rsidRDefault="0073088F" w:rsidP="0073088F">
      <w:pPr>
        <w:rPr>
          <w:rFonts w:ascii="Arial Narrow" w:hAnsi="Arial Narrow"/>
          <w:b/>
          <w:sz w:val="20"/>
          <w:szCs w:val="20"/>
        </w:rPr>
      </w:pPr>
      <w:proofErr w:type="spellStart"/>
      <w:r w:rsidRPr="00E70BCF">
        <w:rPr>
          <w:rFonts w:ascii="Arial Narrow" w:hAnsi="Arial Narrow"/>
          <w:b/>
          <w:sz w:val="20"/>
          <w:szCs w:val="20"/>
        </w:rPr>
        <w:t>UsuariosBo</w:t>
      </w:r>
      <w:proofErr w:type="spellEnd"/>
      <w:r w:rsidRPr="00E70BCF">
        <w:rPr>
          <w:rFonts w:ascii="Arial Narrow" w:hAnsi="Arial Narrow"/>
          <w:b/>
          <w:sz w:val="20"/>
          <w:szCs w:val="20"/>
        </w:rPr>
        <w:t xml:space="preserve"> (Clase)</w:t>
      </w:r>
    </w:p>
    <w:p w:rsidR="0073088F" w:rsidRPr="00E70BCF" w:rsidRDefault="0073088F" w:rsidP="0073088F">
      <w:pPr>
        <w:rPr>
          <w:rFonts w:ascii="Arial Narrow" w:hAnsi="Arial Narrow"/>
          <w:b/>
          <w:sz w:val="20"/>
          <w:szCs w:val="20"/>
        </w:rPr>
      </w:pPr>
      <w:proofErr w:type="spellStart"/>
      <w:r w:rsidRPr="00E70BCF">
        <w:rPr>
          <w:rFonts w:ascii="Arial Narrow" w:hAnsi="Arial Narrow"/>
          <w:b/>
          <w:sz w:val="20"/>
          <w:szCs w:val="20"/>
        </w:rPr>
        <w:t>UsuariosBo</w:t>
      </w:r>
      <w:proofErr w:type="spellEnd"/>
      <w:r w:rsidRPr="00E70BCF">
        <w:rPr>
          <w:rFonts w:ascii="Arial Narrow" w:hAnsi="Arial Narrow"/>
          <w:b/>
          <w:sz w:val="20"/>
          <w:szCs w:val="20"/>
        </w:rPr>
        <w:t xml:space="preserve"> (</w:t>
      </w:r>
      <w:proofErr w:type="spellStart"/>
      <w:r w:rsidRPr="00E70BCF">
        <w:rPr>
          <w:rFonts w:ascii="Arial Narrow" w:hAnsi="Arial Narrow"/>
          <w:b/>
          <w:sz w:val="20"/>
          <w:szCs w:val="20"/>
        </w:rPr>
        <w:t>using</w:t>
      </w:r>
      <w:proofErr w:type="spellEnd"/>
      <w:r w:rsidRPr="00E70BCF">
        <w:rPr>
          <w:rFonts w:ascii="Arial Narrow" w:hAnsi="Arial Narrow"/>
          <w:b/>
          <w:sz w:val="20"/>
          <w:szCs w:val="20"/>
        </w:rPr>
        <w:t>):</w:t>
      </w:r>
      <w:r w:rsidRPr="00E70BCF">
        <w:rPr>
          <w:rFonts w:ascii="Arial Narrow" w:hAnsi="Arial Narrow"/>
          <w:sz w:val="20"/>
          <w:szCs w:val="20"/>
        </w:rPr>
        <w:t xml:space="preserve"> Bibliotecas de clases que incluye la Clase </w:t>
      </w:r>
      <w:proofErr w:type="spellStart"/>
      <w:r w:rsidRPr="00E70BCF">
        <w:rPr>
          <w:rFonts w:ascii="Arial Narrow" w:hAnsi="Arial Narrow"/>
          <w:b/>
          <w:sz w:val="20"/>
          <w:szCs w:val="20"/>
        </w:rPr>
        <w:t>UsuariosBo</w:t>
      </w:r>
      <w:proofErr w:type="spellEnd"/>
      <w:r w:rsidRPr="00E70BCF">
        <w:rPr>
          <w:rFonts w:ascii="Arial Narrow" w:hAnsi="Arial Narrow"/>
          <w:b/>
          <w:sz w:val="20"/>
          <w:szCs w:val="20"/>
        </w:rPr>
        <w:t>.</w:t>
      </w:r>
    </w:p>
    <w:p w:rsidR="0073088F" w:rsidRPr="00E70BCF" w:rsidRDefault="0073088F" w:rsidP="0073088F">
      <w:pPr>
        <w:ind w:left="708"/>
        <w:rPr>
          <w:rFonts w:ascii="Arial Narrow" w:hAnsi="Arial Narrow"/>
          <w:sz w:val="20"/>
          <w:szCs w:val="20"/>
        </w:rPr>
      </w:pPr>
      <w:proofErr w:type="spellStart"/>
      <w:r w:rsidRPr="00E70BCF">
        <w:rPr>
          <w:rFonts w:ascii="Arial Narrow" w:hAnsi="Arial Narrow"/>
          <w:b/>
          <w:sz w:val="20"/>
          <w:szCs w:val="20"/>
        </w:rPr>
        <w:t>System.Collections.Generic</w:t>
      </w:r>
      <w:proofErr w:type="spellEnd"/>
      <w:r w:rsidRPr="00E70BCF">
        <w:rPr>
          <w:rFonts w:ascii="Arial Narrow" w:hAnsi="Arial Narrow"/>
          <w:b/>
          <w:sz w:val="20"/>
          <w:szCs w:val="20"/>
        </w:rPr>
        <w:t>:</w:t>
      </w:r>
      <w:r w:rsidRPr="00E70BCF">
        <w:rPr>
          <w:rFonts w:ascii="Arial Narrow" w:hAnsi="Arial Narrow"/>
          <w:sz w:val="20"/>
          <w:szCs w:val="20"/>
        </w:rPr>
        <w:t xml:space="preserve"> Contiene interfaces y clases que definen colecciones genéricas, lo que permite que los usuarios creen colecciones fuertemente </w:t>
      </w:r>
      <w:proofErr w:type="spellStart"/>
      <w:r w:rsidRPr="00E70BCF">
        <w:rPr>
          <w:rFonts w:ascii="Arial Narrow" w:hAnsi="Arial Narrow"/>
          <w:sz w:val="20"/>
          <w:szCs w:val="20"/>
        </w:rPr>
        <w:t>tipadas</w:t>
      </w:r>
      <w:proofErr w:type="spellEnd"/>
      <w:r w:rsidRPr="00E70BCF">
        <w:rPr>
          <w:rFonts w:ascii="Arial Narrow" w:hAnsi="Arial Narrow"/>
          <w:sz w:val="20"/>
          <w:szCs w:val="20"/>
        </w:rPr>
        <w:t xml:space="preserve"> para proporcionar una mayor seguridad de tipos y un rendimiento mejor que los de las colecciones no genéricas fuertemente </w:t>
      </w:r>
      <w:proofErr w:type="spellStart"/>
      <w:r w:rsidRPr="00E70BCF">
        <w:rPr>
          <w:rFonts w:ascii="Arial Narrow" w:hAnsi="Arial Narrow"/>
          <w:sz w:val="20"/>
          <w:szCs w:val="20"/>
        </w:rPr>
        <w:t>tipadas</w:t>
      </w:r>
      <w:proofErr w:type="spellEnd"/>
      <w:r w:rsidRPr="00E70BCF">
        <w:rPr>
          <w:rFonts w:ascii="Arial Narrow" w:hAnsi="Arial Narrow"/>
          <w:sz w:val="20"/>
          <w:szCs w:val="20"/>
        </w:rPr>
        <w:t>.</w:t>
      </w:r>
    </w:p>
    <w:p w:rsidR="0073088F" w:rsidRPr="00E70BCF" w:rsidRDefault="0073088F" w:rsidP="0073088F">
      <w:pPr>
        <w:ind w:left="708"/>
        <w:rPr>
          <w:rFonts w:ascii="Arial Narrow" w:hAnsi="Arial Narrow"/>
          <w:sz w:val="20"/>
          <w:szCs w:val="20"/>
        </w:rPr>
      </w:pPr>
      <w:r w:rsidRPr="00E70BCF">
        <w:rPr>
          <w:rFonts w:ascii="Arial Narrow" w:hAnsi="Arial Narrow"/>
          <w:b/>
          <w:sz w:val="20"/>
          <w:szCs w:val="20"/>
        </w:rPr>
        <w:lastRenderedPageBreak/>
        <w:t>Datos:</w:t>
      </w:r>
      <w:r w:rsidRPr="00E70BCF">
        <w:rPr>
          <w:rFonts w:ascii="Arial Narrow" w:hAnsi="Arial Narrow"/>
          <w:sz w:val="20"/>
          <w:szCs w:val="20"/>
        </w:rPr>
        <w:t xml:space="preserve"> Contiene acceso a las clases y métodos de la capa de datos del sistema, para solicitar el almacenamiento o la recuperación de datos.</w:t>
      </w:r>
    </w:p>
    <w:p w:rsidR="0073088F" w:rsidRPr="00E70BCF" w:rsidRDefault="0073088F" w:rsidP="0073088F">
      <w:pPr>
        <w:ind w:left="708"/>
        <w:rPr>
          <w:rFonts w:ascii="Arial Narrow" w:hAnsi="Arial Narrow"/>
          <w:sz w:val="20"/>
          <w:szCs w:val="20"/>
        </w:rPr>
      </w:pPr>
      <w:r w:rsidRPr="00E70BCF">
        <w:rPr>
          <w:rFonts w:ascii="Arial Narrow" w:hAnsi="Arial Narrow"/>
          <w:noProof/>
          <w:sz w:val="20"/>
          <w:szCs w:val="20"/>
          <w:lang w:eastAsia="es-CL"/>
        </w:rPr>
        <mc:AlternateContent>
          <mc:Choice Requires="wps">
            <w:drawing>
              <wp:anchor distT="0" distB="0" distL="114300" distR="114300" simplePos="0" relativeHeight="251666432" behindDoc="0" locked="0" layoutInCell="1" allowOverlap="1" wp14:anchorId="12640751" wp14:editId="22796C79">
                <wp:simplePos x="0" y="0"/>
                <wp:positionH relativeFrom="column">
                  <wp:posOffset>-157480</wp:posOffset>
                </wp:positionH>
                <wp:positionV relativeFrom="paragraph">
                  <wp:posOffset>3096260</wp:posOffset>
                </wp:positionV>
                <wp:extent cx="8500745" cy="635"/>
                <wp:effectExtent l="0" t="0" r="0" b="0"/>
                <wp:wrapNone/>
                <wp:docPr id="12" name="12 Cuadro de texto"/>
                <wp:cNvGraphicFramePr/>
                <a:graphic xmlns:a="http://schemas.openxmlformats.org/drawingml/2006/main">
                  <a:graphicData uri="http://schemas.microsoft.com/office/word/2010/wordprocessingShape">
                    <wps:wsp>
                      <wps:cNvSpPr txBox="1"/>
                      <wps:spPr>
                        <a:xfrm>
                          <a:off x="0" y="0"/>
                          <a:ext cx="8500745" cy="635"/>
                        </a:xfrm>
                        <a:prstGeom prst="rect">
                          <a:avLst/>
                        </a:prstGeom>
                        <a:solidFill>
                          <a:prstClr val="white"/>
                        </a:solidFill>
                        <a:ln>
                          <a:noFill/>
                        </a:ln>
                        <a:effectLst/>
                      </wps:spPr>
                      <wps:txbx>
                        <w:txbxContent>
                          <w:p w:rsidR="0073088F" w:rsidRPr="00734495" w:rsidRDefault="0073088F" w:rsidP="0073088F">
                            <w:pPr>
                              <w:pStyle w:val="Epgrafe"/>
                              <w:jc w:val="center"/>
                              <w:rPr>
                                <w:noProof/>
                              </w:rPr>
                            </w:pPr>
                            <w:r>
                              <w:t xml:space="preserve">Ilustración </w:t>
                            </w:r>
                            <w:r w:rsidR="007B4898">
                              <w:fldChar w:fldCharType="begin"/>
                            </w:r>
                            <w:r w:rsidR="007B4898">
                              <w:instrText xml:space="preserve"> SEQ I</w:instrText>
                            </w:r>
                            <w:r w:rsidR="007B4898">
                              <w:instrText xml:space="preserve">lustración \* ARABIC </w:instrText>
                            </w:r>
                            <w:r w:rsidR="007B4898">
                              <w:fldChar w:fldCharType="separate"/>
                            </w:r>
                            <w:r w:rsidR="001219C7">
                              <w:rPr>
                                <w:noProof/>
                              </w:rPr>
                              <w:t>8</w:t>
                            </w:r>
                            <w:r w:rsidR="007B4898">
                              <w:rPr>
                                <w:noProof/>
                              </w:rPr>
                              <w:fldChar w:fldCharType="end"/>
                            </w:r>
                            <w:r>
                              <w:t xml:space="preserve"> - </w:t>
                            </w:r>
                            <w:r w:rsidRPr="00D43885">
                              <w:t>Métodos Clase</w:t>
                            </w:r>
                            <w:r>
                              <w:t xml:space="preserve"> </w:t>
                            </w:r>
                            <w:proofErr w:type="spellStart"/>
                            <w:r>
                              <w:t>UsuariosBo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2 Cuadro de texto" o:spid="_x0000_s1028" type="#_x0000_t202" style="position:absolute;left:0;text-align:left;margin-left:-12.4pt;margin-top:243.8pt;width:669.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89lOgIAAHsEAAAOAAAAZHJzL2Uyb0RvYy54bWysVMFu2zAMvQ/YPwi6L3aypSuMOEWWIsOA&#10;oi2QDj0rshwLkEWNUmJnXz9KjtOu22nYRaFIivR7j8zipm8NOyr0GmzJp5OcM2UlVNruS/79afPh&#10;mjMfhK2EAatKflKe3yzfv1t0rlAzaMBUChkVsb7oXMmbEFyRZV42qhV+Ak5ZCtaArQh0xX1Woeio&#10;emuyWZ5fZR1g5RCk8p68t0OQL1P9ulYyPNS1V4GZktO3hXRiOnfxzJYLUexRuEbL82eIf/iKVmhL&#10;TS+lbkUQ7ID6j1Ktlgge6jCR0GZQ11qqhIHQTPM3aLaNcCphIXK8u9Dk/19ZeX98RKYr0m7GmRUt&#10;aTSdsfVBVAisUiyoPkCkqXO+oOyto/zQf4GeEke/J2dE39fYxl/CxShOhJ8uJFMdJsl5Pc/zz5/m&#10;nEmKXX2cxxrZy1OHPnxV0LJolBxJwUSsON75MKSOKbGTB6OrjTYmXmJgbZAdBandNTqoc/HfsoyN&#10;uRbiq6Hg4FFpXM5dItoBVbRCv+sTSbMR8Q6qExGBMEyUd3Kjqfud8OFRII0QYae1CA901Aa6ksPZ&#10;4qwB/Pk3f8wnZSnKWUcjWXL/4yBQcWa+WdI8zu9o4GjsRsMe2jUQ7iktnJPJpAcYzGjWCO0zbcsq&#10;dqGQsJJ6lTyM5joMi0HbJtVqlZJoSp0Id3brZCw9svzUPwt0Z43iiNzDOKyieCPVkJvEcqtDIN6T&#10;jpHXgUXSP15owtMknLcxrtDre8p6+c9Y/gIAAP//AwBQSwMEFAAGAAgAAAAhANrVEGLjAAAADAEA&#10;AA8AAABkcnMvZG93bnJldi54bWxMj8FuwjAQRO+V+g/WVuqlAgcSBQhxEELtob2gplx6M/ESp43X&#10;UexA+vc1XNrjzo5m3uSb0bTsjL1rLAmYTSNgSJVVDdUCDh8vkyUw5yUp2VpCAT/oYFPc3+UyU/ZC&#10;73gufc1CCLlMCtDedxnnrtJopJvaDin8TrY30oezr7nq5SWEm5bPoyjlRjYUGrTscKex+i4HI2Cf&#10;fO7103B6ftsmcf96GHbpV10K8fgwbtfAPI7+zwxX/IAORWA62oGUY62AyTwJ6F5AslykwK6OeBav&#10;gB1v0gJ4kfP/I4pfAAAA//8DAFBLAQItABQABgAIAAAAIQC2gziS/gAAAOEBAAATAAAAAAAAAAAA&#10;AAAAAAAAAABbQ29udGVudF9UeXBlc10ueG1sUEsBAi0AFAAGAAgAAAAhADj9If/WAAAAlAEAAAsA&#10;AAAAAAAAAAAAAAAALwEAAF9yZWxzLy5yZWxzUEsBAi0AFAAGAAgAAAAhAHeXz2U6AgAAewQAAA4A&#10;AAAAAAAAAAAAAAAALgIAAGRycy9lMm9Eb2MueG1sUEsBAi0AFAAGAAgAAAAhANrVEGLjAAAADAEA&#10;AA8AAAAAAAAAAAAAAAAAlAQAAGRycy9kb3ducmV2LnhtbFBLBQYAAAAABAAEAPMAAACkBQAAAAA=&#10;" stroked="f">
                <v:textbox style="mso-fit-shape-to-text:t" inset="0,0,0,0">
                  <w:txbxContent>
                    <w:p w:rsidR="0073088F" w:rsidRPr="00734495" w:rsidRDefault="0073088F" w:rsidP="0073088F">
                      <w:pPr>
                        <w:pStyle w:val="Epgrafe"/>
                        <w:jc w:val="center"/>
                        <w:rPr>
                          <w:noProof/>
                        </w:rPr>
                      </w:pPr>
                      <w:r>
                        <w:t xml:space="preserve">Ilustración </w:t>
                      </w:r>
                      <w:r w:rsidR="007B4898">
                        <w:fldChar w:fldCharType="begin"/>
                      </w:r>
                      <w:r w:rsidR="007B4898">
                        <w:instrText xml:space="preserve"> SEQ I</w:instrText>
                      </w:r>
                      <w:r w:rsidR="007B4898">
                        <w:instrText xml:space="preserve">lustración \* ARABIC </w:instrText>
                      </w:r>
                      <w:r w:rsidR="007B4898">
                        <w:fldChar w:fldCharType="separate"/>
                      </w:r>
                      <w:r w:rsidR="001219C7">
                        <w:rPr>
                          <w:noProof/>
                        </w:rPr>
                        <w:t>8</w:t>
                      </w:r>
                      <w:r w:rsidR="007B4898">
                        <w:rPr>
                          <w:noProof/>
                        </w:rPr>
                        <w:fldChar w:fldCharType="end"/>
                      </w:r>
                      <w:r>
                        <w:t xml:space="preserve"> - </w:t>
                      </w:r>
                      <w:r w:rsidRPr="00D43885">
                        <w:t>Métodos Clase</w:t>
                      </w:r>
                      <w:r>
                        <w:t xml:space="preserve"> </w:t>
                      </w:r>
                      <w:proofErr w:type="spellStart"/>
                      <w:r>
                        <w:t>UsuariosBo</w:t>
                      </w:r>
                      <w:proofErr w:type="spellEnd"/>
                    </w:p>
                  </w:txbxContent>
                </v:textbox>
              </v:shape>
            </w:pict>
          </mc:Fallback>
        </mc:AlternateContent>
      </w:r>
      <w:r w:rsidRPr="00E70BCF">
        <w:rPr>
          <w:rFonts w:ascii="Arial Narrow" w:hAnsi="Arial Narrow"/>
          <w:noProof/>
          <w:sz w:val="20"/>
          <w:szCs w:val="20"/>
          <w:lang w:eastAsia="es-CL"/>
        </w:rPr>
        <w:drawing>
          <wp:anchor distT="0" distB="0" distL="114300" distR="114300" simplePos="0" relativeHeight="251664384" behindDoc="0" locked="0" layoutInCell="1" allowOverlap="1" wp14:anchorId="2743115C" wp14:editId="52FDC120">
            <wp:simplePos x="0" y="0"/>
            <wp:positionH relativeFrom="column">
              <wp:posOffset>-157480</wp:posOffset>
            </wp:positionH>
            <wp:positionV relativeFrom="paragraph">
              <wp:posOffset>600710</wp:posOffset>
            </wp:positionV>
            <wp:extent cx="8500745" cy="24384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8500745" cy="2438400"/>
                    </a:xfrm>
                    <a:prstGeom prst="rect">
                      <a:avLst/>
                    </a:prstGeom>
                  </pic:spPr>
                </pic:pic>
              </a:graphicData>
            </a:graphic>
            <wp14:sizeRelH relativeFrom="page">
              <wp14:pctWidth>0</wp14:pctWidth>
            </wp14:sizeRelH>
            <wp14:sizeRelV relativeFrom="page">
              <wp14:pctHeight>0</wp14:pctHeight>
            </wp14:sizeRelV>
          </wp:anchor>
        </w:drawing>
      </w:r>
      <w:r w:rsidRPr="00E70BCF">
        <w:rPr>
          <w:rFonts w:ascii="Arial Narrow" w:hAnsi="Arial Narrow"/>
          <w:b/>
          <w:sz w:val="20"/>
          <w:szCs w:val="20"/>
        </w:rPr>
        <w:t xml:space="preserve">Entidades: </w:t>
      </w:r>
      <w:r w:rsidRPr="00E70BCF">
        <w:rPr>
          <w:rFonts w:ascii="Arial Narrow" w:hAnsi="Arial Narrow"/>
          <w:sz w:val="20"/>
          <w:szCs w:val="20"/>
        </w:rPr>
        <w:t>Contiene clases para la utilización de la base de datos a través de objetos y entidades.</w:t>
      </w:r>
    </w:p>
    <w:p w:rsidR="0073088F" w:rsidRPr="00E70BCF" w:rsidRDefault="0073088F" w:rsidP="0073088F">
      <w:pPr>
        <w:rPr>
          <w:rFonts w:ascii="Arial Narrow" w:hAnsi="Arial Narrow"/>
          <w:sz w:val="20"/>
          <w:szCs w:val="20"/>
        </w:rPr>
      </w:pPr>
      <w:r w:rsidRPr="00E70BCF">
        <w:rPr>
          <w:rFonts w:ascii="Arial Narrow" w:hAnsi="Arial Narrow"/>
          <w:sz w:val="20"/>
          <w:szCs w:val="20"/>
        </w:rPr>
        <w:t>.</w:t>
      </w:r>
    </w:p>
    <w:p w:rsidR="0073088F" w:rsidRPr="00E70BCF" w:rsidRDefault="0073088F" w:rsidP="005271FB">
      <w:pPr>
        <w:ind w:left="283"/>
        <w:rPr>
          <w:rFonts w:ascii="Arial Narrow" w:hAnsi="Arial Narrow"/>
          <w:sz w:val="20"/>
          <w:szCs w:val="20"/>
        </w:rPr>
        <w:sectPr w:rsidR="0073088F" w:rsidRPr="00E70BCF" w:rsidSect="005271FB">
          <w:pgSz w:w="15840" w:h="12240" w:orient="landscape"/>
          <w:pgMar w:top="1701" w:right="1418" w:bottom="1701" w:left="1418" w:header="709" w:footer="709" w:gutter="0"/>
          <w:cols w:space="708"/>
          <w:docGrid w:linePitch="360"/>
        </w:sectPr>
      </w:pPr>
    </w:p>
    <w:p w:rsidR="00C20262" w:rsidRPr="00E70BCF" w:rsidRDefault="00E70BCF" w:rsidP="002A52B8">
      <w:pPr>
        <w:shd w:val="clear" w:color="auto" w:fill="000000" w:themeFill="text1"/>
        <w:rPr>
          <w:rFonts w:ascii="Arial Narrow" w:hAnsi="Arial Narrow"/>
          <w:sz w:val="20"/>
          <w:szCs w:val="20"/>
          <w:lang w:val="en-US"/>
        </w:rPr>
      </w:pPr>
      <w:r w:rsidRPr="00E70BCF">
        <w:rPr>
          <w:rFonts w:ascii="Arial Narrow" w:hAnsi="Arial Narrow"/>
          <w:b/>
          <w:sz w:val="20"/>
          <w:szCs w:val="20"/>
          <w:lang w:val="en-US"/>
        </w:rPr>
        <w:lastRenderedPageBreak/>
        <w:t>Item</w:t>
      </w:r>
      <w:r w:rsidR="00C20262" w:rsidRPr="00E70BCF">
        <w:rPr>
          <w:rFonts w:ascii="Arial Narrow" w:hAnsi="Arial Narrow"/>
          <w:b/>
          <w:sz w:val="20"/>
          <w:szCs w:val="20"/>
          <w:lang w:val="en-US"/>
        </w:rPr>
        <w:t>:</w:t>
      </w:r>
      <w:r w:rsidR="00C20262" w:rsidRPr="00E70BCF">
        <w:rPr>
          <w:rFonts w:ascii="Arial Narrow" w:hAnsi="Arial Narrow"/>
          <w:sz w:val="20"/>
          <w:szCs w:val="20"/>
          <w:lang w:val="en-US"/>
        </w:rPr>
        <w:t xml:space="preserve"> AgregarUsuario.aspx</w:t>
      </w:r>
    </w:p>
    <w:p w:rsidR="00E70BCF" w:rsidRPr="00E70BCF" w:rsidRDefault="00E70BCF" w:rsidP="002A52B8">
      <w:pPr>
        <w:shd w:val="clear" w:color="auto" w:fill="D9D9D9" w:themeFill="background1" w:themeFillShade="D9"/>
        <w:rPr>
          <w:rFonts w:ascii="Arial Narrow" w:hAnsi="Arial Narrow"/>
          <w:sz w:val="20"/>
          <w:szCs w:val="20"/>
          <w:lang w:val="en-US"/>
        </w:rPr>
      </w:pPr>
      <w:r w:rsidRPr="00E70BCF">
        <w:rPr>
          <w:rFonts w:ascii="Arial Narrow" w:hAnsi="Arial Narrow"/>
          <w:b/>
          <w:sz w:val="20"/>
          <w:szCs w:val="20"/>
          <w:lang w:val="en-US"/>
        </w:rPr>
        <w:t xml:space="preserve">Control de </w:t>
      </w:r>
      <w:proofErr w:type="spellStart"/>
      <w:r w:rsidRPr="00E70BCF">
        <w:rPr>
          <w:rFonts w:ascii="Arial Narrow" w:hAnsi="Arial Narrow"/>
          <w:b/>
          <w:sz w:val="20"/>
          <w:szCs w:val="20"/>
          <w:lang w:val="en-US"/>
        </w:rPr>
        <w:t>formulario</w:t>
      </w:r>
      <w:proofErr w:type="spellEnd"/>
      <w:r w:rsidRPr="00E70BCF">
        <w:rPr>
          <w:rFonts w:ascii="Arial Narrow" w:hAnsi="Arial Narrow"/>
          <w:b/>
          <w:sz w:val="20"/>
          <w:szCs w:val="20"/>
          <w:lang w:val="en-US"/>
        </w:rPr>
        <w:t>:</w:t>
      </w:r>
      <w:r w:rsidRPr="00E70BCF">
        <w:rPr>
          <w:rFonts w:ascii="Arial Narrow" w:hAnsi="Arial Narrow"/>
          <w:sz w:val="20"/>
          <w:szCs w:val="20"/>
          <w:lang w:val="en-US"/>
        </w:rPr>
        <w:t xml:space="preserve"> </w:t>
      </w:r>
      <w:proofErr w:type="spellStart"/>
      <w:r w:rsidRPr="00E70BCF">
        <w:rPr>
          <w:rFonts w:ascii="Arial Narrow" w:hAnsi="Arial Narrow"/>
          <w:sz w:val="20"/>
          <w:szCs w:val="20"/>
          <w:lang w:val="en-US"/>
        </w:rPr>
        <w:t>DropDownList</w:t>
      </w:r>
      <w:proofErr w:type="spellEnd"/>
      <w:r w:rsidRPr="00E70BCF">
        <w:rPr>
          <w:rFonts w:ascii="Arial Narrow" w:hAnsi="Arial Narrow"/>
          <w:sz w:val="20"/>
          <w:szCs w:val="20"/>
          <w:lang w:val="en-US"/>
        </w:rPr>
        <w:t xml:space="preserve"> "</w:t>
      </w:r>
      <w:proofErr w:type="spellStart"/>
      <w:r w:rsidRPr="00E70BCF">
        <w:rPr>
          <w:rFonts w:ascii="Arial Narrow" w:hAnsi="Arial Narrow"/>
          <w:sz w:val="20"/>
          <w:szCs w:val="20"/>
          <w:lang w:val="en-US"/>
        </w:rPr>
        <w:t>ddlRegion</w:t>
      </w:r>
      <w:proofErr w:type="spellEnd"/>
      <w:r w:rsidRPr="00E70BCF">
        <w:rPr>
          <w:rFonts w:ascii="Arial Narrow" w:hAnsi="Arial Narrow"/>
          <w:sz w:val="20"/>
          <w:szCs w:val="20"/>
          <w:lang w:val="en-US"/>
        </w:rPr>
        <w:t>"</w:t>
      </w:r>
    </w:p>
    <w:p w:rsidR="00E70BCF" w:rsidRPr="00E70BCF" w:rsidRDefault="00E70BCF">
      <w:pPr>
        <w:rPr>
          <w:rFonts w:ascii="Arial Narrow" w:hAnsi="Arial Narrow"/>
          <w:sz w:val="20"/>
          <w:szCs w:val="20"/>
          <w:lang w:val="en-US"/>
        </w:rPr>
      </w:pPr>
      <w:proofErr w:type="spellStart"/>
      <w:r w:rsidRPr="00E70BCF">
        <w:rPr>
          <w:rFonts w:ascii="Arial Narrow" w:hAnsi="Arial Narrow"/>
          <w:b/>
          <w:sz w:val="20"/>
          <w:szCs w:val="20"/>
          <w:lang w:val="en-US"/>
        </w:rPr>
        <w:t>Evento</w:t>
      </w:r>
      <w:proofErr w:type="spellEnd"/>
      <w:r w:rsidRPr="00E70BCF">
        <w:rPr>
          <w:rFonts w:ascii="Arial Narrow" w:hAnsi="Arial Narrow"/>
          <w:b/>
          <w:sz w:val="20"/>
          <w:szCs w:val="20"/>
          <w:lang w:val="en-US"/>
        </w:rPr>
        <w:t xml:space="preserve">: </w:t>
      </w:r>
      <w:proofErr w:type="spellStart"/>
      <w:r w:rsidRPr="00E70BCF">
        <w:rPr>
          <w:rFonts w:ascii="Arial Narrow" w:hAnsi="Arial Narrow"/>
          <w:sz w:val="20"/>
          <w:szCs w:val="20"/>
          <w:lang w:val="en-US"/>
        </w:rPr>
        <w:t>OnSelectedIndexChanged</w:t>
      </w:r>
      <w:proofErr w:type="spellEnd"/>
      <w:r w:rsidRPr="00E70BCF">
        <w:rPr>
          <w:rFonts w:ascii="Arial Narrow" w:hAnsi="Arial Narrow"/>
          <w:sz w:val="20"/>
          <w:szCs w:val="20"/>
          <w:lang w:val="en-US"/>
        </w:rPr>
        <w:t>="</w:t>
      </w:r>
      <w:proofErr w:type="spellStart"/>
      <w:r w:rsidRPr="00E70BCF">
        <w:rPr>
          <w:rFonts w:ascii="Arial Narrow" w:hAnsi="Arial Narrow"/>
          <w:sz w:val="20"/>
          <w:szCs w:val="20"/>
          <w:lang w:val="en-US"/>
        </w:rPr>
        <w:t>RegionSelectedIndexChanged</w:t>
      </w:r>
      <w:proofErr w:type="spellEnd"/>
      <w:r w:rsidRPr="00E70BCF">
        <w:rPr>
          <w:rFonts w:ascii="Arial Narrow" w:hAnsi="Arial Narrow"/>
          <w:sz w:val="20"/>
          <w:szCs w:val="20"/>
          <w:lang w:val="en-US"/>
        </w:rPr>
        <w:t>"</w:t>
      </w:r>
    </w:p>
    <w:p w:rsidR="00E70BCF" w:rsidRPr="00E70BCF" w:rsidRDefault="00E70BCF" w:rsidP="00E70BCF">
      <w:pPr>
        <w:rPr>
          <w:rFonts w:ascii="Arial Narrow" w:hAnsi="Arial Narrow"/>
          <w:b/>
          <w:sz w:val="20"/>
          <w:szCs w:val="20"/>
        </w:rPr>
      </w:pPr>
      <w:r w:rsidRPr="00E70BCF">
        <w:rPr>
          <w:rFonts w:ascii="Arial Narrow" w:hAnsi="Arial Narrow"/>
          <w:b/>
          <w:sz w:val="20"/>
          <w:szCs w:val="20"/>
        </w:rPr>
        <w:t>Código Fuente:</w:t>
      </w:r>
    </w:p>
    <w:p w:rsidR="00E70BCF" w:rsidRPr="00E70BCF" w:rsidRDefault="00E70BCF" w:rsidP="00E70BCF">
      <w:pPr>
        <w:rPr>
          <w:rFonts w:ascii="Arial Narrow" w:hAnsi="Arial Narrow"/>
          <w:sz w:val="20"/>
          <w:szCs w:val="20"/>
        </w:rPr>
      </w:pPr>
      <w:r w:rsidRPr="00E70BCF">
        <w:rPr>
          <w:rFonts w:ascii="Arial Narrow" w:hAnsi="Arial Narrow"/>
          <w:sz w:val="20"/>
          <w:szCs w:val="20"/>
        </w:rPr>
        <w:t xml:space="preserve"> </w:t>
      </w:r>
      <w:r w:rsidRPr="00E70BCF">
        <w:rPr>
          <w:rFonts w:ascii="Arial Narrow" w:hAnsi="Arial Narrow"/>
          <w:noProof/>
          <w:sz w:val="20"/>
          <w:szCs w:val="20"/>
          <w:lang w:eastAsia="es-CL"/>
        </w:rPr>
        <w:drawing>
          <wp:inline distT="0" distB="0" distL="0" distR="0" wp14:anchorId="6BE6C622" wp14:editId="0F4BFA92">
            <wp:extent cx="4607315" cy="2520000"/>
            <wp:effectExtent l="0" t="0" r="31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07315" cy="2520000"/>
                    </a:xfrm>
                    <a:prstGeom prst="rect">
                      <a:avLst/>
                    </a:prstGeom>
                  </pic:spPr>
                </pic:pic>
              </a:graphicData>
            </a:graphic>
          </wp:inline>
        </w:drawing>
      </w:r>
    </w:p>
    <w:p w:rsidR="00E70BCF" w:rsidRPr="00E70BCF" w:rsidRDefault="00E70BCF" w:rsidP="00E70BCF">
      <w:pPr>
        <w:rPr>
          <w:rFonts w:ascii="Arial Narrow" w:hAnsi="Arial Narrow"/>
          <w:sz w:val="20"/>
          <w:szCs w:val="20"/>
        </w:rPr>
      </w:pPr>
      <w:r w:rsidRPr="00E70BCF">
        <w:rPr>
          <w:rFonts w:ascii="Arial Narrow" w:hAnsi="Arial Narrow"/>
          <w:b/>
          <w:sz w:val="20"/>
          <w:szCs w:val="20"/>
        </w:rPr>
        <w:t xml:space="preserve">Descripción: </w:t>
      </w:r>
      <w:r w:rsidRPr="00E70BCF">
        <w:rPr>
          <w:rFonts w:ascii="Arial Narrow" w:hAnsi="Arial Narrow"/>
          <w:sz w:val="20"/>
          <w:szCs w:val="20"/>
        </w:rPr>
        <w:t xml:space="preserve">Al cambiar la opción seleccionada </w:t>
      </w:r>
      <w:proofErr w:type="spellStart"/>
      <w:r w:rsidRPr="00E70BCF">
        <w:rPr>
          <w:rFonts w:ascii="Arial Narrow" w:hAnsi="Arial Narrow"/>
          <w:sz w:val="20"/>
          <w:szCs w:val="20"/>
        </w:rPr>
        <w:t>deldropdownlist</w:t>
      </w:r>
      <w:proofErr w:type="spellEnd"/>
      <w:r w:rsidRPr="00E70BCF">
        <w:rPr>
          <w:rFonts w:ascii="Arial Narrow" w:hAnsi="Arial Narrow"/>
          <w:sz w:val="20"/>
          <w:szCs w:val="20"/>
        </w:rPr>
        <w:t xml:space="preserve"> "</w:t>
      </w:r>
      <w:proofErr w:type="spellStart"/>
      <w:r w:rsidRPr="00E70BCF">
        <w:rPr>
          <w:rFonts w:ascii="Arial Narrow" w:hAnsi="Arial Narrow"/>
          <w:sz w:val="20"/>
          <w:szCs w:val="20"/>
        </w:rPr>
        <w:t>ddlRegion</w:t>
      </w:r>
      <w:proofErr w:type="spellEnd"/>
      <w:r w:rsidRPr="00E70BCF">
        <w:rPr>
          <w:rFonts w:ascii="Arial Narrow" w:hAnsi="Arial Narrow"/>
          <w:sz w:val="20"/>
          <w:szCs w:val="20"/>
        </w:rPr>
        <w:t>", realiza un auto post back y carga las provincias de acuerdo al Identificador de la Región seleccionada.</w:t>
      </w:r>
    </w:p>
    <w:p w:rsidR="00C20262" w:rsidRPr="00E70BCF" w:rsidRDefault="00E70BCF" w:rsidP="002A52B8">
      <w:pPr>
        <w:shd w:val="clear" w:color="auto" w:fill="000000" w:themeFill="text1"/>
        <w:rPr>
          <w:rFonts w:ascii="Arial Narrow" w:hAnsi="Arial Narrow"/>
          <w:sz w:val="20"/>
          <w:szCs w:val="20"/>
        </w:rPr>
      </w:pPr>
      <w:proofErr w:type="spellStart"/>
      <w:r w:rsidRPr="00E70BCF">
        <w:rPr>
          <w:rFonts w:ascii="Arial Narrow" w:hAnsi="Arial Narrow"/>
          <w:b/>
          <w:sz w:val="20"/>
          <w:szCs w:val="20"/>
        </w:rPr>
        <w:t>Item</w:t>
      </w:r>
      <w:proofErr w:type="spellEnd"/>
      <w:r w:rsidRPr="00E70BCF">
        <w:rPr>
          <w:rFonts w:ascii="Arial Narrow" w:hAnsi="Arial Narrow"/>
          <w:b/>
          <w:sz w:val="20"/>
          <w:szCs w:val="20"/>
        </w:rPr>
        <w:t xml:space="preserve">: </w:t>
      </w:r>
      <w:proofErr w:type="spellStart"/>
      <w:r w:rsidRPr="00E70BCF">
        <w:rPr>
          <w:rFonts w:ascii="Arial Narrow" w:hAnsi="Arial Narrow"/>
          <w:sz w:val="20"/>
          <w:szCs w:val="20"/>
        </w:rPr>
        <w:t>DropDownList</w:t>
      </w:r>
      <w:proofErr w:type="spellEnd"/>
      <w:r w:rsidRPr="00E70BCF">
        <w:rPr>
          <w:rFonts w:ascii="Arial Narrow" w:hAnsi="Arial Narrow"/>
          <w:sz w:val="20"/>
          <w:szCs w:val="20"/>
        </w:rPr>
        <w:t xml:space="preserve"> "</w:t>
      </w:r>
      <w:proofErr w:type="spellStart"/>
      <w:r w:rsidRPr="00E70BCF">
        <w:rPr>
          <w:rFonts w:ascii="Arial Narrow" w:hAnsi="Arial Narrow"/>
          <w:sz w:val="20"/>
          <w:szCs w:val="20"/>
        </w:rPr>
        <w:t>ddlProvincia</w:t>
      </w:r>
      <w:proofErr w:type="spellEnd"/>
      <w:r w:rsidRPr="00E70BCF">
        <w:rPr>
          <w:rFonts w:ascii="Arial Narrow" w:hAnsi="Arial Narrow"/>
          <w:sz w:val="20"/>
          <w:szCs w:val="20"/>
        </w:rPr>
        <w:t>"</w:t>
      </w:r>
    </w:p>
    <w:p w:rsidR="00E70BCF" w:rsidRPr="00E70BCF" w:rsidRDefault="00E70BCF" w:rsidP="002A52B8">
      <w:pPr>
        <w:shd w:val="clear" w:color="auto" w:fill="D9D9D9" w:themeFill="background1" w:themeFillShade="D9"/>
        <w:rPr>
          <w:rFonts w:ascii="Arial Narrow" w:hAnsi="Arial Narrow"/>
          <w:sz w:val="20"/>
          <w:szCs w:val="20"/>
          <w:lang w:val="en-US"/>
        </w:rPr>
      </w:pPr>
      <w:r w:rsidRPr="00E70BCF">
        <w:rPr>
          <w:rFonts w:ascii="Arial Narrow" w:hAnsi="Arial Narrow"/>
          <w:b/>
          <w:sz w:val="20"/>
          <w:szCs w:val="20"/>
          <w:lang w:val="en-US"/>
        </w:rPr>
        <w:t xml:space="preserve">Control de </w:t>
      </w:r>
      <w:proofErr w:type="spellStart"/>
      <w:r w:rsidRPr="00E70BCF">
        <w:rPr>
          <w:rFonts w:ascii="Arial Narrow" w:hAnsi="Arial Narrow"/>
          <w:b/>
          <w:sz w:val="20"/>
          <w:szCs w:val="20"/>
          <w:lang w:val="en-US"/>
        </w:rPr>
        <w:t>formulario</w:t>
      </w:r>
      <w:proofErr w:type="spellEnd"/>
      <w:r w:rsidRPr="00E70BCF">
        <w:rPr>
          <w:rFonts w:ascii="Arial Narrow" w:hAnsi="Arial Narrow"/>
          <w:b/>
          <w:sz w:val="20"/>
          <w:szCs w:val="20"/>
          <w:lang w:val="en-US"/>
        </w:rPr>
        <w:t>:</w:t>
      </w:r>
      <w:r w:rsidRPr="00E70BCF">
        <w:rPr>
          <w:rFonts w:ascii="Arial Narrow" w:hAnsi="Arial Narrow"/>
          <w:sz w:val="20"/>
          <w:szCs w:val="20"/>
          <w:lang w:val="en-US"/>
        </w:rPr>
        <w:t xml:space="preserve"> </w:t>
      </w:r>
      <w:proofErr w:type="spellStart"/>
      <w:r w:rsidRPr="00E70BCF">
        <w:rPr>
          <w:rFonts w:ascii="Arial Narrow" w:hAnsi="Arial Narrow"/>
          <w:sz w:val="20"/>
          <w:szCs w:val="20"/>
          <w:lang w:val="en-US"/>
        </w:rPr>
        <w:t>OnSelectedIndexChanged</w:t>
      </w:r>
      <w:proofErr w:type="spellEnd"/>
      <w:r w:rsidRPr="00E70BCF">
        <w:rPr>
          <w:rFonts w:ascii="Arial Narrow" w:hAnsi="Arial Narrow"/>
          <w:sz w:val="20"/>
          <w:szCs w:val="20"/>
          <w:lang w:val="en-US"/>
        </w:rPr>
        <w:t>="</w:t>
      </w:r>
      <w:proofErr w:type="spellStart"/>
      <w:r w:rsidRPr="00E70BCF">
        <w:rPr>
          <w:rFonts w:ascii="Arial Narrow" w:hAnsi="Arial Narrow"/>
          <w:sz w:val="20"/>
          <w:szCs w:val="20"/>
          <w:lang w:val="en-US"/>
        </w:rPr>
        <w:t>ProvinciaSelectedIndexChanged</w:t>
      </w:r>
      <w:proofErr w:type="spellEnd"/>
      <w:r w:rsidRPr="00E70BCF">
        <w:rPr>
          <w:rFonts w:ascii="Arial Narrow" w:hAnsi="Arial Narrow"/>
          <w:sz w:val="20"/>
          <w:szCs w:val="20"/>
          <w:lang w:val="en-US"/>
        </w:rPr>
        <w:t>"</w:t>
      </w:r>
    </w:p>
    <w:p w:rsidR="00E70BCF" w:rsidRPr="00E70BCF" w:rsidRDefault="00E70BCF">
      <w:pPr>
        <w:rPr>
          <w:rFonts w:ascii="Arial Narrow" w:hAnsi="Arial Narrow"/>
          <w:sz w:val="20"/>
          <w:szCs w:val="20"/>
        </w:rPr>
      </w:pPr>
      <w:r w:rsidRPr="00E70BCF">
        <w:rPr>
          <w:rFonts w:ascii="Arial Narrow" w:hAnsi="Arial Narrow"/>
          <w:b/>
          <w:sz w:val="20"/>
          <w:szCs w:val="20"/>
        </w:rPr>
        <w:t>Código Fuente:</w:t>
      </w:r>
      <w:r w:rsidRPr="00E70BCF">
        <w:rPr>
          <w:rFonts w:ascii="Arial Narrow" w:hAnsi="Arial Narrow"/>
          <w:sz w:val="20"/>
          <w:szCs w:val="20"/>
        </w:rPr>
        <w:t xml:space="preserve"> </w:t>
      </w:r>
      <w:r w:rsidRPr="00E70BCF">
        <w:rPr>
          <w:rFonts w:ascii="Arial Narrow" w:hAnsi="Arial Narrow"/>
          <w:noProof/>
          <w:sz w:val="20"/>
          <w:szCs w:val="20"/>
          <w:lang w:eastAsia="es-CL"/>
        </w:rPr>
        <w:drawing>
          <wp:inline distT="0" distB="0" distL="0" distR="0" wp14:anchorId="70D85C06" wp14:editId="374F39BB">
            <wp:extent cx="5612130" cy="250126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501265"/>
                    </a:xfrm>
                    <a:prstGeom prst="rect">
                      <a:avLst/>
                    </a:prstGeom>
                  </pic:spPr>
                </pic:pic>
              </a:graphicData>
            </a:graphic>
          </wp:inline>
        </w:drawing>
      </w:r>
    </w:p>
    <w:p w:rsidR="00C20262" w:rsidRDefault="00E70BCF">
      <w:pPr>
        <w:rPr>
          <w:rFonts w:ascii="Arial Narrow" w:hAnsi="Arial Narrow"/>
          <w:sz w:val="20"/>
          <w:szCs w:val="20"/>
        </w:rPr>
      </w:pPr>
      <w:r w:rsidRPr="00E70BCF">
        <w:rPr>
          <w:rFonts w:ascii="Arial Narrow" w:hAnsi="Arial Narrow"/>
          <w:b/>
          <w:sz w:val="20"/>
          <w:szCs w:val="20"/>
        </w:rPr>
        <w:t xml:space="preserve">Descripción: </w:t>
      </w:r>
      <w:r w:rsidRPr="00E70BCF">
        <w:rPr>
          <w:rFonts w:ascii="Arial Narrow" w:hAnsi="Arial Narrow"/>
          <w:sz w:val="20"/>
          <w:szCs w:val="20"/>
        </w:rPr>
        <w:t xml:space="preserve">Al cambiar la opción seleccionada del </w:t>
      </w:r>
      <w:proofErr w:type="spellStart"/>
      <w:r w:rsidRPr="00E70BCF">
        <w:rPr>
          <w:rFonts w:ascii="Arial Narrow" w:hAnsi="Arial Narrow"/>
          <w:sz w:val="20"/>
          <w:szCs w:val="20"/>
        </w:rPr>
        <w:t>dropdownlist</w:t>
      </w:r>
      <w:proofErr w:type="spellEnd"/>
      <w:r w:rsidRPr="00E70BCF">
        <w:rPr>
          <w:rFonts w:ascii="Arial Narrow" w:hAnsi="Arial Narrow"/>
          <w:sz w:val="20"/>
          <w:szCs w:val="20"/>
        </w:rPr>
        <w:t xml:space="preserve"> "</w:t>
      </w:r>
      <w:proofErr w:type="spellStart"/>
      <w:r w:rsidRPr="00E70BCF">
        <w:rPr>
          <w:rFonts w:ascii="Arial Narrow" w:hAnsi="Arial Narrow"/>
          <w:sz w:val="20"/>
          <w:szCs w:val="20"/>
        </w:rPr>
        <w:t>ddlProvincia</w:t>
      </w:r>
      <w:proofErr w:type="spellEnd"/>
      <w:r w:rsidRPr="00E70BCF">
        <w:rPr>
          <w:rFonts w:ascii="Arial Narrow" w:hAnsi="Arial Narrow"/>
          <w:sz w:val="20"/>
          <w:szCs w:val="20"/>
        </w:rPr>
        <w:t>", realiza un auto post back y carga las Comunas de acuerdo al Identificador de la Provincia  seleccionada.</w:t>
      </w:r>
    </w:p>
    <w:p w:rsidR="00E70BCF" w:rsidRPr="00E70BCF" w:rsidRDefault="00E70BCF" w:rsidP="002A52B8">
      <w:pPr>
        <w:shd w:val="clear" w:color="auto" w:fill="D9D9D9" w:themeFill="background1" w:themeFillShade="D9"/>
        <w:rPr>
          <w:rFonts w:ascii="Arial Narrow" w:hAnsi="Arial Narrow"/>
          <w:b/>
          <w:sz w:val="20"/>
          <w:szCs w:val="20"/>
        </w:rPr>
      </w:pPr>
      <w:r w:rsidRPr="00E70BCF">
        <w:rPr>
          <w:rFonts w:ascii="Arial Narrow" w:hAnsi="Arial Narrow"/>
          <w:b/>
          <w:sz w:val="20"/>
          <w:szCs w:val="20"/>
        </w:rPr>
        <w:lastRenderedPageBreak/>
        <w:t xml:space="preserve">Control de Formulario: </w:t>
      </w:r>
      <w:proofErr w:type="spellStart"/>
      <w:r w:rsidRPr="00E70BCF">
        <w:rPr>
          <w:rFonts w:ascii="Arial Narrow" w:hAnsi="Arial Narrow"/>
          <w:b/>
          <w:sz w:val="20"/>
          <w:szCs w:val="20"/>
        </w:rPr>
        <w:t>Button</w:t>
      </w:r>
      <w:proofErr w:type="spellEnd"/>
      <w:r w:rsidRPr="00E70BCF">
        <w:rPr>
          <w:rFonts w:ascii="Arial Narrow" w:hAnsi="Arial Narrow"/>
          <w:b/>
          <w:sz w:val="20"/>
          <w:szCs w:val="20"/>
        </w:rPr>
        <w:t xml:space="preserve"> "</w:t>
      </w:r>
      <w:proofErr w:type="spellStart"/>
      <w:r w:rsidRPr="00E70BCF">
        <w:rPr>
          <w:rFonts w:ascii="Arial Narrow" w:hAnsi="Arial Narrow"/>
          <w:b/>
          <w:sz w:val="20"/>
          <w:szCs w:val="20"/>
        </w:rPr>
        <w:t>btnCancelar</w:t>
      </w:r>
      <w:proofErr w:type="spellEnd"/>
      <w:r w:rsidRPr="00E70BCF">
        <w:rPr>
          <w:rFonts w:ascii="Arial Narrow" w:hAnsi="Arial Narrow"/>
          <w:b/>
          <w:sz w:val="20"/>
          <w:szCs w:val="20"/>
        </w:rPr>
        <w:t>"</w:t>
      </w:r>
    </w:p>
    <w:p w:rsidR="00E70BCF" w:rsidRPr="00E70BCF" w:rsidRDefault="00E70BCF">
      <w:pPr>
        <w:rPr>
          <w:rFonts w:ascii="Arial Narrow" w:hAnsi="Arial Narrow"/>
          <w:b/>
          <w:sz w:val="20"/>
          <w:szCs w:val="20"/>
        </w:rPr>
      </w:pPr>
      <w:r w:rsidRPr="00E70BCF">
        <w:rPr>
          <w:rFonts w:ascii="Arial Narrow" w:hAnsi="Arial Narrow"/>
          <w:b/>
          <w:sz w:val="20"/>
          <w:szCs w:val="20"/>
        </w:rPr>
        <w:t>Evento:</w:t>
      </w:r>
      <w:r w:rsidRPr="00E70BCF">
        <w:t xml:space="preserve"> </w:t>
      </w:r>
      <w:proofErr w:type="spellStart"/>
      <w:r w:rsidRPr="00E70BCF">
        <w:rPr>
          <w:rFonts w:ascii="Arial Narrow" w:hAnsi="Arial Narrow"/>
          <w:b/>
          <w:sz w:val="20"/>
          <w:szCs w:val="20"/>
        </w:rPr>
        <w:t>OnClientClick</w:t>
      </w:r>
      <w:proofErr w:type="spellEnd"/>
      <w:r w:rsidRPr="00E70BCF">
        <w:rPr>
          <w:rFonts w:ascii="Arial Narrow" w:hAnsi="Arial Narrow"/>
          <w:b/>
          <w:sz w:val="20"/>
          <w:szCs w:val="20"/>
        </w:rPr>
        <w:t>="</w:t>
      </w:r>
      <w:proofErr w:type="spellStart"/>
      <w:r w:rsidRPr="00E70BCF">
        <w:rPr>
          <w:rFonts w:ascii="Arial Narrow" w:hAnsi="Arial Narrow"/>
          <w:b/>
          <w:sz w:val="20"/>
          <w:szCs w:val="20"/>
        </w:rPr>
        <w:t>return</w:t>
      </w:r>
      <w:proofErr w:type="spellEnd"/>
      <w:r w:rsidRPr="00E70BCF">
        <w:rPr>
          <w:rFonts w:ascii="Arial Narrow" w:hAnsi="Arial Narrow"/>
          <w:b/>
          <w:sz w:val="20"/>
          <w:szCs w:val="20"/>
        </w:rPr>
        <w:t xml:space="preserve"> </w:t>
      </w:r>
      <w:proofErr w:type="gramStart"/>
      <w:r w:rsidRPr="00E70BCF">
        <w:rPr>
          <w:rFonts w:ascii="Arial Narrow" w:hAnsi="Arial Narrow"/>
          <w:b/>
          <w:sz w:val="20"/>
          <w:szCs w:val="20"/>
        </w:rPr>
        <w:t>Cancelar(</w:t>
      </w:r>
      <w:proofErr w:type="gramEnd"/>
      <w:r w:rsidRPr="00E70BCF">
        <w:rPr>
          <w:rFonts w:ascii="Arial Narrow" w:hAnsi="Arial Narrow"/>
          <w:b/>
          <w:sz w:val="20"/>
          <w:szCs w:val="20"/>
        </w:rPr>
        <w:t>);"</w:t>
      </w:r>
    </w:p>
    <w:p w:rsidR="00E70BCF" w:rsidRDefault="00E70BCF">
      <w:pPr>
        <w:rPr>
          <w:rFonts w:ascii="Arial Narrow" w:hAnsi="Arial Narrow"/>
          <w:b/>
          <w:sz w:val="20"/>
          <w:szCs w:val="20"/>
        </w:rPr>
      </w:pPr>
      <w:r w:rsidRPr="00E70BCF">
        <w:rPr>
          <w:rFonts w:ascii="Arial Narrow" w:hAnsi="Arial Narrow"/>
          <w:b/>
          <w:sz w:val="20"/>
          <w:szCs w:val="20"/>
        </w:rPr>
        <w:t>Código Fuente:</w:t>
      </w:r>
    </w:p>
    <w:p w:rsidR="00E70BCF" w:rsidRPr="00E70BCF" w:rsidRDefault="00E70BCF">
      <w:pPr>
        <w:rPr>
          <w:rFonts w:ascii="Arial Narrow" w:hAnsi="Arial Narrow"/>
          <w:b/>
          <w:sz w:val="20"/>
          <w:szCs w:val="20"/>
        </w:rPr>
      </w:pPr>
      <w:r>
        <w:rPr>
          <w:noProof/>
          <w:lang w:eastAsia="es-CL"/>
        </w:rPr>
        <w:drawing>
          <wp:inline distT="0" distB="0" distL="0" distR="0" wp14:anchorId="0F4D1FC2" wp14:editId="4103AAB3">
            <wp:extent cx="3733800" cy="14954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33800" cy="1495425"/>
                    </a:xfrm>
                    <a:prstGeom prst="rect">
                      <a:avLst/>
                    </a:prstGeom>
                  </pic:spPr>
                </pic:pic>
              </a:graphicData>
            </a:graphic>
          </wp:inline>
        </w:drawing>
      </w:r>
    </w:p>
    <w:p w:rsidR="00E70BCF" w:rsidRDefault="00E70BCF">
      <w:pPr>
        <w:rPr>
          <w:rFonts w:ascii="Arial Narrow" w:hAnsi="Arial Narrow"/>
          <w:sz w:val="20"/>
          <w:szCs w:val="20"/>
        </w:rPr>
      </w:pPr>
      <w:r w:rsidRPr="00E70BCF">
        <w:rPr>
          <w:rFonts w:ascii="Arial Narrow" w:hAnsi="Arial Narrow"/>
          <w:b/>
          <w:sz w:val="20"/>
          <w:szCs w:val="20"/>
        </w:rPr>
        <w:t>Descripción:</w:t>
      </w:r>
      <w:r>
        <w:rPr>
          <w:rFonts w:ascii="Arial Narrow" w:hAnsi="Arial Narrow"/>
          <w:sz w:val="20"/>
          <w:szCs w:val="20"/>
        </w:rPr>
        <w:t xml:space="preserve"> </w:t>
      </w:r>
      <w:r w:rsidRPr="00E70BCF">
        <w:rPr>
          <w:rFonts w:ascii="Arial Narrow" w:hAnsi="Arial Narrow"/>
          <w:sz w:val="20"/>
          <w:szCs w:val="20"/>
        </w:rPr>
        <w:t xml:space="preserve">Validación </w:t>
      </w:r>
      <w:proofErr w:type="spellStart"/>
      <w:r w:rsidRPr="00E70BCF">
        <w:rPr>
          <w:rFonts w:ascii="Arial Narrow" w:hAnsi="Arial Narrow"/>
          <w:sz w:val="20"/>
          <w:szCs w:val="20"/>
        </w:rPr>
        <w:t>Javascript</w:t>
      </w:r>
      <w:proofErr w:type="spellEnd"/>
      <w:r w:rsidRPr="00E70BCF">
        <w:rPr>
          <w:rFonts w:ascii="Arial Narrow" w:hAnsi="Arial Narrow"/>
          <w:sz w:val="20"/>
          <w:szCs w:val="20"/>
        </w:rPr>
        <w:t>, al ser presionado el botón Cancelar, la validación es activada, el código genera una ventana de confirmación, preguntando al Usuario si está seguro que desea cancelar la operación.</w:t>
      </w:r>
    </w:p>
    <w:p w:rsidR="00E70BCF" w:rsidRDefault="00E70BCF">
      <w:pPr>
        <w:rPr>
          <w:rFonts w:ascii="Arial Narrow" w:hAnsi="Arial Narrow"/>
          <w:sz w:val="20"/>
          <w:szCs w:val="20"/>
        </w:rPr>
      </w:pPr>
    </w:p>
    <w:p w:rsidR="0078174C" w:rsidRDefault="0078174C">
      <w:pPr>
        <w:rPr>
          <w:rFonts w:ascii="Arial Narrow" w:hAnsi="Arial Narrow"/>
          <w:sz w:val="20"/>
          <w:szCs w:val="20"/>
        </w:rPr>
      </w:pPr>
    </w:p>
    <w:p w:rsidR="0078174C" w:rsidRDefault="0078174C">
      <w:pPr>
        <w:rPr>
          <w:rFonts w:ascii="Arial Narrow" w:hAnsi="Arial Narrow"/>
          <w:sz w:val="20"/>
          <w:szCs w:val="20"/>
        </w:rPr>
      </w:pPr>
    </w:p>
    <w:p w:rsidR="0078174C" w:rsidRDefault="0078174C">
      <w:pPr>
        <w:rPr>
          <w:rFonts w:ascii="Arial Narrow" w:hAnsi="Arial Narrow"/>
          <w:sz w:val="20"/>
          <w:szCs w:val="20"/>
        </w:rPr>
      </w:pPr>
    </w:p>
    <w:p w:rsidR="0078174C" w:rsidRDefault="0078174C">
      <w:pPr>
        <w:rPr>
          <w:rFonts w:ascii="Arial Narrow" w:hAnsi="Arial Narrow"/>
          <w:sz w:val="20"/>
          <w:szCs w:val="20"/>
        </w:rPr>
      </w:pPr>
    </w:p>
    <w:p w:rsidR="0078174C" w:rsidRDefault="0078174C">
      <w:pPr>
        <w:rPr>
          <w:rFonts w:ascii="Arial Narrow" w:hAnsi="Arial Narrow"/>
          <w:sz w:val="20"/>
          <w:szCs w:val="20"/>
        </w:rPr>
      </w:pPr>
    </w:p>
    <w:p w:rsidR="0078174C" w:rsidRDefault="0078174C">
      <w:pPr>
        <w:rPr>
          <w:rFonts w:ascii="Arial Narrow" w:hAnsi="Arial Narrow"/>
          <w:sz w:val="20"/>
          <w:szCs w:val="20"/>
        </w:rPr>
      </w:pPr>
    </w:p>
    <w:p w:rsidR="0078174C" w:rsidRDefault="0078174C">
      <w:pPr>
        <w:rPr>
          <w:rFonts w:ascii="Arial Narrow" w:hAnsi="Arial Narrow"/>
          <w:sz w:val="20"/>
          <w:szCs w:val="20"/>
        </w:rPr>
      </w:pPr>
    </w:p>
    <w:p w:rsidR="0078174C" w:rsidRDefault="0078174C">
      <w:pPr>
        <w:rPr>
          <w:rFonts w:ascii="Arial Narrow" w:hAnsi="Arial Narrow"/>
          <w:sz w:val="20"/>
          <w:szCs w:val="20"/>
        </w:rPr>
      </w:pPr>
    </w:p>
    <w:p w:rsidR="0078174C" w:rsidRDefault="0078174C">
      <w:pPr>
        <w:rPr>
          <w:rFonts w:ascii="Arial Narrow" w:hAnsi="Arial Narrow"/>
          <w:sz w:val="20"/>
          <w:szCs w:val="20"/>
        </w:rPr>
      </w:pPr>
    </w:p>
    <w:p w:rsidR="0078174C" w:rsidRDefault="0078174C">
      <w:pPr>
        <w:rPr>
          <w:rFonts w:ascii="Arial Narrow" w:hAnsi="Arial Narrow"/>
          <w:sz w:val="20"/>
          <w:szCs w:val="20"/>
        </w:rPr>
      </w:pPr>
    </w:p>
    <w:p w:rsidR="0078174C" w:rsidRDefault="0078174C">
      <w:pPr>
        <w:rPr>
          <w:rFonts w:ascii="Arial Narrow" w:hAnsi="Arial Narrow"/>
          <w:sz w:val="20"/>
          <w:szCs w:val="20"/>
        </w:rPr>
      </w:pPr>
    </w:p>
    <w:p w:rsidR="0078174C" w:rsidRDefault="0078174C">
      <w:pPr>
        <w:rPr>
          <w:rFonts w:ascii="Arial Narrow" w:hAnsi="Arial Narrow"/>
          <w:sz w:val="20"/>
          <w:szCs w:val="20"/>
        </w:rPr>
      </w:pPr>
    </w:p>
    <w:p w:rsidR="0078174C" w:rsidRDefault="0078174C">
      <w:pPr>
        <w:rPr>
          <w:rFonts w:ascii="Arial Narrow" w:hAnsi="Arial Narrow"/>
          <w:sz w:val="20"/>
          <w:szCs w:val="20"/>
        </w:rPr>
      </w:pPr>
    </w:p>
    <w:p w:rsidR="0078174C" w:rsidRDefault="0078174C">
      <w:pPr>
        <w:rPr>
          <w:rFonts w:ascii="Arial Narrow" w:hAnsi="Arial Narrow"/>
          <w:sz w:val="20"/>
          <w:szCs w:val="20"/>
        </w:rPr>
      </w:pPr>
    </w:p>
    <w:p w:rsidR="0078174C" w:rsidRDefault="0078174C">
      <w:pPr>
        <w:rPr>
          <w:rFonts w:ascii="Arial Narrow" w:hAnsi="Arial Narrow"/>
          <w:sz w:val="20"/>
          <w:szCs w:val="20"/>
        </w:rPr>
      </w:pPr>
    </w:p>
    <w:p w:rsidR="0078174C" w:rsidRDefault="0078174C">
      <w:pPr>
        <w:rPr>
          <w:rFonts w:ascii="Arial Narrow" w:hAnsi="Arial Narrow"/>
          <w:sz w:val="20"/>
          <w:szCs w:val="20"/>
        </w:rPr>
      </w:pPr>
    </w:p>
    <w:p w:rsidR="0078174C" w:rsidRDefault="0078174C">
      <w:pPr>
        <w:rPr>
          <w:rFonts w:ascii="Arial Narrow" w:hAnsi="Arial Narrow"/>
          <w:sz w:val="20"/>
          <w:szCs w:val="20"/>
        </w:rPr>
      </w:pPr>
    </w:p>
    <w:p w:rsidR="00E70BCF" w:rsidRPr="0078174C" w:rsidRDefault="00E70BCF" w:rsidP="002A52B8">
      <w:pPr>
        <w:shd w:val="clear" w:color="auto" w:fill="D9D9D9" w:themeFill="background1" w:themeFillShade="D9"/>
        <w:rPr>
          <w:rFonts w:ascii="Arial Narrow" w:hAnsi="Arial Narrow"/>
          <w:sz w:val="20"/>
          <w:szCs w:val="20"/>
        </w:rPr>
      </w:pPr>
      <w:r>
        <w:rPr>
          <w:rFonts w:ascii="Arial Narrow" w:hAnsi="Arial Narrow"/>
          <w:b/>
          <w:sz w:val="20"/>
          <w:szCs w:val="20"/>
        </w:rPr>
        <w:lastRenderedPageBreak/>
        <w:t>Control de Formulario:</w:t>
      </w:r>
      <w:r w:rsidR="0078174C">
        <w:rPr>
          <w:rFonts w:ascii="Arial Narrow" w:hAnsi="Arial Narrow"/>
          <w:sz w:val="20"/>
          <w:szCs w:val="20"/>
        </w:rPr>
        <w:t xml:space="preserve"> </w:t>
      </w:r>
      <w:proofErr w:type="spellStart"/>
      <w:r w:rsidR="0078174C" w:rsidRPr="0078174C">
        <w:rPr>
          <w:rFonts w:ascii="Arial Narrow" w:hAnsi="Arial Narrow"/>
          <w:sz w:val="20"/>
          <w:szCs w:val="20"/>
        </w:rPr>
        <w:t>Button</w:t>
      </w:r>
      <w:proofErr w:type="spellEnd"/>
      <w:r w:rsidR="0078174C" w:rsidRPr="0078174C">
        <w:rPr>
          <w:rFonts w:ascii="Arial Narrow" w:hAnsi="Arial Narrow"/>
          <w:sz w:val="20"/>
          <w:szCs w:val="20"/>
        </w:rPr>
        <w:t xml:space="preserve"> "</w:t>
      </w:r>
      <w:proofErr w:type="spellStart"/>
      <w:r w:rsidR="0078174C" w:rsidRPr="0078174C">
        <w:rPr>
          <w:rFonts w:ascii="Arial Narrow" w:hAnsi="Arial Narrow"/>
          <w:sz w:val="20"/>
          <w:szCs w:val="20"/>
        </w:rPr>
        <w:t>btnAgregarUsuario</w:t>
      </w:r>
      <w:proofErr w:type="spellEnd"/>
      <w:r w:rsidR="0078174C" w:rsidRPr="0078174C">
        <w:rPr>
          <w:rFonts w:ascii="Arial Narrow" w:hAnsi="Arial Narrow"/>
          <w:sz w:val="20"/>
          <w:szCs w:val="20"/>
        </w:rPr>
        <w:t>"</w:t>
      </w:r>
    </w:p>
    <w:p w:rsidR="00E70BCF" w:rsidRPr="0078174C" w:rsidRDefault="00E70BCF">
      <w:pPr>
        <w:rPr>
          <w:rFonts w:ascii="Arial Narrow" w:hAnsi="Arial Narrow"/>
          <w:sz w:val="20"/>
          <w:szCs w:val="20"/>
        </w:rPr>
      </w:pPr>
      <w:r>
        <w:rPr>
          <w:rFonts w:ascii="Arial Narrow" w:hAnsi="Arial Narrow"/>
          <w:b/>
          <w:sz w:val="20"/>
          <w:szCs w:val="20"/>
        </w:rPr>
        <w:t>Evento:</w:t>
      </w:r>
      <w:r w:rsidR="0078174C">
        <w:rPr>
          <w:rFonts w:ascii="Arial Narrow" w:hAnsi="Arial Narrow"/>
          <w:sz w:val="20"/>
          <w:szCs w:val="20"/>
        </w:rPr>
        <w:t xml:space="preserve"> </w:t>
      </w:r>
      <w:proofErr w:type="spellStart"/>
      <w:r w:rsidR="0078174C" w:rsidRPr="0078174C">
        <w:rPr>
          <w:rFonts w:ascii="Arial Narrow" w:hAnsi="Arial Narrow"/>
          <w:sz w:val="20"/>
          <w:szCs w:val="20"/>
        </w:rPr>
        <w:t>OnClick</w:t>
      </w:r>
      <w:proofErr w:type="spellEnd"/>
      <w:r w:rsidR="0078174C" w:rsidRPr="0078174C">
        <w:rPr>
          <w:rFonts w:ascii="Arial Narrow" w:hAnsi="Arial Narrow"/>
          <w:sz w:val="20"/>
          <w:szCs w:val="20"/>
        </w:rPr>
        <w:t>="</w:t>
      </w:r>
      <w:proofErr w:type="spellStart"/>
      <w:r w:rsidR="0078174C" w:rsidRPr="0078174C">
        <w:rPr>
          <w:rFonts w:ascii="Arial Narrow" w:hAnsi="Arial Narrow"/>
          <w:sz w:val="20"/>
          <w:szCs w:val="20"/>
        </w:rPr>
        <w:t>AgregarUsuarioClick</w:t>
      </w:r>
      <w:proofErr w:type="spellEnd"/>
      <w:r w:rsidR="0078174C" w:rsidRPr="0078174C">
        <w:rPr>
          <w:rFonts w:ascii="Arial Narrow" w:hAnsi="Arial Narrow"/>
          <w:sz w:val="20"/>
          <w:szCs w:val="20"/>
        </w:rPr>
        <w:t>"</w:t>
      </w:r>
    </w:p>
    <w:p w:rsidR="00E70BCF" w:rsidRDefault="00E70BCF">
      <w:pPr>
        <w:rPr>
          <w:rFonts w:ascii="Arial Narrow" w:hAnsi="Arial Narrow"/>
          <w:b/>
          <w:sz w:val="20"/>
          <w:szCs w:val="20"/>
        </w:rPr>
      </w:pPr>
      <w:r>
        <w:rPr>
          <w:rFonts w:ascii="Arial Narrow" w:hAnsi="Arial Narrow"/>
          <w:b/>
          <w:sz w:val="20"/>
          <w:szCs w:val="20"/>
        </w:rPr>
        <w:t>Código Fuente:</w:t>
      </w:r>
    </w:p>
    <w:p w:rsidR="0078174C" w:rsidRDefault="0078174C">
      <w:pPr>
        <w:rPr>
          <w:rFonts w:ascii="Arial Narrow" w:hAnsi="Arial Narrow"/>
          <w:b/>
          <w:sz w:val="20"/>
          <w:szCs w:val="20"/>
        </w:rPr>
      </w:pPr>
      <w:r>
        <w:rPr>
          <w:noProof/>
          <w:lang w:eastAsia="es-CL"/>
        </w:rPr>
        <w:drawing>
          <wp:inline distT="0" distB="0" distL="0" distR="0" wp14:anchorId="36FF053D" wp14:editId="64C12F25">
            <wp:extent cx="5086350" cy="54959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86350" cy="5495925"/>
                    </a:xfrm>
                    <a:prstGeom prst="rect">
                      <a:avLst/>
                    </a:prstGeom>
                  </pic:spPr>
                </pic:pic>
              </a:graphicData>
            </a:graphic>
          </wp:inline>
        </w:drawing>
      </w:r>
    </w:p>
    <w:p w:rsidR="00E70BCF" w:rsidRPr="0078174C" w:rsidRDefault="00E70BCF">
      <w:pPr>
        <w:rPr>
          <w:rFonts w:ascii="Arial Narrow" w:hAnsi="Arial Narrow"/>
          <w:sz w:val="20"/>
          <w:szCs w:val="20"/>
        </w:rPr>
      </w:pPr>
      <w:r>
        <w:rPr>
          <w:rFonts w:ascii="Arial Narrow" w:hAnsi="Arial Narrow"/>
          <w:b/>
          <w:sz w:val="20"/>
          <w:szCs w:val="20"/>
        </w:rPr>
        <w:t>Descripción:</w:t>
      </w:r>
      <w:r w:rsidR="0078174C">
        <w:rPr>
          <w:rFonts w:ascii="Arial Narrow" w:hAnsi="Arial Narrow"/>
          <w:sz w:val="20"/>
          <w:szCs w:val="20"/>
        </w:rPr>
        <w:t xml:space="preserve"> </w:t>
      </w:r>
      <w:r w:rsidR="0078174C" w:rsidRPr="0078174C">
        <w:rPr>
          <w:rFonts w:ascii="Arial Narrow" w:hAnsi="Arial Narrow"/>
          <w:sz w:val="20"/>
          <w:szCs w:val="20"/>
        </w:rPr>
        <w:t xml:space="preserve">Al darle </w:t>
      </w:r>
      <w:proofErr w:type="spellStart"/>
      <w:r w:rsidR="0078174C" w:rsidRPr="0078174C">
        <w:rPr>
          <w:rFonts w:ascii="Arial Narrow" w:hAnsi="Arial Narrow"/>
          <w:sz w:val="20"/>
          <w:szCs w:val="20"/>
        </w:rPr>
        <w:t>click</w:t>
      </w:r>
      <w:proofErr w:type="spellEnd"/>
      <w:r w:rsidR="0078174C" w:rsidRPr="0078174C">
        <w:rPr>
          <w:rFonts w:ascii="Arial Narrow" w:hAnsi="Arial Narrow"/>
          <w:sz w:val="20"/>
          <w:szCs w:val="20"/>
        </w:rPr>
        <w:t xml:space="preserve"> al botón Agregar Usuario, el sistema comprueba que los datos ingresados estén validados, asigna los campos de texto y seleccionables a las propiedades de la clase Usuarios(), en caso de que el proceso sea satisfactorio se genera un Modal al usuario que muestra en </w:t>
      </w:r>
      <w:proofErr w:type="spellStart"/>
      <w:r w:rsidR="0078174C" w:rsidRPr="0078174C">
        <w:rPr>
          <w:rFonts w:ascii="Arial Narrow" w:hAnsi="Arial Narrow"/>
          <w:sz w:val="20"/>
          <w:szCs w:val="20"/>
        </w:rPr>
        <w:t>mensake</w:t>
      </w:r>
      <w:proofErr w:type="spellEnd"/>
      <w:r w:rsidR="0078174C" w:rsidRPr="0078174C">
        <w:rPr>
          <w:rFonts w:ascii="Arial Narrow" w:hAnsi="Arial Narrow"/>
          <w:sz w:val="20"/>
          <w:szCs w:val="20"/>
        </w:rPr>
        <w:t xml:space="preserve"> "Se ha actualizado el usuario (RUT del usuario actualizado)", en caso de que la operación falle muestra el siguiente mensaje en el modal "Ha ocurrido un error al actualizar el usuario o no se han realizado modificaciones".</w:t>
      </w:r>
    </w:p>
    <w:p w:rsidR="00E70BCF" w:rsidRDefault="00E70BCF">
      <w:pPr>
        <w:rPr>
          <w:rFonts w:ascii="Arial Narrow" w:hAnsi="Arial Narrow"/>
          <w:b/>
          <w:sz w:val="20"/>
          <w:szCs w:val="20"/>
        </w:rPr>
      </w:pPr>
    </w:p>
    <w:p w:rsidR="0078174C" w:rsidRDefault="0078174C">
      <w:pPr>
        <w:rPr>
          <w:rFonts w:ascii="Arial Narrow" w:hAnsi="Arial Narrow"/>
          <w:b/>
          <w:sz w:val="20"/>
          <w:szCs w:val="20"/>
        </w:rPr>
      </w:pPr>
    </w:p>
    <w:p w:rsidR="0078174C" w:rsidRDefault="0078174C">
      <w:pPr>
        <w:rPr>
          <w:rFonts w:ascii="Arial Narrow" w:hAnsi="Arial Narrow"/>
          <w:b/>
          <w:sz w:val="20"/>
          <w:szCs w:val="20"/>
        </w:rPr>
      </w:pPr>
    </w:p>
    <w:p w:rsidR="0078174C" w:rsidRDefault="0078174C" w:rsidP="002A52B8">
      <w:pPr>
        <w:shd w:val="clear" w:color="auto" w:fill="000000" w:themeFill="text1"/>
        <w:rPr>
          <w:rFonts w:ascii="Arial Narrow" w:hAnsi="Arial Narrow"/>
          <w:b/>
          <w:sz w:val="20"/>
          <w:szCs w:val="20"/>
        </w:rPr>
      </w:pPr>
      <w:proofErr w:type="spellStart"/>
      <w:r>
        <w:rPr>
          <w:rFonts w:ascii="Arial Narrow" w:hAnsi="Arial Narrow"/>
          <w:b/>
          <w:sz w:val="20"/>
          <w:szCs w:val="20"/>
        </w:rPr>
        <w:lastRenderedPageBreak/>
        <w:t>Item</w:t>
      </w:r>
      <w:proofErr w:type="spellEnd"/>
      <w:r>
        <w:rPr>
          <w:rFonts w:ascii="Arial Narrow" w:hAnsi="Arial Narrow"/>
          <w:b/>
          <w:sz w:val="20"/>
          <w:szCs w:val="20"/>
        </w:rPr>
        <w:t xml:space="preserve">: </w:t>
      </w:r>
      <w:r w:rsidRPr="0078174C">
        <w:rPr>
          <w:rFonts w:ascii="Arial Narrow" w:hAnsi="Arial Narrow"/>
          <w:sz w:val="20"/>
          <w:szCs w:val="20"/>
        </w:rPr>
        <w:t>Index.aspx</w:t>
      </w:r>
    </w:p>
    <w:p w:rsidR="00E70BCF" w:rsidRPr="0078174C" w:rsidRDefault="00E70BCF" w:rsidP="002A52B8">
      <w:pPr>
        <w:shd w:val="clear" w:color="auto" w:fill="D9D9D9" w:themeFill="background1" w:themeFillShade="D9"/>
        <w:rPr>
          <w:rFonts w:ascii="Arial Narrow" w:hAnsi="Arial Narrow"/>
          <w:sz w:val="20"/>
          <w:szCs w:val="20"/>
        </w:rPr>
      </w:pPr>
      <w:r>
        <w:rPr>
          <w:rFonts w:ascii="Arial Narrow" w:hAnsi="Arial Narrow"/>
          <w:b/>
          <w:sz w:val="20"/>
          <w:szCs w:val="20"/>
        </w:rPr>
        <w:t>Control de Formulario:</w:t>
      </w:r>
      <w:r w:rsidR="0078174C">
        <w:rPr>
          <w:rFonts w:ascii="Arial Narrow" w:hAnsi="Arial Narrow"/>
          <w:sz w:val="20"/>
          <w:szCs w:val="20"/>
        </w:rPr>
        <w:t xml:space="preserve"> </w:t>
      </w:r>
      <w:proofErr w:type="spellStart"/>
      <w:r w:rsidR="0078174C" w:rsidRPr="0078174C">
        <w:rPr>
          <w:rFonts w:ascii="Arial Narrow" w:hAnsi="Arial Narrow"/>
          <w:sz w:val="20"/>
          <w:szCs w:val="20"/>
        </w:rPr>
        <w:t>LinkButton</w:t>
      </w:r>
      <w:proofErr w:type="spellEnd"/>
      <w:r w:rsidR="0078174C" w:rsidRPr="0078174C">
        <w:rPr>
          <w:rFonts w:ascii="Arial Narrow" w:hAnsi="Arial Narrow"/>
          <w:sz w:val="20"/>
          <w:szCs w:val="20"/>
        </w:rPr>
        <w:t xml:space="preserve"> "</w:t>
      </w:r>
      <w:proofErr w:type="spellStart"/>
      <w:r w:rsidR="0078174C" w:rsidRPr="0078174C">
        <w:rPr>
          <w:rFonts w:ascii="Arial Narrow" w:hAnsi="Arial Narrow"/>
          <w:sz w:val="20"/>
          <w:szCs w:val="20"/>
        </w:rPr>
        <w:t>lnkIngresar</w:t>
      </w:r>
      <w:proofErr w:type="spellEnd"/>
      <w:r w:rsidR="0078174C" w:rsidRPr="0078174C">
        <w:rPr>
          <w:rFonts w:ascii="Arial Narrow" w:hAnsi="Arial Narrow"/>
          <w:sz w:val="20"/>
          <w:szCs w:val="20"/>
        </w:rPr>
        <w:t>"</w:t>
      </w:r>
    </w:p>
    <w:p w:rsidR="00E70BCF" w:rsidRPr="0078174C" w:rsidRDefault="00E70BCF" w:rsidP="00E70BCF">
      <w:pPr>
        <w:rPr>
          <w:rFonts w:ascii="Arial Narrow" w:hAnsi="Arial Narrow"/>
          <w:sz w:val="20"/>
          <w:szCs w:val="20"/>
        </w:rPr>
      </w:pPr>
      <w:r>
        <w:rPr>
          <w:rFonts w:ascii="Arial Narrow" w:hAnsi="Arial Narrow"/>
          <w:b/>
          <w:sz w:val="20"/>
          <w:szCs w:val="20"/>
        </w:rPr>
        <w:t>Evento:</w:t>
      </w:r>
      <w:r w:rsidR="0078174C">
        <w:rPr>
          <w:rFonts w:ascii="Arial Narrow" w:hAnsi="Arial Narrow"/>
          <w:sz w:val="20"/>
          <w:szCs w:val="20"/>
        </w:rPr>
        <w:t xml:space="preserve"> </w:t>
      </w:r>
      <w:proofErr w:type="spellStart"/>
      <w:r w:rsidR="0078174C" w:rsidRPr="0078174C">
        <w:rPr>
          <w:rFonts w:ascii="Arial Narrow" w:hAnsi="Arial Narrow"/>
          <w:sz w:val="20"/>
          <w:szCs w:val="20"/>
        </w:rPr>
        <w:t>OnClick</w:t>
      </w:r>
      <w:proofErr w:type="spellEnd"/>
      <w:r w:rsidR="0078174C" w:rsidRPr="0078174C">
        <w:rPr>
          <w:rFonts w:ascii="Arial Narrow" w:hAnsi="Arial Narrow"/>
          <w:sz w:val="20"/>
          <w:szCs w:val="20"/>
        </w:rPr>
        <w:t>="</w:t>
      </w:r>
      <w:proofErr w:type="spellStart"/>
      <w:r w:rsidR="0078174C" w:rsidRPr="0078174C">
        <w:rPr>
          <w:rFonts w:ascii="Arial Narrow" w:hAnsi="Arial Narrow"/>
          <w:sz w:val="20"/>
          <w:szCs w:val="20"/>
        </w:rPr>
        <w:t>IngresarOnClick</w:t>
      </w:r>
      <w:proofErr w:type="spellEnd"/>
      <w:r w:rsidR="0078174C" w:rsidRPr="0078174C">
        <w:rPr>
          <w:rFonts w:ascii="Arial Narrow" w:hAnsi="Arial Narrow"/>
          <w:sz w:val="20"/>
          <w:szCs w:val="20"/>
        </w:rPr>
        <w:t>"</w:t>
      </w:r>
    </w:p>
    <w:p w:rsidR="00E70BCF" w:rsidRDefault="00E70BCF" w:rsidP="00E70BCF">
      <w:pPr>
        <w:rPr>
          <w:rFonts w:ascii="Arial Narrow" w:hAnsi="Arial Narrow"/>
          <w:b/>
          <w:sz w:val="20"/>
          <w:szCs w:val="20"/>
        </w:rPr>
      </w:pPr>
      <w:r>
        <w:rPr>
          <w:rFonts w:ascii="Arial Narrow" w:hAnsi="Arial Narrow"/>
          <w:b/>
          <w:sz w:val="20"/>
          <w:szCs w:val="20"/>
        </w:rPr>
        <w:t>Código Fuente:</w:t>
      </w:r>
    </w:p>
    <w:p w:rsidR="0078174C" w:rsidRDefault="0078174C" w:rsidP="00E70BCF">
      <w:pPr>
        <w:rPr>
          <w:rFonts w:ascii="Arial Narrow" w:hAnsi="Arial Narrow"/>
          <w:b/>
          <w:sz w:val="20"/>
          <w:szCs w:val="20"/>
        </w:rPr>
      </w:pPr>
      <w:r>
        <w:rPr>
          <w:noProof/>
          <w:lang w:eastAsia="es-CL"/>
        </w:rPr>
        <w:drawing>
          <wp:inline distT="0" distB="0" distL="0" distR="0" wp14:anchorId="7E2FCA97" wp14:editId="4F974A56">
            <wp:extent cx="5495925" cy="18002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95925" cy="1800225"/>
                    </a:xfrm>
                    <a:prstGeom prst="rect">
                      <a:avLst/>
                    </a:prstGeom>
                  </pic:spPr>
                </pic:pic>
              </a:graphicData>
            </a:graphic>
          </wp:inline>
        </w:drawing>
      </w:r>
    </w:p>
    <w:p w:rsidR="002A52B8" w:rsidRDefault="00E70BCF">
      <w:pPr>
        <w:rPr>
          <w:rFonts w:ascii="Arial Narrow" w:hAnsi="Arial Narrow"/>
          <w:sz w:val="20"/>
          <w:szCs w:val="20"/>
        </w:rPr>
      </w:pPr>
      <w:r>
        <w:rPr>
          <w:rFonts w:ascii="Arial Narrow" w:hAnsi="Arial Narrow"/>
          <w:b/>
          <w:sz w:val="20"/>
          <w:szCs w:val="20"/>
        </w:rPr>
        <w:t>Descripción:</w:t>
      </w:r>
      <w:r w:rsidR="0078174C">
        <w:rPr>
          <w:rFonts w:ascii="Arial Narrow" w:hAnsi="Arial Narrow"/>
          <w:sz w:val="20"/>
          <w:szCs w:val="20"/>
        </w:rPr>
        <w:t xml:space="preserve"> </w:t>
      </w:r>
      <w:r w:rsidR="0078174C" w:rsidRPr="0078174C">
        <w:rPr>
          <w:rFonts w:ascii="Arial Narrow" w:hAnsi="Arial Narrow"/>
          <w:sz w:val="20"/>
          <w:szCs w:val="20"/>
        </w:rPr>
        <w:t xml:space="preserve">Obtiene los datos ingresados en las cajas de texto del formulario y los compara a través de la capa de datos con la información del usuario, en caso de </w:t>
      </w:r>
      <w:proofErr w:type="spellStart"/>
      <w:r w:rsidR="0078174C" w:rsidRPr="0078174C">
        <w:rPr>
          <w:rFonts w:ascii="Arial Narrow" w:hAnsi="Arial Narrow"/>
          <w:sz w:val="20"/>
          <w:szCs w:val="20"/>
        </w:rPr>
        <w:t>coicindir</w:t>
      </w:r>
      <w:proofErr w:type="spellEnd"/>
      <w:r w:rsidR="0078174C" w:rsidRPr="0078174C">
        <w:rPr>
          <w:rFonts w:ascii="Arial Narrow" w:hAnsi="Arial Narrow"/>
          <w:sz w:val="20"/>
          <w:szCs w:val="20"/>
        </w:rPr>
        <w:t xml:space="preserve"> ambos campos (usuario y contraseña) </w:t>
      </w:r>
      <w:proofErr w:type="spellStart"/>
      <w:r w:rsidR="0078174C" w:rsidRPr="0078174C">
        <w:rPr>
          <w:rFonts w:ascii="Arial Narrow" w:hAnsi="Arial Narrow"/>
          <w:sz w:val="20"/>
          <w:szCs w:val="20"/>
        </w:rPr>
        <w:t>redirecciona</w:t>
      </w:r>
      <w:proofErr w:type="spellEnd"/>
      <w:r w:rsidR="0078174C" w:rsidRPr="0078174C">
        <w:rPr>
          <w:rFonts w:ascii="Arial Narrow" w:hAnsi="Arial Narrow"/>
          <w:sz w:val="20"/>
          <w:szCs w:val="20"/>
        </w:rPr>
        <w:t xml:space="preserve"> a la </w:t>
      </w:r>
      <w:proofErr w:type="spellStart"/>
      <w:r w:rsidR="0078174C" w:rsidRPr="0078174C">
        <w:rPr>
          <w:rFonts w:ascii="Arial Narrow" w:hAnsi="Arial Narrow"/>
          <w:sz w:val="20"/>
          <w:szCs w:val="20"/>
        </w:rPr>
        <w:t>pagina</w:t>
      </w:r>
      <w:proofErr w:type="spellEnd"/>
      <w:r w:rsidR="0078174C" w:rsidRPr="0078174C">
        <w:rPr>
          <w:rFonts w:ascii="Arial Narrow" w:hAnsi="Arial Narrow"/>
          <w:sz w:val="20"/>
          <w:szCs w:val="20"/>
        </w:rPr>
        <w:t xml:space="preserve"> MainModulos.aspx, en caso de error muestra un mensaje de error.</w:t>
      </w:r>
    </w:p>
    <w:p w:rsidR="002A52B8" w:rsidRDefault="002A52B8">
      <w:pPr>
        <w:rPr>
          <w:rFonts w:ascii="Arial Narrow" w:hAnsi="Arial Narrow"/>
          <w:sz w:val="20"/>
          <w:szCs w:val="20"/>
        </w:rPr>
      </w:pPr>
    </w:p>
    <w:p w:rsidR="002A52B8" w:rsidRDefault="002A52B8">
      <w:pPr>
        <w:rPr>
          <w:rFonts w:ascii="Arial Narrow" w:hAnsi="Arial Narrow"/>
          <w:sz w:val="20"/>
          <w:szCs w:val="20"/>
        </w:rPr>
      </w:pPr>
    </w:p>
    <w:p w:rsidR="002A52B8" w:rsidRDefault="002A52B8">
      <w:pPr>
        <w:rPr>
          <w:rFonts w:ascii="Arial Narrow" w:hAnsi="Arial Narrow"/>
          <w:sz w:val="20"/>
          <w:szCs w:val="20"/>
        </w:rPr>
      </w:pPr>
    </w:p>
    <w:p w:rsidR="002A52B8" w:rsidRDefault="002A52B8">
      <w:pPr>
        <w:rPr>
          <w:rFonts w:ascii="Arial Narrow" w:hAnsi="Arial Narrow"/>
          <w:sz w:val="20"/>
          <w:szCs w:val="20"/>
        </w:rPr>
      </w:pPr>
    </w:p>
    <w:p w:rsidR="002A52B8" w:rsidRDefault="002A52B8">
      <w:pPr>
        <w:rPr>
          <w:rFonts w:ascii="Arial Narrow" w:hAnsi="Arial Narrow"/>
          <w:sz w:val="20"/>
          <w:szCs w:val="20"/>
        </w:rPr>
      </w:pPr>
    </w:p>
    <w:p w:rsidR="002A52B8" w:rsidRDefault="002A52B8">
      <w:pPr>
        <w:rPr>
          <w:rFonts w:ascii="Arial Narrow" w:hAnsi="Arial Narrow"/>
          <w:sz w:val="20"/>
          <w:szCs w:val="20"/>
        </w:rPr>
      </w:pPr>
    </w:p>
    <w:p w:rsidR="002A52B8" w:rsidRDefault="002A52B8">
      <w:pPr>
        <w:rPr>
          <w:rFonts w:ascii="Arial Narrow" w:hAnsi="Arial Narrow"/>
          <w:sz w:val="20"/>
          <w:szCs w:val="20"/>
        </w:rPr>
      </w:pPr>
    </w:p>
    <w:p w:rsidR="002A52B8" w:rsidRDefault="002A52B8">
      <w:pPr>
        <w:rPr>
          <w:rFonts w:ascii="Arial Narrow" w:hAnsi="Arial Narrow"/>
          <w:sz w:val="20"/>
          <w:szCs w:val="20"/>
        </w:rPr>
      </w:pPr>
    </w:p>
    <w:p w:rsidR="002A52B8" w:rsidRDefault="002A52B8">
      <w:pPr>
        <w:rPr>
          <w:rFonts w:ascii="Arial Narrow" w:hAnsi="Arial Narrow"/>
          <w:sz w:val="20"/>
          <w:szCs w:val="20"/>
        </w:rPr>
      </w:pPr>
    </w:p>
    <w:p w:rsidR="002A52B8" w:rsidRDefault="002A52B8">
      <w:pPr>
        <w:rPr>
          <w:rFonts w:ascii="Arial Narrow" w:hAnsi="Arial Narrow"/>
          <w:sz w:val="20"/>
          <w:szCs w:val="20"/>
        </w:rPr>
      </w:pPr>
    </w:p>
    <w:p w:rsidR="002A52B8" w:rsidRDefault="002A52B8">
      <w:pPr>
        <w:rPr>
          <w:rFonts w:ascii="Arial Narrow" w:hAnsi="Arial Narrow"/>
          <w:sz w:val="20"/>
          <w:szCs w:val="20"/>
        </w:rPr>
      </w:pPr>
    </w:p>
    <w:p w:rsidR="002A52B8" w:rsidRDefault="002A52B8">
      <w:pPr>
        <w:rPr>
          <w:rFonts w:ascii="Arial Narrow" w:hAnsi="Arial Narrow"/>
          <w:sz w:val="20"/>
          <w:szCs w:val="20"/>
        </w:rPr>
      </w:pPr>
    </w:p>
    <w:p w:rsidR="002A52B8" w:rsidRDefault="002A52B8">
      <w:pPr>
        <w:rPr>
          <w:rFonts w:ascii="Arial Narrow" w:hAnsi="Arial Narrow"/>
          <w:sz w:val="20"/>
          <w:szCs w:val="20"/>
        </w:rPr>
      </w:pPr>
    </w:p>
    <w:p w:rsidR="002A52B8" w:rsidRDefault="002A52B8">
      <w:pPr>
        <w:rPr>
          <w:rFonts w:ascii="Arial Narrow" w:hAnsi="Arial Narrow"/>
          <w:sz w:val="20"/>
          <w:szCs w:val="20"/>
        </w:rPr>
      </w:pPr>
    </w:p>
    <w:p w:rsidR="002A52B8" w:rsidRPr="002A52B8" w:rsidRDefault="002A52B8">
      <w:pPr>
        <w:rPr>
          <w:rFonts w:ascii="Arial Narrow" w:hAnsi="Arial Narrow"/>
          <w:sz w:val="20"/>
          <w:szCs w:val="20"/>
        </w:rPr>
      </w:pPr>
    </w:p>
    <w:p w:rsidR="0078174C" w:rsidRPr="0078174C" w:rsidRDefault="0078174C" w:rsidP="002A52B8">
      <w:pPr>
        <w:shd w:val="clear" w:color="auto" w:fill="000000" w:themeFill="text1"/>
        <w:rPr>
          <w:rFonts w:ascii="Arial Narrow" w:hAnsi="Arial Narrow"/>
          <w:sz w:val="20"/>
          <w:szCs w:val="20"/>
        </w:rPr>
      </w:pPr>
      <w:r>
        <w:rPr>
          <w:rFonts w:ascii="Arial Narrow" w:hAnsi="Arial Narrow"/>
          <w:b/>
          <w:sz w:val="20"/>
          <w:szCs w:val="20"/>
        </w:rPr>
        <w:lastRenderedPageBreak/>
        <w:t>ITEM:</w:t>
      </w:r>
      <w:r>
        <w:rPr>
          <w:rFonts w:ascii="Arial Narrow" w:hAnsi="Arial Narrow"/>
          <w:sz w:val="20"/>
          <w:szCs w:val="20"/>
        </w:rPr>
        <w:t xml:space="preserve"> </w:t>
      </w:r>
      <w:r w:rsidRPr="0078174C">
        <w:rPr>
          <w:rFonts w:ascii="Arial Narrow" w:hAnsi="Arial Narrow"/>
          <w:sz w:val="20"/>
          <w:szCs w:val="20"/>
        </w:rPr>
        <w:t>IngresarNoConformidad.aspx</w:t>
      </w:r>
    </w:p>
    <w:p w:rsidR="00E70BCF" w:rsidRPr="0078174C" w:rsidRDefault="00E70BCF" w:rsidP="002A52B8">
      <w:pPr>
        <w:shd w:val="clear" w:color="auto" w:fill="D9D9D9" w:themeFill="background1" w:themeFillShade="D9"/>
        <w:rPr>
          <w:rFonts w:ascii="Arial Narrow" w:hAnsi="Arial Narrow"/>
          <w:sz w:val="20"/>
          <w:szCs w:val="20"/>
        </w:rPr>
      </w:pPr>
      <w:r>
        <w:rPr>
          <w:rFonts w:ascii="Arial Narrow" w:hAnsi="Arial Narrow"/>
          <w:b/>
          <w:sz w:val="20"/>
          <w:szCs w:val="20"/>
        </w:rPr>
        <w:t>Control de Formulario:</w:t>
      </w:r>
      <w:r w:rsidR="0078174C">
        <w:rPr>
          <w:rFonts w:ascii="Arial Narrow" w:hAnsi="Arial Narrow"/>
          <w:sz w:val="20"/>
          <w:szCs w:val="20"/>
        </w:rPr>
        <w:t xml:space="preserve"> </w:t>
      </w:r>
      <w:proofErr w:type="spellStart"/>
      <w:r w:rsidR="0078174C" w:rsidRPr="0078174C">
        <w:rPr>
          <w:rFonts w:ascii="Arial Narrow" w:hAnsi="Arial Narrow"/>
          <w:sz w:val="20"/>
          <w:szCs w:val="20"/>
        </w:rPr>
        <w:t>Button</w:t>
      </w:r>
      <w:proofErr w:type="spellEnd"/>
      <w:r w:rsidR="0078174C" w:rsidRPr="0078174C">
        <w:rPr>
          <w:rFonts w:ascii="Arial Narrow" w:hAnsi="Arial Narrow"/>
          <w:sz w:val="20"/>
          <w:szCs w:val="20"/>
        </w:rPr>
        <w:t xml:space="preserve"> "</w:t>
      </w:r>
      <w:proofErr w:type="spellStart"/>
      <w:r w:rsidR="0078174C" w:rsidRPr="0078174C">
        <w:rPr>
          <w:rFonts w:ascii="Arial Narrow" w:hAnsi="Arial Narrow"/>
          <w:sz w:val="20"/>
          <w:szCs w:val="20"/>
        </w:rPr>
        <w:t>btnIngresar</w:t>
      </w:r>
      <w:proofErr w:type="spellEnd"/>
      <w:r w:rsidR="0078174C" w:rsidRPr="0078174C">
        <w:rPr>
          <w:rFonts w:ascii="Arial Narrow" w:hAnsi="Arial Narrow"/>
          <w:sz w:val="20"/>
          <w:szCs w:val="20"/>
        </w:rPr>
        <w:t>"</w:t>
      </w:r>
    </w:p>
    <w:p w:rsidR="00E70BCF" w:rsidRPr="0078174C" w:rsidRDefault="00E70BCF" w:rsidP="00E70BCF">
      <w:pPr>
        <w:rPr>
          <w:rFonts w:ascii="Arial Narrow" w:hAnsi="Arial Narrow"/>
          <w:sz w:val="20"/>
          <w:szCs w:val="20"/>
        </w:rPr>
      </w:pPr>
      <w:r>
        <w:rPr>
          <w:rFonts w:ascii="Arial Narrow" w:hAnsi="Arial Narrow"/>
          <w:b/>
          <w:sz w:val="20"/>
          <w:szCs w:val="20"/>
        </w:rPr>
        <w:t>Evento:</w:t>
      </w:r>
      <w:r w:rsidR="0078174C">
        <w:rPr>
          <w:rFonts w:ascii="Arial Narrow" w:hAnsi="Arial Narrow"/>
          <w:sz w:val="20"/>
          <w:szCs w:val="20"/>
        </w:rPr>
        <w:t xml:space="preserve"> </w:t>
      </w:r>
      <w:proofErr w:type="spellStart"/>
      <w:r w:rsidR="0078174C" w:rsidRPr="0078174C">
        <w:rPr>
          <w:rFonts w:ascii="Arial Narrow" w:hAnsi="Arial Narrow"/>
          <w:sz w:val="20"/>
          <w:szCs w:val="20"/>
        </w:rPr>
        <w:t>OnClick</w:t>
      </w:r>
      <w:proofErr w:type="spellEnd"/>
      <w:r w:rsidR="0078174C" w:rsidRPr="0078174C">
        <w:rPr>
          <w:rFonts w:ascii="Arial Narrow" w:hAnsi="Arial Narrow"/>
          <w:sz w:val="20"/>
          <w:szCs w:val="20"/>
        </w:rPr>
        <w:t>="</w:t>
      </w:r>
      <w:proofErr w:type="spellStart"/>
      <w:r w:rsidR="0078174C" w:rsidRPr="0078174C">
        <w:rPr>
          <w:rFonts w:ascii="Arial Narrow" w:hAnsi="Arial Narrow"/>
          <w:sz w:val="20"/>
          <w:szCs w:val="20"/>
        </w:rPr>
        <w:t>IngresarIncidencia</w:t>
      </w:r>
      <w:proofErr w:type="spellEnd"/>
      <w:r w:rsidR="0078174C" w:rsidRPr="0078174C">
        <w:rPr>
          <w:rFonts w:ascii="Arial Narrow" w:hAnsi="Arial Narrow"/>
          <w:sz w:val="20"/>
          <w:szCs w:val="20"/>
        </w:rPr>
        <w:t>"</w:t>
      </w:r>
    </w:p>
    <w:p w:rsidR="002A52B8" w:rsidRDefault="00E70BCF" w:rsidP="00E70BCF">
      <w:pPr>
        <w:rPr>
          <w:rFonts w:ascii="Arial Narrow" w:hAnsi="Arial Narrow"/>
          <w:b/>
          <w:sz w:val="20"/>
          <w:szCs w:val="20"/>
        </w:rPr>
      </w:pPr>
      <w:r>
        <w:rPr>
          <w:rFonts w:ascii="Arial Narrow" w:hAnsi="Arial Narrow"/>
          <w:b/>
          <w:sz w:val="20"/>
          <w:szCs w:val="20"/>
        </w:rPr>
        <w:t>Código Fuente:</w:t>
      </w:r>
    </w:p>
    <w:p w:rsidR="0078174C" w:rsidRDefault="0078174C" w:rsidP="00E70BCF">
      <w:pPr>
        <w:rPr>
          <w:rFonts w:ascii="Arial Narrow" w:hAnsi="Arial Narrow"/>
          <w:b/>
          <w:sz w:val="20"/>
          <w:szCs w:val="20"/>
        </w:rPr>
      </w:pPr>
      <w:r>
        <w:rPr>
          <w:noProof/>
          <w:lang w:eastAsia="es-CL"/>
        </w:rPr>
        <w:drawing>
          <wp:inline distT="0" distB="0" distL="0" distR="0" wp14:anchorId="4E483480" wp14:editId="056CAD0F">
            <wp:extent cx="4552950" cy="3714274"/>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59372" cy="3719513"/>
                    </a:xfrm>
                    <a:prstGeom prst="rect">
                      <a:avLst/>
                    </a:prstGeom>
                  </pic:spPr>
                </pic:pic>
              </a:graphicData>
            </a:graphic>
          </wp:inline>
        </w:drawing>
      </w:r>
    </w:p>
    <w:p w:rsidR="00E70BCF" w:rsidRPr="002A52B8" w:rsidRDefault="00E70BCF">
      <w:pPr>
        <w:rPr>
          <w:rFonts w:ascii="Arial Narrow" w:hAnsi="Arial Narrow"/>
          <w:sz w:val="20"/>
          <w:szCs w:val="20"/>
        </w:rPr>
      </w:pPr>
      <w:r>
        <w:rPr>
          <w:rFonts w:ascii="Arial Narrow" w:hAnsi="Arial Narrow"/>
          <w:b/>
          <w:sz w:val="20"/>
          <w:szCs w:val="20"/>
        </w:rPr>
        <w:t>Descripción:</w:t>
      </w:r>
      <w:r w:rsidR="0078174C">
        <w:rPr>
          <w:rFonts w:ascii="Arial Narrow" w:hAnsi="Arial Narrow"/>
          <w:sz w:val="20"/>
          <w:szCs w:val="20"/>
        </w:rPr>
        <w:t xml:space="preserve"> </w:t>
      </w:r>
      <w:r w:rsidR="0078174C" w:rsidRPr="0078174C">
        <w:rPr>
          <w:rFonts w:ascii="Arial Narrow" w:hAnsi="Arial Narrow"/>
          <w:sz w:val="20"/>
          <w:szCs w:val="20"/>
        </w:rPr>
        <w:t>Asigna los valores de los campos del formulario a las propiedades de las Incidencia, formateando los datos para que coincidan con los especificados en la base de datos, Ingresa la incidencia, en caso de que el proceso sea satisfactorio muestra una ventana con los detalles de la inserción, el caso de error, muestra el siguiente mensaje de error "Ha ocurrido un error al guardar".</w:t>
      </w:r>
    </w:p>
    <w:p w:rsidR="00E70BCF" w:rsidRPr="002A52B8" w:rsidRDefault="00E70BCF" w:rsidP="002A52B8">
      <w:pPr>
        <w:shd w:val="clear" w:color="auto" w:fill="EEECE1" w:themeFill="background2"/>
        <w:rPr>
          <w:rFonts w:ascii="Arial Narrow" w:hAnsi="Arial Narrow"/>
          <w:sz w:val="20"/>
          <w:szCs w:val="20"/>
        </w:rPr>
      </w:pPr>
      <w:r>
        <w:rPr>
          <w:rFonts w:ascii="Arial Narrow" w:hAnsi="Arial Narrow"/>
          <w:b/>
          <w:sz w:val="20"/>
          <w:szCs w:val="20"/>
        </w:rPr>
        <w:t>Control de Formulario:</w:t>
      </w:r>
      <w:r w:rsidR="002A52B8">
        <w:rPr>
          <w:rFonts w:ascii="Arial Narrow" w:hAnsi="Arial Narrow"/>
          <w:sz w:val="20"/>
          <w:szCs w:val="20"/>
        </w:rPr>
        <w:t xml:space="preserve"> </w:t>
      </w:r>
      <w:proofErr w:type="spellStart"/>
      <w:r w:rsidR="002A52B8" w:rsidRPr="002A52B8">
        <w:rPr>
          <w:rFonts w:ascii="Arial Narrow" w:hAnsi="Arial Narrow"/>
          <w:sz w:val="20"/>
          <w:szCs w:val="20"/>
        </w:rPr>
        <w:t>Button</w:t>
      </w:r>
      <w:proofErr w:type="spellEnd"/>
      <w:r w:rsidR="002A52B8" w:rsidRPr="002A52B8">
        <w:rPr>
          <w:rFonts w:ascii="Arial Narrow" w:hAnsi="Arial Narrow"/>
          <w:sz w:val="20"/>
          <w:szCs w:val="20"/>
        </w:rPr>
        <w:t xml:space="preserve"> "</w:t>
      </w:r>
      <w:proofErr w:type="spellStart"/>
      <w:r w:rsidR="002A52B8" w:rsidRPr="002A52B8">
        <w:rPr>
          <w:rFonts w:ascii="Arial Narrow" w:hAnsi="Arial Narrow"/>
          <w:sz w:val="20"/>
          <w:szCs w:val="20"/>
        </w:rPr>
        <w:t>btnCancelar</w:t>
      </w:r>
      <w:proofErr w:type="spellEnd"/>
      <w:r w:rsidR="002A52B8" w:rsidRPr="002A52B8">
        <w:rPr>
          <w:rFonts w:ascii="Arial Narrow" w:hAnsi="Arial Narrow"/>
          <w:sz w:val="20"/>
          <w:szCs w:val="20"/>
        </w:rPr>
        <w:t>"</w:t>
      </w:r>
    </w:p>
    <w:p w:rsidR="00E70BCF" w:rsidRPr="002A52B8" w:rsidRDefault="00E70BCF" w:rsidP="00E70BCF">
      <w:pPr>
        <w:rPr>
          <w:rFonts w:ascii="Arial Narrow" w:hAnsi="Arial Narrow"/>
          <w:sz w:val="20"/>
          <w:szCs w:val="20"/>
        </w:rPr>
      </w:pPr>
      <w:r>
        <w:rPr>
          <w:rFonts w:ascii="Arial Narrow" w:hAnsi="Arial Narrow"/>
          <w:b/>
          <w:sz w:val="20"/>
          <w:szCs w:val="20"/>
        </w:rPr>
        <w:t>Evento:</w:t>
      </w:r>
      <w:r w:rsidR="002A52B8">
        <w:rPr>
          <w:rFonts w:ascii="Arial Narrow" w:hAnsi="Arial Narrow"/>
          <w:sz w:val="20"/>
          <w:szCs w:val="20"/>
        </w:rPr>
        <w:t xml:space="preserve"> </w:t>
      </w:r>
      <w:proofErr w:type="spellStart"/>
      <w:r w:rsidR="002A52B8" w:rsidRPr="002A52B8">
        <w:rPr>
          <w:rFonts w:ascii="Arial Narrow" w:hAnsi="Arial Narrow"/>
          <w:sz w:val="20"/>
          <w:szCs w:val="20"/>
        </w:rPr>
        <w:t>onclick</w:t>
      </w:r>
      <w:proofErr w:type="spellEnd"/>
      <w:r w:rsidR="002A52B8" w:rsidRPr="002A52B8">
        <w:rPr>
          <w:rFonts w:ascii="Arial Narrow" w:hAnsi="Arial Narrow"/>
          <w:sz w:val="20"/>
          <w:szCs w:val="20"/>
        </w:rPr>
        <w:t>="</w:t>
      </w:r>
      <w:proofErr w:type="spellStart"/>
      <w:r w:rsidR="002A52B8" w:rsidRPr="002A52B8">
        <w:rPr>
          <w:rFonts w:ascii="Arial Narrow" w:hAnsi="Arial Narrow"/>
          <w:sz w:val="20"/>
          <w:szCs w:val="20"/>
        </w:rPr>
        <w:t>return</w:t>
      </w:r>
      <w:proofErr w:type="spellEnd"/>
      <w:r w:rsidR="002A52B8" w:rsidRPr="002A52B8">
        <w:rPr>
          <w:rFonts w:ascii="Arial Narrow" w:hAnsi="Arial Narrow"/>
          <w:sz w:val="20"/>
          <w:szCs w:val="20"/>
        </w:rPr>
        <w:t xml:space="preserve"> </w:t>
      </w:r>
      <w:proofErr w:type="gramStart"/>
      <w:r w:rsidR="002A52B8" w:rsidRPr="002A52B8">
        <w:rPr>
          <w:rFonts w:ascii="Arial Narrow" w:hAnsi="Arial Narrow"/>
          <w:sz w:val="20"/>
          <w:szCs w:val="20"/>
        </w:rPr>
        <w:t>Cancelar(</w:t>
      </w:r>
      <w:proofErr w:type="gramEnd"/>
      <w:r w:rsidR="002A52B8" w:rsidRPr="002A52B8">
        <w:rPr>
          <w:rFonts w:ascii="Arial Narrow" w:hAnsi="Arial Narrow"/>
          <w:sz w:val="20"/>
          <w:szCs w:val="20"/>
        </w:rPr>
        <w:t>);"</w:t>
      </w:r>
    </w:p>
    <w:p w:rsidR="00E70BCF" w:rsidRDefault="00E70BCF" w:rsidP="00E70BCF">
      <w:pPr>
        <w:rPr>
          <w:rFonts w:ascii="Arial Narrow" w:hAnsi="Arial Narrow"/>
          <w:sz w:val="20"/>
          <w:szCs w:val="20"/>
        </w:rPr>
      </w:pPr>
      <w:r>
        <w:rPr>
          <w:rFonts w:ascii="Arial Narrow" w:hAnsi="Arial Narrow"/>
          <w:b/>
          <w:sz w:val="20"/>
          <w:szCs w:val="20"/>
        </w:rPr>
        <w:t>Código Fuente:</w:t>
      </w:r>
      <w:r w:rsidR="002A52B8">
        <w:rPr>
          <w:rFonts w:ascii="Arial Narrow" w:hAnsi="Arial Narrow"/>
          <w:sz w:val="20"/>
          <w:szCs w:val="20"/>
        </w:rPr>
        <w:t xml:space="preserve"> </w:t>
      </w:r>
    </w:p>
    <w:p w:rsidR="002A52B8" w:rsidRPr="002A52B8" w:rsidRDefault="002A52B8" w:rsidP="00E70BCF">
      <w:pPr>
        <w:rPr>
          <w:rFonts w:ascii="Arial Narrow" w:hAnsi="Arial Narrow"/>
          <w:sz w:val="20"/>
          <w:szCs w:val="20"/>
        </w:rPr>
      </w:pPr>
      <w:r>
        <w:rPr>
          <w:noProof/>
          <w:lang w:eastAsia="es-CL"/>
        </w:rPr>
        <w:drawing>
          <wp:inline distT="0" distB="0" distL="0" distR="0" wp14:anchorId="146D7A7E" wp14:editId="0CD62455">
            <wp:extent cx="2981325" cy="12287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81325" cy="1228725"/>
                    </a:xfrm>
                    <a:prstGeom prst="rect">
                      <a:avLst/>
                    </a:prstGeom>
                  </pic:spPr>
                </pic:pic>
              </a:graphicData>
            </a:graphic>
          </wp:inline>
        </w:drawing>
      </w:r>
    </w:p>
    <w:p w:rsidR="00E70BCF" w:rsidRDefault="00E70BCF" w:rsidP="00E70BCF">
      <w:pPr>
        <w:rPr>
          <w:rFonts w:ascii="Arial Narrow" w:hAnsi="Arial Narrow"/>
          <w:sz w:val="20"/>
          <w:szCs w:val="20"/>
        </w:rPr>
      </w:pPr>
      <w:r>
        <w:rPr>
          <w:rFonts w:ascii="Arial Narrow" w:hAnsi="Arial Narrow"/>
          <w:b/>
          <w:sz w:val="20"/>
          <w:szCs w:val="20"/>
        </w:rPr>
        <w:lastRenderedPageBreak/>
        <w:t>Descripción:</w:t>
      </w:r>
      <w:r w:rsidR="002A52B8">
        <w:rPr>
          <w:rFonts w:ascii="Arial Narrow" w:hAnsi="Arial Narrow"/>
          <w:sz w:val="20"/>
          <w:szCs w:val="20"/>
        </w:rPr>
        <w:t xml:space="preserve"> </w:t>
      </w:r>
      <w:r w:rsidR="002A52B8" w:rsidRPr="002A52B8">
        <w:rPr>
          <w:rFonts w:ascii="Arial Narrow" w:hAnsi="Arial Narrow"/>
          <w:sz w:val="20"/>
          <w:szCs w:val="20"/>
        </w:rPr>
        <w:t>Añade un archivo seleccionable desde el equipo, hacia el sistema, se asocia al número de análisis en caso de ser correctamente asociado, en caso de error muestra el siguiente mensaje "Ha ocurrido un error al guardar el documento".</w:t>
      </w:r>
    </w:p>
    <w:p w:rsidR="002A52B8" w:rsidRDefault="002A52B8" w:rsidP="00E70BCF">
      <w:pPr>
        <w:rPr>
          <w:rFonts w:ascii="Arial Narrow" w:hAnsi="Arial Narrow"/>
          <w:sz w:val="20"/>
          <w:szCs w:val="20"/>
        </w:rPr>
      </w:pPr>
    </w:p>
    <w:p w:rsidR="002A52B8" w:rsidRDefault="002A52B8" w:rsidP="00E70BCF">
      <w:pPr>
        <w:rPr>
          <w:rFonts w:ascii="Arial Narrow" w:hAnsi="Arial Narrow"/>
          <w:sz w:val="20"/>
          <w:szCs w:val="20"/>
        </w:rPr>
      </w:pPr>
      <w:r w:rsidRPr="002A52B8">
        <w:rPr>
          <w:rFonts w:ascii="Arial Narrow" w:hAnsi="Arial Narrow"/>
          <w:b/>
          <w:sz w:val="20"/>
          <w:szCs w:val="20"/>
        </w:rPr>
        <w:t>Control de Formulario:</w:t>
      </w:r>
      <w:r>
        <w:rPr>
          <w:rFonts w:ascii="Arial Narrow" w:hAnsi="Arial Narrow"/>
          <w:sz w:val="20"/>
          <w:szCs w:val="20"/>
        </w:rPr>
        <w:t xml:space="preserve"> </w:t>
      </w:r>
      <w:proofErr w:type="spellStart"/>
      <w:r w:rsidRPr="002A52B8">
        <w:rPr>
          <w:rFonts w:ascii="Arial Narrow" w:hAnsi="Arial Narrow"/>
          <w:sz w:val="20"/>
          <w:szCs w:val="20"/>
        </w:rPr>
        <w:t>Button</w:t>
      </w:r>
      <w:proofErr w:type="spellEnd"/>
      <w:r w:rsidRPr="002A52B8">
        <w:rPr>
          <w:rFonts w:ascii="Arial Narrow" w:hAnsi="Arial Narrow"/>
          <w:sz w:val="20"/>
          <w:szCs w:val="20"/>
        </w:rPr>
        <w:t xml:space="preserve"> "</w:t>
      </w:r>
      <w:proofErr w:type="spellStart"/>
      <w:r w:rsidRPr="002A52B8">
        <w:rPr>
          <w:rFonts w:ascii="Arial Narrow" w:hAnsi="Arial Narrow"/>
          <w:sz w:val="20"/>
          <w:szCs w:val="20"/>
        </w:rPr>
        <w:t>btnCancelar</w:t>
      </w:r>
      <w:proofErr w:type="spellEnd"/>
      <w:r w:rsidRPr="002A52B8">
        <w:rPr>
          <w:rFonts w:ascii="Arial Narrow" w:hAnsi="Arial Narrow"/>
          <w:sz w:val="20"/>
          <w:szCs w:val="20"/>
        </w:rPr>
        <w:t>"</w:t>
      </w:r>
    </w:p>
    <w:p w:rsidR="002A52B8" w:rsidRDefault="002A52B8" w:rsidP="00E70BCF">
      <w:pPr>
        <w:rPr>
          <w:rFonts w:ascii="Arial Narrow" w:hAnsi="Arial Narrow"/>
          <w:sz w:val="20"/>
          <w:szCs w:val="20"/>
        </w:rPr>
      </w:pPr>
      <w:r>
        <w:rPr>
          <w:rFonts w:ascii="Arial Narrow" w:hAnsi="Arial Narrow"/>
          <w:b/>
          <w:sz w:val="20"/>
          <w:szCs w:val="20"/>
        </w:rPr>
        <w:t>Evento:</w:t>
      </w:r>
      <w:r>
        <w:rPr>
          <w:rFonts w:ascii="Arial Narrow" w:hAnsi="Arial Narrow"/>
          <w:sz w:val="20"/>
          <w:szCs w:val="20"/>
        </w:rPr>
        <w:t xml:space="preserve"> </w:t>
      </w:r>
      <w:proofErr w:type="spellStart"/>
      <w:r w:rsidRPr="002A52B8">
        <w:rPr>
          <w:rFonts w:ascii="Arial Narrow" w:hAnsi="Arial Narrow"/>
          <w:sz w:val="20"/>
          <w:szCs w:val="20"/>
        </w:rPr>
        <w:t>OnClientClick</w:t>
      </w:r>
      <w:proofErr w:type="spellEnd"/>
      <w:r w:rsidRPr="002A52B8">
        <w:rPr>
          <w:rFonts w:ascii="Arial Narrow" w:hAnsi="Arial Narrow"/>
          <w:sz w:val="20"/>
          <w:szCs w:val="20"/>
        </w:rPr>
        <w:t>="</w:t>
      </w:r>
      <w:proofErr w:type="spellStart"/>
      <w:r w:rsidRPr="002A52B8">
        <w:rPr>
          <w:rFonts w:ascii="Arial Narrow" w:hAnsi="Arial Narrow"/>
          <w:sz w:val="20"/>
          <w:szCs w:val="20"/>
        </w:rPr>
        <w:t>return</w:t>
      </w:r>
      <w:proofErr w:type="spellEnd"/>
      <w:r w:rsidRPr="002A52B8">
        <w:rPr>
          <w:rFonts w:ascii="Arial Narrow" w:hAnsi="Arial Narrow"/>
          <w:sz w:val="20"/>
          <w:szCs w:val="20"/>
        </w:rPr>
        <w:t xml:space="preserve"> </w:t>
      </w:r>
      <w:proofErr w:type="spellStart"/>
      <w:proofErr w:type="gramStart"/>
      <w:r w:rsidRPr="002A52B8">
        <w:rPr>
          <w:rFonts w:ascii="Arial Narrow" w:hAnsi="Arial Narrow"/>
          <w:sz w:val="20"/>
          <w:szCs w:val="20"/>
        </w:rPr>
        <w:t>confirmation</w:t>
      </w:r>
      <w:proofErr w:type="spellEnd"/>
      <w:r w:rsidRPr="002A52B8">
        <w:rPr>
          <w:rFonts w:ascii="Arial Narrow" w:hAnsi="Arial Narrow"/>
          <w:sz w:val="20"/>
          <w:szCs w:val="20"/>
        </w:rPr>
        <w:t>(</w:t>
      </w:r>
      <w:proofErr w:type="gramEnd"/>
      <w:r w:rsidRPr="002A52B8">
        <w:rPr>
          <w:rFonts w:ascii="Arial Narrow" w:hAnsi="Arial Narrow"/>
          <w:sz w:val="20"/>
          <w:szCs w:val="20"/>
        </w:rPr>
        <w:t>);"</w:t>
      </w:r>
    </w:p>
    <w:p w:rsidR="002A52B8" w:rsidRDefault="002A52B8" w:rsidP="00E70BCF">
      <w:pPr>
        <w:rPr>
          <w:rFonts w:ascii="Arial Narrow" w:hAnsi="Arial Narrow"/>
          <w:sz w:val="20"/>
          <w:szCs w:val="20"/>
        </w:rPr>
      </w:pPr>
      <w:r>
        <w:rPr>
          <w:rFonts w:ascii="Arial Narrow" w:hAnsi="Arial Narrow"/>
          <w:b/>
          <w:sz w:val="20"/>
          <w:szCs w:val="20"/>
        </w:rPr>
        <w:t>Código Fuente:</w:t>
      </w:r>
      <w:r>
        <w:rPr>
          <w:rFonts w:ascii="Arial Narrow" w:hAnsi="Arial Narrow"/>
          <w:sz w:val="20"/>
          <w:szCs w:val="20"/>
        </w:rPr>
        <w:t xml:space="preserve"> </w:t>
      </w:r>
    </w:p>
    <w:p w:rsidR="002A52B8" w:rsidRDefault="002A52B8" w:rsidP="00E70BCF">
      <w:pPr>
        <w:rPr>
          <w:rFonts w:ascii="Arial Narrow" w:hAnsi="Arial Narrow"/>
          <w:sz w:val="20"/>
          <w:szCs w:val="20"/>
        </w:rPr>
      </w:pPr>
      <w:r>
        <w:rPr>
          <w:noProof/>
          <w:lang w:eastAsia="es-CL"/>
        </w:rPr>
        <w:drawing>
          <wp:inline distT="0" distB="0" distL="0" distR="0" wp14:anchorId="36F00C20" wp14:editId="320DEA9D">
            <wp:extent cx="3086100" cy="12763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86100" cy="1276350"/>
                    </a:xfrm>
                    <a:prstGeom prst="rect">
                      <a:avLst/>
                    </a:prstGeom>
                  </pic:spPr>
                </pic:pic>
              </a:graphicData>
            </a:graphic>
          </wp:inline>
        </w:drawing>
      </w:r>
    </w:p>
    <w:p w:rsidR="002A52B8" w:rsidRPr="002A52B8" w:rsidRDefault="002A52B8" w:rsidP="00E70BCF">
      <w:pPr>
        <w:rPr>
          <w:rFonts w:ascii="Arial Narrow" w:hAnsi="Arial Narrow"/>
          <w:sz w:val="20"/>
          <w:szCs w:val="20"/>
        </w:rPr>
      </w:pPr>
      <w:r>
        <w:rPr>
          <w:rFonts w:ascii="Arial Narrow" w:hAnsi="Arial Narrow"/>
          <w:b/>
          <w:sz w:val="20"/>
          <w:szCs w:val="20"/>
        </w:rPr>
        <w:t>Descripción:</w:t>
      </w:r>
      <w:r>
        <w:rPr>
          <w:rFonts w:ascii="Arial Narrow" w:hAnsi="Arial Narrow"/>
          <w:sz w:val="20"/>
          <w:szCs w:val="20"/>
        </w:rPr>
        <w:t xml:space="preserve"> </w:t>
      </w:r>
      <w:r w:rsidRPr="002A52B8">
        <w:rPr>
          <w:rFonts w:ascii="Arial Narrow" w:hAnsi="Arial Narrow"/>
          <w:sz w:val="20"/>
          <w:szCs w:val="20"/>
        </w:rPr>
        <w:t xml:space="preserve">Validación </w:t>
      </w:r>
      <w:proofErr w:type="spellStart"/>
      <w:r w:rsidRPr="002A52B8">
        <w:rPr>
          <w:rFonts w:ascii="Arial Narrow" w:hAnsi="Arial Narrow"/>
          <w:sz w:val="20"/>
          <w:szCs w:val="20"/>
        </w:rPr>
        <w:t>Javascript</w:t>
      </w:r>
      <w:proofErr w:type="spellEnd"/>
      <w:r w:rsidRPr="002A52B8">
        <w:rPr>
          <w:rFonts w:ascii="Arial Narrow" w:hAnsi="Arial Narrow"/>
          <w:sz w:val="20"/>
          <w:szCs w:val="20"/>
        </w:rPr>
        <w:t>, al ser presionado el botón Cancelar, la validación es activada, el código genera una ventana de confirmación, preguntando al Usuario si está seguro que desea cancelar la operación.</w:t>
      </w:r>
    </w:p>
    <w:p w:rsidR="00E70BCF" w:rsidRPr="00E70BCF" w:rsidRDefault="00E70BCF">
      <w:pPr>
        <w:rPr>
          <w:rFonts w:ascii="Arial Narrow" w:hAnsi="Arial Narrow"/>
          <w:b/>
          <w:sz w:val="20"/>
          <w:szCs w:val="20"/>
        </w:rPr>
      </w:pPr>
    </w:p>
    <w:p w:rsidR="00E70BCF" w:rsidRPr="00E70BCF" w:rsidRDefault="00E70BCF">
      <w:pPr>
        <w:rPr>
          <w:rFonts w:ascii="Arial Narrow" w:hAnsi="Arial Narrow"/>
          <w:sz w:val="20"/>
          <w:szCs w:val="20"/>
        </w:rPr>
      </w:pPr>
    </w:p>
    <w:p w:rsidR="00C20262" w:rsidRPr="00E70BCF" w:rsidRDefault="00C20262">
      <w:pPr>
        <w:rPr>
          <w:rFonts w:ascii="Arial Narrow" w:hAnsi="Arial Narrow"/>
          <w:b/>
          <w:sz w:val="20"/>
          <w:szCs w:val="20"/>
        </w:rPr>
      </w:pPr>
    </w:p>
    <w:p w:rsidR="00C20262" w:rsidRPr="00E70BCF" w:rsidRDefault="00C20262">
      <w:pPr>
        <w:rPr>
          <w:rFonts w:ascii="Arial Narrow" w:hAnsi="Arial Narrow"/>
          <w:b/>
          <w:sz w:val="20"/>
          <w:szCs w:val="20"/>
        </w:rPr>
      </w:pPr>
    </w:p>
    <w:p w:rsidR="00C20262" w:rsidRPr="00E70BCF" w:rsidRDefault="00C20262">
      <w:pPr>
        <w:rPr>
          <w:rFonts w:ascii="Arial Narrow" w:hAnsi="Arial Narrow"/>
          <w:b/>
          <w:sz w:val="20"/>
          <w:szCs w:val="20"/>
        </w:rPr>
      </w:pPr>
    </w:p>
    <w:p w:rsidR="00C20262" w:rsidRPr="00E70BCF" w:rsidRDefault="00C20262">
      <w:pPr>
        <w:rPr>
          <w:rFonts w:ascii="Arial Narrow" w:hAnsi="Arial Narrow"/>
          <w:b/>
          <w:sz w:val="20"/>
          <w:szCs w:val="20"/>
        </w:rPr>
      </w:pPr>
    </w:p>
    <w:p w:rsidR="00C20262" w:rsidRPr="00E70BCF" w:rsidRDefault="00C20262">
      <w:pPr>
        <w:rPr>
          <w:rFonts w:ascii="Arial Narrow" w:hAnsi="Arial Narrow"/>
          <w:b/>
          <w:sz w:val="20"/>
          <w:szCs w:val="20"/>
        </w:rPr>
      </w:pPr>
    </w:p>
    <w:p w:rsidR="00C20262" w:rsidRPr="00E70BCF" w:rsidRDefault="00C20262">
      <w:pPr>
        <w:rPr>
          <w:rFonts w:ascii="Arial Narrow" w:hAnsi="Arial Narrow"/>
          <w:b/>
          <w:sz w:val="20"/>
          <w:szCs w:val="20"/>
        </w:rPr>
      </w:pPr>
    </w:p>
    <w:p w:rsidR="00C20262" w:rsidRPr="00E70BCF" w:rsidRDefault="00C20262">
      <w:pPr>
        <w:rPr>
          <w:rFonts w:ascii="Arial Narrow" w:hAnsi="Arial Narrow"/>
          <w:b/>
          <w:sz w:val="20"/>
          <w:szCs w:val="20"/>
        </w:rPr>
      </w:pPr>
    </w:p>
    <w:p w:rsidR="00C20262" w:rsidRPr="00E70BCF" w:rsidRDefault="00C20262">
      <w:pPr>
        <w:rPr>
          <w:rFonts w:ascii="Arial Narrow" w:hAnsi="Arial Narrow"/>
          <w:b/>
          <w:sz w:val="20"/>
          <w:szCs w:val="20"/>
        </w:rPr>
      </w:pPr>
    </w:p>
    <w:p w:rsidR="00C20262" w:rsidRPr="00E70BCF" w:rsidRDefault="00C20262">
      <w:pPr>
        <w:rPr>
          <w:rFonts w:ascii="Arial Narrow" w:hAnsi="Arial Narrow"/>
          <w:b/>
          <w:sz w:val="20"/>
          <w:szCs w:val="20"/>
        </w:rPr>
      </w:pPr>
    </w:p>
    <w:p w:rsidR="00C20262" w:rsidRPr="00E70BCF" w:rsidRDefault="00C20262">
      <w:pPr>
        <w:rPr>
          <w:rFonts w:ascii="Arial Narrow" w:hAnsi="Arial Narrow"/>
          <w:b/>
          <w:sz w:val="20"/>
          <w:szCs w:val="20"/>
        </w:rPr>
      </w:pPr>
    </w:p>
    <w:p w:rsidR="00C20262" w:rsidRPr="00E70BCF" w:rsidRDefault="00C20262">
      <w:pPr>
        <w:rPr>
          <w:rFonts w:ascii="Arial Narrow" w:hAnsi="Arial Narrow"/>
          <w:b/>
          <w:sz w:val="20"/>
          <w:szCs w:val="20"/>
        </w:rPr>
      </w:pPr>
    </w:p>
    <w:p w:rsidR="00C20262" w:rsidRPr="00E70BCF" w:rsidRDefault="00C20262">
      <w:pPr>
        <w:rPr>
          <w:rFonts w:ascii="Arial Narrow" w:hAnsi="Arial Narrow"/>
          <w:b/>
          <w:sz w:val="20"/>
          <w:szCs w:val="20"/>
        </w:rPr>
      </w:pPr>
    </w:p>
    <w:p w:rsidR="00C20262" w:rsidRPr="00E70BCF" w:rsidRDefault="00C20262">
      <w:pPr>
        <w:rPr>
          <w:rFonts w:ascii="Arial Narrow" w:hAnsi="Arial Narrow"/>
          <w:b/>
          <w:sz w:val="20"/>
          <w:szCs w:val="20"/>
        </w:rPr>
      </w:pPr>
    </w:p>
    <w:p w:rsidR="001219C7" w:rsidRPr="00E70BCF" w:rsidRDefault="001219C7">
      <w:pPr>
        <w:rPr>
          <w:rFonts w:ascii="Arial Narrow" w:hAnsi="Arial Narrow"/>
          <w:b/>
          <w:sz w:val="20"/>
          <w:szCs w:val="20"/>
        </w:rPr>
      </w:pPr>
      <w:bookmarkStart w:id="0" w:name="_GoBack"/>
      <w:bookmarkEnd w:id="0"/>
      <w:r w:rsidRPr="00E70BCF">
        <w:rPr>
          <w:rFonts w:ascii="Arial Narrow" w:hAnsi="Arial Narrow"/>
          <w:b/>
          <w:sz w:val="20"/>
          <w:szCs w:val="20"/>
        </w:rPr>
        <w:lastRenderedPageBreak/>
        <w:t>CAPA DE ACCESO A DATOS</w:t>
      </w:r>
    </w:p>
    <w:p w:rsidR="001219C7" w:rsidRPr="00E70BCF" w:rsidRDefault="001219C7">
      <w:pPr>
        <w:rPr>
          <w:rFonts w:ascii="Arial Narrow" w:hAnsi="Arial Narrow"/>
          <w:sz w:val="20"/>
          <w:szCs w:val="20"/>
        </w:rPr>
      </w:pPr>
      <w:r w:rsidRPr="00E70BCF">
        <w:rPr>
          <w:rFonts w:ascii="Arial Narrow" w:hAnsi="Arial Narrow"/>
          <w:sz w:val="20"/>
          <w:szCs w:val="20"/>
        </w:rPr>
        <w:t>Es donde se escribe el código que habla con la base de datos. Es en esta capa donde se definen las consultas a la base de datos (el SQL). No realiza validaciones entre entidades, sólo las validaciones que van hacia la base de datos. La intención de esta capa es que el resto de la aplicación no se preocupe de los detalles (en cierta medida) de la estructura de la base de datos y trabaje a un nivel de objetos. Es la encargada de la entrada y salida de datos hacia y desde la base de datos. Ya que no debe de preocuparse de las reglas de negocio el código de la capa debería de ser fácil de seguir y de mantener. Las capas construidas encima de esta (es decir que usen esta capa) deben de dejar de pensar en tablas y registros para pensar en objetos y colecciones.</w:t>
      </w:r>
    </w:p>
    <w:p w:rsidR="001219C7" w:rsidRPr="00E70BCF" w:rsidRDefault="001219C7">
      <w:pPr>
        <w:rPr>
          <w:rFonts w:ascii="Arial Narrow" w:hAnsi="Arial Narrow"/>
          <w:b/>
          <w:sz w:val="20"/>
          <w:szCs w:val="20"/>
        </w:rPr>
      </w:pPr>
      <w:r w:rsidRPr="00E70BCF">
        <w:rPr>
          <w:rFonts w:ascii="Arial Narrow" w:hAnsi="Arial Narrow"/>
          <w:b/>
          <w:sz w:val="20"/>
          <w:szCs w:val="20"/>
        </w:rPr>
        <w:t>Estructura de la Capa</w:t>
      </w:r>
    </w:p>
    <w:p w:rsidR="001219C7" w:rsidRPr="00E70BCF" w:rsidRDefault="001219C7" w:rsidP="001219C7">
      <w:pPr>
        <w:keepNext/>
        <w:pBdr>
          <w:top w:val="single" w:sz="4" w:space="1" w:color="auto"/>
          <w:left w:val="single" w:sz="4" w:space="4" w:color="auto"/>
          <w:bottom w:val="single" w:sz="4" w:space="1" w:color="auto"/>
          <w:right w:val="single" w:sz="4" w:space="4" w:color="auto"/>
        </w:pBdr>
        <w:jc w:val="center"/>
        <w:rPr>
          <w:rFonts w:ascii="Arial Narrow" w:hAnsi="Arial Narrow"/>
          <w:sz w:val="20"/>
          <w:szCs w:val="20"/>
        </w:rPr>
      </w:pPr>
      <w:r w:rsidRPr="00E70BCF">
        <w:rPr>
          <w:rFonts w:ascii="Arial Narrow" w:hAnsi="Arial Narrow"/>
          <w:noProof/>
          <w:sz w:val="20"/>
          <w:szCs w:val="20"/>
          <w:lang w:eastAsia="es-CL"/>
        </w:rPr>
        <w:drawing>
          <wp:inline distT="0" distB="0" distL="0" distR="0" wp14:anchorId="756695D2" wp14:editId="7B8E7FCA">
            <wp:extent cx="2476500" cy="22288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76500" cy="2228850"/>
                    </a:xfrm>
                    <a:prstGeom prst="rect">
                      <a:avLst/>
                    </a:prstGeom>
                  </pic:spPr>
                </pic:pic>
              </a:graphicData>
            </a:graphic>
          </wp:inline>
        </w:drawing>
      </w:r>
    </w:p>
    <w:p w:rsidR="001219C7" w:rsidRPr="00E70BCF" w:rsidRDefault="001219C7" w:rsidP="001219C7">
      <w:pPr>
        <w:pStyle w:val="Epgrafe"/>
        <w:pBdr>
          <w:top w:val="single" w:sz="4" w:space="1" w:color="auto"/>
          <w:left w:val="single" w:sz="4" w:space="4" w:color="auto"/>
          <w:bottom w:val="single" w:sz="4" w:space="1" w:color="auto"/>
          <w:right w:val="single" w:sz="4" w:space="4" w:color="auto"/>
        </w:pBdr>
        <w:jc w:val="center"/>
        <w:rPr>
          <w:rFonts w:ascii="Arial Narrow" w:hAnsi="Arial Narrow"/>
          <w:b w:val="0"/>
          <w:sz w:val="20"/>
          <w:szCs w:val="20"/>
        </w:rPr>
      </w:pPr>
      <w:r w:rsidRPr="00E70BCF">
        <w:rPr>
          <w:rFonts w:ascii="Arial Narrow" w:hAnsi="Arial Narrow"/>
          <w:sz w:val="20"/>
          <w:szCs w:val="20"/>
        </w:rPr>
        <w:t xml:space="preserve">Ilustración </w:t>
      </w:r>
      <w:r w:rsidRPr="00E70BCF">
        <w:rPr>
          <w:rFonts w:ascii="Arial Narrow" w:hAnsi="Arial Narrow"/>
          <w:sz w:val="20"/>
          <w:szCs w:val="20"/>
        </w:rPr>
        <w:fldChar w:fldCharType="begin"/>
      </w:r>
      <w:r w:rsidRPr="00E70BCF">
        <w:rPr>
          <w:rFonts w:ascii="Arial Narrow" w:hAnsi="Arial Narrow"/>
          <w:sz w:val="20"/>
          <w:szCs w:val="20"/>
        </w:rPr>
        <w:instrText xml:space="preserve"> SEQ Ilustración \* ARABIC </w:instrText>
      </w:r>
      <w:r w:rsidRPr="00E70BCF">
        <w:rPr>
          <w:rFonts w:ascii="Arial Narrow" w:hAnsi="Arial Narrow"/>
          <w:sz w:val="20"/>
          <w:szCs w:val="20"/>
        </w:rPr>
        <w:fldChar w:fldCharType="separate"/>
      </w:r>
      <w:r w:rsidRPr="00E70BCF">
        <w:rPr>
          <w:rFonts w:ascii="Arial Narrow" w:hAnsi="Arial Narrow"/>
          <w:noProof/>
          <w:sz w:val="20"/>
          <w:szCs w:val="20"/>
        </w:rPr>
        <w:t>9</w:t>
      </w:r>
      <w:r w:rsidRPr="00E70BCF">
        <w:rPr>
          <w:rFonts w:ascii="Arial Narrow" w:hAnsi="Arial Narrow"/>
          <w:sz w:val="20"/>
          <w:szCs w:val="20"/>
        </w:rPr>
        <w:fldChar w:fldCharType="end"/>
      </w:r>
      <w:r w:rsidRPr="00E70BCF">
        <w:rPr>
          <w:rFonts w:ascii="Arial Narrow" w:hAnsi="Arial Narrow"/>
          <w:sz w:val="20"/>
          <w:szCs w:val="20"/>
        </w:rPr>
        <w:t xml:space="preserve"> - Estructura capa de datos</w:t>
      </w:r>
    </w:p>
    <w:p w:rsidR="001219C7" w:rsidRPr="00E70BCF" w:rsidRDefault="001219C7">
      <w:pPr>
        <w:rPr>
          <w:rFonts w:ascii="Arial Narrow" w:hAnsi="Arial Narrow"/>
          <w:b/>
          <w:sz w:val="20"/>
          <w:szCs w:val="20"/>
        </w:rPr>
      </w:pPr>
    </w:p>
    <w:p w:rsidR="001219C7" w:rsidRPr="00E70BCF" w:rsidRDefault="001219C7">
      <w:pPr>
        <w:rPr>
          <w:rFonts w:ascii="Arial Narrow" w:hAnsi="Arial Narrow"/>
          <w:b/>
          <w:sz w:val="20"/>
          <w:szCs w:val="20"/>
        </w:rPr>
      </w:pPr>
    </w:p>
    <w:p w:rsidR="00E651CC" w:rsidRPr="00E70BCF" w:rsidRDefault="00E651CC">
      <w:pPr>
        <w:rPr>
          <w:rFonts w:ascii="Arial Narrow" w:hAnsi="Arial Narrow"/>
          <w:b/>
          <w:sz w:val="20"/>
          <w:szCs w:val="20"/>
        </w:rPr>
      </w:pPr>
    </w:p>
    <w:p w:rsidR="00E651CC" w:rsidRPr="00E70BCF" w:rsidRDefault="00E651CC">
      <w:pPr>
        <w:rPr>
          <w:rFonts w:ascii="Arial Narrow" w:hAnsi="Arial Narrow"/>
          <w:b/>
          <w:sz w:val="20"/>
          <w:szCs w:val="20"/>
        </w:rPr>
      </w:pPr>
    </w:p>
    <w:p w:rsidR="00E651CC" w:rsidRPr="00E70BCF" w:rsidRDefault="00E651CC">
      <w:pPr>
        <w:rPr>
          <w:rFonts w:ascii="Arial Narrow" w:hAnsi="Arial Narrow"/>
          <w:b/>
          <w:sz w:val="20"/>
          <w:szCs w:val="20"/>
        </w:rPr>
      </w:pPr>
    </w:p>
    <w:p w:rsidR="00E651CC" w:rsidRPr="00E70BCF" w:rsidRDefault="00E651CC">
      <w:pPr>
        <w:rPr>
          <w:rFonts w:ascii="Arial Narrow" w:hAnsi="Arial Narrow"/>
          <w:b/>
          <w:sz w:val="20"/>
          <w:szCs w:val="20"/>
        </w:rPr>
      </w:pPr>
    </w:p>
    <w:p w:rsidR="00E651CC" w:rsidRPr="00E70BCF" w:rsidRDefault="00E651CC">
      <w:pPr>
        <w:rPr>
          <w:rFonts w:ascii="Arial Narrow" w:hAnsi="Arial Narrow"/>
          <w:b/>
          <w:sz w:val="20"/>
          <w:szCs w:val="20"/>
        </w:rPr>
      </w:pPr>
    </w:p>
    <w:p w:rsidR="00E651CC" w:rsidRPr="00E70BCF" w:rsidRDefault="00E651CC">
      <w:pPr>
        <w:rPr>
          <w:rFonts w:ascii="Arial Narrow" w:hAnsi="Arial Narrow"/>
          <w:b/>
          <w:sz w:val="20"/>
          <w:szCs w:val="20"/>
        </w:rPr>
      </w:pPr>
    </w:p>
    <w:p w:rsidR="00E651CC" w:rsidRPr="00E70BCF" w:rsidRDefault="00E651CC">
      <w:pPr>
        <w:rPr>
          <w:rFonts w:ascii="Arial Narrow" w:hAnsi="Arial Narrow"/>
          <w:b/>
          <w:sz w:val="20"/>
          <w:szCs w:val="20"/>
        </w:rPr>
      </w:pPr>
    </w:p>
    <w:p w:rsidR="00E651CC" w:rsidRPr="00E70BCF" w:rsidRDefault="00E651CC">
      <w:pPr>
        <w:rPr>
          <w:rFonts w:ascii="Arial Narrow" w:hAnsi="Arial Narrow"/>
          <w:b/>
          <w:sz w:val="20"/>
          <w:szCs w:val="20"/>
        </w:rPr>
      </w:pPr>
    </w:p>
    <w:p w:rsidR="000B1AA1" w:rsidRPr="00E70BCF" w:rsidRDefault="002B7815">
      <w:pPr>
        <w:rPr>
          <w:rFonts w:ascii="Arial Narrow" w:hAnsi="Arial Narrow"/>
          <w:b/>
          <w:sz w:val="20"/>
          <w:szCs w:val="20"/>
        </w:rPr>
      </w:pPr>
      <w:r w:rsidRPr="00E70BCF">
        <w:rPr>
          <w:rFonts w:ascii="Arial Narrow" w:hAnsi="Arial Narrow"/>
          <w:b/>
          <w:sz w:val="20"/>
          <w:szCs w:val="20"/>
        </w:rPr>
        <w:t>MODELO DE DATOS</w:t>
      </w:r>
    </w:p>
    <w:p w:rsidR="002B7815" w:rsidRPr="00E70BCF" w:rsidRDefault="002B7815">
      <w:pPr>
        <w:rPr>
          <w:rFonts w:ascii="Arial Narrow" w:hAnsi="Arial Narrow"/>
          <w:b/>
          <w:sz w:val="20"/>
          <w:szCs w:val="20"/>
        </w:rPr>
      </w:pPr>
      <w:r w:rsidRPr="00E70BCF">
        <w:rPr>
          <w:rFonts w:ascii="Arial Narrow" w:hAnsi="Arial Narrow"/>
          <w:b/>
          <w:noProof/>
          <w:sz w:val="20"/>
          <w:szCs w:val="20"/>
          <w:lang w:eastAsia="es-CL"/>
        </w:rPr>
        <w:lastRenderedPageBreak/>
        <w:drawing>
          <wp:inline distT="0" distB="0" distL="0" distR="0" wp14:anchorId="24C954CE" wp14:editId="5AC73661">
            <wp:extent cx="5610225" cy="6381750"/>
            <wp:effectExtent l="0" t="0" r="9525" b="0"/>
            <wp:docPr id="1" name="Imagen 1" descr="C:\Users\Mosh\Documents\MODULOTEC\trunk\Otros\Modelo_de_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h\Documents\MODULOTEC\trunk\Otros\Modelo_de_Dat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6381750"/>
                    </a:xfrm>
                    <a:prstGeom prst="rect">
                      <a:avLst/>
                    </a:prstGeom>
                    <a:noFill/>
                    <a:ln>
                      <a:noFill/>
                    </a:ln>
                  </pic:spPr>
                </pic:pic>
              </a:graphicData>
            </a:graphic>
          </wp:inline>
        </w:drawing>
      </w:r>
    </w:p>
    <w:p w:rsidR="00813310" w:rsidRPr="00E70BCF" w:rsidRDefault="00813310" w:rsidP="00813310">
      <w:pPr>
        <w:rPr>
          <w:rFonts w:ascii="Arial Narrow" w:hAnsi="Arial Narrow"/>
          <w:b/>
          <w:color w:val="000000" w:themeColor="text1"/>
          <w:sz w:val="20"/>
          <w:szCs w:val="20"/>
        </w:rPr>
      </w:pPr>
    </w:p>
    <w:p w:rsidR="00813310" w:rsidRPr="00E70BCF" w:rsidRDefault="00813310" w:rsidP="00813310">
      <w:pPr>
        <w:rPr>
          <w:rFonts w:ascii="Arial Narrow" w:hAnsi="Arial Narrow"/>
          <w:b/>
          <w:color w:val="000000" w:themeColor="text1"/>
          <w:sz w:val="20"/>
          <w:szCs w:val="20"/>
        </w:rPr>
      </w:pPr>
    </w:p>
    <w:p w:rsidR="00813310" w:rsidRPr="00E70BCF" w:rsidRDefault="00813310" w:rsidP="00813310">
      <w:pPr>
        <w:rPr>
          <w:rFonts w:ascii="Arial Narrow" w:hAnsi="Arial Narrow"/>
          <w:b/>
          <w:color w:val="000000" w:themeColor="text1"/>
          <w:sz w:val="20"/>
          <w:szCs w:val="20"/>
        </w:rPr>
      </w:pPr>
    </w:p>
    <w:p w:rsidR="00935E51" w:rsidRPr="00E70BCF" w:rsidRDefault="00935E51" w:rsidP="00813310">
      <w:pPr>
        <w:rPr>
          <w:rFonts w:ascii="Arial Narrow" w:hAnsi="Arial Narrow"/>
          <w:b/>
          <w:color w:val="000000" w:themeColor="text1"/>
          <w:sz w:val="20"/>
          <w:szCs w:val="20"/>
        </w:rPr>
      </w:pPr>
    </w:p>
    <w:p w:rsidR="00813310" w:rsidRPr="00E70BCF" w:rsidRDefault="00813310" w:rsidP="00813310">
      <w:pPr>
        <w:rPr>
          <w:rFonts w:ascii="Arial Narrow" w:hAnsi="Arial Narrow"/>
          <w:b/>
          <w:color w:val="000000" w:themeColor="text1"/>
          <w:sz w:val="20"/>
          <w:szCs w:val="20"/>
        </w:rPr>
      </w:pPr>
      <w:r w:rsidRPr="00E70BCF">
        <w:rPr>
          <w:rFonts w:ascii="Arial Narrow" w:hAnsi="Arial Narrow"/>
          <w:b/>
          <w:color w:val="000000" w:themeColor="text1"/>
          <w:sz w:val="20"/>
          <w:szCs w:val="20"/>
        </w:rPr>
        <w:t xml:space="preserve">LENGUAJE DE </w:t>
      </w:r>
      <w:r w:rsidR="00AC1FB3" w:rsidRPr="00E70BCF">
        <w:rPr>
          <w:rFonts w:ascii="Arial Narrow" w:hAnsi="Arial Narrow"/>
          <w:b/>
          <w:color w:val="000000" w:themeColor="text1"/>
          <w:sz w:val="20"/>
          <w:szCs w:val="20"/>
        </w:rPr>
        <w:t xml:space="preserve">MANIPULACIÓN </w:t>
      </w:r>
      <w:r w:rsidR="00E651CC" w:rsidRPr="00E70BCF">
        <w:rPr>
          <w:rFonts w:ascii="Arial Narrow" w:hAnsi="Arial Narrow"/>
          <w:b/>
          <w:color w:val="000000" w:themeColor="text1"/>
          <w:sz w:val="20"/>
          <w:szCs w:val="20"/>
        </w:rPr>
        <w:t xml:space="preserve">Y DEFINICIÓN </w:t>
      </w:r>
      <w:r w:rsidRPr="00E70BCF">
        <w:rPr>
          <w:rFonts w:ascii="Arial Narrow" w:hAnsi="Arial Narrow"/>
          <w:b/>
          <w:color w:val="000000" w:themeColor="text1"/>
          <w:sz w:val="20"/>
          <w:szCs w:val="20"/>
        </w:rPr>
        <w:t>DE DATOS</w:t>
      </w:r>
    </w:p>
    <w:p w:rsidR="00813310" w:rsidRPr="00E70BCF" w:rsidRDefault="00813310">
      <w:pPr>
        <w:rPr>
          <w:rFonts w:ascii="Arial Narrow" w:hAnsi="Arial Narrow"/>
          <w:sz w:val="20"/>
          <w:szCs w:val="20"/>
        </w:rPr>
      </w:pPr>
      <w:r w:rsidRPr="00E70BCF">
        <w:rPr>
          <w:rFonts w:ascii="Arial Narrow" w:hAnsi="Arial Narrow"/>
          <w:sz w:val="20"/>
          <w:szCs w:val="20"/>
        </w:rPr>
        <w:lastRenderedPageBreak/>
        <w:t xml:space="preserve">Una vez creado el modelo de datos es necesaria la utilización </w:t>
      </w:r>
      <w:r w:rsidR="00D9507C" w:rsidRPr="00E70BCF">
        <w:rPr>
          <w:rFonts w:ascii="Arial Narrow" w:hAnsi="Arial Narrow"/>
          <w:sz w:val="20"/>
          <w:szCs w:val="20"/>
        </w:rPr>
        <w:t>de un lenguaje que nos permita la m</w:t>
      </w:r>
      <w:r w:rsidR="00AC1FB3" w:rsidRPr="00E70BCF">
        <w:rPr>
          <w:rFonts w:ascii="Arial Narrow" w:hAnsi="Arial Narrow"/>
          <w:sz w:val="20"/>
          <w:szCs w:val="20"/>
        </w:rPr>
        <w:t>anipulación y el trabajo con la base de datos que almacenará la información.</w:t>
      </w:r>
    </w:p>
    <w:p w:rsidR="00AC1FB3" w:rsidRPr="00E70BCF" w:rsidRDefault="00AC1FB3">
      <w:pPr>
        <w:rPr>
          <w:rFonts w:ascii="Arial Narrow" w:hAnsi="Arial Narrow"/>
          <w:sz w:val="20"/>
          <w:szCs w:val="20"/>
        </w:rPr>
      </w:pPr>
      <w:r w:rsidRPr="00E70BCF">
        <w:rPr>
          <w:rFonts w:ascii="Arial Narrow" w:hAnsi="Arial Narrow"/>
          <w:sz w:val="20"/>
          <w:szCs w:val="20"/>
        </w:rPr>
        <w:t xml:space="preserve">Este proyecto hace uso de SQL Server 2008 R2 para el almacenamiento de los datos,  aplicando Lenguaje de Manipulación de Datos no procedural, justificado en la utilización del Framework </w:t>
      </w:r>
      <w:proofErr w:type="spellStart"/>
      <w:r w:rsidRPr="00E70BCF">
        <w:rPr>
          <w:rFonts w:ascii="Arial Narrow" w:hAnsi="Arial Narrow"/>
          <w:sz w:val="20"/>
          <w:szCs w:val="20"/>
        </w:rPr>
        <w:t>Entity</w:t>
      </w:r>
      <w:proofErr w:type="spellEnd"/>
      <w:r w:rsidRPr="00E70BCF">
        <w:rPr>
          <w:rFonts w:ascii="Arial Narrow" w:hAnsi="Arial Narrow"/>
          <w:sz w:val="20"/>
          <w:szCs w:val="20"/>
        </w:rPr>
        <w:t xml:space="preserve"> de Microsoft®.</w:t>
      </w:r>
    </w:p>
    <w:p w:rsidR="00AC1FB3" w:rsidRPr="00E70BCF" w:rsidRDefault="00AC1FB3" w:rsidP="00AC1FB3">
      <w:pPr>
        <w:rPr>
          <w:rFonts w:ascii="Arial Narrow" w:hAnsi="Arial Narrow"/>
          <w:b/>
          <w:color w:val="000000" w:themeColor="text1"/>
          <w:sz w:val="20"/>
          <w:szCs w:val="20"/>
        </w:rPr>
      </w:pPr>
      <w:r w:rsidRPr="00E70BCF">
        <w:rPr>
          <w:rFonts w:ascii="Arial Narrow" w:hAnsi="Arial Narrow"/>
          <w:b/>
          <w:color w:val="000000" w:themeColor="text1"/>
          <w:sz w:val="20"/>
          <w:szCs w:val="20"/>
        </w:rPr>
        <w:t>ENTITY FRAMEWORK</w:t>
      </w:r>
    </w:p>
    <w:p w:rsidR="00AC1FB3" w:rsidRPr="00E70BCF" w:rsidRDefault="00AC1FB3" w:rsidP="00AC1FB3">
      <w:pPr>
        <w:rPr>
          <w:rFonts w:ascii="Arial Narrow" w:hAnsi="Arial Narrow"/>
          <w:color w:val="000000" w:themeColor="text1"/>
          <w:sz w:val="20"/>
          <w:szCs w:val="20"/>
        </w:rPr>
      </w:pPr>
      <w:r w:rsidRPr="00E70BCF">
        <w:rPr>
          <w:rFonts w:ascii="Arial Narrow" w:hAnsi="Arial Narrow"/>
          <w:color w:val="000000" w:themeColor="text1"/>
          <w:sz w:val="20"/>
          <w:szCs w:val="20"/>
        </w:rPr>
        <w:t>“</w:t>
      </w:r>
      <w:proofErr w:type="spellStart"/>
      <w:r w:rsidRPr="00E70BCF">
        <w:rPr>
          <w:rFonts w:ascii="Arial Narrow" w:hAnsi="Arial Narrow"/>
          <w:color w:val="000000" w:themeColor="text1"/>
          <w:sz w:val="20"/>
          <w:szCs w:val="20"/>
        </w:rPr>
        <w:t>Entity</w:t>
      </w:r>
      <w:proofErr w:type="spellEnd"/>
      <w:r w:rsidRPr="00E70BCF">
        <w:rPr>
          <w:rFonts w:ascii="Arial Narrow" w:hAnsi="Arial Narrow"/>
          <w:color w:val="000000" w:themeColor="text1"/>
          <w:sz w:val="20"/>
          <w:szCs w:val="20"/>
        </w:rPr>
        <w:t xml:space="preserve"> Framework es la tecnología de acceso a datos de Microsoft recomendada para las nuevas aplicaciones.”</w:t>
      </w:r>
    </w:p>
    <w:p w:rsidR="00E651CC" w:rsidRPr="00E70BCF" w:rsidRDefault="00AC1FB3">
      <w:pPr>
        <w:rPr>
          <w:rFonts w:ascii="Arial Narrow" w:hAnsi="Arial Narrow"/>
          <w:color w:val="000000" w:themeColor="text1"/>
          <w:sz w:val="20"/>
          <w:szCs w:val="20"/>
        </w:rPr>
      </w:pPr>
      <w:r w:rsidRPr="00E70BCF">
        <w:rPr>
          <w:rFonts w:ascii="Arial Narrow" w:hAnsi="Arial Narrow"/>
          <w:color w:val="000000" w:themeColor="text1"/>
          <w:sz w:val="20"/>
          <w:szCs w:val="20"/>
        </w:rPr>
        <w:t xml:space="preserve">Se incorpora a este proyecto </w:t>
      </w:r>
      <w:proofErr w:type="spellStart"/>
      <w:r w:rsidRPr="00E70BCF">
        <w:rPr>
          <w:rFonts w:ascii="Arial Narrow" w:hAnsi="Arial Narrow"/>
          <w:color w:val="000000" w:themeColor="text1"/>
          <w:sz w:val="20"/>
          <w:szCs w:val="20"/>
        </w:rPr>
        <w:t>ModulOTEC</w:t>
      </w:r>
      <w:proofErr w:type="spellEnd"/>
      <w:r w:rsidRPr="00E70BCF">
        <w:rPr>
          <w:rFonts w:ascii="Arial Narrow" w:hAnsi="Arial Narrow"/>
          <w:color w:val="000000" w:themeColor="text1"/>
          <w:sz w:val="20"/>
          <w:szCs w:val="20"/>
        </w:rPr>
        <w:t xml:space="preserve"> </w:t>
      </w:r>
      <w:proofErr w:type="spellStart"/>
      <w:r w:rsidRPr="00E70BCF">
        <w:rPr>
          <w:rFonts w:ascii="Arial Narrow" w:hAnsi="Arial Narrow"/>
          <w:color w:val="000000" w:themeColor="text1"/>
          <w:sz w:val="20"/>
          <w:szCs w:val="20"/>
        </w:rPr>
        <w:t>Entity</w:t>
      </w:r>
      <w:proofErr w:type="spellEnd"/>
      <w:r w:rsidRPr="00E70BCF">
        <w:rPr>
          <w:rFonts w:ascii="Arial Narrow" w:hAnsi="Arial Narrow"/>
          <w:color w:val="000000" w:themeColor="text1"/>
          <w:sz w:val="20"/>
          <w:szCs w:val="20"/>
        </w:rPr>
        <w:t xml:space="preserve"> Framework dada su integración nativa con las tecnologías .NET, sus características permiten trabajar con datos en forma de objetos y propiedades específicos del dominio, como clientes y direcciones de cliente, sin tener que preocuparse por las tablas y columnas de la base de datos subyacente donde se almacenan estos datos. Con </w:t>
      </w:r>
      <w:proofErr w:type="spellStart"/>
      <w:r w:rsidRPr="00E70BCF">
        <w:rPr>
          <w:rFonts w:ascii="Arial Narrow" w:hAnsi="Arial Narrow"/>
          <w:color w:val="000000" w:themeColor="text1"/>
          <w:sz w:val="20"/>
          <w:szCs w:val="20"/>
        </w:rPr>
        <w:t>Entity</w:t>
      </w:r>
      <w:proofErr w:type="spellEnd"/>
      <w:r w:rsidRPr="00E70BCF">
        <w:rPr>
          <w:rFonts w:ascii="Arial Narrow" w:hAnsi="Arial Narrow"/>
          <w:color w:val="000000" w:themeColor="text1"/>
          <w:sz w:val="20"/>
          <w:szCs w:val="20"/>
        </w:rPr>
        <w:t xml:space="preserve"> Framework, se puede trabajar en un nivel mayor de abstracción al tratar con datos, y pueden crear y mantener aplicaciones orientadas a datos con menos código que en las aplicaciones tradicionales.</w:t>
      </w:r>
    </w:p>
    <w:p w:rsidR="00E651CC" w:rsidRPr="00E70BCF" w:rsidRDefault="00E651CC">
      <w:pPr>
        <w:rPr>
          <w:rFonts w:ascii="Arial Narrow" w:hAnsi="Arial Narrow"/>
          <w:color w:val="000000" w:themeColor="text1"/>
          <w:sz w:val="20"/>
          <w:szCs w:val="20"/>
        </w:rPr>
      </w:pPr>
      <w:r w:rsidRPr="00E70BCF">
        <w:rPr>
          <w:rFonts w:ascii="Arial Narrow" w:hAnsi="Arial Narrow"/>
          <w:color w:val="000000" w:themeColor="text1"/>
          <w:sz w:val="20"/>
          <w:szCs w:val="20"/>
        </w:rPr>
        <w:t xml:space="preserve">Se utiliza una importación al proyecto directamente desde </w:t>
      </w:r>
      <w:proofErr w:type="spellStart"/>
      <w:r w:rsidRPr="00E70BCF">
        <w:rPr>
          <w:rFonts w:ascii="Arial Narrow" w:hAnsi="Arial Narrow"/>
          <w:color w:val="000000" w:themeColor="text1"/>
          <w:sz w:val="20"/>
          <w:szCs w:val="20"/>
        </w:rPr>
        <w:t>VisualStudio</w:t>
      </w:r>
      <w:proofErr w:type="spellEnd"/>
      <w:r w:rsidRPr="00E70BCF">
        <w:rPr>
          <w:rFonts w:ascii="Arial Narrow" w:hAnsi="Arial Narrow"/>
          <w:color w:val="000000" w:themeColor="text1"/>
          <w:sz w:val="20"/>
          <w:szCs w:val="20"/>
        </w:rPr>
        <w:t xml:space="preserve"> el Modelo de Datos a utilizar a la capa de Entidades, evitando el trabajo con consultas </w:t>
      </w:r>
      <w:proofErr w:type="spellStart"/>
      <w:r w:rsidRPr="00E70BCF">
        <w:rPr>
          <w:rFonts w:ascii="Arial Narrow" w:hAnsi="Arial Narrow"/>
          <w:color w:val="000000" w:themeColor="text1"/>
          <w:sz w:val="20"/>
          <w:szCs w:val="20"/>
        </w:rPr>
        <w:t>sql</w:t>
      </w:r>
      <w:proofErr w:type="spellEnd"/>
      <w:r w:rsidRPr="00E70BCF">
        <w:rPr>
          <w:rFonts w:ascii="Arial Narrow" w:hAnsi="Arial Narrow"/>
          <w:color w:val="000000" w:themeColor="text1"/>
          <w:sz w:val="20"/>
          <w:szCs w:val="20"/>
        </w:rPr>
        <w:t xml:space="preserve"> desde la aplicación, esto gracias a </w:t>
      </w:r>
      <w:proofErr w:type="spellStart"/>
      <w:r w:rsidRPr="00E70BCF">
        <w:rPr>
          <w:rFonts w:ascii="Arial Narrow" w:hAnsi="Arial Narrow"/>
          <w:color w:val="000000" w:themeColor="text1"/>
          <w:sz w:val="20"/>
          <w:szCs w:val="20"/>
        </w:rPr>
        <w:t>Entity</w:t>
      </w:r>
      <w:proofErr w:type="spellEnd"/>
      <w:r w:rsidRPr="00E70BCF">
        <w:rPr>
          <w:rFonts w:ascii="Arial Narrow" w:hAnsi="Arial Narrow"/>
          <w:color w:val="000000" w:themeColor="text1"/>
          <w:sz w:val="20"/>
          <w:szCs w:val="20"/>
        </w:rPr>
        <w:t xml:space="preserve"> Framework.</w:t>
      </w:r>
    </w:p>
    <w:p w:rsidR="00E651CC" w:rsidRPr="00E70BCF" w:rsidRDefault="00E651CC" w:rsidP="00E651CC">
      <w:pPr>
        <w:jc w:val="center"/>
        <w:rPr>
          <w:rFonts w:ascii="Arial Narrow" w:hAnsi="Arial Narrow"/>
          <w:color w:val="000000" w:themeColor="text1"/>
          <w:sz w:val="20"/>
          <w:szCs w:val="20"/>
        </w:rPr>
      </w:pPr>
      <w:r w:rsidRPr="00E70BCF">
        <w:rPr>
          <w:rFonts w:ascii="Arial Narrow" w:hAnsi="Arial Narrow"/>
          <w:noProof/>
          <w:sz w:val="20"/>
          <w:szCs w:val="20"/>
          <w:lang w:eastAsia="es-CL"/>
        </w:rPr>
        <w:drawing>
          <wp:inline distT="0" distB="0" distL="0" distR="0" wp14:anchorId="277E1562" wp14:editId="2B072AE4">
            <wp:extent cx="2152650" cy="12287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52650" cy="1228725"/>
                    </a:xfrm>
                    <a:prstGeom prst="rect">
                      <a:avLst/>
                    </a:prstGeom>
                  </pic:spPr>
                </pic:pic>
              </a:graphicData>
            </a:graphic>
          </wp:inline>
        </w:drawing>
      </w:r>
    </w:p>
    <w:p w:rsidR="00E651CC" w:rsidRPr="00E70BCF" w:rsidRDefault="00E651CC">
      <w:pPr>
        <w:rPr>
          <w:rFonts w:ascii="Arial Narrow" w:hAnsi="Arial Narrow"/>
          <w:color w:val="000000" w:themeColor="text1"/>
          <w:sz w:val="20"/>
          <w:szCs w:val="20"/>
        </w:rPr>
      </w:pPr>
    </w:p>
    <w:p w:rsidR="002B7815" w:rsidRPr="00E70BCF" w:rsidRDefault="002B7815">
      <w:pPr>
        <w:rPr>
          <w:rFonts w:ascii="Arial Narrow" w:hAnsi="Arial Narrow"/>
          <w:b/>
          <w:sz w:val="20"/>
          <w:szCs w:val="20"/>
        </w:rPr>
      </w:pPr>
      <w:r w:rsidRPr="00E70BCF">
        <w:rPr>
          <w:rFonts w:ascii="Arial Narrow" w:hAnsi="Arial Narrow"/>
          <w:b/>
          <w:sz w:val="20"/>
          <w:szCs w:val="20"/>
        </w:rPr>
        <w:t>CADENA DE CONEXIÓN SQL SERVER</w:t>
      </w:r>
    </w:p>
    <w:p w:rsidR="002B7815" w:rsidRPr="00E70BCF" w:rsidRDefault="002B7815" w:rsidP="002B7815">
      <w:pPr>
        <w:autoSpaceDE w:val="0"/>
        <w:autoSpaceDN w:val="0"/>
        <w:adjustRightInd w:val="0"/>
        <w:spacing w:after="0" w:line="240" w:lineRule="auto"/>
        <w:rPr>
          <w:rFonts w:ascii="Arial Narrow" w:hAnsi="Arial Narrow" w:cs="Consolas"/>
          <w:color w:val="000000" w:themeColor="text1"/>
          <w:sz w:val="20"/>
          <w:szCs w:val="20"/>
          <w:lang w:val="en-US"/>
        </w:rPr>
      </w:pPr>
      <w:r w:rsidRPr="00E70BCF">
        <w:rPr>
          <w:rFonts w:ascii="Arial Narrow" w:hAnsi="Arial Narrow" w:cs="Consolas"/>
          <w:color w:val="000000" w:themeColor="text1"/>
          <w:sz w:val="20"/>
          <w:szCs w:val="20"/>
          <w:lang w:val="en-US"/>
        </w:rPr>
        <w:t>&lt;</w:t>
      </w:r>
      <w:proofErr w:type="gramStart"/>
      <w:r w:rsidRPr="00E70BCF">
        <w:rPr>
          <w:rFonts w:ascii="Arial Narrow" w:hAnsi="Arial Narrow" w:cs="Consolas"/>
          <w:color w:val="0070C0"/>
          <w:sz w:val="20"/>
          <w:szCs w:val="20"/>
          <w:lang w:val="en-US"/>
        </w:rPr>
        <w:t>connectionStrings</w:t>
      </w:r>
      <w:proofErr w:type="gramEnd"/>
      <w:r w:rsidRPr="00E70BCF">
        <w:rPr>
          <w:rFonts w:ascii="Arial Narrow" w:hAnsi="Arial Narrow" w:cs="Consolas"/>
          <w:color w:val="000000" w:themeColor="text1"/>
          <w:sz w:val="20"/>
          <w:szCs w:val="20"/>
          <w:lang w:val="en-US"/>
        </w:rPr>
        <w:t>&gt;</w:t>
      </w:r>
    </w:p>
    <w:p w:rsidR="002B7815" w:rsidRPr="00E70BCF" w:rsidRDefault="002B7815" w:rsidP="002B7815">
      <w:pPr>
        <w:autoSpaceDE w:val="0"/>
        <w:autoSpaceDN w:val="0"/>
        <w:adjustRightInd w:val="0"/>
        <w:spacing w:after="0" w:line="240" w:lineRule="auto"/>
        <w:ind w:left="708"/>
        <w:rPr>
          <w:rFonts w:ascii="Arial Narrow" w:hAnsi="Arial Narrow" w:cs="Consolas"/>
          <w:color w:val="000000" w:themeColor="text1"/>
          <w:sz w:val="20"/>
          <w:szCs w:val="20"/>
          <w:lang w:val="en-US"/>
        </w:rPr>
      </w:pPr>
      <w:r w:rsidRPr="00E70BCF">
        <w:rPr>
          <w:rFonts w:ascii="Arial Narrow" w:hAnsi="Arial Narrow" w:cs="Consolas"/>
          <w:color w:val="000000" w:themeColor="text1"/>
          <w:sz w:val="20"/>
          <w:szCs w:val="20"/>
          <w:lang w:val="en-US"/>
        </w:rPr>
        <w:t>&lt;</w:t>
      </w:r>
      <w:r w:rsidRPr="00E70BCF">
        <w:rPr>
          <w:rFonts w:ascii="Arial Narrow" w:hAnsi="Arial Narrow" w:cs="Consolas"/>
          <w:color w:val="0070C0"/>
          <w:sz w:val="20"/>
          <w:szCs w:val="20"/>
          <w:lang w:val="en-US"/>
        </w:rPr>
        <w:t xml:space="preserve">add </w:t>
      </w:r>
      <w:r w:rsidRPr="00E70BCF">
        <w:rPr>
          <w:rFonts w:ascii="Arial Narrow" w:hAnsi="Arial Narrow" w:cs="Consolas"/>
          <w:color w:val="00B050"/>
          <w:sz w:val="20"/>
          <w:szCs w:val="20"/>
          <w:lang w:val="en-US"/>
        </w:rPr>
        <w:t>name</w:t>
      </w:r>
      <w:r w:rsidRPr="00E70BCF">
        <w:rPr>
          <w:rFonts w:ascii="Arial Narrow" w:hAnsi="Arial Narrow" w:cs="Consolas"/>
          <w:color w:val="000000" w:themeColor="text1"/>
          <w:sz w:val="20"/>
          <w:szCs w:val="20"/>
          <w:lang w:val="en-US"/>
        </w:rPr>
        <w:t>="</w:t>
      </w:r>
      <w:proofErr w:type="spellStart"/>
      <w:r w:rsidRPr="00E70BCF">
        <w:rPr>
          <w:rFonts w:ascii="Arial Narrow" w:hAnsi="Arial Narrow" w:cs="Consolas"/>
          <w:color w:val="000000" w:themeColor="text1"/>
          <w:sz w:val="20"/>
          <w:szCs w:val="20"/>
          <w:lang w:val="en-US"/>
        </w:rPr>
        <w:t>ModulOTECEntities</w:t>
      </w:r>
      <w:proofErr w:type="spellEnd"/>
      <w:r w:rsidRPr="00E70BCF">
        <w:rPr>
          <w:rFonts w:ascii="Arial Narrow" w:hAnsi="Arial Narrow" w:cs="Consolas"/>
          <w:color w:val="000000" w:themeColor="text1"/>
          <w:sz w:val="20"/>
          <w:szCs w:val="20"/>
          <w:lang w:val="en-US"/>
        </w:rPr>
        <w:t xml:space="preserve">" </w:t>
      </w:r>
      <w:r w:rsidRPr="00E70BCF">
        <w:rPr>
          <w:rFonts w:ascii="Arial Narrow" w:hAnsi="Arial Narrow" w:cs="Consolas"/>
          <w:color w:val="00B050"/>
          <w:sz w:val="20"/>
          <w:szCs w:val="20"/>
          <w:lang w:val="en-US"/>
        </w:rPr>
        <w:t>connectionString</w:t>
      </w:r>
      <w:r w:rsidRPr="00E70BCF">
        <w:rPr>
          <w:rFonts w:ascii="Arial Narrow" w:hAnsi="Arial Narrow" w:cs="Consolas"/>
          <w:color w:val="000000" w:themeColor="text1"/>
          <w:sz w:val="20"/>
          <w:szCs w:val="20"/>
          <w:lang w:val="en-US"/>
        </w:rPr>
        <w:t>="metadata=res://*/ModulOTECModel.csdl|res://*/ModulOTECModel.ssdl|res://*/ModulOTECModel.msl;provider=System.Data.SqlClient;provider connection string=</w:t>
      </w:r>
      <w:r w:rsidRPr="00E70BCF">
        <w:rPr>
          <w:rFonts w:ascii="Arial Narrow" w:hAnsi="Arial Narrow" w:cs="Consolas"/>
          <w:color w:val="00B050"/>
          <w:sz w:val="20"/>
          <w:szCs w:val="20"/>
          <w:lang w:val="en-US"/>
        </w:rPr>
        <w:t>&amp;</w:t>
      </w:r>
      <w:proofErr w:type="spellStart"/>
      <w:r w:rsidRPr="00E70BCF">
        <w:rPr>
          <w:rFonts w:ascii="Arial Narrow" w:hAnsi="Arial Narrow" w:cs="Consolas"/>
          <w:color w:val="00B050"/>
          <w:sz w:val="20"/>
          <w:szCs w:val="20"/>
          <w:lang w:val="en-US"/>
        </w:rPr>
        <w:t>quot</w:t>
      </w:r>
      <w:proofErr w:type="gramStart"/>
      <w:r w:rsidRPr="00E70BCF">
        <w:rPr>
          <w:rFonts w:ascii="Arial Narrow" w:hAnsi="Arial Narrow" w:cs="Consolas"/>
          <w:color w:val="00B050"/>
          <w:sz w:val="20"/>
          <w:szCs w:val="20"/>
          <w:lang w:val="en-US"/>
        </w:rPr>
        <w:t>;</w:t>
      </w:r>
      <w:r w:rsidRPr="00E70BCF">
        <w:rPr>
          <w:rFonts w:ascii="Arial Narrow" w:hAnsi="Arial Narrow" w:cs="Consolas"/>
          <w:b/>
          <w:color w:val="FF0000"/>
          <w:sz w:val="20"/>
          <w:szCs w:val="20"/>
          <w:lang w:val="en-US"/>
        </w:rPr>
        <w:t>data</w:t>
      </w:r>
      <w:proofErr w:type="spellEnd"/>
      <w:proofErr w:type="gramEnd"/>
      <w:r w:rsidRPr="00E70BCF">
        <w:rPr>
          <w:rFonts w:ascii="Arial Narrow" w:hAnsi="Arial Narrow" w:cs="Consolas"/>
          <w:b/>
          <w:color w:val="FF0000"/>
          <w:sz w:val="20"/>
          <w:szCs w:val="20"/>
          <w:lang w:val="en-US"/>
        </w:rPr>
        <w:t xml:space="preserve"> source=</w:t>
      </w:r>
      <w:proofErr w:type="spellStart"/>
      <w:r w:rsidRPr="00E70BCF">
        <w:rPr>
          <w:rFonts w:ascii="Arial Narrow" w:hAnsi="Arial Narrow" w:cs="Consolas"/>
          <w:b/>
          <w:color w:val="FF0000"/>
          <w:sz w:val="20"/>
          <w:szCs w:val="20"/>
          <w:lang w:val="en-US"/>
        </w:rPr>
        <w:t>localhost</w:t>
      </w:r>
      <w:r w:rsidRPr="00E70BCF">
        <w:rPr>
          <w:rFonts w:ascii="Arial Narrow" w:hAnsi="Arial Narrow" w:cs="Consolas"/>
          <w:color w:val="000000" w:themeColor="text1"/>
          <w:sz w:val="20"/>
          <w:szCs w:val="20"/>
          <w:lang w:val="en-US"/>
        </w:rPr>
        <w:t>;</w:t>
      </w:r>
      <w:r w:rsidRPr="00E70BCF">
        <w:rPr>
          <w:rFonts w:ascii="Arial Narrow" w:hAnsi="Arial Narrow" w:cs="Consolas"/>
          <w:b/>
          <w:color w:val="FF0000"/>
          <w:sz w:val="20"/>
          <w:szCs w:val="20"/>
          <w:lang w:val="en-US"/>
        </w:rPr>
        <w:t>initial</w:t>
      </w:r>
      <w:proofErr w:type="spellEnd"/>
      <w:r w:rsidRPr="00E70BCF">
        <w:rPr>
          <w:rFonts w:ascii="Arial Narrow" w:hAnsi="Arial Narrow" w:cs="Consolas"/>
          <w:b/>
          <w:color w:val="FF0000"/>
          <w:sz w:val="20"/>
          <w:szCs w:val="20"/>
          <w:lang w:val="en-US"/>
        </w:rPr>
        <w:t xml:space="preserve"> catalog=</w:t>
      </w:r>
      <w:proofErr w:type="spellStart"/>
      <w:r w:rsidRPr="00E70BCF">
        <w:rPr>
          <w:rFonts w:ascii="Arial Narrow" w:hAnsi="Arial Narrow" w:cs="Consolas"/>
          <w:b/>
          <w:color w:val="FF0000"/>
          <w:sz w:val="20"/>
          <w:szCs w:val="20"/>
          <w:lang w:val="en-US"/>
        </w:rPr>
        <w:t>ModulOTEC</w:t>
      </w:r>
      <w:r w:rsidRPr="00E70BCF">
        <w:rPr>
          <w:rFonts w:ascii="Arial Narrow" w:hAnsi="Arial Narrow" w:cs="Consolas"/>
          <w:color w:val="000000" w:themeColor="text1"/>
          <w:sz w:val="20"/>
          <w:szCs w:val="20"/>
          <w:lang w:val="en-US"/>
        </w:rPr>
        <w:t>;integrated</w:t>
      </w:r>
      <w:proofErr w:type="spellEnd"/>
      <w:r w:rsidRPr="00E70BCF">
        <w:rPr>
          <w:rFonts w:ascii="Arial Narrow" w:hAnsi="Arial Narrow" w:cs="Consolas"/>
          <w:color w:val="000000" w:themeColor="text1"/>
          <w:sz w:val="20"/>
          <w:szCs w:val="20"/>
          <w:lang w:val="en-US"/>
        </w:rPr>
        <w:t xml:space="preserve"> security=True;MultipleActiveResultSets=True;App=EntityFramework</w:t>
      </w:r>
      <w:r w:rsidRPr="00E70BCF">
        <w:rPr>
          <w:rFonts w:ascii="Arial Narrow" w:hAnsi="Arial Narrow" w:cs="Consolas"/>
          <w:color w:val="00B050"/>
          <w:sz w:val="20"/>
          <w:szCs w:val="20"/>
          <w:lang w:val="en-US"/>
        </w:rPr>
        <w:t>&amp;quot;</w:t>
      </w:r>
      <w:r w:rsidRPr="00E70BCF">
        <w:rPr>
          <w:rFonts w:ascii="Arial Narrow" w:hAnsi="Arial Narrow" w:cs="Consolas"/>
          <w:color w:val="000000" w:themeColor="text1"/>
          <w:sz w:val="20"/>
          <w:szCs w:val="20"/>
          <w:lang w:val="en-US"/>
        </w:rPr>
        <w:t xml:space="preserve">" </w:t>
      </w:r>
      <w:proofErr w:type="spellStart"/>
      <w:r w:rsidRPr="00E70BCF">
        <w:rPr>
          <w:rFonts w:ascii="Arial Narrow" w:hAnsi="Arial Narrow" w:cs="Consolas"/>
          <w:color w:val="00B050"/>
          <w:sz w:val="20"/>
          <w:szCs w:val="20"/>
          <w:lang w:val="en-US"/>
        </w:rPr>
        <w:t>providerName</w:t>
      </w:r>
      <w:proofErr w:type="spellEnd"/>
      <w:r w:rsidRPr="00E70BCF">
        <w:rPr>
          <w:rFonts w:ascii="Arial Narrow" w:hAnsi="Arial Narrow" w:cs="Consolas"/>
          <w:color w:val="000000" w:themeColor="text1"/>
          <w:sz w:val="20"/>
          <w:szCs w:val="20"/>
          <w:lang w:val="en-US"/>
        </w:rPr>
        <w:t>="</w:t>
      </w:r>
      <w:proofErr w:type="spellStart"/>
      <w:r w:rsidRPr="00E70BCF">
        <w:rPr>
          <w:rFonts w:ascii="Arial Narrow" w:hAnsi="Arial Narrow" w:cs="Consolas"/>
          <w:color w:val="000000" w:themeColor="text1"/>
          <w:sz w:val="20"/>
          <w:szCs w:val="20"/>
          <w:lang w:val="en-US"/>
        </w:rPr>
        <w:t>System.Data.EntityClient</w:t>
      </w:r>
      <w:proofErr w:type="spellEnd"/>
      <w:r w:rsidRPr="00E70BCF">
        <w:rPr>
          <w:rFonts w:ascii="Arial Narrow" w:hAnsi="Arial Narrow" w:cs="Consolas"/>
          <w:color w:val="000000" w:themeColor="text1"/>
          <w:sz w:val="20"/>
          <w:szCs w:val="20"/>
          <w:lang w:val="en-US"/>
        </w:rPr>
        <w:t>" /&gt;</w:t>
      </w:r>
    </w:p>
    <w:p w:rsidR="002B7815" w:rsidRPr="00E70BCF" w:rsidRDefault="002B7815" w:rsidP="002B7815">
      <w:pPr>
        <w:rPr>
          <w:rFonts w:ascii="Arial Narrow" w:hAnsi="Arial Narrow" w:cs="Consolas"/>
          <w:color w:val="000000" w:themeColor="text1"/>
          <w:sz w:val="20"/>
          <w:szCs w:val="20"/>
        </w:rPr>
      </w:pPr>
      <w:r w:rsidRPr="00E70BCF">
        <w:rPr>
          <w:rFonts w:ascii="Arial Narrow" w:hAnsi="Arial Narrow" w:cs="Consolas"/>
          <w:color w:val="000000" w:themeColor="text1"/>
          <w:sz w:val="20"/>
          <w:szCs w:val="20"/>
        </w:rPr>
        <w:t>&lt;/</w:t>
      </w:r>
      <w:proofErr w:type="gramStart"/>
      <w:r w:rsidRPr="00E70BCF">
        <w:rPr>
          <w:rFonts w:ascii="Arial Narrow" w:hAnsi="Arial Narrow" w:cs="Consolas"/>
          <w:color w:val="0070C0"/>
          <w:sz w:val="20"/>
          <w:szCs w:val="20"/>
        </w:rPr>
        <w:t>connectionStrings</w:t>
      </w:r>
      <w:proofErr w:type="gramEnd"/>
      <w:r w:rsidRPr="00E70BCF">
        <w:rPr>
          <w:rFonts w:ascii="Arial Narrow" w:hAnsi="Arial Narrow" w:cs="Consolas"/>
          <w:color w:val="000000" w:themeColor="text1"/>
          <w:sz w:val="20"/>
          <w:szCs w:val="20"/>
        </w:rPr>
        <w:t>&gt;</w:t>
      </w:r>
    </w:p>
    <w:p w:rsidR="009C0F2C" w:rsidRPr="00E70BCF" w:rsidRDefault="009C0F2C" w:rsidP="002B7815">
      <w:pPr>
        <w:rPr>
          <w:rFonts w:ascii="Arial Narrow" w:hAnsi="Arial Narrow" w:cs="Consolas"/>
          <w:color w:val="000000" w:themeColor="text1"/>
          <w:sz w:val="20"/>
          <w:szCs w:val="20"/>
        </w:rPr>
      </w:pPr>
      <w:r w:rsidRPr="00E70BCF">
        <w:rPr>
          <w:rFonts w:ascii="Arial Narrow" w:hAnsi="Arial Narrow" w:cs="Consolas"/>
          <w:b/>
          <w:color w:val="000000" w:themeColor="text1"/>
          <w:sz w:val="20"/>
          <w:szCs w:val="20"/>
        </w:rPr>
        <w:t xml:space="preserve">Data </w:t>
      </w:r>
      <w:proofErr w:type="spellStart"/>
      <w:r w:rsidRPr="00E70BCF">
        <w:rPr>
          <w:rFonts w:ascii="Arial Narrow" w:hAnsi="Arial Narrow" w:cs="Consolas"/>
          <w:b/>
          <w:color w:val="000000" w:themeColor="text1"/>
          <w:sz w:val="20"/>
          <w:szCs w:val="20"/>
        </w:rPr>
        <w:t>source</w:t>
      </w:r>
      <w:proofErr w:type="spellEnd"/>
      <w:r w:rsidRPr="00E70BCF">
        <w:rPr>
          <w:rFonts w:ascii="Arial Narrow" w:hAnsi="Arial Narrow" w:cs="Consolas"/>
          <w:b/>
          <w:color w:val="000000" w:themeColor="text1"/>
          <w:sz w:val="20"/>
          <w:szCs w:val="20"/>
        </w:rPr>
        <w:t>:</w:t>
      </w:r>
      <w:r w:rsidRPr="00E70BCF">
        <w:rPr>
          <w:rFonts w:ascii="Arial Narrow" w:hAnsi="Arial Narrow" w:cs="Consolas"/>
          <w:color w:val="000000" w:themeColor="text1"/>
          <w:sz w:val="20"/>
          <w:szCs w:val="20"/>
        </w:rPr>
        <w:t xml:space="preserve"> Referencia al servidor donde se aloja el sistema, en el caso específico de la etapa de desarrollo del sistema este se encuentra corriendo desde un servidor local, por ello se incorpora la cadena “</w:t>
      </w:r>
      <w:proofErr w:type="spellStart"/>
      <w:r w:rsidRPr="00E70BCF">
        <w:rPr>
          <w:rFonts w:ascii="Arial Narrow" w:hAnsi="Arial Narrow" w:cs="Consolas"/>
          <w:color w:val="000000" w:themeColor="text1"/>
          <w:sz w:val="20"/>
          <w:szCs w:val="20"/>
        </w:rPr>
        <w:t>localhost</w:t>
      </w:r>
      <w:proofErr w:type="spellEnd"/>
      <w:r w:rsidRPr="00E70BCF">
        <w:rPr>
          <w:rFonts w:ascii="Arial Narrow" w:hAnsi="Arial Narrow" w:cs="Consolas"/>
          <w:color w:val="000000" w:themeColor="text1"/>
          <w:sz w:val="20"/>
          <w:szCs w:val="20"/>
        </w:rPr>
        <w:t>”.</w:t>
      </w:r>
    </w:p>
    <w:p w:rsidR="009C0F2C" w:rsidRPr="00E70BCF" w:rsidRDefault="009C0F2C" w:rsidP="002B7815">
      <w:pPr>
        <w:rPr>
          <w:rFonts w:ascii="Arial Narrow" w:hAnsi="Arial Narrow" w:cs="Consolas"/>
          <w:color w:val="000000" w:themeColor="text1"/>
          <w:sz w:val="20"/>
          <w:szCs w:val="20"/>
        </w:rPr>
      </w:pPr>
      <w:proofErr w:type="spellStart"/>
      <w:r w:rsidRPr="00E70BCF">
        <w:rPr>
          <w:rFonts w:ascii="Arial Narrow" w:hAnsi="Arial Narrow" w:cs="Consolas"/>
          <w:b/>
          <w:color w:val="000000" w:themeColor="text1"/>
          <w:sz w:val="20"/>
          <w:szCs w:val="20"/>
        </w:rPr>
        <w:t>Initial</w:t>
      </w:r>
      <w:proofErr w:type="spellEnd"/>
      <w:r w:rsidRPr="00E70BCF">
        <w:rPr>
          <w:rFonts w:ascii="Arial Narrow" w:hAnsi="Arial Narrow" w:cs="Consolas"/>
          <w:b/>
          <w:color w:val="000000" w:themeColor="text1"/>
          <w:sz w:val="20"/>
          <w:szCs w:val="20"/>
        </w:rPr>
        <w:t xml:space="preserve"> </w:t>
      </w:r>
      <w:proofErr w:type="spellStart"/>
      <w:r w:rsidRPr="00E70BCF">
        <w:rPr>
          <w:rFonts w:ascii="Arial Narrow" w:hAnsi="Arial Narrow" w:cs="Consolas"/>
          <w:b/>
          <w:color w:val="000000" w:themeColor="text1"/>
          <w:sz w:val="20"/>
          <w:szCs w:val="20"/>
        </w:rPr>
        <w:t>catalog</w:t>
      </w:r>
      <w:proofErr w:type="spellEnd"/>
      <w:r w:rsidRPr="00E70BCF">
        <w:rPr>
          <w:rFonts w:ascii="Arial Narrow" w:hAnsi="Arial Narrow" w:cs="Consolas"/>
          <w:b/>
          <w:color w:val="000000" w:themeColor="text1"/>
          <w:sz w:val="20"/>
          <w:szCs w:val="20"/>
        </w:rPr>
        <w:t xml:space="preserve">: </w:t>
      </w:r>
      <w:r w:rsidRPr="00E70BCF">
        <w:rPr>
          <w:rFonts w:ascii="Arial Narrow" w:hAnsi="Arial Narrow" w:cs="Consolas"/>
          <w:color w:val="000000" w:themeColor="text1"/>
          <w:sz w:val="20"/>
          <w:szCs w:val="20"/>
        </w:rPr>
        <w:t>En este apartado se identifica la base de datos creada en el servidor con la que trabajará el sistema (</w:t>
      </w:r>
      <w:proofErr w:type="spellStart"/>
      <w:r w:rsidRPr="00E70BCF">
        <w:rPr>
          <w:rFonts w:ascii="Arial Narrow" w:hAnsi="Arial Narrow" w:cs="Consolas"/>
          <w:color w:val="000000" w:themeColor="text1"/>
          <w:sz w:val="20"/>
          <w:szCs w:val="20"/>
        </w:rPr>
        <w:t>ModulOTEC</w:t>
      </w:r>
      <w:proofErr w:type="spellEnd"/>
      <w:r w:rsidRPr="00E70BCF">
        <w:rPr>
          <w:rFonts w:ascii="Arial Narrow" w:hAnsi="Arial Narrow" w:cs="Consolas"/>
          <w:color w:val="000000" w:themeColor="text1"/>
          <w:sz w:val="20"/>
          <w:szCs w:val="20"/>
        </w:rPr>
        <w:t xml:space="preserve">), debe ser consistente con el modelo de datos incorporado al momento del desarrollo. </w:t>
      </w:r>
    </w:p>
    <w:p w:rsidR="00E651CC" w:rsidRPr="00E70BCF" w:rsidRDefault="00E651CC" w:rsidP="002B7815">
      <w:pPr>
        <w:rPr>
          <w:rFonts w:ascii="Arial Narrow" w:hAnsi="Arial Narrow"/>
          <w:b/>
          <w:color w:val="000000" w:themeColor="text1"/>
          <w:sz w:val="20"/>
          <w:szCs w:val="20"/>
        </w:rPr>
      </w:pPr>
    </w:p>
    <w:p w:rsidR="00A95283" w:rsidRPr="00E70BCF" w:rsidRDefault="00A95283" w:rsidP="002B7815">
      <w:pPr>
        <w:rPr>
          <w:rFonts w:ascii="Arial Narrow" w:hAnsi="Arial Narrow"/>
          <w:b/>
          <w:color w:val="000000" w:themeColor="text1"/>
          <w:sz w:val="20"/>
          <w:szCs w:val="20"/>
        </w:rPr>
      </w:pPr>
      <w:r w:rsidRPr="00E70BCF">
        <w:rPr>
          <w:rFonts w:ascii="Arial Narrow" w:hAnsi="Arial Narrow"/>
          <w:b/>
          <w:color w:val="000000" w:themeColor="text1"/>
          <w:sz w:val="20"/>
          <w:szCs w:val="20"/>
        </w:rPr>
        <w:t>DEFINICIONES</w:t>
      </w:r>
    </w:p>
    <w:p w:rsidR="00A95283" w:rsidRPr="00E70BCF" w:rsidRDefault="00A95283" w:rsidP="002B7815">
      <w:pPr>
        <w:rPr>
          <w:rFonts w:ascii="Arial Narrow" w:hAnsi="Arial Narrow"/>
          <w:color w:val="000000" w:themeColor="text1"/>
          <w:sz w:val="20"/>
          <w:szCs w:val="20"/>
        </w:rPr>
      </w:pPr>
      <w:r w:rsidRPr="00E70BCF">
        <w:rPr>
          <w:rFonts w:ascii="Arial Narrow" w:hAnsi="Arial Narrow"/>
          <w:b/>
          <w:color w:val="000000" w:themeColor="text1"/>
          <w:sz w:val="20"/>
          <w:szCs w:val="20"/>
        </w:rPr>
        <w:t>LINQ:</w:t>
      </w:r>
      <w:r w:rsidRPr="00E70BCF">
        <w:rPr>
          <w:rFonts w:ascii="Arial Narrow" w:hAnsi="Arial Narrow"/>
          <w:color w:val="000000" w:themeColor="text1"/>
          <w:sz w:val="20"/>
          <w:szCs w:val="20"/>
        </w:rPr>
        <w:t xml:space="preserve"> </w:t>
      </w:r>
      <w:proofErr w:type="spellStart"/>
      <w:r w:rsidRPr="00E70BCF">
        <w:rPr>
          <w:rFonts w:ascii="Arial Narrow" w:hAnsi="Arial Narrow"/>
          <w:color w:val="000000" w:themeColor="text1"/>
          <w:sz w:val="20"/>
          <w:szCs w:val="20"/>
        </w:rPr>
        <w:t>Language-Integrated</w:t>
      </w:r>
      <w:proofErr w:type="spellEnd"/>
      <w:r w:rsidRPr="00E70BCF">
        <w:rPr>
          <w:rFonts w:ascii="Arial Narrow" w:hAnsi="Arial Narrow"/>
          <w:color w:val="000000" w:themeColor="text1"/>
          <w:sz w:val="20"/>
          <w:szCs w:val="20"/>
        </w:rPr>
        <w:t xml:space="preserve"> </w:t>
      </w:r>
      <w:proofErr w:type="spellStart"/>
      <w:r w:rsidRPr="00E70BCF">
        <w:rPr>
          <w:rFonts w:ascii="Arial Narrow" w:hAnsi="Arial Narrow"/>
          <w:color w:val="000000" w:themeColor="text1"/>
          <w:sz w:val="20"/>
          <w:szCs w:val="20"/>
        </w:rPr>
        <w:t>Query</w:t>
      </w:r>
      <w:proofErr w:type="spellEnd"/>
      <w:r w:rsidRPr="00E70BCF">
        <w:rPr>
          <w:rFonts w:ascii="Arial Narrow" w:hAnsi="Arial Narrow"/>
          <w:color w:val="000000" w:themeColor="text1"/>
          <w:sz w:val="20"/>
          <w:szCs w:val="20"/>
        </w:rPr>
        <w:t xml:space="preserve"> (LINQ) es un conjunto de características presentado en Visual Studio 2008 que agrega capacidades de consulta eficaces a la sintaxis de los lenguajes C# y Visual </w:t>
      </w:r>
      <w:proofErr w:type="spellStart"/>
      <w:r w:rsidRPr="00E70BCF">
        <w:rPr>
          <w:rFonts w:ascii="Arial Narrow" w:hAnsi="Arial Narrow"/>
          <w:color w:val="000000" w:themeColor="text1"/>
          <w:sz w:val="20"/>
          <w:szCs w:val="20"/>
        </w:rPr>
        <w:t>Basic.LINQ</w:t>
      </w:r>
      <w:proofErr w:type="spellEnd"/>
      <w:r w:rsidRPr="00E70BCF">
        <w:rPr>
          <w:rFonts w:ascii="Arial Narrow" w:hAnsi="Arial Narrow"/>
          <w:color w:val="000000" w:themeColor="text1"/>
          <w:sz w:val="20"/>
          <w:szCs w:val="20"/>
        </w:rPr>
        <w:t xml:space="preserve"> incorpora patrones fáciles y estándar para consultar y actualizar datos, y la tecnología se puede ampliar para proporcionar compatibilidad prácticamente con cualquier tipo de almacén de </w:t>
      </w:r>
      <w:proofErr w:type="spellStart"/>
      <w:r w:rsidRPr="00E70BCF">
        <w:rPr>
          <w:rFonts w:ascii="Arial Narrow" w:hAnsi="Arial Narrow"/>
          <w:color w:val="000000" w:themeColor="text1"/>
          <w:sz w:val="20"/>
          <w:szCs w:val="20"/>
        </w:rPr>
        <w:t>datos.Visual</w:t>
      </w:r>
      <w:proofErr w:type="spellEnd"/>
      <w:r w:rsidRPr="00E70BCF">
        <w:rPr>
          <w:rFonts w:ascii="Arial Narrow" w:hAnsi="Arial Narrow"/>
          <w:color w:val="000000" w:themeColor="text1"/>
          <w:sz w:val="20"/>
          <w:szCs w:val="20"/>
        </w:rPr>
        <w:t xml:space="preserve"> Studio incluye ensamblados de proveedor LINQ que </w:t>
      </w:r>
      <w:r w:rsidRPr="00E70BCF">
        <w:rPr>
          <w:rFonts w:ascii="Arial Narrow" w:hAnsi="Arial Narrow"/>
          <w:color w:val="000000" w:themeColor="text1"/>
          <w:sz w:val="20"/>
          <w:szCs w:val="20"/>
        </w:rPr>
        <w:lastRenderedPageBreak/>
        <w:t>habilitan el uso de LINQ con colecciones de .NET Framework, bases de datos de SQL Server, conjuntos de datos ADO.NET y documentos XML.</w:t>
      </w:r>
    </w:p>
    <w:sectPr w:rsidR="00A95283" w:rsidRPr="00E70BC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898" w:rsidRDefault="007B4898" w:rsidP="00AC1FB3">
      <w:pPr>
        <w:spacing w:after="0" w:line="240" w:lineRule="auto"/>
      </w:pPr>
      <w:r>
        <w:separator/>
      </w:r>
    </w:p>
  </w:endnote>
  <w:endnote w:type="continuationSeparator" w:id="0">
    <w:p w:rsidR="007B4898" w:rsidRDefault="007B4898" w:rsidP="00AC1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898" w:rsidRDefault="007B4898" w:rsidP="00AC1FB3">
      <w:pPr>
        <w:spacing w:after="0" w:line="240" w:lineRule="auto"/>
      </w:pPr>
      <w:r>
        <w:separator/>
      </w:r>
    </w:p>
  </w:footnote>
  <w:footnote w:type="continuationSeparator" w:id="0">
    <w:p w:rsidR="007B4898" w:rsidRDefault="007B4898" w:rsidP="00AC1F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815"/>
    <w:rsid w:val="000717AE"/>
    <w:rsid w:val="00095627"/>
    <w:rsid w:val="000B1AA1"/>
    <w:rsid w:val="001219C7"/>
    <w:rsid w:val="001B31CF"/>
    <w:rsid w:val="001D47DD"/>
    <w:rsid w:val="0027012F"/>
    <w:rsid w:val="002A52B8"/>
    <w:rsid w:val="002B7815"/>
    <w:rsid w:val="00352472"/>
    <w:rsid w:val="00462E20"/>
    <w:rsid w:val="004A17F4"/>
    <w:rsid w:val="005271FB"/>
    <w:rsid w:val="005A0633"/>
    <w:rsid w:val="0061148F"/>
    <w:rsid w:val="00716955"/>
    <w:rsid w:val="00716B44"/>
    <w:rsid w:val="0073088F"/>
    <w:rsid w:val="0073610C"/>
    <w:rsid w:val="0078174C"/>
    <w:rsid w:val="007B4898"/>
    <w:rsid w:val="007D45AD"/>
    <w:rsid w:val="007F7F43"/>
    <w:rsid w:val="00813310"/>
    <w:rsid w:val="00883A8D"/>
    <w:rsid w:val="009251AE"/>
    <w:rsid w:val="00935E51"/>
    <w:rsid w:val="00982F03"/>
    <w:rsid w:val="009C0F2C"/>
    <w:rsid w:val="00A11243"/>
    <w:rsid w:val="00A36F56"/>
    <w:rsid w:val="00A95283"/>
    <w:rsid w:val="00AC1FB3"/>
    <w:rsid w:val="00B45796"/>
    <w:rsid w:val="00BF6C2A"/>
    <w:rsid w:val="00C20262"/>
    <w:rsid w:val="00D54096"/>
    <w:rsid w:val="00D9507C"/>
    <w:rsid w:val="00DA0A5B"/>
    <w:rsid w:val="00E40CA9"/>
    <w:rsid w:val="00E651CC"/>
    <w:rsid w:val="00E70BCF"/>
    <w:rsid w:val="00EA5B2A"/>
    <w:rsid w:val="00EA63E4"/>
    <w:rsid w:val="00FD56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78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815"/>
    <w:rPr>
      <w:rFonts w:ascii="Tahoma" w:hAnsi="Tahoma" w:cs="Tahoma"/>
      <w:sz w:val="16"/>
      <w:szCs w:val="16"/>
    </w:rPr>
  </w:style>
  <w:style w:type="paragraph" w:styleId="Encabezado">
    <w:name w:val="header"/>
    <w:basedOn w:val="Normal"/>
    <w:link w:val="EncabezadoCar"/>
    <w:uiPriority w:val="99"/>
    <w:unhideWhenUsed/>
    <w:rsid w:val="00AC1F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1FB3"/>
  </w:style>
  <w:style w:type="paragraph" w:styleId="Piedepgina">
    <w:name w:val="footer"/>
    <w:basedOn w:val="Normal"/>
    <w:link w:val="PiedepginaCar"/>
    <w:uiPriority w:val="99"/>
    <w:unhideWhenUsed/>
    <w:rsid w:val="00AC1F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1FB3"/>
  </w:style>
  <w:style w:type="paragraph" w:styleId="Epgrafe">
    <w:name w:val="caption"/>
    <w:basedOn w:val="Normal"/>
    <w:next w:val="Normal"/>
    <w:uiPriority w:val="35"/>
    <w:unhideWhenUsed/>
    <w:qFormat/>
    <w:rsid w:val="00716B44"/>
    <w:pPr>
      <w:spacing w:line="240" w:lineRule="auto"/>
    </w:pPr>
    <w:rPr>
      <w:b/>
      <w:bCs/>
      <w:color w:val="4F81BD" w:themeColor="accent1"/>
      <w:sz w:val="18"/>
      <w:szCs w:val="18"/>
    </w:rPr>
  </w:style>
  <w:style w:type="table" w:styleId="Tablaconcuadrcula">
    <w:name w:val="Table Grid"/>
    <w:basedOn w:val="Tablanormal"/>
    <w:uiPriority w:val="59"/>
    <w:rsid w:val="00EA6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78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815"/>
    <w:rPr>
      <w:rFonts w:ascii="Tahoma" w:hAnsi="Tahoma" w:cs="Tahoma"/>
      <w:sz w:val="16"/>
      <w:szCs w:val="16"/>
    </w:rPr>
  </w:style>
  <w:style w:type="paragraph" w:styleId="Encabezado">
    <w:name w:val="header"/>
    <w:basedOn w:val="Normal"/>
    <w:link w:val="EncabezadoCar"/>
    <w:uiPriority w:val="99"/>
    <w:unhideWhenUsed/>
    <w:rsid w:val="00AC1F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1FB3"/>
  </w:style>
  <w:style w:type="paragraph" w:styleId="Piedepgina">
    <w:name w:val="footer"/>
    <w:basedOn w:val="Normal"/>
    <w:link w:val="PiedepginaCar"/>
    <w:uiPriority w:val="99"/>
    <w:unhideWhenUsed/>
    <w:rsid w:val="00AC1F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1FB3"/>
  </w:style>
  <w:style w:type="paragraph" w:styleId="Epgrafe">
    <w:name w:val="caption"/>
    <w:basedOn w:val="Normal"/>
    <w:next w:val="Normal"/>
    <w:uiPriority w:val="35"/>
    <w:unhideWhenUsed/>
    <w:qFormat/>
    <w:rsid w:val="00716B44"/>
    <w:pPr>
      <w:spacing w:line="240" w:lineRule="auto"/>
    </w:pPr>
    <w:rPr>
      <w:b/>
      <w:bCs/>
      <w:color w:val="4F81BD" w:themeColor="accent1"/>
      <w:sz w:val="18"/>
      <w:szCs w:val="18"/>
    </w:rPr>
  </w:style>
  <w:style w:type="table" w:styleId="Tablaconcuadrcula">
    <w:name w:val="Table Grid"/>
    <w:basedOn w:val="Tablanormal"/>
    <w:uiPriority w:val="59"/>
    <w:rsid w:val="00EA6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813966">
      <w:bodyDiv w:val="1"/>
      <w:marLeft w:val="0"/>
      <w:marRight w:val="0"/>
      <w:marTop w:val="0"/>
      <w:marBottom w:val="0"/>
      <w:divBdr>
        <w:top w:val="none" w:sz="0" w:space="0" w:color="auto"/>
        <w:left w:val="none" w:sz="0" w:space="0" w:color="auto"/>
        <w:bottom w:val="none" w:sz="0" w:space="0" w:color="auto"/>
        <w:right w:val="none" w:sz="0" w:space="0" w:color="auto"/>
      </w:divBdr>
    </w:div>
    <w:div w:id="745304190">
      <w:bodyDiv w:val="1"/>
      <w:marLeft w:val="0"/>
      <w:marRight w:val="0"/>
      <w:marTop w:val="0"/>
      <w:marBottom w:val="0"/>
      <w:divBdr>
        <w:top w:val="none" w:sz="0" w:space="0" w:color="auto"/>
        <w:left w:val="none" w:sz="0" w:space="0" w:color="auto"/>
        <w:bottom w:val="none" w:sz="0" w:space="0" w:color="auto"/>
        <w:right w:val="none" w:sz="0" w:space="0" w:color="auto"/>
      </w:divBdr>
    </w:div>
    <w:div w:id="781725779">
      <w:bodyDiv w:val="1"/>
      <w:marLeft w:val="0"/>
      <w:marRight w:val="0"/>
      <w:marTop w:val="0"/>
      <w:marBottom w:val="0"/>
      <w:divBdr>
        <w:top w:val="none" w:sz="0" w:space="0" w:color="auto"/>
        <w:left w:val="none" w:sz="0" w:space="0" w:color="auto"/>
        <w:bottom w:val="none" w:sz="0" w:space="0" w:color="auto"/>
        <w:right w:val="none" w:sz="0" w:space="0" w:color="auto"/>
      </w:divBdr>
    </w:div>
    <w:div w:id="1083726453">
      <w:bodyDiv w:val="1"/>
      <w:marLeft w:val="0"/>
      <w:marRight w:val="0"/>
      <w:marTop w:val="0"/>
      <w:marBottom w:val="0"/>
      <w:divBdr>
        <w:top w:val="none" w:sz="0" w:space="0" w:color="auto"/>
        <w:left w:val="none" w:sz="0" w:space="0" w:color="auto"/>
        <w:bottom w:val="none" w:sz="0" w:space="0" w:color="auto"/>
        <w:right w:val="none" w:sz="0" w:space="0" w:color="auto"/>
      </w:divBdr>
    </w:div>
    <w:div w:id="1106194919">
      <w:bodyDiv w:val="1"/>
      <w:marLeft w:val="0"/>
      <w:marRight w:val="0"/>
      <w:marTop w:val="0"/>
      <w:marBottom w:val="0"/>
      <w:divBdr>
        <w:top w:val="none" w:sz="0" w:space="0" w:color="auto"/>
        <w:left w:val="none" w:sz="0" w:space="0" w:color="auto"/>
        <w:bottom w:val="none" w:sz="0" w:space="0" w:color="auto"/>
        <w:right w:val="none" w:sz="0" w:space="0" w:color="auto"/>
      </w:divBdr>
    </w:div>
    <w:div w:id="1343703469">
      <w:bodyDiv w:val="1"/>
      <w:marLeft w:val="0"/>
      <w:marRight w:val="0"/>
      <w:marTop w:val="0"/>
      <w:marBottom w:val="0"/>
      <w:divBdr>
        <w:top w:val="none" w:sz="0" w:space="0" w:color="auto"/>
        <w:left w:val="none" w:sz="0" w:space="0" w:color="auto"/>
        <w:bottom w:val="none" w:sz="0" w:space="0" w:color="auto"/>
        <w:right w:val="none" w:sz="0" w:space="0" w:color="auto"/>
      </w:divBdr>
    </w:div>
    <w:div w:id="1922642664">
      <w:bodyDiv w:val="1"/>
      <w:marLeft w:val="0"/>
      <w:marRight w:val="0"/>
      <w:marTop w:val="0"/>
      <w:marBottom w:val="0"/>
      <w:divBdr>
        <w:top w:val="none" w:sz="0" w:space="0" w:color="auto"/>
        <w:left w:val="none" w:sz="0" w:space="0" w:color="auto"/>
        <w:bottom w:val="none" w:sz="0" w:space="0" w:color="auto"/>
        <w:right w:val="none" w:sz="0" w:space="0" w:color="auto"/>
      </w:divBdr>
    </w:div>
    <w:div w:id="202416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15</Pages>
  <Words>1745</Words>
  <Characters>9598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Mosh</dc:creator>
  <cp:lastModifiedBy>Mosh</cp:lastModifiedBy>
  <cp:revision>11</cp:revision>
  <dcterms:created xsi:type="dcterms:W3CDTF">2015-12-12T20:50:00Z</dcterms:created>
  <dcterms:modified xsi:type="dcterms:W3CDTF">2015-12-15T00:07:00Z</dcterms:modified>
</cp:coreProperties>
</file>