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6EC7" w:rsidRDefault="009B0058" w:rsidP="000B0678">
      <w:pPr>
        <w:jc w:val="center"/>
        <w:rPr>
          <w:b/>
          <w:sz w:val="32"/>
        </w:rPr>
      </w:pPr>
      <w:r>
        <w:rPr>
          <w:b/>
          <w:sz w:val="32"/>
        </w:rPr>
        <w:t xml:space="preserve">GESTIÓN DE RIESGOS </w:t>
      </w:r>
    </w:p>
    <w:p w:rsidR="00195B29" w:rsidRDefault="001F2BB5" w:rsidP="001F2BB5">
      <w:pPr>
        <w:rPr>
          <w:b/>
          <w:sz w:val="28"/>
        </w:rPr>
      </w:pPr>
      <w:r>
        <w:rPr>
          <w:b/>
          <w:sz w:val="28"/>
        </w:rPr>
        <w:t xml:space="preserve">TOTAL </w:t>
      </w:r>
      <w:r w:rsidR="00F52F56">
        <w:rPr>
          <w:b/>
          <w:sz w:val="28"/>
        </w:rPr>
        <w:t xml:space="preserve">MODULO </w:t>
      </w:r>
      <w:r>
        <w:rPr>
          <w:b/>
          <w:sz w:val="28"/>
        </w:rPr>
        <w:t xml:space="preserve"> 2</w:t>
      </w:r>
      <w:r w:rsidR="009B0058">
        <w:rPr>
          <w:b/>
          <w:sz w:val="28"/>
        </w:rPr>
        <w:t>4</w:t>
      </w:r>
      <w:r>
        <w:rPr>
          <w:b/>
          <w:sz w:val="28"/>
        </w:rPr>
        <w:t xml:space="preserve"> HORAS </w:t>
      </w:r>
    </w:p>
    <w:p w:rsidR="000B0678" w:rsidRPr="00503523" w:rsidRDefault="00B11866" w:rsidP="000B0678">
      <w:pPr>
        <w:rPr>
          <w:b/>
          <w:sz w:val="28"/>
        </w:rPr>
      </w:pPr>
      <w:r>
        <w:rPr>
          <w:b/>
          <w:sz w:val="28"/>
        </w:rPr>
        <w:t>SECCIÓN:</w:t>
      </w:r>
      <w:r w:rsidR="00503523">
        <w:rPr>
          <w:b/>
          <w:sz w:val="28"/>
        </w:rPr>
        <w:t xml:space="preserve"> </w:t>
      </w:r>
      <w:r w:rsidR="009B0058">
        <w:rPr>
          <w:b/>
          <w:sz w:val="28"/>
        </w:rPr>
        <w:t xml:space="preserve">1 GENERALIDADES DE RIESGOS </w:t>
      </w:r>
      <w:r w:rsidR="000B0678" w:rsidRPr="00503523">
        <w:rPr>
          <w:b/>
          <w:sz w:val="28"/>
        </w:rPr>
        <w:t xml:space="preserve"> </w:t>
      </w:r>
    </w:p>
    <w:p w:rsidR="000B0678" w:rsidRDefault="000B0678" w:rsidP="000B0678">
      <w:r>
        <w:t>TEMARIO:</w:t>
      </w:r>
    </w:p>
    <w:p w:rsidR="009B0058" w:rsidRPr="009E0E37" w:rsidRDefault="009E0E37" w:rsidP="009B0058">
      <w:pPr>
        <w:pStyle w:val="Prrafodelista"/>
        <w:numPr>
          <w:ilvl w:val="0"/>
          <w:numId w:val="6"/>
        </w:numPr>
        <w:rPr>
          <w:b/>
        </w:rPr>
      </w:pPr>
      <w:r w:rsidRPr="009E0E37">
        <w:rPr>
          <w:b/>
        </w:rPr>
        <w:t xml:space="preserve">GENERALIDADES DEL </w:t>
      </w:r>
      <w:r w:rsidR="009B0058" w:rsidRPr="009E0E37">
        <w:rPr>
          <w:b/>
        </w:rPr>
        <w:t xml:space="preserve"> RIESGO</w:t>
      </w:r>
      <w:proofErr w:type="gramStart"/>
      <w:r w:rsidR="00943E74" w:rsidRPr="009E0E37">
        <w:rPr>
          <w:b/>
        </w:rPr>
        <w:t>?</w:t>
      </w:r>
      <w:proofErr w:type="gramEnd"/>
    </w:p>
    <w:p w:rsidR="002566BF" w:rsidRDefault="002566BF" w:rsidP="009B0058">
      <w:pPr>
        <w:pStyle w:val="Prrafodelista"/>
        <w:numPr>
          <w:ilvl w:val="0"/>
          <w:numId w:val="6"/>
        </w:numPr>
      </w:pPr>
      <w:r>
        <w:t>DEFINICIÓN ISO 31000</w:t>
      </w:r>
      <w:r w:rsidR="00BF1D6C">
        <w:t xml:space="preserve"> presentación (1)</w:t>
      </w:r>
    </w:p>
    <w:p w:rsidR="002566BF" w:rsidRDefault="002566BF" w:rsidP="00943E74">
      <w:pPr>
        <w:pStyle w:val="Prrafodelista"/>
      </w:pPr>
      <w:r>
        <w:t xml:space="preserve">VIDEO </w:t>
      </w:r>
    </w:p>
    <w:p w:rsidR="002566BF" w:rsidRDefault="001038B5" w:rsidP="002566BF">
      <w:pPr>
        <w:pStyle w:val="Prrafodelista"/>
      </w:pPr>
      <w:hyperlink r:id="rId8" w:history="1">
        <w:r w:rsidR="002566BF" w:rsidRPr="00A86B20">
          <w:rPr>
            <w:rStyle w:val="Hipervnculo"/>
          </w:rPr>
          <w:t>http://www.youtube.com/watch?v=E7bNwBruR9I</w:t>
        </w:r>
      </w:hyperlink>
    </w:p>
    <w:p w:rsidR="002566BF" w:rsidRDefault="002566BF" w:rsidP="002566BF">
      <w:pPr>
        <w:pStyle w:val="Prrafodelista"/>
      </w:pPr>
    </w:p>
    <w:p w:rsidR="002E2730" w:rsidRDefault="002E2730" w:rsidP="002566BF">
      <w:pPr>
        <w:pStyle w:val="Prrafodelista"/>
      </w:pPr>
      <w:r>
        <w:t xml:space="preserve">INTRODUCCIÓN </w:t>
      </w:r>
    </w:p>
    <w:p w:rsidR="002E2730" w:rsidRDefault="002E2730" w:rsidP="002566BF">
      <w:pPr>
        <w:pStyle w:val="Prrafodelista"/>
      </w:pPr>
      <w:r>
        <w:t>VIDEO ISO 31000</w:t>
      </w:r>
    </w:p>
    <w:p w:rsidR="002E2730" w:rsidRDefault="001038B5" w:rsidP="002566BF">
      <w:pPr>
        <w:pStyle w:val="Prrafodelista"/>
      </w:pPr>
      <w:hyperlink r:id="rId9" w:history="1">
        <w:r w:rsidR="002E2730" w:rsidRPr="00A86B20">
          <w:rPr>
            <w:rStyle w:val="Hipervnculo"/>
          </w:rPr>
          <w:t>http://www.youtube.com/watch?v=j6vaMqi-uoc</w:t>
        </w:r>
      </w:hyperlink>
    </w:p>
    <w:p w:rsidR="002E2730" w:rsidRDefault="002E2730" w:rsidP="002566BF">
      <w:pPr>
        <w:pStyle w:val="Prrafodelista"/>
      </w:pPr>
    </w:p>
    <w:p w:rsidR="00B24390" w:rsidRDefault="00B24390" w:rsidP="00B24390">
      <w:pPr>
        <w:pStyle w:val="Prrafodelista"/>
      </w:pPr>
      <w:r>
        <w:t xml:space="preserve">VIDEO  GENERALIDADES DEL RIESGO </w:t>
      </w:r>
    </w:p>
    <w:p w:rsidR="00B24390" w:rsidRDefault="001038B5" w:rsidP="00B24390">
      <w:pPr>
        <w:pStyle w:val="Prrafodelista"/>
      </w:pPr>
      <w:hyperlink r:id="rId10" w:history="1">
        <w:r w:rsidR="00B24390" w:rsidRPr="00A86B20">
          <w:rPr>
            <w:rStyle w:val="Hipervnculo"/>
          </w:rPr>
          <w:t>http://www.youtube.com/watch?v=FsholPIiiIg</w:t>
        </w:r>
      </w:hyperlink>
    </w:p>
    <w:p w:rsidR="00B24390" w:rsidRDefault="00B24390" w:rsidP="00B24390">
      <w:pPr>
        <w:pStyle w:val="Prrafodelista"/>
      </w:pPr>
    </w:p>
    <w:p w:rsidR="002566BF" w:rsidRDefault="002566BF" w:rsidP="00B24390">
      <w:pPr>
        <w:pStyle w:val="Prrafodelista"/>
      </w:pPr>
      <w:r>
        <w:t>VIDEO CONCEPTOS BÁSICOS ISO 31000</w:t>
      </w:r>
    </w:p>
    <w:p w:rsidR="002566BF" w:rsidRDefault="001038B5" w:rsidP="00B24390">
      <w:pPr>
        <w:pStyle w:val="Prrafodelista"/>
      </w:pPr>
      <w:hyperlink r:id="rId11" w:history="1">
        <w:r w:rsidR="002566BF" w:rsidRPr="00A86B20">
          <w:rPr>
            <w:rStyle w:val="Hipervnculo"/>
          </w:rPr>
          <w:t>http://www.youtube.com/watch?v=WAayA_DD4XQ</w:t>
        </w:r>
      </w:hyperlink>
    </w:p>
    <w:p w:rsidR="002566BF" w:rsidRDefault="002566BF" w:rsidP="00B24390">
      <w:pPr>
        <w:pStyle w:val="Prrafodelista"/>
      </w:pPr>
    </w:p>
    <w:p w:rsidR="002566BF" w:rsidRDefault="002566BF" w:rsidP="00B24390">
      <w:pPr>
        <w:pStyle w:val="Prrafodelista"/>
      </w:pPr>
      <w:r>
        <w:t>CONCEPTO RIESGO Y PROBABILIDAD</w:t>
      </w:r>
    </w:p>
    <w:p w:rsidR="002566BF" w:rsidRDefault="002566BF" w:rsidP="00B24390">
      <w:pPr>
        <w:pStyle w:val="Prrafodelista"/>
      </w:pPr>
      <w:r>
        <w:t xml:space="preserve">VIDEO </w:t>
      </w:r>
    </w:p>
    <w:p w:rsidR="002566BF" w:rsidRDefault="001038B5" w:rsidP="00B24390">
      <w:pPr>
        <w:pStyle w:val="Prrafodelista"/>
      </w:pPr>
      <w:hyperlink r:id="rId12" w:history="1">
        <w:r w:rsidR="002566BF" w:rsidRPr="00A86B20">
          <w:rPr>
            <w:rStyle w:val="Hipervnculo"/>
          </w:rPr>
          <w:t>http://www.youtube.com/watch?v=Jb2FAN1Z2N8</w:t>
        </w:r>
      </w:hyperlink>
    </w:p>
    <w:p w:rsidR="00851C11" w:rsidRDefault="00851C11" w:rsidP="00B24390">
      <w:pPr>
        <w:pStyle w:val="Prrafodelista"/>
      </w:pPr>
      <w:r>
        <w:t>METODO MOSLER</w:t>
      </w:r>
    </w:p>
    <w:p w:rsidR="005250CE" w:rsidRDefault="005250CE" w:rsidP="00B24390">
      <w:pPr>
        <w:pStyle w:val="Prrafodelista"/>
      </w:pPr>
      <w:r>
        <w:t>VIDEO</w:t>
      </w:r>
      <w:r w:rsidR="00930B0F">
        <w:t xml:space="preserve"> </w:t>
      </w:r>
    </w:p>
    <w:p w:rsidR="005250CE" w:rsidRDefault="001038B5" w:rsidP="00B24390">
      <w:pPr>
        <w:pStyle w:val="Prrafodelista"/>
      </w:pPr>
      <w:hyperlink r:id="rId13" w:history="1">
        <w:r w:rsidR="005250CE" w:rsidRPr="00A86B20">
          <w:rPr>
            <w:rStyle w:val="Hipervnculo"/>
          </w:rPr>
          <w:t>http://www.youtube.com/watch?v=iTUzurRZQ1E</w:t>
        </w:r>
      </w:hyperlink>
    </w:p>
    <w:p w:rsidR="00930B0F" w:rsidRDefault="00930B0F" w:rsidP="00B24390">
      <w:pPr>
        <w:pStyle w:val="Prrafodelista"/>
      </w:pPr>
    </w:p>
    <w:p w:rsidR="005250CE" w:rsidRDefault="00930B0F" w:rsidP="00B24390">
      <w:pPr>
        <w:pStyle w:val="Prrafodelista"/>
      </w:pPr>
      <w:r>
        <w:t>GT 45 MATRIZ DE RIESGOS</w:t>
      </w:r>
    </w:p>
    <w:p w:rsidR="00930B0F" w:rsidRDefault="00930B0F" w:rsidP="00B24390">
      <w:pPr>
        <w:pStyle w:val="Prrafodelista"/>
      </w:pPr>
      <w:r>
        <w:t>VIDEO 9:27 MINUTOS</w:t>
      </w:r>
    </w:p>
    <w:p w:rsidR="00930B0F" w:rsidRDefault="001038B5" w:rsidP="00B24390">
      <w:pPr>
        <w:pStyle w:val="Prrafodelista"/>
      </w:pPr>
      <w:hyperlink r:id="rId14" w:history="1">
        <w:r w:rsidR="00930B0F" w:rsidRPr="00A86B20">
          <w:rPr>
            <w:rStyle w:val="Hipervnculo"/>
          </w:rPr>
          <w:t>http://www.youtube.com/watch?v=YGa0cGujzYo</w:t>
        </w:r>
      </w:hyperlink>
    </w:p>
    <w:p w:rsidR="00930B0F" w:rsidRDefault="00930B0F" w:rsidP="00B24390">
      <w:pPr>
        <w:pStyle w:val="Prrafodelista"/>
      </w:pPr>
    </w:p>
    <w:p w:rsidR="002566BF" w:rsidRDefault="002566BF" w:rsidP="00B24390">
      <w:pPr>
        <w:pStyle w:val="Prrafodelista"/>
      </w:pPr>
    </w:p>
    <w:p w:rsidR="009B0058" w:rsidRPr="009E0E37" w:rsidRDefault="009B0058" w:rsidP="009B0058">
      <w:pPr>
        <w:pStyle w:val="Prrafodelista"/>
        <w:numPr>
          <w:ilvl w:val="0"/>
          <w:numId w:val="6"/>
        </w:numPr>
        <w:rPr>
          <w:b/>
        </w:rPr>
      </w:pPr>
      <w:r w:rsidRPr="009E0E37">
        <w:rPr>
          <w:b/>
        </w:rPr>
        <w:t>CONTEXTO  DE LA GESTIÓN DEL RIESGO</w:t>
      </w:r>
      <w:r w:rsidR="00BF1D6C">
        <w:rPr>
          <w:b/>
        </w:rPr>
        <w:t xml:space="preserve"> </w:t>
      </w:r>
    </w:p>
    <w:p w:rsidR="003457CB" w:rsidRDefault="003457CB" w:rsidP="003457CB">
      <w:pPr>
        <w:pStyle w:val="Prrafodelista"/>
      </w:pPr>
      <w:r>
        <w:t>LECTURA</w:t>
      </w:r>
      <w:r w:rsidR="00EF39C6">
        <w:t xml:space="preserve"> -  </w:t>
      </w:r>
      <w:proofErr w:type="gramStart"/>
      <w:r w:rsidR="00EF39C6">
        <w:t>PRESENTACIÓN</w:t>
      </w:r>
      <w:r w:rsidR="00BF1D6C">
        <w:t>(</w:t>
      </w:r>
      <w:proofErr w:type="gramEnd"/>
      <w:r w:rsidR="00BF1D6C">
        <w:t>2)</w:t>
      </w:r>
    </w:p>
    <w:p w:rsidR="00943E74" w:rsidRDefault="00943E74" w:rsidP="00943E74">
      <w:pPr>
        <w:pStyle w:val="Prrafodelista"/>
      </w:pPr>
    </w:p>
    <w:p w:rsidR="009B0058" w:rsidRPr="009E0E37" w:rsidRDefault="009B0058" w:rsidP="009B0058">
      <w:pPr>
        <w:pStyle w:val="Prrafodelista"/>
        <w:numPr>
          <w:ilvl w:val="0"/>
          <w:numId w:val="6"/>
        </w:numPr>
        <w:rPr>
          <w:b/>
        </w:rPr>
      </w:pPr>
      <w:r w:rsidRPr="009E0E37">
        <w:rPr>
          <w:b/>
        </w:rPr>
        <w:t>IDENTIFICACIÓN DE LOS RIESGOS</w:t>
      </w:r>
    </w:p>
    <w:p w:rsidR="003457CB" w:rsidRDefault="003457CB" w:rsidP="003457CB">
      <w:pPr>
        <w:pStyle w:val="Prrafodelista"/>
      </w:pPr>
      <w:r>
        <w:t xml:space="preserve">LECTURA </w:t>
      </w:r>
      <w:r w:rsidR="00BF1D6C">
        <w:t>–</w:t>
      </w:r>
      <w:r w:rsidR="009723BF">
        <w:t xml:space="preserve"> PRESENTACIÓN</w:t>
      </w:r>
      <w:r w:rsidR="00BF1D6C">
        <w:t xml:space="preserve"> (3)</w:t>
      </w:r>
    </w:p>
    <w:p w:rsidR="009E0E37" w:rsidRDefault="009E0E37" w:rsidP="003457CB">
      <w:pPr>
        <w:pStyle w:val="Prrafodelista"/>
      </w:pPr>
      <w:r>
        <w:t xml:space="preserve">TALLER IDENTIFICACIÓN DE RIESGOS </w:t>
      </w:r>
    </w:p>
    <w:p w:rsidR="009E0E37" w:rsidRDefault="009E0E37" w:rsidP="003457CB">
      <w:pPr>
        <w:pStyle w:val="Prrafodelista"/>
      </w:pPr>
    </w:p>
    <w:p w:rsidR="009B0058" w:rsidRPr="009E0E37" w:rsidRDefault="009B0058" w:rsidP="009B0058">
      <w:pPr>
        <w:pStyle w:val="Prrafodelista"/>
        <w:numPr>
          <w:ilvl w:val="0"/>
          <w:numId w:val="6"/>
        </w:numPr>
        <w:rPr>
          <w:b/>
        </w:rPr>
      </w:pPr>
      <w:r w:rsidRPr="009E0E37">
        <w:rPr>
          <w:b/>
        </w:rPr>
        <w:lastRenderedPageBreak/>
        <w:t>ANÁLISIS DE LOS RIESGOS</w:t>
      </w:r>
    </w:p>
    <w:p w:rsidR="009E0E37" w:rsidRDefault="009E0E37" w:rsidP="009E0E37">
      <w:pPr>
        <w:pStyle w:val="Prrafodelista"/>
      </w:pPr>
      <w:r>
        <w:t xml:space="preserve">ELABORACIÓN DE TABLAS Y DEFINICIÓN DE TERMINOS </w:t>
      </w:r>
      <w:r w:rsidR="00BF1D6C">
        <w:t>(4)</w:t>
      </w:r>
    </w:p>
    <w:p w:rsidR="009723BF" w:rsidRDefault="009723BF" w:rsidP="009E0E37">
      <w:pPr>
        <w:pStyle w:val="Prrafodelista"/>
      </w:pPr>
      <w:r>
        <w:t>PRESENTACIÓN</w:t>
      </w:r>
    </w:p>
    <w:p w:rsidR="009E0E37" w:rsidRDefault="009E0E37" w:rsidP="009E0E37">
      <w:pPr>
        <w:pStyle w:val="Prrafodelista"/>
      </w:pPr>
    </w:p>
    <w:p w:rsidR="009B0058" w:rsidRPr="009E0E37" w:rsidRDefault="009B0058" w:rsidP="009B0058">
      <w:pPr>
        <w:pStyle w:val="Prrafodelista"/>
        <w:numPr>
          <w:ilvl w:val="0"/>
          <w:numId w:val="6"/>
        </w:numPr>
        <w:rPr>
          <w:b/>
        </w:rPr>
      </w:pPr>
      <w:r w:rsidRPr="009E0E37">
        <w:rPr>
          <w:b/>
        </w:rPr>
        <w:t>EVALUACIÓN DEL RIESGO</w:t>
      </w:r>
    </w:p>
    <w:p w:rsidR="009723BF" w:rsidRDefault="009723BF" w:rsidP="009723BF">
      <w:pPr>
        <w:pStyle w:val="Prrafodelista"/>
      </w:pPr>
      <w:r>
        <w:t xml:space="preserve">LECTURA </w:t>
      </w:r>
      <w:r w:rsidR="00BF1D6C">
        <w:t>–</w:t>
      </w:r>
      <w:r>
        <w:t xml:space="preserve"> PRESENTACIÓN</w:t>
      </w:r>
      <w:r w:rsidR="00BF1D6C">
        <w:t xml:space="preserve"> (5)</w:t>
      </w:r>
    </w:p>
    <w:p w:rsidR="009E0E37" w:rsidRDefault="009E0E37" w:rsidP="009E0E37">
      <w:pPr>
        <w:pStyle w:val="Prrafodelista"/>
      </w:pPr>
      <w:r>
        <w:t xml:space="preserve">TALLER DE EVALUACIÓN </w:t>
      </w:r>
      <w:r w:rsidR="009723BF">
        <w:t xml:space="preserve">DE LOS RIESGOS </w:t>
      </w:r>
    </w:p>
    <w:p w:rsidR="009E0E37" w:rsidRDefault="009E0E37" w:rsidP="009E0E37">
      <w:pPr>
        <w:pStyle w:val="Prrafodelista"/>
      </w:pPr>
    </w:p>
    <w:p w:rsidR="009B0058" w:rsidRPr="009E0E37" w:rsidRDefault="009B0058" w:rsidP="009B0058">
      <w:pPr>
        <w:pStyle w:val="Prrafodelista"/>
        <w:numPr>
          <w:ilvl w:val="0"/>
          <w:numId w:val="6"/>
        </w:numPr>
        <w:rPr>
          <w:b/>
        </w:rPr>
      </w:pPr>
      <w:r w:rsidRPr="009E0E37">
        <w:rPr>
          <w:b/>
        </w:rPr>
        <w:t xml:space="preserve">TRATAMIENTO DE LOS RIESGOS </w:t>
      </w:r>
    </w:p>
    <w:p w:rsidR="009723BF" w:rsidRDefault="009723BF" w:rsidP="009723BF">
      <w:pPr>
        <w:pStyle w:val="Prrafodelista"/>
      </w:pPr>
      <w:r>
        <w:t xml:space="preserve">LECTURA </w:t>
      </w:r>
      <w:r w:rsidR="00BF1D6C">
        <w:t>–</w:t>
      </w:r>
      <w:r>
        <w:t xml:space="preserve"> </w:t>
      </w:r>
      <w:proofErr w:type="gramStart"/>
      <w:r>
        <w:t>PRESENTACIÓN</w:t>
      </w:r>
      <w:r w:rsidR="00BF1D6C">
        <w:t>(</w:t>
      </w:r>
      <w:proofErr w:type="gramEnd"/>
      <w:r w:rsidR="00BF1D6C">
        <w:t>6)</w:t>
      </w:r>
    </w:p>
    <w:p w:rsidR="009E0E37" w:rsidRDefault="009E0E37" w:rsidP="009E0E37">
      <w:pPr>
        <w:pStyle w:val="Prrafodelista"/>
      </w:pPr>
      <w:r>
        <w:t xml:space="preserve">TALLER </w:t>
      </w:r>
    </w:p>
    <w:p w:rsidR="009E0E37" w:rsidRDefault="009E0E37" w:rsidP="009E0E37">
      <w:pPr>
        <w:pStyle w:val="Prrafodelista"/>
      </w:pPr>
    </w:p>
    <w:p w:rsidR="00F964B5" w:rsidRPr="009E0E37" w:rsidRDefault="00EF49E2" w:rsidP="00EF49E2">
      <w:pPr>
        <w:pStyle w:val="Prrafodelista"/>
        <w:numPr>
          <w:ilvl w:val="0"/>
          <w:numId w:val="6"/>
        </w:numPr>
        <w:rPr>
          <w:b/>
        </w:rPr>
      </w:pPr>
      <w:r w:rsidRPr="009E0E37">
        <w:rPr>
          <w:b/>
        </w:rPr>
        <w:t xml:space="preserve">COMUNICACIÓN Y SEGUIMIENTO </w:t>
      </w:r>
    </w:p>
    <w:p w:rsidR="009E0E37" w:rsidRDefault="009E0E37" w:rsidP="009E0E37">
      <w:pPr>
        <w:pStyle w:val="Prrafodelista"/>
      </w:pPr>
      <w:r>
        <w:t>LECTURA</w:t>
      </w:r>
    </w:p>
    <w:p w:rsidR="00B11866" w:rsidRDefault="00B11866" w:rsidP="009E0E37">
      <w:pPr>
        <w:pStyle w:val="Prrafodelista"/>
      </w:pPr>
      <w:r>
        <w:t xml:space="preserve">TALLER PROCEDIMIENTO DE GESTIÓN DE RIESGO </w:t>
      </w:r>
    </w:p>
    <w:p w:rsidR="009E0E37" w:rsidRDefault="009E0E37" w:rsidP="009E0E37">
      <w:pPr>
        <w:pStyle w:val="Prrafodelista"/>
      </w:pPr>
    </w:p>
    <w:p w:rsidR="008E231F" w:rsidRPr="00503523" w:rsidRDefault="00B11866" w:rsidP="009E0E37">
      <w:pPr>
        <w:pStyle w:val="Prrafodelista"/>
        <w:rPr>
          <w:b/>
          <w:sz w:val="28"/>
        </w:rPr>
      </w:pPr>
      <w:r>
        <w:rPr>
          <w:b/>
          <w:sz w:val="28"/>
          <w:szCs w:val="28"/>
        </w:rPr>
        <w:t xml:space="preserve">SECCIÓN </w:t>
      </w:r>
      <w:r w:rsidRPr="009E0E37">
        <w:rPr>
          <w:b/>
          <w:sz w:val="28"/>
          <w:szCs w:val="28"/>
        </w:rPr>
        <w:t>2:</w:t>
      </w:r>
      <w:r>
        <w:rPr>
          <w:b/>
          <w:sz w:val="28"/>
          <w:szCs w:val="28"/>
        </w:rPr>
        <w:t xml:space="preserve"> </w:t>
      </w:r>
      <w:r w:rsidR="009E0E37">
        <w:rPr>
          <w:b/>
          <w:sz w:val="28"/>
          <w:szCs w:val="28"/>
        </w:rPr>
        <w:t xml:space="preserve">RIESGOS EN LA </w:t>
      </w:r>
      <w:r w:rsidR="00777B74" w:rsidRPr="009E0E37">
        <w:rPr>
          <w:b/>
          <w:sz w:val="28"/>
          <w:szCs w:val="28"/>
        </w:rPr>
        <w:t xml:space="preserve"> </w:t>
      </w:r>
      <w:r w:rsidR="008E231F" w:rsidRPr="009E0E37">
        <w:rPr>
          <w:b/>
          <w:sz w:val="28"/>
          <w:szCs w:val="28"/>
        </w:rPr>
        <w:t>CADENA</w:t>
      </w:r>
      <w:r w:rsidR="008E231F" w:rsidRPr="00503523">
        <w:rPr>
          <w:b/>
          <w:sz w:val="28"/>
        </w:rPr>
        <w:t xml:space="preserve"> DE SUMINISTROS </w:t>
      </w:r>
    </w:p>
    <w:p w:rsidR="008159AA" w:rsidRDefault="008E231F" w:rsidP="008E231F">
      <w:pPr>
        <w:pStyle w:val="Prrafodelista"/>
        <w:numPr>
          <w:ilvl w:val="0"/>
          <w:numId w:val="2"/>
        </w:numPr>
        <w:rPr>
          <w:b/>
          <w:sz w:val="24"/>
        </w:rPr>
      </w:pPr>
      <w:r w:rsidRPr="00195B29">
        <w:rPr>
          <w:b/>
          <w:sz w:val="24"/>
        </w:rPr>
        <w:t>TALLER</w:t>
      </w:r>
      <w:r>
        <w:rPr>
          <w:b/>
          <w:sz w:val="24"/>
        </w:rPr>
        <w:t xml:space="preserve"> CADENA DE SUMINISTROS</w:t>
      </w:r>
    </w:p>
    <w:p w:rsidR="008159AA" w:rsidRDefault="008159AA" w:rsidP="009723BF">
      <w:pPr>
        <w:pStyle w:val="Prrafodelista"/>
        <w:rPr>
          <w:b/>
          <w:sz w:val="24"/>
        </w:rPr>
      </w:pPr>
      <w:r>
        <w:rPr>
          <w:b/>
          <w:sz w:val="24"/>
        </w:rPr>
        <w:t xml:space="preserve">VIDEO </w:t>
      </w:r>
      <w:r w:rsidR="00B11866">
        <w:rPr>
          <w:sz w:val="24"/>
        </w:rPr>
        <w:t>GESTIÓ</w:t>
      </w:r>
      <w:r w:rsidRPr="008159AA">
        <w:rPr>
          <w:sz w:val="24"/>
        </w:rPr>
        <w:t>N DE RIESGOS EN LA CADENA DE SUMINISTROS</w:t>
      </w:r>
      <w:r>
        <w:rPr>
          <w:b/>
          <w:sz w:val="24"/>
        </w:rPr>
        <w:t xml:space="preserve"> 8 MINUTOS </w:t>
      </w:r>
    </w:p>
    <w:p w:rsidR="008E231F" w:rsidRDefault="001038B5" w:rsidP="009723BF">
      <w:pPr>
        <w:pStyle w:val="Prrafodelista"/>
        <w:rPr>
          <w:b/>
          <w:sz w:val="24"/>
        </w:rPr>
      </w:pPr>
      <w:hyperlink r:id="rId15" w:history="1">
        <w:r w:rsidR="008159AA" w:rsidRPr="00FE14A0">
          <w:rPr>
            <w:rStyle w:val="Hipervnculo"/>
            <w:b/>
            <w:sz w:val="24"/>
          </w:rPr>
          <w:t>http://www.youtube.com/watch?v=zIqptYAZ7Mc</w:t>
        </w:r>
      </w:hyperlink>
    </w:p>
    <w:p w:rsidR="008159AA" w:rsidRPr="00195B29" w:rsidRDefault="008159AA" w:rsidP="008159AA">
      <w:pPr>
        <w:pStyle w:val="Prrafodelista"/>
        <w:rPr>
          <w:b/>
          <w:sz w:val="24"/>
        </w:rPr>
      </w:pPr>
    </w:p>
    <w:p w:rsidR="00F534AB" w:rsidRDefault="00BF1D6C" w:rsidP="00F534AB">
      <w:pPr>
        <w:rPr>
          <w:b/>
          <w:sz w:val="28"/>
        </w:rPr>
      </w:pPr>
      <w:r>
        <w:rPr>
          <w:b/>
          <w:sz w:val="28"/>
          <w:highlight w:val="cyan"/>
        </w:rPr>
        <w:t>EVALUACIÓN 2</w:t>
      </w:r>
      <w:r w:rsidR="00F534AB" w:rsidRPr="00FD5891">
        <w:rPr>
          <w:b/>
          <w:sz w:val="28"/>
          <w:highlight w:val="cyan"/>
        </w:rPr>
        <w:t xml:space="preserve"> HOR</w:t>
      </w:r>
      <w:r>
        <w:rPr>
          <w:b/>
          <w:sz w:val="28"/>
          <w:highlight w:val="cyan"/>
        </w:rPr>
        <w:t>AS</w:t>
      </w:r>
      <w:r w:rsidR="00F534AB" w:rsidRPr="00FD5891">
        <w:rPr>
          <w:b/>
          <w:sz w:val="28"/>
        </w:rPr>
        <w:t xml:space="preserve"> </w:t>
      </w:r>
      <w:bookmarkStart w:id="0" w:name="_GoBack"/>
      <w:bookmarkEnd w:id="0"/>
    </w:p>
    <w:p w:rsidR="00F534AB" w:rsidRPr="00FD5891" w:rsidRDefault="00F534AB" w:rsidP="00F534AB">
      <w:pPr>
        <w:rPr>
          <w:b/>
          <w:sz w:val="28"/>
        </w:rPr>
      </w:pPr>
      <w:r>
        <w:rPr>
          <w:b/>
          <w:sz w:val="28"/>
        </w:rPr>
        <w:t xml:space="preserve">EVALUACIÓN DE 10 PREGUNTAS  </w:t>
      </w:r>
    </w:p>
    <w:p w:rsidR="005B225A" w:rsidRDefault="00F534AB" w:rsidP="00D30D70">
      <w:pPr>
        <w:jc w:val="center"/>
        <w:rPr>
          <w:b/>
          <w:sz w:val="28"/>
        </w:rPr>
      </w:pPr>
      <w:r w:rsidRPr="00F534AB">
        <w:rPr>
          <w:b/>
          <w:sz w:val="28"/>
          <w:highlight w:val="yellow"/>
        </w:rPr>
        <w:t>FIN DEL CURSO</w:t>
      </w:r>
      <w:r>
        <w:rPr>
          <w:b/>
          <w:sz w:val="28"/>
        </w:rPr>
        <w:t xml:space="preserve"> </w:t>
      </w:r>
    </w:p>
    <w:p w:rsidR="00916D6A" w:rsidRPr="00F534AB" w:rsidRDefault="00916D6A" w:rsidP="00916D6A">
      <w:pPr>
        <w:rPr>
          <w:b/>
          <w:sz w:val="24"/>
          <w:szCs w:val="24"/>
        </w:rPr>
      </w:pPr>
      <w:r w:rsidRPr="00F534AB">
        <w:rPr>
          <w:b/>
          <w:sz w:val="24"/>
          <w:szCs w:val="24"/>
        </w:rPr>
        <w:t>INSTRUCTOR:</w:t>
      </w:r>
    </w:p>
    <w:p w:rsidR="00F534AB" w:rsidRPr="00F534AB" w:rsidRDefault="00F534AB" w:rsidP="00F534AB">
      <w:pPr>
        <w:outlineLvl w:val="0"/>
        <w:rPr>
          <w:b/>
          <w:sz w:val="24"/>
          <w:szCs w:val="24"/>
        </w:rPr>
      </w:pPr>
      <w:r w:rsidRPr="00F534AB">
        <w:rPr>
          <w:b/>
          <w:sz w:val="24"/>
          <w:szCs w:val="24"/>
        </w:rPr>
        <w:t xml:space="preserve">JORGE HUMBERTO BELTRÁN VELÁSQUEZ           </w:t>
      </w:r>
    </w:p>
    <w:p w:rsidR="00F534AB" w:rsidRPr="00F534AB" w:rsidRDefault="00F534AB" w:rsidP="00F534AB">
      <w:pPr>
        <w:jc w:val="both"/>
        <w:rPr>
          <w:b/>
          <w:sz w:val="24"/>
          <w:szCs w:val="24"/>
        </w:rPr>
      </w:pPr>
      <w:r w:rsidRPr="00F534AB">
        <w:rPr>
          <w:b/>
          <w:sz w:val="24"/>
          <w:szCs w:val="24"/>
        </w:rPr>
        <w:t>PERFIL PROFESIONAL</w:t>
      </w:r>
    </w:p>
    <w:p w:rsidR="00F534AB" w:rsidRPr="00F534AB" w:rsidRDefault="00F534AB" w:rsidP="00F534AB">
      <w:pPr>
        <w:spacing w:after="0"/>
        <w:jc w:val="both"/>
        <w:rPr>
          <w:sz w:val="24"/>
          <w:szCs w:val="24"/>
        </w:rPr>
      </w:pPr>
      <w:r w:rsidRPr="00F534AB">
        <w:rPr>
          <w:sz w:val="24"/>
          <w:szCs w:val="24"/>
        </w:rPr>
        <w:t>ADMINISTRADOR DE EMPRESAS  - ESPECIALIZACIÓN EN COMERCIO INTERNACIONAL.</w:t>
      </w:r>
    </w:p>
    <w:p w:rsidR="00F534AB" w:rsidRPr="00F534AB" w:rsidRDefault="00F534AB" w:rsidP="00F534AB">
      <w:pPr>
        <w:spacing w:after="0"/>
        <w:jc w:val="both"/>
        <w:rPr>
          <w:sz w:val="24"/>
          <w:szCs w:val="24"/>
        </w:rPr>
      </w:pPr>
      <w:r w:rsidRPr="0019434A">
        <w:rPr>
          <w:b/>
          <w:sz w:val="24"/>
          <w:szCs w:val="24"/>
        </w:rPr>
        <w:t>AUDITOR INTERNACIONAL</w:t>
      </w:r>
      <w:r w:rsidRPr="00F534AB">
        <w:rPr>
          <w:sz w:val="24"/>
          <w:szCs w:val="24"/>
        </w:rPr>
        <w:t xml:space="preserve"> BASC DESDE HACE 10 AÑOS.</w:t>
      </w:r>
    </w:p>
    <w:p w:rsidR="00F534AB" w:rsidRPr="00F534AB" w:rsidRDefault="00F534AB" w:rsidP="00F534AB">
      <w:pPr>
        <w:spacing w:after="0"/>
        <w:jc w:val="both"/>
        <w:rPr>
          <w:sz w:val="24"/>
          <w:szCs w:val="24"/>
        </w:rPr>
      </w:pPr>
      <w:r w:rsidRPr="00F534AB">
        <w:rPr>
          <w:sz w:val="24"/>
          <w:szCs w:val="24"/>
        </w:rPr>
        <w:t>CONSULTOR EN SISTEMAS DE GESTIÓN ISO 9001, ISO 28000, BASC.</w:t>
      </w:r>
    </w:p>
    <w:p w:rsidR="00F534AB" w:rsidRDefault="00F534AB" w:rsidP="00F534AB">
      <w:pPr>
        <w:spacing w:after="0"/>
        <w:jc w:val="both"/>
        <w:rPr>
          <w:sz w:val="24"/>
          <w:szCs w:val="24"/>
        </w:rPr>
      </w:pPr>
      <w:r w:rsidRPr="0019434A">
        <w:rPr>
          <w:b/>
          <w:sz w:val="24"/>
          <w:szCs w:val="24"/>
        </w:rPr>
        <w:t>AUDITOR LÍDER</w:t>
      </w:r>
      <w:r w:rsidRPr="00F534AB">
        <w:rPr>
          <w:sz w:val="24"/>
          <w:szCs w:val="24"/>
        </w:rPr>
        <w:t xml:space="preserve"> ISO 28000</w:t>
      </w:r>
    </w:p>
    <w:p w:rsidR="00943E74" w:rsidRPr="00F534AB" w:rsidRDefault="00943E74" w:rsidP="00F534AB">
      <w:pPr>
        <w:spacing w:after="0"/>
        <w:jc w:val="both"/>
        <w:rPr>
          <w:sz w:val="24"/>
          <w:szCs w:val="24"/>
        </w:rPr>
      </w:pPr>
      <w:r w:rsidRPr="00943E74">
        <w:rPr>
          <w:b/>
          <w:sz w:val="24"/>
          <w:szCs w:val="24"/>
        </w:rPr>
        <w:t>AUDITOR LÍDER</w:t>
      </w:r>
      <w:r>
        <w:rPr>
          <w:sz w:val="24"/>
          <w:szCs w:val="24"/>
        </w:rPr>
        <w:t xml:space="preserve">  ISO 9001</w:t>
      </w:r>
    </w:p>
    <w:p w:rsidR="00F534AB" w:rsidRPr="00F534AB" w:rsidRDefault="00F534AB" w:rsidP="00F534AB">
      <w:pPr>
        <w:spacing w:after="0"/>
        <w:jc w:val="both"/>
        <w:rPr>
          <w:sz w:val="24"/>
          <w:szCs w:val="24"/>
        </w:rPr>
      </w:pPr>
      <w:r w:rsidRPr="0019434A">
        <w:rPr>
          <w:b/>
          <w:sz w:val="24"/>
          <w:szCs w:val="24"/>
        </w:rPr>
        <w:t>CONSULTOR</w:t>
      </w:r>
      <w:r w:rsidRPr="00F534AB">
        <w:rPr>
          <w:sz w:val="24"/>
          <w:szCs w:val="24"/>
        </w:rPr>
        <w:t xml:space="preserve"> DE LA CÁMARA DE COMERCIO DE BOGOTÁ</w:t>
      </w:r>
    </w:p>
    <w:p w:rsidR="00F534AB" w:rsidRPr="00F534AB" w:rsidRDefault="00F534AB" w:rsidP="00F534AB">
      <w:pPr>
        <w:spacing w:after="0"/>
        <w:jc w:val="both"/>
        <w:rPr>
          <w:sz w:val="24"/>
          <w:szCs w:val="24"/>
        </w:rPr>
      </w:pPr>
      <w:r w:rsidRPr="0019434A">
        <w:rPr>
          <w:b/>
          <w:sz w:val="24"/>
          <w:szCs w:val="24"/>
        </w:rPr>
        <w:lastRenderedPageBreak/>
        <w:t>DOCENTE</w:t>
      </w:r>
      <w:r w:rsidRPr="00F534AB">
        <w:rPr>
          <w:sz w:val="24"/>
          <w:szCs w:val="24"/>
        </w:rPr>
        <w:t xml:space="preserve"> UNIVERSITARIO EN EL ÁREA DE DIPLOMADOS DE LA UNIVERSIDAD DE LA SABANA, UNIVERSIDAD MILITAR</w:t>
      </w:r>
      <w:r w:rsidR="00943E74">
        <w:rPr>
          <w:sz w:val="24"/>
          <w:szCs w:val="24"/>
        </w:rPr>
        <w:t xml:space="preserve">, FUNDACIÓN UNIVERSITARIA CAFAM, CÁMARA DE COMERCIO DE BOGOTÁ </w:t>
      </w:r>
      <w:r w:rsidRPr="00F534AB">
        <w:rPr>
          <w:sz w:val="24"/>
          <w:szCs w:val="24"/>
        </w:rPr>
        <w:t xml:space="preserve"> Y UNIVERSIDAD DEL ÁREA ANDINA. </w:t>
      </w:r>
    </w:p>
    <w:p w:rsidR="00F534AB" w:rsidRPr="00F534AB" w:rsidRDefault="00F534AB" w:rsidP="00F534AB">
      <w:pPr>
        <w:spacing w:after="0"/>
        <w:jc w:val="both"/>
        <w:rPr>
          <w:sz w:val="24"/>
          <w:szCs w:val="24"/>
        </w:rPr>
      </w:pPr>
      <w:r w:rsidRPr="00F534AB">
        <w:rPr>
          <w:sz w:val="24"/>
          <w:szCs w:val="24"/>
        </w:rPr>
        <w:t>MÁS DE 200 AUDITORÍAS DE CERTIFICACIÓN BASC EN COLOMBIA Y MÉXICO.</w:t>
      </w:r>
    </w:p>
    <w:p w:rsidR="00F534AB" w:rsidRDefault="00F534AB" w:rsidP="00F534AB">
      <w:pPr>
        <w:spacing w:after="0"/>
        <w:jc w:val="both"/>
        <w:rPr>
          <w:sz w:val="24"/>
          <w:szCs w:val="24"/>
        </w:rPr>
      </w:pPr>
      <w:r w:rsidRPr="00F534AB">
        <w:rPr>
          <w:sz w:val="24"/>
          <w:szCs w:val="24"/>
        </w:rPr>
        <w:t>MÁS DE 80 CURSOS DE FORMACIÓN DE AUDITORES INTERNOS BASC Y AUDIT</w:t>
      </w:r>
      <w:r w:rsidR="00694D1E">
        <w:rPr>
          <w:sz w:val="24"/>
          <w:szCs w:val="24"/>
        </w:rPr>
        <w:t xml:space="preserve">ORES INTEGRALES BASC E ISO 9001 </w:t>
      </w:r>
      <w:r w:rsidRPr="00F534AB">
        <w:rPr>
          <w:sz w:val="24"/>
          <w:szCs w:val="24"/>
        </w:rPr>
        <w:t>EN COLOMBIA, MÉXICO, SALVADOR, PANAMÁ</w:t>
      </w:r>
      <w:r w:rsidR="00943E74">
        <w:rPr>
          <w:sz w:val="24"/>
          <w:szCs w:val="24"/>
        </w:rPr>
        <w:t xml:space="preserve">, ECUADOR </w:t>
      </w:r>
      <w:r w:rsidRPr="00F534AB">
        <w:rPr>
          <w:sz w:val="24"/>
          <w:szCs w:val="24"/>
        </w:rPr>
        <w:t xml:space="preserve"> Y HONDURAS.</w:t>
      </w:r>
    </w:p>
    <w:p w:rsidR="0019434A" w:rsidRPr="00F534AB" w:rsidRDefault="0019434A" w:rsidP="00F534AB">
      <w:pPr>
        <w:spacing w:after="0"/>
        <w:jc w:val="both"/>
        <w:rPr>
          <w:sz w:val="24"/>
          <w:szCs w:val="24"/>
        </w:rPr>
      </w:pPr>
      <w:r w:rsidRPr="0019434A">
        <w:rPr>
          <w:b/>
          <w:sz w:val="24"/>
          <w:szCs w:val="24"/>
        </w:rPr>
        <w:t>CONFERENCISTA INTERNACIONAL</w:t>
      </w:r>
      <w:r>
        <w:rPr>
          <w:sz w:val="24"/>
          <w:szCs w:val="24"/>
        </w:rPr>
        <w:t xml:space="preserve"> DE GESTIÓN DE RIESGOS EN LA CADENA DE SUMINISTROS EN PANAMÁ, SALVADOR, MÉXICO, REPÚBLICA DOMINICANA, HONDURAS. </w:t>
      </w:r>
    </w:p>
    <w:p w:rsidR="00F534AB" w:rsidRDefault="00F534AB" w:rsidP="00F534AB">
      <w:pPr>
        <w:spacing w:after="0"/>
        <w:jc w:val="both"/>
        <w:rPr>
          <w:sz w:val="24"/>
          <w:szCs w:val="24"/>
        </w:rPr>
      </w:pPr>
      <w:r w:rsidRPr="0019434A">
        <w:rPr>
          <w:b/>
          <w:sz w:val="24"/>
          <w:szCs w:val="24"/>
        </w:rPr>
        <w:t>FORMADOR DE FORMDORES</w:t>
      </w:r>
      <w:r w:rsidRPr="00F534AB">
        <w:rPr>
          <w:sz w:val="24"/>
          <w:szCs w:val="24"/>
        </w:rPr>
        <w:t xml:space="preserve"> DE LA </w:t>
      </w:r>
      <w:r w:rsidR="00EF39C6">
        <w:rPr>
          <w:sz w:val="24"/>
          <w:szCs w:val="24"/>
        </w:rPr>
        <w:t xml:space="preserve"> WBO (</w:t>
      </w:r>
      <w:r w:rsidRPr="00F534AB">
        <w:rPr>
          <w:sz w:val="24"/>
          <w:szCs w:val="24"/>
        </w:rPr>
        <w:t>ORGANIZACIÓN MUNDIAL BASC</w:t>
      </w:r>
      <w:r w:rsidR="00EF39C6">
        <w:rPr>
          <w:sz w:val="24"/>
          <w:szCs w:val="24"/>
        </w:rPr>
        <w:t>)</w:t>
      </w:r>
      <w:r w:rsidRPr="00F534AB">
        <w:rPr>
          <w:sz w:val="24"/>
          <w:szCs w:val="24"/>
        </w:rPr>
        <w:t xml:space="preserve"> </w:t>
      </w:r>
    </w:p>
    <w:p w:rsidR="00EF39C6" w:rsidRPr="00F534AB" w:rsidRDefault="00EF39C6" w:rsidP="00F534AB">
      <w:pPr>
        <w:spacing w:after="0"/>
        <w:jc w:val="both"/>
        <w:rPr>
          <w:sz w:val="24"/>
          <w:szCs w:val="24"/>
        </w:rPr>
      </w:pPr>
      <w:r w:rsidRPr="00EF39C6">
        <w:rPr>
          <w:b/>
          <w:sz w:val="24"/>
          <w:szCs w:val="24"/>
        </w:rPr>
        <w:t>FORMADOR</w:t>
      </w:r>
      <w:r>
        <w:rPr>
          <w:sz w:val="24"/>
          <w:szCs w:val="24"/>
        </w:rPr>
        <w:t xml:space="preserve"> DE AUDITORES INTERNACIONALES EN MÉXICO, COLOMBIA  Y ECUADOR </w:t>
      </w:r>
    </w:p>
    <w:p w:rsidR="00F534AB" w:rsidRPr="00F534AB" w:rsidRDefault="00F534AB" w:rsidP="00F534AB">
      <w:pPr>
        <w:spacing w:after="0"/>
        <w:jc w:val="both"/>
        <w:rPr>
          <w:sz w:val="24"/>
          <w:szCs w:val="24"/>
        </w:rPr>
      </w:pPr>
      <w:r w:rsidRPr="00F534AB">
        <w:rPr>
          <w:sz w:val="24"/>
          <w:szCs w:val="24"/>
        </w:rPr>
        <w:t>MIEMBRO DEL COMITÉ 32 DE RIESGOS DEL ICONTEC.</w:t>
      </w:r>
    </w:p>
    <w:p w:rsidR="00916D6A" w:rsidRPr="000B0678" w:rsidRDefault="00916D6A" w:rsidP="00F534AB">
      <w:pPr>
        <w:spacing w:after="0"/>
        <w:jc w:val="both"/>
        <w:rPr>
          <w:b/>
          <w:sz w:val="28"/>
        </w:rPr>
      </w:pPr>
    </w:p>
    <w:sectPr w:rsidR="00916D6A" w:rsidRPr="000B06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38B5" w:rsidRDefault="001038B5" w:rsidP="005B225A">
      <w:pPr>
        <w:spacing w:after="0" w:line="240" w:lineRule="auto"/>
      </w:pPr>
      <w:r>
        <w:separator/>
      </w:r>
    </w:p>
  </w:endnote>
  <w:endnote w:type="continuationSeparator" w:id="0">
    <w:p w:rsidR="001038B5" w:rsidRDefault="001038B5" w:rsidP="005B22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38B5" w:rsidRDefault="001038B5" w:rsidP="005B225A">
      <w:pPr>
        <w:spacing w:after="0" w:line="240" w:lineRule="auto"/>
      </w:pPr>
      <w:r>
        <w:separator/>
      </w:r>
    </w:p>
  </w:footnote>
  <w:footnote w:type="continuationSeparator" w:id="0">
    <w:p w:rsidR="001038B5" w:rsidRDefault="001038B5" w:rsidP="005B22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576C"/>
      </v:shape>
    </w:pict>
  </w:numPicBullet>
  <w:abstractNum w:abstractNumId="0">
    <w:nsid w:val="2A25191E"/>
    <w:multiLevelType w:val="hybridMultilevel"/>
    <w:tmpl w:val="1AA6B3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D563B3"/>
    <w:multiLevelType w:val="hybridMultilevel"/>
    <w:tmpl w:val="429007A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0D38AC"/>
    <w:multiLevelType w:val="hybridMultilevel"/>
    <w:tmpl w:val="B262FDEC"/>
    <w:lvl w:ilvl="0" w:tplc="2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BC7B25"/>
    <w:multiLevelType w:val="hybridMultilevel"/>
    <w:tmpl w:val="0234D3DA"/>
    <w:lvl w:ilvl="0" w:tplc="240A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5E101CA"/>
    <w:multiLevelType w:val="hybridMultilevel"/>
    <w:tmpl w:val="96526F22"/>
    <w:lvl w:ilvl="0" w:tplc="24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>
    <w:nsid w:val="485B19BA"/>
    <w:multiLevelType w:val="hybridMultilevel"/>
    <w:tmpl w:val="5AEC9EE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5CA"/>
    <w:rsid w:val="000170E8"/>
    <w:rsid w:val="00023130"/>
    <w:rsid w:val="000403D2"/>
    <w:rsid w:val="000506D8"/>
    <w:rsid w:val="00055511"/>
    <w:rsid w:val="000856CF"/>
    <w:rsid w:val="000B0678"/>
    <w:rsid w:val="000B105A"/>
    <w:rsid w:val="000C49B2"/>
    <w:rsid w:val="000D5120"/>
    <w:rsid w:val="000D5918"/>
    <w:rsid w:val="000F6231"/>
    <w:rsid w:val="001017C8"/>
    <w:rsid w:val="001038B5"/>
    <w:rsid w:val="00126C00"/>
    <w:rsid w:val="00144BEF"/>
    <w:rsid w:val="00145A17"/>
    <w:rsid w:val="00145E64"/>
    <w:rsid w:val="001572C1"/>
    <w:rsid w:val="00162ACF"/>
    <w:rsid w:val="001724F7"/>
    <w:rsid w:val="0018060E"/>
    <w:rsid w:val="001927A7"/>
    <w:rsid w:val="0019434A"/>
    <w:rsid w:val="00195B29"/>
    <w:rsid w:val="001A1E1B"/>
    <w:rsid w:val="001B1A1F"/>
    <w:rsid w:val="001B37B1"/>
    <w:rsid w:val="001B4494"/>
    <w:rsid w:val="001C1CA6"/>
    <w:rsid w:val="001C2CC8"/>
    <w:rsid w:val="001E3244"/>
    <w:rsid w:val="001E3F24"/>
    <w:rsid w:val="001F0675"/>
    <w:rsid w:val="001F2BB5"/>
    <w:rsid w:val="001F7E28"/>
    <w:rsid w:val="00212F06"/>
    <w:rsid w:val="00232AA3"/>
    <w:rsid w:val="00242C05"/>
    <w:rsid w:val="0024761C"/>
    <w:rsid w:val="00255754"/>
    <w:rsid w:val="002566BF"/>
    <w:rsid w:val="0028170C"/>
    <w:rsid w:val="00294908"/>
    <w:rsid w:val="002B25AA"/>
    <w:rsid w:val="002C5920"/>
    <w:rsid w:val="002D6996"/>
    <w:rsid w:val="002E2730"/>
    <w:rsid w:val="00300F5B"/>
    <w:rsid w:val="0034065C"/>
    <w:rsid w:val="00341C5D"/>
    <w:rsid w:val="00342149"/>
    <w:rsid w:val="003457CB"/>
    <w:rsid w:val="003827B1"/>
    <w:rsid w:val="003A099E"/>
    <w:rsid w:val="003C4B76"/>
    <w:rsid w:val="003F1756"/>
    <w:rsid w:val="003F26B5"/>
    <w:rsid w:val="00402C59"/>
    <w:rsid w:val="00422C5B"/>
    <w:rsid w:val="00432FA8"/>
    <w:rsid w:val="0045688E"/>
    <w:rsid w:val="00466BBE"/>
    <w:rsid w:val="004913A9"/>
    <w:rsid w:val="00491EF9"/>
    <w:rsid w:val="004A3692"/>
    <w:rsid w:val="004B498C"/>
    <w:rsid w:val="004B6FEB"/>
    <w:rsid w:val="004C5CDC"/>
    <w:rsid w:val="004C737F"/>
    <w:rsid w:val="004D0FEC"/>
    <w:rsid w:val="004E2FF6"/>
    <w:rsid w:val="00503523"/>
    <w:rsid w:val="00510EB2"/>
    <w:rsid w:val="005250CE"/>
    <w:rsid w:val="0052573D"/>
    <w:rsid w:val="005311D0"/>
    <w:rsid w:val="0053175B"/>
    <w:rsid w:val="00574A0D"/>
    <w:rsid w:val="00580640"/>
    <w:rsid w:val="005B225A"/>
    <w:rsid w:val="005C1170"/>
    <w:rsid w:val="005C284F"/>
    <w:rsid w:val="00607DAF"/>
    <w:rsid w:val="00614C4E"/>
    <w:rsid w:val="0061522B"/>
    <w:rsid w:val="006300F8"/>
    <w:rsid w:val="0064277F"/>
    <w:rsid w:val="00651F0B"/>
    <w:rsid w:val="00674E74"/>
    <w:rsid w:val="00676375"/>
    <w:rsid w:val="00686EC7"/>
    <w:rsid w:val="00694D1E"/>
    <w:rsid w:val="00696E85"/>
    <w:rsid w:val="006A7BAB"/>
    <w:rsid w:val="006B50F2"/>
    <w:rsid w:val="006C7178"/>
    <w:rsid w:val="006D2D54"/>
    <w:rsid w:val="006D2F06"/>
    <w:rsid w:val="006D38F1"/>
    <w:rsid w:val="006E0085"/>
    <w:rsid w:val="006E40ED"/>
    <w:rsid w:val="006E6804"/>
    <w:rsid w:val="00702812"/>
    <w:rsid w:val="007200BC"/>
    <w:rsid w:val="0074593D"/>
    <w:rsid w:val="00745C6E"/>
    <w:rsid w:val="00746F69"/>
    <w:rsid w:val="00766CAD"/>
    <w:rsid w:val="00774C86"/>
    <w:rsid w:val="00777B74"/>
    <w:rsid w:val="007948FF"/>
    <w:rsid w:val="0079545D"/>
    <w:rsid w:val="007E54BC"/>
    <w:rsid w:val="008159AA"/>
    <w:rsid w:val="008206D0"/>
    <w:rsid w:val="008467D3"/>
    <w:rsid w:val="0084696B"/>
    <w:rsid w:val="00851C11"/>
    <w:rsid w:val="0087262C"/>
    <w:rsid w:val="00875B83"/>
    <w:rsid w:val="00885E36"/>
    <w:rsid w:val="008936D9"/>
    <w:rsid w:val="008A104E"/>
    <w:rsid w:val="008B4D35"/>
    <w:rsid w:val="008B743C"/>
    <w:rsid w:val="008C68E5"/>
    <w:rsid w:val="008D14C1"/>
    <w:rsid w:val="008E231F"/>
    <w:rsid w:val="008E680A"/>
    <w:rsid w:val="008F0F53"/>
    <w:rsid w:val="00907D47"/>
    <w:rsid w:val="00913767"/>
    <w:rsid w:val="009144E2"/>
    <w:rsid w:val="00916D6A"/>
    <w:rsid w:val="00930065"/>
    <w:rsid w:val="00930B0F"/>
    <w:rsid w:val="0093114B"/>
    <w:rsid w:val="00936B07"/>
    <w:rsid w:val="00943E74"/>
    <w:rsid w:val="00953964"/>
    <w:rsid w:val="00955780"/>
    <w:rsid w:val="009723BF"/>
    <w:rsid w:val="00973668"/>
    <w:rsid w:val="009763E3"/>
    <w:rsid w:val="00981159"/>
    <w:rsid w:val="00986EB0"/>
    <w:rsid w:val="00990926"/>
    <w:rsid w:val="00995465"/>
    <w:rsid w:val="009B0058"/>
    <w:rsid w:val="009C0C70"/>
    <w:rsid w:val="009C7A8D"/>
    <w:rsid w:val="009D2C1F"/>
    <w:rsid w:val="009D57A2"/>
    <w:rsid w:val="009E0E37"/>
    <w:rsid w:val="00A0096E"/>
    <w:rsid w:val="00A02F5D"/>
    <w:rsid w:val="00A05DF4"/>
    <w:rsid w:val="00A34863"/>
    <w:rsid w:val="00A3657E"/>
    <w:rsid w:val="00A403E6"/>
    <w:rsid w:val="00A55F99"/>
    <w:rsid w:val="00A61F34"/>
    <w:rsid w:val="00A6485A"/>
    <w:rsid w:val="00A701E3"/>
    <w:rsid w:val="00A718AD"/>
    <w:rsid w:val="00A81E7F"/>
    <w:rsid w:val="00AB0A8C"/>
    <w:rsid w:val="00AB5D2A"/>
    <w:rsid w:val="00AC7F18"/>
    <w:rsid w:val="00AF1463"/>
    <w:rsid w:val="00B0042C"/>
    <w:rsid w:val="00B11866"/>
    <w:rsid w:val="00B222F8"/>
    <w:rsid w:val="00B24390"/>
    <w:rsid w:val="00B260A7"/>
    <w:rsid w:val="00B31769"/>
    <w:rsid w:val="00B42462"/>
    <w:rsid w:val="00B455CA"/>
    <w:rsid w:val="00B507E2"/>
    <w:rsid w:val="00B51C30"/>
    <w:rsid w:val="00B87A83"/>
    <w:rsid w:val="00B92A9D"/>
    <w:rsid w:val="00BC4BDD"/>
    <w:rsid w:val="00BC653F"/>
    <w:rsid w:val="00BD444D"/>
    <w:rsid w:val="00BF1D6C"/>
    <w:rsid w:val="00C02504"/>
    <w:rsid w:val="00C105AF"/>
    <w:rsid w:val="00C13665"/>
    <w:rsid w:val="00C17C00"/>
    <w:rsid w:val="00C216C4"/>
    <w:rsid w:val="00C26085"/>
    <w:rsid w:val="00C83E68"/>
    <w:rsid w:val="00CA626B"/>
    <w:rsid w:val="00CD26A3"/>
    <w:rsid w:val="00CD4AF2"/>
    <w:rsid w:val="00D063CC"/>
    <w:rsid w:val="00D06C37"/>
    <w:rsid w:val="00D12421"/>
    <w:rsid w:val="00D1374F"/>
    <w:rsid w:val="00D13FD6"/>
    <w:rsid w:val="00D20BAC"/>
    <w:rsid w:val="00D25AD1"/>
    <w:rsid w:val="00D30D70"/>
    <w:rsid w:val="00D6485B"/>
    <w:rsid w:val="00D66319"/>
    <w:rsid w:val="00D740E7"/>
    <w:rsid w:val="00D77F87"/>
    <w:rsid w:val="00D804E2"/>
    <w:rsid w:val="00D823D6"/>
    <w:rsid w:val="00D90C25"/>
    <w:rsid w:val="00D91373"/>
    <w:rsid w:val="00D9454F"/>
    <w:rsid w:val="00DD1F81"/>
    <w:rsid w:val="00DD5D8E"/>
    <w:rsid w:val="00DD70B6"/>
    <w:rsid w:val="00DF185D"/>
    <w:rsid w:val="00E073A2"/>
    <w:rsid w:val="00E2713A"/>
    <w:rsid w:val="00E27ADA"/>
    <w:rsid w:val="00E5115B"/>
    <w:rsid w:val="00E52563"/>
    <w:rsid w:val="00E66954"/>
    <w:rsid w:val="00E94FBB"/>
    <w:rsid w:val="00E95772"/>
    <w:rsid w:val="00EA26C6"/>
    <w:rsid w:val="00EA361C"/>
    <w:rsid w:val="00EA41F1"/>
    <w:rsid w:val="00EA7142"/>
    <w:rsid w:val="00ED25E2"/>
    <w:rsid w:val="00ED3609"/>
    <w:rsid w:val="00EE222F"/>
    <w:rsid w:val="00EE43B2"/>
    <w:rsid w:val="00EF39C6"/>
    <w:rsid w:val="00EF49E2"/>
    <w:rsid w:val="00F175E2"/>
    <w:rsid w:val="00F17917"/>
    <w:rsid w:val="00F21693"/>
    <w:rsid w:val="00F26153"/>
    <w:rsid w:val="00F3029B"/>
    <w:rsid w:val="00F52F56"/>
    <w:rsid w:val="00F534AB"/>
    <w:rsid w:val="00F75A01"/>
    <w:rsid w:val="00F9408D"/>
    <w:rsid w:val="00F964B5"/>
    <w:rsid w:val="00FA0A84"/>
    <w:rsid w:val="00FB28D0"/>
    <w:rsid w:val="00FD5891"/>
    <w:rsid w:val="00FE5200"/>
    <w:rsid w:val="00FF6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0352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964B5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5B22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B225A"/>
  </w:style>
  <w:style w:type="paragraph" w:styleId="Piedepgina">
    <w:name w:val="footer"/>
    <w:basedOn w:val="Normal"/>
    <w:link w:val="PiedepginaCar"/>
    <w:uiPriority w:val="99"/>
    <w:unhideWhenUsed/>
    <w:rsid w:val="005B22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B225A"/>
  </w:style>
  <w:style w:type="paragraph" w:styleId="Textodeglobo">
    <w:name w:val="Balloon Text"/>
    <w:basedOn w:val="Normal"/>
    <w:link w:val="TextodegloboCar"/>
    <w:uiPriority w:val="99"/>
    <w:semiHidden/>
    <w:unhideWhenUsed/>
    <w:rsid w:val="00F534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34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0352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964B5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5B22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B225A"/>
  </w:style>
  <w:style w:type="paragraph" w:styleId="Piedepgina">
    <w:name w:val="footer"/>
    <w:basedOn w:val="Normal"/>
    <w:link w:val="PiedepginaCar"/>
    <w:uiPriority w:val="99"/>
    <w:unhideWhenUsed/>
    <w:rsid w:val="005B22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B225A"/>
  </w:style>
  <w:style w:type="paragraph" w:styleId="Textodeglobo">
    <w:name w:val="Balloon Text"/>
    <w:basedOn w:val="Normal"/>
    <w:link w:val="TextodegloboCar"/>
    <w:uiPriority w:val="99"/>
    <w:semiHidden/>
    <w:unhideWhenUsed/>
    <w:rsid w:val="00F534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34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outube.com/watch?v=E7bNwBruR9I" TargetMode="External"/><Relationship Id="rId13" Type="http://schemas.openxmlformats.org/officeDocument/2006/relationships/hyperlink" Target="http://www.youtube.com/watch?v=iTUzurRZQ1E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youtube.com/watch?v=Jb2FAN1Z2N8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youtube.com/watch?v=WAayA_DD4XQ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youtube.com/watch?v=zIqptYAZ7Mc" TargetMode="External"/><Relationship Id="rId10" Type="http://schemas.openxmlformats.org/officeDocument/2006/relationships/hyperlink" Target="http://www.youtube.com/watch?v=FsholPIiiI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youtube.com/watch?v=j6vaMqi-uoc" TargetMode="External"/><Relationship Id="rId14" Type="http://schemas.openxmlformats.org/officeDocument/2006/relationships/hyperlink" Target="http://www.youtube.com/watch?v=YGa0cGujzYo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2075</TotalTime>
  <Pages>3</Pages>
  <Words>453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</dc:creator>
  <cp:keywords/>
  <dc:description/>
  <cp:lastModifiedBy>Jorge</cp:lastModifiedBy>
  <cp:revision>45</cp:revision>
  <dcterms:created xsi:type="dcterms:W3CDTF">2014-03-04T23:14:00Z</dcterms:created>
  <dcterms:modified xsi:type="dcterms:W3CDTF">2014-10-01T20:28:00Z</dcterms:modified>
</cp:coreProperties>
</file>