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889A" w14:textId="77777777" w:rsidR="00EB3141" w:rsidRPr="00B00010" w:rsidRDefault="00EB3141" w:rsidP="00EB3141">
      <w:r w:rsidRPr="00B00010">
        <w:t>Oscar Avina</w:t>
      </w:r>
    </w:p>
    <w:p w14:paraId="7FFE7EEB" w14:textId="1F60302E" w:rsidR="00EB3141" w:rsidRPr="00B00010" w:rsidRDefault="00EB3141" w:rsidP="00EB3141">
      <w:r w:rsidRPr="00B00010">
        <w:t>10/2</w:t>
      </w:r>
      <w:r w:rsidR="00334A5B" w:rsidRPr="00B00010">
        <w:t>4</w:t>
      </w:r>
      <w:r w:rsidRPr="00B00010">
        <w:t>/2026</w:t>
      </w:r>
    </w:p>
    <w:p w14:paraId="76AB37A0" w14:textId="49FB67E6" w:rsidR="00EB3141" w:rsidRPr="00B00010" w:rsidRDefault="00EB3141" w:rsidP="00EB3141">
      <w:r w:rsidRPr="00B00010">
        <w:t>Module 1.</w:t>
      </w:r>
      <w:r w:rsidR="009E121C" w:rsidRPr="00B00010">
        <w:t>3</w:t>
      </w:r>
      <w:r w:rsidRPr="00B00010">
        <w:t xml:space="preserve"> Assignment</w:t>
      </w:r>
    </w:p>
    <w:p w14:paraId="4AD2ED84" w14:textId="77777777" w:rsidR="008C5A07" w:rsidRPr="00B00010" w:rsidRDefault="008C5A07" w:rsidP="008C5A07"/>
    <w:p w14:paraId="5F6B94ED" w14:textId="59BE828D" w:rsidR="00EC587F" w:rsidRPr="00B00010" w:rsidRDefault="00EC587F" w:rsidP="002F2060">
      <w:pPr>
        <w:ind w:firstLine="720"/>
      </w:pPr>
      <w:r w:rsidRPr="00B00010">
        <w:t>DevOps began taking shape around 2007 as development and operations communities questioned how their work was separated. These teams needed better ways to coordinate the work involved in building, releasing, and supporting software. The Lean Movement, the Agile Manifesto, and continuous delivery contributed ideas that helped shape DevOps, including reducing waste, adapting to change, and preparing software for reliable releases.</w:t>
      </w:r>
    </w:p>
    <w:p w14:paraId="3D3D204A" w14:textId="77777777" w:rsidR="00EC587F" w:rsidRPr="00B00010" w:rsidRDefault="00EC587F" w:rsidP="00EC587F"/>
    <w:p w14:paraId="6D0C88B4" w14:textId="04DF47AC" w:rsidR="00EC587F" w:rsidRPr="00B00010" w:rsidRDefault="00EC587F" w:rsidP="002F2060">
      <w:pPr>
        <w:ind w:firstLine="720"/>
      </w:pPr>
      <w:r w:rsidRPr="00B00010">
        <w:t xml:space="preserve">The Lean Movement grew from manufacturing practices, especially the Toyota Production System. Its focus is on understanding what customers need and removing steps that do not add value. Lean also encourages ongoing improvements to how work moves through a process (Lean Enterprise Institute, n.d.). </w:t>
      </w:r>
      <w:r w:rsidR="00F970D9" w:rsidRPr="00B00010">
        <w:t>The main idea is to look at how the steps fit together and find where work gets held up.</w:t>
      </w:r>
    </w:p>
    <w:p w14:paraId="14E548B8" w14:textId="77777777" w:rsidR="00EC587F" w:rsidRPr="00B00010" w:rsidRDefault="00EC587F" w:rsidP="00EC587F"/>
    <w:p w14:paraId="3B2380E7" w14:textId="77777777" w:rsidR="00EC587F" w:rsidRPr="00B00010" w:rsidRDefault="00EC587F" w:rsidP="002F2060">
      <w:pPr>
        <w:ind w:firstLine="720"/>
      </w:pPr>
      <w:r w:rsidRPr="00B00010">
        <w:t>The Agile Manifesto came from a February 2001 meeting of 17 software practitioners in Snowbird, Utah. It emphasized people, collaboration, and the ability to respond to change. Highsmith (2001) explains that Agile still values planning and documentation while recognizing that plans may need to change. This leaves room for teams to learn and adjust as development continues.</w:t>
      </w:r>
    </w:p>
    <w:p w14:paraId="5C14F163" w14:textId="77777777" w:rsidR="00EC587F" w:rsidRPr="00B00010" w:rsidRDefault="00EC587F" w:rsidP="00EC587F"/>
    <w:p w14:paraId="2A7D4A25" w14:textId="77777777" w:rsidR="00EC587F" w:rsidRPr="00B00010" w:rsidRDefault="00EC587F" w:rsidP="002F2060">
      <w:pPr>
        <w:ind w:firstLine="720"/>
      </w:pPr>
      <w:r w:rsidRPr="00B00010">
        <w:t>The Continuous Delivery Movement focused on keeping software ready to release through automation, testing, and teamwork. Fowler (2014) identifies Jez Humble and David Farley’s Continuous Delivery as an important book on the topic. With this approach, an organization can choose when to release prepared changes. Continuous deployment takes this further by automatically releasing successful changes.</w:t>
      </w:r>
    </w:p>
    <w:p w14:paraId="73E03914" w14:textId="77777777" w:rsidR="00EC587F" w:rsidRPr="00B00010" w:rsidRDefault="00EC587F" w:rsidP="00EC587F"/>
    <w:p w14:paraId="751EA91C" w14:textId="77777777" w:rsidR="003F49E6" w:rsidRDefault="00341AB1" w:rsidP="002F2060">
      <w:pPr>
        <w:ind w:firstLine="720"/>
      </w:pPr>
      <w:r w:rsidRPr="00B00010">
        <w:t xml:space="preserve">The history above demonstrates how </w:t>
      </w:r>
      <w:r w:rsidR="008C5A07" w:rsidRPr="00B00010">
        <w:t xml:space="preserve">DevOps </w:t>
      </w:r>
      <w:r w:rsidRPr="00B00010">
        <w:t>has brought</w:t>
      </w:r>
      <w:r w:rsidR="008C5A07" w:rsidRPr="00B00010">
        <w:t xml:space="preserve"> several useful ideas together. Lean addressed waste, Agile encouraged flexibility, and continuous delivery </w:t>
      </w:r>
      <w:r w:rsidR="008C5A07" w:rsidRPr="00B00010">
        <w:lastRenderedPageBreak/>
        <w:t>supported reliable releases. Together, they point toward the same goal</w:t>
      </w:r>
      <w:r w:rsidR="00346090" w:rsidRPr="00B00010">
        <w:t xml:space="preserve"> of help</w:t>
      </w:r>
      <w:r w:rsidR="008C5A07" w:rsidRPr="00B00010">
        <w:t>ing teams work together to deliver useful software.</w:t>
      </w:r>
    </w:p>
    <w:p w14:paraId="5F2F209E" w14:textId="77777777" w:rsidR="00DF3402" w:rsidRDefault="00DF3402" w:rsidP="00DF3402"/>
    <w:p w14:paraId="6121946F" w14:textId="77777777" w:rsidR="00DF3402" w:rsidRPr="00B00010" w:rsidRDefault="00DF3402" w:rsidP="00DF3402"/>
    <w:p w14:paraId="493D97B6" w14:textId="471B15C3" w:rsidR="008C5A07" w:rsidRPr="00B00010" w:rsidRDefault="008C5A07" w:rsidP="008C5A07">
      <w:r w:rsidRPr="00B00010">
        <w:t>References</w:t>
      </w:r>
    </w:p>
    <w:p w14:paraId="3FDCAD79" w14:textId="698EE7C5" w:rsidR="00AD7786" w:rsidRPr="00B00010" w:rsidRDefault="00AD7786" w:rsidP="00AD7786">
      <w:r w:rsidRPr="00B00010">
        <w:t xml:space="preserve">Atlassian. (n.d.). 5 key DevOps principles. </w:t>
      </w:r>
      <w:hyperlink r:id="rId4" w:history="1">
        <w:r w:rsidRPr="00B00010">
          <w:rPr>
            <w:rStyle w:val="Hyperlink"/>
          </w:rPr>
          <w:t>https://www.atlassian.com/devops/what-is-devops</w:t>
        </w:r>
      </w:hyperlink>
    </w:p>
    <w:p w14:paraId="33F8AD45" w14:textId="7AA39C57" w:rsidR="00AD7786" w:rsidRPr="00B00010" w:rsidRDefault="00AD7786" w:rsidP="00AD7786">
      <w:r w:rsidRPr="00B00010">
        <w:t xml:space="preserve">Fowler, M. (2014, August 12). Continuous delivery. martinfowler.com. </w:t>
      </w:r>
      <w:hyperlink r:id="rId5" w:history="1">
        <w:r w:rsidRPr="00B00010">
          <w:rPr>
            <w:rStyle w:val="Hyperlink"/>
          </w:rPr>
          <w:t>https://martinfowler.com/bliki/ContinuousDelivery.html</w:t>
        </w:r>
      </w:hyperlink>
    </w:p>
    <w:p w14:paraId="5C83FD26" w14:textId="1F580D4A" w:rsidR="00AD7786" w:rsidRPr="00B00010" w:rsidRDefault="00AD7786" w:rsidP="00AD7786">
      <w:r w:rsidRPr="00B00010">
        <w:t xml:space="preserve">Highsmith, J. (2001). History: The Agile Manifesto. Agile Manifesto. </w:t>
      </w:r>
      <w:hyperlink r:id="rId6" w:history="1">
        <w:r w:rsidRPr="00B00010">
          <w:rPr>
            <w:rStyle w:val="Hyperlink"/>
          </w:rPr>
          <w:t>https://agilemanifesto.org/history.html</w:t>
        </w:r>
      </w:hyperlink>
    </w:p>
    <w:p w14:paraId="3854B762" w14:textId="6573CDE1" w:rsidR="00C07907" w:rsidRDefault="00AD7786" w:rsidP="00AD7786">
      <w:r w:rsidRPr="00B00010">
        <w:t xml:space="preserve">Lean Enterprise Institute. (n.d.). A brief history of </w:t>
      </w:r>
      <w:proofErr w:type="gramStart"/>
      <w:r w:rsidRPr="00B00010">
        <w:t>lean</w:t>
      </w:r>
      <w:proofErr w:type="gramEnd"/>
      <w:r w:rsidRPr="00B00010">
        <w:t xml:space="preserve">. </w:t>
      </w:r>
      <w:hyperlink r:id="rId7" w:history="1">
        <w:r w:rsidRPr="00B00010">
          <w:rPr>
            <w:rStyle w:val="Hyperlink"/>
          </w:rPr>
          <w:t>https://www.lean.org/explore-lean/a-brief-history-of-lean/</w:t>
        </w:r>
      </w:hyperlink>
    </w:p>
    <w:sectPr w:rsidR="00C07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A6"/>
    <w:rsid w:val="00084411"/>
    <w:rsid w:val="00092F47"/>
    <w:rsid w:val="000A3303"/>
    <w:rsid w:val="00174D1B"/>
    <w:rsid w:val="00193304"/>
    <w:rsid w:val="001A6F55"/>
    <w:rsid w:val="00213CC7"/>
    <w:rsid w:val="002E7268"/>
    <w:rsid w:val="002F2060"/>
    <w:rsid w:val="00315BC9"/>
    <w:rsid w:val="00323282"/>
    <w:rsid w:val="00334A5B"/>
    <w:rsid w:val="00341AB1"/>
    <w:rsid w:val="00346090"/>
    <w:rsid w:val="003F49E6"/>
    <w:rsid w:val="00433C70"/>
    <w:rsid w:val="004F43E5"/>
    <w:rsid w:val="005601A8"/>
    <w:rsid w:val="00583E46"/>
    <w:rsid w:val="005B1C97"/>
    <w:rsid w:val="005B3D08"/>
    <w:rsid w:val="005D671A"/>
    <w:rsid w:val="00631E4F"/>
    <w:rsid w:val="00702BBE"/>
    <w:rsid w:val="007073C4"/>
    <w:rsid w:val="00801B56"/>
    <w:rsid w:val="008C5A07"/>
    <w:rsid w:val="0097054E"/>
    <w:rsid w:val="009E121C"/>
    <w:rsid w:val="00A710CA"/>
    <w:rsid w:val="00AC68A6"/>
    <w:rsid w:val="00AD7786"/>
    <w:rsid w:val="00B00010"/>
    <w:rsid w:val="00B12B1F"/>
    <w:rsid w:val="00B457D4"/>
    <w:rsid w:val="00B63A56"/>
    <w:rsid w:val="00C07907"/>
    <w:rsid w:val="00C4375E"/>
    <w:rsid w:val="00C91FED"/>
    <w:rsid w:val="00C97B5C"/>
    <w:rsid w:val="00D249FD"/>
    <w:rsid w:val="00D67433"/>
    <w:rsid w:val="00DF3402"/>
    <w:rsid w:val="00E62E50"/>
    <w:rsid w:val="00EB3141"/>
    <w:rsid w:val="00EC587F"/>
    <w:rsid w:val="00F32BD9"/>
    <w:rsid w:val="00F506F9"/>
    <w:rsid w:val="00F80B37"/>
    <w:rsid w:val="00F970D9"/>
    <w:rsid w:val="00FD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47F1"/>
  <w15:chartTrackingRefBased/>
  <w15:docId w15:val="{41222FCF-74AB-406B-9554-A8B2A035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8A6"/>
    <w:rPr>
      <w:rFonts w:eastAsiaTheme="majorEastAsia" w:cstheme="majorBidi"/>
      <w:color w:val="272727" w:themeColor="text1" w:themeTint="D8"/>
    </w:rPr>
  </w:style>
  <w:style w:type="paragraph" w:styleId="Title">
    <w:name w:val="Title"/>
    <w:basedOn w:val="Normal"/>
    <w:next w:val="Normal"/>
    <w:link w:val="TitleChar"/>
    <w:uiPriority w:val="10"/>
    <w:qFormat/>
    <w:rsid w:val="00AC6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8A6"/>
    <w:pPr>
      <w:spacing w:before="160"/>
      <w:jc w:val="center"/>
    </w:pPr>
    <w:rPr>
      <w:i/>
      <w:iCs/>
      <w:color w:val="404040" w:themeColor="text1" w:themeTint="BF"/>
    </w:rPr>
  </w:style>
  <w:style w:type="character" w:customStyle="1" w:styleId="QuoteChar">
    <w:name w:val="Quote Char"/>
    <w:basedOn w:val="DefaultParagraphFont"/>
    <w:link w:val="Quote"/>
    <w:uiPriority w:val="29"/>
    <w:rsid w:val="00AC68A6"/>
    <w:rPr>
      <w:i/>
      <w:iCs/>
      <w:color w:val="404040" w:themeColor="text1" w:themeTint="BF"/>
    </w:rPr>
  </w:style>
  <w:style w:type="paragraph" w:styleId="ListParagraph">
    <w:name w:val="List Paragraph"/>
    <w:basedOn w:val="Normal"/>
    <w:uiPriority w:val="34"/>
    <w:qFormat/>
    <w:rsid w:val="00AC68A6"/>
    <w:pPr>
      <w:ind w:left="720"/>
      <w:contextualSpacing/>
    </w:pPr>
  </w:style>
  <w:style w:type="character" w:styleId="IntenseEmphasis">
    <w:name w:val="Intense Emphasis"/>
    <w:basedOn w:val="DefaultParagraphFont"/>
    <w:uiPriority w:val="21"/>
    <w:qFormat/>
    <w:rsid w:val="00AC68A6"/>
    <w:rPr>
      <w:i/>
      <w:iCs/>
      <w:color w:val="0F4761" w:themeColor="accent1" w:themeShade="BF"/>
    </w:rPr>
  </w:style>
  <w:style w:type="paragraph" w:styleId="IntenseQuote">
    <w:name w:val="Intense Quote"/>
    <w:basedOn w:val="Normal"/>
    <w:next w:val="Normal"/>
    <w:link w:val="IntenseQuoteChar"/>
    <w:uiPriority w:val="30"/>
    <w:qFormat/>
    <w:rsid w:val="00AC6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8A6"/>
    <w:rPr>
      <w:i/>
      <w:iCs/>
      <w:color w:val="0F4761" w:themeColor="accent1" w:themeShade="BF"/>
    </w:rPr>
  </w:style>
  <w:style w:type="character" w:styleId="IntenseReference">
    <w:name w:val="Intense Reference"/>
    <w:basedOn w:val="DefaultParagraphFont"/>
    <w:uiPriority w:val="32"/>
    <w:qFormat/>
    <w:rsid w:val="00AC68A6"/>
    <w:rPr>
      <w:b/>
      <w:bCs/>
      <w:smallCaps/>
      <w:color w:val="0F4761" w:themeColor="accent1" w:themeShade="BF"/>
      <w:spacing w:val="5"/>
    </w:rPr>
  </w:style>
  <w:style w:type="character" w:styleId="Hyperlink">
    <w:name w:val="Hyperlink"/>
    <w:basedOn w:val="DefaultParagraphFont"/>
    <w:uiPriority w:val="99"/>
    <w:unhideWhenUsed/>
    <w:rsid w:val="00433C70"/>
    <w:rPr>
      <w:color w:val="467886" w:themeColor="hyperlink"/>
      <w:u w:val="single"/>
    </w:rPr>
  </w:style>
  <w:style w:type="character" w:styleId="UnresolvedMention">
    <w:name w:val="Unresolved Mention"/>
    <w:basedOn w:val="DefaultParagraphFont"/>
    <w:uiPriority w:val="99"/>
    <w:semiHidden/>
    <w:unhideWhenUsed/>
    <w:rsid w:val="00433C70"/>
    <w:rPr>
      <w:color w:val="605E5C"/>
      <w:shd w:val="clear" w:color="auto" w:fill="E1DFDD"/>
    </w:rPr>
  </w:style>
  <w:style w:type="character" w:styleId="FollowedHyperlink">
    <w:name w:val="FollowedHyperlink"/>
    <w:basedOn w:val="DefaultParagraphFont"/>
    <w:uiPriority w:val="99"/>
    <w:semiHidden/>
    <w:unhideWhenUsed/>
    <w:rsid w:val="00315B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ean.org/explore-lean/a-brief-history-of-lea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gilemanifesto.org/history.html" TargetMode="External"/><Relationship Id="rId5" Type="http://schemas.openxmlformats.org/officeDocument/2006/relationships/hyperlink" Target="https://martinfowler.com/bliki/ContinuousDelivery.html" TargetMode="External"/><Relationship Id="rId4" Type="http://schemas.openxmlformats.org/officeDocument/2006/relationships/hyperlink" Target="https://www.atlassian.com/devops/what-is-devop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Avina</dc:creator>
  <cp:keywords/>
  <dc:description/>
  <cp:lastModifiedBy>Oscar Avina</cp:lastModifiedBy>
  <cp:revision>168</cp:revision>
  <dcterms:created xsi:type="dcterms:W3CDTF">2026-10-25T19:28:00Z</dcterms:created>
  <dcterms:modified xsi:type="dcterms:W3CDTF">2026-10-26T01:15:00Z</dcterms:modified>
</cp:coreProperties>
</file>