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472173740"/>
        <w:docPartObj>
          <w:docPartGallery w:val="Cover Pages"/>
          <w:docPartUnique/>
        </w:docPartObj>
      </w:sdtPr>
      <w:sdtEndPr>
        <w:rPr>
          <w:color w:val="auto"/>
        </w:rPr>
      </w:sdtEndPr>
      <w:sdtContent>
        <w:p w:rsidR="00BB4578" w:rsidRDefault="00BB4578">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alias w:val="Título"/>
            <w:tag w:val=""/>
            <w:id w:val="1735040861"/>
            <w:placeholder>
              <w:docPart w:val="8FAAA5DF43F541E2A0935585E4CAC288"/>
            </w:placeholder>
            <w:dataBinding w:prefixMappings="xmlns:ns0='http://purl.org/dc/elements/1.1/' xmlns:ns1='http://schemas.openxmlformats.org/package/2006/metadata/core-properties' " w:xpath="/ns1:coreProperties[1]/ns0:title[1]" w:storeItemID="{6C3C8BC8-F283-45AE-878A-BAB7291924A1}"/>
            <w:text/>
          </w:sdtPr>
          <w:sdtEndPr/>
          <w:sdtContent>
            <w:p w:rsidR="00BB4578" w:rsidRDefault="00863EF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t>APLICACIÓN WEB PARA BUSCAR APARCAMIENTO Y COMPARTIR COCHE</w:t>
              </w:r>
            </w:p>
          </w:sdtContent>
        </w:sdt>
        <w:sdt>
          <w:sdtPr>
            <w:alias w:val="Subtítulo"/>
            <w:tag w:val=""/>
            <w:id w:val="328029620"/>
            <w:placeholder>
              <w:docPart w:val="F3E814DF00D8483C8CA67D2AC5754029"/>
            </w:placeholder>
            <w:dataBinding w:prefixMappings="xmlns:ns0='http://purl.org/dc/elements/1.1/' xmlns:ns1='http://schemas.openxmlformats.org/package/2006/metadata/core-properties' " w:xpath="/ns1:coreProperties[1]/ns0:subject[1]" w:storeItemID="{6C3C8BC8-F283-45AE-878A-BAB7291924A1}"/>
            <w:text/>
          </w:sdtPr>
          <w:sdtEndPr/>
          <w:sdtContent>
            <w:p w:rsidR="00BB4578" w:rsidRDefault="00D15226">
              <w:pPr>
                <w:pStyle w:val="Sinespaciado"/>
                <w:jc w:val="center"/>
                <w:rPr>
                  <w:color w:val="4472C4" w:themeColor="accent1"/>
                  <w:sz w:val="28"/>
                  <w:szCs w:val="28"/>
                </w:rPr>
              </w:pPr>
              <w:r>
                <w:t>TRABAJO FIN DE GRADO</w:t>
              </w:r>
            </w:p>
          </w:sdtContent>
        </w:sdt>
        <w:p w:rsidR="00BB4578" w:rsidRDefault="00BB457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215397986"/>
                                  <w:dataBinding w:prefixMappings="xmlns:ns0='http://schemas.microsoft.com/office/2006/coverPageProps' " w:xpath="/ns0:CoverPageProperties[1]/ns0:PublishDate[1]" w:storeItemID="{55AF091B-3C7A-41E3-B477-F2FDAA23CFDA}"/>
                                  <w:date w:fullDate="2017-03-05T00:00:00Z">
                                    <w:dateFormat w:val="d 'de' MMMM 'de' yyyy"/>
                                    <w:lid w:val="es-ES"/>
                                    <w:storeMappedDataAs w:val="dateTime"/>
                                    <w:calendar w:val="gregorian"/>
                                  </w:date>
                                </w:sdtPr>
                                <w:sdtEndPr/>
                                <w:sdtContent>
                                  <w:p w:rsidR="00BB4578" w:rsidRDefault="00D15226">
                                    <w:pPr>
                                      <w:pStyle w:val="Sinespaciado"/>
                                      <w:spacing w:after="40"/>
                                      <w:jc w:val="center"/>
                                      <w:rPr>
                                        <w:caps/>
                                        <w:color w:val="4472C4" w:themeColor="accent1"/>
                                        <w:sz w:val="28"/>
                                        <w:szCs w:val="28"/>
                                      </w:rPr>
                                    </w:pPr>
                                    <w:r>
                                      <w:rPr>
                                        <w:caps/>
                                        <w:color w:val="4472C4" w:themeColor="accent1"/>
                                        <w:sz w:val="28"/>
                                        <w:szCs w:val="28"/>
                                      </w:rPr>
                                      <w:t>5 de marzo de 2017</w:t>
                                    </w:r>
                                  </w:p>
                                </w:sdtContent>
                              </w:sdt>
                              <w:p w:rsidR="00BB4578" w:rsidRDefault="00FC0B4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15226">
                                      <w:rPr>
                                        <w:caps/>
                                        <w:color w:val="4472C4" w:themeColor="accent1"/>
                                      </w:rPr>
                                      <w:t>CHAMIT OUADI – X4788351G</w:t>
                                    </w:r>
                                  </w:sdtContent>
                                </w:sdt>
                              </w:p>
                              <w:bookmarkStart w:id="0" w:name="_GoBack"/>
                              <w:p w:rsidR="00BB4578" w:rsidRDefault="00FC0B4A">
                                <w:pPr>
                                  <w:pStyle w:val="Sinespaciado"/>
                                  <w:jc w:val="center"/>
                                  <w:rPr>
                                    <w:color w:val="4472C4" w:themeColor="accent1"/>
                                  </w:rPr>
                                </w:pPr>
                                <w:sdt>
                                  <w:sdtPr>
                                    <w:rPr>
                                      <w:color w:val="4472C4" w:themeColor="accent1"/>
                                    </w:rPr>
                                    <w:alias w:val="Dirección"/>
                                    <w:tag w:val=""/>
                                    <w:id w:val="1622422982"/>
                                    <w:dataBinding w:prefixMappings="xmlns:ns0='http://schemas.microsoft.com/office/2006/coverPageProps' " w:xpath="/ns0:CoverPageProperties[1]/ns0:CompanyAddress[1]" w:storeItemID="{55AF091B-3C7A-41E3-B477-F2FDAA23CFDA}"/>
                                    <w:text/>
                                  </w:sdtPr>
                                  <w:sdtEndPr/>
                                  <w:sdtContent>
                                    <w:r w:rsidR="00D15226">
                                      <w:rPr>
                                        <w:color w:val="4472C4" w:themeColor="accent1"/>
                                      </w:rPr>
                                      <w:t>UNIVERSIDAD DE ALICANTE</w:t>
                                    </w:r>
                                  </w:sdtContent>
                                </w:sdt>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215397986"/>
                            <w:dataBinding w:prefixMappings="xmlns:ns0='http://schemas.microsoft.com/office/2006/coverPageProps' " w:xpath="/ns0:CoverPageProperties[1]/ns0:PublishDate[1]" w:storeItemID="{55AF091B-3C7A-41E3-B477-F2FDAA23CFDA}"/>
                            <w:date w:fullDate="2017-03-05T00:00:00Z">
                              <w:dateFormat w:val="d 'de' MMMM 'de' yyyy"/>
                              <w:lid w:val="es-ES"/>
                              <w:storeMappedDataAs w:val="dateTime"/>
                              <w:calendar w:val="gregorian"/>
                            </w:date>
                          </w:sdtPr>
                          <w:sdtEndPr/>
                          <w:sdtContent>
                            <w:p w:rsidR="00BB4578" w:rsidRDefault="00D15226">
                              <w:pPr>
                                <w:pStyle w:val="Sinespaciado"/>
                                <w:spacing w:after="40"/>
                                <w:jc w:val="center"/>
                                <w:rPr>
                                  <w:caps/>
                                  <w:color w:val="4472C4" w:themeColor="accent1"/>
                                  <w:sz w:val="28"/>
                                  <w:szCs w:val="28"/>
                                </w:rPr>
                              </w:pPr>
                              <w:r>
                                <w:rPr>
                                  <w:caps/>
                                  <w:color w:val="4472C4" w:themeColor="accent1"/>
                                  <w:sz w:val="28"/>
                                  <w:szCs w:val="28"/>
                                </w:rPr>
                                <w:t>5 de marzo de 2017</w:t>
                              </w:r>
                            </w:p>
                          </w:sdtContent>
                        </w:sdt>
                        <w:p w:rsidR="00BB4578" w:rsidRDefault="00E058D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15226">
                                <w:rPr>
                                  <w:caps/>
                                  <w:color w:val="4472C4" w:themeColor="accent1"/>
                                </w:rPr>
                                <w:t>CHAMIT OUADI – X4788351G</w:t>
                              </w:r>
                            </w:sdtContent>
                          </w:sdt>
                        </w:p>
                        <w:p w:rsidR="00BB4578" w:rsidRDefault="00E058DF">
                          <w:pPr>
                            <w:pStyle w:val="Sinespaciado"/>
                            <w:jc w:val="center"/>
                            <w:rPr>
                              <w:color w:val="4472C4" w:themeColor="accent1"/>
                            </w:rPr>
                          </w:pPr>
                          <w:sdt>
                            <w:sdtPr>
                              <w:rPr>
                                <w:color w:val="4472C4" w:themeColor="accent1"/>
                              </w:rPr>
                              <w:alias w:val="Dirección"/>
                              <w:tag w:val=""/>
                              <w:id w:val="1622422982"/>
                              <w:dataBinding w:prefixMappings="xmlns:ns0='http://schemas.microsoft.com/office/2006/coverPageProps' " w:xpath="/ns0:CoverPageProperties[1]/ns0:CompanyAddress[1]" w:storeItemID="{55AF091B-3C7A-41E3-B477-F2FDAA23CFDA}"/>
                              <w:text/>
                            </w:sdtPr>
                            <w:sdtEndPr/>
                            <w:sdtContent>
                              <w:r w:rsidR="00D15226">
                                <w:rPr>
                                  <w:color w:val="4472C4" w:themeColor="accent1"/>
                                </w:rPr>
                                <w:t>UNIVERSIDAD DE ALICANTE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BB4578" w:rsidRDefault="00BB4578"/>
        <w:p w:rsidR="00D15226" w:rsidRDefault="00D15226"/>
        <w:p w:rsidR="00D15226" w:rsidRDefault="00D15226"/>
        <w:p w:rsidR="00D15226" w:rsidRDefault="00D15226"/>
        <w:p w:rsidR="00D15226" w:rsidRDefault="00D15226"/>
        <w:p w:rsidR="00C13437" w:rsidRDefault="00FC0B4A"/>
      </w:sdtContent>
    </w:sdt>
    <w:sdt>
      <w:sdtPr>
        <w:rPr>
          <w:rFonts w:asciiTheme="minorHAnsi" w:eastAsiaTheme="minorHAnsi" w:hAnsiTheme="minorHAnsi" w:cstheme="minorBidi"/>
          <w:color w:val="auto"/>
          <w:sz w:val="22"/>
          <w:szCs w:val="22"/>
          <w:lang w:eastAsia="en-US"/>
        </w:rPr>
        <w:id w:val="1525827030"/>
        <w:docPartObj>
          <w:docPartGallery w:val="Table of Contents"/>
          <w:docPartUnique/>
        </w:docPartObj>
      </w:sdtPr>
      <w:sdtEndPr>
        <w:rPr>
          <w:b/>
          <w:bCs/>
        </w:rPr>
      </w:sdtEndPr>
      <w:sdtContent>
        <w:p w:rsidR="00BB4578" w:rsidRDefault="00BB4578">
          <w:pPr>
            <w:pStyle w:val="TtulodeTDC"/>
          </w:pPr>
          <w:r>
            <w:t>Tabla de contenido</w:t>
          </w:r>
        </w:p>
        <w:p w:rsidR="00D602FE" w:rsidRDefault="00BB457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6505898" w:history="1">
            <w:r w:rsidR="00D602FE" w:rsidRPr="00BC25FF">
              <w:rPr>
                <w:rStyle w:val="Hipervnculo"/>
                <w:noProof/>
              </w:rPr>
              <w:t>1 – Descripción y características de la aplicación</w:t>
            </w:r>
            <w:r w:rsidR="00D602FE">
              <w:rPr>
                <w:noProof/>
                <w:webHidden/>
              </w:rPr>
              <w:tab/>
            </w:r>
            <w:r w:rsidR="00D602FE">
              <w:rPr>
                <w:noProof/>
                <w:webHidden/>
              </w:rPr>
              <w:fldChar w:fldCharType="begin"/>
            </w:r>
            <w:r w:rsidR="00D602FE">
              <w:rPr>
                <w:noProof/>
                <w:webHidden/>
              </w:rPr>
              <w:instrText xml:space="preserve"> PAGEREF _Toc476505898 \h </w:instrText>
            </w:r>
            <w:r w:rsidR="00D602FE">
              <w:rPr>
                <w:noProof/>
                <w:webHidden/>
              </w:rPr>
            </w:r>
            <w:r w:rsidR="00D602FE">
              <w:rPr>
                <w:noProof/>
                <w:webHidden/>
              </w:rPr>
              <w:fldChar w:fldCharType="separate"/>
            </w:r>
            <w:r w:rsidR="00D602FE">
              <w:rPr>
                <w:noProof/>
                <w:webHidden/>
              </w:rPr>
              <w:t>2</w:t>
            </w:r>
            <w:r w:rsidR="00D602FE">
              <w:rPr>
                <w:noProof/>
                <w:webHidden/>
              </w:rPr>
              <w:fldChar w:fldCharType="end"/>
            </w:r>
          </w:hyperlink>
        </w:p>
        <w:p w:rsidR="00D602FE" w:rsidRDefault="00FC0B4A">
          <w:pPr>
            <w:pStyle w:val="TDC1"/>
            <w:tabs>
              <w:tab w:val="right" w:leader="dot" w:pos="8494"/>
            </w:tabs>
            <w:rPr>
              <w:rFonts w:eastAsiaTheme="minorEastAsia"/>
              <w:noProof/>
              <w:lang w:eastAsia="es-ES"/>
            </w:rPr>
          </w:pPr>
          <w:hyperlink w:anchor="_Toc476505899" w:history="1">
            <w:r w:rsidR="00D602FE" w:rsidRPr="00BC25FF">
              <w:rPr>
                <w:rStyle w:val="Hipervnculo"/>
                <w:noProof/>
              </w:rPr>
              <w:t>2 – Requisitos funcionales</w:t>
            </w:r>
            <w:r w:rsidR="00D602FE">
              <w:rPr>
                <w:noProof/>
                <w:webHidden/>
              </w:rPr>
              <w:tab/>
            </w:r>
            <w:r w:rsidR="00D602FE">
              <w:rPr>
                <w:noProof/>
                <w:webHidden/>
              </w:rPr>
              <w:fldChar w:fldCharType="begin"/>
            </w:r>
            <w:r w:rsidR="00D602FE">
              <w:rPr>
                <w:noProof/>
                <w:webHidden/>
              </w:rPr>
              <w:instrText xml:space="preserve"> PAGEREF _Toc476505899 \h </w:instrText>
            </w:r>
            <w:r w:rsidR="00D602FE">
              <w:rPr>
                <w:noProof/>
                <w:webHidden/>
              </w:rPr>
            </w:r>
            <w:r w:rsidR="00D602FE">
              <w:rPr>
                <w:noProof/>
                <w:webHidden/>
              </w:rPr>
              <w:fldChar w:fldCharType="separate"/>
            </w:r>
            <w:r w:rsidR="00D602FE">
              <w:rPr>
                <w:noProof/>
                <w:webHidden/>
              </w:rPr>
              <w:t>3</w:t>
            </w:r>
            <w:r w:rsidR="00D602FE">
              <w:rPr>
                <w:noProof/>
                <w:webHidden/>
              </w:rPr>
              <w:fldChar w:fldCharType="end"/>
            </w:r>
          </w:hyperlink>
        </w:p>
        <w:p w:rsidR="00D602FE" w:rsidRDefault="00FC0B4A">
          <w:pPr>
            <w:pStyle w:val="TDC1"/>
            <w:tabs>
              <w:tab w:val="right" w:leader="dot" w:pos="8494"/>
            </w:tabs>
            <w:rPr>
              <w:rFonts w:eastAsiaTheme="minorEastAsia"/>
              <w:noProof/>
              <w:lang w:eastAsia="es-ES"/>
            </w:rPr>
          </w:pPr>
          <w:hyperlink w:anchor="_Toc476505900" w:history="1">
            <w:r w:rsidR="00D602FE" w:rsidRPr="00BC25FF">
              <w:rPr>
                <w:rStyle w:val="Hipervnculo"/>
                <w:noProof/>
              </w:rPr>
              <w:t>3 – Requisitos no funcionales Los requisitos no funcionales serán:</w:t>
            </w:r>
            <w:r w:rsidR="00D602FE">
              <w:rPr>
                <w:noProof/>
                <w:webHidden/>
              </w:rPr>
              <w:tab/>
            </w:r>
            <w:r w:rsidR="00D602FE">
              <w:rPr>
                <w:noProof/>
                <w:webHidden/>
              </w:rPr>
              <w:fldChar w:fldCharType="begin"/>
            </w:r>
            <w:r w:rsidR="00D602FE">
              <w:rPr>
                <w:noProof/>
                <w:webHidden/>
              </w:rPr>
              <w:instrText xml:space="preserve"> PAGEREF _Toc476505900 \h </w:instrText>
            </w:r>
            <w:r w:rsidR="00D602FE">
              <w:rPr>
                <w:noProof/>
                <w:webHidden/>
              </w:rPr>
            </w:r>
            <w:r w:rsidR="00D602FE">
              <w:rPr>
                <w:noProof/>
                <w:webHidden/>
              </w:rPr>
              <w:fldChar w:fldCharType="separate"/>
            </w:r>
            <w:r w:rsidR="00D602FE">
              <w:rPr>
                <w:noProof/>
                <w:webHidden/>
              </w:rPr>
              <w:t>4</w:t>
            </w:r>
            <w:r w:rsidR="00D602FE">
              <w:rPr>
                <w:noProof/>
                <w:webHidden/>
              </w:rPr>
              <w:fldChar w:fldCharType="end"/>
            </w:r>
          </w:hyperlink>
        </w:p>
        <w:p w:rsidR="00D602FE" w:rsidRDefault="00FC0B4A">
          <w:pPr>
            <w:pStyle w:val="TDC1"/>
            <w:tabs>
              <w:tab w:val="right" w:leader="dot" w:pos="8494"/>
            </w:tabs>
            <w:rPr>
              <w:rFonts w:eastAsiaTheme="minorEastAsia"/>
              <w:noProof/>
              <w:lang w:eastAsia="es-ES"/>
            </w:rPr>
          </w:pPr>
          <w:hyperlink w:anchor="_Toc476505901" w:history="1">
            <w:r w:rsidR="00D602FE" w:rsidRPr="00BC25FF">
              <w:rPr>
                <w:rStyle w:val="Hipervnculo"/>
                <w:noProof/>
              </w:rPr>
              <w:t>4 – Análisis de la competencia</w:t>
            </w:r>
            <w:r w:rsidR="00D602FE">
              <w:rPr>
                <w:noProof/>
                <w:webHidden/>
              </w:rPr>
              <w:tab/>
            </w:r>
            <w:r w:rsidR="00D602FE">
              <w:rPr>
                <w:noProof/>
                <w:webHidden/>
              </w:rPr>
              <w:fldChar w:fldCharType="begin"/>
            </w:r>
            <w:r w:rsidR="00D602FE">
              <w:rPr>
                <w:noProof/>
                <w:webHidden/>
              </w:rPr>
              <w:instrText xml:space="preserve"> PAGEREF _Toc476505901 \h </w:instrText>
            </w:r>
            <w:r w:rsidR="00D602FE">
              <w:rPr>
                <w:noProof/>
                <w:webHidden/>
              </w:rPr>
            </w:r>
            <w:r w:rsidR="00D602FE">
              <w:rPr>
                <w:noProof/>
                <w:webHidden/>
              </w:rPr>
              <w:fldChar w:fldCharType="separate"/>
            </w:r>
            <w:r w:rsidR="00D602FE">
              <w:rPr>
                <w:noProof/>
                <w:webHidden/>
              </w:rPr>
              <w:t>5</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2" w:history="1">
            <w:r w:rsidR="00D602FE" w:rsidRPr="00BC25FF">
              <w:rPr>
                <w:rStyle w:val="Hipervnculo"/>
                <w:rFonts w:ascii="Wingdings" w:hAnsi="Wingdings"/>
                <w:noProof/>
              </w:rPr>
              <w:t></w:t>
            </w:r>
            <w:r w:rsidR="00D602FE">
              <w:rPr>
                <w:noProof/>
              </w:rPr>
              <w:tab/>
            </w:r>
            <w:r w:rsidR="00D602FE" w:rsidRPr="00BC25FF">
              <w:rPr>
                <w:rStyle w:val="Hipervnculo"/>
                <w:rFonts w:ascii="Georgia" w:hAnsi="Georgia"/>
                <w:noProof/>
                <w:shd w:val="clear" w:color="auto" w:fill="FFFFFF"/>
              </w:rPr>
              <w:t>BlaBlaCar</w:t>
            </w:r>
            <w:r w:rsidR="00D602FE">
              <w:rPr>
                <w:noProof/>
                <w:webHidden/>
              </w:rPr>
              <w:tab/>
            </w:r>
            <w:r w:rsidR="00D602FE">
              <w:rPr>
                <w:noProof/>
                <w:webHidden/>
              </w:rPr>
              <w:fldChar w:fldCharType="begin"/>
            </w:r>
            <w:r w:rsidR="00D602FE">
              <w:rPr>
                <w:noProof/>
                <w:webHidden/>
              </w:rPr>
              <w:instrText xml:space="preserve"> PAGEREF _Toc476505902 \h </w:instrText>
            </w:r>
            <w:r w:rsidR="00D602FE">
              <w:rPr>
                <w:noProof/>
                <w:webHidden/>
              </w:rPr>
            </w:r>
            <w:r w:rsidR="00D602FE">
              <w:rPr>
                <w:noProof/>
                <w:webHidden/>
              </w:rPr>
              <w:fldChar w:fldCharType="separate"/>
            </w:r>
            <w:r w:rsidR="00D602FE">
              <w:rPr>
                <w:noProof/>
                <w:webHidden/>
              </w:rPr>
              <w:t>5</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3" w:history="1">
            <w:r w:rsidR="00D602FE" w:rsidRPr="00BC25FF">
              <w:rPr>
                <w:rStyle w:val="Hipervnculo"/>
                <w:rFonts w:ascii="Wingdings" w:hAnsi="Wingdings"/>
                <w:noProof/>
              </w:rPr>
              <w:t></w:t>
            </w:r>
            <w:r w:rsidR="00D602FE">
              <w:rPr>
                <w:noProof/>
              </w:rPr>
              <w:tab/>
            </w:r>
            <w:r w:rsidR="00D602FE" w:rsidRPr="00BC25FF">
              <w:rPr>
                <w:rStyle w:val="Hipervnculo"/>
                <w:rFonts w:ascii="Georgia" w:hAnsi="Georgia"/>
                <w:noProof/>
                <w:shd w:val="clear" w:color="auto" w:fill="FFFFFF"/>
              </w:rPr>
              <w:t>Uber</w:t>
            </w:r>
            <w:r w:rsidR="00D602FE">
              <w:rPr>
                <w:noProof/>
                <w:webHidden/>
              </w:rPr>
              <w:tab/>
            </w:r>
            <w:r w:rsidR="00D602FE">
              <w:rPr>
                <w:noProof/>
                <w:webHidden/>
              </w:rPr>
              <w:fldChar w:fldCharType="begin"/>
            </w:r>
            <w:r w:rsidR="00D602FE">
              <w:rPr>
                <w:noProof/>
                <w:webHidden/>
              </w:rPr>
              <w:instrText xml:space="preserve"> PAGEREF _Toc476505903 \h </w:instrText>
            </w:r>
            <w:r w:rsidR="00D602FE">
              <w:rPr>
                <w:noProof/>
                <w:webHidden/>
              </w:rPr>
            </w:r>
            <w:r w:rsidR="00D602FE">
              <w:rPr>
                <w:noProof/>
                <w:webHidden/>
              </w:rPr>
              <w:fldChar w:fldCharType="separate"/>
            </w:r>
            <w:r w:rsidR="00D602FE">
              <w:rPr>
                <w:noProof/>
                <w:webHidden/>
              </w:rPr>
              <w:t>5</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4" w:history="1">
            <w:r w:rsidR="00D602FE" w:rsidRPr="00BC25FF">
              <w:rPr>
                <w:rStyle w:val="Hipervnculo"/>
                <w:rFonts w:ascii="Wingdings" w:hAnsi="Wingdings"/>
                <w:noProof/>
              </w:rPr>
              <w:t></w:t>
            </w:r>
            <w:r w:rsidR="00D602FE">
              <w:rPr>
                <w:noProof/>
              </w:rPr>
              <w:tab/>
            </w:r>
            <w:r w:rsidR="00D602FE" w:rsidRPr="00BC25FF">
              <w:rPr>
                <w:rStyle w:val="Hipervnculo"/>
                <w:rFonts w:ascii="Georgia" w:hAnsi="Georgia"/>
                <w:noProof/>
                <w:shd w:val="clear" w:color="auto" w:fill="FFFFFF"/>
              </w:rPr>
              <w:t>Amovens</w:t>
            </w:r>
            <w:r w:rsidR="00D602FE">
              <w:rPr>
                <w:noProof/>
                <w:webHidden/>
              </w:rPr>
              <w:tab/>
            </w:r>
            <w:r w:rsidR="00D602FE">
              <w:rPr>
                <w:noProof/>
                <w:webHidden/>
              </w:rPr>
              <w:fldChar w:fldCharType="begin"/>
            </w:r>
            <w:r w:rsidR="00D602FE">
              <w:rPr>
                <w:noProof/>
                <w:webHidden/>
              </w:rPr>
              <w:instrText xml:space="preserve"> PAGEREF _Toc476505904 \h </w:instrText>
            </w:r>
            <w:r w:rsidR="00D602FE">
              <w:rPr>
                <w:noProof/>
                <w:webHidden/>
              </w:rPr>
            </w:r>
            <w:r w:rsidR="00D602FE">
              <w:rPr>
                <w:noProof/>
                <w:webHidden/>
              </w:rPr>
              <w:fldChar w:fldCharType="separate"/>
            </w:r>
            <w:r w:rsidR="00D602FE">
              <w:rPr>
                <w:noProof/>
                <w:webHidden/>
              </w:rPr>
              <w:t>5</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5" w:history="1">
            <w:r w:rsidR="00D602FE" w:rsidRPr="00BC25FF">
              <w:rPr>
                <w:rStyle w:val="Hipervnculo"/>
                <w:rFonts w:ascii="Wingdings" w:hAnsi="Wingdings"/>
                <w:noProof/>
              </w:rPr>
              <w:t></w:t>
            </w:r>
            <w:r w:rsidR="00D602FE">
              <w:rPr>
                <w:noProof/>
              </w:rPr>
              <w:tab/>
            </w:r>
            <w:r w:rsidR="00D602FE" w:rsidRPr="00BC25FF">
              <w:rPr>
                <w:rStyle w:val="Hipervnculo"/>
                <w:rFonts w:ascii="Georgia" w:hAnsi="Georgia"/>
                <w:noProof/>
                <w:shd w:val="clear" w:color="auto" w:fill="FFFFFF"/>
              </w:rPr>
              <w:t>Carpooling</w:t>
            </w:r>
            <w:r w:rsidR="00D602FE">
              <w:rPr>
                <w:noProof/>
                <w:webHidden/>
              </w:rPr>
              <w:tab/>
            </w:r>
            <w:r w:rsidR="00D602FE">
              <w:rPr>
                <w:noProof/>
                <w:webHidden/>
              </w:rPr>
              <w:fldChar w:fldCharType="begin"/>
            </w:r>
            <w:r w:rsidR="00D602FE">
              <w:rPr>
                <w:noProof/>
                <w:webHidden/>
              </w:rPr>
              <w:instrText xml:space="preserve"> PAGEREF _Toc476505905 \h </w:instrText>
            </w:r>
            <w:r w:rsidR="00D602FE">
              <w:rPr>
                <w:noProof/>
                <w:webHidden/>
              </w:rPr>
            </w:r>
            <w:r w:rsidR="00D602FE">
              <w:rPr>
                <w:noProof/>
                <w:webHidden/>
              </w:rPr>
              <w:fldChar w:fldCharType="separate"/>
            </w:r>
            <w:r w:rsidR="00D602FE">
              <w:rPr>
                <w:noProof/>
                <w:webHidden/>
              </w:rPr>
              <w:t>5</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6" w:history="1">
            <w:r w:rsidR="00D602FE" w:rsidRPr="00BC25FF">
              <w:rPr>
                <w:rStyle w:val="Hipervnculo"/>
                <w:rFonts w:ascii="Wingdings" w:hAnsi="Wingdings"/>
                <w:noProof/>
              </w:rPr>
              <w:t></w:t>
            </w:r>
            <w:r w:rsidR="00D602FE">
              <w:rPr>
                <w:noProof/>
              </w:rPr>
              <w:tab/>
            </w:r>
            <w:r w:rsidR="00D602FE" w:rsidRPr="00BC25FF">
              <w:rPr>
                <w:rStyle w:val="Hipervnculo"/>
                <w:rFonts w:ascii="Georgia" w:hAnsi="Georgia"/>
                <w:noProof/>
                <w:shd w:val="clear" w:color="auto" w:fill="FFFFFF"/>
              </w:rPr>
              <w:t>Wazypark</w:t>
            </w:r>
            <w:r w:rsidR="00D602FE">
              <w:rPr>
                <w:noProof/>
                <w:webHidden/>
              </w:rPr>
              <w:tab/>
            </w:r>
            <w:r w:rsidR="00D602FE">
              <w:rPr>
                <w:noProof/>
                <w:webHidden/>
              </w:rPr>
              <w:fldChar w:fldCharType="begin"/>
            </w:r>
            <w:r w:rsidR="00D602FE">
              <w:rPr>
                <w:noProof/>
                <w:webHidden/>
              </w:rPr>
              <w:instrText xml:space="preserve"> PAGEREF _Toc476505906 \h </w:instrText>
            </w:r>
            <w:r w:rsidR="00D602FE">
              <w:rPr>
                <w:noProof/>
                <w:webHidden/>
              </w:rPr>
            </w:r>
            <w:r w:rsidR="00D602FE">
              <w:rPr>
                <w:noProof/>
                <w:webHidden/>
              </w:rPr>
              <w:fldChar w:fldCharType="separate"/>
            </w:r>
            <w:r w:rsidR="00D602FE">
              <w:rPr>
                <w:noProof/>
                <w:webHidden/>
              </w:rPr>
              <w:t>6</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7" w:history="1">
            <w:r w:rsidR="00D602FE" w:rsidRPr="00BC25FF">
              <w:rPr>
                <w:rStyle w:val="Hipervnculo"/>
                <w:rFonts w:ascii="Wingdings" w:eastAsia="Times New Roman" w:hAnsi="Wingdings" w:cs="Times New Roman"/>
                <w:noProof/>
                <w:lang w:eastAsia="es-ES"/>
              </w:rPr>
              <w:t></w:t>
            </w:r>
            <w:r w:rsidR="00D602FE">
              <w:rPr>
                <w:noProof/>
              </w:rPr>
              <w:tab/>
            </w:r>
            <w:r w:rsidR="00D602FE" w:rsidRPr="00BC25FF">
              <w:rPr>
                <w:rStyle w:val="Hipervnculo"/>
                <w:rFonts w:ascii="Georgia" w:hAnsi="Georgia"/>
                <w:noProof/>
                <w:shd w:val="clear" w:color="auto" w:fill="FFFFFF"/>
              </w:rPr>
              <w:t>Parkopedia</w:t>
            </w:r>
            <w:r w:rsidR="00D602FE">
              <w:rPr>
                <w:noProof/>
                <w:webHidden/>
              </w:rPr>
              <w:tab/>
            </w:r>
            <w:r w:rsidR="00D602FE">
              <w:rPr>
                <w:noProof/>
                <w:webHidden/>
              </w:rPr>
              <w:fldChar w:fldCharType="begin"/>
            </w:r>
            <w:r w:rsidR="00D602FE">
              <w:rPr>
                <w:noProof/>
                <w:webHidden/>
              </w:rPr>
              <w:instrText xml:space="preserve"> PAGEREF _Toc476505907 \h </w:instrText>
            </w:r>
            <w:r w:rsidR="00D602FE">
              <w:rPr>
                <w:noProof/>
                <w:webHidden/>
              </w:rPr>
            </w:r>
            <w:r w:rsidR="00D602FE">
              <w:rPr>
                <w:noProof/>
                <w:webHidden/>
              </w:rPr>
              <w:fldChar w:fldCharType="separate"/>
            </w:r>
            <w:r w:rsidR="00D602FE">
              <w:rPr>
                <w:noProof/>
                <w:webHidden/>
              </w:rPr>
              <w:t>6</w:t>
            </w:r>
            <w:r w:rsidR="00D602FE">
              <w:rPr>
                <w:noProof/>
                <w:webHidden/>
              </w:rPr>
              <w:fldChar w:fldCharType="end"/>
            </w:r>
          </w:hyperlink>
        </w:p>
        <w:p w:rsidR="00D602FE" w:rsidRDefault="00FC0B4A">
          <w:pPr>
            <w:pStyle w:val="TDC2"/>
            <w:tabs>
              <w:tab w:val="left" w:pos="660"/>
              <w:tab w:val="right" w:leader="dot" w:pos="8494"/>
            </w:tabs>
            <w:rPr>
              <w:noProof/>
            </w:rPr>
          </w:pPr>
          <w:hyperlink w:anchor="_Toc476505908" w:history="1">
            <w:r w:rsidR="00D602FE" w:rsidRPr="00BC25FF">
              <w:rPr>
                <w:rStyle w:val="Hipervnculo"/>
                <w:rFonts w:ascii="Wingdings" w:eastAsia="Times New Roman" w:hAnsi="Wingdings" w:cs="Times New Roman"/>
                <w:noProof/>
                <w:lang w:eastAsia="es-ES"/>
              </w:rPr>
              <w:t></w:t>
            </w:r>
            <w:r w:rsidR="00D602FE">
              <w:rPr>
                <w:noProof/>
              </w:rPr>
              <w:tab/>
            </w:r>
            <w:r w:rsidR="00D602FE" w:rsidRPr="00BC25FF">
              <w:rPr>
                <w:rStyle w:val="Hipervnculo"/>
                <w:rFonts w:ascii="Georgia" w:hAnsi="Georgia"/>
                <w:noProof/>
                <w:shd w:val="clear" w:color="auto" w:fill="FFFFFF"/>
              </w:rPr>
              <w:t>Aparca&amp;Go</w:t>
            </w:r>
            <w:r w:rsidR="00D602FE">
              <w:rPr>
                <w:noProof/>
                <w:webHidden/>
              </w:rPr>
              <w:tab/>
            </w:r>
            <w:r w:rsidR="00D602FE">
              <w:rPr>
                <w:noProof/>
                <w:webHidden/>
              </w:rPr>
              <w:fldChar w:fldCharType="begin"/>
            </w:r>
            <w:r w:rsidR="00D602FE">
              <w:rPr>
                <w:noProof/>
                <w:webHidden/>
              </w:rPr>
              <w:instrText xml:space="preserve"> PAGEREF _Toc476505908 \h </w:instrText>
            </w:r>
            <w:r w:rsidR="00D602FE">
              <w:rPr>
                <w:noProof/>
                <w:webHidden/>
              </w:rPr>
            </w:r>
            <w:r w:rsidR="00D602FE">
              <w:rPr>
                <w:noProof/>
                <w:webHidden/>
              </w:rPr>
              <w:fldChar w:fldCharType="separate"/>
            </w:r>
            <w:r w:rsidR="00D602FE">
              <w:rPr>
                <w:noProof/>
                <w:webHidden/>
              </w:rPr>
              <w:t>6</w:t>
            </w:r>
            <w:r w:rsidR="00D602FE">
              <w:rPr>
                <w:noProof/>
                <w:webHidden/>
              </w:rPr>
              <w:fldChar w:fldCharType="end"/>
            </w:r>
          </w:hyperlink>
        </w:p>
        <w:p w:rsidR="00D602FE" w:rsidRDefault="00FC0B4A">
          <w:pPr>
            <w:pStyle w:val="TDC1"/>
            <w:tabs>
              <w:tab w:val="right" w:leader="dot" w:pos="8494"/>
            </w:tabs>
            <w:rPr>
              <w:rFonts w:eastAsiaTheme="minorEastAsia"/>
              <w:noProof/>
              <w:lang w:eastAsia="es-ES"/>
            </w:rPr>
          </w:pPr>
          <w:hyperlink w:anchor="_Toc476505909" w:history="1">
            <w:r w:rsidR="00D602FE" w:rsidRPr="00BC25FF">
              <w:rPr>
                <w:rStyle w:val="Hipervnculo"/>
                <w:noProof/>
              </w:rPr>
              <w:t>5 – Estrategias para combatir la competencia</w:t>
            </w:r>
            <w:r w:rsidR="00D602FE">
              <w:rPr>
                <w:noProof/>
                <w:webHidden/>
              </w:rPr>
              <w:tab/>
            </w:r>
            <w:r w:rsidR="00D602FE">
              <w:rPr>
                <w:noProof/>
                <w:webHidden/>
              </w:rPr>
              <w:fldChar w:fldCharType="begin"/>
            </w:r>
            <w:r w:rsidR="00D602FE">
              <w:rPr>
                <w:noProof/>
                <w:webHidden/>
              </w:rPr>
              <w:instrText xml:space="preserve"> PAGEREF _Toc476505909 \h </w:instrText>
            </w:r>
            <w:r w:rsidR="00D602FE">
              <w:rPr>
                <w:noProof/>
                <w:webHidden/>
              </w:rPr>
            </w:r>
            <w:r w:rsidR="00D602FE">
              <w:rPr>
                <w:noProof/>
                <w:webHidden/>
              </w:rPr>
              <w:fldChar w:fldCharType="separate"/>
            </w:r>
            <w:r w:rsidR="00D602FE">
              <w:rPr>
                <w:noProof/>
                <w:webHidden/>
              </w:rPr>
              <w:t>7</w:t>
            </w:r>
            <w:r w:rsidR="00D602FE">
              <w:rPr>
                <w:noProof/>
                <w:webHidden/>
              </w:rPr>
              <w:fldChar w:fldCharType="end"/>
            </w:r>
          </w:hyperlink>
        </w:p>
        <w:p w:rsidR="00BB4578" w:rsidRDefault="00BB4578">
          <w:r>
            <w:rPr>
              <w:b/>
              <w:bCs/>
            </w:rPr>
            <w:fldChar w:fldCharType="end"/>
          </w:r>
        </w:p>
      </w:sdtContent>
    </w:sdt>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p w:rsidR="00C13437" w:rsidRDefault="00C13437" w:rsidP="00BB4578">
      <w:pPr>
        <w:pStyle w:val="Ttulo1"/>
      </w:pPr>
      <w:bookmarkStart w:id="1" w:name="_Toc476505898"/>
      <w:r>
        <w:lastRenderedPageBreak/>
        <w:t>1 – Descripción y características de la aplicación</w:t>
      </w:r>
      <w:bookmarkEnd w:id="1"/>
    </w:p>
    <w:p w:rsidR="00C13437" w:rsidRDefault="00C13437">
      <w:r>
        <w:t>La aplicación a desarrollar tratara de ayudar a los universitarios a localizar los aparcamientos disponibles de la universidad, así como compartir coches para poder ir y volver.</w:t>
      </w:r>
    </w:p>
    <w:p w:rsidR="00C13437" w:rsidRDefault="00C13437">
      <w:r>
        <w:t>La universidad se compone de varios aparcamientos, cada aparcamiento se identifica por una referencia.</w:t>
      </w:r>
    </w:p>
    <w:p w:rsidR="00C13437" w:rsidRDefault="00C13437">
      <w:r>
        <w:t>Algunas características de la aplicación:</w:t>
      </w:r>
    </w:p>
    <w:p w:rsidR="00C13437" w:rsidRDefault="00490235" w:rsidP="00C13437">
      <w:pPr>
        <w:pStyle w:val="Prrafodelista"/>
        <w:numPr>
          <w:ilvl w:val="0"/>
          <w:numId w:val="2"/>
        </w:numPr>
      </w:pPr>
      <w:r>
        <w:t xml:space="preserve">Gestión </w:t>
      </w:r>
      <w:r w:rsidR="00C13437">
        <w:t xml:space="preserve">de los aparcamientos. </w:t>
      </w:r>
      <w:r w:rsidRPr="00490235">
        <w:t>c</w:t>
      </w:r>
      <w:r w:rsidR="005010DF" w:rsidRPr="00490235">
        <w:t>ada</w:t>
      </w:r>
      <w:r w:rsidR="005010DF">
        <w:t xml:space="preserve"> usuario </w:t>
      </w:r>
      <w:r>
        <w:t>podrá ver los aparcamientos libres para el acceso</w:t>
      </w:r>
      <w:r w:rsidR="00C13437">
        <w:t>.</w:t>
      </w:r>
    </w:p>
    <w:p w:rsidR="00C13437" w:rsidRDefault="00490235" w:rsidP="00C13437">
      <w:pPr>
        <w:pStyle w:val="Prrafodelista"/>
        <w:numPr>
          <w:ilvl w:val="0"/>
          <w:numId w:val="2"/>
        </w:numPr>
      </w:pPr>
      <w:r>
        <w:t>Gestión</w:t>
      </w:r>
      <w:r w:rsidR="00C13437">
        <w:t xml:space="preserve"> de los coches, </w:t>
      </w:r>
      <w:r>
        <w:t>c</w:t>
      </w:r>
      <w:r w:rsidR="00E709AC">
        <w:t xml:space="preserve">ada </w:t>
      </w:r>
      <w:r>
        <w:t>usuario</w:t>
      </w:r>
      <w:r w:rsidR="00E709AC">
        <w:t xml:space="preserve"> puede ver los coches disponibles para su ruta</w:t>
      </w:r>
      <w:r>
        <w:t>.</w:t>
      </w:r>
    </w:p>
    <w:p w:rsidR="00490235" w:rsidRDefault="00490235" w:rsidP="00C13437">
      <w:pPr>
        <w:pStyle w:val="Prrafodelista"/>
        <w:numPr>
          <w:ilvl w:val="0"/>
          <w:numId w:val="2"/>
        </w:numPr>
      </w:pPr>
      <w:r>
        <w:t>Los usuario tendrán acceso a los comentarios sobre cualquier coche.</w:t>
      </w:r>
    </w:p>
    <w:p w:rsidR="00490235" w:rsidRDefault="00490235" w:rsidP="00BB4578">
      <w:pPr>
        <w:pStyle w:val="Prrafodelista"/>
      </w:pPr>
    </w:p>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E709AC"/>
    <w:p w:rsidR="00E709AC" w:rsidRDefault="00E709AC" w:rsidP="00BB4578">
      <w:pPr>
        <w:pStyle w:val="Ttulo1"/>
      </w:pPr>
      <w:bookmarkStart w:id="2" w:name="_Toc476505899"/>
      <w:r>
        <w:lastRenderedPageBreak/>
        <w:t>2 – Requisitos funcionales</w:t>
      </w:r>
      <w:bookmarkEnd w:id="2"/>
    </w:p>
    <w:p w:rsidR="00E709AC" w:rsidRDefault="00E709AC" w:rsidP="00E709AC">
      <w:r>
        <w:t>Los principales requisitos funcionales de la aplicación son:</w:t>
      </w:r>
    </w:p>
    <w:p w:rsidR="00E709AC" w:rsidRDefault="00E709AC" w:rsidP="00E709AC">
      <w:pPr>
        <w:pStyle w:val="Prrafodelista"/>
        <w:numPr>
          <w:ilvl w:val="0"/>
          <w:numId w:val="3"/>
        </w:numPr>
      </w:pPr>
      <w:r>
        <w:t>Cada usu</w:t>
      </w:r>
      <w:r w:rsidR="00043E87">
        <w:t>ario registrado es dado de alta, también existe el caso de dar de alta al coche si ese usuario es dueño de un coche en la cual comparte los viajes a la universidad</w:t>
      </w:r>
      <w:r w:rsidR="0056701C">
        <w:t>.</w:t>
      </w:r>
    </w:p>
    <w:p w:rsidR="0056701C" w:rsidRDefault="0056701C" w:rsidP="00E709AC">
      <w:pPr>
        <w:pStyle w:val="Prrafodelista"/>
        <w:numPr>
          <w:ilvl w:val="0"/>
          <w:numId w:val="3"/>
        </w:numPr>
      </w:pPr>
      <w:r>
        <w:t>Cada usuario puede dar de alta a una notificación de compartir su coche</w:t>
      </w:r>
      <w:r w:rsidR="00043E87">
        <w:t xml:space="preserve"> cuando tiene plazas libres</w:t>
      </w:r>
      <w:r>
        <w:t>.</w:t>
      </w:r>
    </w:p>
    <w:p w:rsidR="0056701C" w:rsidRDefault="0056701C" w:rsidP="00E709AC">
      <w:pPr>
        <w:pStyle w:val="Prrafodelista"/>
        <w:numPr>
          <w:ilvl w:val="0"/>
          <w:numId w:val="3"/>
        </w:numPr>
      </w:pPr>
      <w:r>
        <w:t>Cada usuario puede buscar aparcamiento, poniendo la referencia del aparcamiento y ver las zonas libre.</w:t>
      </w:r>
    </w:p>
    <w:p w:rsidR="0056701C" w:rsidRDefault="0056701C" w:rsidP="00E709AC">
      <w:pPr>
        <w:pStyle w:val="Prrafodelista"/>
        <w:numPr>
          <w:ilvl w:val="0"/>
          <w:numId w:val="3"/>
        </w:numPr>
      </w:pPr>
      <w:r>
        <w:t>Cada usuario cuando sale del aparcamiento, debe actualizar la zona y ponerla como libre.</w:t>
      </w:r>
    </w:p>
    <w:p w:rsidR="0056701C" w:rsidRDefault="0056701C" w:rsidP="00E709AC">
      <w:pPr>
        <w:pStyle w:val="Prrafodelista"/>
        <w:numPr>
          <w:ilvl w:val="0"/>
          <w:numId w:val="3"/>
        </w:numPr>
      </w:pPr>
      <w:r>
        <w:t xml:space="preserve">Cuando un usuario se </w:t>
      </w:r>
      <w:r w:rsidRPr="00043E87">
        <w:t>aparca</w:t>
      </w:r>
      <w:r>
        <w:t>, debe poner como ocupada la zona.</w:t>
      </w:r>
    </w:p>
    <w:p w:rsidR="0056701C" w:rsidRDefault="0056701C" w:rsidP="00E709AC">
      <w:pPr>
        <w:pStyle w:val="Prrafodelista"/>
        <w:numPr>
          <w:ilvl w:val="0"/>
          <w:numId w:val="3"/>
        </w:numPr>
      </w:pPr>
      <w:r>
        <w:t>Cada usuario puede comentar un coche cuando la comparte</w:t>
      </w:r>
      <w:r w:rsidR="00043E87">
        <w:t xml:space="preserve">, </w:t>
      </w:r>
      <w:proofErr w:type="spellStart"/>
      <w:r w:rsidR="00043E87">
        <w:t>asi</w:t>
      </w:r>
      <w:proofErr w:type="spellEnd"/>
      <w:r w:rsidR="00043E87">
        <w:t xml:space="preserve"> se lo permite a los demás usuarios conocer a las situaciones tanto del dueño como el coche </w:t>
      </w:r>
      <w:r>
        <w:t>.</w:t>
      </w:r>
    </w:p>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56701C"/>
    <w:p w:rsidR="0056701C" w:rsidRDefault="0056701C" w:rsidP="00BB4578">
      <w:pPr>
        <w:pStyle w:val="Ttulo1"/>
      </w:pPr>
      <w:bookmarkStart w:id="3" w:name="_Toc476505900"/>
      <w:r>
        <w:lastRenderedPageBreak/>
        <w:t>3 – Requisitos no funcionales Los requisitos no funcionales serán:</w:t>
      </w:r>
      <w:bookmarkEnd w:id="3"/>
      <w:r>
        <w:t xml:space="preserve"> </w:t>
      </w:r>
    </w:p>
    <w:p w:rsidR="0056701C" w:rsidRDefault="0056701C" w:rsidP="0056701C">
      <w:pPr>
        <w:pStyle w:val="Prrafodelista"/>
        <w:numPr>
          <w:ilvl w:val="0"/>
          <w:numId w:val="4"/>
        </w:numPr>
      </w:pPr>
      <w:r>
        <w:t xml:space="preserve">Fiabilidad. La aplicación debe ser fiable en los datos que guarde. Si en algún momento no se puede acceder a internet, la aplicación deberá proporcionar otra forma alternativa de acceder a esos datos (guardados localmente). </w:t>
      </w:r>
    </w:p>
    <w:p w:rsidR="0056701C" w:rsidRDefault="0056701C" w:rsidP="0056701C">
      <w:pPr>
        <w:pStyle w:val="Prrafodelista"/>
        <w:numPr>
          <w:ilvl w:val="0"/>
          <w:numId w:val="4"/>
        </w:numPr>
      </w:pPr>
      <w:r>
        <w:t>Usabilidad. La usabilidad en la aplicación será esencial ya que la mayoría de los usuarios que utilizarán la aplicación no estarán relacionados con el entorno informático.</w:t>
      </w:r>
    </w:p>
    <w:p w:rsidR="00C13437" w:rsidRDefault="00C13437"/>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p w:rsidR="0056701C" w:rsidRDefault="0056701C" w:rsidP="00BB4578">
      <w:pPr>
        <w:pStyle w:val="Ttulo1"/>
      </w:pPr>
      <w:bookmarkStart w:id="4" w:name="_Toc476505901"/>
      <w:r>
        <w:lastRenderedPageBreak/>
        <w:t>4 – Análisis de la competencia</w:t>
      </w:r>
      <w:bookmarkEnd w:id="4"/>
    </w:p>
    <w:p w:rsidR="0056701C" w:rsidRDefault="0056701C">
      <w:r>
        <w:t xml:space="preserve">Al analizar la competencia nos hemos dado cuenta de que no existe una aplicación en </w:t>
      </w:r>
      <w:r w:rsidR="00E96A35">
        <w:t>concreto con el mismo objetivo que gestiona tanto el aparcamiento como compartir coche</w:t>
      </w:r>
      <w:r w:rsidR="00043E87">
        <w:t xml:space="preserve"> a la vez</w:t>
      </w:r>
      <w:r>
        <w:t>. No obstante, hay algunas aplicaciones encontradas que coinciden en algún apartado/sección, y que nos ha servido para mejorar nuestra idea.</w:t>
      </w:r>
    </w:p>
    <w:p w:rsidR="0056701C" w:rsidRPr="00AC4B18" w:rsidRDefault="0056701C">
      <w:pPr>
        <w:rPr>
          <w:u w:val="single"/>
        </w:rPr>
      </w:pPr>
    </w:p>
    <w:p w:rsidR="0056701C" w:rsidRDefault="00043E87">
      <w:r>
        <w:t xml:space="preserve">Las </w:t>
      </w:r>
      <w:r w:rsidR="0056701C">
        <w:t>aplicaciones buscadas han sido, por ejemplo:</w:t>
      </w:r>
    </w:p>
    <w:p w:rsidR="0056701C" w:rsidRPr="00D15226" w:rsidRDefault="006772A4" w:rsidP="00D602FE">
      <w:pPr>
        <w:pStyle w:val="Prrafodelista"/>
        <w:numPr>
          <w:ilvl w:val="0"/>
          <w:numId w:val="8"/>
        </w:numPr>
        <w:outlineLvl w:val="1"/>
        <w:rPr>
          <w:rStyle w:val="Textoennegrita"/>
          <w:rFonts w:ascii="Georgia" w:hAnsi="Georgia"/>
          <w:color w:val="5D5D5D"/>
          <w:sz w:val="32"/>
          <w:szCs w:val="32"/>
          <w:shd w:val="clear" w:color="auto" w:fill="FFFFFF"/>
        </w:rPr>
      </w:pPr>
      <w:bookmarkStart w:id="5" w:name="_Toc476505902"/>
      <w:proofErr w:type="spellStart"/>
      <w:r w:rsidRPr="00D15226">
        <w:rPr>
          <w:rStyle w:val="Textoennegrita"/>
          <w:rFonts w:ascii="Georgia" w:hAnsi="Georgia"/>
          <w:color w:val="5D5D5D"/>
          <w:sz w:val="32"/>
          <w:szCs w:val="32"/>
          <w:shd w:val="clear" w:color="auto" w:fill="FFFFFF"/>
        </w:rPr>
        <w:t>BlaBlaCar</w:t>
      </w:r>
      <w:bookmarkEnd w:id="5"/>
      <w:proofErr w:type="spellEnd"/>
    </w:p>
    <w:p w:rsidR="006772A4" w:rsidRDefault="006772A4">
      <w:r w:rsidRPr="006772A4">
        <w:t xml:space="preserve">Es una </w:t>
      </w:r>
      <w:r>
        <w:t xml:space="preserve">red social de viajes de largas y cortas distancias en coche compartido. Permite a los usuarios ponerse en contacto cuando quieren realizar un trayecto común y coinciden para hacerlo el mismo día, así como </w:t>
      </w:r>
      <w:r w:rsidR="004306A0">
        <w:t xml:space="preserve">permitir </w:t>
      </w:r>
      <w:r>
        <w:t>a los conductores ahorrar el coste del litro de gasolina por cada pasajero.</w:t>
      </w:r>
    </w:p>
    <w:p w:rsidR="006772A4" w:rsidRDefault="006772A4">
      <w:pPr>
        <w:rPr>
          <w:rFonts w:ascii="Georgia" w:hAnsi="Georgia"/>
          <w:color w:val="5D5D5D"/>
          <w:sz w:val="32"/>
          <w:szCs w:val="32"/>
          <w:shd w:val="clear" w:color="auto" w:fill="FFFFFF"/>
        </w:rPr>
      </w:pPr>
      <w:r>
        <w:t xml:space="preserve">Los usuarios comparten los gastos del viaje sin que el conductor tenga beneficios, para eso la red social recomienda a los usuarios </w:t>
      </w:r>
      <w:r w:rsidR="004306A0">
        <w:t xml:space="preserve">por cada viaje </w:t>
      </w:r>
      <w:r>
        <w:t xml:space="preserve">la aportación </w:t>
      </w:r>
      <w:r w:rsidR="004306A0">
        <w:t xml:space="preserve">de 0.06 euros por cada </w:t>
      </w:r>
      <w:r w:rsidR="00D15226">
        <w:t>kilómetro</w:t>
      </w:r>
      <w:r w:rsidR="004306A0">
        <w:t xml:space="preserve">  cada uno, </w:t>
      </w:r>
      <w:r w:rsidR="004306A0" w:rsidRPr="004306A0">
        <w:t>y limita la aportación máxima que pueden solicitar los conductores de tal manera que no se superen estos gastos.</w:t>
      </w:r>
      <w:r w:rsidR="004306A0">
        <w:t xml:space="preserve"> </w:t>
      </w:r>
    </w:p>
    <w:p w:rsidR="004306A0" w:rsidRPr="00D15226" w:rsidRDefault="004306A0" w:rsidP="00D602FE">
      <w:pPr>
        <w:pStyle w:val="Prrafodelista"/>
        <w:numPr>
          <w:ilvl w:val="0"/>
          <w:numId w:val="8"/>
        </w:numPr>
        <w:shd w:val="clear" w:color="auto" w:fill="FFFFFF"/>
        <w:spacing w:before="375" w:after="150" w:line="240" w:lineRule="auto"/>
        <w:outlineLvl w:val="1"/>
        <w:rPr>
          <w:rStyle w:val="Textoennegrita"/>
          <w:rFonts w:ascii="Georgia" w:hAnsi="Georgia"/>
          <w:color w:val="5D5D5D"/>
          <w:sz w:val="32"/>
          <w:szCs w:val="32"/>
          <w:shd w:val="clear" w:color="auto" w:fill="FFFFFF"/>
        </w:rPr>
      </w:pPr>
      <w:bookmarkStart w:id="6" w:name="_Toc476505903"/>
      <w:r w:rsidRPr="00D15226">
        <w:rPr>
          <w:rStyle w:val="Textoennegrita"/>
          <w:rFonts w:ascii="Georgia" w:hAnsi="Georgia"/>
          <w:color w:val="5D5D5D"/>
          <w:sz w:val="32"/>
          <w:szCs w:val="32"/>
          <w:shd w:val="clear" w:color="auto" w:fill="FFFFFF"/>
        </w:rPr>
        <w:t>Uber</w:t>
      </w:r>
      <w:bookmarkEnd w:id="6"/>
    </w:p>
    <w:p w:rsidR="003A53E4" w:rsidRPr="00AC4B18" w:rsidRDefault="003A53E4" w:rsidP="00AC4B18">
      <w:pPr>
        <w:pStyle w:val="NormalWeb"/>
        <w:spacing w:before="0" w:beforeAutospacing="0" w:after="240" w:afterAutospacing="0"/>
        <w:rPr>
          <w:color w:val="333333"/>
        </w:rPr>
      </w:pPr>
      <w:r w:rsidRPr="00AC4B18">
        <w:rPr>
          <w:color w:val="333333"/>
        </w:rPr>
        <w:t xml:space="preserve">Uber es una aplicación para compartir viajes rápidos y fiables en cuestión de minutos, de día o de noche. No hace falta aparcar ni esperar taxis o autobuses. </w:t>
      </w:r>
    </w:p>
    <w:p w:rsidR="003A53E4" w:rsidRPr="00AC4B18" w:rsidRDefault="003A53E4" w:rsidP="00AC4B18">
      <w:pPr>
        <w:pStyle w:val="NormalWeb"/>
        <w:spacing w:before="0" w:beforeAutospacing="0" w:after="240" w:afterAutospacing="0"/>
        <w:rPr>
          <w:color w:val="333333"/>
        </w:rPr>
      </w:pPr>
      <w:r w:rsidRPr="00AC4B18">
        <w:rPr>
          <w:color w:val="333333"/>
        </w:rPr>
        <w:t>Mediante la cual, comunicas tu ubicación, el destino, el tipo de vehículo y el tiempo de espera estimado. Tras el viaje, lo puedes pagar con tarjeta, efectivo o con tu teléfono móvil y el 20% se lo queda la propia empresa a modo de comisión</w:t>
      </w:r>
    </w:p>
    <w:p w:rsidR="003A53E4" w:rsidRPr="003A53E4" w:rsidRDefault="003A53E4" w:rsidP="00D602FE">
      <w:pPr>
        <w:pStyle w:val="NormalWeb"/>
        <w:numPr>
          <w:ilvl w:val="0"/>
          <w:numId w:val="8"/>
        </w:numPr>
        <w:shd w:val="clear" w:color="auto" w:fill="FFFFFF"/>
        <w:spacing w:before="0" w:beforeAutospacing="0" w:after="150" w:afterAutospacing="0"/>
        <w:outlineLvl w:val="1"/>
        <w:rPr>
          <w:rStyle w:val="Textoennegrita"/>
          <w:rFonts w:ascii="Georgia" w:eastAsiaTheme="minorHAnsi" w:hAnsi="Georgia" w:cstheme="minorBidi"/>
          <w:color w:val="5D5D5D"/>
          <w:sz w:val="32"/>
          <w:szCs w:val="32"/>
          <w:shd w:val="clear" w:color="auto" w:fill="FFFFFF"/>
          <w:lang w:eastAsia="en-US"/>
        </w:rPr>
      </w:pPr>
      <w:bookmarkStart w:id="7" w:name="_Toc476505904"/>
      <w:proofErr w:type="spellStart"/>
      <w:r w:rsidRPr="003A53E4">
        <w:rPr>
          <w:rStyle w:val="Textoennegrita"/>
          <w:rFonts w:ascii="Georgia" w:eastAsiaTheme="minorHAnsi" w:hAnsi="Georgia" w:cstheme="minorBidi"/>
          <w:b w:val="0"/>
          <w:bCs w:val="0"/>
          <w:color w:val="5D5D5D"/>
          <w:sz w:val="32"/>
          <w:szCs w:val="32"/>
          <w:shd w:val="clear" w:color="auto" w:fill="FFFFFF"/>
          <w:lang w:eastAsia="en-US"/>
        </w:rPr>
        <w:t>A</w:t>
      </w:r>
      <w:r w:rsidRPr="003A53E4">
        <w:rPr>
          <w:rStyle w:val="Textoennegrita"/>
          <w:rFonts w:ascii="Georgia" w:eastAsiaTheme="minorHAnsi" w:hAnsi="Georgia" w:cstheme="minorBidi"/>
          <w:color w:val="5D5D5D"/>
          <w:sz w:val="32"/>
          <w:szCs w:val="32"/>
          <w:shd w:val="clear" w:color="auto" w:fill="FFFFFF"/>
          <w:lang w:eastAsia="en-US"/>
        </w:rPr>
        <w:t>movens</w:t>
      </w:r>
      <w:bookmarkEnd w:id="7"/>
      <w:proofErr w:type="spellEnd"/>
      <w:r w:rsidRPr="003A53E4">
        <w:rPr>
          <w:rStyle w:val="Textoennegrita"/>
          <w:rFonts w:ascii="Georgia" w:eastAsiaTheme="minorHAnsi" w:hAnsi="Georgia" w:cstheme="minorBidi"/>
          <w:color w:val="5D5D5D"/>
          <w:sz w:val="32"/>
          <w:szCs w:val="32"/>
          <w:shd w:val="clear" w:color="auto" w:fill="FFFFFF"/>
          <w:lang w:eastAsia="en-US"/>
        </w:rPr>
        <w:t> </w:t>
      </w:r>
    </w:p>
    <w:p w:rsidR="003A53E4" w:rsidRPr="00AC4B18" w:rsidRDefault="003A53E4" w:rsidP="00AC4B18">
      <w:pPr>
        <w:pStyle w:val="NormalWeb"/>
        <w:spacing w:before="0" w:beforeAutospacing="0" w:after="240" w:afterAutospacing="0"/>
        <w:rPr>
          <w:color w:val="333333"/>
        </w:rPr>
      </w:pPr>
      <w:r w:rsidRPr="00AC4B18">
        <w:rPr>
          <w:color w:val="333333"/>
        </w:rPr>
        <w:t>es similar a Uber en el concepto urbano de la aplicación, pero el objetivo de esta herramienta es encontrar a gente que realice el mismo trayecto que tú a diario y poder crear vínculos de transporte entre las personas, para ir al trabajo o a la universidad, sin que la empresa se lleve ningún tipo de comisión ni facilite modos de pago.</w:t>
      </w:r>
    </w:p>
    <w:p w:rsidR="003A53E4" w:rsidRDefault="003A53E4" w:rsidP="00D602FE">
      <w:pPr>
        <w:pStyle w:val="Ttulo2"/>
        <w:numPr>
          <w:ilvl w:val="0"/>
          <w:numId w:val="8"/>
        </w:numPr>
        <w:rPr>
          <w:rStyle w:val="Textoennegrita"/>
          <w:rFonts w:ascii="Georgia" w:eastAsiaTheme="minorHAnsi" w:hAnsi="Georgia" w:cstheme="minorBidi"/>
          <w:b w:val="0"/>
          <w:bCs w:val="0"/>
          <w:color w:val="5D5D5D"/>
          <w:sz w:val="32"/>
          <w:szCs w:val="32"/>
          <w:shd w:val="clear" w:color="auto" w:fill="FFFFFF"/>
        </w:rPr>
      </w:pPr>
      <w:bookmarkStart w:id="8" w:name="_Toc476505905"/>
      <w:proofErr w:type="spellStart"/>
      <w:r w:rsidRPr="003A53E4">
        <w:rPr>
          <w:rStyle w:val="Textoennegrita"/>
          <w:rFonts w:ascii="Georgia" w:eastAsiaTheme="minorHAnsi" w:hAnsi="Georgia" w:cstheme="minorBidi"/>
          <w:color w:val="5D5D5D"/>
          <w:sz w:val="32"/>
          <w:szCs w:val="32"/>
          <w:shd w:val="clear" w:color="auto" w:fill="FFFFFF"/>
        </w:rPr>
        <w:t>Carpooling</w:t>
      </w:r>
      <w:bookmarkEnd w:id="8"/>
      <w:proofErr w:type="spellEnd"/>
    </w:p>
    <w:p w:rsidR="003A53E4" w:rsidRPr="00AC4B18" w:rsidRDefault="003A53E4" w:rsidP="003A53E4">
      <w:pPr>
        <w:pStyle w:val="NormalWeb"/>
        <w:spacing w:before="0" w:beforeAutospacing="0" w:after="240" w:afterAutospacing="0"/>
        <w:rPr>
          <w:color w:val="333333"/>
        </w:rPr>
      </w:pPr>
      <w:r w:rsidRPr="00AC4B18">
        <w:rPr>
          <w:color w:val="333333"/>
        </w:rPr>
        <w:t xml:space="preserve">es una aplicación similar a </w:t>
      </w:r>
      <w:proofErr w:type="spellStart"/>
      <w:r w:rsidRPr="00AC4B18">
        <w:rPr>
          <w:color w:val="333333"/>
        </w:rPr>
        <w:t>BlaBlaCar</w:t>
      </w:r>
      <w:proofErr w:type="spellEnd"/>
      <w:r w:rsidRPr="00AC4B18">
        <w:rPr>
          <w:color w:val="333333"/>
        </w:rPr>
        <w:t>. Sirve exactamente para lo mismo</w:t>
      </w:r>
      <w:r w:rsidR="00C03B5E" w:rsidRPr="00AC4B18">
        <w:rPr>
          <w:color w:val="333333"/>
        </w:rPr>
        <w:t xml:space="preserve">, </w:t>
      </w:r>
      <w:r w:rsidRPr="00AC4B18">
        <w:rPr>
          <w:color w:val="333333"/>
        </w:rPr>
        <w:t>consiste en compartir nuestros viajes en auto con otras personas de forma cotidiana. El </w:t>
      </w:r>
      <w:proofErr w:type="spellStart"/>
      <w:r w:rsidRPr="00AC4B18">
        <w:rPr>
          <w:color w:val="333333"/>
        </w:rPr>
        <w:t>carpooling</w:t>
      </w:r>
      <w:proofErr w:type="spellEnd"/>
      <w:r w:rsidRPr="00AC4B18">
        <w:rPr>
          <w:color w:val="333333"/>
        </w:rPr>
        <w:t> es una práctica popular en Estados Unidos y Europa, donde se realiza de manera organizada para lograr aumentar el número de viajes compartidos y que estos sean concretados con otras personas además de nuestros vecinos y amigos.</w:t>
      </w:r>
    </w:p>
    <w:p w:rsidR="00C03B5E" w:rsidRPr="00AC4B18" w:rsidRDefault="00C03B5E" w:rsidP="00C03B5E">
      <w:pPr>
        <w:pStyle w:val="NormalWeb"/>
        <w:spacing w:before="0" w:beforeAutospacing="0" w:after="240" w:afterAutospacing="0"/>
        <w:rPr>
          <w:color w:val="333333"/>
        </w:rPr>
      </w:pPr>
      <w:r w:rsidRPr="00AC4B18">
        <w:rPr>
          <w:color w:val="333333"/>
        </w:rPr>
        <w:t>Sin embargo ofrece elementos como la elección de viajes solo entre mujeres o fijar un radio de búsqueda a tu alrededor para empezar el viaje</w:t>
      </w:r>
      <w:r w:rsidR="00AC4B18" w:rsidRPr="00AC4B18">
        <w:rPr>
          <w:color w:val="333333"/>
        </w:rPr>
        <w:t>.</w:t>
      </w:r>
    </w:p>
    <w:p w:rsidR="00AC4B18" w:rsidRDefault="00AC4B18" w:rsidP="00C03B5E">
      <w:pPr>
        <w:pStyle w:val="NormalWeb"/>
        <w:spacing w:before="0" w:beforeAutospacing="0" w:after="240" w:afterAutospacing="0"/>
        <w:rPr>
          <w:rFonts w:ascii="Arial" w:hAnsi="Arial" w:cs="Arial"/>
          <w:color w:val="1A1A1A"/>
          <w:sz w:val="21"/>
          <w:szCs w:val="21"/>
        </w:rPr>
      </w:pPr>
    </w:p>
    <w:p w:rsidR="00D602FE" w:rsidRDefault="00D602FE" w:rsidP="00C03B5E">
      <w:pPr>
        <w:pStyle w:val="NormalWeb"/>
        <w:spacing w:before="0" w:beforeAutospacing="0" w:after="240" w:afterAutospacing="0"/>
        <w:rPr>
          <w:rFonts w:ascii="Arial" w:hAnsi="Arial" w:cs="Arial"/>
          <w:color w:val="1A1A1A"/>
          <w:sz w:val="21"/>
          <w:szCs w:val="21"/>
        </w:rPr>
      </w:pPr>
    </w:p>
    <w:p w:rsidR="00AC4B18" w:rsidRPr="00D15226" w:rsidRDefault="00AC4B18" w:rsidP="00D602FE">
      <w:pPr>
        <w:pStyle w:val="Prrafodelista"/>
        <w:numPr>
          <w:ilvl w:val="0"/>
          <w:numId w:val="8"/>
        </w:numPr>
        <w:shd w:val="clear" w:color="auto" w:fill="FFFFFF"/>
        <w:spacing w:after="75" w:line="240" w:lineRule="auto"/>
        <w:jc w:val="both"/>
        <w:outlineLvl w:val="1"/>
        <w:rPr>
          <w:rStyle w:val="Textoennegrita"/>
          <w:rFonts w:ascii="Georgia" w:hAnsi="Georgia"/>
          <w:color w:val="5D5D5D"/>
          <w:sz w:val="32"/>
          <w:szCs w:val="32"/>
          <w:shd w:val="clear" w:color="auto" w:fill="FFFFFF"/>
        </w:rPr>
      </w:pPr>
      <w:r w:rsidRPr="00D15226">
        <w:rPr>
          <w:rStyle w:val="Textoennegrita"/>
          <w:rFonts w:ascii="Georgia" w:hAnsi="Georgia"/>
          <w:color w:val="5D5D5D"/>
          <w:sz w:val="32"/>
          <w:szCs w:val="32"/>
          <w:shd w:val="clear" w:color="auto" w:fill="FFFFFF"/>
        </w:rPr>
        <w:lastRenderedPageBreak/>
        <w:t xml:space="preserve"> </w:t>
      </w:r>
      <w:hyperlink r:id="rId11" w:history="1">
        <w:bookmarkStart w:id="9" w:name="_Toc476505906"/>
        <w:proofErr w:type="spellStart"/>
        <w:r w:rsidRPr="00D15226">
          <w:rPr>
            <w:rStyle w:val="Textoennegrita"/>
            <w:rFonts w:ascii="Georgia" w:hAnsi="Georgia"/>
            <w:color w:val="5D5D5D"/>
            <w:sz w:val="32"/>
            <w:szCs w:val="32"/>
            <w:shd w:val="clear" w:color="auto" w:fill="FFFFFF"/>
          </w:rPr>
          <w:t>Wazypark</w:t>
        </w:r>
        <w:bookmarkEnd w:id="9"/>
        <w:proofErr w:type="spellEnd"/>
      </w:hyperlink>
    </w:p>
    <w:p w:rsidR="00AC4B18" w:rsidRDefault="00AC4B18" w:rsidP="00AC4B1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Se trata de una aplicación de inteligencia colectiva en la que mediante geolocalización del móvil en un mapa, podemos saber dónde hay una plaza libre en las calles de nuestra ciudad para aparcar. </w:t>
      </w:r>
      <w:proofErr w:type="spellStart"/>
      <w:r w:rsidRPr="00AC4B18">
        <w:rPr>
          <w:rFonts w:ascii="Times New Roman" w:eastAsia="Times New Roman" w:hAnsi="Times New Roman" w:cs="Times New Roman"/>
          <w:color w:val="333333"/>
          <w:sz w:val="24"/>
          <w:szCs w:val="24"/>
          <w:lang w:eastAsia="es-ES"/>
        </w:rPr>
        <w:t>Wazypark</w:t>
      </w:r>
      <w:proofErr w:type="spellEnd"/>
      <w:r w:rsidRPr="00AC4B18">
        <w:rPr>
          <w:rFonts w:ascii="Times New Roman" w:eastAsia="Times New Roman" w:hAnsi="Times New Roman" w:cs="Times New Roman"/>
          <w:color w:val="333333"/>
          <w:sz w:val="24"/>
          <w:szCs w:val="24"/>
          <w:lang w:eastAsia="es-ES"/>
        </w:rPr>
        <w:t xml:space="preserve"> mejora a medida que aumenta el número de usuarios, que deben registrarse ellos mismos tanto como a su vehículo. Cada usuario avisa desde su móvil cuando deja un hueco libre en un aparcamiento, de modo que otro usuario cercano nos pueda detectar y aparcar en la plaza. Disponible para Android e iOS.</w:t>
      </w:r>
    </w:p>
    <w:p w:rsidR="00AC4B18" w:rsidRPr="00D15226" w:rsidRDefault="00FC0B4A" w:rsidP="00D602FE">
      <w:pPr>
        <w:pStyle w:val="Prrafodelista"/>
        <w:numPr>
          <w:ilvl w:val="0"/>
          <w:numId w:val="8"/>
        </w:numPr>
        <w:shd w:val="clear" w:color="auto" w:fill="FFFFFF"/>
        <w:spacing w:after="75" w:line="240" w:lineRule="auto"/>
        <w:jc w:val="both"/>
        <w:outlineLvl w:val="1"/>
        <w:rPr>
          <w:rFonts w:ascii="Times New Roman" w:eastAsia="Times New Roman" w:hAnsi="Times New Roman" w:cs="Times New Roman"/>
          <w:color w:val="333333"/>
          <w:sz w:val="24"/>
          <w:szCs w:val="24"/>
          <w:lang w:eastAsia="es-ES"/>
        </w:rPr>
      </w:pPr>
      <w:hyperlink r:id="rId12" w:history="1">
        <w:bookmarkStart w:id="10" w:name="_Toc476505907"/>
        <w:proofErr w:type="spellStart"/>
        <w:r w:rsidR="00AC4B18" w:rsidRPr="00D15226">
          <w:rPr>
            <w:rStyle w:val="Textoennegrita"/>
            <w:rFonts w:ascii="Georgia" w:hAnsi="Georgia"/>
            <w:color w:val="5D5D5D"/>
            <w:sz w:val="32"/>
            <w:szCs w:val="32"/>
            <w:shd w:val="clear" w:color="auto" w:fill="FFFFFF"/>
          </w:rPr>
          <w:t>Parkopedia</w:t>
        </w:r>
        <w:bookmarkEnd w:id="10"/>
        <w:proofErr w:type="spellEnd"/>
      </w:hyperlink>
    </w:p>
    <w:p w:rsidR="00AC4B18" w:rsidRPr="00AC4B18" w:rsidRDefault="00AC4B18" w:rsidP="00AC4B1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Tiene el mismo espíritu que </w:t>
      </w:r>
      <w:proofErr w:type="spellStart"/>
      <w:r w:rsidRPr="00AC4B18">
        <w:rPr>
          <w:rFonts w:ascii="Times New Roman" w:eastAsia="Times New Roman" w:hAnsi="Times New Roman" w:cs="Times New Roman"/>
          <w:color w:val="333333"/>
          <w:sz w:val="24"/>
          <w:szCs w:val="24"/>
          <w:lang w:eastAsia="es-ES"/>
        </w:rPr>
        <w:t>Wazypark</w:t>
      </w:r>
      <w:proofErr w:type="spellEnd"/>
      <w:r w:rsidRPr="00AC4B18">
        <w:rPr>
          <w:rFonts w:ascii="Times New Roman" w:eastAsia="Times New Roman" w:hAnsi="Times New Roman" w:cs="Times New Roman"/>
          <w:color w:val="333333"/>
          <w:sz w:val="24"/>
          <w:szCs w:val="24"/>
          <w:lang w:eastAsia="es-ES"/>
        </w:rPr>
        <w:t xml:space="preserve"> pero con elementos de </w:t>
      </w:r>
      <w:proofErr w:type="spellStart"/>
      <w:r w:rsidRPr="00AC4B18">
        <w:rPr>
          <w:rFonts w:ascii="Times New Roman" w:eastAsia="Times New Roman" w:hAnsi="Times New Roman" w:cs="Times New Roman"/>
          <w:color w:val="333333"/>
          <w:sz w:val="24"/>
          <w:szCs w:val="24"/>
          <w:lang w:eastAsia="es-ES"/>
        </w:rPr>
        <w:t>Foursquare</w:t>
      </w:r>
      <w:proofErr w:type="spellEnd"/>
      <w:r w:rsidRPr="00AC4B18">
        <w:rPr>
          <w:rFonts w:ascii="Times New Roman" w:eastAsia="Times New Roman" w:hAnsi="Times New Roman" w:cs="Times New Roman"/>
          <w:color w:val="333333"/>
          <w:sz w:val="24"/>
          <w:szCs w:val="24"/>
          <w:lang w:eastAsia="es-ES"/>
        </w:rPr>
        <w:t>, en la que los usuarios dejan información de zonas de aparcamientos libres en plena calle o de aparcamientos públicos o privados, con los precios por hora o día de cada parking. Su interés reside en que hay información de numerosas ciudades. Tanto en Android como en iOS. </w:t>
      </w:r>
    </w:p>
    <w:p w:rsidR="00AC4B18" w:rsidRPr="00D15226" w:rsidRDefault="00FC0B4A" w:rsidP="00D602FE">
      <w:pPr>
        <w:pStyle w:val="Prrafodelista"/>
        <w:numPr>
          <w:ilvl w:val="0"/>
          <w:numId w:val="8"/>
        </w:numPr>
        <w:shd w:val="clear" w:color="auto" w:fill="FFFFFF"/>
        <w:spacing w:after="75" w:line="240" w:lineRule="auto"/>
        <w:jc w:val="both"/>
        <w:outlineLvl w:val="1"/>
        <w:rPr>
          <w:rFonts w:ascii="Times New Roman" w:eastAsia="Times New Roman" w:hAnsi="Times New Roman" w:cs="Times New Roman"/>
          <w:color w:val="333333"/>
          <w:sz w:val="24"/>
          <w:szCs w:val="24"/>
          <w:lang w:eastAsia="es-ES"/>
        </w:rPr>
      </w:pPr>
      <w:hyperlink r:id="rId13" w:history="1">
        <w:bookmarkStart w:id="11" w:name="_Toc476505908"/>
        <w:proofErr w:type="spellStart"/>
        <w:r w:rsidR="00AC4B18" w:rsidRPr="00D15226">
          <w:rPr>
            <w:rStyle w:val="Textoennegrita"/>
            <w:rFonts w:ascii="Georgia" w:hAnsi="Georgia"/>
            <w:color w:val="5D5D5D"/>
            <w:sz w:val="32"/>
            <w:szCs w:val="32"/>
            <w:shd w:val="clear" w:color="auto" w:fill="FFFFFF"/>
          </w:rPr>
          <w:t>Aparca&amp;Go</w:t>
        </w:r>
        <w:bookmarkEnd w:id="11"/>
        <w:proofErr w:type="spellEnd"/>
      </w:hyperlink>
    </w:p>
    <w:p w:rsidR="00AC4B18" w:rsidRPr="00AC4B18" w:rsidRDefault="00AC4B18" w:rsidP="00AC4B1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Disponible solo para Android como aplicación, pero se puede usar desde la web. Se ha especializado en la gestión de aparcamientos mediante acuerdos por los que el usuario puede ganar un descuento en su ticket. La aplicación gestiona los pagos -hay que dejar los datos de una tarjeta-, por lo que las molestias son mínimas; además se puede reservar la plaza por adelantado. Un valor fuerte de esta aplicación es la creación de aparcamientos propios y alternativos a los de aeropuertos y estaciones de tren, pero con precios reducidos. De modo que ellos gestionan el transporte hasta el aeropuerto desde sus aparcamientos y de vuelta.</w:t>
      </w:r>
    </w:p>
    <w:p w:rsidR="00AC4B18" w:rsidRPr="00AC4B18" w:rsidRDefault="00AC4B18" w:rsidP="00AC4B18">
      <w:pPr>
        <w:shd w:val="clear" w:color="auto" w:fill="FFFFFF"/>
        <w:spacing w:after="75" w:line="240" w:lineRule="auto"/>
        <w:jc w:val="both"/>
        <w:rPr>
          <w:rFonts w:ascii="Times New Roman" w:eastAsia="Times New Roman" w:hAnsi="Times New Roman" w:cs="Times New Roman"/>
          <w:color w:val="333333"/>
          <w:sz w:val="24"/>
          <w:szCs w:val="24"/>
          <w:lang w:eastAsia="es-ES"/>
        </w:rPr>
      </w:pPr>
    </w:p>
    <w:p w:rsidR="003A53E4" w:rsidRPr="003A53E4" w:rsidRDefault="003A53E4" w:rsidP="003A53E4">
      <w:pPr>
        <w:pStyle w:val="Ttulo3"/>
        <w:shd w:val="clear" w:color="auto" w:fill="FFFFFF"/>
        <w:spacing w:before="375" w:beforeAutospacing="0" w:after="150" w:afterAutospacing="0"/>
        <w:rPr>
          <w:rStyle w:val="Textoennegrita"/>
          <w:rFonts w:ascii="Georgia" w:eastAsiaTheme="minorHAnsi" w:hAnsi="Georgia" w:cstheme="minorBidi"/>
          <w:b/>
          <w:bCs/>
          <w:color w:val="5D5D5D"/>
          <w:sz w:val="32"/>
          <w:szCs w:val="32"/>
          <w:shd w:val="clear" w:color="auto" w:fill="FFFFFF"/>
          <w:lang w:eastAsia="en-US"/>
        </w:rPr>
      </w:pPr>
    </w:p>
    <w:p w:rsidR="003A53E4" w:rsidRPr="003A53E4" w:rsidRDefault="003A53E4" w:rsidP="004306A0">
      <w:pPr>
        <w:shd w:val="clear" w:color="auto" w:fill="FFFFFF"/>
        <w:spacing w:before="375" w:after="150" w:line="240" w:lineRule="auto"/>
        <w:outlineLvl w:val="2"/>
        <w:rPr>
          <w:rFonts w:ascii="Georgia" w:hAnsi="Georgia"/>
          <w:b/>
          <w:bCs/>
          <w:color w:val="5D5D5D"/>
          <w:sz w:val="32"/>
          <w:szCs w:val="32"/>
          <w:shd w:val="clear" w:color="auto" w:fill="FFFFFF"/>
        </w:rPr>
      </w:pPr>
    </w:p>
    <w:p w:rsidR="004306A0" w:rsidRPr="004306A0" w:rsidRDefault="004306A0" w:rsidP="004306A0">
      <w:pPr>
        <w:shd w:val="clear" w:color="auto" w:fill="FFFFFF"/>
        <w:spacing w:before="375" w:after="150" w:line="240" w:lineRule="auto"/>
        <w:outlineLvl w:val="2"/>
        <w:rPr>
          <w:rStyle w:val="Textoennegrita"/>
          <w:rFonts w:ascii="Georgia" w:hAnsi="Georgia"/>
          <w:color w:val="5D5D5D"/>
          <w:sz w:val="32"/>
          <w:szCs w:val="32"/>
          <w:shd w:val="clear" w:color="auto" w:fill="FFFFFF"/>
        </w:rPr>
      </w:pPr>
    </w:p>
    <w:p w:rsidR="006772A4" w:rsidRDefault="006772A4">
      <w:pPr>
        <w:rPr>
          <w:rFonts w:ascii="Georgia" w:hAnsi="Georgia"/>
          <w:color w:val="5D5D5D"/>
          <w:sz w:val="32"/>
          <w:szCs w:val="32"/>
          <w:shd w:val="clear" w:color="auto" w:fill="FFFFFF"/>
        </w:rPr>
      </w:pPr>
    </w:p>
    <w:p w:rsidR="006772A4" w:rsidRDefault="006772A4"/>
    <w:p w:rsidR="00134642" w:rsidRDefault="00134642"/>
    <w:p w:rsidR="00134642" w:rsidRDefault="00134642"/>
    <w:p w:rsidR="00134642" w:rsidRDefault="00134642"/>
    <w:p w:rsidR="00134642" w:rsidRDefault="00134642"/>
    <w:p w:rsidR="00134642" w:rsidRDefault="00134642"/>
    <w:p w:rsidR="00134642" w:rsidRDefault="00134642"/>
    <w:p w:rsidR="00134642" w:rsidRDefault="00134642"/>
    <w:p w:rsidR="00134642" w:rsidRDefault="00134642"/>
    <w:p w:rsidR="00134642" w:rsidRDefault="00134642" w:rsidP="00134642">
      <w:pPr>
        <w:pStyle w:val="Ttulo1"/>
      </w:pPr>
      <w:bookmarkStart w:id="12" w:name="_Toc476505909"/>
      <w:r>
        <w:lastRenderedPageBreak/>
        <w:t>5 – Estrategias para combatir la competencia</w:t>
      </w:r>
      <w:bookmarkEnd w:id="12"/>
    </w:p>
    <w:p w:rsidR="00134642" w:rsidRDefault="00134642" w:rsidP="00134642"/>
    <w:p w:rsidR="008235B8" w:rsidRDefault="00B314D1" w:rsidP="00134642">
      <w:r>
        <w:t>La aplicación está basada en el sector universitario</w:t>
      </w:r>
      <w:r w:rsidR="008235B8">
        <w:t xml:space="preserve">, </w:t>
      </w:r>
      <w:r w:rsidR="00F2182E">
        <w:t xml:space="preserve">en comparación con las demás, que son muy </w:t>
      </w:r>
      <w:r w:rsidR="00D03F0D">
        <w:t>específicas</w:t>
      </w:r>
      <w:r w:rsidR="00F2182E">
        <w:t xml:space="preserve"> en sus sectores</w:t>
      </w:r>
      <w:r w:rsidR="00ED0D7D">
        <w:t xml:space="preserve"> o son de aparcamiento o de compartir rutas</w:t>
      </w:r>
      <w:r w:rsidR="005D1E7A">
        <w:t xml:space="preserve"> en general</w:t>
      </w:r>
      <w:r w:rsidR="00F2182E">
        <w:t>.</w:t>
      </w:r>
      <w:r w:rsidR="00727968">
        <w:t xml:space="preserve"> Ya que se dirige al conjunto de todo lo relacionado con la universidad, trabajadores, administración, profesores </w:t>
      </w:r>
      <w:r w:rsidR="00ED0D7D">
        <w:t xml:space="preserve">alumnos </w:t>
      </w:r>
      <w:r w:rsidR="00727968">
        <w:t>etc.</w:t>
      </w:r>
      <w:r w:rsidR="00ED0D7D">
        <w:t xml:space="preserve"> Para buscar aparcamiento o compartir coche para ir y venir a la universidad.</w:t>
      </w:r>
    </w:p>
    <w:p w:rsidR="00ED0D7D" w:rsidRDefault="00ED0D7D" w:rsidP="00134642">
      <w:r>
        <w:t xml:space="preserve">Lo cual </w:t>
      </w:r>
      <w:r w:rsidR="005D1E7A">
        <w:t xml:space="preserve">sirve de gran soporte a los usuarios a la hora de solicitar los servicios prestados por la app, por ejemplo en la universidad de Alicante, la idea de compartir coche, se hace mediante compañeros que se conocen, o a través de publicidades con pancartas en los paneles, </w:t>
      </w:r>
      <w:r w:rsidR="00F04B6B">
        <w:t>así</w:t>
      </w:r>
      <w:r w:rsidR="005D1E7A">
        <w:t xml:space="preserve"> como para aparcar</w:t>
      </w:r>
      <w:r w:rsidR="00F04B6B">
        <w:t>, los usuarios</w:t>
      </w:r>
      <w:r w:rsidR="005D1E7A">
        <w:t xml:space="preserve"> tienen la dificultad de encontrar el aparcamiento</w:t>
      </w:r>
      <w:r w:rsidR="00F04B6B">
        <w:t>, es un problema que afronta cualquier usuario de la u</w:t>
      </w:r>
      <w:r w:rsidR="00D03F0D">
        <w:t>niversidad de Alicante</w:t>
      </w:r>
      <w:r w:rsidR="00F04B6B">
        <w:t xml:space="preserve">, para localizar un hueco, a veces se tarda </w:t>
      </w:r>
      <w:r w:rsidR="00D03F0D">
        <w:t>más</w:t>
      </w:r>
      <w:r w:rsidR="00F04B6B">
        <w:t xml:space="preserve"> tiempo y se gasta </w:t>
      </w:r>
      <w:r w:rsidR="00D03F0D">
        <w:t>más</w:t>
      </w:r>
      <w:r w:rsidR="00F04B6B">
        <w:t xml:space="preserve"> gasolina, con los servicios de la aplicación, fácilmente el usuario sabe se hay hueco o no, y la localización, sin perder tiempo, así como a la hora de encontrar alguien a compartir la ruta, gastar menos y ahorrar tiempo.</w:t>
      </w:r>
    </w:p>
    <w:p w:rsidR="008235B8" w:rsidRDefault="008235B8" w:rsidP="00134642"/>
    <w:p w:rsidR="00A31F62" w:rsidRDefault="0068268F" w:rsidP="00134642">
      <w:r>
        <w:t>Un elemento muy fundamental a la hora de diferenciar entre la app y las de competencia, la app propuesta va dirigida solo al uso universitario, eso potencia las ventajas de su uso en contra de las de competencia que se utilizan por cualquier usuario de la red</w:t>
      </w:r>
      <w:r w:rsidR="00D03F0D">
        <w:t>, y son de aparcamiento o de compartir ruta, además de esa diferencia, la app propuesta será gratis de uso, su código será abierto y cualquiera pueda aportar mejoras.</w:t>
      </w:r>
    </w:p>
    <w:p w:rsidR="008235B8" w:rsidRPr="00F04B6B" w:rsidRDefault="008235B8" w:rsidP="00134642">
      <w:pPr>
        <w:rPr>
          <w:u w:val="single"/>
        </w:rPr>
      </w:pPr>
      <w:r>
        <w:t xml:space="preserve">En el desarrollo, se han definido características muy concretas en base a </w:t>
      </w:r>
      <w:r w:rsidR="00D03F0D">
        <w:t>las necesidades</w:t>
      </w:r>
      <w:r>
        <w:t xml:space="preserve"> de los universitarios, y algunas otras características que se implementen serán adicionales, para “alimentar” posibles utilizaciones por parte de toda la comunidad de </w:t>
      </w:r>
      <w:r w:rsidR="00F04B6B">
        <w:t>las universidades.</w:t>
      </w:r>
    </w:p>
    <w:sectPr w:rsidR="008235B8" w:rsidRPr="00F04B6B" w:rsidSect="00BB4578">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B4A" w:rsidRDefault="00FC0B4A" w:rsidP="00BB4578">
      <w:pPr>
        <w:spacing w:after="0" w:line="240" w:lineRule="auto"/>
      </w:pPr>
      <w:r>
        <w:separator/>
      </w:r>
    </w:p>
  </w:endnote>
  <w:endnote w:type="continuationSeparator" w:id="0">
    <w:p w:rsidR="00FC0B4A" w:rsidRDefault="00FC0B4A" w:rsidP="00BB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578" w:rsidRDefault="00BB4578">
    <w:pPr>
      <w:pStyle w:val="Piedepgina"/>
    </w:pPr>
    <w:r>
      <w:rPr>
        <w:noProof/>
        <w:color w:val="4472C4"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4DA9A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863EFB" w:rsidRPr="00863EFB">
      <w:rPr>
        <w:rFonts w:asciiTheme="majorHAnsi" w:eastAsiaTheme="majorEastAsia" w:hAnsiTheme="majorHAnsi" w:cstheme="majorBidi"/>
        <w:noProof/>
        <w:color w:val="4472C4" w:themeColor="accent1"/>
        <w:sz w:val="20"/>
        <w:szCs w:val="20"/>
      </w:rPr>
      <w:t>0</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B4A" w:rsidRDefault="00FC0B4A" w:rsidP="00BB4578">
      <w:pPr>
        <w:spacing w:after="0" w:line="240" w:lineRule="auto"/>
      </w:pPr>
      <w:r>
        <w:separator/>
      </w:r>
    </w:p>
  </w:footnote>
  <w:footnote w:type="continuationSeparator" w:id="0">
    <w:p w:rsidR="00FC0B4A" w:rsidRDefault="00FC0B4A" w:rsidP="00BB4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567D6"/>
    <w:multiLevelType w:val="hybridMultilevel"/>
    <w:tmpl w:val="21B44D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863A9"/>
    <w:multiLevelType w:val="hybridMultilevel"/>
    <w:tmpl w:val="0DF49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741A8"/>
    <w:multiLevelType w:val="hybridMultilevel"/>
    <w:tmpl w:val="053C0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936D0"/>
    <w:multiLevelType w:val="hybridMultilevel"/>
    <w:tmpl w:val="0F14B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310528"/>
    <w:multiLevelType w:val="multilevel"/>
    <w:tmpl w:val="1D3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24F0F"/>
    <w:multiLevelType w:val="multilevel"/>
    <w:tmpl w:val="7948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37241"/>
    <w:multiLevelType w:val="multilevel"/>
    <w:tmpl w:val="EBB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B55E3"/>
    <w:multiLevelType w:val="hybridMultilevel"/>
    <w:tmpl w:val="142069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E1"/>
    <w:rsid w:val="00043E87"/>
    <w:rsid w:val="00134642"/>
    <w:rsid w:val="003A53E4"/>
    <w:rsid w:val="004306A0"/>
    <w:rsid w:val="0048485A"/>
    <w:rsid w:val="00490235"/>
    <w:rsid w:val="005010DF"/>
    <w:rsid w:val="0056701C"/>
    <w:rsid w:val="005D1E7A"/>
    <w:rsid w:val="00611B59"/>
    <w:rsid w:val="006772A4"/>
    <w:rsid w:val="0068268F"/>
    <w:rsid w:val="00727968"/>
    <w:rsid w:val="00790AE8"/>
    <w:rsid w:val="008235B8"/>
    <w:rsid w:val="00863EFB"/>
    <w:rsid w:val="00A31F62"/>
    <w:rsid w:val="00AC4B18"/>
    <w:rsid w:val="00AF270F"/>
    <w:rsid w:val="00B314D1"/>
    <w:rsid w:val="00BB4578"/>
    <w:rsid w:val="00C03B5E"/>
    <w:rsid w:val="00C13437"/>
    <w:rsid w:val="00C258E1"/>
    <w:rsid w:val="00D03F0D"/>
    <w:rsid w:val="00D15226"/>
    <w:rsid w:val="00D602FE"/>
    <w:rsid w:val="00E058DF"/>
    <w:rsid w:val="00E3207D"/>
    <w:rsid w:val="00E709AC"/>
    <w:rsid w:val="00E96A35"/>
    <w:rsid w:val="00ED0D7D"/>
    <w:rsid w:val="00F04B6B"/>
    <w:rsid w:val="00F2182E"/>
    <w:rsid w:val="00FC0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6BF1A-BECE-4184-8AF0-837C10F6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4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60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306A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437"/>
    <w:pPr>
      <w:ind w:left="720"/>
      <w:contextualSpacing/>
    </w:pPr>
  </w:style>
  <w:style w:type="character" w:styleId="Textoennegrita">
    <w:name w:val="Strong"/>
    <w:basedOn w:val="Fuentedeprrafopredeter"/>
    <w:uiPriority w:val="22"/>
    <w:qFormat/>
    <w:rsid w:val="006772A4"/>
    <w:rPr>
      <w:b/>
      <w:bCs/>
    </w:rPr>
  </w:style>
  <w:style w:type="character" w:customStyle="1" w:styleId="Ttulo3Car">
    <w:name w:val="Título 3 Car"/>
    <w:basedOn w:val="Fuentedeprrafopredeter"/>
    <w:link w:val="Ttulo3"/>
    <w:uiPriority w:val="9"/>
    <w:rsid w:val="004306A0"/>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3A53E4"/>
  </w:style>
  <w:style w:type="character" w:styleId="Hipervnculo">
    <w:name w:val="Hyperlink"/>
    <w:basedOn w:val="Fuentedeprrafopredeter"/>
    <w:uiPriority w:val="99"/>
    <w:unhideWhenUsed/>
    <w:rsid w:val="003A53E4"/>
    <w:rPr>
      <w:color w:val="0000FF"/>
      <w:u w:val="single"/>
    </w:rPr>
  </w:style>
  <w:style w:type="paragraph" w:styleId="NormalWeb">
    <w:name w:val="Normal (Web)"/>
    <w:basedOn w:val="Normal"/>
    <w:uiPriority w:val="99"/>
    <w:semiHidden/>
    <w:unhideWhenUsed/>
    <w:rsid w:val="003A53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A53E4"/>
    <w:rPr>
      <w:i/>
      <w:iCs/>
    </w:rPr>
  </w:style>
  <w:style w:type="character" w:customStyle="1" w:styleId="Ttulo1Car">
    <w:name w:val="Título 1 Car"/>
    <w:basedOn w:val="Fuentedeprrafopredeter"/>
    <w:link w:val="Ttulo1"/>
    <w:uiPriority w:val="9"/>
    <w:rsid w:val="00BB457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B4578"/>
    <w:pPr>
      <w:outlineLvl w:val="9"/>
    </w:pPr>
    <w:rPr>
      <w:lang w:eastAsia="es-ES"/>
    </w:rPr>
  </w:style>
  <w:style w:type="paragraph" w:styleId="TDC3">
    <w:name w:val="toc 3"/>
    <w:basedOn w:val="Normal"/>
    <w:next w:val="Normal"/>
    <w:autoRedefine/>
    <w:uiPriority w:val="39"/>
    <w:unhideWhenUsed/>
    <w:rsid w:val="00BB4578"/>
    <w:pPr>
      <w:spacing w:after="100"/>
      <w:ind w:left="440"/>
    </w:pPr>
  </w:style>
  <w:style w:type="paragraph" w:styleId="Sinespaciado">
    <w:name w:val="No Spacing"/>
    <w:link w:val="SinespaciadoCar"/>
    <w:uiPriority w:val="1"/>
    <w:qFormat/>
    <w:rsid w:val="00BB45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4578"/>
    <w:rPr>
      <w:rFonts w:eastAsiaTheme="minorEastAsia"/>
      <w:lang w:eastAsia="es-ES"/>
    </w:rPr>
  </w:style>
  <w:style w:type="paragraph" w:styleId="Encabezado">
    <w:name w:val="header"/>
    <w:basedOn w:val="Normal"/>
    <w:link w:val="EncabezadoCar"/>
    <w:uiPriority w:val="99"/>
    <w:unhideWhenUsed/>
    <w:rsid w:val="00BB45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578"/>
  </w:style>
  <w:style w:type="paragraph" w:styleId="Piedepgina">
    <w:name w:val="footer"/>
    <w:basedOn w:val="Normal"/>
    <w:link w:val="PiedepginaCar"/>
    <w:uiPriority w:val="99"/>
    <w:unhideWhenUsed/>
    <w:rsid w:val="00BB45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578"/>
  </w:style>
  <w:style w:type="paragraph" w:styleId="TDC1">
    <w:name w:val="toc 1"/>
    <w:basedOn w:val="Normal"/>
    <w:next w:val="Normal"/>
    <w:autoRedefine/>
    <w:uiPriority w:val="39"/>
    <w:unhideWhenUsed/>
    <w:rsid w:val="00BB4578"/>
    <w:pPr>
      <w:spacing w:after="100"/>
    </w:pPr>
  </w:style>
  <w:style w:type="character" w:customStyle="1" w:styleId="Ttulo2Car">
    <w:name w:val="Título 2 Car"/>
    <w:basedOn w:val="Fuentedeprrafopredeter"/>
    <w:link w:val="Ttulo2"/>
    <w:uiPriority w:val="9"/>
    <w:semiHidden/>
    <w:rsid w:val="00D602F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602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2847">
      <w:bodyDiv w:val="1"/>
      <w:marLeft w:val="0"/>
      <w:marRight w:val="0"/>
      <w:marTop w:val="0"/>
      <w:marBottom w:val="0"/>
      <w:divBdr>
        <w:top w:val="none" w:sz="0" w:space="0" w:color="auto"/>
        <w:left w:val="none" w:sz="0" w:space="0" w:color="auto"/>
        <w:bottom w:val="none" w:sz="0" w:space="0" w:color="auto"/>
        <w:right w:val="none" w:sz="0" w:space="0" w:color="auto"/>
      </w:divBdr>
    </w:div>
    <w:div w:id="523176057">
      <w:bodyDiv w:val="1"/>
      <w:marLeft w:val="0"/>
      <w:marRight w:val="0"/>
      <w:marTop w:val="0"/>
      <w:marBottom w:val="0"/>
      <w:divBdr>
        <w:top w:val="none" w:sz="0" w:space="0" w:color="auto"/>
        <w:left w:val="none" w:sz="0" w:space="0" w:color="auto"/>
        <w:bottom w:val="none" w:sz="0" w:space="0" w:color="auto"/>
        <w:right w:val="none" w:sz="0" w:space="0" w:color="auto"/>
      </w:divBdr>
    </w:div>
    <w:div w:id="576673774">
      <w:bodyDiv w:val="1"/>
      <w:marLeft w:val="0"/>
      <w:marRight w:val="0"/>
      <w:marTop w:val="0"/>
      <w:marBottom w:val="0"/>
      <w:divBdr>
        <w:top w:val="none" w:sz="0" w:space="0" w:color="auto"/>
        <w:left w:val="none" w:sz="0" w:space="0" w:color="auto"/>
        <w:bottom w:val="none" w:sz="0" w:space="0" w:color="auto"/>
        <w:right w:val="none" w:sz="0" w:space="0" w:color="auto"/>
      </w:divBdr>
    </w:div>
    <w:div w:id="842168132">
      <w:bodyDiv w:val="1"/>
      <w:marLeft w:val="0"/>
      <w:marRight w:val="0"/>
      <w:marTop w:val="0"/>
      <w:marBottom w:val="0"/>
      <w:divBdr>
        <w:top w:val="none" w:sz="0" w:space="0" w:color="auto"/>
        <w:left w:val="none" w:sz="0" w:space="0" w:color="auto"/>
        <w:bottom w:val="none" w:sz="0" w:space="0" w:color="auto"/>
        <w:right w:val="none" w:sz="0" w:space="0" w:color="auto"/>
      </w:divBdr>
    </w:div>
    <w:div w:id="972061960">
      <w:bodyDiv w:val="1"/>
      <w:marLeft w:val="0"/>
      <w:marRight w:val="0"/>
      <w:marTop w:val="0"/>
      <w:marBottom w:val="0"/>
      <w:divBdr>
        <w:top w:val="none" w:sz="0" w:space="0" w:color="auto"/>
        <w:left w:val="none" w:sz="0" w:space="0" w:color="auto"/>
        <w:bottom w:val="none" w:sz="0" w:space="0" w:color="auto"/>
        <w:right w:val="none" w:sz="0" w:space="0" w:color="auto"/>
      </w:divBdr>
    </w:div>
    <w:div w:id="1022628834">
      <w:bodyDiv w:val="1"/>
      <w:marLeft w:val="0"/>
      <w:marRight w:val="0"/>
      <w:marTop w:val="0"/>
      <w:marBottom w:val="0"/>
      <w:divBdr>
        <w:top w:val="none" w:sz="0" w:space="0" w:color="auto"/>
        <w:left w:val="none" w:sz="0" w:space="0" w:color="auto"/>
        <w:bottom w:val="none" w:sz="0" w:space="0" w:color="auto"/>
        <w:right w:val="none" w:sz="0" w:space="0" w:color="auto"/>
      </w:divBdr>
    </w:div>
    <w:div w:id="10894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rcandg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arkopedia.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zypark.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AAA5DF43F541E2A0935585E4CAC288"/>
        <w:category>
          <w:name w:val="General"/>
          <w:gallery w:val="placeholder"/>
        </w:category>
        <w:types>
          <w:type w:val="bbPlcHdr"/>
        </w:types>
        <w:behaviors>
          <w:behavior w:val="content"/>
        </w:behaviors>
        <w:guid w:val="{7B2B6AE0-40F1-4282-A249-A61B1442AD8D}"/>
      </w:docPartPr>
      <w:docPartBody>
        <w:p w:rsidR="00D660E7" w:rsidRDefault="00882B86" w:rsidP="00882B86">
          <w:pPr>
            <w:pStyle w:val="8FAAA5DF43F541E2A0935585E4CAC288"/>
          </w:pPr>
          <w:r>
            <w:rPr>
              <w:rFonts w:asciiTheme="majorHAnsi" w:eastAsiaTheme="majorEastAsia" w:hAnsiTheme="majorHAnsi" w:cstheme="majorBidi"/>
              <w:caps/>
              <w:color w:val="5B9BD5" w:themeColor="accent1"/>
              <w:sz w:val="80"/>
              <w:szCs w:val="80"/>
            </w:rPr>
            <w:t>[Título del documento]</w:t>
          </w:r>
        </w:p>
      </w:docPartBody>
    </w:docPart>
    <w:docPart>
      <w:docPartPr>
        <w:name w:val="F3E814DF00D8483C8CA67D2AC5754029"/>
        <w:category>
          <w:name w:val="General"/>
          <w:gallery w:val="placeholder"/>
        </w:category>
        <w:types>
          <w:type w:val="bbPlcHdr"/>
        </w:types>
        <w:behaviors>
          <w:behavior w:val="content"/>
        </w:behaviors>
        <w:guid w:val="{BD0BB8EF-7340-46F9-9D4D-18950ED45120}"/>
      </w:docPartPr>
      <w:docPartBody>
        <w:p w:rsidR="00D660E7" w:rsidRDefault="00882B86" w:rsidP="00882B86">
          <w:pPr>
            <w:pStyle w:val="F3E814DF00D8483C8CA67D2AC5754029"/>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86"/>
    <w:rsid w:val="006938AF"/>
    <w:rsid w:val="00882B86"/>
    <w:rsid w:val="00CD0A47"/>
    <w:rsid w:val="00D660E7"/>
    <w:rsid w:val="00E85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AAA5DF43F541E2A0935585E4CAC288">
    <w:name w:val="8FAAA5DF43F541E2A0935585E4CAC288"/>
    <w:rsid w:val="00882B86"/>
  </w:style>
  <w:style w:type="paragraph" w:customStyle="1" w:styleId="F3E814DF00D8483C8CA67D2AC5754029">
    <w:name w:val="F3E814DF00D8483C8CA67D2AC5754029"/>
    <w:rsid w:val="00882B86"/>
  </w:style>
  <w:style w:type="paragraph" w:customStyle="1" w:styleId="6AAC8703DB2D4749B46E9874BC5F718F">
    <w:name w:val="6AAC8703DB2D4749B46E9874BC5F718F"/>
    <w:rsid w:val="00D66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2017-03-05T00:00:00</PublishDate>
  <Abstract/>
  <CompanyAddress>UNIVERSIDAD DE ALICANTE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6C9DCC-308D-4707-BF0F-0631200D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8</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CHAMIT OUADI – X4788351G</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PARA BUSCAR APARCAMIENTO Y COMPARTIR COCHE</dc:title>
  <dc:subject>TRABAJO FIN DE GRADO</dc:subject>
  <dc:creator>OUADI CHAMIT</dc:creator>
  <cp:keywords/>
  <dc:description/>
  <cp:lastModifiedBy>Ouadi Chamit</cp:lastModifiedBy>
  <cp:revision>9</cp:revision>
  <dcterms:created xsi:type="dcterms:W3CDTF">2017-03-04T13:05:00Z</dcterms:created>
  <dcterms:modified xsi:type="dcterms:W3CDTF">2017-07-19T16:44:00Z</dcterms:modified>
</cp:coreProperties>
</file>