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EC5" w:rsidRPr="00DD0F63" w:rsidRDefault="008C58F8">
      <w:pPr>
        <w:rPr>
          <w:rFonts w:asciiTheme="majorBidi" w:hAnsiTheme="majorBidi" w:cstheme="majorBidi"/>
          <w:sz w:val="32"/>
          <w:szCs w:val="32"/>
        </w:rPr>
      </w:pPr>
      <w:r w:rsidRPr="00DD0F63">
        <w:rPr>
          <w:rFonts w:asciiTheme="majorBidi" w:hAnsiTheme="majorBidi" w:cstheme="majorBidi"/>
          <w:sz w:val="32"/>
          <w:szCs w:val="32"/>
        </w:rPr>
        <w:t>Questions for user-test</w:t>
      </w:r>
      <w:bookmarkStart w:id="0" w:name="_GoBack"/>
      <w:bookmarkEnd w:id="0"/>
      <w:r w:rsidRPr="00DD0F63">
        <w:rPr>
          <w:rFonts w:asciiTheme="majorBidi" w:hAnsiTheme="majorBidi" w:cstheme="majorBidi"/>
          <w:sz w:val="32"/>
          <w:szCs w:val="32"/>
        </w:rPr>
        <w:t>ing: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Can you find the closest parking spot to you?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Can you find the number of the Smithers center?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You are walking on campus and find the floor at that area is slippery even though the floor is not wet and you would like to have a carpet there. What would you do?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 xml:space="preserve">Find the address of the </w:t>
      </w:r>
      <w:r w:rsidRPr="00DD0F63">
        <w:rPr>
          <w:rFonts w:asciiTheme="majorBidi" w:hAnsiTheme="majorBidi" w:cstheme="majorBidi"/>
          <w:sz w:val="24"/>
          <w:szCs w:val="24"/>
        </w:rPr>
        <w:t>Smithers center</w:t>
      </w:r>
      <w:r w:rsidRPr="00DD0F63">
        <w:rPr>
          <w:rFonts w:asciiTheme="majorBidi" w:hAnsiTheme="majorBidi" w:cstheme="majorBidi"/>
          <w:sz w:val="24"/>
          <w:szCs w:val="24"/>
        </w:rPr>
        <w:t>.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 xml:space="preserve"> You want to know the root between(two paths) </w:t>
      </w:r>
      <w:r w:rsidRPr="00DD0F63">
        <w:rPr>
          <w:rFonts w:asciiTheme="majorBidi" w:hAnsiTheme="majorBidi" w:cstheme="majorBidi"/>
          <w:sz w:val="24"/>
          <w:szCs w:val="24"/>
        </w:rPr>
        <w:t xml:space="preserve">MM 226 </w:t>
      </w:r>
      <w:r w:rsidRPr="00DD0F63">
        <w:rPr>
          <w:rFonts w:asciiTheme="majorBidi" w:hAnsiTheme="majorBidi" w:cstheme="majorBidi"/>
          <w:sz w:val="24"/>
          <w:szCs w:val="24"/>
        </w:rPr>
        <w:t>and At 101. What do you do?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You read a news article and you want to write your opinion about it. What do you do?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You want to find the closest washroom from your location. What do you do?</w:t>
      </w:r>
    </w:p>
    <w:p w:rsidR="008C58F8" w:rsidRPr="00DD0F63" w:rsidRDefault="008C58F8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You want to find all the cafes on campus. What do you do?</w:t>
      </w:r>
    </w:p>
    <w:p w:rsidR="008C58F8" w:rsidRPr="00DD0F63" w:rsidRDefault="00DD0F63" w:rsidP="008C58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Find the points of interest near you.</w:t>
      </w:r>
    </w:p>
    <w:p w:rsidR="00DD0F63" w:rsidRPr="00DD0F63" w:rsidRDefault="00DD0F63" w:rsidP="00DD0F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0F63">
        <w:rPr>
          <w:rFonts w:asciiTheme="majorBidi" w:hAnsiTheme="majorBidi" w:cstheme="majorBidi"/>
          <w:sz w:val="24"/>
          <w:szCs w:val="24"/>
        </w:rPr>
        <w:t>Search the app for security number from the main page.</w:t>
      </w:r>
    </w:p>
    <w:sectPr w:rsidR="00DD0F63" w:rsidRPr="00DD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47A59"/>
    <w:multiLevelType w:val="hybridMultilevel"/>
    <w:tmpl w:val="EA22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F8"/>
    <w:rsid w:val="00523EC5"/>
    <w:rsid w:val="008C58F8"/>
    <w:rsid w:val="00D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2015-12-01T01:22:00Z</dcterms:created>
  <dcterms:modified xsi:type="dcterms:W3CDTF">2015-12-01T01:47:00Z</dcterms:modified>
</cp:coreProperties>
</file>