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2305" w:rsidTr="00112305">
        <w:tc>
          <w:tcPr>
            <w:tcW w:w="3005" w:type="dxa"/>
          </w:tcPr>
          <w:p w:rsidR="00112305" w:rsidRDefault="0011230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2305" w:rsidRPr="00112305" w:rsidRDefault="00112305">
                                  <w:r>
                                    <w:t>Textbox1</w:t>
                                  </w:r>
                                  <w:r w:rsidR="00A52603"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112305" w:rsidRPr="00112305" w:rsidRDefault="00112305">
                            <w:r>
                              <w:t>Textbox1</w:t>
                            </w:r>
                            <w:r w:rsidR="00A52603"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5" w:type="dxa"/>
          </w:tcPr>
          <w:p w:rsidR="00112305" w:rsidRDefault="0011230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91440" distB="91440" distL="114300" distR="114300" simplePos="0" relativeHeight="251661312" behindDoc="0" locked="0" layoutInCell="1" allowOverlap="1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274320</wp:posOffset>
                      </wp:positionV>
                      <wp:extent cx="3474720" cy="1403985"/>
                      <wp:effectExtent l="0" t="0" r="0" b="0"/>
                      <wp:wrapTopAndBottom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2305" w:rsidRPr="00112305" w:rsidRDefault="00112305">
                                  <w:pPr>
                                    <w:pBdr>
                                      <w:top w:val="single" w:sz="24" w:space="8" w:color="4472C4" w:themeColor="accent1"/>
                                      <w:bottom w:val="single" w:sz="24" w:space="8" w:color="4472C4" w:themeColor="accent1"/>
                                    </w:pBdr>
                                    <w:spacing w:after="0"/>
                                    <w:rPr>
                                      <w:i/>
                                      <w:iCs/>
                                      <w:color w:val="4472C4" w:themeColor="accent1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Textbox2</w:t>
                                  </w:r>
                                  <w:r w:rsidR="00A52603">
                                    <w:rPr>
                                      <w:i/>
                                      <w:iC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58500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      <v:textbox style="mso-fit-shape-to-text:t">
                        <w:txbxContent>
                          <w:p w:rsidR="00112305" w:rsidRPr="00112305" w:rsidRDefault="001123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Textbox2</w:t>
                            </w:r>
                            <w:r w:rsidR="00A5260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6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</w:tr>
      <w:tr w:rsidR="00112305" w:rsidTr="00112305">
        <w:trPr>
          <w:trHeight w:val="1961"/>
        </w:trPr>
        <w:tc>
          <w:tcPr>
            <w:tcW w:w="3005" w:type="dxa"/>
          </w:tcPr>
          <w:p w:rsidR="00112305" w:rsidRDefault="00112305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page">
                        <wp:align>right</wp:align>
                      </wp:positionH>
                      <mc:AlternateContent>
                        <mc:Choice Requires="wp14">
                          <wp:positionV relativeFrom="page">
                            <wp14:pctPosVOffset>2500</wp14:pctPosVOffset>
                          </wp:positionV>
                        </mc:Choice>
                        <mc:Fallback>
                          <wp:positionV relativeFrom="page">
                            <wp:posOffset>266700</wp:posOffset>
                          </wp:positionV>
                        </mc:Fallback>
                      </mc:AlternateContent>
                      <wp:extent cx="4914900" cy="2349500"/>
                      <wp:effectExtent l="0" t="0" r="19050" b="0"/>
                      <wp:wrapSquare wrapText="bothSides"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4900" cy="2349500"/>
                                <a:chOff x="0" y="0"/>
                                <a:chExt cx="3206750" cy="9427131"/>
                              </a:xfrm>
                            </wpg:grpSpPr>
                            <wps:wsp>
                              <wps:cNvPr id="212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06750" cy="5019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5875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txbx>
                                <w:txbxContent>
                                  <w:p w:rsidR="00112305" w:rsidRPr="00112305" w:rsidRDefault="00112305" w:rsidP="00112305">
                                    <w:pPr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  <w:t>Textbox3</w:t>
                                    </w:r>
                                    <w:r w:rsidR="00A52603"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  <w:t>a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182880" tIns="457200" rIns="182880" bIns="73152" anchor="t" anchorCtr="0" upright="1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71919" y="9308386"/>
                                  <a:ext cx="2331720" cy="118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2305" w:rsidRDefault="00112305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1" o:spid="_x0000_s1028" style="position:absolute;margin-left:335.8pt;margin-top:0;width:387pt;height:185pt;z-index:251663360;mso-top-percent:25;mso-position-horizontal:right;mso-position-horizontal-relative:page;mso-position-vertical-relative:page;mso-top-percent:25" coordsize="32067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">
                      <v:rect id="AutoShape 14" o:spid="_x0000_s1029" style="position:absolute;width:32067;height:5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      <v:textbox inset="14.4pt,36pt,14.4pt,5.76pt">
                          <w:txbxContent>
                            <w:p w:rsidR="00112305" w:rsidRPr="00112305" w:rsidRDefault="00112305" w:rsidP="00112305">
                              <w:pPr>
                                <w:rPr>
                                  <w:color w:val="44546A" w:themeColor="text2"/>
                                  <w:lang w:val="en-US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US"/>
                                </w:rPr>
                                <w:t>Textbox3</w:t>
                              </w:r>
                              <w:r w:rsidR="00A52603">
                                <w:rPr>
                                  <w:color w:val="44546A" w:themeColor="text2"/>
                                  <w:lang w:val="en-US"/>
                                </w:rPr>
                                <w:t>a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  <v:rect id="Rectangle 214" o:spid="_x0000_s103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      <v:textbox inset="14.4pt,14.4pt,14.4pt,28.8pt">
                          <w:txbxContent>
                            <w:p w:rsidR="00112305" w:rsidRDefault="001123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w10:wrap type="square" anchorx="page" anchory="page"/>
                    </v:group>
                  </w:pict>
                </mc:Fallback>
              </mc:AlternateContent>
            </w: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5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6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</w:tr>
      <w:tr w:rsidR="00112305" w:rsidTr="00112305">
        <w:tc>
          <w:tcPr>
            <w:tcW w:w="3005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5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6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</w:tr>
    </w:tbl>
    <w:p w:rsidR="007A587E" w:rsidRDefault="007A587E"/>
    <w:sectPr w:rsidR="007A5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61"/>
    <w:rsid w:val="00112305"/>
    <w:rsid w:val="007A587E"/>
    <w:rsid w:val="00A52603"/>
    <w:rsid w:val="00E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955A"/>
  <w15:chartTrackingRefBased/>
  <w15:docId w15:val="{C09F57B9-D49D-4660-9626-41B02BB3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2017-05-21T21:55:00Z</dcterms:created>
  <dcterms:modified xsi:type="dcterms:W3CDTF">2017-05-21T21:59:00Z</dcterms:modified>
</cp:coreProperties>
</file>