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807" w:rsidRDefault="008E7807">
      <w:pPr>
        <w:rPr>
          <w:lang w:val="en-US"/>
        </w:rPr>
      </w:pPr>
      <w:r>
        <w:rPr>
          <w:lang w:val="en-US"/>
        </w:rPr>
        <w:t>Video provides a powerful w</w:t>
      </w:r>
      <w:r w:rsidR="00173AC4">
        <w:rPr>
          <w:lang w:val="en-US"/>
        </w:rPr>
        <w:t>ay to help you prove your point!!!</w:t>
      </w:r>
    </w:p>
    <w:p w:rsidR="008E7807" w:rsidRDefault="008E7807">
      <w:pPr>
        <w:rPr>
          <w:lang w:val="en-US"/>
        </w:rPr>
      </w:pPr>
      <w:r w:rsidRPr="008E780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58"/>
                              <w:gridCol w:w="2958"/>
                            </w:tblGrid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 test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This is another test.</w:t>
                                  </w:r>
                                </w:p>
                              </w:tc>
                            </w:tr>
                            <w:tr w:rsidR="008E7807" w:rsidRPr="00173AC4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Video provides a powerful way to help you prove your point.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You can also type a keyword.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make your document look professionally produced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173AC4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r w:rsidR="008E7807">
                                    <w:rPr>
                                      <w:lang w:val="en-US"/>
                                    </w:rPr>
                                    <w:t>esigns that compleme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nt.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for the video that best fits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footer, cover page</w:t>
                                  </w:r>
                                </w:p>
                              </w:tc>
                            </w:tr>
                            <w:tr w:rsidR="008E7807" w:rsidTr="008E7807">
                              <w:tc>
                                <w:tcPr>
                                  <w:tcW w:w="2965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complement each othe</w:t>
                                  </w:r>
                                </w:p>
                              </w:tc>
                              <w:tc>
                                <w:tcPr>
                                  <w:tcW w:w="2966" w:type="dxa"/>
                                </w:tcPr>
                                <w:p w:rsidR="008E7807" w:rsidRDefault="008E7807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E7807" w:rsidRP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58"/>
                        <w:gridCol w:w="2958"/>
                      </w:tblGrid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 test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This is another test.</w:t>
                            </w:r>
                          </w:p>
                        </w:tc>
                      </w:tr>
                      <w:tr w:rsidR="008E7807" w:rsidRPr="00173AC4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Video provides a powerful way to help you prove your point.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can also type a keyword.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your document look professionally produced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173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="008E7807">
                              <w:rPr>
                                <w:lang w:val="en-US"/>
                              </w:rPr>
                              <w:t>esigns that compleme</w:t>
                            </w:r>
                            <w:r>
                              <w:rPr>
                                <w:lang w:val="en-US"/>
                              </w:rPr>
                              <w:t>nt.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 the video that best fits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footer, cover page</w:t>
                            </w:r>
                          </w:p>
                        </w:tc>
                      </w:tr>
                      <w:tr w:rsidR="008E7807" w:rsidTr="008E7807">
                        <w:tc>
                          <w:tcPr>
                            <w:tcW w:w="2965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complement each othe</w:t>
                            </w:r>
                          </w:p>
                        </w:tc>
                        <w:tc>
                          <w:tcPr>
                            <w:tcW w:w="2966" w:type="dxa"/>
                          </w:tcPr>
                          <w:p w:rsidR="008E7807" w:rsidRDefault="008E7807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8E7807" w:rsidRPr="008E7807" w:rsidRDefault="008E780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When you click Online Video, you can paste in the embed code for the video you want to add.</w:t>
      </w:r>
    </w:p>
    <w:p w:rsidR="008E7807" w:rsidRDefault="008E7807">
      <w:pPr>
        <w:rPr>
          <w:lang w:val="en-US"/>
        </w:rPr>
      </w:pPr>
      <w:r>
        <w:rPr>
          <w:lang w:val="en-US"/>
        </w:rPr>
        <w:t>You can also type a keyword to search online for the video that best fits your do</w:t>
      </w:r>
      <w:r w:rsidR="00173AC4">
        <w:rPr>
          <w:lang w:val="en-US"/>
        </w:rPr>
        <w:t>cument, so that is the story.</w:t>
      </w:r>
    </w:p>
    <w:p w:rsidR="00DC4393" w:rsidRDefault="007159F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2425700</wp:posOffset>
                </wp:positionH>
                <wp:positionV relativeFrom="paragraph">
                  <wp:posOffset>306705</wp:posOffset>
                </wp:positionV>
                <wp:extent cx="1390650" cy="781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59FC" w:rsidRPr="007159FC" w:rsidRDefault="00173AC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Test456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191pt;margin-top:24.15pt;width:109.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" fillcolor="white [3201]" strokeweight=".5pt">
                <v:textbox>
                  <w:txbxContent>
                    <w:p w:rsidR="007159FC" w:rsidRPr="007159FC" w:rsidRDefault="00173AC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Test456</w:t>
                      </w:r>
                    </w:p>
                  </w:txbxContent>
                </v:textbox>
              </v:shape>
            </w:pict>
          </mc:Fallback>
        </mc:AlternateContent>
      </w:r>
      <w:r w:rsidR="008E7807">
        <w:rPr>
          <w:lang w:val="en-US"/>
        </w:rPr>
        <w:t>To make your document look professionally produced, Word provides header, footer, cover page, and text box designs that complement each other.</w:t>
      </w:r>
    </w:p>
    <w:p w:rsidR="008E7807" w:rsidRPr="008E7807" w:rsidRDefault="008E7807">
      <w:pPr>
        <w:rPr>
          <w:lang w:val="en-US"/>
        </w:rPr>
      </w:pPr>
    </w:p>
    <w:sectPr w:rsidR="008E7807" w:rsidRPr="008E78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49"/>
    <w:rsid w:val="00173AC4"/>
    <w:rsid w:val="007159FC"/>
    <w:rsid w:val="008E7807"/>
    <w:rsid w:val="00A06B49"/>
    <w:rsid w:val="00DC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0992"/>
  <w15:chartTrackingRefBased/>
  <w15:docId w15:val="{AAE653CD-BA6A-427F-9789-A9366D25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2017-05-21T22:13:00Z</dcterms:created>
  <dcterms:modified xsi:type="dcterms:W3CDTF">2017-05-21T22:18:00Z</dcterms:modified>
</cp:coreProperties>
</file>