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07FC" w14:textId="77777777" w:rsidR="00D56D9B" w:rsidRPr="00CE43E2" w:rsidRDefault="00B94246" w:rsidP="00B94246">
      <w:pPr>
        <w:jc w:val="center"/>
        <w:rPr>
          <w:b/>
          <w:sz w:val="28"/>
        </w:rPr>
      </w:pPr>
      <w:r w:rsidRPr="00CE43E2">
        <w:rPr>
          <w:b/>
          <w:sz w:val="28"/>
        </w:rPr>
        <w:t>Agenda</w:t>
      </w:r>
    </w:p>
    <w:p w14:paraId="4335F270" w14:textId="77777777" w:rsidR="00B94246" w:rsidRPr="00B94246" w:rsidRDefault="00B94246" w:rsidP="00B94246">
      <w:pPr>
        <w:jc w:val="center"/>
        <w:rPr>
          <w:sz w:val="28"/>
        </w:rPr>
      </w:pPr>
      <w:r w:rsidRPr="00B94246">
        <w:rPr>
          <w:sz w:val="28"/>
        </w:rPr>
        <w:t xml:space="preserve">Workshop: </w:t>
      </w:r>
      <w:r w:rsidR="00351FD8">
        <w:rPr>
          <w:sz w:val="28"/>
        </w:rPr>
        <w:t xml:space="preserve">An introduction to the </w:t>
      </w:r>
      <w:r w:rsidR="00153D57">
        <w:rPr>
          <w:sz w:val="28"/>
        </w:rPr>
        <w:t>GLATOS</w:t>
      </w:r>
      <w:r w:rsidR="00351FD8">
        <w:rPr>
          <w:sz w:val="28"/>
        </w:rPr>
        <w:t xml:space="preserve"> R package</w:t>
      </w:r>
    </w:p>
    <w:p w14:paraId="07A28CC1" w14:textId="77777777" w:rsidR="00B07003" w:rsidRPr="001F2C56" w:rsidRDefault="00B94246" w:rsidP="00B07003">
      <w:pPr>
        <w:jc w:val="center"/>
        <w:rPr>
          <w:sz w:val="24"/>
        </w:rPr>
      </w:pPr>
      <w:r w:rsidRPr="001F2C56">
        <w:rPr>
          <w:sz w:val="24"/>
        </w:rPr>
        <w:t xml:space="preserve">Thursday, </w:t>
      </w:r>
      <w:r w:rsidR="00153D57">
        <w:rPr>
          <w:sz w:val="24"/>
        </w:rPr>
        <w:t>Feb 27</w:t>
      </w:r>
      <w:r w:rsidRPr="001F2C56">
        <w:rPr>
          <w:sz w:val="24"/>
        </w:rPr>
        <w:t>, 20</w:t>
      </w:r>
      <w:r w:rsidR="009735D3">
        <w:rPr>
          <w:sz w:val="24"/>
        </w:rPr>
        <w:t>20</w:t>
      </w:r>
    </w:p>
    <w:p w14:paraId="01FE8855" w14:textId="77777777" w:rsidR="00047E9F" w:rsidRDefault="00047E9F" w:rsidP="00395208">
      <w:pPr>
        <w:spacing w:after="80"/>
        <w:rPr>
          <w:b/>
          <w:sz w:val="24"/>
          <w:u w:val="single"/>
        </w:rPr>
      </w:pPr>
    </w:p>
    <w:p w14:paraId="1CC0CB8B" w14:textId="77777777" w:rsidR="001F2C56" w:rsidRPr="00221A9A" w:rsidRDefault="00EC4F94" w:rsidP="00851968">
      <w:pPr>
        <w:tabs>
          <w:tab w:val="left" w:pos="810"/>
          <w:tab w:val="left" w:pos="3150"/>
        </w:tabs>
        <w:spacing w:after="120"/>
        <w:rPr>
          <w:b/>
          <w:sz w:val="24"/>
          <w:u w:val="single"/>
        </w:rPr>
      </w:pPr>
      <w:r w:rsidRPr="00221A9A">
        <w:rPr>
          <w:b/>
          <w:sz w:val="24"/>
          <w:u w:val="single"/>
        </w:rPr>
        <w:t xml:space="preserve">Thursday, </w:t>
      </w:r>
      <w:r w:rsidR="00146B23">
        <w:rPr>
          <w:b/>
          <w:sz w:val="24"/>
          <w:u w:val="single"/>
        </w:rPr>
        <w:t>Feb. 27</w:t>
      </w:r>
      <w:r w:rsidRPr="00221A9A">
        <w:rPr>
          <w:b/>
          <w:sz w:val="24"/>
          <w:u w:val="single"/>
        </w:rPr>
        <w:t>, 20</w:t>
      </w:r>
      <w:r w:rsidR="00146B23">
        <w:rPr>
          <w:b/>
          <w:sz w:val="24"/>
          <w:u w:val="single"/>
        </w:rPr>
        <w:t>20</w:t>
      </w:r>
    </w:p>
    <w:p w14:paraId="2B4D62D9" w14:textId="77777777" w:rsidR="00C13DAC" w:rsidRDefault="00C15A54" w:rsidP="00851968">
      <w:pPr>
        <w:tabs>
          <w:tab w:val="left" w:pos="810"/>
          <w:tab w:val="left" w:pos="1440"/>
          <w:tab w:val="left" w:pos="3150"/>
        </w:tabs>
        <w:spacing w:after="120"/>
        <w:rPr>
          <w:sz w:val="24"/>
        </w:rPr>
      </w:pPr>
      <w:r w:rsidRPr="00221A9A">
        <w:rPr>
          <w:b/>
          <w:sz w:val="24"/>
        </w:rPr>
        <w:t>08:00</w:t>
      </w:r>
      <w:r>
        <w:rPr>
          <w:sz w:val="24"/>
        </w:rPr>
        <w:t xml:space="preserve"> </w:t>
      </w:r>
      <w:r w:rsidR="00221A9A">
        <w:rPr>
          <w:sz w:val="24"/>
        </w:rPr>
        <w:tab/>
      </w:r>
      <w:r w:rsidR="00C13DAC">
        <w:rPr>
          <w:sz w:val="24"/>
        </w:rPr>
        <w:t>Welcome</w:t>
      </w:r>
      <w:r w:rsidR="000C4C89">
        <w:rPr>
          <w:sz w:val="24"/>
        </w:rPr>
        <w:t>, introductions,</w:t>
      </w:r>
      <w:r w:rsidR="00C13DAC">
        <w:rPr>
          <w:sz w:val="24"/>
        </w:rPr>
        <w:t xml:space="preserve"> and housekeeping</w:t>
      </w:r>
      <w:r w:rsidR="00164FAA">
        <w:rPr>
          <w:sz w:val="24"/>
        </w:rPr>
        <w:t xml:space="preserve"> (C. Holbrook, USGS)</w:t>
      </w:r>
    </w:p>
    <w:p w14:paraId="52D5F706" w14:textId="77777777" w:rsidR="00EC4F94" w:rsidRDefault="00C13DAC" w:rsidP="00851968">
      <w:pPr>
        <w:tabs>
          <w:tab w:val="left" w:pos="810"/>
          <w:tab w:val="left" w:pos="1440"/>
          <w:tab w:val="left" w:pos="3150"/>
        </w:tabs>
        <w:spacing w:after="120"/>
        <w:rPr>
          <w:sz w:val="24"/>
        </w:rPr>
      </w:pPr>
      <w:r w:rsidRPr="0059176A">
        <w:rPr>
          <w:b/>
          <w:sz w:val="24"/>
        </w:rPr>
        <w:t>08:1</w:t>
      </w:r>
      <w:r w:rsidR="00140841">
        <w:rPr>
          <w:b/>
          <w:sz w:val="24"/>
        </w:rPr>
        <w:t>0</w:t>
      </w:r>
      <w:r>
        <w:rPr>
          <w:sz w:val="24"/>
        </w:rPr>
        <w:tab/>
      </w:r>
      <w:r w:rsidR="001F47C0">
        <w:rPr>
          <w:sz w:val="24"/>
        </w:rPr>
        <w:t>Overview of the</w:t>
      </w:r>
      <w:r w:rsidR="0043056B">
        <w:rPr>
          <w:sz w:val="24"/>
        </w:rPr>
        <w:t xml:space="preserve"> R package</w:t>
      </w:r>
      <w:r w:rsidR="006B2B28">
        <w:rPr>
          <w:sz w:val="24"/>
        </w:rPr>
        <w:t xml:space="preserve"> </w:t>
      </w:r>
      <w:r w:rsidR="003D138A">
        <w:rPr>
          <w:sz w:val="24"/>
        </w:rPr>
        <w:t xml:space="preserve">glatos </w:t>
      </w:r>
      <w:r w:rsidR="006B2B28">
        <w:rPr>
          <w:sz w:val="24"/>
        </w:rPr>
        <w:t>(C. Holbrook</w:t>
      </w:r>
      <w:r w:rsidR="002461E0">
        <w:rPr>
          <w:sz w:val="24"/>
        </w:rPr>
        <w:t>, USGS</w:t>
      </w:r>
      <w:r w:rsidR="006B2B28">
        <w:rPr>
          <w:sz w:val="24"/>
        </w:rPr>
        <w:t>)</w:t>
      </w:r>
    </w:p>
    <w:p w14:paraId="75727300" w14:textId="07F1F8F7" w:rsidR="000A3A02" w:rsidRPr="002575CD" w:rsidRDefault="0089268F" w:rsidP="004B6E4E">
      <w:pPr>
        <w:tabs>
          <w:tab w:val="left" w:pos="810"/>
          <w:tab w:val="left" w:pos="3150"/>
        </w:tabs>
        <w:spacing w:after="120"/>
        <w:rPr>
          <w:sz w:val="24"/>
        </w:rPr>
      </w:pPr>
      <w:r>
        <w:rPr>
          <w:b/>
          <w:sz w:val="24"/>
        </w:rPr>
        <w:t>0</w:t>
      </w:r>
      <w:r w:rsidR="0059176A">
        <w:rPr>
          <w:b/>
          <w:sz w:val="24"/>
        </w:rPr>
        <w:t>8:45</w:t>
      </w:r>
      <w:r w:rsidR="004D4E33">
        <w:rPr>
          <w:b/>
          <w:sz w:val="24"/>
        </w:rPr>
        <w:t xml:space="preserve"> </w:t>
      </w:r>
      <w:r w:rsidR="00E532DC">
        <w:rPr>
          <w:b/>
          <w:sz w:val="24"/>
        </w:rPr>
        <w:tab/>
      </w:r>
      <w:r w:rsidR="0012758C">
        <w:rPr>
          <w:sz w:val="24"/>
        </w:rPr>
        <w:t xml:space="preserve">Data requirements, loading, </w:t>
      </w:r>
      <w:r w:rsidR="00646E75">
        <w:rPr>
          <w:sz w:val="24"/>
        </w:rPr>
        <w:t xml:space="preserve">filtering, </w:t>
      </w:r>
      <w:r w:rsidR="0012758C">
        <w:rPr>
          <w:sz w:val="24"/>
        </w:rPr>
        <w:t>summarizing</w:t>
      </w:r>
      <w:r w:rsidR="001C658B">
        <w:rPr>
          <w:sz w:val="24"/>
        </w:rPr>
        <w:t xml:space="preserve"> (</w:t>
      </w:r>
      <w:r w:rsidR="00937CEC">
        <w:rPr>
          <w:sz w:val="24"/>
        </w:rPr>
        <w:t>T. Binder</w:t>
      </w:r>
      <w:bookmarkStart w:id="0" w:name="_GoBack"/>
      <w:bookmarkEnd w:id="0"/>
      <w:r w:rsidR="001C658B">
        <w:rPr>
          <w:sz w:val="24"/>
        </w:rPr>
        <w:t>, MSU)</w:t>
      </w:r>
    </w:p>
    <w:p w14:paraId="42B2AE54" w14:textId="77777777" w:rsidR="007C1D3F" w:rsidRDefault="007C1D3F" w:rsidP="00851968">
      <w:pPr>
        <w:tabs>
          <w:tab w:val="left" w:pos="810"/>
          <w:tab w:val="left" w:pos="3150"/>
        </w:tabs>
        <w:spacing w:after="120"/>
        <w:rPr>
          <w:b/>
          <w:sz w:val="24"/>
        </w:rPr>
      </w:pPr>
      <w:r>
        <w:rPr>
          <w:b/>
          <w:sz w:val="24"/>
        </w:rPr>
        <w:t>10:00</w:t>
      </w:r>
      <w:r w:rsidR="00546E77">
        <w:rPr>
          <w:b/>
          <w:sz w:val="24"/>
        </w:rPr>
        <w:tab/>
      </w:r>
      <w:r w:rsidRPr="006B692C">
        <w:rPr>
          <w:sz w:val="24"/>
        </w:rPr>
        <w:t>Break</w:t>
      </w:r>
    </w:p>
    <w:p w14:paraId="5BD69292" w14:textId="77777777" w:rsidR="00F113C7" w:rsidRDefault="00F113C7" w:rsidP="00851968">
      <w:pPr>
        <w:tabs>
          <w:tab w:val="left" w:pos="810"/>
          <w:tab w:val="left" w:pos="3150"/>
        </w:tabs>
        <w:spacing w:after="120"/>
        <w:rPr>
          <w:sz w:val="24"/>
        </w:rPr>
      </w:pPr>
      <w:r>
        <w:rPr>
          <w:b/>
          <w:sz w:val="24"/>
        </w:rPr>
        <w:t>10:</w:t>
      </w:r>
      <w:r w:rsidR="00256FFD">
        <w:rPr>
          <w:b/>
          <w:sz w:val="24"/>
        </w:rPr>
        <w:t>15</w:t>
      </w:r>
      <w:r>
        <w:rPr>
          <w:b/>
          <w:sz w:val="24"/>
        </w:rPr>
        <w:tab/>
      </w:r>
      <w:r w:rsidR="00D40EE0">
        <w:rPr>
          <w:sz w:val="24"/>
        </w:rPr>
        <w:t>Exploratory plots (T. Binder, MSU)</w:t>
      </w:r>
    </w:p>
    <w:p w14:paraId="51C1E4DF" w14:textId="77777777" w:rsidR="00DA5DCA" w:rsidRDefault="00DA5DCA" w:rsidP="00851968">
      <w:pPr>
        <w:tabs>
          <w:tab w:val="left" w:pos="810"/>
          <w:tab w:val="left" w:pos="3150"/>
        </w:tabs>
        <w:spacing w:after="120"/>
        <w:rPr>
          <w:sz w:val="24"/>
        </w:rPr>
      </w:pPr>
      <w:r w:rsidRPr="00DA5DCA">
        <w:rPr>
          <w:b/>
          <w:sz w:val="24"/>
        </w:rPr>
        <w:t>11:50</w:t>
      </w:r>
      <w:r>
        <w:rPr>
          <w:sz w:val="24"/>
        </w:rPr>
        <w:tab/>
        <w:t>Evaluation (one up, one down)</w:t>
      </w:r>
    </w:p>
    <w:p w14:paraId="16762631" w14:textId="77777777" w:rsidR="00113FCB" w:rsidRDefault="00B37D5B" w:rsidP="00851968">
      <w:pPr>
        <w:tabs>
          <w:tab w:val="left" w:pos="810"/>
          <w:tab w:val="left" w:pos="3150"/>
        </w:tabs>
        <w:spacing w:after="120"/>
        <w:rPr>
          <w:sz w:val="24"/>
        </w:rPr>
      </w:pPr>
      <w:r>
        <w:rPr>
          <w:b/>
          <w:sz w:val="24"/>
        </w:rPr>
        <w:t>12</w:t>
      </w:r>
      <w:r w:rsidR="00113FCB">
        <w:rPr>
          <w:b/>
          <w:sz w:val="24"/>
        </w:rPr>
        <w:t>:00</w:t>
      </w:r>
      <w:r w:rsidR="00546E77">
        <w:rPr>
          <w:b/>
          <w:sz w:val="24"/>
        </w:rPr>
        <w:tab/>
      </w:r>
      <w:r w:rsidR="00113FCB" w:rsidRPr="00AD3918">
        <w:rPr>
          <w:sz w:val="24"/>
        </w:rPr>
        <w:t xml:space="preserve">Lunch </w:t>
      </w:r>
      <w:r w:rsidR="0065110D">
        <w:rPr>
          <w:sz w:val="24"/>
        </w:rPr>
        <w:t>(</w:t>
      </w:r>
      <w:r w:rsidR="009D424E">
        <w:rPr>
          <w:sz w:val="24"/>
        </w:rPr>
        <w:t xml:space="preserve">on site; </w:t>
      </w:r>
      <w:r w:rsidR="00BD3A58">
        <w:rPr>
          <w:sz w:val="24"/>
        </w:rPr>
        <w:t>box lunch provided</w:t>
      </w:r>
      <w:r w:rsidR="0065110D">
        <w:rPr>
          <w:sz w:val="24"/>
        </w:rPr>
        <w:t>)</w:t>
      </w:r>
    </w:p>
    <w:p w14:paraId="4DA3DDD9" w14:textId="77777777" w:rsidR="000A045E" w:rsidRPr="0054313B" w:rsidRDefault="00972CD4" w:rsidP="0054313B">
      <w:pPr>
        <w:tabs>
          <w:tab w:val="left" w:pos="810"/>
          <w:tab w:val="left" w:pos="3150"/>
        </w:tabs>
        <w:spacing w:after="120"/>
        <w:rPr>
          <w:sz w:val="24"/>
        </w:rPr>
      </w:pPr>
      <w:r>
        <w:rPr>
          <w:b/>
          <w:sz w:val="24"/>
        </w:rPr>
        <w:t>1</w:t>
      </w:r>
      <w:r w:rsidR="00636DAE">
        <w:rPr>
          <w:b/>
          <w:sz w:val="24"/>
        </w:rPr>
        <w:t>3:00</w:t>
      </w:r>
      <w:r w:rsidR="005923BE">
        <w:rPr>
          <w:b/>
          <w:sz w:val="24"/>
        </w:rPr>
        <w:tab/>
      </w:r>
      <w:r w:rsidR="0054313B">
        <w:rPr>
          <w:sz w:val="24"/>
        </w:rPr>
        <w:t>Animations (D. Hondorp, USGS)</w:t>
      </w:r>
    </w:p>
    <w:p w14:paraId="2282A294" w14:textId="77777777" w:rsidR="000A045E" w:rsidRDefault="00B06AE5" w:rsidP="00851968">
      <w:pPr>
        <w:tabs>
          <w:tab w:val="left" w:pos="810"/>
          <w:tab w:val="left" w:pos="3150"/>
        </w:tabs>
        <w:spacing w:after="120"/>
        <w:rPr>
          <w:b/>
          <w:sz w:val="24"/>
        </w:rPr>
      </w:pPr>
      <w:r>
        <w:rPr>
          <w:b/>
          <w:sz w:val="24"/>
        </w:rPr>
        <w:t>1</w:t>
      </w:r>
      <w:r w:rsidR="00D50EB5">
        <w:rPr>
          <w:b/>
          <w:sz w:val="24"/>
        </w:rPr>
        <w:t>4</w:t>
      </w:r>
      <w:r>
        <w:rPr>
          <w:b/>
          <w:sz w:val="24"/>
        </w:rPr>
        <w:t>:</w:t>
      </w:r>
      <w:r w:rsidR="00D50EB5">
        <w:rPr>
          <w:b/>
          <w:sz w:val="24"/>
        </w:rPr>
        <w:t>3</w:t>
      </w:r>
      <w:r w:rsidR="000A045E">
        <w:rPr>
          <w:b/>
          <w:sz w:val="24"/>
        </w:rPr>
        <w:t>0</w:t>
      </w:r>
      <w:r w:rsidR="003A72F5">
        <w:rPr>
          <w:b/>
          <w:sz w:val="24"/>
        </w:rPr>
        <w:tab/>
      </w:r>
      <w:r w:rsidR="000A045E" w:rsidRPr="00AD3918">
        <w:rPr>
          <w:sz w:val="24"/>
        </w:rPr>
        <w:t>Break</w:t>
      </w:r>
    </w:p>
    <w:p w14:paraId="08A3CBF4" w14:textId="07BDBA29" w:rsidR="00E05048" w:rsidRDefault="00FE3392" w:rsidP="00633706">
      <w:pPr>
        <w:tabs>
          <w:tab w:val="left" w:pos="810"/>
          <w:tab w:val="left" w:pos="3150"/>
        </w:tabs>
        <w:spacing w:after="120"/>
        <w:rPr>
          <w:sz w:val="24"/>
        </w:rPr>
      </w:pPr>
      <w:r>
        <w:rPr>
          <w:b/>
          <w:sz w:val="24"/>
        </w:rPr>
        <w:t>14:</w:t>
      </w:r>
      <w:r w:rsidR="000C391A">
        <w:rPr>
          <w:b/>
          <w:sz w:val="24"/>
        </w:rPr>
        <w:t>45</w:t>
      </w:r>
      <w:r w:rsidR="005C3C7A">
        <w:rPr>
          <w:b/>
          <w:sz w:val="24"/>
        </w:rPr>
        <w:tab/>
      </w:r>
      <w:r w:rsidR="00F85D94">
        <w:rPr>
          <w:sz w:val="24"/>
        </w:rPr>
        <w:t>Residence index</w:t>
      </w:r>
      <w:r w:rsidR="00935F37">
        <w:rPr>
          <w:sz w:val="24"/>
        </w:rPr>
        <w:t xml:space="preserve">, </w:t>
      </w:r>
      <w:r w:rsidR="00F85D94">
        <w:rPr>
          <w:sz w:val="24"/>
        </w:rPr>
        <w:t>receiver efficiency index</w:t>
      </w:r>
      <w:r w:rsidR="00935F37">
        <w:rPr>
          <w:sz w:val="24"/>
        </w:rPr>
        <w:t>, Vtrack crosswalk</w:t>
      </w:r>
      <w:r w:rsidR="00F85D94">
        <w:rPr>
          <w:sz w:val="24"/>
        </w:rPr>
        <w:t xml:space="preserve"> </w:t>
      </w:r>
      <w:r w:rsidR="001B5F6D">
        <w:rPr>
          <w:sz w:val="24"/>
        </w:rPr>
        <w:t>(R. Gosse, OTN</w:t>
      </w:r>
      <w:r w:rsidR="00F85D94">
        <w:rPr>
          <w:sz w:val="24"/>
        </w:rPr>
        <w:t>)</w:t>
      </w:r>
    </w:p>
    <w:p w14:paraId="0ED40E5C" w14:textId="77777777" w:rsidR="00D35388" w:rsidRPr="001F2C56" w:rsidRDefault="00895A0A" w:rsidP="00851968">
      <w:pPr>
        <w:tabs>
          <w:tab w:val="left" w:pos="810"/>
          <w:tab w:val="left" w:pos="2880"/>
          <w:tab w:val="left" w:pos="3060"/>
          <w:tab w:val="left" w:pos="3150"/>
        </w:tabs>
        <w:spacing w:after="120"/>
        <w:rPr>
          <w:sz w:val="24"/>
        </w:rPr>
      </w:pPr>
      <w:r>
        <w:rPr>
          <w:b/>
          <w:sz w:val="24"/>
        </w:rPr>
        <w:t>1</w:t>
      </w:r>
      <w:r w:rsidR="00843D63">
        <w:rPr>
          <w:b/>
          <w:sz w:val="24"/>
        </w:rPr>
        <w:t>6</w:t>
      </w:r>
      <w:r w:rsidR="00E75D58">
        <w:rPr>
          <w:b/>
          <w:sz w:val="24"/>
        </w:rPr>
        <w:t>:</w:t>
      </w:r>
      <w:r w:rsidR="00843D63">
        <w:rPr>
          <w:b/>
          <w:sz w:val="24"/>
        </w:rPr>
        <w:t>0</w:t>
      </w:r>
      <w:r>
        <w:rPr>
          <w:b/>
          <w:sz w:val="24"/>
        </w:rPr>
        <w:t>0</w:t>
      </w:r>
      <w:r w:rsidR="00785676">
        <w:rPr>
          <w:b/>
          <w:sz w:val="24"/>
        </w:rPr>
        <w:tab/>
      </w:r>
      <w:r w:rsidR="000D227A">
        <w:rPr>
          <w:sz w:val="24"/>
        </w:rPr>
        <w:t>Evaluation</w:t>
      </w:r>
      <w:r w:rsidR="0080243F">
        <w:rPr>
          <w:sz w:val="24"/>
        </w:rPr>
        <w:t xml:space="preserve"> and wrap up (</w:t>
      </w:r>
      <w:r w:rsidR="0061132D">
        <w:rPr>
          <w:sz w:val="24"/>
        </w:rPr>
        <w:t>T. Binder</w:t>
      </w:r>
      <w:r w:rsidR="008228EC">
        <w:rPr>
          <w:sz w:val="24"/>
        </w:rPr>
        <w:t xml:space="preserve">, </w:t>
      </w:r>
      <w:r w:rsidR="0061132D">
        <w:rPr>
          <w:sz w:val="24"/>
        </w:rPr>
        <w:t>MSU</w:t>
      </w:r>
      <w:r w:rsidR="0080243F">
        <w:rPr>
          <w:sz w:val="24"/>
        </w:rPr>
        <w:t>)</w:t>
      </w:r>
    </w:p>
    <w:sectPr w:rsidR="00D35388" w:rsidRPr="001F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063"/>
    <w:rsid w:val="00003E4A"/>
    <w:rsid w:val="00020F2C"/>
    <w:rsid w:val="000326C7"/>
    <w:rsid w:val="00047E9F"/>
    <w:rsid w:val="00056EC1"/>
    <w:rsid w:val="00066AD5"/>
    <w:rsid w:val="00066D8E"/>
    <w:rsid w:val="00074316"/>
    <w:rsid w:val="00077F13"/>
    <w:rsid w:val="000812F9"/>
    <w:rsid w:val="000814CC"/>
    <w:rsid w:val="00081935"/>
    <w:rsid w:val="0009100F"/>
    <w:rsid w:val="00094522"/>
    <w:rsid w:val="000A045E"/>
    <w:rsid w:val="000A3A02"/>
    <w:rsid w:val="000A4749"/>
    <w:rsid w:val="000B2318"/>
    <w:rsid w:val="000C391A"/>
    <w:rsid w:val="000C4C89"/>
    <w:rsid w:val="000C69AA"/>
    <w:rsid w:val="000D227A"/>
    <w:rsid w:val="000E058F"/>
    <w:rsid w:val="000E153E"/>
    <w:rsid w:val="000F054F"/>
    <w:rsid w:val="000F1063"/>
    <w:rsid w:val="000F367E"/>
    <w:rsid w:val="00105606"/>
    <w:rsid w:val="001100B8"/>
    <w:rsid w:val="001100C1"/>
    <w:rsid w:val="00111ADE"/>
    <w:rsid w:val="00113FCB"/>
    <w:rsid w:val="0012758C"/>
    <w:rsid w:val="00140841"/>
    <w:rsid w:val="00142989"/>
    <w:rsid w:val="00146B23"/>
    <w:rsid w:val="00153882"/>
    <w:rsid w:val="00153D57"/>
    <w:rsid w:val="00164FAA"/>
    <w:rsid w:val="00172200"/>
    <w:rsid w:val="00172510"/>
    <w:rsid w:val="001755E2"/>
    <w:rsid w:val="00176C5E"/>
    <w:rsid w:val="00187E90"/>
    <w:rsid w:val="0019113E"/>
    <w:rsid w:val="001A4A3A"/>
    <w:rsid w:val="001A53B7"/>
    <w:rsid w:val="001B5F6D"/>
    <w:rsid w:val="001C658B"/>
    <w:rsid w:val="001D624A"/>
    <w:rsid w:val="001E2DD8"/>
    <w:rsid w:val="001E72E2"/>
    <w:rsid w:val="001F0D19"/>
    <w:rsid w:val="001F2C56"/>
    <w:rsid w:val="001F47C0"/>
    <w:rsid w:val="00203B74"/>
    <w:rsid w:val="00215B1F"/>
    <w:rsid w:val="00221A9A"/>
    <w:rsid w:val="002225C3"/>
    <w:rsid w:val="00230E35"/>
    <w:rsid w:val="00233717"/>
    <w:rsid w:val="00242E6F"/>
    <w:rsid w:val="002461E0"/>
    <w:rsid w:val="00250642"/>
    <w:rsid w:val="00251201"/>
    <w:rsid w:val="00256FFD"/>
    <w:rsid w:val="002575CD"/>
    <w:rsid w:val="00272C4A"/>
    <w:rsid w:val="002A217E"/>
    <w:rsid w:val="002B26B8"/>
    <w:rsid w:val="002C56FF"/>
    <w:rsid w:val="002C67E1"/>
    <w:rsid w:val="002C6D97"/>
    <w:rsid w:val="002D1C5A"/>
    <w:rsid w:val="002F5832"/>
    <w:rsid w:val="00304A54"/>
    <w:rsid w:val="00304FE0"/>
    <w:rsid w:val="00316830"/>
    <w:rsid w:val="0032566E"/>
    <w:rsid w:val="00351A62"/>
    <w:rsid w:val="00351FD8"/>
    <w:rsid w:val="00391A38"/>
    <w:rsid w:val="00395208"/>
    <w:rsid w:val="00397490"/>
    <w:rsid w:val="003A4D79"/>
    <w:rsid w:val="003A72F5"/>
    <w:rsid w:val="003B128B"/>
    <w:rsid w:val="003D138A"/>
    <w:rsid w:val="003D28D6"/>
    <w:rsid w:val="003D34CF"/>
    <w:rsid w:val="003E6895"/>
    <w:rsid w:val="003F735B"/>
    <w:rsid w:val="00405576"/>
    <w:rsid w:val="00425417"/>
    <w:rsid w:val="0043056B"/>
    <w:rsid w:val="00447300"/>
    <w:rsid w:val="00466E05"/>
    <w:rsid w:val="004732AD"/>
    <w:rsid w:val="004737F2"/>
    <w:rsid w:val="004836D7"/>
    <w:rsid w:val="004A2DF6"/>
    <w:rsid w:val="004A42C0"/>
    <w:rsid w:val="004B6E4E"/>
    <w:rsid w:val="004C0528"/>
    <w:rsid w:val="004C68C1"/>
    <w:rsid w:val="004C7276"/>
    <w:rsid w:val="004D4E33"/>
    <w:rsid w:val="004D6253"/>
    <w:rsid w:val="004E0144"/>
    <w:rsid w:val="004F4628"/>
    <w:rsid w:val="004F4AC2"/>
    <w:rsid w:val="00500E3C"/>
    <w:rsid w:val="005209D0"/>
    <w:rsid w:val="0052691F"/>
    <w:rsid w:val="00533ADE"/>
    <w:rsid w:val="00536718"/>
    <w:rsid w:val="0054313B"/>
    <w:rsid w:val="00546E77"/>
    <w:rsid w:val="00547328"/>
    <w:rsid w:val="00553FEE"/>
    <w:rsid w:val="005731AB"/>
    <w:rsid w:val="00576B3B"/>
    <w:rsid w:val="0059176A"/>
    <w:rsid w:val="005923BE"/>
    <w:rsid w:val="005A7974"/>
    <w:rsid w:val="005B3342"/>
    <w:rsid w:val="005B36BC"/>
    <w:rsid w:val="005B55BC"/>
    <w:rsid w:val="005C38DA"/>
    <w:rsid w:val="005C3C7A"/>
    <w:rsid w:val="005E3A9D"/>
    <w:rsid w:val="005E5ECD"/>
    <w:rsid w:val="006062E7"/>
    <w:rsid w:val="0061132D"/>
    <w:rsid w:val="00633706"/>
    <w:rsid w:val="00636DAE"/>
    <w:rsid w:val="006457F4"/>
    <w:rsid w:val="00646C8F"/>
    <w:rsid w:val="00646E75"/>
    <w:rsid w:val="0065110D"/>
    <w:rsid w:val="00657FE6"/>
    <w:rsid w:val="006776F4"/>
    <w:rsid w:val="00686022"/>
    <w:rsid w:val="00686A68"/>
    <w:rsid w:val="00692F20"/>
    <w:rsid w:val="0069522A"/>
    <w:rsid w:val="00696160"/>
    <w:rsid w:val="006A203F"/>
    <w:rsid w:val="006A5ED2"/>
    <w:rsid w:val="006B2B28"/>
    <w:rsid w:val="006B692C"/>
    <w:rsid w:val="006D06C6"/>
    <w:rsid w:val="006E4BCF"/>
    <w:rsid w:val="006F1E5B"/>
    <w:rsid w:val="006F388D"/>
    <w:rsid w:val="0070637B"/>
    <w:rsid w:val="007165FD"/>
    <w:rsid w:val="0072579A"/>
    <w:rsid w:val="007261C7"/>
    <w:rsid w:val="007314EE"/>
    <w:rsid w:val="00734307"/>
    <w:rsid w:val="00740013"/>
    <w:rsid w:val="007427DC"/>
    <w:rsid w:val="007448E6"/>
    <w:rsid w:val="00750CAA"/>
    <w:rsid w:val="00753C10"/>
    <w:rsid w:val="00771241"/>
    <w:rsid w:val="00780347"/>
    <w:rsid w:val="00785676"/>
    <w:rsid w:val="00790BF9"/>
    <w:rsid w:val="007A4364"/>
    <w:rsid w:val="007B51FE"/>
    <w:rsid w:val="007C1D3F"/>
    <w:rsid w:val="007C633A"/>
    <w:rsid w:val="007D2501"/>
    <w:rsid w:val="007F1330"/>
    <w:rsid w:val="007F6642"/>
    <w:rsid w:val="0080243F"/>
    <w:rsid w:val="008064C4"/>
    <w:rsid w:val="008228EC"/>
    <w:rsid w:val="008244AF"/>
    <w:rsid w:val="00843D63"/>
    <w:rsid w:val="00851968"/>
    <w:rsid w:val="00853739"/>
    <w:rsid w:val="008629A8"/>
    <w:rsid w:val="00875E2E"/>
    <w:rsid w:val="0089268F"/>
    <w:rsid w:val="00895A0A"/>
    <w:rsid w:val="008962BA"/>
    <w:rsid w:val="008A0400"/>
    <w:rsid w:val="008A289F"/>
    <w:rsid w:val="008B5CCD"/>
    <w:rsid w:val="008C5C94"/>
    <w:rsid w:val="008D6AFC"/>
    <w:rsid w:val="008E46BC"/>
    <w:rsid w:val="008F5118"/>
    <w:rsid w:val="0093575F"/>
    <w:rsid w:val="00935F37"/>
    <w:rsid w:val="0093630D"/>
    <w:rsid w:val="00937CEC"/>
    <w:rsid w:val="0094779E"/>
    <w:rsid w:val="00972CD4"/>
    <w:rsid w:val="009735D3"/>
    <w:rsid w:val="009775DA"/>
    <w:rsid w:val="00980D7B"/>
    <w:rsid w:val="0099739D"/>
    <w:rsid w:val="009A06B1"/>
    <w:rsid w:val="009A2A68"/>
    <w:rsid w:val="009A4D3A"/>
    <w:rsid w:val="009A5A45"/>
    <w:rsid w:val="009B0DBB"/>
    <w:rsid w:val="009C4469"/>
    <w:rsid w:val="009D424E"/>
    <w:rsid w:val="009D4761"/>
    <w:rsid w:val="009E4467"/>
    <w:rsid w:val="009F132F"/>
    <w:rsid w:val="009F168C"/>
    <w:rsid w:val="009F52FB"/>
    <w:rsid w:val="00A10B6A"/>
    <w:rsid w:val="00A3267B"/>
    <w:rsid w:val="00A4653A"/>
    <w:rsid w:val="00A50144"/>
    <w:rsid w:val="00A60CBE"/>
    <w:rsid w:val="00A615EE"/>
    <w:rsid w:val="00A633C1"/>
    <w:rsid w:val="00A710D7"/>
    <w:rsid w:val="00A921C5"/>
    <w:rsid w:val="00A92AA9"/>
    <w:rsid w:val="00AA60F0"/>
    <w:rsid w:val="00AA768A"/>
    <w:rsid w:val="00AD3918"/>
    <w:rsid w:val="00AE540A"/>
    <w:rsid w:val="00AF3A4D"/>
    <w:rsid w:val="00AF453D"/>
    <w:rsid w:val="00B06AE5"/>
    <w:rsid w:val="00B07003"/>
    <w:rsid w:val="00B1359B"/>
    <w:rsid w:val="00B3579E"/>
    <w:rsid w:val="00B37D5B"/>
    <w:rsid w:val="00B406DD"/>
    <w:rsid w:val="00B64A6E"/>
    <w:rsid w:val="00B7155B"/>
    <w:rsid w:val="00B73F1E"/>
    <w:rsid w:val="00B75829"/>
    <w:rsid w:val="00B808C8"/>
    <w:rsid w:val="00B832B4"/>
    <w:rsid w:val="00B94246"/>
    <w:rsid w:val="00BB09A8"/>
    <w:rsid w:val="00BB6DF2"/>
    <w:rsid w:val="00BC29FD"/>
    <w:rsid w:val="00BD3A58"/>
    <w:rsid w:val="00BD6894"/>
    <w:rsid w:val="00BE2797"/>
    <w:rsid w:val="00C13DAC"/>
    <w:rsid w:val="00C15A54"/>
    <w:rsid w:val="00C22EA7"/>
    <w:rsid w:val="00C62A5A"/>
    <w:rsid w:val="00C76433"/>
    <w:rsid w:val="00C8550F"/>
    <w:rsid w:val="00CA1248"/>
    <w:rsid w:val="00CA224C"/>
    <w:rsid w:val="00CB0823"/>
    <w:rsid w:val="00CB20E4"/>
    <w:rsid w:val="00CC5EA7"/>
    <w:rsid w:val="00CC76BC"/>
    <w:rsid w:val="00CD4A08"/>
    <w:rsid w:val="00CD616D"/>
    <w:rsid w:val="00CE43E2"/>
    <w:rsid w:val="00CE5DEC"/>
    <w:rsid w:val="00CE6E9C"/>
    <w:rsid w:val="00CE7E84"/>
    <w:rsid w:val="00CF1FCE"/>
    <w:rsid w:val="00D04C2E"/>
    <w:rsid w:val="00D12BB9"/>
    <w:rsid w:val="00D215B4"/>
    <w:rsid w:val="00D21794"/>
    <w:rsid w:val="00D344DB"/>
    <w:rsid w:val="00D35388"/>
    <w:rsid w:val="00D40EE0"/>
    <w:rsid w:val="00D50EB5"/>
    <w:rsid w:val="00D513A4"/>
    <w:rsid w:val="00D56D9B"/>
    <w:rsid w:val="00D64B05"/>
    <w:rsid w:val="00D716E3"/>
    <w:rsid w:val="00D81700"/>
    <w:rsid w:val="00D85B28"/>
    <w:rsid w:val="00D909C2"/>
    <w:rsid w:val="00D90D47"/>
    <w:rsid w:val="00D92780"/>
    <w:rsid w:val="00D9774D"/>
    <w:rsid w:val="00DA03DA"/>
    <w:rsid w:val="00DA21B4"/>
    <w:rsid w:val="00DA2E05"/>
    <w:rsid w:val="00DA5DCA"/>
    <w:rsid w:val="00DA6E2C"/>
    <w:rsid w:val="00DB5DB7"/>
    <w:rsid w:val="00DB5EC3"/>
    <w:rsid w:val="00DC4426"/>
    <w:rsid w:val="00DD26DA"/>
    <w:rsid w:val="00DE4480"/>
    <w:rsid w:val="00E03FCB"/>
    <w:rsid w:val="00E05048"/>
    <w:rsid w:val="00E104F1"/>
    <w:rsid w:val="00E46834"/>
    <w:rsid w:val="00E47CC9"/>
    <w:rsid w:val="00E532DC"/>
    <w:rsid w:val="00E634F5"/>
    <w:rsid w:val="00E6458B"/>
    <w:rsid w:val="00E75D58"/>
    <w:rsid w:val="00E94358"/>
    <w:rsid w:val="00E95824"/>
    <w:rsid w:val="00EA34C5"/>
    <w:rsid w:val="00EC4F94"/>
    <w:rsid w:val="00ED4607"/>
    <w:rsid w:val="00EE0D04"/>
    <w:rsid w:val="00EE0EFC"/>
    <w:rsid w:val="00EE26B7"/>
    <w:rsid w:val="00EF1F96"/>
    <w:rsid w:val="00F113C7"/>
    <w:rsid w:val="00F24AD6"/>
    <w:rsid w:val="00F4390B"/>
    <w:rsid w:val="00F54711"/>
    <w:rsid w:val="00F572DD"/>
    <w:rsid w:val="00F615E8"/>
    <w:rsid w:val="00F64158"/>
    <w:rsid w:val="00F66B69"/>
    <w:rsid w:val="00F72338"/>
    <w:rsid w:val="00F7301F"/>
    <w:rsid w:val="00F85D94"/>
    <w:rsid w:val="00F91242"/>
    <w:rsid w:val="00F96FF9"/>
    <w:rsid w:val="00FA1C83"/>
    <w:rsid w:val="00FA2D8E"/>
    <w:rsid w:val="00FA527F"/>
    <w:rsid w:val="00FB0A9C"/>
    <w:rsid w:val="00FD67C8"/>
    <w:rsid w:val="00FE3392"/>
    <w:rsid w:val="00FE3AB9"/>
    <w:rsid w:val="00F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3108"/>
  <w15:chartTrackingRefBased/>
  <w15:docId w15:val="{52AB302B-7BE3-4ACC-B1AA-FEE1F206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Holbrook, Christopher M.</dc:creator>
  <cp:keywords/>
  <dc:description/>
  <cp:lastModifiedBy>Holbrook, Christopher M</cp:lastModifiedBy>
  <cp:revision>4</cp:revision>
  <dcterms:created xsi:type="dcterms:W3CDTF">2020-02-12T13:41:00Z</dcterms:created>
  <dcterms:modified xsi:type="dcterms:W3CDTF">2020-02-26T20:31:00Z</dcterms:modified>
</cp:coreProperties>
</file>