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66F140" w14:textId="77777777" w:rsidR="001405E8" w:rsidRPr="008D2586" w:rsidRDefault="00FB6DB2" w:rsidP="007A06CE">
      <w:pPr>
        <w:pStyle w:val="product"/>
        <w:rPr>
          <w:rFonts w:cs="Tahoma"/>
          <w:sz w:val="36"/>
          <w:szCs w:val="36"/>
          <w:lang w:val="it-IT"/>
        </w:rPr>
      </w:pPr>
      <w:r w:rsidRPr="008D2586">
        <w:rPr>
          <w:rFonts w:cs="Tahoma"/>
          <w:snapToGrid/>
          <w:color w:val="2E74B6"/>
          <w:sz w:val="36"/>
          <w:szCs w:val="36"/>
          <w:lang w:val="it-IT" w:eastAsia="zh-CN"/>
        </w:rPr>
        <w:t>RTA-</w:t>
      </w:r>
      <w:r w:rsidR="00BD5195" w:rsidRPr="008D2586">
        <w:rPr>
          <w:rFonts w:cs="Tahoma"/>
          <w:snapToGrid/>
          <w:color w:val="2E74B6"/>
          <w:sz w:val="36"/>
          <w:szCs w:val="36"/>
          <w:lang w:val="it-IT" w:eastAsia="zh-CN"/>
        </w:rPr>
        <w:t xml:space="preserve">SUM </w:t>
      </w:r>
      <w:r w:rsidR="003B2C9E" w:rsidRPr="008D2586">
        <w:rPr>
          <w:rFonts w:cs="Tahoma"/>
          <w:snapToGrid/>
          <w:color w:val="2E74B6"/>
          <w:sz w:val="36"/>
          <w:szCs w:val="36"/>
          <w:lang w:val="it-IT" w:eastAsia="zh-CN"/>
        </w:rPr>
        <w:t>Diagnostic Application Service (DIAG)</w:t>
      </w:r>
    </w:p>
    <w:p w14:paraId="14422F8B" w14:textId="28B4FDD6" w:rsidR="00072B50" w:rsidRPr="001E7001" w:rsidRDefault="00E91C5A" w:rsidP="0052663E">
      <w:pPr>
        <w:pStyle w:val="document"/>
      </w:pPr>
      <w:r w:rsidRPr="001E7001">
        <w:t>Design</w:t>
      </w:r>
      <w:r w:rsidR="00550DBC" w:rsidRPr="001E7001">
        <w:t xml:space="preserve"> Document</w:t>
      </w:r>
    </w:p>
    <w:p w14:paraId="4A26B4BF" w14:textId="77777777" w:rsidR="008A2BCB" w:rsidRPr="001E7001" w:rsidRDefault="008A2BCB" w:rsidP="0052663E">
      <w:pPr>
        <w:pStyle w:val="document"/>
      </w:pPr>
    </w:p>
    <w:p w14:paraId="49F0E7A4" w14:textId="77777777" w:rsidR="00072B50" w:rsidRPr="001E7001" w:rsidRDefault="00072B50" w:rsidP="0052663E">
      <w:pPr>
        <w:spacing w:after="0" w:line="240" w:lineRule="auto"/>
        <w:ind w:left="0"/>
      </w:pPr>
    </w:p>
    <w:p w14:paraId="39F359C4" w14:textId="77777777" w:rsidR="00072B50" w:rsidRPr="0052663E" w:rsidRDefault="00072B50" w:rsidP="0052663E">
      <w:pPr>
        <w:ind w:left="0"/>
        <w:rPr>
          <w:b/>
          <w:bCs/>
        </w:rPr>
      </w:pPr>
    </w:p>
    <w:p w14:paraId="47C79037" w14:textId="77777777" w:rsidR="00072B50" w:rsidRPr="0052663E" w:rsidRDefault="00072B50" w:rsidP="0052663E">
      <w:pPr>
        <w:ind w:left="0"/>
        <w:rPr>
          <w:b/>
          <w:bCs/>
        </w:rPr>
      </w:pPr>
    </w:p>
    <w:p w14:paraId="4DF469EB" w14:textId="77777777" w:rsidR="00072B50" w:rsidRPr="0052663E" w:rsidRDefault="00072B50" w:rsidP="0052663E">
      <w:pPr>
        <w:ind w:left="0"/>
        <w:rPr>
          <w:b/>
          <w:bCs/>
        </w:rPr>
      </w:pPr>
      <w:r w:rsidRPr="0052663E">
        <w:rPr>
          <w:b/>
          <w:bCs/>
        </w:rPr>
        <w:t xml:space="preserve">          Document Meta Data</w:t>
      </w:r>
    </w:p>
    <w:tbl>
      <w:tblPr>
        <w:tblW w:w="9072" w:type="dxa"/>
        <w:tblInd w:w="637" w:type="dxa"/>
        <w:tblLayout w:type="fixed"/>
        <w:tblCellMar>
          <w:left w:w="70" w:type="dxa"/>
          <w:right w:w="70" w:type="dxa"/>
        </w:tblCellMar>
        <w:tblLook w:val="0000" w:firstRow="0" w:lastRow="0" w:firstColumn="0" w:lastColumn="0" w:noHBand="0" w:noVBand="0"/>
      </w:tblPr>
      <w:tblGrid>
        <w:gridCol w:w="2410"/>
        <w:gridCol w:w="6662"/>
      </w:tblGrid>
      <w:tr w:rsidR="00072B50" w:rsidRPr="001E7001" w14:paraId="137E1862" w14:textId="77777777" w:rsidTr="00072B50">
        <w:trPr>
          <w:trHeight w:val="255"/>
        </w:trPr>
        <w:tc>
          <w:tcPr>
            <w:tcW w:w="2410" w:type="dxa"/>
            <w:tcBorders>
              <w:top w:val="single" w:sz="4" w:space="0" w:color="C0C0C0"/>
              <w:left w:val="single" w:sz="4" w:space="0" w:color="C0C0C0"/>
              <w:bottom w:val="single" w:sz="4" w:space="0" w:color="C0C0C0"/>
              <w:right w:val="single" w:sz="4" w:space="0" w:color="C0C0C0"/>
            </w:tcBorders>
            <w:shd w:val="clear" w:color="auto" w:fill="D9D9D9"/>
            <w:noWrap/>
            <w:vAlign w:val="bottom"/>
          </w:tcPr>
          <w:p w14:paraId="34903157" w14:textId="77777777" w:rsidR="00072B50" w:rsidRPr="0052663E" w:rsidRDefault="00072B50" w:rsidP="0052663E">
            <w:pPr>
              <w:spacing w:after="0"/>
              <w:ind w:left="0"/>
              <w:rPr>
                <w:rFonts w:cs="Tahoma"/>
              </w:rPr>
            </w:pPr>
            <w:r w:rsidRPr="0052663E">
              <w:rPr>
                <w:rFonts w:cs="Tahoma"/>
              </w:rPr>
              <w:t>Project Name</w:t>
            </w:r>
          </w:p>
        </w:tc>
        <w:tc>
          <w:tcPr>
            <w:tcW w:w="6662" w:type="dxa"/>
            <w:tcBorders>
              <w:top w:val="single" w:sz="4" w:space="0" w:color="C0C0C0"/>
              <w:left w:val="nil"/>
              <w:bottom w:val="single" w:sz="4" w:space="0" w:color="C0C0C0"/>
              <w:right w:val="single" w:sz="4" w:space="0" w:color="C0C0C0"/>
            </w:tcBorders>
            <w:shd w:val="clear" w:color="auto" w:fill="FFFFFF"/>
            <w:noWrap/>
            <w:vAlign w:val="center"/>
          </w:tcPr>
          <w:p w14:paraId="1AC1AFB3" w14:textId="77777777" w:rsidR="00072B50" w:rsidRPr="0052663E" w:rsidRDefault="00FB6DB2" w:rsidP="0052663E">
            <w:pPr>
              <w:pStyle w:val="metaprojectname"/>
              <w:rPr>
                <w:lang w:val="en-US"/>
              </w:rPr>
            </w:pPr>
            <w:r>
              <w:rPr>
                <w:lang w:val="en-US"/>
              </w:rPr>
              <w:t>RTA-</w:t>
            </w:r>
            <w:r w:rsidR="003B2C9E" w:rsidRPr="0052663E">
              <w:rPr>
                <w:lang w:val="en-US"/>
              </w:rPr>
              <w:t>SUM</w:t>
            </w:r>
          </w:p>
        </w:tc>
      </w:tr>
      <w:tr w:rsidR="00072B50" w:rsidRPr="001E7001" w14:paraId="1B6AD015" w14:textId="77777777" w:rsidTr="00072B50">
        <w:trPr>
          <w:trHeight w:val="255"/>
        </w:trPr>
        <w:tc>
          <w:tcPr>
            <w:tcW w:w="2410" w:type="dxa"/>
            <w:tcBorders>
              <w:top w:val="single" w:sz="4" w:space="0" w:color="C0C0C0"/>
              <w:left w:val="single" w:sz="4" w:space="0" w:color="C0C0C0"/>
              <w:bottom w:val="single" w:sz="4" w:space="0" w:color="C0C0C0"/>
              <w:right w:val="single" w:sz="4" w:space="0" w:color="C0C0C0"/>
            </w:tcBorders>
            <w:shd w:val="clear" w:color="auto" w:fill="D9D9D9"/>
            <w:noWrap/>
            <w:vAlign w:val="bottom"/>
          </w:tcPr>
          <w:p w14:paraId="677A1D79" w14:textId="77777777" w:rsidR="00072B50" w:rsidRPr="0052663E" w:rsidRDefault="00072B50" w:rsidP="0052663E">
            <w:pPr>
              <w:spacing w:after="0"/>
              <w:ind w:left="0"/>
              <w:rPr>
                <w:rFonts w:cs="Tahoma"/>
              </w:rPr>
            </w:pPr>
            <w:r w:rsidRPr="0052663E">
              <w:rPr>
                <w:rFonts w:cs="Tahoma"/>
              </w:rPr>
              <w:t>Project Number</w:t>
            </w:r>
          </w:p>
        </w:tc>
        <w:tc>
          <w:tcPr>
            <w:tcW w:w="6662" w:type="dxa"/>
            <w:tcBorders>
              <w:top w:val="single" w:sz="4" w:space="0" w:color="C0C0C0"/>
              <w:left w:val="nil"/>
              <w:bottom w:val="single" w:sz="4" w:space="0" w:color="C0C0C0"/>
              <w:right w:val="single" w:sz="4" w:space="0" w:color="C0C0C0"/>
            </w:tcBorders>
            <w:shd w:val="clear" w:color="auto" w:fill="FFFFFF"/>
            <w:noWrap/>
            <w:vAlign w:val="center"/>
          </w:tcPr>
          <w:p w14:paraId="52C99BCC" w14:textId="7620E08C" w:rsidR="00072B50" w:rsidRPr="0052663E" w:rsidRDefault="006B0E8E" w:rsidP="0052663E">
            <w:pPr>
              <w:pStyle w:val="metaprojectnumber"/>
              <w:rPr>
                <w:lang w:val="en-US"/>
              </w:rPr>
            </w:pPr>
            <w:r>
              <w:rPr>
                <w:rFonts w:ascii="Arial" w:eastAsia="SimSun" w:hAnsi="Arial" w:cs="Arial"/>
                <w:color w:val="000000"/>
                <w:shd w:val="clear" w:color="auto" w:fill="FFFFFF"/>
                <w:lang w:val="en-US"/>
              </w:rPr>
              <w:t>10884</w:t>
            </w:r>
          </w:p>
        </w:tc>
      </w:tr>
      <w:tr w:rsidR="00072B50" w:rsidRPr="001E7001" w14:paraId="5DAA139A" w14:textId="77777777" w:rsidTr="00072B50">
        <w:trPr>
          <w:trHeight w:val="255"/>
        </w:trPr>
        <w:tc>
          <w:tcPr>
            <w:tcW w:w="2410" w:type="dxa"/>
            <w:tcBorders>
              <w:top w:val="single" w:sz="4" w:space="0" w:color="C0C0C0"/>
              <w:left w:val="single" w:sz="4" w:space="0" w:color="C0C0C0"/>
              <w:bottom w:val="single" w:sz="4" w:space="0" w:color="C0C0C0"/>
              <w:right w:val="single" w:sz="4" w:space="0" w:color="C0C0C0"/>
            </w:tcBorders>
            <w:shd w:val="clear" w:color="auto" w:fill="D9D9D9"/>
            <w:noWrap/>
            <w:vAlign w:val="bottom"/>
          </w:tcPr>
          <w:p w14:paraId="6BBD697A" w14:textId="77777777" w:rsidR="00072B50" w:rsidRPr="0052663E" w:rsidRDefault="00072B50" w:rsidP="0052663E">
            <w:pPr>
              <w:spacing w:after="0"/>
              <w:ind w:left="0"/>
              <w:rPr>
                <w:rFonts w:cs="Tahoma"/>
              </w:rPr>
            </w:pPr>
            <w:r w:rsidRPr="0052663E">
              <w:rPr>
                <w:rFonts w:cs="Tahoma"/>
              </w:rPr>
              <w:t>Author</w:t>
            </w:r>
          </w:p>
        </w:tc>
        <w:tc>
          <w:tcPr>
            <w:tcW w:w="6662" w:type="dxa"/>
            <w:tcBorders>
              <w:top w:val="single" w:sz="4" w:space="0" w:color="C0C0C0"/>
              <w:left w:val="nil"/>
              <w:bottom w:val="single" w:sz="4" w:space="0" w:color="C0C0C0"/>
              <w:right w:val="single" w:sz="4" w:space="0" w:color="C0C0C0"/>
            </w:tcBorders>
            <w:shd w:val="clear" w:color="auto" w:fill="FFFFFF"/>
            <w:noWrap/>
            <w:vAlign w:val="center"/>
          </w:tcPr>
          <w:p w14:paraId="5C8461D5" w14:textId="77777777" w:rsidR="00072B50" w:rsidRPr="001E7001" w:rsidRDefault="003B2C9E" w:rsidP="0052663E">
            <w:pPr>
              <w:spacing w:after="0"/>
              <w:ind w:left="0"/>
              <w:rPr>
                <w:rFonts w:cs="Tahoma"/>
              </w:rPr>
            </w:pPr>
            <w:r w:rsidRPr="001E7001">
              <w:rPr>
                <w:rFonts w:cs="Tahoma"/>
              </w:rPr>
              <w:t>Software Architect</w:t>
            </w:r>
          </w:p>
        </w:tc>
      </w:tr>
      <w:tr w:rsidR="00072B50" w:rsidRPr="001E7001" w14:paraId="6D8BB5BC" w14:textId="77777777" w:rsidTr="00072B50">
        <w:trPr>
          <w:trHeight w:val="255"/>
        </w:trPr>
        <w:tc>
          <w:tcPr>
            <w:tcW w:w="2410" w:type="dxa"/>
            <w:tcBorders>
              <w:top w:val="single" w:sz="4" w:space="0" w:color="C0C0C0"/>
              <w:left w:val="single" w:sz="4" w:space="0" w:color="C0C0C0"/>
              <w:bottom w:val="single" w:sz="4" w:space="0" w:color="C0C0C0"/>
              <w:right w:val="single" w:sz="4" w:space="0" w:color="C0C0C0"/>
            </w:tcBorders>
            <w:shd w:val="clear" w:color="auto" w:fill="D9D9D9"/>
            <w:noWrap/>
            <w:vAlign w:val="bottom"/>
          </w:tcPr>
          <w:p w14:paraId="60BED203" w14:textId="77777777" w:rsidR="00072B50" w:rsidRPr="0052663E" w:rsidRDefault="00072B50" w:rsidP="0052663E">
            <w:pPr>
              <w:spacing w:after="0"/>
              <w:ind w:left="0"/>
              <w:rPr>
                <w:rFonts w:cs="Tahoma"/>
              </w:rPr>
            </w:pPr>
            <w:r w:rsidRPr="0052663E">
              <w:rPr>
                <w:rFonts w:cs="Tahoma"/>
              </w:rPr>
              <w:t>Document Version</w:t>
            </w:r>
          </w:p>
        </w:tc>
        <w:tc>
          <w:tcPr>
            <w:tcW w:w="6662" w:type="dxa"/>
            <w:tcBorders>
              <w:top w:val="single" w:sz="4" w:space="0" w:color="C0C0C0"/>
              <w:left w:val="nil"/>
              <w:bottom w:val="single" w:sz="4" w:space="0" w:color="C0C0C0"/>
              <w:right w:val="single" w:sz="4" w:space="0" w:color="C0C0C0"/>
            </w:tcBorders>
            <w:shd w:val="clear" w:color="auto" w:fill="FFFFFF"/>
            <w:noWrap/>
            <w:vAlign w:val="center"/>
          </w:tcPr>
          <w:p w14:paraId="138B997B" w14:textId="05CA8351" w:rsidR="00072B50" w:rsidRPr="0052663E" w:rsidRDefault="007A4E35" w:rsidP="0052663E">
            <w:pPr>
              <w:pStyle w:val="metadocversion"/>
              <w:rPr>
                <w:lang w:val="en-US"/>
              </w:rPr>
            </w:pPr>
            <w:r>
              <w:rPr>
                <w:lang w:val="en-US"/>
              </w:rPr>
              <w:t>6.</w:t>
            </w:r>
            <w:r w:rsidR="005D53D1">
              <w:rPr>
                <w:lang w:val="en-US"/>
              </w:rPr>
              <w:t>3.</w:t>
            </w:r>
            <w:r w:rsidR="00682657">
              <w:rPr>
                <w:lang w:val="en-US"/>
              </w:rPr>
              <w:t>2</w:t>
            </w:r>
          </w:p>
        </w:tc>
      </w:tr>
      <w:tr w:rsidR="00072B50" w:rsidRPr="001E7001" w14:paraId="4523C36B" w14:textId="77777777" w:rsidTr="00072B50">
        <w:trPr>
          <w:trHeight w:val="255"/>
        </w:trPr>
        <w:tc>
          <w:tcPr>
            <w:tcW w:w="2410" w:type="dxa"/>
            <w:tcBorders>
              <w:top w:val="single" w:sz="4" w:space="0" w:color="C0C0C0"/>
              <w:left w:val="single" w:sz="4" w:space="0" w:color="C0C0C0"/>
              <w:bottom w:val="single" w:sz="4" w:space="0" w:color="C0C0C0"/>
              <w:right w:val="single" w:sz="4" w:space="0" w:color="C0C0C0"/>
            </w:tcBorders>
            <w:shd w:val="clear" w:color="auto" w:fill="D9D9D9"/>
            <w:noWrap/>
            <w:vAlign w:val="bottom"/>
          </w:tcPr>
          <w:p w14:paraId="23C7D407" w14:textId="77777777" w:rsidR="00072B50" w:rsidRPr="0052663E" w:rsidRDefault="00072B50" w:rsidP="0052663E">
            <w:pPr>
              <w:spacing w:after="0"/>
              <w:ind w:left="0"/>
              <w:rPr>
                <w:rFonts w:cs="Tahoma"/>
              </w:rPr>
            </w:pPr>
            <w:r w:rsidRPr="0052663E">
              <w:rPr>
                <w:rFonts w:cs="Tahoma"/>
              </w:rPr>
              <w:t>Document status</w:t>
            </w:r>
          </w:p>
        </w:tc>
        <w:tc>
          <w:tcPr>
            <w:tcW w:w="6662" w:type="dxa"/>
            <w:tcBorders>
              <w:top w:val="single" w:sz="4" w:space="0" w:color="C0C0C0"/>
              <w:left w:val="nil"/>
              <w:bottom w:val="single" w:sz="4" w:space="0" w:color="C0C0C0"/>
              <w:right w:val="single" w:sz="4" w:space="0" w:color="C0C0C0"/>
            </w:tcBorders>
            <w:shd w:val="clear" w:color="auto" w:fill="FFFFFF"/>
            <w:noWrap/>
            <w:vAlign w:val="center"/>
          </w:tcPr>
          <w:p w14:paraId="441DC538" w14:textId="335B6439" w:rsidR="00072B50" w:rsidRPr="0052663E" w:rsidRDefault="003834CF" w:rsidP="0052663E">
            <w:pPr>
              <w:pStyle w:val="metadocstate"/>
              <w:rPr>
                <w:lang w:val="en-US"/>
              </w:rPr>
            </w:pPr>
            <w:r>
              <w:rPr>
                <w:lang w:val="en-US"/>
              </w:rPr>
              <w:t>Released</w:t>
            </w:r>
          </w:p>
        </w:tc>
      </w:tr>
    </w:tbl>
    <w:p w14:paraId="080CC40E" w14:textId="04819618" w:rsidR="00823CBC" w:rsidRPr="001E7001" w:rsidRDefault="00823CBC" w:rsidP="00564D18">
      <w:pPr>
        <w:pStyle w:val="headinglist"/>
        <w:pBdr>
          <w:top w:val="single" w:sz="24" w:space="31" w:color="1E539E"/>
        </w:pBdr>
        <w:tabs>
          <w:tab w:val="left" w:pos="2190"/>
        </w:tabs>
        <w:jc w:val="both"/>
        <w:outlineLvl w:val="0"/>
      </w:pPr>
      <w:bookmarkStart w:id="0" w:name="_Toc163047669"/>
      <w:r w:rsidRPr="001E7001">
        <w:t>Contents</w:t>
      </w:r>
      <w:bookmarkEnd w:id="0"/>
      <w:r w:rsidR="00564D18">
        <w:tab/>
      </w:r>
    </w:p>
    <w:p w14:paraId="2B4E39BA" w14:textId="7BE6786B" w:rsidR="00927561" w:rsidRDefault="007A23FA">
      <w:pPr>
        <w:pStyle w:val="TOC1"/>
        <w:rPr>
          <w:rFonts w:asciiTheme="minorHAnsi" w:eastAsiaTheme="minorEastAsia" w:hAnsiTheme="minorHAnsi" w:cstheme="minorBidi"/>
          <w:kern w:val="2"/>
          <w:sz w:val="22"/>
          <w:szCs w:val="22"/>
          <w:lang w:eastAsia="ja-JP"/>
          <w14:ligatures w14:val="standardContextual"/>
        </w:rPr>
      </w:pPr>
      <w:r w:rsidRPr="00BC4219">
        <w:fldChar w:fldCharType="begin"/>
      </w:r>
      <w:r w:rsidRPr="001E7001">
        <w:instrText xml:space="preserve"> TOC \o "1-3" \h \z \u </w:instrText>
      </w:r>
      <w:r w:rsidRPr="00BC4219">
        <w:fldChar w:fldCharType="separate"/>
      </w:r>
      <w:hyperlink w:anchor="_Toc163047669" w:history="1">
        <w:r w:rsidR="00927561" w:rsidRPr="002138FC">
          <w:rPr>
            <w:rStyle w:val="Hyperlink"/>
          </w:rPr>
          <w:t>Contents</w:t>
        </w:r>
        <w:r w:rsidR="00927561">
          <w:rPr>
            <w:webHidden/>
          </w:rPr>
          <w:tab/>
        </w:r>
        <w:r w:rsidR="00927561">
          <w:rPr>
            <w:webHidden/>
          </w:rPr>
          <w:fldChar w:fldCharType="begin"/>
        </w:r>
        <w:r w:rsidR="00927561">
          <w:rPr>
            <w:webHidden/>
          </w:rPr>
          <w:instrText xml:space="preserve"> PAGEREF _Toc163047669 \h </w:instrText>
        </w:r>
        <w:r w:rsidR="00927561">
          <w:rPr>
            <w:webHidden/>
          </w:rPr>
        </w:r>
        <w:r w:rsidR="00927561">
          <w:rPr>
            <w:webHidden/>
          </w:rPr>
          <w:fldChar w:fldCharType="separate"/>
        </w:r>
        <w:r w:rsidR="00951FE7">
          <w:rPr>
            <w:webHidden/>
          </w:rPr>
          <w:t>1</w:t>
        </w:r>
        <w:r w:rsidR="00927561">
          <w:rPr>
            <w:webHidden/>
          </w:rPr>
          <w:fldChar w:fldCharType="end"/>
        </w:r>
      </w:hyperlink>
    </w:p>
    <w:p w14:paraId="7309565B" w14:textId="3F4C63A3"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670" w:history="1">
        <w:r w:rsidR="00927561" w:rsidRPr="002138FC">
          <w:rPr>
            <w:rStyle w:val="Hyperlink"/>
          </w:rPr>
          <w:t>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Introduction and Goals</w:t>
        </w:r>
        <w:r w:rsidR="00927561">
          <w:rPr>
            <w:webHidden/>
          </w:rPr>
          <w:tab/>
        </w:r>
        <w:r w:rsidR="00927561">
          <w:rPr>
            <w:webHidden/>
          </w:rPr>
          <w:fldChar w:fldCharType="begin"/>
        </w:r>
        <w:r w:rsidR="00927561">
          <w:rPr>
            <w:webHidden/>
          </w:rPr>
          <w:instrText xml:space="preserve"> PAGEREF _Toc163047670 \h </w:instrText>
        </w:r>
        <w:r w:rsidR="00927561">
          <w:rPr>
            <w:webHidden/>
          </w:rPr>
        </w:r>
        <w:r w:rsidR="00927561">
          <w:rPr>
            <w:webHidden/>
          </w:rPr>
          <w:fldChar w:fldCharType="separate"/>
        </w:r>
        <w:r w:rsidR="00951FE7">
          <w:rPr>
            <w:webHidden/>
          </w:rPr>
          <w:t>1</w:t>
        </w:r>
        <w:r w:rsidR="00927561">
          <w:rPr>
            <w:webHidden/>
          </w:rPr>
          <w:fldChar w:fldCharType="end"/>
        </w:r>
      </w:hyperlink>
    </w:p>
    <w:p w14:paraId="4842CD54" w14:textId="0A79DAE9" w:rsidR="00927561" w:rsidRDefault="00000000">
      <w:pPr>
        <w:pStyle w:val="TOC2"/>
        <w:rPr>
          <w:rFonts w:asciiTheme="minorHAnsi" w:eastAsiaTheme="minorEastAsia" w:hAnsiTheme="minorHAnsi" w:cstheme="minorBidi"/>
          <w:kern w:val="2"/>
          <w:sz w:val="22"/>
          <w:szCs w:val="22"/>
          <w14:ligatures w14:val="standardContextual"/>
        </w:rPr>
      </w:pPr>
      <w:hyperlink w:anchor="_Toc163047671" w:history="1">
        <w:r w:rsidR="00927561" w:rsidRPr="002138FC">
          <w:rPr>
            <w:rStyle w:val="Hyperlink"/>
          </w:rPr>
          <w:t>1.1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Introduction</w:t>
        </w:r>
        <w:r w:rsidR="00927561">
          <w:rPr>
            <w:webHidden/>
          </w:rPr>
          <w:tab/>
        </w:r>
        <w:r w:rsidR="00927561">
          <w:rPr>
            <w:webHidden/>
          </w:rPr>
          <w:fldChar w:fldCharType="begin"/>
        </w:r>
        <w:r w:rsidR="00927561">
          <w:rPr>
            <w:webHidden/>
          </w:rPr>
          <w:instrText xml:space="preserve"> PAGEREF _Toc163047671 \h </w:instrText>
        </w:r>
        <w:r w:rsidR="00927561">
          <w:rPr>
            <w:webHidden/>
          </w:rPr>
        </w:r>
        <w:r w:rsidR="00927561">
          <w:rPr>
            <w:webHidden/>
          </w:rPr>
          <w:fldChar w:fldCharType="separate"/>
        </w:r>
        <w:r w:rsidR="00951FE7">
          <w:rPr>
            <w:webHidden/>
          </w:rPr>
          <w:t>1</w:t>
        </w:r>
        <w:r w:rsidR="00927561">
          <w:rPr>
            <w:webHidden/>
          </w:rPr>
          <w:fldChar w:fldCharType="end"/>
        </w:r>
      </w:hyperlink>
    </w:p>
    <w:p w14:paraId="45CBFB7D" w14:textId="349D3C6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72" w:history="1">
        <w:r w:rsidR="00927561" w:rsidRPr="002138FC">
          <w:rPr>
            <w:rStyle w:val="Hyperlink"/>
          </w:rPr>
          <w:t>1.1.1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System Purpose</w:t>
        </w:r>
        <w:r w:rsidR="00927561">
          <w:rPr>
            <w:webHidden/>
          </w:rPr>
          <w:tab/>
        </w:r>
        <w:r w:rsidR="00927561">
          <w:rPr>
            <w:webHidden/>
          </w:rPr>
          <w:fldChar w:fldCharType="begin"/>
        </w:r>
        <w:r w:rsidR="00927561">
          <w:rPr>
            <w:webHidden/>
          </w:rPr>
          <w:instrText xml:space="preserve"> PAGEREF _Toc163047672 \h </w:instrText>
        </w:r>
        <w:r w:rsidR="00927561">
          <w:rPr>
            <w:webHidden/>
          </w:rPr>
        </w:r>
        <w:r w:rsidR="00927561">
          <w:rPr>
            <w:webHidden/>
          </w:rPr>
          <w:fldChar w:fldCharType="separate"/>
        </w:r>
        <w:r w:rsidR="00951FE7">
          <w:rPr>
            <w:webHidden/>
          </w:rPr>
          <w:t>1</w:t>
        </w:r>
        <w:r w:rsidR="00927561">
          <w:rPr>
            <w:webHidden/>
          </w:rPr>
          <w:fldChar w:fldCharType="end"/>
        </w:r>
      </w:hyperlink>
    </w:p>
    <w:p w14:paraId="3D7BBA6F" w14:textId="4B9EC5B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73" w:history="1">
        <w:r w:rsidR="00927561" w:rsidRPr="002138FC">
          <w:rPr>
            <w:rStyle w:val="Hyperlink"/>
          </w:rPr>
          <w:t>1.1.2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Document Purpose</w:t>
        </w:r>
        <w:r w:rsidR="00927561">
          <w:rPr>
            <w:webHidden/>
          </w:rPr>
          <w:tab/>
        </w:r>
        <w:r w:rsidR="00927561">
          <w:rPr>
            <w:webHidden/>
          </w:rPr>
          <w:fldChar w:fldCharType="begin"/>
        </w:r>
        <w:r w:rsidR="00927561">
          <w:rPr>
            <w:webHidden/>
          </w:rPr>
          <w:instrText xml:space="preserve"> PAGEREF _Toc163047673 \h </w:instrText>
        </w:r>
        <w:r w:rsidR="00927561">
          <w:rPr>
            <w:webHidden/>
          </w:rPr>
        </w:r>
        <w:r w:rsidR="00927561">
          <w:rPr>
            <w:webHidden/>
          </w:rPr>
          <w:fldChar w:fldCharType="separate"/>
        </w:r>
        <w:r w:rsidR="00951FE7">
          <w:rPr>
            <w:webHidden/>
          </w:rPr>
          <w:t>1</w:t>
        </w:r>
        <w:r w:rsidR="00927561">
          <w:rPr>
            <w:webHidden/>
          </w:rPr>
          <w:fldChar w:fldCharType="end"/>
        </w:r>
      </w:hyperlink>
    </w:p>
    <w:p w14:paraId="4EAC0DDD" w14:textId="7ADA5763" w:rsidR="00927561" w:rsidRDefault="00000000">
      <w:pPr>
        <w:pStyle w:val="TOC2"/>
        <w:rPr>
          <w:rFonts w:asciiTheme="minorHAnsi" w:eastAsiaTheme="minorEastAsia" w:hAnsiTheme="minorHAnsi" w:cstheme="minorBidi"/>
          <w:kern w:val="2"/>
          <w:sz w:val="22"/>
          <w:szCs w:val="22"/>
          <w14:ligatures w14:val="standardContextual"/>
        </w:rPr>
      </w:pPr>
      <w:hyperlink w:anchor="_Toc163047674" w:history="1">
        <w:r w:rsidR="00927561" w:rsidRPr="002138FC">
          <w:rPr>
            <w:rStyle w:val="Hyperlink"/>
          </w:rPr>
          <w:t>1.2</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Goals of the Architecture</w:t>
        </w:r>
        <w:r w:rsidR="00927561">
          <w:rPr>
            <w:webHidden/>
          </w:rPr>
          <w:tab/>
        </w:r>
        <w:r w:rsidR="00927561">
          <w:rPr>
            <w:webHidden/>
          </w:rPr>
          <w:fldChar w:fldCharType="begin"/>
        </w:r>
        <w:r w:rsidR="00927561">
          <w:rPr>
            <w:webHidden/>
          </w:rPr>
          <w:instrText xml:space="preserve"> PAGEREF _Toc163047674 \h </w:instrText>
        </w:r>
        <w:r w:rsidR="00927561">
          <w:rPr>
            <w:webHidden/>
          </w:rPr>
        </w:r>
        <w:r w:rsidR="00927561">
          <w:rPr>
            <w:webHidden/>
          </w:rPr>
          <w:fldChar w:fldCharType="separate"/>
        </w:r>
        <w:r w:rsidR="00951FE7">
          <w:rPr>
            <w:webHidden/>
          </w:rPr>
          <w:t>1</w:t>
        </w:r>
        <w:r w:rsidR="00927561">
          <w:rPr>
            <w:webHidden/>
          </w:rPr>
          <w:fldChar w:fldCharType="end"/>
        </w:r>
      </w:hyperlink>
    </w:p>
    <w:p w14:paraId="399CB373" w14:textId="1CDF2F03"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75" w:history="1">
        <w:r w:rsidR="00927561" w:rsidRPr="002138FC">
          <w:rPr>
            <w:rStyle w:val="Hyperlink"/>
          </w:rPr>
          <w:t>1.2.1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Goals</w:t>
        </w:r>
        <w:r w:rsidR="00927561">
          <w:rPr>
            <w:webHidden/>
          </w:rPr>
          <w:tab/>
        </w:r>
        <w:r w:rsidR="00927561">
          <w:rPr>
            <w:webHidden/>
          </w:rPr>
          <w:fldChar w:fldCharType="begin"/>
        </w:r>
        <w:r w:rsidR="00927561">
          <w:rPr>
            <w:webHidden/>
          </w:rPr>
          <w:instrText xml:space="preserve"> PAGEREF _Toc163047675 \h </w:instrText>
        </w:r>
        <w:r w:rsidR="00927561">
          <w:rPr>
            <w:webHidden/>
          </w:rPr>
        </w:r>
        <w:r w:rsidR="00927561">
          <w:rPr>
            <w:webHidden/>
          </w:rPr>
          <w:fldChar w:fldCharType="separate"/>
        </w:r>
        <w:r w:rsidR="00951FE7">
          <w:rPr>
            <w:webHidden/>
          </w:rPr>
          <w:t>1</w:t>
        </w:r>
        <w:r w:rsidR="00927561">
          <w:rPr>
            <w:webHidden/>
          </w:rPr>
          <w:fldChar w:fldCharType="end"/>
        </w:r>
      </w:hyperlink>
    </w:p>
    <w:p w14:paraId="4B9D064A" w14:textId="249295B4" w:rsidR="00927561" w:rsidRDefault="00000000">
      <w:pPr>
        <w:pStyle w:val="TOC2"/>
        <w:rPr>
          <w:rFonts w:asciiTheme="minorHAnsi" w:eastAsiaTheme="minorEastAsia" w:hAnsiTheme="minorHAnsi" w:cstheme="minorBidi"/>
          <w:kern w:val="2"/>
          <w:sz w:val="22"/>
          <w:szCs w:val="22"/>
          <w14:ligatures w14:val="standardContextual"/>
        </w:rPr>
      </w:pPr>
      <w:hyperlink w:anchor="_Toc163047676" w:history="1">
        <w:r w:rsidR="00927561" w:rsidRPr="002138FC">
          <w:rPr>
            <w:rStyle w:val="Hyperlink"/>
          </w:rPr>
          <w:t>1.3</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Stakeholders</w:t>
        </w:r>
        <w:r w:rsidR="00927561">
          <w:rPr>
            <w:webHidden/>
          </w:rPr>
          <w:tab/>
        </w:r>
        <w:r w:rsidR="00927561">
          <w:rPr>
            <w:webHidden/>
          </w:rPr>
          <w:fldChar w:fldCharType="begin"/>
        </w:r>
        <w:r w:rsidR="00927561">
          <w:rPr>
            <w:webHidden/>
          </w:rPr>
          <w:instrText xml:space="preserve"> PAGEREF _Toc163047676 \h </w:instrText>
        </w:r>
        <w:r w:rsidR="00927561">
          <w:rPr>
            <w:webHidden/>
          </w:rPr>
        </w:r>
        <w:r w:rsidR="00927561">
          <w:rPr>
            <w:webHidden/>
          </w:rPr>
          <w:fldChar w:fldCharType="separate"/>
        </w:r>
        <w:r w:rsidR="00951FE7">
          <w:rPr>
            <w:webHidden/>
          </w:rPr>
          <w:t>1</w:t>
        </w:r>
        <w:r w:rsidR="00927561">
          <w:rPr>
            <w:webHidden/>
          </w:rPr>
          <w:fldChar w:fldCharType="end"/>
        </w:r>
      </w:hyperlink>
    </w:p>
    <w:p w14:paraId="6207119C" w14:textId="7EC8CD74" w:rsidR="00927561" w:rsidRDefault="00000000">
      <w:pPr>
        <w:pStyle w:val="TOC2"/>
        <w:rPr>
          <w:rFonts w:asciiTheme="minorHAnsi" w:eastAsiaTheme="minorEastAsia" w:hAnsiTheme="minorHAnsi" w:cstheme="minorBidi"/>
          <w:kern w:val="2"/>
          <w:sz w:val="22"/>
          <w:szCs w:val="22"/>
          <w14:ligatures w14:val="standardContextual"/>
        </w:rPr>
      </w:pPr>
      <w:hyperlink w:anchor="_Toc163047677" w:history="1">
        <w:r w:rsidR="00927561" w:rsidRPr="002138FC">
          <w:rPr>
            <w:rStyle w:val="Hyperlink"/>
          </w:rPr>
          <w:t>1.4</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Definitions, Acronyms and Abbreviations</w:t>
        </w:r>
        <w:r w:rsidR="00927561">
          <w:rPr>
            <w:webHidden/>
          </w:rPr>
          <w:tab/>
        </w:r>
        <w:r w:rsidR="00927561">
          <w:rPr>
            <w:webHidden/>
          </w:rPr>
          <w:fldChar w:fldCharType="begin"/>
        </w:r>
        <w:r w:rsidR="00927561">
          <w:rPr>
            <w:webHidden/>
          </w:rPr>
          <w:instrText xml:space="preserve"> PAGEREF _Toc163047677 \h </w:instrText>
        </w:r>
        <w:r w:rsidR="00927561">
          <w:rPr>
            <w:webHidden/>
          </w:rPr>
        </w:r>
        <w:r w:rsidR="00927561">
          <w:rPr>
            <w:webHidden/>
          </w:rPr>
          <w:fldChar w:fldCharType="separate"/>
        </w:r>
        <w:r w:rsidR="00951FE7">
          <w:rPr>
            <w:webHidden/>
          </w:rPr>
          <w:t>1</w:t>
        </w:r>
        <w:r w:rsidR="00927561">
          <w:rPr>
            <w:webHidden/>
          </w:rPr>
          <w:fldChar w:fldCharType="end"/>
        </w:r>
      </w:hyperlink>
    </w:p>
    <w:p w14:paraId="443B6783" w14:textId="16FF2952" w:rsidR="00927561" w:rsidRDefault="00000000">
      <w:pPr>
        <w:pStyle w:val="TOC2"/>
        <w:rPr>
          <w:rFonts w:asciiTheme="minorHAnsi" w:eastAsiaTheme="minorEastAsia" w:hAnsiTheme="minorHAnsi" w:cstheme="minorBidi"/>
          <w:kern w:val="2"/>
          <w:sz w:val="22"/>
          <w:szCs w:val="22"/>
          <w14:ligatures w14:val="standardContextual"/>
        </w:rPr>
      </w:pPr>
      <w:hyperlink w:anchor="_Toc163047678" w:history="1">
        <w:r w:rsidR="00927561" w:rsidRPr="002138FC">
          <w:rPr>
            <w:rStyle w:val="Hyperlink"/>
          </w:rPr>
          <w:t>1.5</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Referenced Documents</w:t>
        </w:r>
        <w:r w:rsidR="00927561">
          <w:rPr>
            <w:webHidden/>
          </w:rPr>
          <w:tab/>
        </w:r>
        <w:r w:rsidR="00927561">
          <w:rPr>
            <w:webHidden/>
          </w:rPr>
          <w:fldChar w:fldCharType="begin"/>
        </w:r>
        <w:r w:rsidR="00927561">
          <w:rPr>
            <w:webHidden/>
          </w:rPr>
          <w:instrText xml:space="preserve"> PAGEREF _Toc163047678 \h </w:instrText>
        </w:r>
        <w:r w:rsidR="00927561">
          <w:rPr>
            <w:webHidden/>
          </w:rPr>
        </w:r>
        <w:r w:rsidR="00927561">
          <w:rPr>
            <w:webHidden/>
          </w:rPr>
          <w:fldChar w:fldCharType="separate"/>
        </w:r>
        <w:r w:rsidR="00951FE7">
          <w:rPr>
            <w:webHidden/>
          </w:rPr>
          <w:t>1</w:t>
        </w:r>
        <w:r w:rsidR="00927561">
          <w:rPr>
            <w:webHidden/>
          </w:rPr>
          <w:fldChar w:fldCharType="end"/>
        </w:r>
      </w:hyperlink>
    </w:p>
    <w:p w14:paraId="35FEDE43" w14:textId="4AAC5D9A"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679" w:history="1">
        <w:r w:rsidR="00927561" w:rsidRPr="002138FC">
          <w:rPr>
            <w:rStyle w:val="Hyperlink"/>
          </w:rPr>
          <w:t>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Architecture Constraints</w:t>
        </w:r>
        <w:r w:rsidR="00927561">
          <w:rPr>
            <w:webHidden/>
          </w:rPr>
          <w:tab/>
        </w:r>
        <w:r w:rsidR="00927561">
          <w:rPr>
            <w:webHidden/>
          </w:rPr>
          <w:fldChar w:fldCharType="begin"/>
        </w:r>
        <w:r w:rsidR="00927561">
          <w:rPr>
            <w:webHidden/>
          </w:rPr>
          <w:instrText xml:space="preserve"> PAGEREF _Toc163047679 \h </w:instrText>
        </w:r>
        <w:r w:rsidR="00927561">
          <w:rPr>
            <w:webHidden/>
          </w:rPr>
        </w:r>
        <w:r w:rsidR="00927561">
          <w:rPr>
            <w:webHidden/>
          </w:rPr>
          <w:fldChar w:fldCharType="separate"/>
        </w:r>
        <w:r w:rsidR="00951FE7">
          <w:rPr>
            <w:webHidden/>
          </w:rPr>
          <w:t>1</w:t>
        </w:r>
        <w:r w:rsidR="00927561">
          <w:rPr>
            <w:webHidden/>
          </w:rPr>
          <w:fldChar w:fldCharType="end"/>
        </w:r>
      </w:hyperlink>
    </w:p>
    <w:p w14:paraId="0DA189BC" w14:textId="5464A685" w:rsidR="00927561" w:rsidRDefault="00000000">
      <w:pPr>
        <w:pStyle w:val="TOC2"/>
        <w:rPr>
          <w:rFonts w:asciiTheme="minorHAnsi" w:eastAsiaTheme="minorEastAsia" w:hAnsiTheme="minorHAnsi" w:cstheme="minorBidi"/>
          <w:kern w:val="2"/>
          <w:sz w:val="22"/>
          <w:szCs w:val="22"/>
          <w14:ligatures w14:val="standardContextual"/>
        </w:rPr>
      </w:pPr>
      <w:hyperlink w:anchor="_Toc163047680" w:history="1">
        <w:r w:rsidR="00927561" w:rsidRPr="002138FC">
          <w:rPr>
            <w:rStyle w:val="Hyperlink"/>
          </w:rPr>
          <w:t>2.1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Environment</w:t>
        </w:r>
        <w:r w:rsidR="00927561">
          <w:rPr>
            <w:webHidden/>
          </w:rPr>
          <w:tab/>
        </w:r>
        <w:r w:rsidR="00927561">
          <w:rPr>
            <w:webHidden/>
          </w:rPr>
          <w:fldChar w:fldCharType="begin"/>
        </w:r>
        <w:r w:rsidR="00927561">
          <w:rPr>
            <w:webHidden/>
          </w:rPr>
          <w:instrText xml:space="preserve"> PAGEREF _Toc163047680 \h </w:instrText>
        </w:r>
        <w:r w:rsidR="00927561">
          <w:rPr>
            <w:webHidden/>
          </w:rPr>
        </w:r>
        <w:r w:rsidR="00927561">
          <w:rPr>
            <w:webHidden/>
          </w:rPr>
          <w:fldChar w:fldCharType="separate"/>
        </w:r>
        <w:r w:rsidR="00951FE7">
          <w:rPr>
            <w:webHidden/>
          </w:rPr>
          <w:t>1</w:t>
        </w:r>
        <w:r w:rsidR="00927561">
          <w:rPr>
            <w:webHidden/>
          </w:rPr>
          <w:fldChar w:fldCharType="end"/>
        </w:r>
      </w:hyperlink>
    </w:p>
    <w:p w14:paraId="092D992A" w14:textId="471A3696" w:rsidR="00927561" w:rsidRDefault="00000000">
      <w:pPr>
        <w:pStyle w:val="TOC2"/>
        <w:rPr>
          <w:rFonts w:asciiTheme="minorHAnsi" w:eastAsiaTheme="minorEastAsia" w:hAnsiTheme="minorHAnsi" w:cstheme="minorBidi"/>
          <w:kern w:val="2"/>
          <w:sz w:val="22"/>
          <w:szCs w:val="22"/>
          <w14:ligatures w14:val="standardContextual"/>
        </w:rPr>
      </w:pPr>
      <w:hyperlink w:anchor="_Toc163047681" w:history="1">
        <w:r w:rsidR="00927561" w:rsidRPr="002138FC">
          <w:rPr>
            <w:rStyle w:val="Hyperlink"/>
          </w:rPr>
          <w:t>2.2</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Layers Definition</w:t>
        </w:r>
        <w:r w:rsidR="00927561">
          <w:rPr>
            <w:webHidden/>
          </w:rPr>
          <w:tab/>
        </w:r>
        <w:r w:rsidR="00927561">
          <w:rPr>
            <w:webHidden/>
          </w:rPr>
          <w:fldChar w:fldCharType="begin"/>
        </w:r>
        <w:r w:rsidR="00927561">
          <w:rPr>
            <w:webHidden/>
          </w:rPr>
          <w:instrText xml:space="preserve"> PAGEREF _Toc163047681 \h </w:instrText>
        </w:r>
        <w:r w:rsidR="00927561">
          <w:rPr>
            <w:webHidden/>
          </w:rPr>
        </w:r>
        <w:r w:rsidR="00927561">
          <w:rPr>
            <w:webHidden/>
          </w:rPr>
          <w:fldChar w:fldCharType="separate"/>
        </w:r>
        <w:r w:rsidR="00951FE7">
          <w:rPr>
            <w:webHidden/>
          </w:rPr>
          <w:t>1</w:t>
        </w:r>
        <w:r w:rsidR="00927561">
          <w:rPr>
            <w:webHidden/>
          </w:rPr>
          <w:fldChar w:fldCharType="end"/>
        </w:r>
      </w:hyperlink>
    </w:p>
    <w:p w14:paraId="355985A6" w14:textId="54B33854" w:rsidR="00927561" w:rsidRDefault="00000000">
      <w:pPr>
        <w:pStyle w:val="TOC2"/>
        <w:rPr>
          <w:rFonts w:asciiTheme="minorHAnsi" w:eastAsiaTheme="minorEastAsia" w:hAnsiTheme="minorHAnsi" w:cstheme="minorBidi"/>
          <w:kern w:val="2"/>
          <w:sz w:val="22"/>
          <w:szCs w:val="22"/>
          <w14:ligatures w14:val="standardContextual"/>
        </w:rPr>
      </w:pPr>
      <w:hyperlink w:anchor="_Toc163047682" w:history="1">
        <w:r w:rsidR="00927561" w:rsidRPr="002138FC">
          <w:rPr>
            <w:rStyle w:val="Hyperlink"/>
          </w:rPr>
          <w:t>2.3</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Generic component interface</w:t>
        </w:r>
        <w:r w:rsidR="00927561">
          <w:rPr>
            <w:webHidden/>
          </w:rPr>
          <w:tab/>
        </w:r>
        <w:r w:rsidR="00927561">
          <w:rPr>
            <w:webHidden/>
          </w:rPr>
          <w:fldChar w:fldCharType="begin"/>
        </w:r>
        <w:r w:rsidR="00927561">
          <w:rPr>
            <w:webHidden/>
          </w:rPr>
          <w:instrText xml:space="preserve"> PAGEREF _Toc163047682 \h </w:instrText>
        </w:r>
        <w:r w:rsidR="00927561">
          <w:rPr>
            <w:webHidden/>
          </w:rPr>
        </w:r>
        <w:r w:rsidR="00927561">
          <w:rPr>
            <w:webHidden/>
          </w:rPr>
          <w:fldChar w:fldCharType="separate"/>
        </w:r>
        <w:r w:rsidR="00951FE7">
          <w:rPr>
            <w:webHidden/>
          </w:rPr>
          <w:t>1</w:t>
        </w:r>
        <w:r w:rsidR="00927561">
          <w:rPr>
            <w:webHidden/>
          </w:rPr>
          <w:fldChar w:fldCharType="end"/>
        </w:r>
      </w:hyperlink>
    </w:p>
    <w:p w14:paraId="4668FD48" w14:textId="11AC57E3" w:rsidR="00927561" w:rsidRDefault="00000000">
      <w:pPr>
        <w:pStyle w:val="TOC2"/>
        <w:rPr>
          <w:rFonts w:asciiTheme="minorHAnsi" w:eastAsiaTheme="minorEastAsia" w:hAnsiTheme="minorHAnsi" w:cstheme="minorBidi"/>
          <w:kern w:val="2"/>
          <w:sz w:val="22"/>
          <w:szCs w:val="22"/>
          <w14:ligatures w14:val="standardContextual"/>
        </w:rPr>
      </w:pPr>
      <w:hyperlink w:anchor="_Toc163047683" w:history="1">
        <w:r w:rsidR="00927561" w:rsidRPr="002138FC">
          <w:rPr>
            <w:rStyle w:val="Hyperlink"/>
          </w:rPr>
          <w:t>2.4</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Other constraints and Assumptions</w:t>
        </w:r>
        <w:r w:rsidR="00927561">
          <w:rPr>
            <w:webHidden/>
          </w:rPr>
          <w:tab/>
        </w:r>
        <w:r w:rsidR="00927561">
          <w:rPr>
            <w:webHidden/>
          </w:rPr>
          <w:fldChar w:fldCharType="begin"/>
        </w:r>
        <w:r w:rsidR="00927561">
          <w:rPr>
            <w:webHidden/>
          </w:rPr>
          <w:instrText xml:space="preserve"> PAGEREF _Toc163047683 \h </w:instrText>
        </w:r>
        <w:r w:rsidR="00927561">
          <w:rPr>
            <w:webHidden/>
          </w:rPr>
        </w:r>
        <w:r w:rsidR="00927561">
          <w:rPr>
            <w:webHidden/>
          </w:rPr>
          <w:fldChar w:fldCharType="separate"/>
        </w:r>
        <w:r w:rsidR="00951FE7">
          <w:rPr>
            <w:webHidden/>
          </w:rPr>
          <w:t>1</w:t>
        </w:r>
        <w:r w:rsidR="00927561">
          <w:rPr>
            <w:webHidden/>
          </w:rPr>
          <w:fldChar w:fldCharType="end"/>
        </w:r>
      </w:hyperlink>
    </w:p>
    <w:p w14:paraId="44C9940A" w14:textId="660A619B"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684" w:history="1">
        <w:r w:rsidR="00927561" w:rsidRPr="002138FC">
          <w:rPr>
            <w:rStyle w:val="Hyperlink"/>
          </w:rPr>
          <w:t>3</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Building Block View (Static View)</w:t>
        </w:r>
        <w:r w:rsidR="00927561">
          <w:rPr>
            <w:webHidden/>
          </w:rPr>
          <w:tab/>
        </w:r>
        <w:r w:rsidR="00927561">
          <w:rPr>
            <w:webHidden/>
          </w:rPr>
          <w:fldChar w:fldCharType="begin"/>
        </w:r>
        <w:r w:rsidR="00927561">
          <w:rPr>
            <w:webHidden/>
          </w:rPr>
          <w:instrText xml:space="preserve"> PAGEREF _Toc163047684 \h </w:instrText>
        </w:r>
        <w:r w:rsidR="00927561">
          <w:rPr>
            <w:webHidden/>
          </w:rPr>
        </w:r>
        <w:r w:rsidR="00927561">
          <w:rPr>
            <w:webHidden/>
          </w:rPr>
          <w:fldChar w:fldCharType="separate"/>
        </w:r>
        <w:r w:rsidR="00951FE7">
          <w:rPr>
            <w:webHidden/>
          </w:rPr>
          <w:t>1</w:t>
        </w:r>
        <w:r w:rsidR="00927561">
          <w:rPr>
            <w:webHidden/>
          </w:rPr>
          <w:fldChar w:fldCharType="end"/>
        </w:r>
      </w:hyperlink>
    </w:p>
    <w:p w14:paraId="04411828" w14:textId="04E237B5" w:rsidR="00927561" w:rsidRDefault="00000000">
      <w:pPr>
        <w:pStyle w:val="TOC2"/>
        <w:rPr>
          <w:rFonts w:asciiTheme="minorHAnsi" w:eastAsiaTheme="minorEastAsia" w:hAnsiTheme="minorHAnsi" w:cstheme="minorBidi"/>
          <w:kern w:val="2"/>
          <w:sz w:val="22"/>
          <w:szCs w:val="22"/>
          <w14:ligatures w14:val="standardContextual"/>
        </w:rPr>
      </w:pPr>
      <w:hyperlink w:anchor="_Toc163047685" w:history="1">
        <w:r w:rsidR="00927561" w:rsidRPr="002138FC">
          <w:rPr>
            <w:rStyle w:val="Hyperlink"/>
          </w:rPr>
          <w:t>3.1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Overview</w:t>
        </w:r>
        <w:r w:rsidR="00927561">
          <w:rPr>
            <w:webHidden/>
          </w:rPr>
          <w:tab/>
        </w:r>
        <w:r w:rsidR="00927561">
          <w:rPr>
            <w:webHidden/>
          </w:rPr>
          <w:fldChar w:fldCharType="begin"/>
        </w:r>
        <w:r w:rsidR="00927561">
          <w:rPr>
            <w:webHidden/>
          </w:rPr>
          <w:instrText xml:space="preserve"> PAGEREF _Toc163047685 \h </w:instrText>
        </w:r>
        <w:r w:rsidR="00927561">
          <w:rPr>
            <w:webHidden/>
          </w:rPr>
        </w:r>
        <w:r w:rsidR="00927561">
          <w:rPr>
            <w:webHidden/>
          </w:rPr>
          <w:fldChar w:fldCharType="separate"/>
        </w:r>
        <w:r w:rsidR="00951FE7">
          <w:rPr>
            <w:webHidden/>
          </w:rPr>
          <w:t>1</w:t>
        </w:r>
        <w:r w:rsidR="00927561">
          <w:rPr>
            <w:webHidden/>
          </w:rPr>
          <w:fldChar w:fldCharType="end"/>
        </w:r>
      </w:hyperlink>
    </w:p>
    <w:p w14:paraId="504865CF" w14:textId="44BED3B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86" w:history="1">
        <w:r w:rsidR="00927561" w:rsidRPr="002138FC">
          <w:rPr>
            <w:rStyle w:val="Hyperlink"/>
          </w:rPr>
          <w:t>3.1.1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SUM_DIAG</w:t>
        </w:r>
        <w:r w:rsidR="00927561">
          <w:rPr>
            <w:webHidden/>
          </w:rPr>
          <w:tab/>
        </w:r>
        <w:r w:rsidR="00927561">
          <w:rPr>
            <w:webHidden/>
          </w:rPr>
          <w:fldChar w:fldCharType="begin"/>
        </w:r>
        <w:r w:rsidR="00927561">
          <w:rPr>
            <w:webHidden/>
          </w:rPr>
          <w:instrText xml:space="preserve"> PAGEREF _Toc163047686 \h </w:instrText>
        </w:r>
        <w:r w:rsidR="00927561">
          <w:rPr>
            <w:webHidden/>
          </w:rPr>
        </w:r>
        <w:r w:rsidR="00927561">
          <w:rPr>
            <w:webHidden/>
          </w:rPr>
          <w:fldChar w:fldCharType="separate"/>
        </w:r>
        <w:r w:rsidR="00951FE7">
          <w:rPr>
            <w:webHidden/>
          </w:rPr>
          <w:t>1</w:t>
        </w:r>
        <w:r w:rsidR="00927561">
          <w:rPr>
            <w:webHidden/>
          </w:rPr>
          <w:fldChar w:fldCharType="end"/>
        </w:r>
      </w:hyperlink>
    </w:p>
    <w:p w14:paraId="0476A7A5" w14:textId="250B3BD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87" w:history="1">
        <w:r w:rsidR="00927561" w:rsidRPr="002138FC">
          <w:rPr>
            <w:rStyle w:val="Hyperlink"/>
          </w:rPr>
          <w:t>3.1.2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SUM_ERRH</w:t>
        </w:r>
        <w:r w:rsidR="00927561">
          <w:rPr>
            <w:webHidden/>
          </w:rPr>
          <w:tab/>
        </w:r>
        <w:r w:rsidR="00927561">
          <w:rPr>
            <w:webHidden/>
          </w:rPr>
          <w:fldChar w:fldCharType="begin"/>
        </w:r>
        <w:r w:rsidR="00927561">
          <w:rPr>
            <w:webHidden/>
          </w:rPr>
          <w:instrText xml:space="preserve"> PAGEREF _Toc163047687 \h </w:instrText>
        </w:r>
        <w:r w:rsidR="00927561">
          <w:rPr>
            <w:webHidden/>
          </w:rPr>
        </w:r>
        <w:r w:rsidR="00927561">
          <w:rPr>
            <w:webHidden/>
          </w:rPr>
          <w:fldChar w:fldCharType="separate"/>
        </w:r>
        <w:r w:rsidR="00951FE7">
          <w:rPr>
            <w:webHidden/>
          </w:rPr>
          <w:t>1</w:t>
        </w:r>
        <w:r w:rsidR="00927561">
          <w:rPr>
            <w:webHidden/>
          </w:rPr>
          <w:fldChar w:fldCharType="end"/>
        </w:r>
      </w:hyperlink>
    </w:p>
    <w:p w14:paraId="570A1891" w14:textId="0772FA82"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88" w:history="1">
        <w:r w:rsidR="00927561" w:rsidRPr="002138FC">
          <w:rPr>
            <w:rStyle w:val="Hyperlink"/>
          </w:rPr>
          <w:t>3.1.3</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SUM_SUSD</w:t>
        </w:r>
        <w:r w:rsidR="00927561">
          <w:rPr>
            <w:webHidden/>
          </w:rPr>
          <w:tab/>
        </w:r>
        <w:r w:rsidR="00927561">
          <w:rPr>
            <w:webHidden/>
          </w:rPr>
          <w:fldChar w:fldCharType="begin"/>
        </w:r>
        <w:r w:rsidR="00927561">
          <w:rPr>
            <w:webHidden/>
          </w:rPr>
          <w:instrText xml:space="preserve"> PAGEREF _Toc163047688 \h </w:instrText>
        </w:r>
        <w:r w:rsidR="00927561">
          <w:rPr>
            <w:webHidden/>
          </w:rPr>
        </w:r>
        <w:r w:rsidR="00927561">
          <w:rPr>
            <w:webHidden/>
          </w:rPr>
          <w:fldChar w:fldCharType="separate"/>
        </w:r>
        <w:r w:rsidR="00951FE7">
          <w:rPr>
            <w:webHidden/>
          </w:rPr>
          <w:t>1</w:t>
        </w:r>
        <w:r w:rsidR="00927561">
          <w:rPr>
            <w:webHidden/>
          </w:rPr>
          <w:fldChar w:fldCharType="end"/>
        </w:r>
      </w:hyperlink>
    </w:p>
    <w:p w14:paraId="395D5249" w14:textId="7DC0EF5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89" w:history="1">
        <w:r w:rsidR="00927561" w:rsidRPr="002138FC">
          <w:rPr>
            <w:rStyle w:val="Hyperlink"/>
          </w:rPr>
          <w:t>3.1.4</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SUM_SOH</w:t>
        </w:r>
        <w:r w:rsidR="00927561">
          <w:rPr>
            <w:webHidden/>
          </w:rPr>
          <w:tab/>
        </w:r>
        <w:r w:rsidR="00927561">
          <w:rPr>
            <w:webHidden/>
          </w:rPr>
          <w:fldChar w:fldCharType="begin"/>
        </w:r>
        <w:r w:rsidR="00927561">
          <w:rPr>
            <w:webHidden/>
          </w:rPr>
          <w:instrText xml:space="preserve"> PAGEREF _Toc163047689 \h </w:instrText>
        </w:r>
        <w:r w:rsidR="00927561">
          <w:rPr>
            <w:webHidden/>
          </w:rPr>
        </w:r>
        <w:r w:rsidR="00927561">
          <w:rPr>
            <w:webHidden/>
          </w:rPr>
          <w:fldChar w:fldCharType="separate"/>
        </w:r>
        <w:r w:rsidR="00951FE7">
          <w:rPr>
            <w:webHidden/>
          </w:rPr>
          <w:t>1</w:t>
        </w:r>
        <w:r w:rsidR="00927561">
          <w:rPr>
            <w:webHidden/>
          </w:rPr>
          <w:fldChar w:fldCharType="end"/>
        </w:r>
      </w:hyperlink>
    </w:p>
    <w:p w14:paraId="4C2A8BAB" w14:textId="206D1590"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0" w:history="1">
        <w:r w:rsidR="00927561" w:rsidRPr="002138FC">
          <w:rPr>
            <w:rStyle w:val="Hyperlink"/>
          </w:rPr>
          <w:t>3.1.5</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SUM_SSFM</w:t>
        </w:r>
        <w:r w:rsidR="00927561">
          <w:rPr>
            <w:webHidden/>
          </w:rPr>
          <w:tab/>
        </w:r>
        <w:r w:rsidR="00927561">
          <w:rPr>
            <w:webHidden/>
          </w:rPr>
          <w:fldChar w:fldCharType="begin"/>
        </w:r>
        <w:r w:rsidR="00927561">
          <w:rPr>
            <w:webHidden/>
          </w:rPr>
          <w:instrText xml:space="preserve"> PAGEREF _Toc163047690 \h </w:instrText>
        </w:r>
        <w:r w:rsidR="00927561">
          <w:rPr>
            <w:webHidden/>
          </w:rPr>
        </w:r>
        <w:r w:rsidR="00927561">
          <w:rPr>
            <w:webHidden/>
          </w:rPr>
          <w:fldChar w:fldCharType="separate"/>
        </w:r>
        <w:r w:rsidR="00951FE7">
          <w:rPr>
            <w:webHidden/>
          </w:rPr>
          <w:t>1</w:t>
        </w:r>
        <w:r w:rsidR="00927561">
          <w:rPr>
            <w:webHidden/>
          </w:rPr>
          <w:fldChar w:fldCharType="end"/>
        </w:r>
      </w:hyperlink>
    </w:p>
    <w:p w14:paraId="173CEE19" w14:textId="014B3B33"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1" w:history="1">
        <w:r w:rsidR="00927561" w:rsidRPr="002138FC">
          <w:rPr>
            <w:rStyle w:val="Hyperlink"/>
          </w:rPr>
          <w:t>3.1.6</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SUM_SSC</w:t>
        </w:r>
        <w:r w:rsidR="00927561">
          <w:rPr>
            <w:webHidden/>
          </w:rPr>
          <w:tab/>
        </w:r>
        <w:r w:rsidR="00927561">
          <w:rPr>
            <w:webHidden/>
          </w:rPr>
          <w:fldChar w:fldCharType="begin"/>
        </w:r>
        <w:r w:rsidR="00927561">
          <w:rPr>
            <w:webHidden/>
          </w:rPr>
          <w:instrText xml:space="preserve"> PAGEREF _Toc163047691 \h </w:instrText>
        </w:r>
        <w:r w:rsidR="00927561">
          <w:rPr>
            <w:webHidden/>
          </w:rPr>
        </w:r>
        <w:r w:rsidR="00927561">
          <w:rPr>
            <w:webHidden/>
          </w:rPr>
          <w:fldChar w:fldCharType="separate"/>
        </w:r>
        <w:r w:rsidR="00951FE7">
          <w:rPr>
            <w:webHidden/>
          </w:rPr>
          <w:t>1</w:t>
        </w:r>
        <w:r w:rsidR="00927561">
          <w:rPr>
            <w:webHidden/>
          </w:rPr>
          <w:fldChar w:fldCharType="end"/>
        </w:r>
      </w:hyperlink>
    </w:p>
    <w:p w14:paraId="1786F9CB" w14:textId="6B0B90CE"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2" w:history="1">
        <w:r w:rsidR="00927561" w:rsidRPr="002138FC">
          <w:rPr>
            <w:rStyle w:val="Hyperlink"/>
          </w:rPr>
          <w:t>3.1.7</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SUM_SSM</w:t>
        </w:r>
        <w:r w:rsidR="00927561">
          <w:rPr>
            <w:webHidden/>
          </w:rPr>
          <w:tab/>
        </w:r>
        <w:r w:rsidR="00927561">
          <w:rPr>
            <w:webHidden/>
          </w:rPr>
          <w:fldChar w:fldCharType="begin"/>
        </w:r>
        <w:r w:rsidR="00927561">
          <w:rPr>
            <w:webHidden/>
          </w:rPr>
          <w:instrText xml:space="preserve"> PAGEREF _Toc163047692 \h </w:instrText>
        </w:r>
        <w:r w:rsidR="00927561">
          <w:rPr>
            <w:webHidden/>
          </w:rPr>
        </w:r>
        <w:r w:rsidR="00927561">
          <w:rPr>
            <w:webHidden/>
          </w:rPr>
          <w:fldChar w:fldCharType="separate"/>
        </w:r>
        <w:r w:rsidR="00951FE7">
          <w:rPr>
            <w:webHidden/>
          </w:rPr>
          <w:t>1</w:t>
        </w:r>
        <w:r w:rsidR="00927561">
          <w:rPr>
            <w:webHidden/>
          </w:rPr>
          <w:fldChar w:fldCharType="end"/>
        </w:r>
      </w:hyperlink>
    </w:p>
    <w:p w14:paraId="3029A9E1" w14:textId="0369DEE1"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3" w:history="1">
        <w:r w:rsidR="00927561" w:rsidRPr="002138FC">
          <w:rPr>
            <w:rStyle w:val="Hyperlink"/>
          </w:rPr>
          <w:t>3.1.8</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Dcm</w:t>
        </w:r>
        <w:r w:rsidR="00927561">
          <w:rPr>
            <w:webHidden/>
          </w:rPr>
          <w:tab/>
        </w:r>
        <w:r w:rsidR="00927561">
          <w:rPr>
            <w:webHidden/>
          </w:rPr>
          <w:fldChar w:fldCharType="begin"/>
        </w:r>
        <w:r w:rsidR="00927561">
          <w:rPr>
            <w:webHidden/>
          </w:rPr>
          <w:instrText xml:space="preserve"> PAGEREF _Toc163047693 \h </w:instrText>
        </w:r>
        <w:r w:rsidR="00927561">
          <w:rPr>
            <w:webHidden/>
          </w:rPr>
        </w:r>
        <w:r w:rsidR="00927561">
          <w:rPr>
            <w:webHidden/>
          </w:rPr>
          <w:fldChar w:fldCharType="separate"/>
        </w:r>
        <w:r w:rsidR="00951FE7">
          <w:rPr>
            <w:webHidden/>
          </w:rPr>
          <w:t>1</w:t>
        </w:r>
        <w:r w:rsidR="00927561">
          <w:rPr>
            <w:webHidden/>
          </w:rPr>
          <w:fldChar w:fldCharType="end"/>
        </w:r>
      </w:hyperlink>
    </w:p>
    <w:p w14:paraId="4966DB01" w14:textId="11D1501C"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4" w:history="1">
        <w:r w:rsidR="00927561" w:rsidRPr="002138FC">
          <w:rPr>
            <w:rStyle w:val="Hyperlink"/>
          </w:rPr>
          <w:t>3.1.9</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BswM</w:t>
        </w:r>
        <w:r w:rsidR="00927561">
          <w:rPr>
            <w:webHidden/>
          </w:rPr>
          <w:tab/>
        </w:r>
        <w:r w:rsidR="00927561">
          <w:rPr>
            <w:webHidden/>
          </w:rPr>
          <w:fldChar w:fldCharType="begin"/>
        </w:r>
        <w:r w:rsidR="00927561">
          <w:rPr>
            <w:webHidden/>
          </w:rPr>
          <w:instrText xml:space="preserve"> PAGEREF _Toc163047694 \h </w:instrText>
        </w:r>
        <w:r w:rsidR="00927561">
          <w:rPr>
            <w:webHidden/>
          </w:rPr>
        </w:r>
        <w:r w:rsidR="00927561">
          <w:rPr>
            <w:webHidden/>
          </w:rPr>
          <w:fldChar w:fldCharType="separate"/>
        </w:r>
        <w:r w:rsidR="00951FE7">
          <w:rPr>
            <w:webHidden/>
          </w:rPr>
          <w:t>1</w:t>
        </w:r>
        <w:r w:rsidR="00927561">
          <w:rPr>
            <w:webHidden/>
          </w:rPr>
          <w:fldChar w:fldCharType="end"/>
        </w:r>
      </w:hyperlink>
    </w:p>
    <w:p w14:paraId="09EC8D08" w14:textId="60F866E2"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5" w:history="1">
        <w:r w:rsidR="00927561" w:rsidRPr="002138FC">
          <w:rPr>
            <w:rStyle w:val="Hyperlink"/>
          </w:rPr>
          <w:t>3.1.10</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NvM</w:t>
        </w:r>
        <w:r w:rsidR="00927561">
          <w:rPr>
            <w:webHidden/>
          </w:rPr>
          <w:tab/>
        </w:r>
        <w:r w:rsidR="00927561">
          <w:rPr>
            <w:webHidden/>
          </w:rPr>
          <w:fldChar w:fldCharType="begin"/>
        </w:r>
        <w:r w:rsidR="00927561">
          <w:rPr>
            <w:webHidden/>
          </w:rPr>
          <w:instrText xml:space="preserve"> PAGEREF _Toc163047695 \h </w:instrText>
        </w:r>
        <w:r w:rsidR="00927561">
          <w:rPr>
            <w:webHidden/>
          </w:rPr>
        </w:r>
        <w:r w:rsidR="00927561">
          <w:rPr>
            <w:webHidden/>
          </w:rPr>
          <w:fldChar w:fldCharType="separate"/>
        </w:r>
        <w:r w:rsidR="00951FE7">
          <w:rPr>
            <w:webHidden/>
          </w:rPr>
          <w:t>1</w:t>
        </w:r>
        <w:r w:rsidR="00927561">
          <w:rPr>
            <w:webHidden/>
          </w:rPr>
          <w:fldChar w:fldCharType="end"/>
        </w:r>
      </w:hyperlink>
    </w:p>
    <w:p w14:paraId="52EB3350" w14:textId="5889442F"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6" w:history="1">
        <w:r w:rsidR="00927561" w:rsidRPr="002138FC">
          <w:rPr>
            <w:rStyle w:val="Hyperlink"/>
          </w:rPr>
          <w:t>3.1.11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RTE</w:t>
        </w:r>
        <w:r w:rsidR="00927561">
          <w:rPr>
            <w:webHidden/>
          </w:rPr>
          <w:tab/>
        </w:r>
        <w:r w:rsidR="00927561">
          <w:rPr>
            <w:webHidden/>
          </w:rPr>
          <w:fldChar w:fldCharType="begin"/>
        </w:r>
        <w:r w:rsidR="00927561">
          <w:rPr>
            <w:webHidden/>
          </w:rPr>
          <w:instrText xml:space="preserve"> PAGEREF _Toc163047696 \h </w:instrText>
        </w:r>
        <w:r w:rsidR="00927561">
          <w:rPr>
            <w:webHidden/>
          </w:rPr>
        </w:r>
        <w:r w:rsidR="00927561">
          <w:rPr>
            <w:webHidden/>
          </w:rPr>
          <w:fldChar w:fldCharType="separate"/>
        </w:r>
        <w:r w:rsidR="00951FE7">
          <w:rPr>
            <w:webHidden/>
          </w:rPr>
          <w:t>1</w:t>
        </w:r>
        <w:r w:rsidR="00927561">
          <w:rPr>
            <w:webHidden/>
          </w:rPr>
          <w:fldChar w:fldCharType="end"/>
        </w:r>
      </w:hyperlink>
    </w:p>
    <w:p w14:paraId="241C61E0" w14:textId="07D8F807" w:rsidR="00927561" w:rsidRDefault="00000000">
      <w:pPr>
        <w:pStyle w:val="TOC2"/>
        <w:rPr>
          <w:rFonts w:asciiTheme="minorHAnsi" w:eastAsiaTheme="minorEastAsia" w:hAnsiTheme="minorHAnsi" w:cstheme="minorBidi"/>
          <w:kern w:val="2"/>
          <w:sz w:val="22"/>
          <w:szCs w:val="22"/>
          <w14:ligatures w14:val="standardContextual"/>
        </w:rPr>
      </w:pPr>
      <w:hyperlink w:anchor="_Toc163047697" w:history="1">
        <w:r w:rsidR="00927561" w:rsidRPr="002138FC">
          <w:rPr>
            <w:rStyle w:val="Hyperlink"/>
          </w:rPr>
          <w:t>3.2</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Configuration</w:t>
        </w:r>
        <w:r w:rsidR="00927561">
          <w:rPr>
            <w:webHidden/>
          </w:rPr>
          <w:tab/>
        </w:r>
        <w:r w:rsidR="00927561">
          <w:rPr>
            <w:webHidden/>
          </w:rPr>
          <w:fldChar w:fldCharType="begin"/>
        </w:r>
        <w:r w:rsidR="00927561">
          <w:rPr>
            <w:webHidden/>
          </w:rPr>
          <w:instrText xml:space="preserve"> PAGEREF _Toc163047697 \h </w:instrText>
        </w:r>
        <w:r w:rsidR="00927561">
          <w:rPr>
            <w:webHidden/>
          </w:rPr>
        </w:r>
        <w:r w:rsidR="00927561">
          <w:rPr>
            <w:webHidden/>
          </w:rPr>
          <w:fldChar w:fldCharType="separate"/>
        </w:r>
        <w:r w:rsidR="00951FE7">
          <w:rPr>
            <w:webHidden/>
          </w:rPr>
          <w:t>1</w:t>
        </w:r>
        <w:r w:rsidR="00927561">
          <w:rPr>
            <w:webHidden/>
          </w:rPr>
          <w:fldChar w:fldCharType="end"/>
        </w:r>
      </w:hyperlink>
    </w:p>
    <w:p w14:paraId="6FE391BC" w14:textId="5AA4BC1F"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8" w:history="1">
        <w:r w:rsidR="00927561" w:rsidRPr="002138FC">
          <w:rPr>
            <w:rStyle w:val="Hyperlink"/>
          </w:rPr>
          <w:t>3.2.1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General Configuration set</w:t>
        </w:r>
        <w:r w:rsidR="00927561">
          <w:rPr>
            <w:webHidden/>
          </w:rPr>
          <w:tab/>
        </w:r>
        <w:r w:rsidR="00927561">
          <w:rPr>
            <w:webHidden/>
          </w:rPr>
          <w:fldChar w:fldCharType="begin"/>
        </w:r>
        <w:r w:rsidR="00927561">
          <w:rPr>
            <w:webHidden/>
          </w:rPr>
          <w:instrText xml:space="preserve"> PAGEREF _Toc163047698 \h </w:instrText>
        </w:r>
        <w:r w:rsidR="00927561">
          <w:rPr>
            <w:webHidden/>
          </w:rPr>
        </w:r>
        <w:r w:rsidR="00927561">
          <w:rPr>
            <w:webHidden/>
          </w:rPr>
          <w:fldChar w:fldCharType="separate"/>
        </w:r>
        <w:r w:rsidR="00951FE7">
          <w:rPr>
            <w:webHidden/>
          </w:rPr>
          <w:t>1</w:t>
        </w:r>
        <w:r w:rsidR="00927561">
          <w:rPr>
            <w:webHidden/>
          </w:rPr>
          <w:fldChar w:fldCharType="end"/>
        </w:r>
      </w:hyperlink>
    </w:p>
    <w:p w14:paraId="085ABE74" w14:textId="187F077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699" w:history="1">
        <w:r w:rsidR="00927561" w:rsidRPr="002138FC">
          <w:rPr>
            <w:rStyle w:val="Hyperlink"/>
          </w:rPr>
          <w:t>3.2.2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Config set Configuration</w:t>
        </w:r>
        <w:r w:rsidR="00927561">
          <w:rPr>
            <w:webHidden/>
          </w:rPr>
          <w:tab/>
        </w:r>
        <w:r w:rsidR="00927561">
          <w:rPr>
            <w:webHidden/>
          </w:rPr>
          <w:fldChar w:fldCharType="begin"/>
        </w:r>
        <w:r w:rsidR="00927561">
          <w:rPr>
            <w:webHidden/>
          </w:rPr>
          <w:instrText xml:space="preserve"> PAGEREF _Toc163047699 \h </w:instrText>
        </w:r>
        <w:r w:rsidR="00927561">
          <w:rPr>
            <w:webHidden/>
          </w:rPr>
        </w:r>
        <w:r w:rsidR="00927561">
          <w:rPr>
            <w:webHidden/>
          </w:rPr>
          <w:fldChar w:fldCharType="separate"/>
        </w:r>
        <w:r w:rsidR="00951FE7">
          <w:rPr>
            <w:webHidden/>
          </w:rPr>
          <w:t>1</w:t>
        </w:r>
        <w:r w:rsidR="00927561">
          <w:rPr>
            <w:webHidden/>
          </w:rPr>
          <w:fldChar w:fldCharType="end"/>
        </w:r>
      </w:hyperlink>
    </w:p>
    <w:p w14:paraId="1C492403" w14:textId="716858AD"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700" w:history="1">
        <w:r w:rsidR="00927561" w:rsidRPr="002138FC">
          <w:rPr>
            <w:rStyle w:val="Hyperlink"/>
          </w:rPr>
          <w:t>4</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Testing</w:t>
        </w:r>
        <w:r w:rsidR="00927561">
          <w:rPr>
            <w:webHidden/>
          </w:rPr>
          <w:tab/>
        </w:r>
        <w:r w:rsidR="00927561">
          <w:rPr>
            <w:webHidden/>
          </w:rPr>
          <w:fldChar w:fldCharType="begin"/>
        </w:r>
        <w:r w:rsidR="00927561">
          <w:rPr>
            <w:webHidden/>
          </w:rPr>
          <w:instrText xml:space="preserve"> PAGEREF _Toc163047700 \h </w:instrText>
        </w:r>
        <w:r w:rsidR="00927561">
          <w:rPr>
            <w:webHidden/>
          </w:rPr>
        </w:r>
        <w:r w:rsidR="00927561">
          <w:rPr>
            <w:webHidden/>
          </w:rPr>
          <w:fldChar w:fldCharType="separate"/>
        </w:r>
        <w:r w:rsidR="00951FE7">
          <w:rPr>
            <w:webHidden/>
          </w:rPr>
          <w:t>1</w:t>
        </w:r>
        <w:r w:rsidR="00927561">
          <w:rPr>
            <w:webHidden/>
          </w:rPr>
          <w:fldChar w:fldCharType="end"/>
        </w:r>
      </w:hyperlink>
    </w:p>
    <w:p w14:paraId="3CF73F96" w14:textId="48CF0785" w:rsidR="00927561" w:rsidRDefault="00000000">
      <w:pPr>
        <w:pStyle w:val="TOC2"/>
        <w:rPr>
          <w:rFonts w:asciiTheme="minorHAnsi" w:eastAsiaTheme="minorEastAsia" w:hAnsiTheme="minorHAnsi" w:cstheme="minorBidi"/>
          <w:kern w:val="2"/>
          <w:sz w:val="22"/>
          <w:szCs w:val="22"/>
          <w14:ligatures w14:val="standardContextual"/>
        </w:rPr>
      </w:pPr>
      <w:hyperlink w:anchor="_Toc163047701" w:history="1">
        <w:r w:rsidR="00927561" w:rsidRPr="002138FC">
          <w:rPr>
            <w:rStyle w:val="Hyperlink"/>
          </w:rPr>
          <w:t>4.1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Interface Testing</w:t>
        </w:r>
        <w:r w:rsidR="00927561">
          <w:rPr>
            <w:webHidden/>
          </w:rPr>
          <w:tab/>
        </w:r>
        <w:r w:rsidR="00927561">
          <w:rPr>
            <w:webHidden/>
          </w:rPr>
          <w:fldChar w:fldCharType="begin"/>
        </w:r>
        <w:r w:rsidR="00927561">
          <w:rPr>
            <w:webHidden/>
          </w:rPr>
          <w:instrText xml:space="preserve"> PAGEREF _Toc163047701 \h </w:instrText>
        </w:r>
        <w:r w:rsidR="00927561">
          <w:rPr>
            <w:webHidden/>
          </w:rPr>
        </w:r>
        <w:r w:rsidR="00927561">
          <w:rPr>
            <w:webHidden/>
          </w:rPr>
          <w:fldChar w:fldCharType="separate"/>
        </w:r>
        <w:r w:rsidR="00951FE7">
          <w:rPr>
            <w:webHidden/>
          </w:rPr>
          <w:t>1</w:t>
        </w:r>
        <w:r w:rsidR="00927561">
          <w:rPr>
            <w:webHidden/>
          </w:rPr>
          <w:fldChar w:fldCharType="end"/>
        </w:r>
      </w:hyperlink>
    </w:p>
    <w:p w14:paraId="744F35AE" w14:textId="7E9B04AB"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02" w:history="1">
        <w:r w:rsidR="00927561" w:rsidRPr="002138FC">
          <w:rPr>
            <w:rStyle w:val="Hyperlink"/>
          </w:rPr>
          <w:t>4.1.1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P Port</w:t>
        </w:r>
        <w:r w:rsidR="00927561">
          <w:rPr>
            <w:webHidden/>
          </w:rPr>
          <w:tab/>
        </w:r>
        <w:r w:rsidR="00927561">
          <w:rPr>
            <w:webHidden/>
          </w:rPr>
          <w:fldChar w:fldCharType="begin"/>
        </w:r>
        <w:r w:rsidR="00927561">
          <w:rPr>
            <w:webHidden/>
          </w:rPr>
          <w:instrText xml:space="preserve"> PAGEREF _Toc163047702 \h </w:instrText>
        </w:r>
        <w:r w:rsidR="00927561">
          <w:rPr>
            <w:webHidden/>
          </w:rPr>
        </w:r>
        <w:r w:rsidR="00927561">
          <w:rPr>
            <w:webHidden/>
          </w:rPr>
          <w:fldChar w:fldCharType="separate"/>
        </w:r>
        <w:r w:rsidR="00951FE7">
          <w:rPr>
            <w:webHidden/>
          </w:rPr>
          <w:t>1</w:t>
        </w:r>
        <w:r w:rsidR="00927561">
          <w:rPr>
            <w:webHidden/>
          </w:rPr>
          <w:fldChar w:fldCharType="end"/>
        </w:r>
      </w:hyperlink>
    </w:p>
    <w:p w14:paraId="1DCB4C66" w14:textId="2BEB1A31"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03" w:history="1">
        <w:r w:rsidR="00927561" w:rsidRPr="002138FC">
          <w:rPr>
            <w:rStyle w:val="Hyperlink"/>
          </w:rPr>
          <w:t>4.1.2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R Port</w:t>
        </w:r>
        <w:r w:rsidR="00927561">
          <w:rPr>
            <w:webHidden/>
          </w:rPr>
          <w:tab/>
        </w:r>
        <w:r w:rsidR="00927561">
          <w:rPr>
            <w:webHidden/>
          </w:rPr>
          <w:fldChar w:fldCharType="begin"/>
        </w:r>
        <w:r w:rsidR="00927561">
          <w:rPr>
            <w:webHidden/>
          </w:rPr>
          <w:instrText xml:space="preserve"> PAGEREF _Toc163047703 \h </w:instrText>
        </w:r>
        <w:r w:rsidR="00927561">
          <w:rPr>
            <w:webHidden/>
          </w:rPr>
        </w:r>
        <w:r w:rsidR="00927561">
          <w:rPr>
            <w:webHidden/>
          </w:rPr>
          <w:fldChar w:fldCharType="separate"/>
        </w:r>
        <w:r w:rsidR="00951FE7">
          <w:rPr>
            <w:webHidden/>
          </w:rPr>
          <w:t>1</w:t>
        </w:r>
        <w:r w:rsidR="00927561">
          <w:rPr>
            <w:webHidden/>
          </w:rPr>
          <w:fldChar w:fldCharType="end"/>
        </w:r>
      </w:hyperlink>
    </w:p>
    <w:p w14:paraId="1B3EA605" w14:textId="57585C9F"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704" w:history="1">
        <w:r w:rsidR="00927561" w:rsidRPr="002138FC">
          <w:rPr>
            <w:rStyle w:val="Hyperlink"/>
          </w:rPr>
          <w:t>5</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Runtime View (Dynamic View)</w:t>
        </w:r>
        <w:r w:rsidR="00927561">
          <w:rPr>
            <w:webHidden/>
          </w:rPr>
          <w:tab/>
        </w:r>
        <w:r w:rsidR="00927561">
          <w:rPr>
            <w:webHidden/>
          </w:rPr>
          <w:fldChar w:fldCharType="begin"/>
        </w:r>
        <w:r w:rsidR="00927561">
          <w:rPr>
            <w:webHidden/>
          </w:rPr>
          <w:instrText xml:space="preserve"> PAGEREF _Toc163047704 \h </w:instrText>
        </w:r>
        <w:r w:rsidR="00927561">
          <w:rPr>
            <w:webHidden/>
          </w:rPr>
        </w:r>
        <w:r w:rsidR="00927561">
          <w:rPr>
            <w:webHidden/>
          </w:rPr>
          <w:fldChar w:fldCharType="separate"/>
        </w:r>
        <w:r w:rsidR="00951FE7">
          <w:rPr>
            <w:webHidden/>
          </w:rPr>
          <w:t>1</w:t>
        </w:r>
        <w:r w:rsidR="00927561">
          <w:rPr>
            <w:webHidden/>
          </w:rPr>
          <w:fldChar w:fldCharType="end"/>
        </w:r>
      </w:hyperlink>
    </w:p>
    <w:p w14:paraId="4D73D3CD" w14:textId="6EBEBE72" w:rsidR="00927561" w:rsidRDefault="00000000">
      <w:pPr>
        <w:pStyle w:val="TOC2"/>
        <w:rPr>
          <w:rFonts w:asciiTheme="minorHAnsi" w:eastAsiaTheme="minorEastAsia" w:hAnsiTheme="minorHAnsi" w:cstheme="minorBidi"/>
          <w:kern w:val="2"/>
          <w:sz w:val="22"/>
          <w:szCs w:val="22"/>
          <w14:ligatures w14:val="standardContextual"/>
        </w:rPr>
      </w:pPr>
      <w:hyperlink w:anchor="_Toc163047705" w:history="1">
        <w:r w:rsidR="00927561" w:rsidRPr="002138FC">
          <w:rPr>
            <w:rStyle w:val="Hyperlink"/>
          </w:rPr>
          <w:t>5.1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System initialization</w:t>
        </w:r>
        <w:r w:rsidR="00927561">
          <w:rPr>
            <w:webHidden/>
          </w:rPr>
          <w:tab/>
        </w:r>
        <w:r w:rsidR="00927561">
          <w:rPr>
            <w:webHidden/>
          </w:rPr>
          <w:fldChar w:fldCharType="begin"/>
        </w:r>
        <w:r w:rsidR="00927561">
          <w:rPr>
            <w:webHidden/>
          </w:rPr>
          <w:instrText xml:space="preserve"> PAGEREF _Toc163047705 \h </w:instrText>
        </w:r>
        <w:r w:rsidR="00927561">
          <w:rPr>
            <w:webHidden/>
          </w:rPr>
        </w:r>
        <w:r w:rsidR="00927561">
          <w:rPr>
            <w:webHidden/>
          </w:rPr>
          <w:fldChar w:fldCharType="separate"/>
        </w:r>
        <w:r w:rsidR="00951FE7">
          <w:rPr>
            <w:webHidden/>
          </w:rPr>
          <w:t>1</w:t>
        </w:r>
        <w:r w:rsidR="00927561">
          <w:rPr>
            <w:webHidden/>
          </w:rPr>
          <w:fldChar w:fldCharType="end"/>
        </w:r>
      </w:hyperlink>
    </w:p>
    <w:p w14:paraId="6F912BF9" w14:textId="3737F55D" w:rsidR="00927561" w:rsidRDefault="00000000">
      <w:pPr>
        <w:pStyle w:val="TOC2"/>
        <w:rPr>
          <w:rFonts w:asciiTheme="minorHAnsi" w:eastAsiaTheme="minorEastAsia" w:hAnsiTheme="minorHAnsi" w:cstheme="minorBidi"/>
          <w:kern w:val="2"/>
          <w:sz w:val="22"/>
          <w:szCs w:val="22"/>
          <w14:ligatures w14:val="standardContextual"/>
        </w:rPr>
      </w:pPr>
      <w:hyperlink w:anchor="_Toc163047706" w:history="1">
        <w:r w:rsidR="00927561" w:rsidRPr="002138FC">
          <w:rPr>
            <w:rStyle w:val="Hyperlink"/>
            <w:rFonts w:cs="Tahoma"/>
          </w:rPr>
          <w:t>5.2</w:t>
        </w:r>
        <w:r w:rsidR="00927561">
          <w:rPr>
            <w:rFonts w:asciiTheme="minorHAnsi" w:eastAsiaTheme="minorEastAsia" w:hAnsiTheme="minorHAnsi" w:cstheme="minorBidi"/>
            <w:kern w:val="2"/>
            <w:sz w:val="22"/>
            <w:szCs w:val="22"/>
            <w14:ligatures w14:val="standardContextual"/>
          </w:rPr>
          <w:tab/>
        </w:r>
        <w:r w:rsidR="00927561" w:rsidRPr="002138FC">
          <w:rPr>
            <w:rStyle w:val="Hyperlink"/>
            <w:rFonts w:cs="Tahoma"/>
          </w:rPr>
          <w:t>System de-initialization</w:t>
        </w:r>
        <w:r w:rsidR="00927561">
          <w:rPr>
            <w:webHidden/>
          </w:rPr>
          <w:tab/>
        </w:r>
        <w:r w:rsidR="00927561">
          <w:rPr>
            <w:webHidden/>
          </w:rPr>
          <w:fldChar w:fldCharType="begin"/>
        </w:r>
        <w:r w:rsidR="00927561">
          <w:rPr>
            <w:webHidden/>
          </w:rPr>
          <w:instrText xml:space="preserve"> PAGEREF _Toc163047706 \h </w:instrText>
        </w:r>
        <w:r w:rsidR="00927561">
          <w:rPr>
            <w:webHidden/>
          </w:rPr>
        </w:r>
        <w:r w:rsidR="00927561">
          <w:rPr>
            <w:webHidden/>
          </w:rPr>
          <w:fldChar w:fldCharType="separate"/>
        </w:r>
        <w:r w:rsidR="00951FE7">
          <w:rPr>
            <w:webHidden/>
          </w:rPr>
          <w:t>1</w:t>
        </w:r>
        <w:r w:rsidR="00927561">
          <w:rPr>
            <w:webHidden/>
          </w:rPr>
          <w:fldChar w:fldCharType="end"/>
        </w:r>
      </w:hyperlink>
    </w:p>
    <w:p w14:paraId="2F50DAC1" w14:textId="48079989" w:rsidR="00927561" w:rsidRDefault="00000000">
      <w:pPr>
        <w:pStyle w:val="TOC2"/>
        <w:rPr>
          <w:rFonts w:asciiTheme="minorHAnsi" w:eastAsiaTheme="minorEastAsia" w:hAnsiTheme="minorHAnsi" w:cstheme="minorBidi"/>
          <w:kern w:val="2"/>
          <w:sz w:val="22"/>
          <w:szCs w:val="22"/>
          <w14:ligatures w14:val="standardContextual"/>
        </w:rPr>
      </w:pPr>
      <w:hyperlink w:anchor="_Toc163047707" w:history="1">
        <w:r w:rsidR="00927561" w:rsidRPr="002138FC">
          <w:rPr>
            <w:rStyle w:val="Hyperlink"/>
            <w:rFonts w:cs="Tahoma"/>
          </w:rPr>
          <w:t>5.3</w:t>
        </w:r>
        <w:r w:rsidR="00927561">
          <w:rPr>
            <w:rFonts w:asciiTheme="minorHAnsi" w:eastAsiaTheme="minorEastAsia" w:hAnsiTheme="minorHAnsi" w:cstheme="minorBidi"/>
            <w:kern w:val="2"/>
            <w:sz w:val="22"/>
            <w:szCs w:val="22"/>
            <w14:ligatures w14:val="standardContextual"/>
          </w:rPr>
          <w:tab/>
        </w:r>
        <w:r w:rsidR="00927561" w:rsidRPr="002138FC">
          <w:rPr>
            <w:rStyle w:val="Hyperlink"/>
            <w:rFonts w:cs="Tahoma"/>
          </w:rPr>
          <w:t>Private Functions</w:t>
        </w:r>
        <w:r w:rsidR="00927561">
          <w:rPr>
            <w:webHidden/>
          </w:rPr>
          <w:tab/>
        </w:r>
        <w:r w:rsidR="00927561">
          <w:rPr>
            <w:webHidden/>
          </w:rPr>
          <w:fldChar w:fldCharType="begin"/>
        </w:r>
        <w:r w:rsidR="00927561">
          <w:rPr>
            <w:webHidden/>
          </w:rPr>
          <w:instrText xml:space="preserve"> PAGEREF _Toc163047707 \h </w:instrText>
        </w:r>
        <w:r w:rsidR="00927561">
          <w:rPr>
            <w:webHidden/>
          </w:rPr>
        </w:r>
        <w:r w:rsidR="00927561">
          <w:rPr>
            <w:webHidden/>
          </w:rPr>
          <w:fldChar w:fldCharType="separate"/>
        </w:r>
        <w:r w:rsidR="00951FE7">
          <w:rPr>
            <w:webHidden/>
          </w:rPr>
          <w:t>1</w:t>
        </w:r>
        <w:r w:rsidR="00927561">
          <w:rPr>
            <w:webHidden/>
          </w:rPr>
          <w:fldChar w:fldCharType="end"/>
        </w:r>
      </w:hyperlink>
    </w:p>
    <w:p w14:paraId="4BE4FC26" w14:textId="3E3284FB"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08" w:history="1">
        <w:r w:rsidR="00927561" w:rsidRPr="002138FC">
          <w:rPr>
            <w:rStyle w:val="Hyperlink"/>
            <w:rFonts w:cs="Tahoma"/>
          </w:rPr>
          <w:t>5.3.1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dtc_setting_enabled</w:t>
        </w:r>
        <w:r w:rsidR="00927561">
          <w:rPr>
            <w:webHidden/>
          </w:rPr>
          <w:tab/>
        </w:r>
        <w:r w:rsidR="00927561">
          <w:rPr>
            <w:webHidden/>
          </w:rPr>
          <w:fldChar w:fldCharType="begin"/>
        </w:r>
        <w:r w:rsidR="00927561">
          <w:rPr>
            <w:webHidden/>
          </w:rPr>
          <w:instrText xml:space="preserve"> PAGEREF _Toc163047708 \h </w:instrText>
        </w:r>
        <w:r w:rsidR="00927561">
          <w:rPr>
            <w:webHidden/>
          </w:rPr>
        </w:r>
        <w:r w:rsidR="00927561">
          <w:rPr>
            <w:webHidden/>
          </w:rPr>
          <w:fldChar w:fldCharType="separate"/>
        </w:r>
        <w:r w:rsidR="00951FE7">
          <w:rPr>
            <w:webHidden/>
          </w:rPr>
          <w:t>1</w:t>
        </w:r>
        <w:r w:rsidR="00927561">
          <w:rPr>
            <w:webHidden/>
          </w:rPr>
          <w:fldChar w:fldCharType="end"/>
        </w:r>
      </w:hyperlink>
    </w:p>
    <w:p w14:paraId="2AAA1612" w14:textId="41049AFA"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09" w:history="1">
        <w:r w:rsidR="00927561" w:rsidRPr="002138FC">
          <w:rPr>
            <w:rStyle w:val="Hyperlink"/>
            <w:rFonts w:cs="Tahoma"/>
          </w:rPr>
          <w:t>5.3.2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initializeForRun</w:t>
        </w:r>
        <w:r w:rsidR="00927561">
          <w:rPr>
            <w:webHidden/>
          </w:rPr>
          <w:tab/>
        </w:r>
        <w:r w:rsidR="00927561">
          <w:rPr>
            <w:webHidden/>
          </w:rPr>
          <w:fldChar w:fldCharType="begin"/>
        </w:r>
        <w:r w:rsidR="00927561">
          <w:rPr>
            <w:webHidden/>
          </w:rPr>
          <w:instrText xml:space="preserve"> PAGEREF _Toc163047709 \h </w:instrText>
        </w:r>
        <w:r w:rsidR="00927561">
          <w:rPr>
            <w:webHidden/>
          </w:rPr>
        </w:r>
        <w:r w:rsidR="00927561">
          <w:rPr>
            <w:webHidden/>
          </w:rPr>
          <w:fldChar w:fldCharType="separate"/>
        </w:r>
        <w:r w:rsidR="00951FE7">
          <w:rPr>
            <w:webHidden/>
          </w:rPr>
          <w:t>1</w:t>
        </w:r>
        <w:r w:rsidR="00927561">
          <w:rPr>
            <w:webHidden/>
          </w:rPr>
          <w:fldChar w:fldCharType="end"/>
        </w:r>
      </w:hyperlink>
    </w:p>
    <w:p w14:paraId="5A1D8954" w14:textId="49F369F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0" w:history="1">
        <w:r w:rsidR="00927561" w:rsidRPr="002138FC">
          <w:rPr>
            <w:rStyle w:val="Hyperlink"/>
            <w:rFonts w:cs="Tahoma"/>
          </w:rPr>
          <w:t>5.3.3</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setTesterAddress</w:t>
        </w:r>
        <w:r w:rsidR="00927561">
          <w:rPr>
            <w:webHidden/>
          </w:rPr>
          <w:tab/>
        </w:r>
        <w:r w:rsidR="00927561">
          <w:rPr>
            <w:webHidden/>
          </w:rPr>
          <w:fldChar w:fldCharType="begin"/>
        </w:r>
        <w:r w:rsidR="00927561">
          <w:rPr>
            <w:webHidden/>
          </w:rPr>
          <w:instrText xml:space="preserve"> PAGEREF _Toc163047710 \h </w:instrText>
        </w:r>
        <w:r w:rsidR="00927561">
          <w:rPr>
            <w:webHidden/>
          </w:rPr>
        </w:r>
        <w:r w:rsidR="00927561">
          <w:rPr>
            <w:webHidden/>
          </w:rPr>
          <w:fldChar w:fldCharType="separate"/>
        </w:r>
        <w:r w:rsidR="00951FE7">
          <w:rPr>
            <w:webHidden/>
          </w:rPr>
          <w:t>1</w:t>
        </w:r>
        <w:r w:rsidR="00927561">
          <w:rPr>
            <w:webHidden/>
          </w:rPr>
          <w:fldChar w:fldCharType="end"/>
        </w:r>
      </w:hyperlink>
    </w:p>
    <w:p w14:paraId="3A2A3EB9" w14:textId="05881B0A"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1" w:history="1">
        <w:r w:rsidR="00927561" w:rsidRPr="002138FC">
          <w:rPr>
            <w:rStyle w:val="Hyperlink"/>
            <w:rFonts w:cs="Tahoma"/>
          </w:rPr>
          <w:t>5.3.4</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getTesterAddress</w:t>
        </w:r>
        <w:r w:rsidR="00927561">
          <w:rPr>
            <w:webHidden/>
          </w:rPr>
          <w:tab/>
        </w:r>
        <w:r w:rsidR="00927561">
          <w:rPr>
            <w:webHidden/>
          </w:rPr>
          <w:fldChar w:fldCharType="begin"/>
        </w:r>
        <w:r w:rsidR="00927561">
          <w:rPr>
            <w:webHidden/>
          </w:rPr>
          <w:instrText xml:space="preserve"> PAGEREF _Toc163047711 \h </w:instrText>
        </w:r>
        <w:r w:rsidR="00927561">
          <w:rPr>
            <w:webHidden/>
          </w:rPr>
        </w:r>
        <w:r w:rsidR="00927561">
          <w:rPr>
            <w:webHidden/>
          </w:rPr>
          <w:fldChar w:fldCharType="separate"/>
        </w:r>
        <w:r w:rsidR="00951FE7">
          <w:rPr>
            <w:webHidden/>
          </w:rPr>
          <w:t>1</w:t>
        </w:r>
        <w:r w:rsidR="00927561">
          <w:rPr>
            <w:webHidden/>
          </w:rPr>
          <w:fldChar w:fldCharType="end"/>
        </w:r>
      </w:hyperlink>
    </w:p>
    <w:p w14:paraId="01B50592" w14:textId="5A8373DC"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2" w:history="1">
        <w:r w:rsidR="00927561" w:rsidRPr="002138FC">
          <w:rPr>
            <w:rStyle w:val="Hyperlink"/>
            <w:rFonts w:cs="Tahoma"/>
          </w:rPr>
          <w:t>5.3.5</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setManufacturerEnableCounter</w:t>
        </w:r>
        <w:r w:rsidR="00927561">
          <w:rPr>
            <w:webHidden/>
          </w:rPr>
          <w:tab/>
        </w:r>
        <w:r w:rsidR="00927561">
          <w:rPr>
            <w:webHidden/>
          </w:rPr>
          <w:fldChar w:fldCharType="begin"/>
        </w:r>
        <w:r w:rsidR="00927561">
          <w:rPr>
            <w:webHidden/>
          </w:rPr>
          <w:instrText xml:space="preserve"> PAGEREF _Toc163047712 \h </w:instrText>
        </w:r>
        <w:r w:rsidR="00927561">
          <w:rPr>
            <w:webHidden/>
          </w:rPr>
        </w:r>
        <w:r w:rsidR="00927561">
          <w:rPr>
            <w:webHidden/>
          </w:rPr>
          <w:fldChar w:fldCharType="separate"/>
        </w:r>
        <w:r w:rsidR="00951FE7">
          <w:rPr>
            <w:webHidden/>
          </w:rPr>
          <w:t>1</w:t>
        </w:r>
        <w:r w:rsidR="00927561">
          <w:rPr>
            <w:webHidden/>
          </w:rPr>
          <w:fldChar w:fldCharType="end"/>
        </w:r>
      </w:hyperlink>
    </w:p>
    <w:p w14:paraId="18A354A9" w14:textId="6C76D2A1"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3" w:history="1">
        <w:r w:rsidR="00927561" w:rsidRPr="002138FC">
          <w:rPr>
            <w:rStyle w:val="Hyperlink"/>
            <w:rFonts w:cs="Tahoma"/>
          </w:rPr>
          <w:t>5.3.6</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getManufacturerEnableCounter</w:t>
        </w:r>
        <w:r w:rsidR="00927561">
          <w:rPr>
            <w:webHidden/>
          </w:rPr>
          <w:tab/>
        </w:r>
        <w:r w:rsidR="00927561">
          <w:rPr>
            <w:webHidden/>
          </w:rPr>
          <w:fldChar w:fldCharType="begin"/>
        </w:r>
        <w:r w:rsidR="00927561">
          <w:rPr>
            <w:webHidden/>
          </w:rPr>
          <w:instrText xml:space="preserve"> PAGEREF _Toc163047713 \h </w:instrText>
        </w:r>
        <w:r w:rsidR="00927561">
          <w:rPr>
            <w:webHidden/>
          </w:rPr>
        </w:r>
        <w:r w:rsidR="00927561">
          <w:rPr>
            <w:webHidden/>
          </w:rPr>
          <w:fldChar w:fldCharType="separate"/>
        </w:r>
        <w:r w:rsidR="00951FE7">
          <w:rPr>
            <w:webHidden/>
          </w:rPr>
          <w:t>1</w:t>
        </w:r>
        <w:r w:rsidR="00927561">
          <w:rPr>
            <w:webHidden/>
          </w:rPr>
          <w:fldChar w:fldCharType="end"/>
        </w:r>
      </w:hyperlink>
    </w:p>
    <w:p w14:paraId="4CF387BA" w14:textId="27707447"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4" w:history="1">
        <w:r w:rsidR="00927561" w:rsidRPr="002138FC">
          <w:rPr>
            <w:rStyle w:val="Hyperlink"/>
            <w:rFonts w:cs="Tahoma"/>
          </w:rPr>
          <w:t>5.3.7</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getEcuAddress</w:t>
        </w:r>
        <w:r w:rsidR="00927561">
          <w:rPr>
            <w:webHidden/>
          </w:rPr>
          <w:tab/>
        </w:r>
        <w:r w:rsidR="00927561">
          <w:rPr>
            <w:webHidden/>
          </w:rPr>
          <w:fldChar w:fldCharType="begin"/>
        </w:r>
        <w:r w:rsidR="00927561">
          <w:rPr>
            <w:webHidden/>
          </w:rPr>
          <w:instrText xml:space="preserve"> PAGEREF _Toc163047714 \h </w:instrText>
        </w:r>
        <w:r w:rsidR="00927561">
          <w:rPr>
            <w:webHidden/>
          </w:rPr>
        </w:r>
        <w:r w:rsidR="00927561">
          <w:rPr>
            <w:webHidden/>
          </w:rPr>
          <w:fldChar w:fldCharType="separate"/>
        </w:r>
        <w:r w:rsidR="00951FE7">
          <w:rPr>
            <w:webHidden/>
          </w:rPr>
          <w:t>1</w:t>
        </w:r>
        <w:r w:rsidR="00927561">
          <w:rPr>
            <w:webHidden/>
          </w:rPr>
          <w:fldChar w:fldCharType="end"/>
        </w:r>
      </w:hyperlink>
    </w:p>
    <w:p w14:paraId="35AABB1F" w14:textId="6BCF3710"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5" w:history="1">
        <w:r w:rsidR="00927561" w:rsidRPr="002138FC">
          <w:rPr>
            <w:rStyle w:val="Hyperlink"/>
            <w:rFonts w:cs="Tahoma"/>
          </w:rPr>
          <w:t>5.3.8</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setOtaPsf</w:t>
        </w:r>
        <w:r w:rsidR="00927561">
          <w:rPr>
            <w:webHidden/>
          </w:rPr>
          <w:tab/>
        </w:r>
        <w:r w:rsidR="00927561">
          <w:rPr>
            <w:webHidden/>
          </w:rPr>
          <w:fldChar w:fldCharType="begin"/>
        </w:r>
        <w:r w:rsidR="00927561">
          <w:rPr>
            <w:webHidden/>
          </w:rPr>
          <w:instrText xml:space="preserve"> PAGEREF _Toc163047715 \h </w:instrText>
        </w:r>
        <w:r w:rsidR="00927561">
          <w:rPr>
            <w:webHidden/>
          </w:rPr>
        </w:r>
        <w:r w:rsidR="00927561">
          <w:rPr>
            <w:webHidden/>
          </w:rPr>
          <w:fldChar w:fldCharType="separate"/>
        </w:r>
        <w:r w:rsidR="00951FE7">
          <w:rPr>
            <w:webHidden/>
          </w:rPr>
          <w:t>1</w:t>
        </w:r>
        <w:r w:rsidR="00927561">
          <w:rPr>
            <w:webHidden/>
          </w:rPr>
          <w:fldChar w:fldCharType="end"/>
        </w:r>
      </w:hyperlink>
    </w:p>
    <w:p w14:paraId="71D951DA" w14:textId="62D4EE5B"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6" w:history="1">
        <w:r w:rsidR="00927561" w:rsidRPr="002138FC">
          <w:rPr>
            <w:rStyle w:val="Hyperlink"/>
            <w:rFonts w:cs="Tahoma"/>
          </w:rPr>
          <w:t>5.3.9</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getOtaPsf</w:t>
        </w:r>
        <w:r w:rsidR="00927561">
          <w:rPr>
            <w:webHidden/>
          </w:rPr>
          <w:tab/>
        </w:r>
        <w:r w:rsidR="00927561">
          <w:rPr>
            <w:webHidden/>
          </w:rPr>
          <w:fldChar w:fldCharType="begin"/>
        </w:r>
        <w:r w:rsidR="00927561">
          <w:rPr>
            <w:webHidden/>
          </w:rPr>
          <w:instrText xml:space="preserve"> PAGEREF _Toc163047716 \h </w:instrText>
        </w:r>
        <w:r w:rsidR="00927561">
          <w:rPr>
            <w:webHidden/>
          </w:rPr>
        </w:r>
        <w:r w:rsidR="00927561">
          <w:rPr>
            <w:webHidden/>
          </w:rPr>
          <w:fldChar w:fldCharType="separate"/>
        </w:r>
        <w:r w:rsidR="00951FE7">
          <w:rPr>
            <w:webHidden/>
          </w:rPr>
          <w:t>1</w:t>
        </w:r>
        <w:r w:rsidR="00927561">
          <w:rPr>
            <w:webHidden/>
          </w:rPr>
          <w:fldChar w:fldCharType="end"/>
        </w:r>
      </w:hyperlink>
    </w:p>
    <w:p w14:paraId="3925FDE0" w14:textId="7A563ADB"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7" w:history="1">
        <w:r w:rsidR="00927561" w:rsidRPr="002138FC">
          <w:rPr>
            <w:rStyle w:val="Hyperlink"/>
            <w:rFonts w:cs="Tahoma"/>
          </w:rPr>
          <w:t>5.3.10</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check_offpowermode</w:t>
        </w:r>
        <w:r w:rsidR="00927561">
          <w:rPr>
            <w:webHidden/>
          </w:rPr>
          <w:tab/>
        </w:r>
        <w:r w:rsidR="00927561">
          <w:rPr>
            <w:webHidden/>
          </w:rPr>
          <w:fldChar w:fldCharType="begin"/>
        </w:r>
        <w:r w:rsidR="00927561">
          <w:rPr>
            <w:webHidden/>
          </w:rPr>
          <w:instrText xml:space="preserve"> PAGEREF _Toc163047717 \h </w:instrText>
        </w:r>
        <w:r w:rsidR="00927561">
          <w:rPr>
            <w:webHidden/>
          </w:rPr>
        </w:r>
        <w:r w:rsidR="00927561">
          <w:rPr>
            <w:webHidden/>
          </w:rPr>
          <w:fldChar w:fldCharType="separate"/>
        </w:r>
        <w:r w:rsidR="00951FE7">
          <w:rPr>
            <w:webHidden/>
          </w:rPr>
          <w:t>1</w:t>
        </w:r>
        <w:r w:rsidR="00927561">
          <w:rPr>
            <w:webHidden/>
          </w:rPr>
          <w:fldChar w:fldCharType="end"/>
        </w:r>
      </w:hyperlink>
    </w:p>
    <w:p w14:paraId="01894096" w14:textId="6F2C90AA" w:rsidR="00927561" w:rsidRDefault="00000000">
      <w:pPr>
        <w:pStyle w:val="TOC2"/>
        <w:rPr>
          <w:rFonts w:asciiTheme="minorHAnsi" w:eastAsiaTheme="minorEastAsia" w:hAnsiTheme="minorHAnsi" w:cstheme="minorBidi"/>
          <w:kern w:val="2"/>
          <w:sz w:val="22"/>
          <w:szCs w:val="22"/>
          <w14:ligatures w14:val="standardContextual"/>
        </w:rPr>
      </w:pPr>
      <w:hyperlink w:anchor="_Toc163047718" w:history="1">
        <w:r w:rsidR="00927561" w:rsidRPr="002138FC">
          <w:rPr>
            <w:rStyle w:val="Hyperlink"/>
            <w:rFonts w:cs="Tahoma"/>
          </w:rPr>
          <w:t>5.4</w:t>
        </w:r>
        <w:r w:rsidR="00927561">
          <w:rPr>
            <w:rFonts w:asciiTheme="minorHAnsi" w:eastAsiaTheme="minorEastAsia" w:hAnsiTheme="minorHAnsi" w:cstheme="minorBidi"/>
            <w:kern w:val="2"/>
            <w:sz w:val="22"/>
            <w:szCs w:val="22"/>
            <w14:ligatures w14:val="standardContextual"/>
          </w:rPr>
          <w:tab/>
        </w:r>
        <w:r w:rsidR="00927561" w:rsidRPr="002138FC">
          <w:rPr>
            <w:rStyle w:val="Hyperlink"/>
            <w:rFonts w:cs="Tahoma"/>
          </w:rPr>
          <w:t>Functions related to DCM callout</w:t>
        </w:r>
        <w:r w:rsidR="00927561">
          <w:rPr>
            <w:webHidden/>
          </w:rPr>
          <w:tab/>
        </w:r>
        <w:r w:rsidR="00927561">
          <w:rPr>
            <w:webHidden/>
          </w:rPr>
          <w:fldChar w:fldCharType="begin"/>
        </w:r>
        <w:r w:rsidR="00927561">
          <w:rPr>
            <w:webHidden/>
          </w:rPr>
          <w:instrText xml:space="preserve"> PAGEREF _Toc163047718 \h </w:instrText>
        </w:r>
        <w:r w:rsidR="00927561">
          <w:rPr>
            <w:webHidden/>
          </w:rPr>
        </w:r>
        <w:r w:rsidR="00927561">
          <w:rPr>
            <w:webHidden/>
          </w:rPr>
          <w:fldChar w:fldCharType="separate"/>
        </w:r>
        <w:r w:rsidR="00951FE7">
          <w:rPr>
            <w:webHidden/>
          </w:rPr>
          <w:t>1</w:t>
        </w:r>
        <w:r w:rsidR="00927561">
          <w:rPr>
            <w:webHidden/>
          </w:rPr>
          <w:fldChar w:fldCharType="end"/>
        </w:r>
      </w:hyperlink>
    </w:p>
    <w:p w14:paraId="097F758A" w14:textId="6D9F698D"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19" w:history="1">
        <w:r w:rsidR="00927561" w:rsidRPr="002138FC">
          <w:rPr>
            <w:rStyle w:val="Hyperlink"/>
            <w:rFonts w:cs="Tahoma"/>
          </w:rPr>
          <w:t>5.4.1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Diag_SetProgConditions</w:t>
        </w:r>
        <w:r w:rsidR="00927561">
          <w:rPr>
            <w:webHidden/>
          </w:rPr>
          <w:tab/>
        </w:r>
        <w:r w:rsidR="00927561">
          <w:rPr>
            <w:webHidden/>
          </w:rPr>
          <w:fldChar w:fldCharType="begin"/>
        </w:r>
        <w:r w:rsidR="00927561">
          <w:rPr>
            <w:webHidden/>
          </w:rPr>
          <w:instrText xml:space="preserve"> PAGEREF _Toc163047719 \h </w:instrText>
        </w:r>
        <w:r w:rsidR="00927561">
          <w:rPr>
            <w:webHidden/>
          </w:rPr>
        </w:r>
        <w:r w:rsidR="00927561">
          <w:rPr>
            <w:webHidden/>
          </w:rPr>
          <w:fldChar w:fldCharType="separate"/>
        </w:r>
        <w:r w:rsidR="00951FE7">
          <w:rPr>
            <w:webHidden/>
          </w:rPr>
          <w:t>1</w:t>
        </w:r>
        <w:r w:rsidR="00927561">
          <w:rPr>
            <w:webHidden/>
          </w:rPr>
          <w:fldChar w:fldCharType="end"/>
        </w:r>
      </w:hyperlink>
    </w:p>
    <w:p w14:paraId="79CCE7B4" w14:textId="5717D30C" w:rsidR="00927561" w:rsidRDefault="00000000">
      <w:pPr>
        <w:pStyle w:val="TOC2"/>
        <w:rPr>
          <w:rFonts w:asciiTheme="minorHAnsi" w:eastAsiaTheme="minorEastAsia" w:hAnsiTheme="minorHAnsi" w:cstheme="minorBidi"/>
          <w:kern w:val="2"/>
          <w:sz w:val="22"/>
          <w:szCs w:val="22"/>
          <w14:ligatures w14:val="standardContextual"/>
        </w:rPr>
      </w:pPr>
      <w:hyperlink w:anchor="_Toc163047720" w:history="1">
        <w:r w:rsidR="00927561" w:rsidRPr="002138FC">
          <w:rPr>
            <w:rStyle w:val="Hyperlink"/>
            <w:rFonts w:cs="Tahoma"/>
          </w:rPr>
          <w:t>5.5</w:t>
        </w:r>
        <w:r w:rsidR="00927561">
          <w:rPr>
            <w:rFonts w:asciiTheme="minorHAnsi" w:eastAsiaTheme="minorEastAsia" w:hAnsiTheme="minorHAnsi" w:cstheme="minorBidi"/>
            <w:kern w:val="2"/>
            <w:sz w:val="22"/>
            <w:szCs w:val="22"/>
            <w14:ligatures w14:val="standardContextual"/>
          </w:rPr>
          <w:tab/>
        </w:r>
        <w:r w:rsidR="00927561" w:rsidRPr="002138FC">
          <w:rPr>
            <w:rStyle w:val="Hyperlink"/>
            <w:rFonts w:cs="Tahoma"/>
          </w:rPr>
          <w:t>Data design</w:t>
        </w:r>
        <w:r w:rsidR="00927561">
          <w:rPr>
            <w:webHidden/>
          </w:rPr>
          <w:tab/>
        </w:r>
        <w:r w:rsidR="00927561">
          <w:rPr>
            <w:webHidden/>
          </w:rPr>
          <w:fldChar w:fldCharType="begin"/>
        </w:r>
        <w:r w:rsidR="00927561">
          <w:rPr>
            <w:webHidden/>
          </w:rPr>
          <w:instrText xml:space="preserve"> PAGEREF _Toc163047720 \h </w:instrText>
        </w:r>
        <w:r w:rsidR="00927561">
          <w:rPr>
            <w:webHidden/>
          </w:rPr>
        </w:r>
        <w:r w:rsidR="00927561">
          <w:rPr>
            <w:webHidden/>
          </w:rPr>
          <w:fldChar w:fldCharType="separate"/>
        </w:r>
        <w:r w:rsidR="00951FE7">
          <w:rPr>
            <w:webHidden/>
          </w:rPr>
          <w:t>1</w:t>
        </w:r>
        <w:r w:rsidR="00927561">
          <w:rPr>
            <w:webHidden/>
          </w:rPr>
          <w:fldChar w:fldCharType="end"/>
        </w:r>
      </w:hyperlink>
    </w:p>
    <w:p w14:paraId="44E1CF0D" w14:textId="31DE1CE1"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21" w:history="1">
        <w:r w:rsidR="00927561" w:rsidRPr="002138FC">
          <w:rPr>
            <w:rStyle w:val="Hyperlink"/>
            <w:rFonts w:cs="Tahoma"/>
          </w:rPr>
          <w:t>5.5.1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MACRO Definitions</w:t>
        </w:r>
        <w:r w:rsidR="00927561">
          <w:rPr>
            <w:webHidden/>
          </w:rPr>
          <w:tab/>
        </w:r>
        <w:r w:rsidR="00927561">
          <w:rPr>
            <w:webHidden/>
          </w:rPr>
          <w:fldChar w:fldCharType="begin"/>
        </w:r>
        <w:r w:rsidR="00927561">
          <w:rPr>
            <w:webHidden/>
          </w:rPr>
          <w:instrText xml:space="preserve"> PAGEREF _Toc163047721 \h </w:instrText>
        </w:r>
        <w:r w:rsidR="00927561">
          <w:rPr>
            <w:webHidden/>
          </w:rPr>
        </w:r>
        <w:r w:rsidR="00927561">
          <w:rPr>
            <w:webHidden/>
          </w:rPr>
          <w:fldChar w:fldCharType="separate"/>
        </w:r>
        <w:r w:rsidR="00951FE7">
          <w:rPr>
            <w:webHidden/>
          </w:rPr>
          <w:t>1</w:t>
        </w:r>
        <w:r w:rsidR="00927561">
          <w:rPr>
            <w:webHidden/>
          </w:rPr>
          <w:fldChar w:fldCharType="end"/>
        </w:r>
      </w:hyperlink>
    </w:p>
    <w:p w14:paraId="25D1021C" w14:textId="35914AFC" w:rsidR="00927561" w:rsidRDefault="00000000">
      <w:pPr>
        <w:pStyle w:val="TOC2"/>
        <w:rPr>
          <w:rFonts w:asciiTheme="minorHAnsi" w:eastAsiaTheme="minorEastAsia" w:hAnsiTheme="minorHAnsi" w:cstheme="minorBidi"/>
          <w:kern w:val="2"/>
          <w:sz w:val="22"/>
          <w:szCs w:val="22"/>
          <w14:ligatures w14:val="standardContextual"/>
        </w:rPr>
      </w:pPr>
      <w:hyperlink w:anchor="_Toc163047722" w:history="1">
        <w:r w:rsidR="00927561" w:rsidRPr="002138FC">
          <w:rPr>
            <w:rStyle w:val="Hyperlink"/>
            <w:rFonts w:cs="Tahoma"/>
          </w:rPr>
          <w:t>5.6</w:t>
        </w:r>
        <w:r w:rsidR="00927561">
          <w:rPr>
            <w:rFonts w:asciiTheme="minorHAnsi" w:eastAsiaTheme="minorEastAsia" w:hAnsiTheme="minorHAnsi" w:cstheme="minorBidi"/>
            <w:kern w:val="2"/>
            <w:sz w:val="22"/>
            <w:szCs w:val="22"/>
            <w14:ligatures w14:val="standardContextual"/>
          </w:rPr>
          <w:tab/>
        </w:r>
        <w:r w:rsidR="00927561" w:rsidRPr="002138FC">
          <w:rPr>
            <w:rStyle w:val="Hyperlink"/>
            <w:rFonts w:cs="Tahoma"/>
          </w:rPr>
          <w:t>Type Definitions</w:t>
        </w:r>
        <w:r w:rsidR="00927561">
          <w:rPr>
            <w:webHidden/>
          </w:rPr>
          <w:tab/>
        </w:r>
        <w:r w:rsidR="00927561">
          <w:rPr>
            <w:webHidden/>
          </w:rPr>
          <w:fldChar w:fldCharType="begin"/>
        </w:r>
        <w:r w:rsidR="00927561">
          <w:rPr>
            <w:webHidden/>
          </w:rPr>
          <w:instrText xml:space="preserve"> PAGEREF _Toc163047722 \h </w:instrText>
        </w:r>
        <w:r w:rsidR="00927561">
          <w:rPr>
            <w:webHidden/>
          </w:rPr>
        </w:r>
        <w:r w:rsidR="00927561">
          <w:rPr>
            <w:webHidden/>
          </w:rPr>
          <w:fldChar w:fldCharType="separate"/>
        </w:r>
        <w:r w:rsidR="00951FE7">
          <w:rPr>
            <w:webHidden/>
          </w:rPr>
          <w:t>1</w:t>
        </w:r>
        <w:r w:rsidR="00927561">
          <w:rPr>
            <w:webHidden/>
          </w:rPr>
          <w:fldChar w:fldCharType="end"/>
        </w:r>
      </w:hyperlink>
    </w:p>
    <w:p w14:paraId="5E4AC496" w14:textId="2669F01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23" w:history="1">
        <w:r w:rsidR="00927561" w:rsidRPr="002138FC">
          <w:rPr>
            <w:rStyle w:val="Hyperlink"/>
            <w:rFonts w:cs="Tahoma"/>
          </w:rPr>
          <w:t>5.6.1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UDSDiagnosticServiceIds</w:t>
        </w:r>
        <w:r w:rsidR="00927561">
          <w:rPr>
            <w:webHidden/>
          </w:rPr>
          <w:tab/>
        </w:r>
        <w:r w:rsidR="00927561">
          <w:rPr>
            <w:webHidden/>
          </w:rPr>
          <w:fldChar w:fldCharType="begin"/>
        </w:r>
        <w:r w:rsidR="00927561">
          <w:rPr>
            <w:webHidden/>
          </w:rPr>
          <w:instrText xml:space="preserve"> PAGEREF _Toc163047723 \h </w:instrText>
        </w:r>
        <w:r w:rsidR="00927561">
          <w:rPr>
            <w:webHidden/>
          </w:rPr>
        </w:r>
        <w:r w:rsidR="00927561">
          <w:rPr>
            <w:webHidden/>
          </w:rPr>
          <w:fldChar w:fldCharType="separate"/>
        </w:r>
        <w:r w:rsidR="00951FE7">
          <w:rPr>
            <w:webHidden/>
          </w:rPr>
          <w:t>1</w:t>
        </w:r>
        <w:r w:rsidR="00927561">
          <w:rPr>
            <w:webHidden/>
          </w:rPr>
          <w:fldChar w:fldCharType="end"/>
        </w:r>
      </w:hyperlink>
    </w:p>
    <w:p w14:paraId="75649537" w14:textId="572C19D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24" w:history="1">
        <w:r w:rsidR="00927561" w:rsidRPr="002138FC">
          <w:rPr>
            <w:rStyle w:val="Hyperlink"/>
            <w:rFonts w:cs="Tahoma"/>
          </w:rPr>
          <w:t>5.6.2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SubFunctions</w:t>
        </w:r>
        <w:r w:rsidR="00927561">
          <w:rPr>
            <w:webHidden/>
          </w:rPr>
          <w:tab/>
        </w:r>
        <w:r w:rsidR="00927561">
          <w:rPr>
            <w:webHidden/>
          </w:rPr>
          <w:fldChar w:fldCharType="begin"/>
        </w:r>
        <w:r w:rsidR="00927561">
          <w:rPr>
            <w:webHidden/>
          </w:rPr>
          <w:instrText xml:space="preserve"> PAGEREF _Toc163047724 \h </w:instrText>
        </w:r>
        <w:r w:rsidR="00927561">
          <w:rPr>
            <w:webHidden/>
          </w:rPr>
        </w:r>
        <w:r w:rsidR="00927561">
          <w:rPr>
            <w:webHidden/>
          </w:rPr>
          <w:fldChar w:fldCharType="separate"/>
        </w:r>
        <w:r w:rsidR="00951FE7">
          <w:rPr>
            <w:webHidden/>
          </w:rPr>
          <w:t>1</w:t>
        </w:r>
        <w:r w:rsidR="00927561">
          <w:rPr>
            <w:webHidden/>
          </w:rPr>
          <w:fldChar w:fldCharType="end"/>
        </w:r>
      </w:hyperlink>
    </w:p>
    <w:p w14:paraId="2EBD604F" w14:textId="45F492E5"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25" w:history="1">
        <w:r w:rsidR="00927561" w:rsidRPr="002138FC">
          <w:rPr>
            <w:rStyle w:val="Hyperlink"/>
            <w:rFonts w:cs="Arial"/>
          </w:rPr>
          <w:t>5.6.3</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ascii="Arial" w:hAnsi="Arial" w:cs="Arial"/>
          </w:rPr>
          <w:t>Diag_NormalCommStatus_Channel_Type</w:t>
        </w:r>
        <w:r w:rsidR="00927561">
          <w:rPr>
            <w:webHidden/>
          </w:rPr>
          <w:tab/>
        </w:r>
        <w:r w:rsidR="00927561">
          <w:rPr>
            <w:webHidden/>
          </w:rPr>
          <w:fldChar w:fldCharType="begin"/>
        </w:r>
        <w:r w:rsidR="00927561">
          <w:rPr>
            <w:webHidden/>
          </w:rPr>
          <w:instrText xml:space="preserve"> PAGEREF _Toc163047725 \h </w:instrText>
        </w:r>
        <w:r w:rsidR="00927561">
          <w:rPr>
            <w:webHidden/>
          </w:rPr>
        </w:r>
        <w:r w:rsidR="00927561">
          <w:rPr>
            <w:webHidden/>
          </w:rPr>
          <w:fldChar w:fldCharType="separate"/>
        </w:r>
        <w:r w:rsidR="00951FE7">
          <w:rPr>
            <w:webHidden/>
          </w:rPr>
          <w:t>1</w:t>
        </w:r>
        <w:r w:rsidR="00927561">
          <w:rPr>
            <w:webHidden/>
          </w:rPr>
          <w:fldChar w:fldCharType="end"/>
        </w:r>
      </w:hyperlink>
    </w:p>
    <w:p w14:paraId="32247DF5" w14:textId="5D12749C" w:rsidR="00927561" w:rsidRDefault="00000000">
      <w:pPr>
        <w:pStyle w:val="TOC2"/>
        <w:rPr>
          <w:rFonts w:asciiTheme="minorHAnsi" w:eastAsiaTheme="minorEastAsia" w:hAnsiTheme="minorHAnsi" w:cstheme="minorBidi"/>
          <w:kern w:val="2"/>
          <w:sz w:val="22"/>
          <w:szCs w:val="22"/>
          <w14:ligatures w14:val="standardContextual"/>
        </w:rPr>
      </w:pPr>
      <w:hyperlink w:anchor="_Toc163047726" w:history="1">
        <w:r w:rsidR="00927561" w:rsidRPr="002138FC">
          <w:rPr>
            <w:rStyle w:val="Hyperlink"/>
          </w:rPr>
          <w:t>5.7</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Wake up procedure</w:t>
        </w:r>
        <w:r w:rsidR="00927561">
          <w:rPr>
            <w:webHidden/>
          </w:rPr>
          <w:tab/>
        </w:r>
        <w:r w:rsidR="00927561">
          <w:rPr>
            <w:webHidden/>
          </w:rPr>
          <w:fldChar w:fldCharType="begin"/>
        </w:r>
        <w:r w:rsidR="00927561">
          <w:rPr>
            <w:webHidden/>
          </w:rPr>
          <w:instrText xml:space="preserve"> PAGEREF _Toc163047726 \h </w:instrText>
        </w:r>
        <w:r w:rsidR="00927561">
          <w:rPr>
            <w:webHidden/>
          </w:rPr>
        </w:r>
        <w:r w:rsidR="00927561">
          <w:rPr>
            <w:webHidden/>
          </w:rPr>
          <w:fldChar w:fldCharType="separate"/>
        </w:r>
        <w:r w:rsidR="00951FE7">
          <w:rPr>
            <w:webHidden/>
          </w:rPr>
          <w:t>1</w:t>
        </w:r>
        <w:r w:rsidR="00927561">
          <w:rPr>
            <w:webHidden/>
          </w:rPr>
          <w:fldChar w:fldCharType="end"/>
        </w:r>
      </w:hyperlink>
    </w:p>
    <w:p w14:paraId="3D00EFE1" w14:textId="3D8968EA" w:rsidR="00927561" w:rsidRDefault="00000000">
      <w:pPr>
        <w:pStyle w:val="TOC2"/>
        <w:rPr>
          <w:rFonts w:asciiTheme="minorHAnsi" w:eastAsiaTheme="minorEastAsia" w:hAnsiTheme="minorHAnsi" w:cstheme="minorBidi"/>
          <w:kern w:val="2"/>
          <w:sz w:val="22"/>
          <w:szCs w:val="22"/>
          <w14:ligatures w14:val="standardContextual"/>
        </w:rPr>
      </w:pPr>
      <w:hyperlink w:anchor="_Toc163047727" w:history="1">
        <w:r w:rsidR="00927561" w:rsidRPr="002138FC">
          <w:rPr>
            <w:rStyle w:val="Hyperlink"/>
          </w:rPr>
          <w:t>5.8</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Sleep procedure</w:t>
        </w:r>
        <w:r w:rsidR="00927561">
          <w:rPr>
            <w:webHidden/>
          </w:rPr>
          <w:tab/>
        </w:r>
        <w:r w:rsidR="00927561">
          <w:rPr>
            <w:webHidden/>
          </w:rPr>
          <w:fldChar w:fldCharType="begin"/>
        </w:r>
        <w:r w:rsidR="00927561">
          <w:rPr>
            <w:webHidden/>
          </w:rPr>
          <w:instrText xml:space="preserve"> PAGEREF _Toc163047727 \h </w:instrText>
        </w:r>
        <w:r w:rsidR="00927561">
          <w:rPr>
            <w:webHidden/>
          </w:rPr>
        </w:r>
        <w:r w:rsidR="00927561">
          <w:rPr>
            <w:webHidden/>
          </w:rPr>
          <w:fldChar w:fldCharType="separate"/>
        </w:r>
        <w:r w:rsidR="00951FE7">
          <w:rPr>
            <w:webHidden/>
          </w:rPr>
          <w:t>1</w:t>
        </w:r>
        <w:r w:rsidR="00927561">
          <w:rPr>
            <w:webHidden/>
          </w:rPr>
          <w:fldChar w:fldCharType="end"/>
        </w:r>
      </w:hyperlink>
    </w:p>
    <w:p w14:paraId="67FF5657" w14:textId="3BF78C75" w:rsidR="00927561" w:rsidRDefault="00000000">
      <w:pPr>
        <w:pStyle w:val="TOC2"/>
        <w:rPr>
          <w:rFonts w:asciiTheme="minorHAnsi" w:eastAsiaTheme="minorEastAsia" w:hAnsiTheme="minorHAnsi" w:cstheme="minorBidi"/>
          <w:kern w:val="2"/>
          <w:sz w:val="22"/>
          <w:szCs w:val="22"/>
          <w14:ligatures w14:val="standardContextual"/>
        </w:rPr>
      </w:pPr>
      <w:hyperlink w:anchor="_Toc163047728" w:history="1">
        <w:r w:rsidR="00927561" w:rsidRPr="002138FC">
          <w:rPr>
            <w:rStyle w:val="Hyperlink"/>
          </w:rPr>
          <w:t>5.9</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Boot loading procedure</w:t>
        </w:r>
        <w:r w:rsidR="00927561">
          <w:rPr>
            <w:webHidden/>
          </w:rPr>
          <w:tab/>
        </w:r>
        <w:r w:rsidR="00927561">
          <w:rPr>
            <w:webHidden/>
          </w:rPr>
          <w:fldChar w:fldCharType="begin"/>
        </w:r>
        <w:r w:rsidR="00927561">
          <w:rPr>
            <w:webHidden/>
          </w:rPr>
          <w:instrText xml:space="preserve"> PAGEREF _Toc163047728 \h </w:instrText>
        </w:r>
        <w:r w:rsidR="00927561">
          <w:rPr>
            <w:webHidden/>
          </w:rPr>
        </w:r>
        <w:r w:rsidR="00927561">
          <w:rPr>
            <w:webHidden/>
          </w:rPr>
          <w:fldChar w:fldCharType="separate"/>
        </w:r>
        <w:r w:rsidR="00951FE7">
          <w:rPr>
            <w:webHidden/>
          </w:rPr>
          <w:t>1</w:t>
        </w:r>
        <w:r w:rsidR="00927561">
          <w:rPr>
            <w:webHidden/>
          </w:rPr>
          <w:fldChar w:fldCharType="end"/>
        </w:r>
      </w:hyperlink>
    </w:p>
    <w:p w14:paraId="49A02C02" w14:textId="1CD1C794" w:rsidR="00927561" w:rsidRDefault="00000000">
      <w:pPr>
        <w:pStyle w:val="TOC2"/>
        <w:rPr>
          <w:rFonts w:asciiTheme="minorHAnsi" w:eastAsiaTheme="minorEastAsia" w:hAnsiTheme="minorHAnsi" w:cstheme="minorBidi"/>
          <w:kern w:val="2"/>
          <w:sz w:val="22"/>
          <w:szCs w:val="22"/>
          <w14:ligatures w14:val="standardContextual"/>
        </w:rPr>
      </w:pPr>
      <w:hyperlink w:anchor="_Toc163047729" w:history="1">
        <w:r w:rsidR="00927561" w:rsidRPr="002138FC">
          <w:rPr>
            <w:rStyle w:val="Hyperlink"/>
          </w:rPr>
          <w:t>5.10</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Failure handling strategy</w:t>
        </w:r>
        <w:r w:rsidR="00927561">
          <w:rPr>
            <w:webHidden/>
          </w:rPr>
          <w:tab/>
        </w:r>
        <w:r w:rsidR="00927561">
          <w:rPr>
            <w:webHidden/>
          </w:rPr>
          <w:fldChar w:fldCharType="begin"/>
        </w:r>
        <w:r w:rsidR="00927561">
          <w:rPr>
            <w:webHidden/>
          </w:rPr>
          <w:instrText xml:space="preserve"> PAGEREF _Toc163047729 \h </w:instrText>
        </w:r>
        <w:r w:rsidR="00927561">
          <w:rPr>
            <w:webHidden/>
          </w:rPr>
        </w:r>
        <w:r w:rsidR="00927561">
          <w:rPr>
            <w:webHidden/>
          </w:rPr>
          <w:fldChar w:fldCharType="separate"/>
        </w:r>
        <w:r w:rsidR="00951FE7">
          <w:rPr>
            <w:webHidden/>
          </w:rPr>
          <w:t>1</w:t>
        </w:r>
        <w:r w:rsidR="00927561">
          <w:rPr>
            <w:webHidden/>
          </w:rPr>
          <w:fldChar w:fldCharType="end"/>
        </w:r>
      </w:hyperlink>
    </w:p>
    <w:p w14:paraId="20C531DA" w14:textId="20DFA203" w:rsidR="00927561" w:rsidRDefault="00000000">
      <w:pPr>
        <w:pStyle w:val="TOC2"/>
        <w:rPr>
          <w:rFonts w:asciiTheme="minorHAnsi" w:eastAsiaTheme="minorEastAsia" w:hAnsiTheme="minorHAnsi" w:cstheme="minorBidi"/>
          <w:kern w:val="2"/>
          <w:sz w:val="22"/>
          <w:szCs w:val="22"/>
          <w14:ligatures w14:val="standardContextual"/>
        </w:rPr>
      </w:pPr>
      <w:hyperlink w:anchor="_Toc163047730" w:history="1">
        <w:r w:rsidR="00927561" w:rsidRPr="002138FC">
          <w:rPr>
            <w:rStyle w:val="Hyperlink"/>
          </w:rPr>
          <w:t>5.11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Critical timing constraints</w:t>
        </w:r>
        <w:r w:rsidR="00927561">
          <w:rPr>
            <w:webHidden/>
          </w:rPr>
          <w:tab/>
        </w:r>
        <w:r w:rsidR="00927561">
          <w:rPr>
            <w:webHidden/>
          </w:rPr>
          <w:fldChar w:fldCharType="begin"/>
        </w:r>
        <w:r w:rsidR="00927561">
          <w:rPr>
            <w:webHidden/>
          </w:rPr>
          <w:instrText xml:space="preserve"> PAGEREF _Toc163047730 \h </w:instrText>
        </w:r>
        <w:r w:rsidR="00927561">
          <w:rPr>
            <w:webHidden/>
          </w:rPr>
        </w:r>
        <w:r w:rsidR="00927561">
          <w:rPr>
            <w:webHidden/>
          </w:rPr>
          <w:fldChar w:fldCharType="separate"/>
        </w:r>
        <w:r w:rsidR="00951FE7">
          <w:rPr>
            <w:webHidden/>
          </w:rPr>
          <w:t>1</w:t>
        </w:r>
        <w:r w:rsidR="00927561">
          <w:rPr>
            <w:webHidden/>
          </w:rPr>
          <w:fldChar w:fldCharType="end"/>
        </w:r>
      </w:hyperlink>
    </w:p>
    <w:p w14:paraId="48164BF7" w14:textId="0C3FC9BC" w:rsidR="00927561" w:rsidRDefault="00000000">
      <w:pPr>
        <w:pStyle w:val="TOC2"/>
        <w:rPr>
          <w:rFonts w:asciiTheme="minorHAnsi" w:eastAsiaTheme="minorEastAsia" w:hAnsiTheme="minorHAnsi" w:cstheme="minorBidi"/>
          <w:kern w:val="2"/>
          <w:sz w:val="22"/>
          <w:szCs w:val="22"/>
          <w14:ligatures w14:val="standardContextual"/>
        </w:rPr>
      </w:pPr>
      <w:hyperlink w:anchor="_Toc163047731" w:history="1">
        <w:r w:rsidR="00927561" w:rsidRPr="002138FC">
          <w:rPr>
            <w:rStyle w:val="Hyperlink"/>
          </w:rPr>
          <w:t>5.12</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Tasks management</w:t>
        </w:r>
        <w:r w:rsidR="00927561">
          <w:rPr>
            <w:webHidden/>
          </w:rPr>
          <w:tab/>
        </w:r>
        <w:r w:rsidR="00927561">
          <w:rPr>
            <w:webHidden/>
          </w:rPr>
          <w:fldChar w:fldCharType="begin"/>
        </w:r>
        <w:r w:rsidR="00927561">
          <w:rPr>
            <w:webHidden/>
          </w:rPr>
          <w:instrText xml:space="preserve"> PAGEREF _Toc163047731 \h </w:instrText>
        </w:r>
        <w:r w:rsidR="00927561">
          <w:rPr>
            <w:webHidden/>
          </w:rPr>
        </w:r>
        <w:r w:rsidR="00927561">
          <w:rPr>
            <w:webHidden/>
          </w:rPr>
          <w:fldChar w:fldCharType="separate"/>
        </w:r>
        <w:r w:rsidR="00951FE7">
          <w:rPr>
            <w:webHidden/>
          </w:rPr>
          <w:t>1</w:t>
        </w:r>
        <w:r w:rsidR="00927561">
          <w:rPr>
            <w:webHidden/>
          </w:rPr>
          <w:fldChar w:fldCharType="end"/>
        </w:r>
      </w:hyperlink>
    </w:p>
    <w:p w14:paraId="1A6D1F6B" w14:textId="003DDDDA"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2" w:history="1">
        <w:r w:rsidR="00927561" w:rsidRPr="002138FC">
          <w:rPr>
            <w:rStyle w:val="Hyperlink"/>
            <w:rFonts w:cs="Tahoma"/>
          </w:rPr>
          <w:t>5.12.1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Periodic Runnables</w:t>
        </w:r>
        <w:r w:rsidR="00927561">
          <w:rPr>
            <w:webHidden/>
          </w:rPr>
          <w:tab/>
        </w:r>
        <w:r w:rsidR="00927561">
          <w:rPr>
            <w:webHidden/>
          </w:rPr>
          <w:fldChar w:fldCharType="begin"/>
        </w:r>
        <w:r w:rsidR="00927561">
          <w:rPr>
            <w:webHidden/>
          </w:rPr>
          <w:instrText xml:space="preserve"> PAGEREF _Toc163047732 \h </w:instrText>
        </w:r>
        <w:r w:rsidR="00927561">
          <w:rPr>
            <w:webHidden/>
          </w:rPr>
        </w:r>
        <w:r w:rsidR="00927561">
          <w:rPr>
            <w:webHidden/>
          </w:rPr>
          <w:fldChar w:fldCharType="separate"/>
        </w:r>
        <w:r w:rsidR="00951FE7">
          <w:rPr>
            <w:webHidden/>
          </w:rPr>
          <w:t>1</w:t>
        </w:r>
        <w:r w:rsidR="00927561">
          <w:rPr>
            <w:webHidden/>
          </w:rPr>
          <w:fldChar w:fldCharType="end"/>
        </w:r>
      </w:hyperlink>
    </w:p>
    <w:p w14:paraId="675B19CB" w14:textId="7E4E7005"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3" w:history="1">
        <w:r w:rsidR="00927561" w:rsidRPr="002138FC">
          <w:rPr>
            <w:rStyle w:val="Hyperlink"/>
          </w:rPr>
          <w:t>Runnable_DIAG_Main</w:t>
        </w:r>
        <w:r w:rsidR="00927561">
          <w:rPr>
            <w:webHidden/>
          </w:rPr>
          <w:tab/>
        </w:r>
        <w:r w:rsidR="00927561">
          <w:rPr>
            <w:webHidden/>
          </w:rPr>
          <w:fldChar w:fldCharType="begin"/>
        </w:r>
        <w:r w:rsidR="00927561">
          <w:rPr>
            <w:webHidden/>
          </w:rPr>
          <w:instrText xml:space="preserve"> PAGEREF _Toc163047733 \h </w:instrText>
        </w:r>
        <w:r w:rsidR="00927561">
          <w:rPr>
            <w:webHidden/>
          </w:rPr>
        </w:r>
        <w:r w:rsidR="00927561">
          <w:rPr>
            <w:webHidden/>
          </w:rPr>
          <w:fldChar w:fldCharType="separate"/>
        </w:r>
        <w:r w:rsidR="00951FE7">
          <w:rPr>
            <w:webHidden/>
          </w:rPr>
          <w:t>1</w:t>
        </w:r>
        <w:r w:rsidR="00927561">
          <w:rPr>
            <w:webHidden/>
          </w:rPr>
          <w:fldChar w:fldCharType="end"/>
        </w:r>
      </w:hyperlink>
    </w:p>
    <w:p w14:paraId="2CF97D5A" w14:textId="25DB5F6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4" w:history="1">
        <w:r w:rsidR="00927561" w:rsidRPr="002138FC">
          <w:rPr>
            <w:rStyle w:val="Hyperlink"/>
          </w:rPr>
          <w:t>Runnable_BswM_ ModeUser</w:t>
        </w:r>
        <w:r w:rsidR="00927561">
          <w:rPr>
            <w:webHidden/>
          </w:rPr>
          <w:tab/>
        </w:r>
        <w:r w:rsidR="00927561">
          <w:rPr>
            <w:webHidden/>
          </w:rPr>
          <w:fldChar w:fldCharType="begin"/>
        </w:r>
        <w:r w:rsidR="00927561">
          <w:rPr>
            <w:webHidden/>
          </w:rPr>
          <w:instrText xml:space="preserve"> PAGEREF _Toc163047734 \h </w:instrText>
        </w:r>
        <w:r w:rsidR="00927561">
          <w:rPr>
            <w:webHidden/>
          </w:rPr>
        </w:r>
        <w:r w:rsidR="00927561">
          <w:rPr>
            <w:webHidden/>
          </w:rPr>
          <w:fldChar w:fldCharType="separate"/>
        </w:r>
        <w:r w:rsidR="00951FE7">
          <w:rPr>
            <w:webHidden/>
          </w:rPr>
          <w:t>1</w:t>
        </w:r>
        <w:r w:rsidR="00927561">
          <w:rPr>
            <w:webHidden/>
          </w:rPr>
          <w:fldChar w:fldCharType="end"/>
        </w:r>
      </w:hyperlink>
    </w:p>
    <w:p w14:paraId="7A4AC227" w14:textId="16801155"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5" w:history="1">
        <w:r w:rsidR="00927561" w:rsidRPr="002138FC">
          <w:rPr>
            <w:rStyle w:val="Hyperlink"/>
            <w:rFonts w:cs="Tahoma"/>
          </w:rPr>
          <w:t>Runnable_</w:t>
        </w:r>
        <w:r w:rsidR="00927561" w:rsidRPr="002138FC">
          <w:rPr>
            <w:rStyle w:val="Hyperlink"/>
          </w:rPr>
          <w:t>MEC</w:t>
        </w:r>
        <w:r w:rsidR="00927561" w:rsidRPr="002138FC">
          <w:rPr>
            <w:rStyle w:val="Hyperlink"/>
            <w:rFonts w:cs="Tahoma"/>
          </w:rPr>
          <w:t>_Handler</w:t>
        </w:r>
        <w:r w:rsidR="00927561">
          <w:rPr>
            <w:webHidden/>
          </w:rPr>
          <w:tab/>
        </w:r>
        <w:r w:rsidR="00927561">
          <w:rPr>
            <w:webHidden/>
          </w:rPr>
          <w:fldChar w:fldCharType="begin"/>
        </w:r>
        <w:r w:rsidR="00927561">
          <w:rPr>
            <w:webHidden/>
          </w:rPr>
          <w:instrText xml:space="preserve"> PAGEREF _Toc163047735 \h </w:instrText>
        </w:r>
        <w:r w:rsidR="00927561">
          <w:rPr>
            <w:webHidden/>
          </w:rPr>
        </w:r>
        <w:r w:rsidR="00927561">
          <w:rPr>
            <w:webHidden/>
          </w:rPr>
          <w:fldChar w:fldCharType="separate"/>
        </w:r>
        <w:r w:rsidR="00951FE7">
          <w:rPr>
            <w:webHidden/>
          </w:rPr>
          <w:t>1</w:t>
        </w:r>
        <w:r w:rsidR="00927561">
          <w:rPr>
            <w:webHidden/>
          </w:rPr>
          <w:fldChar w:fldCharType="end"/>
        </w:r>
      </w:hyperlink>
    </w:p>
    <w:p w14:paraId="210757EB" w14:textId="15E89563"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6" w:history="1">
        <w:r w:rsidR="00927561" w:rsidRPr="002138FC">
          <w:rPr>
            <w:rStyle w:val="Hyperlink"/>
            <w:rFonts w:cs="Tahoma"/>
          </w:rPr>
          <w:t>Runnable_OTA_PSF</w:t>
        </w:r>
        <w:r w:rsidR="00927561">
          <w:rPr>
            <w:webHidden/>
          </w:rPr>
          <w:tab/>
        </w:r>
        <w:r w:rsidR="00927561">
          <w:rPr>
            <w:webHidden/>
          </w:rPr>
          <w:fldChar w:fldCharType="begin"/>
        </w:r>
        <w:r w:rsidR="00927561">
          <w:rPr>
            <w:webHidden/>
          </w:rPr>
          <w:instrText xml:space="preserve"> PAGEREF _Toc163047736 \h </w:instrText>
        </w:r>
        <w:r w:rsidR="00927561">
          <w:rPr>
            <w:webHidden/>
          </w:rPr>
        </w:r>
        <w:r w:rsidR="00927561">
          <w:rPr>
            <w:webHidden/>
          </w:rPr>
          <w:fldChar w:fldCharType="separate"/>
        </w:r>
        <w:r w:rsidR="00951FE7">
          <w:rPr>
            <w:webHidden/>
          </w:rPr>
          <w:t>1</w:t>
        </w:r>
        <w:r w:rsidR="00927561">
          <w:rPr>
            <w:webHidden/>
          </w:rPr>
          <w:fldChar w:fldCharType="end"/>
        </w:r>
      </w:hyperlink>
    </w:p>
    <w:p w14:paraId="31C48EB1" w14:textId="7D9D272D"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7" w:history="1">
        <w:r w:rsidR="00927561" w:rsidRPr="002138FC">
          <w:rPr>
            <w:rStyle w:val="Hyperlink"/>
            <w:rFonts w:cs="Tahoma"/>
          </w:rPr>
          <w:t>5.12.2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Fonts w:cs="Tahoma"/>
          </w:rPr>
          <w:t>Event-Triggered Runnables</w:t>
        </w:r>
        <w:r w:rsidR="00927561">
          <w:rPr>
            <w:webHidden/>
          </w:rPr>
          <w:tab/>
        </w:r>
        <w:r w:rsidR="00927561">
          <w:rPr>
            <w:webHidden/>
          </w:rPr>
          <w:fldChar w:fldCharType="begin"/>
        </w:r>
        <w:r w:rsidR="00927561">
          <w:rPr>
            <w:webHidden/>
          </w:rPr>
          <w:instrText xml:space="preserve"> PAGEREF _Toc163047737 \h </w:instrText>
        </w:r>
        <w:r w:rsidR="00927561">
          <w:rPr>
            <w:webHidden/>
          </w:rPr>
        </w:r>
        <w:r w:rsidR="00927561">
          <w:rPr>
            <w:webHidden/>
          </w:rPr>
          <w:fldChar w:fldCharType="separate"/>
        </w:r>
        <w:r w:rsidR="00951FE7">
          <w:rPr>
            <w:webHidden/>
          </w:rPr>
          <w:t>1</w:t>
        </w:r>
        <w:r w:rsidR="00927561">
          <w:rPr>
            <w:webHidden/>
          </w:rPr>
          <w:fldChar w:fldCharType="end"/>
        </w:r>
      </w:hyperlink>
    </w:p>
    <w:p w14:paraId="5CA2D83E" w14:textId="195B0DE0"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8" w:history="1">
        <w:r w:rsidR="00927561" w:rsidRPr="002138FC">
          <w:rPr>
            <w:rStyle w:val="Hyperlink"/>
          </w:rPr>
          <w:t>Runnable_RequestHandler_Indication</w:t>
        </w:r>
        <w:r w:rsidR="00927561">
          <w:rPr>
            <w:webHidden/>
          </w:rPr>
          <w:tab/>
        </w:r>
        <w:r w:rsidR="00927561">
          <w:rPr>
            <w:webHidden/>
          </w:rPr>
          <w:fldChar w:fldCharType="begin"/>
        </w:r>
        <w:r w:rsidR="00927561">
          <w:rPr>
            <w:webHidden/>
          </w:rPr>
          <w:instrText xml:space="preserve"> PAGEREF _Toc163047738 \h </w:instrText>
        </w:r>
        <w:r w:rsidR="00927561">
          <w:rPr>
            <w:webHidden/>
          </w:rPr>
        </w:r>
        <w:r w:rsidR="00927561">
          <w:rPr>
            <w:webHidden/>
          </w:rPr>
          <w:fldChar w:fldCharType="separate"/>
        </w:r>
        <w:r w:rsidR="00951FE7">
          <w:rPr>
            <w:webHidden/>
          </w:rPr>
          <w:t>1</w:t>
        </w:r>
        <w:r w:rsidR="00927561">
          <w:rPr>
            <w:webHidden/>
          </w:rPr>
          <w:fldChar w:fldCharType="end"/>
        </w:r>
      </w:hyperlink>
    </w:p>
    <w:p w14:paraId="6E4EA859" w14:textId="33B3FCD2"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39" w:history="1">
        <w:r w:rsidR="00927561" w:rsidRPr="002138FC">
          <w:rPr>
            <w:rStyle w:val="Hyperlink"/>
          </w:rPr>
          <w:t>Runnable_RequestHandler_Confirmation</w:t>
        </w:r>
        <w:r w:rsidR="00927561">
          <w:rPr>
            <w:webHidden/>
          </w:rPr>
          <w:tab/>
        </w:r>
        <w:r w:rsidR="00927561">
          <w:rPr>
            <w:webHidden/>
          </w:rPr>
          <w:fldChar w:fldCharType="begin"/>
        </w:r>
        <w:r w:rsidR="00927561">
          <w:rPr>
            <w:webHidden/>
          </w:rPr>
          <w:instrText xml:space="preserve"> PAGEREF _Toc163047739 \h </w:instrText>
        </w:r>
        <w:r w:rsidR="00927561">
          <w:rPr>
            <w:webHidden/>
          </w:rPr>
        </w:r>
        <w:r w:rsidR="00927561">
          <w:rPr>
            <w:webHidden/>
          </w:rPr>
          <w:fldChar w:fldCharType="separate"/>
        </w:r>
        <w:r w:rsidR="00951FE7">
          <w:rPr>
            <w:webHidden/>
          </w:rPr>
          <w:t>1</w:t>
        </w:r>
        <w:r w:rsidR="00927561">
          <w:rPr>
            <w:webHidden/>
          </w:rPr>
          <w:fldChar w:fldCharType="end"/>
        </w:r>
      </w:hyperlink>
    </w:p>
    <w:p w14:paraId="5A9D58C3" w14:textId="49D320C0"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0" w:history="1">
        <w:r w:rsidR="00927561" w:rsidRPr="002138FC">
          <w:rPr>
            <w:rStyle w:val="Hyperlink"/>
            <w:rFonts w:cs="Tahoma"/>
          </w:rPr>
          <w:t>Indication and Confirmation Routines</w:t>
        </w:r>
        <w:r w:rsidR="00927561">
          <w:rPr>
            <w:webHidden/>
          </w:rPr>
          <w:tab/>
        </w:r>
        <w:r w:rsidR="00927561">
          <w:rPr>
            <w:webHidden/>
          </w:rPr>
          <w:fldChar w:fldCharType="begin"/>
        </w:r>
        <w:r w:rsidR="00927561">
          <w:rPr>
            <w:webHidden/>
          </w:rPr>
          <w:instrText xml:space="preserve"> PAGEREF _Toc163047740 \h </w:instrText>
        </w:r>
        <w:r w:rsidR="00927561">
          <w:rPr>
            <w:webHidden/>
          </w:rPr>
        </w:r>
        <w:r w:rsidR="00927561">
          <w:rPr>
            <w:webHidden/>
          </w:rPr>
          <w:fldChar w:fldCharType="separate"/>
        </w:r>
        <w:r w:rsidR="00951FE7">
          <w:rPr>
            <w:webHidden/>
          </w:rPr>
          <w:t>1</w:t>
        </w:r>
        <w:r w:rsidR="00927561">
          <w:rPr>
            <w:webHidden/>
          </w:rPr>
          <w:fldChar w:fldCharType="end"/>
        </w:r>
      </w:hyperlink>
    </w:p>
    <w:p w14:paraId="6163298C" w14:textId="2754DFC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1" w:history="1">
        <w:r w:rsidR="00927561" w:rsidRPr="002138FC">
          <w:rPr>
            <w:rStyle w:val="Hyperlink"/>
          </w:rPr>
          <w:t>CommunicationControl_Indication</w:t>
        </w:r>
        <w:r w:rsidR="00927561">
          <w:rPr>
            <w:webHidden/>
          </w:rPr>
          <w:tab/>
        </w:r>
        <w:r w:rsidR="00927561">
          <w:rPr>
            <w:webHidden/>
          </w:rPr>
          <w:fldChar w:fldCharType="begin"/>
        </w:r>
        <w:r w:rsidR="00927561">
          <w:rPr>
            <w:webHidden/>
          </w:rPr>
          <w:instrText xml:space="preserve"> PAGEREF _Toc163047741 \h </w:instrText>
        </w:r>
        <w:r w:rsidR="00927561">
          <w:rPr>
            <w:webHidden/>
          </w:rPr>
        </w:r>
        <w:r w:rsidR="00927561">
          <w:rPr>
            <w:webHidden/>
          </w:rPr>
          <w:fldChar w:fldCharType="separate"/>
        </w:r>
        <w:r w:rsidR="00951FE7">
          <w:rPr>
            <w:webHidden/>
          </w:rPr>
          <w:t>1</w:t>
        </w:r>
        <w:r w:rsidR="00927561">
          <w:rPr>
            <w:webHidden/>
          </w:rPr>
          <w:fldChar w:fldCharType="end"/>
        </w:r>
      </w:hyperlink>
    </w:p>
    <w:p w14:paraId="343DD19A" w14:textId="71DCC000"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2" w:history="1">
        <w:r w:rsidR="00927561" w:rsidRPr="002138FC">
          <w:rPr>
            <w:rStyle w:val="Hyperlink"/>
            <w:rFonts w:cs="Tahoma"/>
          </w:rPr>
          <w:t>CommunicationControl_Confirmation</w:t>
        </w:r>
        <w:r w:rsidR="00927561">
          <w:rPr>
            <w:webHidden/>
          </w:rPr>
          <w:tab/>
        </w:r>
        <w:r w:rsidR="00927561">
          <w:rPr>
            <w:webHidden/>
          </w:rPr>
          <w:fldChar w:fldCharType="begin"/>
        </w:r>
        <w:r w:rsidR="00927561">
          <w:rPr>
            <w:webHidden/>
          </w:rPr>
          <w:instrText xml:space="preserve"> PAGEREF _Toc163047742 \h </w:instrText>
        </w:r>
        <w:r w:rsidR="00927561">
          <w:rPr>
            <w:webHidden/>
          </w:rPr>
        </w:r>
        <w:r w:rsidR="00927561">
          <w:rPr>
            <w:webHidden/>
          </w:rPr>
          <w:fldChar w:fldCharType="separate"/>
        </w:r>
        <w:r w:rsidR="00951FE7">
          <w:rPr>
            <w:webHidden/>
          </w:rPr>
          <w:t>1</w:t>
        </w:r>
        <w:r w:rsidR="00927561">
          <w:rPr>
            <w:webHidden/>
          </w:rPr>
          <w:fldChar w:fldCharType="end"/>
        </w:r>
      </w:hyperlink>
    </w:p>
    <w:p w14:paraId="429ED072" w14:textId="2F35253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3" w:history="1">
        <w:r w:rsidR="00927561" w:rsidRPr="002138FC">
          <w:rPr>
            <w:rStyle w:val="Hyperlink"/>
            <w:rFonts w:cs="Tahoma"/>
          </w:rPr>
          <w:t>DiagnosticSessionControl_Indication</w:t>
        </w:r>
        <w:r w:rsidR="00927561">
          <w:rPr>
            <w:webHidden/>
          </w:rPr>
          <w:tab/>
        </w:r>
        <w:r w:rsidR="00927561">
          <w:rPr>
            <w:webHidden/>
          </w:rPr>
          <w:fldChar w:fldCharType="begin"/>
        </w:r>
        <w:r w:rsidR="00927561">
          <w:rPr>
            <w:webHidden/>
          </w:rPr>
          <w:instrText xml:space="preserve"> PAGEREF _Toc163047743 \h </w:instrText>
        </w:r>
        <w:r w:rsidR="00927561">
          <w:rPr>
            <w:webHidden/>
          </w:rPr>
        </w:r>
        <w:r w:rsidR="00927561">
          <w:rPr>
            <w:webHidden/>
          </w:rPr>
          <w:fldChar w:fldCharType="separate"/>
        </w:r>
        <w:r w:rsidR="00951FE7">
          <w:rPr>
            <w:webHidden/>
          </w:rPr>
          <w:t>1</w:t>
        </w:r>
        <w:r w:rsidR="00927561">
          <w:rPr>
            <w:webHidden/>
          </w:rPr>
          <w:fldChar w:fldCharType="end"/>
        </w:r>
      </w:hyperlink>
    </w:p>
    <w:p w14:paraId="61AF7489" w14:textId="32433C9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4" w:history="1">
        <w:r w:rsidR="00927561" w:rsidRPr="002138FC">
          <w:rPr>
            <w:rStyle w:val="Hyperlink"/>
            <w:rFonts w:cs="Tahoma"/>
            <w:lang w:val="it-IT"/>
          </w:rPr>
          <w:t>DiagnosticSessionControl_Confirmation</w:t>
        </w:r>
        <w:r w:rsidR="00927561">
          <w:rPr>
            <w:webHidden/>
          </w:rPr>
          <w:tab/>
        </w:r>
        <w:r w:rsidR="00927561">
          <w:rPr>
            <w:webHidden/>
          </w:rPr>
          <w:fldChar w:fldCharType="begin"/>
        </w:r>
        <w:r w:rsidR="00927561">
          <w:rPr>
            <w:webHidden/>
          </w:rPr>
          <w:instrText xml:space="preserve"> PAGEREF _Toc163047744 \h </w:instrText>
        </w:r>
        <w:r w:rsidR="00927561">
          <w:rPr>
            <w:webHidden/>
          </w:rPr>
        </w:r>
        <w:r w:rsidR="00927561">
          <w:rPr>
            <w:webHidden/>
          </w:rPr>
          <w:fldChar w:fldCharType="separate"/>
        </w:r>
        <w:r w:rsidR="00951FE7">
          <w:rPr>
            <w:webHidden/>
          </w:rPr>
          <w:t>1</w:t>
        </w:r>
        <w:r w:rsidR="00927561">
          <w:rPr>
            <w:webHidden/>
          </w:rPr>
          <w:fldChar w:fldCharType="end"/>
        </w:r>
      </w:hyperlink>
    </w:p>
    <w:p w14:paraId="2316A4C8" w14:textId="37F7C7B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5" w:history="1">
        <w:r w:rsidR="00927561" w:rsidRPr="002138FC">
          <w:rPr>
            <w:rStyle w:val="Hyperlink"/>
            <w:rFonts w:cs="Tahoma"/>
          </w:rPr>
          <w:t>DynamicallyDefineDataIdentifier_Indication</w:t>
        </w:r>
        <w:r w:rsidR="00927561">
          <w:rPr>
            <w:webHidden/>
          </w:rPr>
          <w:tab/>
        </w:r>
        <w:r w:rsidR="00927561">
          <w:rPr>
            <w:webHidden/>
          </w:rPr>
          <w:fldChar w:fldCharType="begin"/>
        </w:r>
        <w:r w:rsidR="00927561">
          <w:rPr>
            <w:webHidden/>
          </w:rPr>
          <w:instrText xml:space="preserve"> PAGEREF _Toc163047745 \h </w:instrText>
        </w:r>
        <w:r w:rsidR="00927561">
          <w:rPr>
            <w:webHidden/>
          </w:rPr>
        </w:r>
        <w:r w:rsidR="00927561">
          <w:rPr>
            <w:webHidden/>
          </w:rPr>
          <w:fldChar w:fldCharType="separate"/>
        </w:r>
        <w:r w:rsidR="00951FE7">
          <w:rPr>
            <w:webHidden/>
          </w:rPr>
          <w:t>1</w:t>
        </w:r>
        <w:r w:rsidR="00927561">
          <w:rPr>
            <w:webHidden/>
          </w:rPr>
          <w:fldChar w:fldCharType="end"/>
        </w:r>
      </w:hyperlink>
    </w:p>
    <w:p w14:paraId="36BC4D8C" w14:textId="2723D79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6" w:history="1">
        <w:r w:rsidR="00927561" w:rsidRPr="002138FC">
          <w:rPr>
            <w:rStyle w:val="Hyperlink"/>
            <w:rFonts w:cs="Tahoma"/>
          </w:rPr>
          <w:t>DynamicallyDefineDataIdentifier_Confirmation</w:t>
        </w:r>
        <w:r w:rsidR="00927561">
          <w:rPr>
            <w:webHidden/>
          </w:rPr>
          <w:tab/>
        </w:r>
        <w:r w:rsidR="00927561">
          <w:rPr>
            <w:webHidden/>
          </w:rPr>
          <w:fldChar w:fldCharType="begin"/>
        </w:r>
        <w:r w:rsidR="00927561">
          <w:rPr>
            <w:webHidden/>
          </w:rPr>
          <w:instrText xml:space="preserve"> PAGEREF _Toc163047746 \h </w:instrText>
        </w:r>
        <w:r w:rsidR="00927561">
          <w:rPr>
            <w:webHidden/>
          </w:rPr>
        </w:r>
        <w:r w:rsidR="00927561">
          <w:rPr>
            <w:webHidden/>
          </w:rPr>
          <w:fldChar w:fldCharType="separate"/>
        </w:r>
        <w:r w:rsidR="00951FE7">
          <w:rPr>
            <w:webHidden/>
          </w:rPr>
          <w:t>1</w:t>
        </w:r>
        <w:r w:rsidR="00927561">
          <w:rPr>
            <w:webHidden/>
          </w:rPr>
          <w:fldChar w:fldCharType="end"/>
        </w:r>
      </w:hyperlink>
    </w:p>
    <w:p w14:paraId="70F7B2DF" w14:textId="5824D36E"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7" w:history="1">
        <w:r w:rsidR="00927561" w:rsidRPr="002138FC">
          <w:rPr>
            <w:rStyle w:val="Hyperlink"/>
            <w:rFonts w:cs="Tahoma"/>
          </w:rPr>
          <w:t>EcuReset_Indication</w:t>
        </w:r>
        <w:r w:rsidR="00927561">
          <w:rPr>
            <w:webHidden/>
          </w:rPr>
          <w:tab/>
        </w:r>
        <w:r w:rsidR="00927561">
          <w:rPr>
            <w:webHidden/>
          </w:rPr>
          <w:fldChar w:fldCharType="begin"/>
        </w:r>
        <w:r w:rsidR="00927561">
          <w:rPr>
            <w:webHidden/>
          </w:rPr>
          <w:instrText xml:space="preserve"> PAGEREF _Toc163047747 \h </w:instrText>
        </w:r>
        <w:r w:rsidR="00927561">
          <w:rPr>
            <w:webHidden/>
          </w:rPr>
        </w:r>
        <w:r w:rsidR="00927561">
          <w:rPr>
            <w:webHidden/>
          </w:rPr>
          <w:fldChar w:fldCharType="separate"/>
        </w:r>
        <w:r w:rsidR="00951FE7">
          <w:rPr>
            <w:webHidden/>
          </w:rPr>
          <w:t>1</w:t>
        </w:r>
        <w:r w:rsidR="00927561">
          <w:rPr>
            <w:webHidden/>
          </w:rPr>
          <w:fldChar w:fldCharType="end"/>
        </w:r>
      </w:hyperlink>
    </w:p>
    <w:p w14:paraId="69960BFF" w14:textId="65EFE572"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8" w:history="1">
        <w:r w:rsidR="00927561" w:rsidRPr="002138FC">
          <w:rPr>
            <w:rStyle w:val="Hyperlink"/>
            <w:rFonts w:cs="Tahoma"/>
          </w:rPr>
          <w:t>EcuReset_Confirmation</w:t>
        </w:r>
        <w:r w:rsidR="00927561">
          <w:rPr>
            <w:webHidden/>
          </w:rPr>
          <w:tab/>
        </w:r>
        <w:r w:rsidR="00927561">
          <w:rPr>
            <w:webHidden/>
          </w:rPr>
          <w:fldChar w:fldCharType="begin"/>
        </w:r>
        <w:r w:rsidR="00927561">
          <w:rPr>
            <w:webHidden/>
          </w:rPr>
          <w:instrText xml:space="preserve"> PAGEREF _Toc163047748 \h </w:instrText>
        </w:r>
        <w:r w:rsidR="00927561">
          <w:rPr>
            <w:webHidden/>
          </w:rPr>
        </w:r>
        <w:r w:rsidR="00927561">
          <w:rPr>
            <w:webHidden/>
          </w:rPr>
          <w:fldChar w:fldCharType="separate"/>
        </w:r>
        <w:r w:rsidR="00951FE7">
          <w:rPr>
            <w:webHidden/>
          </w:rPr>
          <w:t>1</w:t>
        </w:r>
        <w:r w:rsidR="00927561">
          <w:rPr>
            <w:webHidden/>
          </w:rPr>
          <w:fldChar w:fldCharType="end"/>
        </w:r>
      </w:hyperlink>
    </w:p>
    <w:p w14:paraId="3C57208F" w14:textId="05E69E76"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49" w:history="1">
        <w:r w:rsidR="00927561" w:rsidRPr="002138FC">
          <w:rPr>
            <w:rStyle w:val="Hyperlink"/>
            <w:rFonts w:cs="Tahoma"/>
          </w:rPr>
          <w:t>ReadMemorybyAddress_Indication</w:t>
        </w:r>
        <w:r w:rsidR="00927561">
          <w:rPr>
            <w:webHidden/>
          </w:rPr>
          <w:tab/>
        </w:r>
        <w:r w:rsidR="00927561">
          <w:rPr>
            <w:webHidden/>
          </w:rPr>
          <w:fldChar w:fldCharType="begin"/>
        </w:r>
        <w:r w:rsidR="00927561">
          <w:rPr>
            <w:webHidden/>
          </w:rPr>
          <w:instrText xml:space="preserve"> PAGEREF _Toc163047749 \h </w:instrText>
        </w:r>
        <w:r w:rsidR="00927561">
          <w:rPr>
            <w:webHidden/>
          </w:rPr>
        </w:r>
        <w:r w:rsidR="00927561">
          <w:rPr>
            <w:webHidden/>
          </w:rPr>
          <w:fldChar w:fldCharType="separate"/>
        </w:r>
        <w:r w:rsidR="00951FE7">
          <w:rPr>
            <w:webHidden/>
          </w:rPr>
          <w:t>1</w:t>
        </w:r>
        <w:r w:rsidR="00927561">
          <w:rPr>
            <w:webHidden/>
          </w:rPr>
          <w:fldChar w:fldCharType="end"/>
        </w:r>
      </w:hyperlink>
    </w:p>
    <w:p w14:paraId="7588EF81" w14:textId="413A77A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0" w:history="1">
        <w:r w:rsidR="00927561" w:rsidRPr="002138FC">
          <w:rPr>
            <w:rStyle w:val="Hyperlink"/>
            <w:rFonts w:cs="Tahoma"/>
          </w:rPr>
          <w:t>ReadMemorybyAddress_Confirmation</w:t>
        </w:r>
        <w:r w:rsidR="00927561">
          <w:rPr>
            <w:webHidden/>
          </w:rPr>
          <w:tab/>
        </w:r>
        <w:r w:rsidR="00927561">
          <w:rPr>
            <w:webHidden/>
          </w:rPr>
          <w:fldChar w:fldCharType="begin"/>
        </w:r>
        <w:r w:rsidR="00927561">
          <w:rPr>
            <w:webHidden/>
          </w:rPr>
          <w:instrText xml:space="preserve"> PAGEREF _Toc163047750 \h </w:instrText>
        </w:r>
        <w:r w:rsidR="00927561">
          <w:rPr>
            <w:webHidden/>
          </w:rPr>
        </w:r>
        <w:r w:rsidR="00927561">
          <w:rPr>
            <w:webHidden/>
          </w:rPr>
          <w:fldChar w:fldCharType="separate"/>
        </w:r>
        <w:r w:rsidR="00951FE7">
          <w:rPr>
            <w:webHidden/>
          </w:rPr>
          <w:t>1</w:t>
        </w:r>
        <w:r w:rsidR="00927561">
          <w:rPr>
            <w:webHidden/>
          </w:rPr>
          <w:fldChar w:fldCharType="end"/>
        </w:r>
      </w:hyperlink>
    </w:p>
    <w:p w14:paraId="215914BC" w14:textId="5435FBA9"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1" w:history="1">
        <w:r w:rsidR="00927561" w:rsidRPr="002138FC">
          <w:rPr>
            <w:rStyle w:val="Hyperlink"/>
            <w:rFonts w:cs="Tahoma"/>
          </w:rPr>
          <w:t>DIAG_WriteDataByIdentifier_Indication</w:t>
        </w:r>
        <w:r w:rsidR="00927561">
          <w:rPr>
            <w:webHidden/>
          </w:rPr>
          <w:tab/>
        </w:r>
        <w:r w:rsidR="00927561">
          <w:rPr>
            <w:webHidden/>
          </w:rPr>
          <w:fldChar w:fldCharType="begin"/>
        </w:r>
        <w:r w:rsidR="00927561">
          <w:rPr>
            <w:webHidden/>
          </w:rPr>
          <w:instrText xml:space="preserve"> PAGEREF _Toc163047751 \h </w:instrText>
        </w:r>
        <w:r w:rsidR="00927561">
          <w:rPr>
            <w:webHidden/>
          </w:rPr>
        </w:r>
        <w:r w:rsidR="00927561">
          <w:rPr>
            <w:webHidden/>
          </w:rPr>
          <w:fldChar w:fldCharType="separate"/>
        </w:r>
        <w:r w:rsidR="00951FE7">
          <w:rPr>
            <w:webHidden/>
          </w:rPr>
          <w:t>1</w:t>
        </w:r>
        <w:r w:rsidR="00927561">
          <w:rPr>
            <w:webHidden/>
          </w:rPr>
          <w:fldChar w:fldCharType="end"/>
        </w:r>
      </w:hyperlink>
    </w:p>
    <w:p w14:paraId="717D4749" w14:textId="43D641F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2" w:history="1">
        <w:r w:rsidR="00927561" w:rsidRPr="002138FC">
          <w:rPr>
            <w:rStyle w:val="Hyperlink"/>
            <w:rFonts w:cs="Tahoma"/>
          </w:rPr>
          <w:t>DIAG_WriteDataByIdentifier _Confirmation</w:t>
        </w:r>
        <w:r w:rsidR="00927561">
          <w:rPr>
            <w:webHidden/>
          </w:rPr>
          <w:tab/>
        </w:r>
        <w:r w:rsidR="00927561">
          <w:rPr>
            <w:webHidden/>
          </w:rPr>
          <w:fldChar w:fldCharType="begin"/>
        </w:r>
        <w:r w:rsidR="00927561">
          <w:rPr>
            <w:webHidden/>
          </w:rPr>
          <w:instrText xml:space="preserve"> PAGEREF _Toc163047752 \h </w:instrText>
        </w:r>
        <w:r w:rsidR="00927561">
          <w:rPr>
            <w:webHidden/>
          </w:rPr>
        </w:r>
        <w:r w:rsidR="00927561">
          <w:rPr>
            <w:webHidden/>
          </w:rPr>
          <w:fldChar w:fldCharType="separate"/>
        </w:r>
        <w:r w:rsidR="00951FE7">
          <w:rPr>
            <w:webHidden/>
          </w:rPr>
          <w:t>1</w:t>
        </w:r>
        <w:r w:rsidR="00927561">
          <w:rPr>
            <w:webHidden/>
          </w:rPr>
          <w:fldChar w:fldCharType="end"/>
        </w:r>
      </w:hyperlink>
    </w:p>
    <w:p w14:paraId="6E24B74C" w14:textId="109F5F0D"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3" w:history="1">
        <w:r w:rsidR="00927561" w:rsidRPr="002138FC">
          <w:rPr>
            <w:rStyle w:val="Hyperlink"/>
            <w:rFonts w:cs="Tahoma"/>
          </w:rPr>
          <w:t>WriteData</w:t>
        </w:r>
        <w:r w:rsidR="00927561">
          <w:rPr>
            <w:webHidden/>
          </w:rPr>
          <w:tab/>
        </w:r>
        <w:r w:rsidR="00927561">
          <w:rPr>
            <w:webHidden/>
          </w:rPr>
          <w:fldChar w:fldCharType="begin"/>
        </w:r>
        <w:r w:rsidR="00927561">
          <w:rPr>
            <w:webHidden/>
          </w:rPr>
          <w:instrText xml:space="preserve"> PAGEREF _Toc163047753 \h </w:instrText>
        </w:r>
        <w:r w:rsidR="00927561">
          <w:rPr>
            <w:webHidden/>
          </w:rPr>
        </w:r>
        <w:r w:rsidR="00927561">
          <w:rPr>
            <w:webHidden/>
          </w:rPr>
          <w:fldChar w:fldCharType="separate"/>
        </w:r>
        <w:r w:rsidR="00951FE7">
          <w:rPr>
            <w:webHidden/>
          </w:rPr>
          <w:t>1</w:t>
        </w:r>
        <w:r w:rsidR="00927561">
          <w:rPr>
            <w:webHidden/>
          </w:rPr>
          <w:fldChar w:fldCharType="end"/>
        </w:r>
      </w:hyperlink>
    </w:p>
    <w:p w14:paraId="1198E183" w14:textId="471A4957"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4" w:history="1">
        <w:r w:rsidR="00927561" w:rsidRPr="002138FC">
          <w:rPr>
            <w:rStyle w:val="Hyperlink"/>
            <w:rFonts w:cs="Tahoma"/>
          </w:rPr>
          <w:t>ReadData</w:t>
        </w:r>
        <w:r w:rsidR="00927561">
          <w:rPr>
            <w:webHidden/>
          </w:rPr>
          <w:tab/>
        </w:r>
        <w:r w:rsidR="00927561">
          <w:rPr>
            <w:webHidden/>
          </w:rPr>
          <w:fldChar w:fldCharType="begin"/>
        </w:r>
        <w:r w:rsidR="00927561">
          <w:rPr>
            <w:webHidden/>
          </w:rPr>
          <w:instrText xml:space="preserve"> PAGEREF _Toc163047754 \h </w:instrText>
        </w:r>
        <w:r w:rsidR="00927561">
          <w:rPr>
            <w:webHidden/>
          </w:rPr>
        </w:r>
        <w:r w:rsidR="00927561">
          <w:rPr>
            <w:webHidden/>
          </w:rPr>
          <w:fldChar w:fldCharType="separate"/>
        </w:r>
        <w:r w:rsidR="00951FE7">
          <w:rPr>
            <w:webHidden/>
          </w:rPr>
          <w:t>1</w:t>
        </w:r>
        <w:r w:rsidR="00927561">
          <w:rPr>
            <w:webHidden/>
          </w:rPr>
          <w:fldChar w:fldCharType="end"/>
        </w:r>
      </w:hyperlink>
    </w:p>
    <w:p w14:paraId="31101EA8" w14:textId="4750B098"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5" w:history="1">
        <w:r w:rsidR="00927561" w:rsidRPr="002138FC">
          <w:rPr>
            <w:rStyle w:val="Hyperlink"/>
            <w:rFonts w:cs="Tahoma"/>
          </w:rPr>
          <w:t>ConditionCheckRead</w:t>
        </w:r>
        <w:r w:rsidR="00927561">
          <w:rPr>
            <w:webHidden/>
          </w:rPr>
          <w:tab/>
        </w:r>
        <w:r w:rsidR="00927561">
          <w:rPr>
            <w:webHidden/>
          </w:rPr>
          <w:fldChar w:fldCharType="begin"/>
        </w:r>
        <w:r w:rsidR="00927561">
          <w:rPr>
            <w:webHidden/>
          </w:rPr>
          <w:instrText xml:space="preserve"> PAGEREF _Toc163047755 \h </w:instrText>
        </w:r>
        <w:r w:rsidR="00927561">
          <w:rPr>
            <w:webHidden/>
          </w:rPr>
        </w:r>
        <w:r w:rsidR="00927561">
          <w:rPr>
            <w:webHidden/>
          </w:rPr>
          <w:fldChar w:fldCharType="separate"/>
        </w:r>
        <w:r w:rsidR="00951FE7">
          <w:rPr>
            <w:webHidden/>
          </w:rPr>
          <w:t>1</w:t>
        </w:r>
        <w:r w:rsidR="00927561">
          <w:rPr>
            <w:webHidden/>
          </w:rPr>
          <w:fldChar w:fldCharType="end"/>
        </w:r>
      </w:hyperlink>
    </w:p>
    <w:p w14:paraId="5274D21F" w14:textId="6808CA7A"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56" w:history="1">
        <w:r w:rsidR="00927561" w:rsidRPr="002138FC">
          <w:rPr>
            <w:rStyle w:val="Hyperlink"/>
          </w:rPr>
          <w:t>Runnable_SwitchedToDefaultSession</w:t>
        </w:r>
        <w:r w:rsidR="00927561">
          <w:rPr>
            <w:webHidden/>
          </w:rPr>
          <w:tab/>
        </w:r>
        <w:r w:rsidR="00927561">
          <w:rPr>
            <w:webHidden/>
          </w:rPr>
          <w:fldChar w:fldCharType="begin"/>
        </w:r>
        <w:r w:rsidR="00927561">
          <w:rPr>
            <w:webHidden/>
          </w:rPr>
          <w:instrText xml:space="preserve"> PAGEREF _Toc163047756 \h </w:instrText>
        </w:r>
        <w:r w:rsidR="00927561">
          <w:rPr>
            <w:webHidden/>
          </w:rPr>
        </w:r>
        <w:r w:rsidR="00927561">
          <w:rPr>
            <w:webHidden/>
          </w:rPr>
          <w:fldChar w:fldCharType="separate"/>
        </w:r>
        <w:r w:rsidR="00951FE7">
          <w:rPr>
            <w:webHidden/>
          </w:rPr>
          <w:t>1</w:t>
        </w:r>
        <w:r w:rsidR="00927561">
          <w:rPr>
            <w:webHidden/>
          </w:rPr>
          <w:fldChar w:fldCharType="end"/>
        </w:r>
      </w:hyperlink>
    </w:p>
    <w:p w14:paraId="66ADC6DA" w14:textId="241F623F" w:rsidR="00927561" w:rsidRDefault="00000000">
      <w:pPr>
        <w:pStyle w:val="TOC2"/>
        <w:rPr>
          <w:rFonts w:asciiTheme="minorHAnsi" w:eastAsiaTheme="minorEastAsia" w:hAnsiTheme="minorHAnsi" w:cstheme="minorBidi"/>
          <w:kern w:val="2"/>
          <w:sz w:val="22"/>
          <w:szCs w:val="22"/>
          <w14:ligatures w14:val="standardContextual"/>
        </w:rPr>
      </w:pPr>
      <w:hyperlink w:anchor="_Toc163047757" w:history="1">
        <w:r w:rsidR="00927561" w:rsidRPr="002138FC">
          <w:rPr>
            <w:rStyle w:val="Hyperlink"/>
          </w:rPr>
          <w:t>5.13</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Runtime Scenario</w:t>
        </w:r>
        <w:r w:rsidR="00927561">
          <w:rPr>
            <w:webHidden/>
          </w:rPr>
          <w:tab/>
        </w:r>
        <w:r w:rsidR="00927561">
          <w:rPr>
            <w:webHidden/>
          </w:rPr>
          <w:fldChar w:fldCharType="begin"/>
        </w:r>
        <w:r w:rsidR="00927561">
          <w:rPr>
            <w:webHidden/>
          </w:rPr>
          <w:instrText xml:space="preserve"> PAGEREF _Toc163047757 \h </w:instrText>
        </w:r>
        <w:r w:rsidR="00927561">
          <w:rPr>
            <w:webHidden/>
          </w:rPr>
        </w:r>
        <w:r w:rsidR="00927561">
          <w:rPr>
            <w:webHidden/>
          </w:rPr>
          <w:fldChar w:fldCharType="separate"/>
        </w:r>
        <w:r w:rsidR="00951FE7">
          <w:rPr>
            <w:webHidden/>
          </w:rPr>
          <w:t>1</w:t>
        </w:r>
        <w:r w:rsidR="00927561">
          <w:rPr>
            <w:webHidden/>
          </w:rPr>
          <w:fldChar w:fldCharType="end"/>
        </w:r>
      </w:hyperlink>
    </w:p>
    <w:p w14:paraId="33B27FFF" w14:textId="53BDA94C"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758" w:history="1">
        <w:r w:rsidR="00927561" w:rsidRPr="002138FC">
          <w:rPr>
            <w:rStyle w:val="Hyperlink"/>
          </w:rPr>
          <w:t>6</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Deployment View</w:t>
        </w:r>
        <w:r w:rsidR="00927561">
          <w:rPr>
            <w:webHidden/>
          </w:rPr>
          <w:tab/>
        </w:r>
        <w:r w:rsidR="00927561">
          <w:rPr>
            <w:webHidden/>
          </w:rPr>
          <w:fldChar w:fldCharType="begin"/>
        </w:r>
        <w:r w:rsidR="00927561">
          <w:rPr>
            <w:webHidden/>
          </w:rPr>
          <w:instrText xml:space="preserve"> PAGEREF _Toc163047758 \h </w:instrText>
        </w:r>
        <w:r w:rsidR="00927561">
          <w:rPr>
            <w:webHidden/>
          </w:rPr>
        </w:r>
        <w:r w:rsidR="00927561">
          <w:rPr>
            <w:webHidden/>
          </w:rPr>
          <w:fldChar w:fldCharType="separate"/>
        </w:r>
        <w:r w:rsidR="00951FE7">
          <w:rPr>
            <w:webHidden/>
          </w:rPr>
          <w:t>1</w:t>
        </w:r>
        <w:r w:rsidR="00927561">
          <w:rPr>
            <w:webHidden/>
          </w:rPr>
          <w:fldChar w:fldCharType="end"/>
        </w:r>
      </w:hyperlink>
    </w:p>
    <w:p w14:paraId="61E53B91" w14:textId="01403D70" w:rsidR="00927561" w:rsidRDefault="00000000">
      <w:pPr>
        <w:pStyle w:val="TOC2"/>
        <w:rPr>
          <w:rFonts w:asciiTheme="minorHAnsi" w:eastAsiaTheme="minorEastAsia" w:hAnsiTheme="minorHAnsi" w:cstheme="minorBidi"/>
          <w:kern w:val="2"/>
          <w:sz w:val="22"/>
          <w:szCs w:val="22"/>
          <w14:ligatures w14:val="standardContextual"/>
        </w:rPr>
      </w:pPr>
      <w:hyperlink w:anchor="_Toc163047759" w:history="1">
        <w:r w:rsidR="00927561" w:rsidRPr="002138FC">
          <w:rPr>
            <w:rStyle w:val="Hyperlink"/>
          </w:rPr>
          <w:t>6.1</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Resource limits</w:t>
        </w:r>
        <w:r w:rsidR="00927561">
          <w:rPr>
            <w:webHidden/>
          </w:rPr>
          <w:tab/>
        </w:r>
        <w:r w:rsidR="00927561">
          <w:rPr>
            <w:webHidden/>
          </w:rPr>
          <w:fldChar w:fldCharType="begin"/>
        </w:r>
        <w:r w:rsidR="00927561">
          <w:rPr>
            <w:webHidden/>
          </w:rPr>
          <w:instrText xml:space="preserve"> PAGEREF _Toc163047759 \h </w:instrText>
        </w:r>
        <w:r w:rsidR="00927561">
          <w:rPr>
            <w:webHidden/>
          </w:rPr>
        </w:r>
        <w:r w:rsidR="00927561">
          <w:rPr>
            <w:webHidden/>
          </w:rPr>
          <w:fldChar w:fldCharType="separate"/>
        </w:r>
        <w:r w:rsidR="00951FE7">
          <w:rPr>
            <w:webHidden/>
          </w:rPr>
          <w:t>1</w:t>
        </w:r>
        <w:r w:rsidR="00927561">
          <w:rPr>
            <w:webHidden/>
          </w:rPr>
          <w:fldChar w:fldCharType="end"/>
        </w:r>
      </w:hyperlink>
    </w:p>
    <w:p w14:paraId="322B1307" w14:textId="4B167BCC" w:rsidR="00927561" w:rsidRDefault="00000000">
      <w:pPr>
        <w:pStyle w:val="TOC2"/>
        <w:rPr>
          <w:rFonts w:asciiTheme="minorHAnsi" w:eastAsiaTheme="minorEastAsia" w:hAnsiTheme="minorHAnsi" w:cstheme="minorBidi"/>
          <w:kern w:val="2"/>
          <w:sz w:val="22"/>
          <w:szCs w:val="22"/>
          <w14:ligatures w14:val="standardContextual"/>
        </w:rPr>
      </w:pPr>
      <w:hyperlink w:anchor="_Toc163047760" w:history="1">
        <w:r w:rsidR="00927561" w:rsidRPr="002138FC">
          <w:rPr>
            <w:rStyle w:val="Hyperlink"/>
          </w:rPr>
          <w:t>6.2</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Hardware resources</w:t>
        </w:r>
        <w:r w:rsidR="00927561">
          <w:rPr>
            <w:webHidden/>
          </w:rPr>
          <w:tab/>
        </w:r>
        <w:r w:rsidR="00927561">
          <w:rPr>
            <w:webHidden/>
          </w:rPr>
          <w:fldChar w:fldCharType="begin"/>
        </w:r>
        <w:r w:rsidR="00927561">
          <w:rPr>
            <w:webHidden/>
          </w:rPr>
          <w:instrText xml:space="preserve"> PAGEREF _Toc163047760 \h </w:instrText>
        </w:r>
        <w:r w:rsidR="00927561">
          <w:rPr>
            <w:webHidden/>
          </w:rPr>
        </w:r>
        <w:r w:rsidR="00927561">
          <w:rPr>
            <w:webHidden/>
          </w:rPr>
          <w:fldChar w:fldCharType="separate"/>
        </w:r>
        <w:r w:rsidR="00951FE7">
          <w:rPr>
            <w:webHidden/>
          </w:rPr>
          <w:t>1</w:t>
        </w:r>
        <w:r w:rsidR="00927561">
          <w:rPr>
            <w:webHidden/>
          </w:rPr>
          <w:fldChar w:fldCharType="end"/>
        </w:r>
      </w:hyperlink>
    </w:p>
    <w:p w14:paraId="3985B5DB" w14:textId="605161AE"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61" w:history="1">
        <w:r w:rsidR="00927561" w:rsidRPr="002138FC">
          <w:rPr>
            <w:rStyle w:val="Hyperlink"/>
          </w:rPr>
          <w:t>6.2.1</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Interrupts</w:t>
        </w:r>
        <w:r w:rsidR="00927561">
          <w:rPr>
            <w:webHidden/>
          </w:rPr>
          <w:tab/>
        </w:r>
        <w:r w:rsidR="00927561">
          <w:rPr>
            <w:webHidden/>
          </w:rPr>
          <w:fldChar w:fldCharType="begin"/>
        </w:r>
        <w:r w:rsidR="00927561">
          <w:rPr>
            <w:webHidden/>
          </w:rPr>
          <w:instrText xml:space="preserve"> PAGEREF _Toc163047761 \h </w:instrText>
        </w:r>
        <w:r w:rsidR="00927561">
          <w:rPr>
            <w:webHidden/>
          </w:rPr>
        </w:r>
        <w:r w:rsidR="00927561">
          <w:rPr>
            <w:webHidden/>
          </w:rPr>
          <w:fldChar w:fldCharType="separate"/>
        </w:r>
        <w:r w:rsidR="00951FE7">
          <w:rPr>
            <w:webHidden/>
          </w:rPr>
          <w:t>1</w:t>
        </w:r>
        <w:r w:rsidR="00927561">
          <w:rPr>
            <w:webHidden/>
          </w:rPr>
          <w:fldChar w:fldCharType="end"/>
        </w:r>
      </w:hyperlink>
    </w:p>
    <w:p w14:paraId="599E62E1" w14:textId="3BB50BD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62" w:history="1">
        <w:r w:rsidR="00927561" w:rsidRPr="002138FC">
          <w:rPr>
            <w:rStyle w:val="Hyperlink"/>
          </w:rPr>
          <w:t>6.2.2</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Communication channels</w:t>
        </w:r>
        <w:r w:rsidR="00927561">
          <w:rPr>
            <w:webHidden/>
          </w:rPr>
          <w:tab/>
        </w:r>
        <w:r w:rsidR="00927561">
          <w:rPr>
            <w:webHidden/>
          </w:rPr>
          <w:fldChar w:fldCharType="begin"/>
        </w:r>
        <w:r w:rsidR="00927561">
          <w:rPr>
            <w:webHidden/>
          </w:rPr>
          <w:instrText xml:space="preserve"> PAGEREF _Toc163047762 \h </w:instrText>
        </w:r>
        <w:r w:rsidR="00927561">
          <w:rPr>
            <w:webHidden/>
          </w:rPr>
        </w:r>
        <w:r w:rsidR="00927561">
          <w:rPr>
            <w:webHidden/>
          </w:rPr>
          <w:fldChar w:fldCharType="separate"/>
        </w:r>
        <w:r w:rsidR="00951FE7">
          <w:rPr>
            <w:webHidden/>
          </w:rPr>
          <w:t>1</w:t>
        </w:r>
        <w:r w:rsidR="00927561">
          <w:rPr>
            <w:webHidden/>
          </w:rPr>
          <w:fldChar w:fldCharType="end"/>
        </w:r>
      </w:hyperlink>
    </w:p>
    <w:p w14:paraId="2C444727" w14:textId="7AC50ADD"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63" w:history="1">
        <w:r w:rsidR="00927561" w:rsidRPr="002138FC">
          <w:rPr>
            <w:rStyle w:val="Hyperlink"/>
          </w:rPr>
          <w:t>6.2.3</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Digital and Analog I/O</w:t>
        </w:r>
        <w:r w:rsidR="00927561">
          <w:rPr>
            <w:webHidden/>
          </w:rPr>
          <w:tab/>
        </w:r>
        <w:r w:rsidR="00927561">
          <w:rPr>
            <w:webHidden/>
          </w:rPr>
          <w:fldChar w:fldCharType="begin"/>
        </w:r>
        <w:r w:rsidR="00927561">
          <w:rPr>
            <w:webHidden/>
          </w:rPr>
          <w:instrText xml:space="preserve"> PAGEREF _Toc163047763 \h </w:instrText>
        </w:r>
        <w:r w:rsidR="00927561">
          <w:rPr>
            <w:webHidden/>
          </w:rPr>
        </w:r>
        <w:r w:rsidR="00927561">
          <w:rPr>
            <w:webHidden/>
          </w:rPr>
          <w:fldChar w:fldCharType="separate"/>
        </w:r>
        <w:r w:rsidR="00951FE7">
          <w:rPr>
            <w:webHidden/>
          </w:rPr>
          <w:t>1</w:t>
        </w:r>
        <w:r w:rsidR="00927561">
          <w:rPr>
            <w:webHidden/>
          </w:rPr>
          <w:fldChar w:fldCharType="end"/>
        </w:r>
      </w:hyperlink>
    </w:p>
    <w:p w14:paraId="526A6ED8" w14:textId="047C0684"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64" w:history="1">
        <w:r w:rsidR="00927561" w:rsidRPr="002138FC">
          <w:rPr>
            <w:rStyle w:val="Hyperlink"/>
          </w:rPr>
          <w:t>6.2.4</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Watchdog</w:t>
        </w:r>
        <w:r w:rsidR="00927561">
          <w:rPr>
            <w:webHidden/>
          </w:rPr>
          <w:tab/>
        </w:r>
        <w:r w:rsidR="00927561">
          <w:rPr>
            <w:webHidden/>
          </w:rPr>
          <w:fldChar w:fldCharType="begin"/>
        </w:r>
        <w:r w:rsidR="00927561">
          <w:rPr>
            <w:webHidden/>
          </w:rPr>
          <w:instrText xml:space="preserve"> PAGEREF _Toc163047764 \h </w:instrText>
        </w:r>
        <w:r w:rsidR="00927561">
          <w:rPr>
            <w:webHidden/>
          </w:rPr>
        </w:r>
        <w:r w:rsidR="00927561">
          <w:rPr>
            <w:webHidden/>
          </w:rPr>
          <w:fldChar w:fldCharType="separate"/>
        </w:r>
        <w:r w:rsidR="00951FE7">
          <w:rPr>
            <w:webHidden/>
          </w:rPr>
          <w:t>1</w:t>
        </w:r>
        <w:r w:rsidR="00927561">
          <w:rPr>
            <w:webHidden/>
          </w:rPr>
          <w:fldChar w:fldCharType="end"/>
        </w:r>
      </w:hyperlink>
    </w:p>
    <w:p w14:paraId="582B3FD7" w14:textId="1E53351C" w:rsidR="00927561" w:rsidRDefault="00000000">
      <w:pPr>
        <w:pStyle w:val="TOC3"/>
        <w:rPr>
          <w:rFonts w:asciiTheme="minorHAnsi" w:eastAsiaTheme="minorEastAsia" w:hAnsiTheme="minorHAnsi" w:cstheme="minorBidi"/>
          <w:kern w:val="2"/>
          <w:sz w:val="22"/>
          <w:szCs w:val="22"/>
          <w:lang w:eastAsia="ja-JP"/>
          <w14:ligatures w14:val="standardContextual"/>
        </w:rPr>
      </w:pPr>
      <w:hyperlink w:anchor="_Toc163047765" w:history="1">
        <w:r w:rsidR="00927561" w:rsidRPr="002138FC">
          <w:rPr>
            <w:rStyle w:val="Hyperlink"/>
          </w:rPr>
          <w:t>6.2.5</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Resource N</w:t>
        </w:r>
        <w:r w:rsidR="00927561">
          <w:rPr>
            <w:webHidden/>
          </w:rPr>
          <w:tab/>
        </w:r>
        <w:r w:rsidR="00927561">
          <w:rPr>
            <w:webHidden/>
          </w:rPr>
          <w:fldChar w:fldCharType="begin"/>
        </w:r>
        <w:r w:rsidR="00927561">
          <w:rPr>
            <w:webHidden/>
          </w:rPr>
          <w:instrText xml:space="preserve"> PAGEREF _Toc163047765 \h </w:instrText>
        </w:r>
        <w:r w:rsidR="00927561">
          <w:rPr>
            <w:webHidden/>
          </w:rPr>
        </w:r>
        <w:r w:rsidR="00927561">
          <w:rPr>
            <w:webHidden/>
          </w:rPr>
          <w:fldChar w:fldCharType="separate"/>
        </w:r>
        <w:r w:rsidR="00951FE7">
          <w:rPr>
            <w:webHidden/>
          </w:rPr>
          <w:t>1</w:t>
        </w:r>
        <w:r w:rsidR="00927561">
          <w:rPr>
            <w:webHidden/>
          </w:rPr>
          <w:fldChar w:fldCharType="end"/>
        </w:r>
      </w:hyperlink>
    </w:p>
    <w:p w14:paraId="0E3D001D" w14:textId="19B6D56F" w:rsidR="00927561" w:rsidRDefault="00000000">
      <w:pPr>
        <w:pStyle w:val="TOC2"/>
        <w:rPr>
          <w:rFonts w:asciiTheme="minorHAnsi" w:eastAsiaTheme="minorEastAsia" w:hAnsiTheme="minorHAnsi" w:cstheme="minorBidi"/>
          <w:kern w:val="2"/>
          <w:sz w:val="22"/>
          <w:szCs w:val="22"/>
          <w14:ligatures w14:val="standardContextual"/>
        </w:rPr>
      </w:pPr>
      <w:hyperlink w:anchor="_Toc163047766" w:history="1">
        <w:r w:rsidR="00927561" w:rsidRPr="002138FC">
          <w:rPr>
            <w:rStyle w:val="Hyperlink"/>
          </w:rPr>
          <w:t>6.3</w:t>
        </w:r>
        <w:r w:rsidR="00927561">
          <w:rPr>
            <w:rFonts w:asciiTheme="minorHAnsi" w:eastAsiaTheme="minorEastAsia" w:hAnsiTheme="minorHAnsi" w:cstheme="minorBidi"/>
            <w:kern w:val="2"/>
            <w:sz w:val="22"/>
            <w:szCs w:val="22"/>
            <w14:ligatures w14:val="standardContextual"/>
          </w:rPr>
          <w:tab/>
        </w:r>
        <w:r w:rsidR="00927561" w:rsidRPr="002138FC">
          <w:rPr>
            <w:rStyle w:val="Hyperlink"/>
          </w:rPr>
          <w:t>External hardware dependencies</w:t>
        </w:r>
        <w:r w:rsidR="00927561">
          <w:rPr>
            <w:webHidden/>
          </w:rPr>
          <w:tab/>
        </w:r>
        <w:r w:rsidR="00927561">
          <w:rPr>
            <w:webHidden/>
          </w:rPr>
          <w:fldChar w:fldCharType="begin"/>
        </w:r>
        <w:r w:rsidR="00927561">
          <w:rPr>
            <w:webHidden/>
          </w:rPr>
          <w:instrText xml:space="preserve"> PAGEREF _Toc163047766 \h </w:instrText>
        </w:r>
        <w:r w:rsidR="00927561">
          <w:rPr>
            <w:webHidden/>
          </w:rPr>
        </w:r>
        <w:r w:rsidR="00927561">
          <w:rPr>
            <w:webHidden/>
          </w:rPr>
          <w:fldChar w:fldCharType="separate"/>
        </w:r>
        <w:r w:rsidR="00951FE7">
          <w:rPr>
            <w:webHidden/>
          </w:rPr>
          <w:t>1</w:t>
        </w:r>
        <w:r w:rsidR="00927561">
          <w:rPr>
            <w:webHidden/>
          </w:rPr>
          <w:fldChar w:fldCharType="end"/>
        </w:r>
      </w:hyperlink>
    </w:p>
    <w:p w14:paraId="553A0651" w14:textId="5E29657E"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767" w:history="1">
        <w:r w:rsidR="00927561" w:rsidRPr="002138FC">
          <w:rPr>
            <w:rStyle w:val="Hyperlink"/>
          </w:rPr>
          <w:t>7</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Testing strategy</w:t>
        </w:r>
        <w:r w:rsidR="00927561">
          <w:rPr>
            <w:webHidden/>
          </w:rPr>
          <w:tab/>
        </w:r>
        <w:r w:rsidR="00927561">
          <w:rPr>
            <w:webHidden/>
          </w:rPr>
          <w:fldChar w:fldCharType="begin"/>
        </w:r>
        <w:r w:rsidR="00927561">
          <w:rPr>
            <w:webHidden/>
          </w:rPr>
          <w:instrText xml:space="preserve"> PAGEREF _Toc163047767 \h </w:instrText>
        </w:r>
        <w:r w:rsidR="00927561">
          <w:rPr>
            <w:webHidden/>
          </w:rPr>
        </w:r>
        <w:r w:rsidR="00927561">
          <w:rPr>
            <w:webHidden/>
          </w:rPr>
          <w:fldChar w:fldCharType="separate"/>
        </w:r>
        <w:r w:rsidR="00951FE7">
          <w:rPr>
            <w:webHidden/>
          </w:rPr>
          <w:t>1</w:t>
        </w:r>
        <w:r w:rsidR="00927561">
          <w:rPr>
            <w:webHidden/>
          </w:rPr>
          <w:fldChar w:fldCharType="end"/>
        </w:r>
      </w:hyperlink>
    </w:p>
    <w:p w14:paraId="2E112A98" w14:textId="65C4F312" w:rsidR="00927561" w:rsidRDefault="00000000">
      <w:pPr>
        <w:pStyle w:val="TOC1"/>
        <w:rPr>
          <w:rFonts w:asciiTheme="minorHAnsi" w:eastAsiaTheme="minorEastAsia" w:hAnsiTheme="minorHAnsi" w:cstheme="minorBidi"/>
          <w:kern w:val="2"/>
          <w:sz w:val="22"/>
          <w:szCs w:val="22"/>
          <w:lang w:eastAsia="ja-JP"/>
          <w14:ligatures w14:val="standardContextual"/>
        </w:rPr>
      </w:pPr>
      <w:hyperlink w:anchor="_Toc163047768" w:history="1">
        <w:r w:rsidR="00927561" w:rsidRPr="002138FC">
          <w:rPr>
            <w:rStyle w:val="Hyperlink"/>
          </w:rPr>
          <w:t>8</w:t>
        </w:r>
        <w:r w:rsidR="00927561">
          <w:rPr>
            <w:rFonts w:asciiTheme="minorHAnsi" w:eastAsiaTheme="minorEastAsia" w:hAnsiTheme="minorHAnsi" w:cstheme="minorBidi"/>
            <w:kern w:val="2"/>
            <w:sz w:val="22"/>
            <w:szCs w:val="22"/>
            <w:lang w:eastAsia="ja-JP"/>
            <w14:ligatures w14:val="standardContextual"/>
          </w:rPr>
          <w:tab/>
        </w:r>
        <w:r w:rsidR="00927561" w:rsidRPr="002138FC">
          <w:rPr>
            <w:rStyle w:val="Hyperlink"/>
          </w:rPr>
          <w:t>Modification Protocol</w:t>
        </w:r>
        <w:r w:rsidR="00927561">
          <w:rPr>
            <w:webHidden/>
          </w:rPr>
          <w:tab/>
        </w:r>
        <w:r w:rsidR="00927561">
          <w:rPr>
            <w:webHidden/>
          </w:rPr>
          <w:fldChar w:fldCharType="begin"/>
        </w:r>
        <w:r w:rsidR="00927561">
          <w:rPr>
            <w:webHidden/>
          </w:rPr>
          <w:instrText xml:space="preserve"> PAGEREF _Toc163047768 \h </w:instrText>
        </w:r>
        <w:r w:rsidR="00927561">
          <w:rPr>
            <w:webHidden/>
          </w:rPr>
        </w:r>
        <w:r w:rsidR="00927561">
          <w:rPr>
            <w:webHidden/>
          </w:rPr>
          <w:fldChar w:fldCharType="separate"/>
        </w:r>
        <w:r w:rsidR="00951FE7">
          <w:rPr>
            <w:webHidden/>
          </w:rPr>
          <w:t>1</w:t>
        </w:r>
        <w:r w:rsidR="00927561">
          <w:rPr>
            <w:webHidden/>
          </w:rPr>
          <w:fldChar w:fldCharType="end"/>
        </w:r>
      </w:hyperlink>
    </w:p>
    <w:p w14:paraId="4D2C34FD" w14:textId="639BC289" w:rsidR="008F5E60" w:rsidRPr="001E7001" w:rsidRDefault="007A23FA" w:rsidP="00A20415">
      <w:pPr>
        <w:pStyle w:val="headinglist"/>
        <w:pBdr>
          <w:top w:val="single" w:sz="24" w:space="31" w:color="1E539E"/>
        </w:pBdr>
      </w:pPr>
      <w:r w:rsidRPr="00BC4219">
        <w:fldChar w:fldCharType="end"/>
      </w:r>
      <w:r w:rsidR="008F5E60" w:rsidRPr="001E7001">
        <w:t>List of</w:t>
      </w:r>
      <w:r w:rsidR="002554E2" w:rsidRPr="001E7001">
        <w:t xml:space="preserve"> F</w:t>
      </w:r>
      <w:r w:rsidR="008F5E60" w:rsidRPr="001E7001">
        <w:t>igures</w:t>
      </w:r>
    </w:p>
    <w:p w14:paraId="33F99A90" w14:textId="77777777" w:rsidR="008F5E60" w:rsidRPr="001E7001" w:rsidRDefault="008F5E60" w:rsidP="0052663E">
      <w:pPr>
        <w:pStyle w:val="paragraph"/>
      </w:pPr>
    </w:p>
    <w:p w14:paraId="6B581A4D" w14:textId="05A7DF8B" w:rsidR="00994BBD" w:rsidRDefault="008F5E60">
      <w:pPr>
        <w:pStyle w:val="TableofFigures"/>
        <w:tabs>
          <w:tab w:val="right" w:leader="dot" w:pos="9061"/>
        </w:tabs>
        <w:rPr>
          <w:rFonts w:asciiTheme="minorHAnsi" w:eastAsiaTheme="minorEastAsia" w:hAnsiTheme="minorHAnsi" w:cstheme="minorBidi"/>
          <w:noProof/>
          <w:snapToGrid/>
          <w:sz w:val="22"/>
          <w:szCs w:val="22"/>
          <w:lang w:eastAsia="en-US"/>
        </w:rPr>
      </w:pPr>
      <w:r w:rsidRPr="0052663E">
        <w:fldChar w:fldCharType="begin"/>
      </w:r>
      <w:r w:rsidRPr="001E7001">
        <w:instrText xml:space="preserve"> TOC \h \z \c "Figure" </w:instrText>
      </w:r>
      <w:r w:rsidRPr="0052663E">
        <w:fldChar w:fldCharType="separate"/>
      </w:r>
      <w:hyperlink w:anchor="_Toc101879344" w:history="1">
        <w:r w:rsidR="00994BBD" w:rsidRPr="00B5532D">
          <w:rPr>
            <w:rStyle w:val="Hyperlink"/>
            <w:noProof/>
          </w:rPr>
          <w:t>Figure 1: SUM_DIAG port interactions with the other modules</w:t>
        </w:r>
        <w:r w:rsidR="00994BBD">
          <w:rPr>
            <w:noProof/>
            <w:webHidden/>
          </w:rPr>
          <w:tab/>
        </w:r>
        <w:r w:rsidR="00994BBD">
          <w:rPr>
            <w:noProof/>
            <w:webHidden/>
          </w:rPr>
          <w:fldChar w:fldCharType="begin"/>
        </w:r>
        <w:r w:rsidR="00994BBD">
          <w:rPr>
            <w:noProof/>
            <w:webHidden/>
          </w:rPr>
          <w:instrText xml:space="preserve"> PAGEREF _Toc101879344 \h </w:instrText>
        </w:r>
        <w:r w:rsidR="00994BBD">
          <w:rPr>
            <w:noProof/>
            <w:webHidden/>
          </w:rPr>
        </w:r>
        <w:r w:rsidR="00994BBD">
          <w:rPr>
            <w:noProof/>
            <w:webHidden/>
          </w:rPr>
          <w:fldChar w:fldCharType="separate"/>
        </w:r>
        <w:r w:rsidR="00564D18">
          <w:rPr>
            <w:noProof/>
            <w:webHidden/>
          </w:rPr>
          <w:t>9</w:t>
        </w:r>
        <w:r w:rsidR="00994BBD">
          <w:rPr>
            <w:noProof/>
            <w:webHidden/>
          </w:rPr>
          <w:fldChar w:fldCharType="end"/>
        </w:r>
      </w:hyperlink>
    </w:p>
    <w:p w14:paraId="2DF5FD60" w14:textId="304E95FA"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45" w:history="1">
        <w:r w:rsidR="00994BBD" w:rsidRPr="00B5532D">
          <w:rPr>
            <w:rStyle w:val="Hyperlink"/>
            <w:noProof/>
          </w:rPr>
          <w:t>Figure 2: SUM_DIAG state diagram</w:t>
        </w:r>
        <w:r w:rsidR="00994BBD">
          <w:rPr>
            <w:noProof/>
            <w:webHidden/>
          </w:rPr>
          <w:tab/>
        </w:r>
        <w:r w:rsidR="00994BBD">
          <w:rPr>
            <w:noProof/>
            <w:webHidden/>
          </w:rPr>
          <w:fldChar w:fldCharType="begin"/>
        </w:r>
        <w:r w:rsidR="00994BBD">
          <w:rPr>
            <w:noProof/>
            <w:webHidden/>
          </w:rPr>
          <w:instrText xml:space="preserve"> PAGEREF _Toc101879345 \h </w:instrText>
        </w:r>
        <w:r w:rsidR="00994BBD">
          <w:rPr>
            <w:noProof/>
            <w:webHidden/>
          </w:rPr>
        </w:r>
        <w:r w:rsidR="00994BBD">
          <w:rPr>
            <w:noProof/>
            <w:webHidden/>
          </w:rPr>
          <w:fldChar w:fldCharType="separate"/>
        </w:r>
        <w:r w:rsidR="00564D18">
          <w:rPr>
            <w:noProof/>
            <w:webHidden/>
          </w:rPr>
          <w:t>13</w:t>
        </w:r>
        <w:r w:rsidR="00994BBD">
          <w:rPr>
            <w:noProof/>
            <w:webHidden/>
          </w:rPr>
          <w:fldChar w:fldCharType="end"/>
        </w:r>
      </w:hyperlink>
    </w:p>
    <w:p w14:paraId="51061A06" w14:textId="0FED3E7C"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46" w:history="1">
        <w:r w:rsidR="00994BBD" w:rsidRPr="00B5532D">
          <w:rPr>
            <w:rStyle w:val="Hyperlink"/>
            <w:noProof/>
          </w:rPr>
          <w:t>Figure 3. System block view</w:t>
        </w:r>
        <w:r w:rsidR="00994BBD">
          <w:rPr>
            <w:noProof/>
            <w:webHidden/>
          </w:rPr>
          <w:tab/>
        </w:r>
        <w:r w:rsidR="00994BBD">
          <w:rPr>
            <w:noProof/>
            <w:webHidden/>
          </w:rPr>
          <w:fldChar w:fldCharType="begin"/>
        </w:r>
        <w:r w:rsidR="00994BBD">
          <w:rPr>
            <w:noProof/>
            <w:webHidden/>
          </w:rPr>
          <w:instrText xml:space="preserve"> PAGEREF _Toc101879346 \h </w:instrText>
        </w:r>
        <w:r w:rsidR="00994BBD">
          <w:rPr>
            <w:noProof/>
            <w:webHidden/>
          </w:rPr>
        </w:r>
        <w:r w:rsidR="00994BBD">
          <w:rPr>
            <w:noProof/>
            <w:webHidden/>
          </w:rPr>
          <w:fldChar w:fldCharType="separate"/>
        </w:r>
        <w:r w:rsidR="00564D18">
          <w:rPr>
            <w:noProof/>
            <w:webHidden/>
          </w:rPr>
          <w:t>14</w:t>
        </w:r>
        <w:r w:rsidR="00994BBD">
          <w:rPr>
            <w:noProof/>
            <w:webHidden/>
          </w:rPr>
          <w:fldChar w:fldCharType="end"/>
        </w:r>
      </w:hyperlink>
    </w:p>
    <w:p w14:paraId="72214353" w14:textId="05F46870"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47" w:history="1">
        <w:r w:rsidR="00994BBD" w:rsidRPr="00B5532D">
          <w:rPr>
            <w:rStyle w:val="Hyperlink"/>
            <w:noProof/>
          </w:rPr>
          <w:t>Figure 4: Runnable_Shutdown_Permission diagram</w:t>
        </w:r>
        <w:r w:rsidR="00994BBD">
          <w:rPr>
            <w:noProof/>
            <w:webHidden/>
          </w:rPr>
          <w:tab/>
        </w:r>
        <w:r w:rsidR="00994BBD">
          <w:rPr>
            <w:noProof/>
            <w:webHidden/>
          </w:rPr>
          <w:fldChar w:fldCharType="begin"/>
        </w:r>
        <w:r w:rsidR="00994BBD">
          <w:rPr>
            <w:noProof/>
            <w:webHidden/>
          </w:rPr>
          <w:instrText xml:space="preserve"> PAGEREF _Toc101879347 \h </w:instrText>
        </w:r>
        <w:r w:rsidR="00994BBD">
          <w:rPr>
            <w:noProof/>
            <w:webHidden/>
          </w:rPr>
        </w:r>
        <w:r w:rsidR="00994BBD">
          <w:rPr>
            <w:noProof/>
            <w:webHidden/>
          </w:rPr>
          <w:fldChar w:fldCharType="separate"/>
        </w:r>
        <w:r w:rsidR="00564D18">
          <w:rPr>
            <w:noProof/>
            <w:webHidden/>
          </w:rPr>
          <w:t>20</w:t>
        </w:r>
        <w:r w:rsidR="00994BBD">
          <w:rPr>
            <w:noProof/>
            <w:webHidden/>
          </w:rPr>
          <w:fldChar w:fldCharType="end"/>
        </w:r>
      </w:hyperlink>
    </w:p>
    <w:p w14:paraId="0120BD9E" w14:textId="0D6E3372"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48" w:history="1">
        <w:r w:rsidR="00994BBD" w:rsidRPr="00B5532D">
          <w:rPr>
            <w:rStyle w:val="Hyperlink"/>
            <w:noProof/>
          </w:rPr>
          <w:t>Figure 5: MEC Handler state diagram</w:t>
        </w:r>
        <w:r w:rsidR="00994BBD">
          <w:rPr>
            <w:noProof/>
            <w:webHidden/>
          </w:rPr>
          <w:tab/>
        </w:r>
        <w:r w:rsidR="00994BBD">
          <w:rPr>
            <w:noProof/>
            <w:webHidden/>
          </w:rPr>
          <w:fldChar w:fldCharType="begin"/>
        </w:r>
        <w:r w:rsidR="00994BBD">
          <w:rPr>
            <w:noProof/>
            <w:webHidden/>
          </w:rPr>
          <w:instrText xml:space="preserve"> PAGEREF _Toc101879348 \h </w:instrText>
        </w:r>
        <w:r w:rsidR="00994BBD">
          <w:rPr>
            <w:noProof/>
            <w:webHidden/>
          </w:rPr>
        </w:r>
        <w:r w:rsidR="00994BBD">
          <w:rPr>
            <w:noProof/>
            <w:webHidden/>
          </w:rPr>
          <w:fldChar w:fldCharType="separate"/>
        </w:r>
        <w:r w:rsidR="00564D18">
          <w:rPr>
            <w:noProof/>
            <w:webHidden/>
          </w:rPr>
          <w:t>28</w:t>
        </w:r>
        <w:r w:rsidR="00994BBD">
          <w:rPr>
            <w:noProof/>
            <w:webHidden/>
          </w:rPr>
          <w:fldChar w:fldCharType="end"/>
        </w:r>
      </w:hyperlink>
    </w:p>
    <w:p w14:paraId="6017109E" w14:textId="57B7CEA6"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49" w:history="1">
        <w:r w:rsidR="00994BBD" w:rsidRPr="00B5532D">
          <w:rPr>
            <w:rStyle w:val="Hyperlink"/>
            <w:noProof/>
          </w:rPr>
          <w:t>Figure 6: Runnable_RequestHandler_Indication diagram</w:t>
        </w:r>
        <w:r w:rsidR="00994BBD">
          <w:rPr>
            <w:noProof/>
            <w:webHidden/>
          </w:rPr>
          <w:tab/>
        </w:r>
        <w:r w:rsidR="00994BBD">
          <w:rPr>
            <w:noProof/>
            <w:webHidden/>
          </w:rPr>
          <w:fldChar w:fldCharType="begin"/>
        </w:r>
        <w:r w:rsidR="00994BBD">
          <w:rPr>
            <w:noProof/>
            <w:webHidden/>
          </w:rPr>
          <w:instrText xml:space="preserve"> PAGEREF _Toc101879349 \h </w:instrText>
        </w:r>
        <w:r w:rsidR="00994BBD">
          <w:rPr>
            <w:noProof/>
            <w:webHidden/>
          </w:rPr>
        </w:r>
        <w:r w:rsidR="00994BBD">
          <w:rPr>
            <w:noProof/>
            <w:webHidden/>
          </w:rPr>
          <w:fldChar w:fldCharType="separate"/>
        </w:r>
        <w:r w:rsidR="00564D18">
          <w:rPr>
            <w:noProof/>
            <w:webHidden/>
          </w:rPr>
          <w:t>30</w:t>
        </w:r>
        <w:r w:rsidR="00994BBD">
          <w:rPr>
            <w:noProof/>
            <w:webHidden/>
          </w:rPr>
          <w:fldChar w:fldCharType="end"/>
        </w:r>
      </w:hyperlink>
    </w:p>
    <w:p w14:paraId="6FE55C68" w14:textId="59D47E8E"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0" w:history="1">
        <w:r w:rsidR="00994BBD" w:rsidRPr="00B5532D">
          <w:rPr>
            <w:rStyle w:val="Hyperlink"/>
            <w:noProof/>
          </w:rPr>
          <w:t>Figure 7: Runnable_RequestHandler_Confirmation diagram</w:t>
        </w:r>
        <w:r w:rsidR="00994BBD">
          <w:rPr>
            <w:noProof/>
            <w:webHidden/>
          </w:rPr>
          <w:tab/>
        </w:r>
        <w:r w:rsidR="00994BBD">
          <w:rPr>
            <w:noProof/>
            <w:webHidden/>
          </w:rPr>
          <w:fldChar w:fldCharType="begin"/>
        </w:r>
        <w:r w:rsidR="00994BBD">
          <w:rPr>
            <w:noProof/>
            <w:webHidden/>
          </w:rPr>
          <w:instrText xml:space="preserve"> PAGEREF _Toc101879350 \h </w:instrText>
        </w:r>
        <w:r w:rsidR="00994BBD">
          <w:rPr>
            <w:noProof/>
            <w:webHidden/>
          </w:rPr>
        </w:r>
        <w:r w:rsidR="00994BBD">
          <w:rPr>
            <w:noProof/>
            <w:webHidden/>
          </w:rPr>
          <w:fldChar w:fldCharType="separate"/>
        </w:r>
        <w:r w:rsidR="00564D18">
          <w:rPr>
            <w:noProof/>
            <w:webHidden/>
          </w:rPr>
          <w:t>31</w:t>
        </w:r>
        <w:r w:rsidR="00994BBD">
          <w:rPr>
            <w:noProof/>
            <w:webHidden/>
          </w:rPr>
          <w:fldChar w:fldCharType="end"/>
        </w:r>
      </w:hyperlink>
    </w:p>
    <w:p w14:paraId="4D16F35F" w14:textId="7417BD51"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1" w:history="1">
        <w:r w:rsidR="00994BBD" w:rsidRPr="00B5532D">
          <w:rPr>
            <w:rStyle w:val="Hyperlink"/>
            <w:noProof/>
          </w:rPr>
          <w:t>Figure 8: CommunicationControl_Indication diagram</w:t>
        </w:r>
        <w:r w:rsidR="00994BBD">
          <w:rPr>
            <w:noProof/>
            <w:webHidden/>
          </w:rPr>
          <w:tab/>
        </w:r>
        <w:r w:rsidR="00994BBD">
          <w:rPr>
            <w:noProof/>
            <w:webHidden/>
          </w:rPr>
          <w:fldChar w:fldCharType="begin"/>
        </w:r>
        <w:r w:rsidR="00994BBD">
          <w:rPr>
            <w:noProof/>
            <w:webHidden/>
          </w:rPr>
          <w:instrText xml:space="preserve"> PAGEREF _Toc101879351 \h </w:instrText>
        </w:r>
        <w:r w:rsidR="00994BBD">
          <w:rPr>
            <w:noProof/>
            <w:webHidden/>
          </w:rPr>
        </w:r>
        <w:r w:rsidR="00994BBD">
          <w:rPr>
            <w:noProof/>
            <w:webHidden/>
          </w:rPr>
          <w:fldChar w:fldCharType="separate"/>
        </w:r>
        <w:r w:rsidR="00564D18">
          <w:rPr>
            <w:noProof/>
            <w:webHidden/>
          </w:rPr>
          <w:t>33</w:t>
        </w:r>
        <w:r w:rsidR="00994BBD">
          <w:rPr>
            <w:noProof/>
            <w:webHidden/>
          </w:rPr>
          <w:fldChar w:fldCharType="end"/>
        </w:r>
      </w:hyperlink>
    </w:p>
    <w:p w14:paraId="04836B71" w14:textId="5C43A9A7"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2" w:history="1">
        <w:r w:rsidR="00994BBD" w:rsidRPr="00B5532D">
          <w:rPr>
            <w:rStyle w:val="Hyperlink"/>
            <w:noProof/>
          </w:rPr>
          <w:t>Figure 9: CommunicationControl_Confirmation diagram</w:t>
        </w:r>
        <w:r w:rsidR="00994BBD">
          <w:rPr>
            <w:noProof/>
            <w:webHidden/>
          </w:rPr>
          <w:tab/>
        </w:r>
        <w:r w:rsidR="00994BBD">
          <w:rPr>
            <w:noProof/>
            <w:webHidden/>
          </w:rPr>
          <w:fldChar w:fldCharType="begin"/>
        </w:r>
        <w:r w:rsidR="00994BBD">
          <w:rPr>
            <w:noProof/>
            <w:webHidden/>
          </w:rPr>
          <w:instrText xml:space="preserve"> PAGEREF _Toc101879352 \h </w:instrText>
        </w:r>
        <w:r w:rsidR="00994BBD">
          <w:rPr>
            <w:noProof/>
            <w:webHidden/>
          </w:rPr>
        </w:r>
        <w:r w:rsidR="00994BBD">
          <w:rPr>
            <w:noProof/>
            <w:webHidden/>
          </w:rPr>
          <w:fldChar w:fldCharType="separate"/>
        </w:r>
        <w:r w:rsidR="00564D18">
          <w:rPr>
            <w:noProof/>
            <w:webHidden/>
          </w:rPr>
          <w:t>35</w:t>
        </w:r>
        <w:r w:rsidR="00994BBD">
          <w:rPr>
            <w:noProof/>
            <w:webHidden/>
          </w:rPr>
          <w:fldChar w:fldCharType="end"/>
        </w:r>
      </w:hyperlink>
    </w:p>
    <w:p w14:paraId="40BD7F0E" w14:textId="12B401A7"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3" w:history="1">
        <w:r w:rsidR="00994BBD" w:rsidRPr="00B5532D">
          <w:rPr>
            <w:rStyle w:val="Hyperlink"/>
            <w:bCs/>
            <w:noProof/>
            <w:lang w:val="it-IT"/>
          </w:rPr>
          <w:t>Figure 10: DiagnosticSessionControl_Indication diagram</w:t>
        </w:r>
        <w:r w:rsidR="00994BBD">
          <w:rPr>
            <w:noProof/>
            <w:webHidden/>
          </w:rPr>
          <w:tab/>
        </w:r>
        <w:r w:rsidR="00994BBD">
          <w:rPr>
            <w:noProof/>
            <w:webHidden/>
          </w:rPr>
          <w:fldChar w:fldCharType="begin"/>
        </w:r>
        <w:r w:rsidR="00994BBD">
          <w:rPr>
            <w:noProof/>
            <w:webHidden/>
          </w:rPr>
          <w:instrText xml:space="preserve"> PAGEREF _Toc101879353 \h </w:instrText>
        </w:r>
        <w:r w:rsidR="00994BBD">
          <w:rPr>
            <w:noProof/>
            <w:webHidden/>
          </w:rPr>
        </w:r>
        <w:r w:rsidR="00994BBD">
          <w:rPr>
            <w:noProof/>
            <w:webHidden/>
          </w:rPr>
          <w:fldChar w:fldCharType="separate"/>
        </w:r>
        <w:r w:rsidR="00564D18">
          <w:rPr>
            <w:noProof/>
            <w:webHidden/>
          </w:rPr>
          <w:t>37</w:t>
        </w:r>
        <w:r w:rsidR="00994BBD">
          <w:rPr>
            <w:noProof/>
            <w:webHidden/>
          </w:rPr>
          <w:fldChar w:fldCharType="end"/>
        </w:r>
      </w:hyperlink>
    </w:p>
    <w:p w14:paraId="40C00DFC" w14:textId="650D1142"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4" w:history="1">
        <w:r w:rsidR="00994BBD" w:rsidRPr="00B5532D">
          <w:rPr>
            <w:rStyle w:val="Hyperlink"/>
            <w:noProof/>
          </w:rPr>
          <w:t>Figure 11: DiagnosticSessionControl_Confirmation diagram</w:t>
        </w:r>
        <w:r w:rsidR="00994BBD">
          <w:rPr>
            <w:noProof/>
            <w:webHidden/>
          </w:rPr>
          <w:tab/>
        </w:r>
        <w:r w:rsidR="00994BBD">
          <w:rPr>
            <w:noProof/>
            <w:webHidden/>
          </w:rPr>
          <w:fldChar w:fldCharType="begin"/>
        </w:r>
        <w:r w:rsidR="00994BBD">
          <w:rPr>
            <w:noProof/>
            <w:webHidden/>
          </w:rPr>
          <w:instrText xml:space="preserve"> PAGEREF _Toc101879354 \h </w:instrText>
        </w:r>
        <w:r w:rsidR="00994BBD">
          <w:rPr>
            <w:noProof/>
            <w:webHidden/>
          </w:rPr>
        </w:r>
        <w:r w:rsidR="00994BBD">
          <w:rPr>
            <w:noProof/>
            <w:webHidden/>
          </w:rPr>
          <w:fldChar w:fldCharType="separate"/>
        </w:r>
        <w:r w:rsidR="00564D18">
          <w:rPr>
            <w:noProof/>
            <w:webHidden/>
          </w:rPr>
          <w:t>39</w:t>
        </w:r>
        <w:r w:rsidR="00994BBD">
          <w:rPr>
            <w:noProof/>
            <w:webHidden/>
          </w:rPr>
          <w:fldChar w:fldCharType="end"/>
        </w:r>
      </w:hyperlink>
    </w:p>
    <w:p w14:paraId="22E5447B" w14:textId="7FFE3211"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5" w:history="1">
        <w:r w:rsidR="00994BBD" w:rsidRPr="00B5532D">
          <w:rPr>
            <w:rStyle w:val="Hyperlink"/>
            <w:noProof/>
          </w:rPr>
          <w:t>Figure 12: DynamicallyDefineDataIdentifier_Indication diagram</w:t>
        </w:r>
        <w:r w:rsidR="00994BBD">
          <w:rPr>
            <w:noProof/>
            <w:webHidden/>
          </w:rPr>
          <w:tab/>
        </w:r>
        <w:r w:rsidR="00994BBD">
          <w:rPr>
            <w:noProof/>
            <w:webHidden/>
          </w:rPr>
          <w:fldChar w:fldCharType="begin"/>
        </w:r>
        <w:r w:rsidR="00994BBD">
          <w:rPr>
            <w:noProof/>
            <w:webHidden/>
          </w:rPr>
          <w:instrText xml:space="preserve"> PAGEREF _Toc101879355 \h </w:instrText>
        </w:r>
        <w:r w:rsidR="00994BBD">
          <w:rPr>
            <w:noProof/>
            <w:webHidden/>
          </w:rPr>
        </w:r>
        <w:r w:rsidR="00994BBD">
          <w:rPr>
            <w:noProof/>
            <w:webHidden/>
          </w:rPr>
          <w:fldChar w:fldCharType="separate"/>
        </w:r>
        <w:r w:rsidR="00564D18">
          <w:rPr>
            <w:noProof/>
            <w:webHidden/>
          </w:rPr>
          <w:t>41</w:t>
        </w:r>
        <w:r w:rsidR="00994BBD">
          <w:rPr>
            <w:noProof/>
            <w:webHidden/>
          </w:rPr>
          <w:fldChar w:fldCharType="end"/>
        </w:r>
      </w:hyperlink>
    </w:p>
    <w:p w14:paraId="5080E48B" w14:textId="34B2684D"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6" w:history="1">
        <w:r w:rsidR="00994BBD" w:rsidRPr="00B5532D">
          <w:rPr>
            <w:rStyle w:val="Hyperlink"/>
            <w:noProof/>
          </w:rPr>
          <w:t>Figure 13: EcuReset_Indication diagram</w:t>
        </w:r>
        <w:r w:rsidR="00994BBD">
          <w:rPr>
            <w:noProof/>
            <w:webHidden/>
          </w:rPr>
          <w:tab/>
        </w:r>
        <w:r w:rsidR="00994BBD">
          <w:rPr>
            <w:noProof/>
            <w:webHidden/>
          </w:rPr>
          <w:fldChar w:fldCharType="begin"/>
        </w:r>
        <w:r w:rsidR="00994BBD">
          <w:rPr>
            <w:noProof/>
            <w:webHidden/>
          </w:rPr>
          <w:instrText xml:space="preserve"> PAGEREF _Toc101879356 \h </w:instrText>
        </w:r>
        <w:r w:rsidR="00994BBD">
          <w:rPr>
            <w:noProof/>
            <w:webHidden/>
          </w:rPr>
        </w:r>
        <w:r w:rsidR="00994BBD">
          <w:rPr>
            <w:noProof/>
            <w:webHidden/>
          </w:rPr>
          <w:fldChar w:fldCharType="separate"/>
        </w:r>
        <w:r w:rsidR="00564D18">
          <w:rPr>
            <w:noProof/>
            <w:webHidden/>
          </w:rPr>
          <w:t>43</w:t>
        </w:r>
        <w:r w:rsidR="00994BBD">
          <w:rPr>
            <w:noProof/>
            <w:webHidden/>
          </w:rPr>
          <w:fldChar w:fldCharType="end"/>
        </w:r>
      </w:hyperlink>
    </w:p>
    <w:p w14:paraId="7BCC9BBC" w14:textId="3F454B5E"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7" w:history="1">
        <w:r w:rsidR="00994BBD" w:rsidRPr="00B5532D">
          <w:rPr>
            <w:rStyle w:val="Hyperlink"/>
            <w:noProof/>
          </w:rPr>
          <w:t>Figure 14: ReadMemorybyAddress_Indication diagram</w:t>
        </w:r>
        <w:r w:rsidR="00994BBD">
          <w:rPr>
            <w:noProof/>
            <w:webHidden/>
          </w:rPr>
          <w:tab/>
        </w:r>
        <w:r w:rsidR="00994BBD">
          <w:rPr>
            <w:noProof/>
            <w:webHidden/>
          </w:rPr>
          <w:fldChar w:fldCharType="begin"/>
        </w:r>
        <w:r w:rsidR="00994BBD">
          <w:rPr>
            <w:noProof/>
            <w:webHidden/>
          </w:rPr>
          <w:instrText xml:space="preserve"> PAGEREF _Toc101879357 \h </w:instrText>
        </w:r>
        <w:r w:rsidR="00994BBD">
          <w:rPr>
            <w:noProof/>
            <w:webHidden/>
          </w:rPr>
        </w:r>
        <w:r w:rsidR="00994BBD">
          <w:rPr>
            <w:noProof/>
            <w:webHidden/>
          </w:rPr>
          <w:fldChar w:fldCharType="separate"/>
        </w:r>
        <w:r w:rsidR="00564D18">
          <w:rPr>
            <w:noProof/>
            <w:webHidden/>
          </w:rPr>
          <w:t>46</w:t>
        </w:r>
        <w:r w:rsidR="00994BBD">
          <w:rPr>
            <w:noProof/>
            <w:webHidden/>
          </w:rPr>
          <w:fldChar w:fldCharType="end"/>
        </w:r>
      </w:hyperlink>
    </w:p>
    <w:p w14:paraId="737F6312" w14:textId="3BAFEEF1"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8" w:history="1">
        <w:r w:rsidR="00994BBD" w:rsidRPr="00B5532D">
          <w:rPr>
            <w:rStyle w:val="Hyperlink"/>
            <w:noProof/>
          </w:rPr>
          <w:t>Figure 15: DIAG_WriteDataByIdentifier_Indication diagram</w:t>
        </w:r>
        <w:r w:rsidR="00994BBD">
          <w:rPr>
            <w:noProof/>
            <w:webHidden/>
          </w:rPr>
          <w:tab/>
        </w:r>
        <w:r w:rsidR="00994BBD">
          <w:rPr>
            <w:noProof/>
            <w:webHidden/>
          </w:rPr>
          <w:fldChar w:fldCharType="begin"/>
        </w:r>
        <w:r w:rsidR="00994BBD">
          <w:rPr>
            <w:noProof/>
            <w:webHidden/>
          </w:rPr>
          <w:instrText xml:space="preserve"> PAGEREF _Toc101879358 \h </w:instrText>
        </w:r>
        <w:r w:rsidR="00994BBD">
          <w:rPr>
            <w:noProof/>
            <w:webHidden/>
          </w:rPr>
        </w:r>
        <w:r w:rsidR="00994BBD">
          <w:rPr>
            <w:noProof/>
            <w:webHidden/>
          </w:rPr>
          <w:fldChar w:fldCharType="separate"/>
        </w:r>
        <w:r w:rsidR="00564D18">
          <w:rPr>
            <w:noProof/>
            <w:webHidden/>
          </w:rPr>
          <w:t>49</w:t>
        </w:r>
        <w:r w:rsidR="00994BBD">
          <w:rPr>
            <w:noProof/>
            <w:webHidden/>
          </w:rPr>
          <w:fldChar w:fldCharType="end"/>
        </w:r>
      </w:hyperlink>
    </w:p>
    <w:p w14:paraId="79089967" w14:textId="0ECCB084"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59" w:history="1">
        <w:r w:rsidR="00994BBD" w:rsidRPr="00B5532D">
          <w:rPr>
            <w:rStyle w:val="Hyperlink"/>
            <w:noProof/>
          </w:rPr>
          <w:t>Figure 16: WriteData diagram</w:t>
        </w:r>
        <w:r w:rsidR="00994BBD">
          <w:rPr>
            <w:noProof/>
            <w:webHidden/>
          </w:rPr>
          <w:tab/>
        </w:r>
        <w:r w:rsidR="00994BBD">
          <w:rPr>
            <w:noProof/>
            <w:webHidden/>
          </w:rPr>
          <w:fldChar w:fldCharType="begin"/>
        </w:r>
        <w:r w:rsidR="00994BBD">
          <w:rPr>
            <w:noProof/>
            <w:webHidden/>
          </w:rPr>
          <w:instrText xml:space="preserve"> PAGEREF _Toc101879359 \h </w:instrText>
        </w:r>
        <w:r w:rsidR="00994BBD">
          <w:rPr>
            <w:noProof/>
            <w:webHidden/>
          </w:rPr>
        </w:r>
        <w:r w:rsidR="00994BBD">
          <w:rPr>
            <w:noProof/>
            <w:webHidden/>
          </w:rPr>
          <w:fldChar w:fldCharType="separate"/>
        </w:r>
        <w:r w:rsidR="00564D18">
          <w:rPr>
            <w:noProof/>
            <w:webHidden/>
          </w:rPr>
          <w:t>51</w:t>
        </w:r>
        <w:r w:rsidR="00994BBD">
          <w:rPr>
            <w:noProof/>
            <w:webHidden/>
          </w:rPr>
          <w:fldChar w:fldCharType="end"/>
        </w:r>
      </w:hyperlink>
    </w:p>
    <w:p w14:paraId="59F20BF6" w14:textId="5786ED77" w:rsidR="00994BBD" w:rsidRDefault="00000000">
      <w:pPr>
        <w:pStyle w:val="TableofFigures"/>
        <w:tabs>
          <w:tab w:val="right" w:leader="dot" w:pos="9061"/>
        </w:tabs>
        <w:rPr>
          <w:rFonts w:asciiTheme="minorHAnsi" w:eastAsiaTheme="minorEastAsia" w:hAnsiTheme="minorHAnsi" w:cstheme="minorBidi"/>
          <w:noProof/>
          <w:snapToGrid/>
          <w:sz w:val="22"/>
          <w:szCs w:val="22"/>
          <w:lang w:eastAsia="en-US"/>
        </w:rPr>
      </w:pPr>
      <w:hyperlink w:anchor="_Toc101879360" w:history="1">
        <w:r w:rsidR="00994BBD" w:rsidRPr="00B5532D">
          <w:rPr>
            <w:rStyle w:val="Hyperlink"/>
            <w:noProof/>
          </w:rPr>
          <w:t>Figure 17: ReadData diagram</w:t>
        </w:r>
        <w:r w:rsidR="00994BBD">
          <w:rPr>
            <w:noProof/>
            <w:webHidden/>
          </w:rPr>
          <w:tab/>
        </w:r>
        <w:r w:rsidR="00994BBD">
          <w:rPr>
            <w:noProof/>
            <w:webHidden/>
          </w:rPr>
          <w:fldChar w:fldCharType="begin"/>
        </w:r>
        <w:r w:rsidR="00994BBD">
          <w:rPr>
            <w:noProof/>
            <w:webHidden/>
          </w:rPr>
          <w:instrText xml:space="preserve"> PAGEREF _Toc101879360 \h </w:instrText>
        </w:r>
        <w:r w:rsidR="00994BBD">
          <w:rPr>
            <w:noProof/>
            <w:webHidden/>
          </w:rPr>
        </w:r>
        <w:r w:rsidR="00994BBD">
          <w:rPr>
            <w:noProof/>
            <w:webHidden/>
          </w:rPr>
          <w:fldChar w:fldCharType="separate"/>
        </w:r>
        <w:r w:rsidR="00564D18">
          <w:rPr>
            <w:noProof/>
            <w:webHidden/>
          </w:rPr>
          <w:t>52</w:t>
        </w:r>
        <w:r w:rsidR="00994BBD">
          <w:rPr>
            <w:noProof/>
            <w:webHidden/>
          </w:rPr>
          <w:fldChar w:fldCharType="end"/>
        </w:r>
      </w:hyperlink>
    </w:p>
    <w:p w14:paraId="0129AD62" w14:textId="35C1CCD6" w:rsidR="008F5E60" w:rsidRPr="001E7001" w:rsidRDefault="008F5E60" w:rsidP="0052663E">
      <w:pPr>
        <w:pStyle w:val="paragraph"/>
      </w:pPr>
      <w:r w:rsidRPr="0052663E">
        <w:fldChar w:fldCharType="end"/>
      </w:r>
    </w:p>
    <w:p w14:paraId="36ED4751" w14:textId="77777777" w:rsidR="006711E9" w:rsidRPr="001E7001" w:rsidRDefault="006711E9" w:rsidP="0052663E">
      <w:pPr>
        <w:pStyle w:val="headinglist"/>
        <w:sectPr w:rsidR="006711E9" w:rsidRPr="001E7001" w:rsidSect="005E2675">
          <w:headerReference w:type="default" r:id="rId10"/>
          <w:footerReference w:type="even" r:id="rId11"/>
          <w:footerReference w:type="default" r:id="rId12"/>
          <w:footerReference w:type="first" r:id="rId13"/>
          <w:pgSz w:w="11907" w:h="16840" w:code="9"/>
          <w:pgMar w:top="709" w:right="1418" w:bottom="1440" w:left="1418" w:header="709" w:footer="369" w:gutter="0"/>
          <w:cols w:space="720"/>
          <w:noEndnote/>
        </w:sectPr>
      </w:pPr>
    </w:p>
    <w:p w14:paraId="47D5C98A" w14:textId="77777777" w:rsidR="005E39A8" w:rsidRPr="001E7001" w:rsidRDefault="00B4219F" w:rsidP="0052663E">
      <w:pPr>
        <w:pStyle w:val="Heading1"/>
      </w:pPr>
      <w:bookmarkStart w:id="1" w:name="_Toc163047670"/>
      <w:r w:rsidRPr="001E7001">
        <w:t>Introduction and Goals</w:t>
      </w:r>
      <w:bookmarkEnd w:id="1"/>
    </w:p>
    <w:p w14:paraId="6FA193A3" w14:textId="77777777" w:rsidR="005E39A8" w:rsidRPr="001E7001" w:rsidRDefault="005E39A8" w:rsidP="0052663E">
      <w:pPr>
        <w:pStyle w:val="Trennlinie"/>
      </w:pPr>
    </w:p>
    <w:p w14:paraId="24A9D29F" w14:textId="77777777" w:rsidR="007B06AB" w:rsidRPr="001E7001" w:rsidRDefault="00F03CF1" w:rsidP="0052663E">
      <w:pPr>
        <w:pStyle w:val="Heading2"/>
        <w:rPr>
          <w:lang w:val="en-US"/>
        </w:rPr>
      </w:pPr>
      <w:bookmarkStart w:id="2" w:name="_Toc163047671"/>
      <w:r w:rsidRPr="001E7001">
        <w:rPr>
          <w:lang w:val="en-US"/>
        </w:rPr>
        <w:t>Introduction</w:t>
      </w:r>
      <w:bookmarkEnd w:id="2"/>
    </w:p>
    <w:p w14:paraId="2201E1B9" w14:textId="77777777" w:rsidR="00B568A2" w:rsidRPr="001E7001" w:rsidRDefault="00B568A2" w:rsidP="0052663E">
      <w:pPr>
        <w:pStyle w:val="Trennlinie2"/>
      </w:pPr>
    </w:p>
    <w:p w14:paraId="3D3D4661" w14:textId="77777777" w:rsidR="007B06AB" w:rsidRPr="001E7001" w:rsidRDefault="007125DC" w:rsidP="0052663E">
      <w:pPr>
        <w:rPr>
          <w:rFonts w:ascii="Arial" w:hAnsi="Arial" w:cs="Arial"/>
        </w:rPr>
      </w:pPr>
      <w:r w:rsidRPr="001E7001">
        <w:rPr>
          <w:rFonts w:ascii="Arial" w:hAnsi="Arial" w:cs="Arial"/>
        </w:rPr>
        <w:t xml:space="preserve">This document intends to describe the </w:t>
      </w:r>
      <w:r w:rsidR="007D140A" w:rsidRPr="001E7001">
        <w:rPr>
          <w:rFonts w:ascii="Arial" w:hAnsi="Arial" w:cs="Arial"/>
        </w:rPr>
        <w:t>low-level</w:t>
      </w:r>
      <w:r w:rsidRPr="001E7001">
        <w:rPr>
          <w:rFonts w:ascii="Arial" w:hAnsi="Arial" w:cs="Arial"/>
        </w:rPr>
        <w:t xml:space="preserve"> design of the SUM_DIAG module.  The scope of this document is to capture the implementation based on the requirements as defined in GB8002_AUTOSAR_Standard_Utility_Module_Specification.  For a better process and higher quality design, this can be seen as an extension to the before mentioned document. </w:t>
      </w:r>
    </w:p>
    <w:p w14:paraId="72C1DEB6" w14:textId="77777777" w:rsidR="00AE1782" w:rsidRPr="001E7001" w:rsidRDefault="00AE1782" w:rsidP="0052663E">
      <w:pPr>
        <w:pStyle w:val="paragraph"/>
      </w:pPr>
    </w:p>
    <w:p w14:paraId="1289E667" w14:textId="77777777" w:rsidR="00B4219F" w:rsidRPr="001E7001" w:rsidRDefault="00B4219F" w:rsidP="0052663E">
      <w:pPr>
        <w:pStyle w:val="Heading3"/>
        <w:rPr>
          <w:b w:val="0"/>
        </w:rPr>
      </w:pPr>
      <w:bookmarkStart w:id="3" w:name="_Toc163047672"/>
      <w:r w:rsidRPr="001E7001">
        <w:rPr>
          <w:b w:val="0"/>
        </w:rPr>
        <w:t>System Purpose</w:t>
      </w:r>
      <w:bookmarkEnd w:id="3"/>
    </w:p>
    <w:p w14:paraId="4F58C1AD" w14:textId="77777777" w:rsidR="00B4219F" w:rsidRPr="001E7001" w:rsidRDefault="00B4219F" w:rsidP="0052663E">
      <w:pPr>
        <w:pStyle w:val="Trennlinie2"/>
      </w:pPr>
    </w:p>
    <w:p w14:paraId="1B0AF5E6" w14:textId="77777777" w:rsidR="0089323E" w:rsidRPr="001E7001" w:rsidRDefault="0089323E" w:rsidP="0052663E">
      <w:pPr>
        <w:pStyle w:val="paragraph"/>
      </w:pPr>
      <w:r w:rsidRPr="001E7001">
        <w:t>This document defines a set of standard software compositions which are referred to as GM Standardized Utility Modules (SUM). Use of the SUM m with respect to the interface to the software infrastructure (BSW Services). This allows functional software to be completely abstracted from the software infrastructure. SUM will be used to communicate a set of standardized implementations of the interactions between SW-C and BSW.</w:t>
      </w:r>
    </w:p>
    <w:p w14:paraId="0E882930" w14:textId="77777777" w:rsidR="007E72BB" w:rsidRPr="001E7001" w:rsidRDefault="007E72BB" w:rsidP="0052663E">
      <w:pPr>
        <w:pStyle w:val="paragraph"/>
      </w:pPr>
      <w:r w:rsidRPr="001E7001">
        <w:t>The Standard Utility Module, Diagnostic Application Service (SUM_DIAG), is a software composition located in the Application Layer of the standardized architecture of AUTOSAR.</w:t>
      </w:r>
    </w:p>
    <w:p w14:paraId="18A0C57F" w14:textId="77777777" w:rsidR="00E45B44" w:rsidRPr="001E7001" w:rsidRDefault="00E45B44" w:rsidP="0052663E">
      <w:pPr>
        <w:rPr>
          <w:rFonts w:ascii="Arial" w:hAnsi="Arial" w:cs="Arial"/>
          <w:b/>
        </w:rPr>
      </w:pPr>
      <w:r w:rsidRPr="001E7001">
        <w:rPr>
          <w:rFonts w:ascii="Arial" w:hAnsi="Arial" w:cs="Arial"/>
          <w:b/>
        </w:rPr>
        <w:t>Main Features:</w:t>
      </w:r>
    </w:p>
    <w:p w14:paraId="6AC54F4F" w14:textId="77777777" w:rsidR="00E45B44" w:rsidRPr="001E7001" w:rsidRDefault="00E45B44" w:rsidP="0052663E">
      <w:pPr>
        <w:pStyle w:val="paragraph"/>
        <w:numPr>
          <w:ilvl w:val="0"/>
          <w:numId w:val="20"/>
        </w:numPr>
      </w:pPr>
      <w:r w:rsidRPr="001E7001">
        <w:t>Handling management of Manufacturer Enable Counter</w:t>
      </w:r>
    </w:p>
    <w:p w14:paraId="2E80700D" w14:textId="77777777" w:rsidR="00E45B44" w:rsidRPr="001E7001" w:rsidRDefault="00E45B44" w:rsidP="0052663E">
      <w:pPr>
        <w:pStyle w:val="paragraph"/>
        <w:numPr>
          <w:ilvl w:val="0"/>
          <w:numId w:val="20"/>
        </w:numPr>
      </w:pPr>
      <w:r w:rsidRPr="001E7001">
        <w:t>Verify preconditions to support ECU Reset service</w:t>
      </w:r>
    </w:p>
    <w:p w14:paraId="1057815C" w14:textId="77777777" w:rsidR="00E45B44" w:rsidRPr="001E7001" w:rsidRDefault="00E45B44" w:rsidP="0052663E">
      <w:pPr>
        <w:pStyle w:val="paragraph"/>
        <w:numPr>
          <w:ilvl w:val="0"/>
          <w:numId w:val="20"/>
        </w:numPr>
      </w:pPr>
      <w:r w:rsidRPr="001E7001">
        <w:t>Verify preconditions to support Diagnostic Session Control service</w:t>
      </w:r>
    </w:p>
    <w:p w14:paraId="080A69B6" w14:textId="77777777" w:rsidR="00E45B44" w:rsidRPr="001E7001" w:rsidRDefault="00E45B44" w:rsidP="0052663E">
      <w:pPr>
        <w:pStyle w:val="paragraph"/>
        <w:numPr>
          <w:ilvl w:val="0"/>
          <w:numId w:val="20"/>
        </w:numPr>
      </w:pPr>
      <w:r w:rsidRPr="001E7001">
        <w:t>Verify preconditions to support Read Memory by Address service</w:t>
      </w:r>
    </w:p>
    <w:p w14:paraId="128622F1" w14:textId="77777777" w:rsidR="00E45B44" w:rsidRPr="001E7001" w:rsidRDefault="00E45B44" w:rsidP="0052663E">
      <w:pPr>
        <w:pStyle w:val="paragraph"/>
        <w:numPr>
          <w:ilvl w:val="0"/>
          <w:numId w:val="20"/>
        </w:numPr>
      </w:pPr>
      <w:r w:rsidRPr="001E7001">
        <w:t>Verify preconditions to support Communication Control service</w:t>
      </w:r>
    </w:p>
    <w:p w14:paraId="3EF73764" w14:textId="77777777" w:rsidR="00E45B44" w:rsidRPr="001E7001" w:rsidRDefault="00E45B44" w:rsidP="0052663E">
      <w:pPr>
        <w:pStyle w:val="paragraph"/>
        <w:numPr>
          <w:ilvl w:val="0"/>
          <w:numId w:val="20"/>
        </w:numPr>
      </w:pPr>
      <w:r w:rsidRPr="001E7001">
        <w:t>Verify preconditions to support Dynamically Define Data Identifier service</w:t>
      </w:r>
    </w:p>
    <w:p w14:paraId="2D14C7E1" w14:textId="77777777" w:rsidR="00E45B44" w:rsidRPr="001E7001" w:rsidRDefault="00E45B44" w:rsidP="0052663E">
      <w:pPr>
        <w:pStyle w:val="paragraph"/>
        <w:numPr>
          <w:ilvl w:val="0"/>
          <w:numId w:val="20"/>
        </w:numPr>
      </w:pPr>
      <w:r w:rsidRPr="001E7001">
        <w:t>Multiple Tester Connectivity for verifying received diagnostic requests associated with individual diagnostic sessions</w:t>
      </w:r>
    </w:p>
    <w:p w14:paraId="1144C055" w14:textId="77777777" w:rsidR="00E45B44" w:rsidRPr="001E7001" w:rsidRDefault="00E45B44" w:rsidP="0052663E">
      <w:pPr>
        <w:pStyle w:val="paragraph"/>
        <w:numPr>
          <w:ilvl w:val="0"/>
          <w:numId w:val="20"/>
        </w:numPr>
      </w:pPr>
      <w:r w:rsidRPr="001E7001">
        <w:t>Provide confirmation for Communication Control request</w:t>
      </w:r>
    </w:p>
    <w:p w14:paraId="15933C32" w14:textId="77777777" w:rsidR="00E45B44" w:rsidRPr="001E7001" w:rsidRDefault="00E45B44" w:rsidP="0052663E">
      <w:pPr>
        <w:pStyle w:val="paragraph"/>
        <w:numPr>
          <w:ilvl w:val="0"/>
          <w:numId w:val="20"/>
        </w:numPr>
      </w:pPr>
      <w:r w:rsidRPr="001E7001">
        <w:t>Provide confirmation for Diagnostic Session Control request</w:t>
      </w:r>
    </w:p>
    <w:p w14:paraId="4C79104C" w14:textId="77777777" w:rsidR="00E45B44" w:rsidRPr="001E7001" w:rsidRDefault="00E45B44" w:rsidP="0052663E">
      <w:pPr>
        <w:pStyle w:val="paragraph"/>
        <w:numPr>
          <w:ilvl w:val="0"/>
          <w:numId w:val="20"/>
        </w:numPr>
      </w:pPr>
      <w:r w:rsidRPr="001E7001">
        <w:t>Provide status of MEC and Dcm Communication Mode Status to other SUMs, SW-Cs</w:t>
      </w:r>
    </w:p>
    <w:p w14:paraId="5B730E0C" w14:textId="77777777" w:rsidR="00085A95" w:rsidRPr="001E7001" w:rsidRDefault="00085A95" w:rsidP="0052663E">
      <w:pPr>
        <w:pStyle w:val="paragraph"/>
      </w:pPr>
    </w:p>
    <w:p w14:paraId="67EEC56A" w14:textId="77777777" w:rsidR="00B4219F" w:rsidRPr="001E7001" w:rsidRDefault="00B4219F" w:rsidP="0052663E">
      <w:pPr>
        <w:pStyle w:val="Heading3"/>
        <w:rPr>
          <w:b w:val="0"/>
        </w:rPr>
      </w:pPr>
      <w:bookmarkStart w:id="4" w:name="_Toc163047673"/>
      <w:r w:rsidRPr="001E7001">
        <w:rPr>
          <w:b w:val="0"/>
        </w:rPr>
        <w:t>Document Purpose</w:t>
      </w:r>
      <w:bookmarkEnd w:id="4"/>
    </w:p>
    <w:p w14:paraId="4E18524B" w14:textId="77777777" w:rsidR="00B4219F" w:rsidRPr="001E7001" w:rsidRDefault="00B4219F" w:rsidP="0052663E">
      <w:pPr>
        <w:pStyle w:val="Trennlinie2"/>
      </w:pPr>
    </w:p>
    <w:p w14:paraId="1619D879" w14:textId="77777777" w:rsidR="00B4219F" w:rsidRPr="001E7001" w:rsidRDefault="00225E33" w:rsidP="0052663E">
      <w:pPr>
        <w:pStyle w:val="paragraph"/>
      </w:pPr>
      <w:r w:rsidRPr="001E7001">
        <w:t xml:space="preserve">This document introduces the key ideas of the architecture of </w:t>
      </w:r>
      <w:r w:rsidR="00FE7163" w:rsidRPr="001E7001">
        <w:t>SUM_DIAG</w:t>
      </w:r>
      <w:r w:rsidRPr="001E7001">
        <w:t>. Its intended audience comprises System Architects, Product Architects, Developers and Testers who need a rough understanding on the concepts of the product.</w:t>
      </w:r>
    </w:p>
    <w:p w14:paraId="78924989" w14:textId="77777777" w:rsidR="00225E33" w:rsidRPr="001E7001" w:rsidRDefault="00225E33" w:rsidP="0052663E">
      <w:pPr>
        <w:pStyle w:val="paragraph"/>
      </w:pPr>
      <w:r w:rsidRPr="001E7001">
        <w:t>The document describes the product and its functionality on the component level, the interaction and communication between those components and the integration of ETAS wide shared components.</w:t>
      </w:r>
    </w:p>
    <w:p w14:paraId="1F1BF3B9" w14:textId="77777777" w:rsidR="00225E33" w:rsidRPr="001E7001" w:rsidRDefault="00225E33" w:rsidP="0052663E">
      <w:pPr>
        <w:pStyle w:val="paragraph"/>
      </w:pPr>
      <w:r w:rsidRPr="001E7001">
        <w:t>The document does not explain the components design in detail.</w:t>
      </w:r>
    </w:p>
    <w:p w14:paraId="0E61C9DD" w14:textId="77777777" w:rsidR="00104AED" w:rsidRPr="001E7001" w:rsidRDefault="00104AED" w:rsidP="0052663E">
      <w:pPr>
        <w:pStyle w:val="paragraph"/>
      </w:pPr>
    </w:p>
    <w:p w14:paraId="5889EBF7" w14:textId="77777777" w:rsidR="00B4219F" w:rsidRPr="001E7001" w:rsidRDefault="00B4219F" w:rsidP="0052663E">
      <w:pPr>
        <w:pStyle w:val="Heading2"/>
        <w:rPr>
          <w:lang w:val="en-US"/>
        </w:rPr>
      </w:pPr>
      <w:bookmarkStart w:id="5" w:name="_Toc163047674"/>
      <w:r w:rsidRPr="001E7001">
        <w:rPr>
          <w:lang w:val="en-US"/>
        </w:rPr>
        <w:t>Goals of the Architecture</w:t>
      </w:r>
      <w:bookmarkEnd w:id="5"/>
    </w:p>
    <w:p w14:paraId="3E2E43EA" w14:textId="77777777" w:rsidR="00B4219F" w:rsidRPr="001E7001" w:rsidRDefault="00B4219F" w:rsidP="0052663E">
      <w:pPr>
        <w:pStyle w:val="Trennlinie2"/>
      </w:pPr>
    </w:p>
    <w:p w14:paraId="0FF0320A" w14:textId="77777777" w:rsidR="00F03CF1" w:rsidRPr="001E7001" w:rsidRDefault="00F03CF1" w:rsidP="0052663E">
      <w:pPr>
        <w:pStyle w:val="Heading3"/>
        <w:rPr>
          <w:b w:val="0"/>
        </w:rPr>
      </w:pPr>
      <w:bookmarkStart w:id="6" w:name="_Toc163047675"/>
      <w:r w:rsidRPr="001E7001">
        <w:rPr>
          <w:b w:val="0"/>
        </w:rPr>
        <w:t>Goals</w:t>
      </w:r>
      <w:bookmarkEnd w:id="6"/>
    </w:p>
    <w:p w14:paraId="0CBC6ECC" w14:textId="77777777" w:rsidR="00F03CF1" w:rsidRPr="001E7001" w:rsidRDefault="00F03CF1" w:rsidP="0052663E">
      <w:pPr>
        <w:pStyle w:val="Trennlinie2"/>
      </w:pPr>
    </w:p>
    <w:p w14:paraId="33F32E53" w14:textId="77777777" w:rsidR="004D7CFE" w:rsidRPr="001E7001" w:rsidRDefault="004D7CFE" w:rsidP="0052663E">
      <w:pPr>
        <w:pStyle w:val="paragraph"/>
      </w:pPr>
      <w:r w:rsidRPr="001E7001">
        <w:t>The main goals of the architecture are:</w:t>
      </w:r>
    </w:p>
    <w:p w14:paraId="1344F20F" w14:textId="77777777" w:rsidR="004D7CFE" w:rsidRPr="001E7001" w:rsidRDefault="004D7CFE" w:rsidP="0052663E">
      <w:pPr>
        <w:pStyle w:val="listnum"/>
      </w:pPr>
      <w:r w:rsidRPr="001E7001">
        <w:rPr>
          <w:b/>
        </w:rPr>
        <w:t>Configurability</w:t>
      </w:r>
      <w:r w:rsidRPr="001E7001">
        <w:t>: The module has to be designed with the highest possible level of configurability, in order to be easy to adapt it in the future to changes on the standard or even in some project requirements.</w:t>
      </w:r>
    </w:p>
    <w:p w14:paraId="5706DD00" w14:textId="77777777" w:rsidR="004D7CFE" w:rsidRPr="001E7001" w:rsidRDefault="004D7CFE" w:rsidP="0052663E">
      <w:pPr>
        <w:pStyle w:val="listnum"/>
      </w:pPr>
      <w:r w:rsidRPr="001E7001">
        <w:rPr>
          <w:b/>
        </w:rPr>
        <w:t>Maintainability</w:t>
      </w:r>
      <w:r w:rsidRPr="001E7001">
        <w:t xml:space="preserve">: The architecture of the component shall be clearly defined and easy to understand, in order to guarantee the maximum possible level of maintainability. </w:t>
      </w:r>
    </w:p>
    <w:p w14:paraId="3D5921A4" w14:textId="77777777" w:rsidR="004D7CFE" w:rsidRPr="001E7001" w:rsidRDefault="004D7CFE" w:rsidP="0052663E">
      <w:pPr>
        <w:pStyle w:val="listnum"/>
      </w:pPr>
      <w:r w:rsidRPr="001E7001">
        <w:rPr>
          <w:b/>
        </w:rPr>
        <w:t>Performance</w:t>
      </w:r>
      <w:r w:rsidRPr="001E7001">
        <w:t>: The component shall be designed in order to maximize run-time execution speed as well as memory consumption.</w:t>
      </w:r>
    </w:p>
    <w:p w14:paraId="1F6C65D9" w14:textId="77777777" w:rsidR="004D7CFE" w:rsidRPr="001E7001" w:rsidRDefault="004D7CFE" w:rsidP="0052663E">
      <w:pPr>
        <w:pStyle w:val="listnum"/>
      </w:pPr>
      <w:r w:rsidRPr="001E7001">
        <w:rPr>
          <w:b/>
        </w:rPr>
        <w:t>Correctness of Implementation:</w:t>
      </w:r>
      <w:r w:rsidRPr="001E7001">
        <w:t xml:space="preserve"> The Detailed Design must to be aligned to the Architecture document.</w:t>
      </w:r>
    </w:p>
    <w:p w14:paraId="1C8C046F" w14:textId="77777777" w:rsidR="00104AED" w:rsidRPr="001E7001" w:rsidRDefault="00104AED" w:rsidP="0052663E">
      <w:pPr>
        <w:pStyle w:val="listnum"/>
        <w:numPr>
          <w:ilvl w:val="0"/>
          <w:numId w:val="0"/>
        </w:numPr>
        <w:ind w:left="1418"/>
      </w:pPr>
    </w:p>
    <w:p w14:paraId="4292DE8E" w14:textId="77777777" w:rsidR="00B4219F" w:rsidRPr="001E7001" w:rsidRDefault="00B4219F" w:rsidP="0052663E">
      <w:pPr>
        <w:pStyle w:val="Heading2"/>
        <w:rPr>
          <w:lang w:val="en-US"/>
        </w:rPr>
      </w:pPr>
      <w:bookmarkStart w:id="7" w:name="_Toc163047676"/>
      <w:r w:rsidRPr="001E7001">
        <w:rPr>
          <w:lang w:val="en-US"/>
        </w:rPr>
        <w:t>Stakeholders</w:t>
      </w:r>
      <w:bookmarkEnd w:id="7"/>
    </w:p>
    <w:p w14:paraId="1770CB53" w14:textId="77777777" w:rsidR="00B4219F" w:rsidRPr="001E7001" w:rsidRDefault="00B4219F" w:rsidP="0052663E">
      <w:pPr>
        <w:pStyle w:val="Trennlinie2"/>
      </w:pPr>
    </w:p>
    <w:p w14:paraId="5D34EB8B" w14:textId="77777777" w:rsidR="00EC418C" w:rsidRPr="001E7001" w:rsidRDefault="00277649" w:rsidP="0052663E">
      <w:pPr>
        <w:pStyle w:val="paragraph"/>
      </w:pPr>
      <w:r w:rsidRPr="00BC4219">
        <w:rPr>
          <w:noProof/>
          <w:snapToGrid/>
          <w:lang w:eastAsia="en-US"/>
        </w:rPr>
        <w:drawing>
          <wp:inline distT="0" distB="0" distL="0" distR="0" wp14:anchorId="616E1DB0" wp14:editId="5875D4D5">
            <wp:extent cx="5697443" cy="337318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l="1398" t="5768" r="2719" b="8294"/>
                    <a:stretch/>
                  </pic:blipFill>
                  <pic:spPr bwMode="auto">
                    <a:xfrm>
                      <a:off x="0" y="0"/>
                      <a:ext cx="5706854" cy="3378754"/>
                    </a:xfrm>
                    <a:prstGeom prst="rect">
                      <a:avLst/>
                    </a:prstGeom>
                    <a:ln>
                      <a:noFill/>
                    </a:ln>
                    <a:extLst>
                      <a:ext uri="{53640926-AAD7-44D8-BBD7-CCE9431645EC}">
                        <a14:shadowObscured xmlns:a14="http://schemas.microsoft.com/office/drawing/2010/main"/>
                      </a:ext>
                    </a:extLst>
                  </pic:spPr>
                </pic:pic>
              </a:graphicData>
            </a:graphic>
          </wp:inline>
        </w:drawing>
      </w:r>
    </w:p>
    <w:p w14:paraId="523D1CC5" w14:textId="77777777" w:rsidR="00C0392F" w:rsidRPr="001E7001" w:rsidRDefault="00C0392F" w:rsidP="0052663E">
      <w:pPr>
        <w:pStyle w:val="paragraph"/>
      </w:pPr>
    </w:p>
    <w:p w14:paraId="0D859347" w14:textId="77777777" w:rsidR="00000908" w:rsidRPr="001E7001" w:rsidRDefault="00000908" w:rsidP="0052663E">
      <w:pPr>
        <w:pStyle w:val="Heading2"/>
        <w:rPr>
          <w:lang w:val="en-US"/>
        </w:rPr>
      </w:pPr>
      <w:bookmarkStart w:id="8" w:name="_Toc163047677"/>
      <w:r w:rsidRPr="001E7001">
        <w:rPr>
          <w:lang w:val="en-US"/>
        </w:rPr>
        <w:t>Definitions, Acronyms and Abbreviations</w:t>
      </w:r>
      <w:bookmarkEnd w:id="8"/>
      <w:r w:rsidRPr="001E7001">
        <w:rPr>
          <w:lang w:val="en-US"/>
        </w:rPr>
        <w:t xml:space="preserve"> </w:t>
      </w:r>
    </w:p>
    <w:p w14:paraId="586FB8DF" w14:textId="77777777" w:rsidR="00000908" w:rsidRPr="001E7001" w:rsidRDefault="00000908" w:rsidP="0052663E">
      <w:pPr>
        <w:pStyle w:val="Trennlinie2"/>
      </w:pPr>
    </w:p>
    <w:tbl>
      <w:tblPr>
        <w:tblStyle w:val="TableGrid"/>
        <w:tblW w:w="0" w:type="auto"/>
        <w:tblInd w:w="918" w:type="dxa"/>
        <w:tblLook w:val="04A0" w:firstRow="1" w:lastRow="0" w:firstColumn="1" w:lastColumn="0" w:noHBand="0" w:noVBand="1"/>
      </w:tblPr>
      <w:tblGrid>
        <w:gridCol w:w="724"/>
        <w:gridCol w:w="7419"/>
      </w:tblGrid>
      <w:tr w:rsidR="00515AA4" w:rsidRPr="001E7001" w14:paraId="7E6A4C58" w14:textId="77777777" w:rsidTr="00515AA4">
        <w:trPr>
          <w:cnfStyle w:val="100000000000" w:firstRow="1" w:lastRow="0" w:firstColumn="0" w:lastColumn="0" w:oddVBand="0" w:evenVBand="0" w:oddHBand="0" w:evenHBand="0" w:firstRowFirstColumn="0" w:firstRowLastColumn="0" w:lastRowFirstColumn="0" w:lastRowLastColumn="0"/>
        </w:trPr>
        <w:tc>
          <w:tcPr>
            <w:tcW w:w="726" w:type="dxa"/>
            <w:tcBorders>
              <w:bottom w:val="single" w:sz="4" w:space="0" w:color="auto"/>
            </w:tcBorders>
          </w:tcPr>
          <w:p w14:paraId="5114380D" w14:textId="77777777" w:rsidR="00515AA4" w:rsidRPr="001E7001" w:rsidRDefault="00515AA4" w:rsidP="0052663E">
            <w:pPr>
              <w:ind w:left="0"/>
              <w:rPr>
                <w:sz w:val="20"/>
                <w:szCs w:val="18"/>
              </w:rPr>
            </w:pPr>
            <w:r w:rsidRPr="001E7001">
              <w:rPr>
                <w:szCs w:val="18"/>
              </w:rPr>
              <w:t>API</w:t>
            </w:r>
          </w:p>
        </w:tc>
        <w:tc>
          <w:tcPr>
            <w:tcW w:w="7643" w:type="dxa"/>
            <w:tcBorders>
              <w:bottom w:val="single" w:sz="4" w:space="0" w:color="auto"/>
            </w:tcBorders>
          </w:tcPr>
          <w:p w14:paraId="0FB719ED" w14:textId="77777777" w:rsidR="00515AA4" w:rsidRPr="001E7001" w:rsidRDefault="00515AA4" w:rsidP="0052663E">
            <w:pPr>
              <w:ind w:left="0"/>
              <w:rPr>
                <w:sz w:val="20"/>
                <w:szCs w:val="18"/>
              </w:rPr>
            </w:pPr>
            <w:r w:rsidRPr="001E7001">
              <w:rPr>
                <w:szCs w:val="18"/>
              </w:rPr>
              <w:t>Application Program Interface</w:t>
            </w:r>
          </w:p>
        </w:tc>
      </w:tr>
      <w:tr w:rsidR="00515AA4" w:rsidRPr="001E7001" w14:paraId="515A81BC" w14:textId="77777777" w:rsidTr="00515AA4">
        <w:tc>
          <w:tcPr>
            <w:tcW w:w="726" w:type="dxa"/>
          </w:tcPr>
          <w:p w14:paraId="4EFFD576" w14:textId="77777777" w:rsidR="00515AA4" w:rsidRPr="001E7001" w:rsidRDefault="00515AA4" w:rsidP="0052663E">
            <w:pPr>
              <w:ind w:left="0"/>
              <w:rPr>
                <w:sz w:val="20"/>
                <w:szCs w:val="18"/>
              </w:rPr>
            </w:pPr>
            <w:r w:rsidRPr="001E7001">
              <w:rPr>
                <w:szCs w:val="18"/>
              </w:rPr>
              <w:t>BSW</w:t>
            </w:r>
          </w:p>
        </w:tc>
        <w:tc>
          <w:tcPr>
            <w:tcW w:w="7643" w:type="dxa"/>
          </w:tcPr>
          <w:p w14:paraId="47ACF5B2" w14:textId="77777777" w:rsidR="00515AA4" w:rsidRPr="001E7001" w:rsidRDefault="00515AA4" w:rsidP="0052663E">
            <w:pPr>
              <w:ind w:left="0"/>
              <w:rPr>
                <w:sz w:val="20"/>
                <w:szCs w:val="18"/>
              </w:rPr>
            </w:pPr>
            <w:r w:rsidRPr="001E7001">
              <w:rPr>
                <w:szCs w:val="18"/>
              </w:rPr>
              <w:t>Basic Software</w:t>
            </w:r>
          </w:p>
        </w:tc>
      </w:tr>
      <w:tr w:rsidR="00515AA4" w:rsidRPr="001E7001" w14:paraId="642D8981" w14:textId="77777777" w:rsidTr="00515AA4">
        <w:tc>
          <w:tcPr>
            <w:tcW w:w="726" w:type="dxa"/>
          </w:tcPr>
          <w:p w14:paraId="182FDB7F" w14:textId="77777777" w:rsidR="00515AA4" w:rsidRPr="001E7001" w:rsidRDefault="00515AA4" w:rsidP="0052663E">
            <w:pPr>
              <w:ind w:left="0"/>
              <w:rPr>
                <w:sz w:val="20"/>
                <w:szCs w:val="18"/>
              </w:rPr>
            </w:pPr>
            <w:r w:rsidRPr="001E7001">
              <w:rPr>
                <w:szCs w:val="18"/>
              </w:rPr>
              <w:t>BswM</w:t>
            </w:r>
          </w:p>
        </w:tc>
        <w:tc>
          <w:tcPr>
            <w:tcW w:w="7643" w:type="dxa"/>
          </w:tcPr>
          <w:p w14:paraId="7F045493" w14:textId="77777777" w:rsidR="00515AA4" w:rsidRPr="001E7001" w:rsidRDefault="00515AA4" w:rsidP="0052663E">
            <w:pPr>
              <w:ind w:left="0"/>
              <w:rPr>
                <w:sz w:val="20"/>
                <w:szCs w:val="18"/>
              </w:rPr>
            </w:pPr>
            <w:r w:rsidRPr="001E7001">
              <w:rPr>
                <w:szCs w:val="18"/>
              </w:rPr>
              <w:t>Basic Software Mode Manager</w:t>
            </w:r>
          </w:p>
        </w:tc>
      </w:tr>
      <w:tr w:rsidR="00515AA4" w:rsidRPr="001E7001" w14:paraId="46D0B1D7" w14:textId="77777777" w:rsidTr="00515AA4">
        <w:tc>
          <w:tcPr>
            <w:tcW w:w="726" w:type="dxa"/>
          </w:tcPr>
          <w:p w14:paraId="42010EAD" w14:textId="77777777" w:rsidR="00515AA4" w:rsidRPr="001E7001" w:rsidRDefault="00515AA4" w:rsidP="0052663E">
            <w:pPr>
              <w:ind w:left="0"/>
              <w:rPr>
                <w:sz w:val="20"/>
                <w:szCs w:val="18"/>
              </w:rPr>
            </w:pPr>
            <w:r w:rsidRPr="001E7001">
              <w:rPr>
                <w:szCs w:val="18"/>
              </w:rPr>
              <w:t>CAN</w:t>
            </w:r>
          </w:p>
        </w:tc>
        <w:tc>
          <w:tcPr>
            <w:tcW w:w="7643" w:type="dxa"/>
          </w:tcPr>
          <w:p w14:paraId="3D9CE381" w14:textId="77777777" w:rsidR="00515AA4" w:rsidRPr="001E7001" w:rsidRDefault="00515AA4" w:rsidP="0052663E">
            <w:pPr>
              <w:ind w:left="0"/>
              <w:rPr>
                <w:sz w:val="20"/>
                <w:szCs w:val="18"/>
              </w:rPr>
            </w:pPr>
            <w:r w:rsidRPr="001E7001">
              <w:rPr>
                <w:szCs w:val="18"/>
              </w:rPr>
              <w:t>Controller Area Network</w:t>
            </w:r>
          </w:p>
        </w:tc>
      </w:tr>
      <w:tr w:rsidR="00515AA4" w:rsidRPr="001E7001" w14:paraId="535BD8F7" w14:textId="77777777" w:rsidTr="00515AA4">
        <w:tc>
          <w:tcPr>
            <w:tcW w:w="726" w:type="dxa"/>
          </w:tcPr>
          <w:p w14:paraId="4F43671C" w14:textId="77777777" w:rsidR="00515AA4" w:rsidRPr="001E7001" w:rsidRDefault="00515AA4" w:rsidP="0052663E">
            <w:pPr>
              <w:ind w:left="0"/>
              <w:rPr>
                <w:sz w:val="20"/>
                <w:szCs w:val="18"/>
              </w:rPr>
            </w:pPr>
            <w:r w:rsidRPr="001E7001">
              <w:rPr>
                <w:szCs w:val="18"/>
              </w:rPr>
              <w:t>Com</w:t>
            </w:r>
          </w:p>
        </w:tc>
        <w:tc>
          <w:tcPr>
            <w:tcW w:w="7643" w:type="dxa"/>
          </w:tcPr>
          <w:p w14:paraId="67D78D7D" w14:textId="77777777" w:rsidR="00515AA4" w:rsidRPr="001E7001" w:rsidRDefault="00515AA4" w:rsidP="0052663E">
            <w:pPr>
              <w:ind w:left="0"/>
              <w:rPr>
                <w:sz w:val="20"/>
                <w:szCs w:val="18"/>
              </w:rPr>
            </w:pPr>
            <w:r w:rsidRPr="001E7001">
              <w:rPr>
                <w:szCs w:val="18"/>
              </w:rPr>
              <w:t>Communication Module</w:t>
            </w:r>
          </w:p>
        </w:tc>
      </w:tr>
      <w:tr w:rsidR="00515AA4" w:rsidRPr="001E7001" w14:paraId="067B0FD9" w14:textId="77777777" w:rsidTr="00515AA4">
        <w:tc>
          <w:tcPr>
            <w:tcW w:w="726" w:type="dxa"/>
          </w:tcPr>
          <w:p w14:paraId="059F4C6F" w14:textId="77777777" w:rsidR="00515AA4" w:rsidRPr="0052663E" w:rsidRDefault="00515AA4" w:rsidP="0052663E">
            <w:pPr>
              <w:ind w:left="0"/>
              <w:rPr>
                <w:sz w:val="20"/>
              </w:rPr>
            </w:pPr>
            <w:r w:rsidRPr="00BC4219">
              <w:t>Dcm</w:t>
            </w:r>
          </w:p>
        </w:tc>
        <w:tc>
          <w:tcPr>
            <w:tcW w:w="7643" w:type="dxa"/>
          </w:tcPr>
          <w:p w14:paraId="4B43E37D" w14:textId="77777777" w:rsidR="00515AA4" w:rsidRPr="0052663E" w:rsidRDefault="00515AA4" w:rsidP="0052663E">
            <w:pPr>
              <w:ind w:left="0"/>
              <w:rPr>
                <w:sz w:val="20"/>
              </w:rPr>
            </w:pPr>
            <w:r w:rsidRPr="0052663E">
              <w:t>Diagnostic Communication Module</w:t>
            </w:r>
          </w:p>
        </w:tc>
      </w:tr>
      <w:tr w:rsidR="00BD108F" w:rsidRPr="001E7001" w14:paraId="4F358295" w14:textId="77777777" w:rsidTr="00515AA4">
        <w:tc>
          <w:tcPr>
            <w:tcW w:w="726" w:type="dxa"/>
          </w:tcPr>
          <w:p w14:paraId="3A1BBEB7" w14:textId="77777777" w:rsidR="00BD108F" w:rsidRPr="0052663E" w:rsidRDefault="00BD108F" w:rsidP="0052663E">
            <w:pPr>
              <w:ind w:left="0"/>
              <w:rPr>
                <w:sz w:val="20"/>
              </w:rPr>
            </w:pPr>
            <w:r w:rsidRPr="00BC4219">
              <w:t>Dem</w:t>
            </w:r>
          </w:p>
        </w:tc>
        <w:tc>
          <w:tcPr>
            <w:tcW w:w="7643" w:type="dxa"/>
          </w:tcPr>
          <w:p w14:paraId="557045E0" w14:textId="77777777" w:rsidR="00BD108F" w:rsidRPr="0052663E" w:rsidRDefault="00BD108F" w:rsidP="0052663E">
            <w:pPr>
              <w:ind w:left="0"/>
              <w:rPr>
                <w:sz w:val="20"/>
              </w:rPr>
            </w:pPr>
            <w:r w:rsidRPr="00BC4219">
              <w:t xml:space="preserve">Diagnostic Event </w:t>
            </w:r>
            <w:r w:rsidRPr="0052663E">
              <w:t>Manager</w:t>
            </w:r>
          </w:p>
        </w:tc>
      </w:tr>
      <w:tr w:rsidR="00515AA4" w:rsidRPr="001E7001" w14:paraId="38EF41E9" w14:textId="77777777" w:rsidTr="00515AA4">
        <w:tc>
          <w:tcPr>
            <w:tcW w:w="726" w:type="dxa"/>
          </w:tcPr>
          <w:p w14:paraId="52DF70A9" w14:textId="77777777" w:rsidR="00515AA4" w:rsidRPr="0052663E" w:rsidRDefault="00515AA4" w:rsidP="0052663E">
            <w:pPr>
              <w:ind w:left="0"/>
              <w:rPr>
                <w:sz w:val="20"/>
              </w:rPr>
            </w:pPr>
            <w:r w:rsidRPr="00BC4219">
              <w:t>DTC</w:t>
            </w:r>
          </w:p>
        </w:tc>
        <w:tc>
          <w:tcPr>
            <w:tcW w:w="7643" w:type="dxa"/>
          </w:tcPr>
          <w:p w14:paraId="60F1D7C3" w14:textId="77777777" w:rsidR="00515AA4" w:rsidRPr="0052663E" w:rsidRDefault="00515AA4" w:rsidP="0052663E">
            <w:pPr>
              <w:ind w:left="0"/>
              <w:rPr>
                <w:sz w:val="20"/>
              </w:rPr>
            </w:pPr>
            <w:r w:rsidRPr="0052663E">
              <w:t>Diagnostic Trouble Code</w:t>
            </w:r>
          </w:p>
        </w:tc>
      </w:tr>
      <w:tr w:rsidR="00515AA4" w:rsidRPr="001E7001" w14:paraId="176FA6C0" w14:textId="77777777" w:rsidTr="00515AA4">
        <w:tc>
          <w:tcPr>
            <w:tcW w:w="726" w:type="dxa"/>
          </w:tcPr>
          <w:p w14:paraId="4DC05AF7" w14:textId="77777777" w:rsidR="00515AA4" w:rsidRPr="0052663E" w:rsidRDefault="00515AA4" w:rsidP="0052663E">
            <w:pPr>
              <w:ind w:left="0"/>
              <w:rPr>
                <w:sz w:val="20"/>
              </w:rPr>
            </w:pPr>
            <w:r w:rsidRPr="00BC4219">
              <w:t>DIAG</w:t>
            </w:r>
          </w:p>
        </w:tc>
        <w:tc>
          <w:tcPr>
            <w:tcW w:w="7643" w:type="dxa"/>
          </w:tcPr>
          <w:p w14:paraId="676E8EF8" w14:textId="77777777" w:rsidR="00515AA4" w:rsidRPr="0052663E" w:rsidRDefault="00515AA4" w:rsidP="0052663E">
            <w:pPr>
              <w:ind w:left="0"/>
              <w:rPr>
                <w:sz w:val="20"/>
              </w:rPr>
            </w:pPr>
            <w:r w:rsidRPr="0052663E">
              <w:t>Diagnostic Application Services</w:t>
            </w:r>
          </w:p>
        </w:tc>
      </w:tr>
      <w:tr w:rsidR="00515AA4" w:rsidRPr="001E7001" w14:paraId="439487F1" w14:textId="77777777" w:rsidTr="00515AA4">
        <w:tc>
          <w:tcPr>
            <w:tcW w:w="726" w:type="dxa"/>
          </w:tcPr>
          <w:p w14:paraId="315CC162" w14:textId="77777777" w:rsidR="00515AA4" w:rsidRPr="0052663E" w:rsidRDefault="00515AA4" w:rsidP="0052663E">
            <w:pPr>
              <w:ind w:left="0"/>
              <w:rPr>
                <w:sz w:val="20"/>
              </w:rPr>
            </w:pPr>
            <w:r w:rsidRPr="00BC4219">
              <w:t>ECU</w:t>
            </w:r>
          </w:p>
        </w:tc>
        <w:tc>
          <w:tcPr>
            <w:tcW w:w="7643" w:type="dxa"/>
          </w:tcPr>
          <w:p w14:paraId="4E7397D4" w14:textId="77777777" w:rsidR="00515AA4" w:rsidRPr="0052663E" w:rsidRDefault="00515AA4" w:rsidP="0052663E">
            <w:pPr>
              <w:ind w:left="0"/>
              <w:rPr>
                <w:sz w:val="20"/>
              </w:rPr>
            </w:pPr>
            <w:r w:rsidRPr="0052663E">
              <w:t>Electronic Control Unit</w:t>
            </w:r>
          </w:p>
        </w:tc>
      </w:tr>
      <w:tr w:rsidR="00515AA4" w:rsidRPr="001E7001" w14:paraId="46D29AFF" w14:textId="77777777" w:rsidTr="00515AA4">
        <w:tc>
          <w:tcPr>
            <w:tcW w:w="726" w:type="dxa"/>
          </w:tcPr>
          <w:p w14:paraId="342FFFEB" w14:textId="77777777" w:rsidR="00515AA4" w:rsidRPr="0052663E" w:rsidRDefault="00515AA4" w:rsidP="0052663E">
            <w:pPr>
              <w:ind w:left="0"/>
              <w:rPr>
                <w:sz w:val="20"/>
              </w:rPr>
            </w:pPr>
            <w:r w:rsidRPr="00BC4219">
              <w:t>Ecuc</w:t>
            </w:r>
          </w:p>
        </w:tc>
        <w:tc>
          <w:tcPr>
            <w:tcW w:w="7643" w:type="dxa"/>
          </w:tcPr>
          <w:p w14:paraId="3079AC45" w14:textId="77777777" w:rsidR="00515AA4" w:rsidRPr="0052663E" w:rsidRDefault="00515AA4" w:rsidP="0052663E">
            <w:pPr>
              <w:ind w:left="0"/>
              <w:rPr>
                <w:sz w:val="20"/>
              </w:rPr>
            </w:pPr>
            <w:r w:rsidRPr="0052663E">
              <w:t>ECU Configuration File</w:t>
            </w:r>
          </w:p>
        </w:tc>
      </w:tr>
      <w:tr w:rsidR="00515AA4" w:rsidRPr="001E7001" w14:paraId="1E58FBAC" w14:textId="77777777" w:rsidTr="00515AA4">
        <w:tc>
          <w:tcPr>
            <w:tcW w:w="726" w:type="dxa"/>
          </w:tcPr>
          <w:p w14:paraId="189110DD" w14:textId="77777777" w:rsidR="00515AA4" w:rsidRPr="0052663E" w:rsidRDefault="00515AA4" w:rsidP="0052663E">
            <w:pPr>
              <w:ind w:left="0"/>
              <w:rPr>
                <w:sz w:val="20"/>
              </w:rPr>
            </w:pPr>
            <w:r w:rsidRPr="00BC4219">
              <w:t>ERRH</w:t>
            </w:r>
          </w:p>
        </w:tc>
        <w:tc>
          <w:tcPr>
            <w:tcW w:w="7643" w:type="dxa"/>
          </w:tcPr>
          <w:p w14:paraId="1040BB2A" w14:textId="77777777" w:rsidR="00515AA4" w:rsidRPr="0052663E" w:rsidRDefault="00515AA4" w:rsidP="0052663E">
            <w:pPr>
              <w:ind w:left="0"/>
              <w:rPr>
                <w:sz w:val="20"/>
              </w:rPr>
            </w:pPr>
            <w:r w:rsidRPr="0052663E">
              <w:t>Error Handling Module</w:t>
            </w:r>
          </w:p>
        </w:tc>
      </w:tr>
      <w:tr w:rsidR="0060180B" w:rsidRPr="001E7001" w14:paraId="0F0B05FD" w14:textId="77777777" w:rsidTr="00515AA4">
        <w:tc>
          <w:tcPr>
            <w:tcW w:w="726" w:type="dxa"/>
          </w:tcPr>
          <w:p w14:paraId="56BBBEEA" w14:textId="77777777" w:rsidR="0060180B" w:rsidRPr="001E7001" w:rsidRDefault="0060180B" w:rsidP="0052663E">
            <w:pPr>
              <w:ind w:left="0"/>
            </w:pPr>
            <w:r>
              <w:t>GM</w:t>
            </w:r>
          </w:p>
        </w:tc>
        <w:tc>
          <w:tcPr>
            <w:tcW w:w="7643" w:type="dxa"/>
          </w:tcPr>
          <w:p w14:paraId="7B97F125" w14:textId="77777777" w:rsidR="0060180B" w:rsidRPr="001E7001" w:rsidRDefault="0060180B" w:rsidP="0052663E">
            <w:pPr>
              <w:ind w:left="0"/>
            </w:pPr>
            <w:r>
              <w:t>General Motors</w:t>
            </w:r>
          </w:p>
        </w:tc>
      </w:tr>
      <w:tr w:rsidR="00515AA4" w:rsidRPr="001E7001" w14:paraId="7FF7701D" w14:textId="77777777" w:rsidTr="00515AA4">
        <w:tc>
          <w:tcPr>
            <w:tcW w:w="726" w:type="dxa"/>
          </w:tcPr>
          <w:p w14:paraId="34F183F7" w14:textId="77777777" w:rsidR="00515AA4" w:rsidRPr="0052663E" w:rsidRDefault="00515AA4" w:rsidP="0052663E">
            <w:pPr>
              <w:ind w:left="0"/>
              <w:rPr>
                <w:sz w:val="20"/>
              </w:rPr>
            </w:pPr>
            <w:r w:rsidRPr="00BC4219">
              <w:t>PNC</w:t>
            </w:r>
          </w:p>
        </w:tc>
        <w:tc>
          <w:tcPr>
            <w:tcW w:w="7643" w:type="dxa"/>
          </w:tcPr>
          <w:p w14:paraId="30607864" w14:textId="77777777" w:rsidR="00515AA4" w:rsidRPr="0052663E" w:rsidRDefault="00515AA4" w:rsidP="0052663E">
            <w:pPr>
              <w:ind w:left="0"/>
              <w:rPr>
                <w:sz w:val="20"/>
              </w:rPr>
            </w:pPr>
            <w:r w:rsidRPr="0052663E">
              <w:t>Partial Network Coordinator</w:t>
            </w:r>
          </w:p>
        </w:tc>
      </w:tr>
      <w:tr w:rsidR="00515AA4" w:rsidRPr="001E7001" w14:paraId="4B451FB6" w14:textId="77777777" w:rsidTr="00515AA4">
        <w:tc>
          <w:tcPr>
            <w:tcW w:w="726" w:type="dxa"/>
          </w:tcPr>
          <w:p w14:paraId="5294F5EE" w14:textId="77777777" w:rsidR="00515AA4" w:rsidRPr="0052663E" w:rsidRDefault="00515AA4" w:rsidP="0052663E">
            <w:pPr>
              <w:ind w:left="0"/>
              <w:rPr>
                <w:sz w:val="20"/>
              </w:rPr>
            </w:pPr>
            <w:r w:rsidRPr="00BC4219">
              <w:t>RTE</w:t>
            </w:r>
          </w:p>
        </w:tc>
        <w:tc>
          <w:tcPr>
            <w:tcW w:w="7643" w:type="dxa"/>
          </w:tcPr>
          <w:p w14:paraId="37AB8CCB" w14:textId="77777777" w:rsidR="00515AA4" w:rsidRPr="0052663E" w:rsidRDefault="00515AA4" w:rsidP="0052663E">
            <w:pPr>
              <w:ind w:left="0"/>
              <w:rPr>
                <w:sz w:val="20"/>
              </w:rPr>
            </w:pPr>
            <w:r w:rsidRPr="0052663E">
              <w:t>Run Time Environment</w:t>
            </w:r>
          </w:p>
        </w:tc>
      </w:tr>
      <w:tr w:rsidR="00515AA4" w:rsidRPr="001E7001" w14:paraId="34F23E76" w14:textId="77777777" w:rsidTr="00515AA4">
        <w:tc>
          <w:tcPr>
            <w:tcW w:w="726" w:type="dxa"/>
          </w:tcPr>
          <w:p w14:paraId="35DE6C66" w14:textId="77777777" w:rsidR="00515AA4" w:rsidRPr="0052663E" w:rsidRDefault="00515AA4" w:rsidP="0052663E">
            <w:pPr>
              <w:ind w:left="0"/>
              <w:rPr>
                <w:sz w:val="20"/>
              </w:rPr>
            </w:pPr>
            <w:r w:rsidRPr="00BC4219">
              <w:t>SOH</w:t>
            </w:r>
          </w:p>
        </w:tc>
        <w:tc>
          <w:tcPr>
            <w:tcW w:w="7643" w:type="dxa"/>
          </w:tcPr>
          <w:p w14:paraId="30F15262" w14:textId="77777777" w:rsidR="00515AA4" w:rsidRPr="0052663E" w:rsidRDefault="00515AA4" w:rsidP="0052663E">
            <w:pPr>
              <w:ind w:left="0"/>
              <w:rPr>
                <w:sz w:val="20"/>
              </w:rPr>
            </w:pPr>
            <w:r w:rsidRPr="0052663E">
              <w:t>State Of Health Manager</w:t>
            </w:r>
          </w:p>
        </w:tc>
      </w:tr>
      <w:tr w:rsidR="00515AA4" w:rsidRPr="001E7001" w14:paraId="26C46C09" w14:textId="77777777" w:rsidTr="00515AA4">
        <w:tc>
          <w:tcPr>
            <w:tcW w:w="726" w:type="dxa"/>
          </w:tcPr>
          <w:p w14:paraId="4C530BEF" w14:textId="77777777" w:rsidR="00515AA4" w:rsidRPr="0052663E" w:rsidRDefault="00515AA4" w:rsidP="0052663E">
            <w:pPr>
              <w:ind w:left="0"/>
              <w:rPr>
                <w:sz w:val="20"/>
              </w:rPr>
            </w:pPr>
            <w:r w:rsidRPr="00BC4219">
              <w:t>SSM</w:t>
            </w:r>
          </w:p>
        </w:tc>
        <w:tc>
          <w:tcPr>
            <w:tcW w:w="7643" w:type="dxa"/>
          </w:tcPr>
          <w:p w14:paraId="28FDAC36" w14:textId="77777777" w:rsidR="00515AA4" w:rsidRPr="0052663E" w:rsidRDefault="00515AA4" w:rsidP="0052663E">
            <w:pPr>
              <w:ind w:left="0"/>
              <w:rPr>
                <w:sz w:val="20"/>
              </w:rPr>
            </w:pPr>
            <w:r w:rsidRPr="0052663E">
              <w:t>Signal Status Monitor</w:t>
            </w:r>
          </w:p>
        </w:tc>
      </w:tr>
      <w:tr w:rsidR="00515AA4" w:rsidRPr="001E7001" w14:paraId="024BD309" w14:textId="77777777" w:rsidTr="00515AA4">
        <w:tc>
          <w:tcPr>
            <w:tcW w:w="726" w:type="dxa"/>
          </w:tcPr>
          <w:p w14:paraId="587155A2" w14:textId="77777777" w:rsidR="00515AA4" w:rsidRPr="0052663E" w:rsidRDefault="00515AA4" w:rsidP="0052663E">
            <w:pPr>
              <w:ind w:left="0"/>
              <w:rPr>
                <w:sz w:val="20"/>
              </w:rPr>
            </w:pPr>
            <w:r w:rsidRPr="00BC4219">
              <w:t>SSC</w:t>
            </w:r>
          </w:p>
        </w:tc>
        <w:tc>
          <w:tcPr>
            <w:tcW w:w="7643" w:type="dxa"/>
          </w:tcPr>
          <w:p w14:paraId="0EEF02D1" w14:textId="77777777" w:rsidR="00515AA4" w:rsidRPr="0052663E" w:rsidRDefault="00515AA4" w:rsidP="0052663E">
            <w:pPr>
              <w:ind w:left="0"/>
              <w:rPr>
                <w:sz w:val="20"/>
              </w:rPr>
            </w:pPr>
            <w:r w:rsidRPr="0052663E">
              <w:t>Security Service Coordinator</w:t>
            </w:r>
          </w:p>
        </w:tc>
      </w:tr>
      <w:tr w:rsidR="00700A4B" w:rsidRPr="001E7001" w14:paraId="052F9CBE" w14:textId="77777777" w:rsidTr="00515AA4">
        <w:tc>
          <w:tcPr>
            <w:tcW w:w="726" w:type="dxa"/>
          </w:tcPr>
          <w:p w14:paraId="31EBC235" w14:textId="77777777" w:rsidR="00700A4B" w:rsidRPr="0052663E" w:rsidRDefault="00700A4B" w:rsidP="0052663E">
            <w:pPr>
              <w:ind w:left="0"/>
              <w:rPr>
                <w:sz w:val="20"/>
              </w:rPr>
            </w:pPr>
            <w:r w:rsidRPr="00BC4219">
              <w:t>MEC</w:t>
            </w:r>
          </w:p>
        </w:tc>
        <w:tc>
          <w:tcPr>
            <w:tcW w:w="7643" w:type="dxa"/>
          </w:tcPr>
          <w:p w14:paraId="3C863F1A" w14:textId="77777777" w:rsidR="00700A4B" w:rsidRPr="0052663E" w:rsidRDefault="00700A4B" w:rsidP="0052663E">
            <w:pPr>
              <w:ind w:left="0"/>
              <w:rPr>
                <w:sz w:val="20"/>
              </w:rPr>
            </w:pPr>
            <w:r w:rsidRPr="0052663E">
              <w:t>Manufacturer Enable Counter</w:t>
            </w:r>
          </w:p>
        </w:tc>
      </w:tr>
      <w:tr w:rsidR="00BD108F" w:rsidRPr="001E7001" w14:paraId="61004005" w14:textId="77777777" w:rsidTr="00515AA4">
        <w:tc>
          <w:tcPr>
            <w:tcW w:w="726" w:type="dxa"/>
          </w:tcPr>
          <w:p w14:paraId="0E9CE5C4" w14:textId="77777777" w:rsidR="00BD108F" w:rsidRPr="0052663E" w:rsidRDefault="00BD108F" w:rsidP="0052663E">
            <w:pPr>
              <w:ind w:left="0"/>
              <w:rPr>
                <w:sz w:val="20"/>
              </w:rPr>
            </w:pPr>
            <w:r w:rsidRPr="00BC4219">
              <w:t>OTA</w:t>
            </w:r>
          </w:p>
        </w:tc>
        <w:tc>
          <w:tcPr>
            <w:tcW w:w="7643" w:type="dxa"/>
          </w:tcPr>
          <w:p w14:paraId="34274148" w14:textId="77777777" w:rsidR="00BD108F" w:rsidRPr="0052663E" w:rsidRDefault="00BD108F" w:rsidP="0052663E">
            <w:pPr>
              <w:ind w:left="0"/>
              <w:rPr>
                <w:sz w:val="20"/>
              </w:rPr>
            </w:pPr>
            <w:r w:rsidRPr="00BC4219">
              <w:t>Over The Air</w:t>
            </w:r>
          </w:p>
        </w:tc>
      </w:tr>
      <w:tr w:rsidR="00EF4ECF" w:rsidRPr="001E7001" w14:paraId="4942A5F2" w14:textId="77777777" w:rsidTr="00515AA4">
        <w:tc>
          <w:tcPr>
            <w:tcW w:w="726" w:type="dxa"/>
          </w:tcPr>
          <w:p w14:paraId="61A4E9FD" w14:textId="77777777" w:rsidR="00EF4ECF" w:rsidRPr="0052663E" w:rsidRDefault="00EF4ECF" w:rsidP="0052663E">
            <w:pPr>
              <w:ind w:left="0"/>
              <w:rPr>
                <w:sz w:val="20"/>
              </w:rPr>
            </w:pPr>
            <w:r w:rsidRPr="00BC4219">
              <w:t>PIM</w:t>
            </w:r>
          </w:p>
        </w:tc>
        <w:tc>
          <w:tcPr>
            <w:tcW w:w="7643" w:type="dxa"/>
          </w:tcPr>
          <w:p w14:paraId="0EB17783" w14:textId="77777777" w:rsidR="00EF4ECF" w:rsidRPr="0052663E" w:rsidRDefault="00EF4ECF" w:rsidP="0052663E">
            <w:pPr>
              <w:ind w:left="0"/>
              <w:rPr>
                <w:sz w:val="20"/>
              </w:rPr>
            </w:pPr>
            <w:r w:rsidRPr="0052663E">
              <w:t>Per Instance Memory</w:t>
            </w:r>
          </w:p>
        </w:tc>
      </w:tr>
      <w:tr w:rsidR="00BD108F" w:rsidRPr="001E7001" w14:paraId="1215CF25" w14:textId="77777777" w:rsidTr="00515AA4">
        <w:tc>
          <w:tcPr>
            <w:tcW w:w="726" w:type="dxa"/>
          </w:tcPr>
          <w:p w14:paraId="1CE50816" w14:textId="77777777" w:rsidR="00BD108F" w:rsidRPr="0052663E" w:rsidRDefault="00BD108F" w:rsidP="0052663E">
            <w:pPr>
              <w:ind w:left="0"/>
              <w:rPr>
                <w:sz w:val="20"/>
              </w:rPr>
            </w:pPr>
            <w:r w:rsidRPr="00BC4219">
              <w:t>PSF</w:t>
            </w:r>
          </w:p>
        </w:tc>
        <w:tc>
          <w:tcPr>
            <w:tcW w:w="7643" w:type="dxa"/>
          </w:tcPr>
          <w:p w14:paraId="1973FF4C" w14:textId="77777777" w:rsidR="00BD108F" w:rsidRPr="0052663E" w:rsidRDefault="00BD108F" w:rsidP="0052663E">
            <w:pPr>
              <w:ind w:left="0"/>
              <w:rPr>
                <w:sz w:val="20"/>
              </w:rPr>
            </w:pPr>
            <w:r w:rsidRPr="00BC4219">
              <w:t>Programming State Flag</w:t>
            </w:r>
          </w:p>
        </w:tc>
      </w:tr>
      <w:tr w:rsidR="00515AA4" w:rsidRPr="001E7001" w14:paraId="30E11702" w14:textId="77777777" w:rsidTr="00515AA4">
        <w:tc>
          <w:tcPr>
            <w:tcW w:w="726" w:type="dxa"/>
          </w:tcPr>
          <w:p w14:paraId="69B86B52" w14:textId="77777777" w:rsidR="00515AA4" w:rsidRPr="0052663E" w:rsidRDefault="00515AA4" w:rsidP="0052663E">
            <w:pPr>
              <w:ind w:left="0"/>
              <w:rPr>
                <w:sz w:val="20"/>
              </w:rPr>
            </w:pPr>
            <w:r w:rsidRPr="00BC4219">
              <w:t>SUM</w:t>
            </w:r>
          </w:p>
        </w:tc>
        <w:tc>
          <w:tcPr>
            <w:tcW w:w="7643" w:type="dxa"/>
          </w:tcPr>
          <w:p w14:paraId="62FA216C" w14:textId="77777777" w:rsidR="00515AA4" w:rsidRPr="0052663E" w:rsidRDefault="00515AA4" w:rsidP="0052663E">
            <w:pPr>
              <w:ind w:left="0"/>
              <w:rPr>
                <w:sz w:val="20"/>
              </w:rPr>
            </w:pPr>
            <w:r w:rsidRPr="0052663E">
              <w:t>Standard Utility Module</w:t>
            </w:r>
          </w:p>
        </w:tc>
      </w:tr>
      <w:tr w:rsidR="00515AA4" w:rsidRPr="001E7001" w14:paraId="6658FFCB" w14:textId="77777777" w:rsidTr="00515AA4">
        <w:tc>
          <w:tcPr>
            <w:tcW w:w="726" w:type="dxa"/>
          </w:tcPr>
          <w:p w14:paraId="463C7B59" w14:textId="77777777" w:rsidR="00515AA4" w:rsidRPr="0052663E" w:rsidRDefault="00515AA4" w:rsidP="0052663E">
            <w:pPr>
              <w:ind w:left="0"/>
              <w:rPr>
                <w:sz w:val="20"/>
              </w:rPr>
            </w:pPr>
            <w:r w:rsidRPr="00BC4219">
              <w:t>SUSD</w:t>
            </w:r>
          </w:p>
        </w:tc>
        <w:tc>
          <w:tcPr>
            <w:tcW w:w="7643" w:type="dxa"/>
          </w:tcPr>
          <w:p w14:paraId="1954D416" w14:textId="77777777" w:rsidR="00515AA4" w:rsidRPr="0052663E" w:rsidRDefault="00515AA4" w:rsidP="0052663E">
            <w:pPr>
              <w:ind w:left="0"/>
              <w:rPr>
                <w:sz w:val="20"/>
              </w:rPr>
            </w:pPr>
            <w:r w:rsidRPr="0052663E">
              <w:t>Startup Shut down Coordinator</w:t>
            </w:r>
          </w:p>
        </w:tc>
      </w:tr>
      <w:tr w:rsidR="00515AA4" w:rsidRPr="001E7001" w14:paraId="3AECB302" w14:textId="77777777" w:rsidTr="00515AA4">
        <w:tc>
          <w:tcPr>
            <w:tcW w:w="726" w:type="dxa"/>
          </w:tcPr>
          <w:p w14:paraId="7F5A0A99" w14:textId="77777777" w:rsidR="00515AA4" w:rsidRPr="0052663E" w:rsidRDefault="00515AA4" w:rsidP="0052663E">
            <w:pPr>
              <w:ind w:left="0"/>
              <w:rPr>
                <w:sz w:val="20"/>
              </w:rPr>
            </w:pPr>
            <w:r w:rsidRPr="00BC4219">
              <w:t>SW</w:t>
            </w:r>
          </w:p>
        </w:tc>
        <w:tc>
          <w:tcPr>
            <w:tcW w:w="7643" w:type="dxa"/>
          </w:tcPr>
          <w:p w14:paraId="3C559973" w14:textId="77777777" w:rsidR="00515AA4" w:rsidRPr="0052663E" w:rsidRDefault="00515AA4" w:rsidP="0052663E">
            <w:pPr>
              <w:ind w:left="0"/>
              <w:rPr>
                <w:sz w:val="20"/>
              </w:rPr>
            </w:pPr>
            <w:r w:rsidRPr="0052663E">
              <w:t>Software</w:t>
            </w:r>
          </w:p>
        </w:tc>
      </w:tr>
    </w:tbl>
    <w:p w14:paraId="259C3296" w14:textId="77777777" w:rsidR="00153B75" w:rsidRPr="001E7001" w:rsidRDefault="00153B75" w:rsidP="0052663E">
      <w:pPr>
        <w:pStyle w:val="comment"/>
      </w:pPr>
    </w:p>
    <w:p w14:paraId="744D7CAE" w14:textId="77777777" w:rsidR="00153B75" w:rsidRPr="001E7001" w:rsidRDefault="00153B75" w:rsidP="0052663E">
      <w:pPr>
        <w:pStyle w:val="Heading2"/>
        <w:rPr>
          <w:lang w:val="en-US"/>
        </w:rPr>
      </w:pPr>
      <w:bookmarkStart w:id="9" w:name="_Toc163047678"/>
      <w:r w:rsidRPr="001E7001">
        <w:rPr>
          <w:lang w:val="en-US"/>
        </w:rPr>
        <w:t>Referenced Documents</w:t>
      </w:r>
      <w:bookmarkEnd w:id="9"/>
      <w:r w:rsidRPr="001E7001">
        <w:rPr>
          <w:lang w:val="en-US"/>
        </w:rPr>
        <w:t xml:space="preserve"> </w:t>
      </w:r>
    </w:p>
    <w:p w14:paraId="5BB51765" w14:textId="4C92BEBD" w:rsidR="00153B75" w:rsidRDefault="00153B75" w:rsidP="0052663E">
      <w:pPr>
        <w:pStyle w:val="Trennlinie2"/>
      </w:pPr>
    </w:p>
    <w:tbl>
      <w:tblPr>
        <w:tblStyle w:val="TableGrid"/>
        <w:tblW w:w="0" w:type="auto"/>
        <w:tblLook w:val="04A0" w:firstRow="1" w:lastRow="0" w:firstColumn="1" w:lastColumn="0" w:noHBand="0" w:noVBand="1"/>
      </w:tblPr>
      <w:tblGrid>
        <w:gridCol w:w="3390"/>
        <w:gridCol w:w="1850"/>
        <w:gridCol w:w="1701"/>
        <w:gridCol w:w="1269"/>
      </w:tblGrid>
      <w:tr w:rsidR="00D80AB6" w14:paraId="32A29CEF" w14:textId="77777777" w:rsidTr="00D80AB6">
        <w:trPr>
          <w:cnfStyle w:val="100000000000" w:firstRow="1" w:lastRow="0" w:firstColumn="0" w:lastColumn="0" w:oddVBand="0" w:evenVBand="0" w:oddHBand="0" w:evenHBand="0" w:firstRowFirstColumn="0" w:firstRowLastColumn="0" w:lastRowFirstColumn="0" w:lastRowLastColumn="0"/>
        </w:trPr>
        <w:tc>
          <w:tcPr>
            <w:tcW w:w="3390" w:type="dxa"/>
          </w:tcPr>
          <w:p w14:paraId="2498738A" w14:textId="7DE9814D" w:rsidR="00D80AB6" w:rsidRPr="00D80AB6" w:rsidRDefault="00D80AB6" w:rsidP="00D80AB6">
            <w:pPr>
              <w:pStyle w:val="paragraph"/>
              <w:ind w:left="0"/>
              <w:rPr>
                <w:b/>
              </w:rPr>
            </w:pPr>
            <w:r w:rsidRPr="00D80AB6">
              <w:rPr>
                <w:b/>
              </w:rPr>
              <w:t>Document Name</w:t>
            </w:r>
          </w:p>
        </w:tc>
        <w:tc>
          <w:tcPr>
            <w:tcW w:w="1850" w:type="dxa"/>
          </w:tcPr>
          <w:p w14:paraId="07952AEF" w14:textId="2DA3116B" w:rsidR="00D80AB6" w:rsidRPr="00D80AB6" w:rsidRDefault="00D80AB6" w:rsidP="00D80AB6">
            <w:pPr>
              <w:pStyle w:val="paragraph"/>
              <w:ind w:left="0"/>
              <w:rPr>
                <w:b/>
              </w:rPr>
            </w:pPr>
            <w:r w:rsidRPr="00D80AB6">
              <w:rPr>
                <w:b/>
              </w:rPr>
              <w:t>Description</w:t>
            </w:r>
          </w:p>
        </w:tc>
        <w:tc>
          <w:tcPr>
            <w:tcW w:w="1701" w:type="dxa"/>
          </w:tcPr>
          <w:p w14:paraId="009CD657" w14:textId="12504B3B" w:rsidR="00D80AB6" w:rsidRPr="00D80AB6" w:rsidRDefault="00D80AB6" w:rsidP="00D80AB6">
            <w:pPr>
              <w:pStyle w:val="paragraph"/>
              <w:ind w:left="0"/>
              <w:rPr>
                <w:b/>
              </w:rPr>
            </w:pPr>
            <w:r w:rsidRPr="00D80AB6">
              <w:rPr>
                <w:b/>
              </w:rPr>
              <w:t>Version</w:t>
            </w:r>
          </w:p>
        </w:tc>
        <w:tc>
          <w:tcPr>
            <w:tcW w:w="1269" w:type="dxa"/>
          </w:tcPr>
          <w:p w14:paraId="1BD76DF9" w14:textId="58F04405" w:rsidR="00D80AB6" w:rsidRPr="00D80AB6" w:rsidRDefault="00D80AB6" w:rsidP="00D80AB6">
            <w:pPr>
              <w:pStyle w:val="paragraph"/>
              <w:ind w:left="0"/>
              <w:rPr>
                <w:b/>
              </w:rPr>
            </w:pPr>
            <w:r w:rsidRPr="00D80AB6">
              <w:rPr>
                <w:b/>
              </w:rPr>
              <w:t>Released</w:t>
            </w:r>
          </w:p>
        </w:tc>
      </w:tr>
      <w:tr w:rsidR="00D80AB6" w14:paraId="7C087578" w14:textId="77777777" w:rsidTr="00D80AB6">
        <w:tc>
          <w:tcPr>
            <w:tcW w:w="3390" w:type="dxa"/>
          </w:tcPr>
          <w:p w14:paraId="236B5A00" w14:textId="348A8837" w:rsidR="00D80AB6" w:rsidRDefault="00D80AB6" w:rsidP="00D80AB6">
            <w:pPr>
              <w:pStyle w:val="paragraph"/>
              <w:ind w:left="0"/>
            </w:pPr>
            <w:r>
              <w:t>GB8002 AUTOSAR Standard Utility Modules Specification</w:t>
            </w:r>
          </w:p>
        </w:tc>
        <w:tc>
          <w:tcPr>
            <w:tcW w:w="1850" w:type="dxa"/>
          </w:tcPr>
          <w:p w14:paraId="3D01BF53" w14:textId="77777777" w:rsidR="00D80AB6" w:rsidRDefault="00D80AB6" w:rsidP="00D80AB6">
            <w:pPr>
              <w:pStyle w:val="paragraph"/>
              <w:ind w:left="0"/>
            </w:pPr>
            <w:r>
              <w:t>DIAG module</w:t>
            </w:r>
          </w:p>
          <w:p w14:paraId="686873AC" w14:textId="0715ABF2" w:rsidR="00D80AB6" w:rsidRDefault="00D80AB6" w:rsidP="00D80AB6">
            <w:pPr>
              <w:pStyle w:val="paragraph"/>
              <w:ind w:left="0"/>
            </w:pPr>
            <w:r>
              <w:t>specification</w:t>
            </w:r>
          </w:p>
        </w:tc>
        <w:tc>
          <w:tcPr>
            <w:tcW w:w="1701" w:type="dxa"/>
          </w:tcPr>
          <w:p w14:paraId="0A2A827D" w14:textId="4EC14376" w:rsidR="00D80AB6" w:rsidRDefault="00D80AB6" w:rsidP="00D80AB6">
            <w:pPr>
              <w:pStyle w:val="paragraph"/>
              <w:ind w:left="0"/>
            </w:pPr>
            <w:r>
              <w:t>24.24.158</w:t>
            </w:r>
          </w:p>
        </w:tc>
        <w:tc>
          <w:tcPr>
            <w:tcW w:w="1269" w:type="dxa"/>
          </w:tcPr>
          <w:p w14:paraId="1BDCADE9" w14:textId="02DD87F1" w:rsidR="00D80AB6" w:rsidRDefault="00D80AB6" w:rsidP="00D80AB6">
            <w:pPr>
              <w:pStyle w:val="paragraph"/>
              <w:ind w:left="0"/>
            </w:pPr>
            <w:r>
              <w:t>0</w:t>
            </w:r>
            <w:r w:rsidR="002D221C">
              <w:t>8</w:t>
            </w:r>
            <w:r>
              <w:t>/0</w:t>
            </w:r>
            <w:r w:rsidR="002D221C">
              <w:t>1</w:t>
            </w:r>
            <w:r>
              <w:t>/2021</w:t>
            </w:r>
          </w:p>
        </w:tc>
      </w:tr>
      <w:tr w:rsidR="00D80AB6" w14:paraId="743E8A85" w14:textId="77777777" w:rsidTr="00D80AB6">
        <w:tc>
          <w:tcPr>
            <w:tcW w:w="3390" w:type="dxa"/>
          </w:tcPr>
          <w:p w14:paraId="602C4DB5" w14:textId="77777777" w:rsidR="00D80AB6" w:rsidRDefault="00D80AB6" w:rsidP="00D80AB6">
            <w:pPr>
              <w:pStyle w:val="paragraph"/>
              <w:ind w:left="0"/>
            </w:pPr>
            <w:r>
              <w:t>GB6000 Unified Diagnostic Services</w:t>
            </w:r>
          </w:p>
          <w:p w14:paraId="6B8F74C7" w14:textId="1EAE1284" w:rsidR="00D80AB6" w:rsidRDefault="00D80AB6" w:rsidP="00D80AB6">
            <w:pPr>
              <w:pStyle w:val="paragraph"/>
              <w:ind w:left="0"/>
            </w:pPr>
            <w:r>
              <w:t>Specification</w:t>
            </w:r>
          </w:p>
        </w:tc>
        <w:tc>
          <w:tcPr>
            <w:tcW w:w="1850" w:type="dxa"/>
          </w:tcPr>
          <w:p w14:paraId="797FDD9E" w14:textId="025D1827" w:rsidR="00D80AB6" w:rsidRDefault="00D80AB6" w:rsidP="00D80AB6">
            <w:pPr>
              <w:pStyle w:val="paragraph"/>
              <w:ind w:left="0"/>
            </w:pPr>
            <w:r>
              <w:t>UDS Services</w:t>
            </w:r>
          </w:p>
        </w:tc>
        <w:tc>
          <w:tcPr>
            <w:tcW w:w="1701" w:type="dxa"/>
          </w:tcPr>
          <w:p w14:paraId="3965E2D2" w14:textId="7CD64F66" w:rsidR="00D80AB6" w:rsidRDefault="00DE4D9D" w:rsidP="00D80AB6">
            <w:pPr>
              <w:pStyle w:val="paragraph"/>
              <w:ind w:left="0"/>
            </w:pPr>
            <w:r w:rsidRPr="00DE4D9D">
              <w:t>24.24.1</w:t>
            </w:r>
            <w:r w:rsidR="003417D8">
              <w:t>63</w:t>
            </w:r>
          </w:p>
        </w:tc>
        <w:tc>
          <w:tcPr>
            <w:tcW w:w="1269" w:type="dxa"/>
          </w:tcPr>
          <w:p w14:paraId="14BB65D6" w14:textId="48AB1681" w:rsidR="00D80AB6" w:rsidRDefault="002B3C87" w:rsidP="00D80AB6">
            <w:pPr>
              <w:pStyle w:val="paragraph"/>
              <w:ind w:left="0"/>
            </w:pPr>
            <w:r>
              <w:t>01</w:t>
            </w:r>
            <w:r w:rsidR="00DE4D9D">
              <w:t>/</w:t>
            </w:r>
            <w:r>
              <w:t>1</w:t>
            </w:r>
            <w:r w:rsidR="003417D8">
              <w:t>1</w:t>
            </w:r>
            <w:r w:rsidR="00DE4D9D">
              <w:t>/202</w:t>
            </w:r>
            <w:r w:rsidR="003417D8">
              <w:t>1</w:t>
            </w:r>
          </w:p>
        </w:tc>
      </w:tr>
      <w:tr w:rsidR="00D80AB6" w14:paraId="139DAAC6" w14:textId="77777777" w:rsidTr="00D80AB6">
        <w:tc>
          <w:tcPr>
            <w:tcW w:w="3390" w:type="dxa"/>
          </w:tcPr>
          <w:p w14:paraId="7A50395F" w14:textId="77777777" w:rsidR="00D80AB6" w:rsidRDefault="00D80AB6" w:rsidP="00D80AB6">
            <w:pPr>
              <w:pStyle w:val="paragraph"/>
              <w:ind w:left="0"/>
            </w:pPr>
            <w:r>
              <w:t>GB6001 Diagnostic Infrastructure</w:t>
            </w:r>
          </w:p>
          <w:p w14:paraId="1E5510F8" w14:textId="72B5DB15" w:rsidR="00D80AB6" w:rsidRDefault="00D80AB6" w:rsidP="00D80AB6">
            <w:pPr>
              <w:pStyle w:val="paragraph"/>
              <w:ind w:left="0"/>
            </w:pPr>
            <w:r>
              <w:t>Specification</w:t>
            </w:r>
          </w:p>
        </w:tc>
        <w:tc>
          <w:tcPr>
            <w:tcW w:w="1850" w:type="dxa"/>
          </w:tcPr>
          <w:p w14:paraId="02C0D01A" w14:textId="77777777" w:rsidR="00D80AB6" w:rsidRDefault="00D80AB6" w:rsidP="00D80AB6">
            <w:pPr>
              <w:pStyle w:val="paragraph"/>
              <w:ind w:left="0"/>
            </w:pPr>
            <w:r>
              <w:t>Diagnostic</w:t>
            </w:r>
          </w:p>
          <w:p w14:paraId="39FC2759" w14:textId="77777777" w:rsidR="00D80AB6" w:rsidRDefault="00D80AB6" w:rsidP="00D80AB6">
            <w:pPr>
              <w:pStyle w:val="paragraph"/>
              <w:ind w:left="0"/>
            </w:pPr>
            <w:r>
              <w:t>infrastructure</w:t>
            </w:r>
          </w:p>
          <w:p w14:paraId="4078CF4A" w14:textId="197E5A21" w:rsidR="00D80AB6" w:rsidRDefault="00D80AB6" w:rsidP="00D80AB6">
            <w:pPr>
              <w:pStyle w:val="paragraph"/>
              <w:ind w:left="0"/>
            </w:pPr>
            <w:r>
              <w:t>specification</w:t>
            </w:r>
          </w:p>
        </w:tc>
        <w:tc>
          <w:tcPr>
            <w:tcW w:w="1701" w:type="dxa"/>
          </w:tcPr>
          <w:p w14:paraId="75B51183" w14:textId="0F19CD3F" w:rsidR="00D80AB6" w:rsidRDefault="00DE4D9D" w:rsidP="00D80AB6">
            <w:pPr>
              <w:pStyle w:val="paragraph"/>
              <w:ind w:left="0"/>
            </w:pPr>
            <w:r w:rsidRPr="00DE4D9D">
              <w:t>24.24.</w:t>
            </w:r>
            <w:r w:rsidR="003417D8">
              <w:t>161</w:t>
            </w:r>
          </w:p>
        </w:tc>
        <w:tc>
          <w:tcPr>
            <w:tcW w:w="1269" w:type="dxa"/>
          </w:tcPr>
          <w:p w14:paraId="3E6DC14E" w14:textId="4EDD2207" w:rsidR="00D80AB6" w:rsidRDefault="00DE4D9D" w:rsidP="00DE4D9D">
            <w:pPr>
              <w:pStyle w:val="paragraph"/>
              <w:ind w:left="0"/>
            </w:pPr>
            <w:r>
              <w:t>0</w:t>
            </w:r>
            <w:r w:rsidR="002B3C87">
              <w:t>1</w:t>
            </w:r>
            <w:r w:rsidR="00D80AB6">
              <w:t>/</w:t>
            </w:r>
            <w:r w:rsidR="003417D8">
              <w:t>0</w:t>
            </w:r>
            <w:r w:rsidR="002B3C87">
              <w:t>7</w:t>
            </w:r>
            <w:r w:rsidR="00D80AB6">
              <w:t>/2021</w:t>
            </w:r>
          </w:p>
        </w:tc>
      </w:tr>
      <w:tr w:rsidR="00D80AB6" w14:paraId="6DD7512C" w14:textId="77777777" w:rsidTr="00D80AB6">
        <w:tc>
          <w:tcPr>
            <w:tcW w:w="3390" w:type="dxa"/>
          </w:tcPr>
          <w:p w14:paraId="158AB801" w14:textId="77777777" w:rsidR="00D80AB6" w:rsidRDefault="00D80AB6" w:rsidP="00D80AB6">
            <w:pPr>
              <w:pStyle w:val="paragraph"/>
              <w:ind w:left="0"/>
            </w:pPr>
            <w:r>
              <w:t>GB6003 Diagnostic Software</w:t>
            </w:r>
          </w:p>
          <w:p w14:paraId="22AD34D0" w14:textId="05C1CA6B" w:rsidR="00D80AB6" w:rsidRDefault="00D80AB6" w:rsidP="00D80AB6">
            <w:pPr>
              <w:pStyle w:val="paragraph"/>
              <w:ind w:left="0"/>
            </w:pPr>
            <w:r>
              <w:t>Implementation Specification</w:t>
            </w:r>
          </w:p>
        </w:tc>
        <w:tc>
          <w:tcPr>
            <w:tcW w:w="1850" w:type="dxa"/>
          </w:tcPr>
          <w:p w14:paraId="551FDFC7" w14:textId="77777777" w:rsidR="00D80AB6" w:rsidRDefault="00D80AB6" w:rsidP="00D80AB6">
            <w:pPr>
              <w:pStyle w:val="paragraph"/>
              <w:ind w:left="0"/>
            </w:pPr>
            <w:r>
              <w:t>Diagnostic software</w:t>
            </w:r>
          </w:p>
          <w:p w14:paraId="42D8C7DC" w14:textId="77777777" w:rsidR="00D80AB6" w:rsidRDefault="00D80AB6" w:rsidP="00D80AB6">
            <w:pPr>
              <w:pStyle w:val="paragraph"/>
              <w:ind w:left="0"/>
            </w:pPr>
            <w:r>
              <w:t>implementation</w:t>
            </w:r>
          </w:p>
          <w:p w14:paraId="69CFE2F5" w14:textId="11781259" w:rsidR="00D80AB6" w:rsidRDefault="00D80AB6" w:rsidP="00D80AB6">
            <w:pPr>
              <w:pStyle w:val="paragraph"/>
              <w:ind w:left="0"/>
            </w:pPr>
            <w:r>
              <w:t>specification</w:t>
            </w:r>
          </w:p>
        </w:tc>
        <w:tc>
          <w:tcPr>
            <w:tcW w:w="1701" w:type="dxa"/>
          </w:tcPr>
          <w:p w14:paraId="6742B136" w14:textId="5AE23BD2" w:rsidR="00D80AB6" w:rsidRDefault="00D80AB6" w:rsidP="00D80AB6">
            <w:pPr>
              <w:pStyle w:val="paragraph"/>
              <w:ind w:left="0"/>
            </w:pPr>
            <w:r>
              <w:t xml:space="preserve">V3.4 - </w:t>
            </w:r>
            <w:r w:rsidRPr="00D80AB6">
              <w:t>24.24.157</w:t>
            </w:r>
          </w:p>
        </w:tc>
        <w:tc>
          <w:tcPr>
            <w:tcW w:w="1269" w:type="dxa"/>
          </w:tcPr>
          <w:p w14:paraId="04954727" w14:textId="3E166A17" w:rsidR="00D80AB6" w:rsidRDefault="002B3C87" w:rsidP="00D80AB6">
            <w:pPr>
              <w:pStyle w:val="paragraph"/>
              <w:ind w:left="0"/>
            </w:pPr>
            <w:r>
              <w:t>30</w:t>
            </w:r>
            <w:r w:rsidR="00D80AB6">
              <w:t>/</w:t>
            </w:r>
            <w:r w:rsidR="002D221C">
              <w:t>10</w:t>
            </w:r>
            <w:r w:rsidR="00D80AB6">
              <w:t>/2020</w:t>
            </w:r>
          </w:p>
        </w:tc>
      </w:tr>
    </w:tbl>
    <w:p w14:paraId="34AC26D0" w14:textId="77777777" w:rsidR="00D80AB6" w:rsidRPr="00D80AB6" w:rsidRDefault="00D80AB6" w:rsidP="00D80AB6">
      <w:pPr>
        <w:pStyle w:val="paragraph"/>
      </w:pPr>
    </w:p>
    <w:tbl>
      <w:tblPr>
        <w:tblStyle w:val="TableGrid"/>
        <w:tblW w:w="8436" w:type="dxa"/>
        <w:tblLayout w:type="fixed"/>
        <w:tblLook w:val="04A0" w:firstRow="1" w:lastRow="0" w:firstColumn="1" w:lastColumn="0" w:noHBand="0" w:noVBand="1"/>
      </w:tblPr>
      <w:tblGrid>
        <w:gridCol w:w="704"/>
        <w:gridCol w:w="3413"/>
        <w:gridCol w:w="4319"/>
      </w:tblGrid>
      <w:tr w:rsidR="00CE6DCC" w:rsidRPr="001E7001" w14:paraId="2BDC95D5" w14:textId="77777777" w:rsidTr="0052663E">
        <w:trPr>
          <w:cnfStyle w:val="100000000000" w:firstRow="1" w:lastRow="0" w:firstColumn="0" w:lastColumn="0" w:oddVBand="0" w:evenVBand="0" w:oddHBand="0" w:evenHBand="0" w:firstRowFirstColumn="0" w:firstRowLastColumn="0" w:lastRowFirstColumn="0" w:lastRowLastColumn="0"/>
          <w:trHeight w:val="807"/>
          <w:hidden/>
        </w:trPr>
        <w:tc>
          <w:tcPr>
            <w:tcW w:w="704" w:type="dxa"/>
          </w:tcPr>
          <w:p w14:paraId="4D4F6504" w14:textId="77777777" w:rsidR="00CE6DCC" w:rsidRPr="001E7001" w:rsidRDefault="00CE6DCC" w:rsidP="0052663E">
            <w:pPr>
              <w:pStyle w:val="comment"/>
              <w:ind w:left="0"/>
              <w:rPr>
                <w:b/>
                <w:i w:val="0"/>
                <w:color w:val="auto"/>
              </w:rPr>
            </w:pPr>
            <w:r w:rsidRPr="001E7001">
              <w:rPr>
                <w:b/>
                <w:i w:val="0"/>
                <w:color w:val="auto"/>
              </w:rPr>
              <w:t>Ref.</w:t>
            </w:r>
          </w:p>
        </w:tc>
        <w:tc>
          <w:tcPr>
            <w:tcW w:w="3413" w:type="dxa"/>
          </w:tcPr>
          <w:p w14:paraId="79E336CC" w14:textId="77777777" w:rsidR="00CE6DCC" w:rsidRPr="001E7001" w:rsidRDefault="00CE6DCC" w:rsidP="0052663E">
            <w:pPr>
              <w:pStyle w:val="comment"/>
              <w:ind w:left="0"/>
              <w:rPr>
                <w:b/>
                <w:i w:val="0"/>
                <w:color w:val="auto"/>
              </w:rPr>
            </w:pPr>
            <w:r w:rsidRPr="001E7001">
              <w:rPr>
                <w:b/>
                <w:i w:val="0"/>
                <w:color w:val="auto"/>
              </w:rPr>
              <w:t>Document</w:t>
            </w:r>
          </w:p>
        </w:tc>
        <w:tc>
          <w:tcPr>
            <w:tcW w:w="4319" w:type="dxa"/>
          </w:tcPr>
          <w:p w14:paraId="1CBA22FA" w14:textId="77777777" w:rsidR="00CE6DCC" w:rsidRPr="001E7001" w:rsidRDefault="00CE6DCC" w:rsidP="0052663E">
            <w:pPr>
              <w:pStyle w:val="comment"/>
              <w:ind w:left="0"/>
              <w:rPr>
                <w:b/>
                <w:i w:val="0"/>
                <w:color w:val="auto"/>
              </w:rPr>
            </w:pPr>
            <w:r w:rsidRPr="001E7001">
              <w:rPr>
                <w:b/>
                <w:i w:val="0"/>
                <w:color w:val="auto"/>
              </w:rPr>
              <w:t>Source</w:t>
            </w:r>
          </w:p>
        </w:tc>
      </w:tr>
      <w:tr w:rsidR="00CE6DCC" w:rsidRPr="001E7001" w14:paraId="071BC118" w14:textId="77777777" w:rsidTr="0052663E">
        <w:trPr>
          <w:trHeight w:val="1058"/>
          <w:hidden/>
        </w:trPr>
        <w:tc>
          <w:tcPr>
            <w:tcW w:w="704" w:type="dxa"/>
          </w:tcPr>
          <w:p w14:paraId="486CCB05" w14:textId="77777777" w:rsidR="00CE6DCC" w:rsidRPr="001E7001" w:rsidRDefault="00CE6DCC" w:rsidP="0052663E">
            <w:pPr>
              <w:pStyle w:val="comment"/>
              <w:ind w:left="0"/>
              <w:rPr>
                <w:b/>
                <w:i w:val="0"/>
                <w:color w:val="auto"/>
              </w:rPr>
            </w:pPr>
            <w:r w:rsidRPr="001E7001">
              <w:rPr>
                <w:b/>
                <w:i w:val="0"/>
                <w:color w:val="auto"/>
              </w:rPr>
              <w:t>1</w:t>
            </w:r>
          </w:p>
        </w:tc>
        <w:tc>
          <w:tcPr>
            <w:tcW w:w="3413" w:type="dxa"/>
          </w:tcPr>
          <w:p w14:paraId="10B552F7" w14:textId="77777777" w:rsidR="00CE6DCC" w:rsidRPr="0052663E" w:rsidRDefault="00E16758" w:rsidP="0052663E">
            <w:pPr>
              <w:pStyle w:val="comment"/>
              <w:ind w:left="0"/>
              <w:rPr>
                <w:rFonts w:cs="Tahoma"/>
                <w:color w:val="auto"/>
              </w:rPr>
            </w:pPr>
            <w:r w:rsidRPr="0052663E">
              <w:rPr>
                <w:rFonts w:cs="Tahoma"/>
                <w:color w:val="auto"/>
              </w:rPr>
              <w:t>GB8002_2018_04_04_AUTOSAR_Standard_Utilility_Module_Specification_V1.23</w:t>
            </w:r>
            <w:r w:rsidR="009137CF" w:rsidRPr="0052663E">
              <w:rPr>
                <w:rFonts w:cs="Tahoma"/>
                <w:color w:val="auto"/>
              </w:rPr>
              <w:t>.pdf</w:t>
            </w:r>
          </w:p>
        </w:tc>
        <w:tc>
          <w:tcPr>
            <w:tcW w:w="4319" w:type="dxa"/>
          </w:tcPr>
          <w:p w14:paraId="173C8089" w14:textId="77777777" w:rsidR="00CE6DCC" w:rsidRPr="001E7001" w:rsidRDefault="009137CF" w:rsidP="0052663E">
            <w:pPr>
              <w:pStyle w:val="comment"/>
              <w:ind w:left="0"/>
            </w:pPr>
            <w:r w:rsidRPr="001E7001">
              <w:t>http://etassvn.de.bosch.com/Development.GMGlobalB/Global-B Platform/20_Requirements_and_Design/30_CustomerDocuments/</w:t>
            </w:r>
            <w:r w:rsidR="00E16758" w:rsidRPr="001E7001">
              <w:t>GB8002_2018_04_04_AUTOSAR_Standard_Utilility_Module_Specification_V1.23</w:t>
            </w:r>
            <w:r w:rsidRPr="001E7001">
              <w:t>.pdf</w:t>
            </w:r>
          </w:p>
        </w:tc>
      </w:tr>
      <w:tr w:rsidR="00CE6DCC" w:rsidRPr="001E7001" w14:paraId="0AB02511" w14:textId="77777777" w:rsidTr="0052663E">
        <w:trPr>
          <w:trHeight w:val="1058"/>
          <w:hidden/>
        </w:trPr>
        <w:tc>
          <w:tcPr>
            <w:tcW w:w="704" w:type="dxa"/>
          </w:tcPr>
          <w:p w14:paraId="4ECB6778" w14:textId="77777777" w:rsidR="00CE6DCC" w:rsidRPr="001E7001" w:rsidRDefault="00CE6DCC" w:rsidP="0052663E">
            <w:pPr>
              <w:pStyle w:val="comment"/>
              <w:ind w:left="0"/>
              <w:rPr>
                <w:b/>
                <w:i w:val="0"/>
                <w:color w:val="auto"/>
              </w:rPr>
            </w:pPr>
            <w:r w:rsidRPr="001E7001">
              <w:rPr>
                <w:b/>
                <w:i w:val="0"/>
                <w:color w:val="auto"/>
              </w:rPr>
              <w:t>2</w:t>
            </w:r>
          </w:p>
        </w:tc>
        <w:tc>
          <w:tcPr>
            <w:tcW w:w="3413" w:type="dxa"/>
          </w:tcPr>
          <w:p w14:paraId="6C4D57CF" w14:textId="77777777" w:rsidR="00CE6DCC" w:rsidRPr="0052663E" w:rsidRDefault="00E16758" w:rsidP="0052663E">
            <w:pPr>
              <w:pStyle w:val="comment"/>
              <w:ind w:left="0"/>
              <w:rPr>
                <w:rFonts w:cs="Tahoma"/>
                <w:color w:val="auto"/>
              </w:rPr>
            </w:pPr>
            <w:r w:rsidRPr="0052663E">
              <w:rPr>
                <w:rFonts w:cs="Tahoma"/>
                <w:color w:val="auto"/>
              </w:rPr>
              <w:t>GB6003_2018_02_02_Diagnostic_Software_Implementation_Specification_MY20_V2.4</w:t>
            </w:r>
            <w:r w:rsidRPr="001E7001">
              <w:rPr>
                <w:rFonts w:cs="Tahoma"/>
                <w:color w:val="auto"/>
              </w:rPr>
              <w:t>.pdf</w:t>
            </w:r>
          </w:p>
        </w:tc>
        <w:tc>
          <w:tcPr>
            <w:tcW w:w="4319" w:type="dxa"/>
          </w:tcPr>
          <w:p w14:paraId="6E2E8BA5" w14:textId="77777777" w:rsidR="00CE6DCC" w:rsidRPr="001E7001" w:rsidRDefault="009137CF" w:rsidP="0052663E">
            <w:pPr>
              <w:pStyle w:val="comment"/>
              <w:ind w:left="0"/>
            </w:pPr>
            <w:r w:rsidRPr="001E7001">
              <w:t>http://etassvn.de.bosch.com/Development.GMGlobalB/Global-B Platform/20_Requirements_and_Design/30_CustomerDocuments/</w:t>
            </w:r>
            <w:r w:rsidR="00E16758" w:rsidRPr="001E7001">
              <w:t>GB6003_2018_02_02_Diagnostic_Software_Implementation_Specification_MY20_V2.4</w:t>
            </w:r>
            <w:r w:rsidRPr="001E7001">
              <w:t>.pdf</w:t>
            </w:r>
          </w:p>
        </w:tc>
      </w:tr>
      <w:tr w:rsidR="00CE6DCC" w:rsidRPr="001E7001" w14:paraId="033BB239" w14:textId="77777777" w:rsidTr="0052663E">
        <w:trPr>
          <w:trHeight w:val="962"/>
          <w:hidden/>
        </w:trPr>
        <w:tc>
          <w:tcPr>
            <w:tcW w:w="704" w:type="dxa"/>
          </w:tcPr>
          <w:p w14:paraId="228AB4DA" w14:textId="77777777" w:rsidR="00CE6DCC" w:rsidRPr="001E7001" w:rsidRDefault="00CE6DCC" w:rsidP="0052663E">
            <w:pPr>
              <w:pStyle w:val="comment"/>
              <w:ind w:left="0"/>
              <w:rPr>
                <w:b/>
                <w:i w:val="0"/>
                <w:color w:val="auto"/>
              </w:rPr>
            </w:pPr>
            <w:r w:rsidRPr="001E7001">
              <w:rPr>
                <w:b/>
                <w:i w:val="0"/>
                <w:color w:val="auto"/>
              </w:rPr>
              <w:t>3</w:t>
            </w:r>
          </w:p>
        </w:tc>
        <w:tc>
          <w:tcPr>
            <w:tcW w:w="3413" w:type="dxa"/>
          </w:tcPr>
          <w:p w14:paraId="3E48C119" w14:textId="77777777" w:rsidR="00CE6DCC" w:rsidRPr="001E7001" w:rsidRDefault="00E16758" w:rsidP="0052663E">
            <w:pPr>
              <w:pStyle w:val="comment"/>
              <w:ind w:left="0"/>
              <w:rPr>
                <w:rFonts w:cs="Tahoma"/>
                <w:i w:val="0"/>
                <w:color w:val="auto"/>
              </w:rPr>
            </w:pPr>
            <w:r w:rsidRPr="001E7001">
              <w:rPr>
                <w:rFonts w:cs="Tahoma"/>
                <w:color w:val="auto"/>
              </w:rPr>
              <w:t>GB6000_2018_03_19_Unified_Diagnostic_Services_Specification_V2.5.pdf</w:t>
            </w:r>
          </w:p>
        </w:tc>
        <w:tc>
          <w:tcPr>
            <w:tcW w:w="4319" w:type="dxa"/>
          </w:tcPr>
          <w:p w14:paraId="0824B4E0" w14:textId="77777777" w:rsidR="00CE6DCC" w:rsidRPr="001E7001" w:rsidRDefault="009137CF" w:rsidP="0052663E">
            <w:pPr>
              <w:pStyle w:val="comment"/>
              <w:ind w:left="0"/>
            </w:pPr>
            <w:r w:rsidRPr="001E7001">
              <w:t>http://etassvn.de.bosch.com/Development.GMGlobalB/Global-B Platform/20_Requirements_and_Design/30_CustomerDocuments/</w:t>
            </w:r>
            <w:r w:rsidR="00E16758" w:rsidRPr="001E7001">
              <w:t>GB6000_2018_03_19_Unified_Diagnostic_Services_Specification_V2.5</w:t>
            </w:r>
            <w:r w:rsidRPr="001E7001">
              <w:t>.pdf</w:t>
            </w:r>
          </w:p>
        </w:tc>
      </w:tr>
    </w:tbl>
    <w:p w14:paraId="2430D4B4" w14:textId="77777777" w:rsidR="00153B75" w:rsidRPr="001E7001" w:rsidRDefault="00801F68" w:rsidP="0052663E">
      <w:pPr>
        <w:pStyle w:val="comment"/>
        <w:ind w:left="0"/>
      </w:pPr>
      <w:r w:rsidRPr="001E7001">
        <w:rPr>
          <w:i w:val="0"/>
        </w:rPr>
        <w:t xml:space="preserve">              </w:t>
      </w:r>
    </w:p>
    <w:p w14:paraId="005CC661" w14:textId="77777777" w:rsidR="00B4219F" w:rsidRPr="001E7001" w:rsidRDefault="00B4219F" w:rsidP="0052663E">
      <w:pPr>
        <w:pStyle w:val="Heading1"/>
      </w:pPr>
      <w:bookmarkStart w:id="10" w:name="_Toc163047679"/>
      <w:r w:rsidRPr="001E7001">
        <w:t>Architecture Constraints</w:t>
      </w:r>
      <w:bookmarkEnd w:id="10"/>
    </w:p>
    <w:p w14:paraId="02331836" w14:textId="77777777" w:rsidR="00B4219F" w:rsidRPr="001E7001" w:rsidRDefault="00B4219F" w:rsidP="0052663E">
      <w:pPr>
        <w:pStyle w:val="Trennlinie"/>
      </w:pPr>
    </w:p>
    <w:p w14:paraId="7D348018" w14:textId="77777777" w:rsidR="00B4219F" w:rsidRPr="001E7001" w:rsidRDefault="007B2997" w:rsidP="0052663E">
      <w:pPr>
        <w:pStyle w:val="Heading2"/>
        <w:rPr>
          <w:lang w:val="en-US"/>
        </w:rPr>
      </w:pPr>
      <w:bookmarkStart w:id="11" w:name="_Toc163047680"/>
      <w:r w:rsidRPr="001E7001">
        <w:rPr>
          <w:lang w:val="en-US"/>
        </w:rPr>
        <w:t>Environment</w:t>
      </w:r>
      <w:bookmarkEnd w:id="11"/>
    </w:p>
    <w:p w14:paraId="622314F0" w14:textId="77777777" w:rsidR="00B4219F" w:rsidRPr="001E7001" w:rsidRDefault="00B4219F" w:rsidP="0052663E">
      <w:pPr>
        <w:pStyle w:val="Trennlinie2"/>
      </w:pPr>
    </w:p>
    <w:tbl>
      <w:tblPr>
        <w:tblStyle w:val="TableGrid"/>
        <w:tblW w:w="8328" w:type="dxa"/>
        <w:tblInd w:w="919" w:type="dxa"/>
        <w:shd w:val="clear" w:color="000000" w:fill="auto"/>
        <w:tblCellMar>
          <w:left w:w="68" w:type="dxa"/>
        </w:tblCellMar>
        <w:tblLook w:val="01E0" w:firstRow="1" w:lastRow="1" w:firstColumn="1" w:lastColumn="1" w:noHBand="0" w:noVBand="0"/>
      </w:tblPr>
      <w:tblGrid>
        <w:gridCol w:w="2119"/>
        <w:gridCol w:w="990"/>
        <w:gridCol w:w="5219"/>
      </w:tblGrid>
      <w:tr w:rsidR="00D4141B" w:rsidRPr="001E7001" w14:paraId="6EF32D82" w14:textId="77777777" w:rsidTr="00FF6E85">
        <w:trPr>
          <w:cnfStyle w:val="100000000000" w:firstRow="1" w:lastRow="0" w:firstColumn="0" w:lastColumn="0" w:oddVBand="0" w:evenVBand="0" w:oddHBand="0" w:evenHBand="0" w:firstRowFirstColumn="0" w:firstRowLastColumn="0" w:lastRowFirstColumn="0" w:lastRowLastColumn="0"/>
          <w:cantSplit/>
          <w:tblHeader/>
        </w:trPr>
        <w:tc>
          <w:tcPr>
            <w:tcW w:w="2119" w:type="dxa"/>
            <w:tcBorders>
              <w:top w:val="single" w:sz="6" w:space="0" w:color="000000"/>
              <w:left w:val="single" w:sz="6" w:space="0" w:color="auto"/>
              <w:bottom w:val="single" w:sz="6" w:space="0" w:color="auto"/>
              <w:right w:val="single" w:sz="6" w:space="0" w:color="auto"/>
            </w:tcBorders>
            <w:shd w:val="clear" w:color="000000" w:fill="auto"/>
          </w:tcPr>
          <w:p w14:paraId="76E71B51" w14:textId="77777777" w:rsidR="00D4141B" w:rsidRPr="0052663E" w:rsidRDefault="00D4141B" w:rsidP="0052663E">
            <w:pPr>
              <w:pStyle w:val="tablehead"/>
              <w:rPr>
                <w:sz w:val="20"/>
                <w:szCs w:val="20"/>
                <w:lang w:val="en-US"/>
              </w:rPr>
            </w:pPr>
            <w:r w:rsidRPr="0052663E">
              <w:rPr>
                <w:szCs w:val="20"/>
                <w:lang w:val="en-US"/>
              </w:rPr>
              <w:t>Tool Name</w:t>
            </w:r>
          </w:p>
        </w:tc>
        <w:tc>
          <w:tcPr>
            <w:tcW w:w="990" w:type="dxa"/>
            <w:tcBorders>
              <w:top w:val="single" w:sz="6" w:space="0" w:color="000000"/>
              <w:left w:val="single" w:sz="6" w:space="0" w:color="auto"/>
              <w:bottom w:val="single" w:sz="6" w:space="0" w:color="auto"/>
              <w:right w:val="single" w:sz="6" w:space="0" w:color="auto"/>
            </w:tcBorders>
            <w:shd w:val="clear" w:color="000000" w:fill="auto"/>
          </w:tcPr>
          <w:p w14:paraId="1B0FF45B" w14:textId="77777777" w:rsidR="00D4141B" w:rsidRPr="0052663E" w:rsidRDefault="00D4141B" w:rsidP="0052663E">
            <w:pPr>
              <w:pStyle w:val="tablehead"/>
              <w:rPr>
                <w:sz w:val="20"/>
                <w:szCs w:val="20"/>
                <w:lang w:val="en-US"/>
              </w:rPr>
            </w:pPr>
            <w:r w:rsidRPr="0052663E">
              <w:rPr>
                <w:szCs w:val="20"/>
                <w:lang w:val="en-US"/>
              </w:rPr>
              <w:t>Version No.</w:t>
            </w:r>
          </w:p>
        </w:tc>
        <w:tc>
          <w:tcPr>
            <w:tcW w:w="5219" w:type="dxa"/>
            <w:tcBorders>
              <w:top w:val="single" w:sz="6" w:space="0" w:color="000000"/>
              <w:left w:val="single" w:sz="6" w:space="0" w:color="auto"/>
              <w:bottom w:val="single" w:sz="6" w:space="0" w:color="auto"/>
              <w:right w:val="single" w:sz="6" w:space="0" w:color="auto"/>
            </w:tcBorders>
            <w:shd w:val="clear" w:color="000000" w:fill="auto"/>
          </w:tcPr>
          <w:p w14:paraId="4E1DF956" w14:textId="77777777" w:rsidR="00D4141B" w:rsidRPr="0052663E" w:rsidRDefault="00D4141B" w:rsidP="0052663E">
            <w:pPr>
              <w:pStyle w:val="tablehead"/>
              <w:rPr>
                <w:sz w:val="20"/>
                <w:szCs w:val="20"/>
                <w:lang w:val="en-US"/>
              </w:rPr>
            </w:pPr>
            <w:r w:rsidRPr="0052663E">
              <w:rPr>
                <w:szCs w:val="20"/>
                <w:lang w:val="en-US"/>
              </w:rPr>
              <w:t>Description</w:t>
            </w:r>
          </w:p>
        </w:tc>
      </w:tr>
      <w:tr w:rsidR="00D4141B" w:rsidRPr="001E7001" w14:paraId="2D19D44E" w14:textId="77777777" w:rsidTr="00FF6E85">
        <w:trPr>
          <w:cantSplit/>
        </w:trPr>
        <w:tc>
          <w:tcPr>
            <w:tcW w:w="2119" w:type="dxa"/>
            <w:shd w:val="clear" w:color="000000" w:fill="auto"/>
          </w:tcPr>
          <w:p w14:paraId="0225C932" w14:textId="77777777" w:rsidR="00D4141B" w:rsidRPr="0052663E" w:rsidRDefault="00D4141B" w:rsidP="0052663E">
            <w:pPr>
              <w:pStyle w:val="tabledefault"/>
              <w:rPr>
                <w:sz w:val="20"/>
                <w:szCs w:val="20"/>
              </w:rPr>
            </w:pPr>
            <w:r w:rsidRPr="0052663E">
              <w:rPr>
                <w:szCs w:val="20"/>
              </w:rPr>
              <w:t>ISOLAR-A</w:t>
            </w:r>
          </w:p>
        </w:tc>
        <w:tc>
          <w:tcPr>
            <w:tcW w:w="990" w:type="dxa"/>
            <w:shd w:val="clear" w:color="000000" w:fill="auto"/>
          </w:tcPr>
          <w:p w14:paraId="7EA4251A" w14:textId="77777777" w:rsidR="00D4141B" w:rsidRPr="001E7001" w:rsidRDefault="00D4141B" w:rsidP="0052663E">
            <w:pPr>
              <w:pStyle w:val="tabledefault"/>
              <w:rPr>
                <w:sz w:val="20"/>
                <w:szCs w:val="20"/>
              </w:rPr>
            </w:pPr>
            <w:r w:rsidRPr="001E7001">
              <w:rPr>
                <w:szCs w:val="20"/>
              </w:rPr>
              <w:t>V9.0.1</w:t>
            </w:r>
          </w:p>
        </w:tc>
        <w:tc>
          <w:tcPr>
            <w:tcW w:w="5219" w:type="dxa"/>
            <w:shd w:val="clear" w:color="000000" w:fill="auto"/>
          </w:tcPr>
          <w:p w14:paraId="7A306183" w14:textId="77777777" w:rsidR="00D4141B" w:rsidRPr="001E7001" w:rsidRDefault="00D4141B" w:rsidP="0052663E">
            <w:pPr>
              <w:pStyle w:val="tabledefault"/>
              <w:rPr>
                <w:sz w:val="20"/>
                <w:szCs w:val="20"/>
              </w:rPr>
            </w:pPr>
            <w:r w:rsidRPr="001E7001">
              <w:rPr>
                <w:szCs w:val="20"/>
              </w:rPr>
              <w:t>AUTOSAR authoring tool required for RTE configuration</w:t>
            </w:r>
          </w:p>
        </w:tc>
      </w:tr>
      <w:tr w:rsidR="00D4141B" w:rsidRPr="001E7001" w14:paraId="054D67FA" w14:textId="77777777" w:rsidTr="00FF6E85">
        <w:trPr>
          <w:cantSplit/>
        </w:trPr>
        <w:tc>
          <w:tcPr>
            <w:tcW w:w="2119" w:type="dxa"/>
            <w:shd w:val="clear" w:color="000000" w:fill="auto"/>
          </w:tcPr>
          <w:p w14:paraId="52F27599" w14:textId="77777777" w:rsidR="00D4141B" w:rsidRPr="0052663E" w:rsidRDefault="00D4141B" w:rsidP="0052663E">
            <w:pPr>
              <w:pStyle w:val="tabledefault"/>
              <w:rPr>
                <w:sz w:val="20"/>
                <w:szCs w:val="20"/>
              </w:rPr>
            </w:pPr>
            <w:r w:rsidRPr="0052663E">
              <w:rPr>
                <w:szCs w:val="20"/>
              </w:rPr>
              <w:t>RTA-RTE</w:t>
            </w:r>
          </w:p>
        </w:tc>
        <w:tc>
          <w:tcPr>
            <w:tcW w:w="990" w:type="dxa"/>
            <w:shd w:val="clear" w:color="000000" w:fill="auto"/>
          </w:tcPr>
          <w:p w14:paraId="3A965070" w14:textId="099C78F8" w:rsidR="00D4141B" w:rsidRPr="001E7001" w:rsidRDefault="00D4141B" w:rsidP="0052663E">
            <w:pPr>
              <w:pStyle w:val="tabledefault"/>
              <w:rPr>
                <w:sz w:val="20"/>
                <w:szCs w:val="20"/>
              </w:rPr>
            </w:pPr>
            <w:r w:rsidRPr="001E7001">
              <w:rPr>
                <w:szCs w:val="20"/>
              </w:rPr>
              <w:t>V</w:t>
            </w:r>
            <w:r w:rsidR="00F02D1D">
              <w:rPr>
                <w:szCs w:val="20"/>
              </w:rPr>
              <w:t>6.0.0</w:t>
            </w:r>
          </w:p>
        </w:tc>
        <w:tc>
          <w:tcPr>
            <w:tcW w:w="5219" w:type="dxa"/>
            <w:shd w:val="clear" w:color="000000" w:fill="auto"/>
          </w:tcPr>
          <w:p w14:paraId="3398BB12" w14:textId="77777777" w:rsidR="00D4141B" w:rsidRPr="001E7001" w:rsidRDefault="00D4141B" w:rsidP="0052663E">
            <w:pPr>
              <w:pStyle w:val="tabledefault"/>
              <w:rPr>
                <w:sz w:val="20"/>
                <w:szCs w:val="20"/>
              </w:rPr>
            </w:pPr>
            <w:r w:rsidRPr="001E7001">
              <w:rPr>
                <w:szCs w:val="20"/>
              </w:rPr>
              <w:t>RTE generator used for testing</w:t>
            </w:r>
          </w:p>
        </w:tc>
      </w:tr>
      <w:tr w:rsidR="00D4141B" w:rsidRPr="001E7001" w14:paraId="21202B52" w14:textId="77777777" w:rsidTr="00FF6E85">
        <w:trPr>
          <w:cantSplit/>
        </w:trPr>
        <w:tc>
          <w:tcPr>
            <w:tcW w:w="2119" w:type="dxa"/>
            <w:shd w:val="clear" w:color="000000" w:fill="auto"/>
          </w:tcPr>
          <w:p w14:paraId="059A8B69" w14:textId="77777777" w:rsidR="00D4141B" w:rsidRPr="0052663E" w:rsidRDefault="00D4141B" w:rsidP="0052663E">
            <w:pPr>
              <w:pStyle w:val="tabledefault"/>
              <w:rPr>
                <w:sz w:val="20"/>
                <w:szCs w:val="20"/>
              </w:rPr>
            </w:pPr>
            <w:r w:rsidRPr="0052663E">
              <w:rPr>
                <w:szCs w:val="20"/>
              </w:rPr>
              <w:t xml:space="preserve">ISOLAR EVE </w:t>
            </w:r>
          </w:p>
        </w:tc>
        <w:tc>
          <w:tcPr>
            <w:tcW w:w="990" w:type="dxa"/>
            <w:shd w:val="clear" w:color="000000" w:fill="auto"/>
          </w:tcPr>
          <w:p w14:paraId="14E2E75B" w14:textId="77777777" w:rsidR="00D4141B" w:rsidRPr="001E7001" w:rsidRDefault="00D4141B" w:rsidP="0052663E">
            <w:pPr>
              <w:pStyle w:val="tabledefault"/>
              <w:rPr>
                <w:sz w:val="20"/>
                <w:szCs w:val="20"/>
              </w:rPr>
            </w:pPr>
            <w:r w:rsidRPr="001E7001">
              <w:rPr>
                <w:szCs w:val="20"/>
              </w:rPr>
              <w:t>V 2.1.0</w:t>
            </w:r>
          </w:p>
        </w:tc>
        <w:tc>
          <w:tcPr>
            <w:tcW w:w="5219" w:type="dxa"/>
            <w:shd w:val="clear" w:color="000000" w:fill="auto"/>
          </w:tcPr>
          <w:p w14:paraId="5FD247FA" w14:textId="77777777" w:rsidR="00D4141B" w:rsidRPr="001E7001" w:rsidRDefault="00D4141B" w:rsidP="0052663E">
            <w:pPr>
              <w:pStyle w:val="tabledefault"/>
              <w:rPr>
                <w:sz w:val="20"/>
                <w:szCs w:val="20"/>
              </w:rPr>
            </w:pPr>
            <w:r w:rsidRPr="001E7001">
              <w:rPr>
                <w:szCs w:val="20"/>
              </w:rPr>
              <w:t>Used for virt</w:t>
            </w:r>
            <w:r w:rsidR="005C7E1F" w:rsidRPr="001E7001">
              <w:rPr>
                <w:szCs w:val="20"/>
              </w:rPr>
              <w:t xml:space="preserve">ual development </w:t>
            </w:r>
          </w:p>
        </w:tc>
      </w:tr>
      <w:tr w:rsidR="005C7E1F" w:rsidRPr="001E7001" w14:paraId="219BB6CB" w14:textId="77777777" w:rsidTr="00FF6E85">
        <w:trPr>
          <w:cantSplit/>
        </w:trPr>
        <w:tc>
          <w:tcPr>
            <w:tcW w:w="2119" w:type="dxa"/>
            <w:shd w:val="clear" w:color="000000" w:fill="auto"/>
          </w:tcPr>
          <w:p w14:paraId="6A2AB909" w14:textId="77777777" w:rsidR="005C7E1F" w:rsidRPr="001E7001" w:rsidRDefault="005C7E1F" w:rsidP="0052663E">
            <w:pPr>
              <w:pStyle w:val="tabledefault"/>
              <w:rPr>
                <w:sz w:val="20"/>
                <w:szCs w:val="20"/>
              </w:rPr>
            </w:pPr>
            <w:r w:rsidRPr="001E7001">
              <w:rPr>
                <w:szCs w:val="20"/>
              </w:rPr>
              <w:t>CANTATA</w:t>
            </w:r>
          </w:p>
        </w:tc>
        <w:tc>
          <w:tcPr>
            <w:tcW w:w="990" w:type="dxa"/>
            <w:shd w:val="clear" w:color="000000" w:fill="auto"/>
          </w:tcPr>
          <w:p w14:paraId="04097CB8" w14:textId="77777777" w:rsidR="005C7E1F" w:rsidRPr="001E7001" w:rsidRDefault="005C7E1F" w:rsidP="0052663E">
            <w:pPr>
              <w:pStyle w:val="tabledefault"/>
              <w:rPr>
                <w:sz w:val="20"/>
                <w:szCs w:val="20"/>
              </w:rPr>
            </w:pPr>
            <w:r w:rsidRPr="001E7001">
              <w:rPr>
                <w:szCs w:val="20"/>
              </w:rPr>
              <w:t>V 6.2</w:t>
            </w:r>
          </w:p>
        </w:tc>
        <w:tc>
          <w:tcPr>
            <w:tcW w:w="5219" w:type="dxa"/>
            <w:shd w:val="clear" w:color="000000" w:fill="auto"/>
          </w:tcPr>
          <w:p w14:paraId="7B024847" w14:textId="77777777" w:rsidR="005C7E1F" w:rsidRPr="001E7001" w:rsidRDefault="005C7E1F" w:rsidP="0052663E">
            <w:pPr>
              <w:pStyle w:val="tabledefault"/>
              <w:rPr>
                <w:sz w:val="20"/>
                <w:szCs w:val="20"/>
              </w:rPr>
            </w:pPr>
            <w:r w:rsidRPr="001E7001">
              <w:rPr>
                <w:szCs w:val="20"/>
              </w:rPr>
              <w:t>Unit Testing</w:t>
            </w:r>
          </w:p>
        </w:tc>
      </w:tr>
    </w:tbl>
    <w:p w14:paraId="6DC04BE8" w14:textId="77777777" w:rsidR="00B4219F" w:rsidRPr="001E7001" w:rsidRDefault="009033C8" w:rsidP="0052663E">
      <w:pPr>
        <w:pStyle w:val="Heading2"/>
        <w:rPr>
          <w:lang w:val="en-US"/>
        </w:rPr>
      </w:pPr>
      <w:bookmarkStart w:id="12" w:name="_Toc163047681"/>
      <w:r w:rsidRPr="001E7001">
        <w:rPr>
          <w:lang w:val="en-US"/>
        </w:rPr>
        <w:t>Layers Definition</w:t>
      </w:r>
      <w:bookmarkEnd w:id="12"/>
    </w:p>
    <w:p w14:paraId="052CEC09" w14:textId="77777777" w:rsidR="00B4219F" w:rsidRPr="001E7001" w:rsidRDefault="00B4219F" w:rsidP="0052663E">
      <w:pPr>
        <w:pStyle w:val="Trennlinie2"/>
      </w:pPr>
    </w:p>
    <w:p w14:paraId="2767C659" w14:textId="77777777" w:rsidR="002C5439" w:rsidRPr="001E7001" w:rsidRDefault="00244A40" w:rsidP="0052663E">
      <w:pPr>
        <w:pStyle w:val="Liste1"/>
        <w:numPr>
          <w:ilvl w:val="0"/>
          <w:numId w:val="0"/>
        </w:numPr>
        <w:ind w:left="1418" w:hanging="284"/>
      </w:pPr>
      <w:r>
        <w:rPr>
          <w:noProof/>
          <w:lang w:eastAsia="en-US"/>
        </w:rPr>
        <mc:AlternateContent>
          <mc:Choice Requires="wps">
            <w:drawing>
              <wp:anchor distT="0" distB="0" distL="114300" distR="114300" simplePos="0" relativeHeight="251662336" behindDoc="0" locked="0" layoutInCell="1" allowOverlap="1" wp14:anchorId="3B72DECC" wp14:editId="40DA15C5">
                <wp:simplePos x="0" y="0"/>
                <wp:positionH relativeFrom="column">
                  <wp:posOffset>523875</wp:posOffset>
                </wp:positionH>
                <wp:positionV relativeFrom="paragraph">
                  <wp:posOffset>3642995</wp:posOffset>
                </wp:positionV>
                <wp:extent cx="5226685" cy="635"/>
                <wp:effectExtent l="0" t="0" r="0" b="0"/>
                <wp:wrapSquare wrapText="bothSides"/>
                <wp:docPr id="3" name="Text Box 3"/>
                <wp:cNvGraphicFramePr/>
                <a:graphic xmlns:a="http://schemas.openxmlformats.org/drawingml/2006/main">
                  <a:graphicData uri="http://schemas.microsoft.com/office/word/2010/wordprocessingShape">
                    <wps:wsp>
                      <wps:cNvSpPr txBox="1"/>
                      <wps:spPr>
                        <a:xfrm>
                          <a:off x="0" y="0"/>
                          <a:ext cx="5226685" cy="635"/>
                        </a:xfrm>
                        <a:prstGeom prst="rect">
                          <a:avLst/>
                        </a:prstGeom>
                        <a:solidFill>
                          <a:prstClr val="white"/>
                        </a:solidFill>
                        <a:ln>
                          <a:noFill/>
                        </a:ln>
                      </wps:spPr>
                      <wps:txbx>
                        <w:txbxContent>
                          <w:p w14:paraId="6F822E77" w14:textId="77777777" w:rsidR="00BA73E4" w:rsidRPr="008E25EE" w:rsidRDefault="00BA73E4" w:rsidP="0052663E">
                            <w:pPr>
                              <w:pStyle w:val="Caption"/>
                              <w:jc w:val="center"/>
                              <w:rPr>
                                <w:noProof/>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3B72DECC" id="_x0000_t202" coordsize="21600,21600" o:spt="202" path="m,l,21600r21600,l21600,xe">
                <v:stroke joinstyle="miter"/>
                <v:path gradientshapeok="t" o:connecttype="rect"/>
              </v:shapetype>
              <v:shape id="Text Box 3" o:spid="_x0000_s1026" type="#_x0000_t202" style="position:absolute;left:0;text-align:left;margin-left:41.25pt;margin-top:286.85pt;width:411.55pt;height:.05pt;z-index:25166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" stroked="f">
                <v:textbox style="mso-fit-shape-to-text:t" inset="0,0,0,0">
                  <w:txbxContent>
                    <w:p w14:paraId="6F822E77" w14:textId="77777777" w:rsidR="00BA73E4" w:rsidRPr="008E25EE" w:rsidRDefault="00BA73E4" w:rsidP="0052663E">
                      <w:pPr>
                        <w:pStyle w:val="Caption"/>
                        <w:jc w:val="center"/>
                        <w:rPr>
                          <w:noProof/>
                        </w:rPr>
                      </w:pPr>
                    </w:p>
                  </w:txbxContent>
                </v:textbox>
                <w10:wrap type="square"/>
              </v:shape>
            </w:pict>
          </mc:Fallback>
        </mc:AlternateContent>
      </w:r>
      <w:r w:rsidR="00411B2C" w:rsidRPr="0052663E">
        <w:rPr>
          <w:noProof/>
          <w:lang w:eastAsia="en-US"/>
        </w:rPr>
        <w:drawing>
          <wp:anchor distT="0" distB="0" distL="114300" distR="114300" simplePos="0" relativeHeight="251658240" behindDoc="0" locked="0" layoutInCell="1" allowOverlap="1" wp14:anchorId="0982025B" wp14:editId="5BA12417">
            <wp:simplePos x="0" y="0"/>
            <wp:positionH relativeFrom="column">
              <wp:posOffset>523875</wp:posOffset>
            </wp:positionH>
            <wp:positionV relativeFrom="paragraph">
              <wp:posOffset>203200</wp:posOffset>
            </wp:positionV>
            <wp:extent cx="5226685" cy="3382645"/>
            <wp:effectExtent l="0" t="0" r="0" b="8255"/>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226685" cy="33826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3311D32" w14:textId="77777777" w:rsidR="001D0713" w:rsidRPr="001E7001" w:rsidRDefault="001D0713" w:rsidP="0052663E">
      <w:pPr>
        <w:pStyle w:val="Liste1"/>
        <w:numPr>
          <w:ilvl w:val="0"/>
          <w:numId w:val="0"/>
        </w:numPr>
        <w:ind w:left="900"/>
      </w:pPr>
      <w:r w:rsidRPr="001E7001">
        <w:t xml:space="preserve">The applied system architecture is based on Autosar v4.0.3. For detailed information on it refer to Autosar.org website. </w:t>
      </w:r>
    </w:p>
    <w:p w14:paraId="1E39F157" w14:textId="77777777" w:rsidR="002C5439" w:rsidRPr="001E7001" w:rsidRDefault="002C5439" w:rsidP="0052663E">
      <w:pPr>
        <w:pStyle w:val="Liste1"/>
        <w:numPr>
          <w:ilvl w:val="0"/>
          <w:numId w:val="0"/>
        </w:numPr>
        <w:ind w:left="1418" w:hanging="284"/>
      </w:pPr>
    </w:p>
    <w:p w14:paraId="2FEC58D8" w14:textId="77777777" w:rsidR="002C5439" w:rsidRPr="001E7001" w:rsidRDefault="002C5439" w:rsidP="0052663E">
      <w:pPr>
        <w:pStyle w:val="Liste1"/>
        <w:numPr>
          <w:ilvl w:val="0"/>
          <w:numId w:val="0"/>
        </w:numPr>
        <w:ind w:left="1418" w:hanging="284"/>
      </w:pPr>
    </w:p>
    <w:p w14:paraId="19191FD4" w14:textId="77777777" w:rsidR="002C5439" w:rsidRPr="001E7001" w:rsidRDefault="002C5439" w:rsidP="0052663E"/>
    <w:p w14:paraId="73E6B4D2" w14:textId="77777777" w:rsidR="00411B2C" w:rsidRPr="001E7001" w:rsidRDefault="00411B2C" w:rsidP="0052663E">
      <w:pPr>
        <w:pStyle w:val="paragraph"/>
      </w:pPr>
    </w:p>
    <w:p w14:paraId="74B3CDF4" w14:textId="77777777" w:rsidR="00411B2C" w:rsidRPr="001E7001" w:rsidRDefault="00411B2C" w:rsidP="0052663E">
      <w:pPr>
        <w:pStyle w:val="paragraph"/>
      </w:pPr>
    </w:p>
    <w:p w14:paraId="30F0F89C" w14:textId="77777777" w:rsidR="00411B2C" w:rsidRPr="001E7001" w:rsidRDefault="00411B2C" w:rsidP="0052663E">
      <w:pPr>
        <w:pStyle w:val="paragraph"/>
      </w:pPr>
    </w:p>
    <w:p w14:paraId="277E52F6" w14:textId="52070229" w:rsidR="00411B2C" w:rsidRPr="00973272" w:rsidRDefault="00411B2C" w:rsidP="0052663E">
      <w:pPr>
        <w:pStyle w:val="paragraph"/>
        <w:rPr>
          <w:u w:val="single"/>
        </w:rPr>
      </w:pPr>
    </w:p>
    <w:p w14:paraId="34417C7D" w14:textId="0FFF5153" w:rsidR="0047723E" w:rsidRPr="001E7001" w:rsidRDefault="00CA4CDE" w:rsidP="0052663E">
      <w:pPr>
        <w:pStyle w:val="Heading2"/>
        <w:rPr>
          <w:lang w:val="en-US"/>
        </w:rPr>
      </w:pPr>
      <w:bookmarkStart w:id="13" w:name="_Toc163047682"/>
      <w:r w:rsidRPr="001E7001">
        <w:rPr>
          <w:lang w:val="en-US"/>
        </w:rPr>
        <w:t>Generic component interface</w:t>
      </w:r>
      <w:bookmarkEnd w:id="13"/>
    </w:p>
    <w:p w14:paraId="4F518813" w14:textId="6E05A299" w:rsidR="00523642" w:rsidRPr="001E7001" w:rsidRDefault="00523642" w:rsidP="0052663E">
      <w:pPr>
        <w:pStyle w:val="Trennlinie2"/>
      </w:pPr>
    </w:p>
    <w:p w14:paraId="05DE1161" w14:textId="4787D9FC" w:rsidR="00244A40" w:rsidRDefault="00244A40" w:rsidP="00CB7788">
      <w:pPr>
        <w:pStyle w:val="paragraph"/>
        <w:keepNext/>
        <w:ind w:left="0"/>
      </w:pPr>
    </w:p>
    <w:p w14:paraId="2F80EF58" w14:textId="6544F4AF" w:rsidR="00973272" w:rsidRDefault="00973272" w:rsidP="0052663E">
      <w:pPr>
        <w:pStyle w:val="Caption"/>
        <w:jc w:val="center"/>
      </w:pPr>
      <w:bookmarkStart w:id="14" w:name="_Toc101879344"/>
    </w:p>
    <w:p w14:paraId="3F59D3DA" w14:textId="0D7B9C82" w:rsidR="00973272" w:rsidRDefault="00973272" w:rsidP="0052663E">
      <w:pPr>
        <w:pStyle w:val="Caption"/>
        <w:jc w:val="center"/>
      </w:pPr>
    </w:p>
    <w:p w14:paraId="6EC189F1" w14:textId="50DFA575" w:rsidR="00973272" w:rsidRDefault="00031564" w:rsidP="0052663E">
      <w:pPr>
        <w:pStyle w:val="Caption"/>
        <w:jc w:val="center"/>
      </w:pPr>
      <w:r>
        <w:rPr>
          <w:noProof/>
        </w:rPr>
        <w:drawing>
          <wp:anchor distT="0" distB="0" distL="114300" distR="114300" simplePos="0" relativeHeight="251666432" behindDoc="1" locked="0" layoutInCell="1" allowOverlap="1" wp14:anchorId="56E7D22E" wp14:editId="373C165B">
            <wp:simplePos x="0" y="0"/>
            <wp:positionH relativeFrom="column">
              <wp:posOffset>-934469</wp:posOffset>
            </wp:positionH>
            <wp:positionV relativeFrom="paragraph">
              <wp:posOffset>192142</wp:posOffset>
            </wp:positionV>
            <wp:extent cx="7418717" cy="4594021"/>
            <wp:effectExtent l="0" t="0" r="0" b="0"/>
            <wp:wrapNone/>
            <wp:docPr id="8" name="Immagin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7418717" cy="4594021"/>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4A679A3" w14:textId="2690DEA6" w:rsidR="00973272" w:rsidRDefault="00973272" w:rsidP="0052663E">
      <w:pPr>
        <w:pStyle w:val="Caption"/>
        <w:jc w:val="center"/>
      </w:pPr>
    </w:p>
    <w:p w14:paraId="29DBDA3B" w14:textId="77777777" w:rsidR="00973272" w:rsidRDefault="00973272" w:rsidP="0052663E">
      <w:pPr>
        <w:pStyle w:val="Caption"/>
        <w:jc w:val="center"/>
      </w:pPr>
    </w:p>
    <w:p w14:paraId="1EF25B39" w14:textId="77777777" w:rsidR="00973272" w:rsidRDefault="00973272" w:rsidP="0052663E">
      <w:pPr>
        <w:pStyle w:val="Caption"/>
        <w:jc w:val="center"/>
      </w:pPr>
    </w:p>
    <w:p w14:paraId="1A075EE0" w14:textId="77777777" w:rsidR="00973272" w:rsidRDefault="00973272" w:rsidP="0052663E">
      <w:pPr>
        <w:pStyle w:val="Caption"/>
        <w:jc w:val="center"/>
      </w:pPr>
    </w:p>
    <w:p w14:paraId="754190FA" w14:textId="77777777" w:rsidR="00973272" w:rsidRDefault="00973272" w:rsidP="0052663E">
      <w:pPr>
        <w:pStyle w:val="Caption"/>
        <w:jc w:val="center"/>
      </w:pPr>
    </w:p>
    <w:p w14:paraId="7A475467" w14:textId="77777777" w:rsidR="00973272" w:rsidRDefault="00973272" w:rsidP="0052663E">
      <w:pPr>
        <w:pStyle w:val="Caption"/>
        <w:jc w:val="center"/>
      </w:pPr>
    </w:p>
    <w:p w14:paraId="6C4AFC85" w14:textId="77777777" w:rsidR="00973272" w:rsidRDefault="00973272" w:rsidP="0052663E">
      <w:pPr>
        <w:pStyle w:val="Caption"/>
        <w:jc w:val="center"/>
      </w:pPr>
    </w:p>
    <w:p w14:paraId="5F63D72C" w14:textId="77777777" w:rsidR="00973272" w:rsidRDefault="00973272" w:rsidP="0052663E">
      <w:pPr>
        <w:pStyle w:val="Caption"/>
        <w:jc w:val="center"/>
      </w:pPr>
    </w:p>
    <w:p w14:paraId="1B84C1D3" w14:textId="77777777" w:rsidR="00973272" w:rsidRDefault="00973272" w:rsidP="0052663E">
      <w:pPr>
        <w:pStyle w:val="Caption"/>
        <w:jc w:val="center"/>
      </w:pPr>
    </w:p>
    <w:p w14:paraId="40002CE5" w14:textId="77777777" w:rsidR="00973272" w:rsidRDefault="00973272" w:rsidP="0052663E">
      <w:pPr>
        <w:pStyle w:val="Caption"/>
        <w:jc w:val="center"/>
      </w:pPr>
    </w:p>
    <w:p w14:paraId="029D6C51" w14:textId="77777777" w:rsidR="00973272" w:rsidRDefault="00973272" w:rsidP="0052663E">
      <w:pPr>
        <w:pStyle w:val="Caption"/>
        <w:jc w:val="center"/>
      </w:pPr>
    </w:p>
    <w:p w14:paraId="21F7A465" w14:textId="77777777" w:rsidR="00973272" w:rsidRDefault="00973272" w:rsidP="0052663E">
      <w:pPr>
        <w:pStyle w:val="Caption"/>
        <w:jc w:val="center"/>
      </w:pPr>
    </w:p>
    <w:p w14:paraId="29AA3EC5" w14:textId="77777777" w:rsidR="00973272" w:rsidRDefault="00973272" w:rsidP="0052663E">
      <w:pPr>
        <w:pStyle w:val="Caption"/>
        <w:jc w:val="center"/>
      </w:pPr>
    </w:p>
    <w:p w14:paraId="6ED73939" w14:textId="77777777" w:rsidR="00973272" w:rsidRDefault="00973272" w:rsidP="0052663E">
      <w:pPr>
        <w:pStyle w:val="Caption"/>
        <w:jc w:val="center"/>
      </w:pPr>
    </w:p>
    <w:p w14:paraId="456BC537" w14:textId="77777777" w:rsidR="00973272" w:rsidRDefault="00973272" w:rsidP="0052663E">
      <w:pPr>
        <w:pStyle w:val="Caption"/>
        <w:jc w:val="center"/>
      </w:pPr>
    </w:p>
    <w:p w14:paraId="3C09A302" w14:textId="77777777" w:rsidR="00973272" w:rsidRDefault="00973272" w:rsidP="0052663E">
      <w:pPr>
        <w:pStyle w:val="Caption"/>
        <w:jc w:val="center"/>
      </w:pPr>
    </w:p>
    <w:p w14:paraId="5CE9CBB2" w14:textId="77777777" w:rsidR="00973272" w:rsidRDefault="00973272" w:rsidP="0052663E">
      <w:pPr>
        <w:pStyle w:val="Caption"/>
        <w:jc w:val="center"/>
      </w:pPr>
    </w:p>
    <w:p w14:paraId="42CD23C7" w14:textId="77777777" w:rsidR="00973272" w:rsidRDefault="00973272" w:rsidP="0052663E">
      <w:pPr>
        <w:pStyle w:val="Caption"/>
        <w:jc w:val="center"/>
      </w:pPr>
    </w:p>
    <w:p w14:paraId="7D9B6EF6" w14:textId="77777777" w:rsidR="00973272" w:rsidRDefault="00973272" w:rsidP="0052663E">
      <w:pPr>
        <w:pStyle w:val="Caption"/>
        <w:jc w:val="center"/>
      </w:pPr>
    </w:p>
    <w:p w14:paraId="6F3B0FB8" w14:textId="77777777" w:rsidR="00973272" w:rsidRDefault="00973272" w:rsidP="0052663E">
      <w:pPr>
        <w:pStyle w:val="Caption"/>
        <w:jc w:val="center"/>
      </w:pPr>
    </w:p>
    <w:p w14:paraId="334D6CDD" w14:textId="35328C3F" w:rsidR="0047723E" w:rsidRPr="001E7001" w:rsidRDefault="00244A40" w:rsidP="0052663E">
      <w:pPr>
        <w:pStyle w:val="Caption"/>
        <w:jc w:val="center"/>
      </w:pPr>
      <w:r>
        <w:t xml:space="preserve">Figure </w:t>
      </w:r>
      <w:r>
        <w:fldChar w:fldCharType="begin"/>
      </w:r>
      <w:r>
        <w:instrText xml:space="preserve"> SEQ Figure \* ARABIC </w:instrText>
      </w:r>
      <w:r>
        <w:fldChar w:fldCharType="separate"/>
      </w:r>
      <w:r w:rsidR="00564D18">
        <w:rPr>
          <w:noProof/>
        </w:rPr>
        <w:t>1</w:t>
      </w:r>
      <w:r>
        <w:fldChar w:fldCharType="end"/>
      </w:r>
      <w:r w:rsidR="00AB7C4E">
        <w:t>:</w:t>
      </w:r>
      <w:r>
        <w:t xml:space="preserve"> SUM_DIAG port interactions with the other modules</w:t>
      </w:r>
      <w:bookmarkEnd w:id="14"/>
    </w:p>
    <w:p w14:paraId="05B3019D" w14:textId="2F70700B" w:rsidR="00973272" w:rsidRDefault="002A157F"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p>
    <w:p w14:paraId="07871F81" w14:textId="4726ECEA" w:rsidR="00973272" w:rsidRDefault="00973272" w:rsidP="00956742">
      <w:pPr>
        <w:pStyle w:val="HTMLPreformatted"/>
        <w:ind w:left="0"/>
        <w:rPr>
          <w:rFonts w:ascii="Tahoma" w:hAnsi="Tahoma" w:cs="Times New Roman"/>
          <w:color w:val="54778C"/>
          <w:sz w:val="16"/>
        </w:rPr>
      </w:pPr>
    </w:p>
    <w:p w14:paraId="3B5BA3B3" w14:textId="654D98E8" w:rsidR="00973272" w:rsidRDefault="00973272" w:rsidP="00956742">
      <w:pPr>
        <w:pStyle w:val="HTMLPreformatted"/>
        <w:ind w:left="0"/>
        <w:rPr>
          <w:rFonts w:ascii="Tahoma" w:hAnsi="Tahoma" w:cs="Times New Roman"/>
          <w:color w:val="54778C"/>
          <w:sz w:val="16"/>
        </w:rPr>
      </w:pPr>
    </w:p>
    <w:p w14:paraId="6CEFD645" w14:textId="77777777" w:rsidR="00973272" w:rsidRDefault="00973272" w:rsidP="00956742">
      <w:pPr>
        <w:pStyle w:val="HTMLPreformatted"/>
        <w:ind w:left="0"/>
        <w:rPr>
          <w:rFonts w:ascii="Tahoma" w:hAnsi="Tahoma" w:cs="Times New Roman"/>
          <w:color w:val="54778C"/>
          <w:sz w:val="16"/>
        </w:rPr>
      </w:pPr>
    </w:p>
    <w:p w14:paraId="2738679C" w14:textId="77777777" w:rsidR="00973272" w:rsidRDefault="00973272" w:rsidP="00956742">
      <w:pPr>
        <w:pStyle w:val="HTMLPreformatted"/>
        <w:ind w:left="0"/>
        <w:rPr>
          <w:rFonts w:ascii="Tahoma" w:hAnsi="Tahoma" w:cs="Times New Roman"/>
          <w:color w:val="54778C"/>
          <w:sz w:val="16"/>
        </w:rPr>
      </w:pPr>
    </w:p>
    <w:p w14:paraId="24CCB0D6" w14:textId="77777777" w:rsidR="00973272" w:rsidRDefault="00973272" w:rsidP="00956742">
      <w:pPr>
        <w:pStyle w:val="HTMLPreformatted"/>
        <w:ind w:left="0"/>
        <w:rPr>
          <w:rFonts w:ascii="Tahoma" w:hAnsi="Tahoma" w:cs="Times New Roman"/>
          <w:color w:val="54778C"/>
          <w:sz w:val="16"/>
        </w:rPr>
      </w:pPr>
    </w:p>
    <w:p w14:paraId="4891EE95" w14:textId="77777777" w:rsidR="00973272" w:rsidRDefault="00973272" w:rsidP="00956742">
      <w:pPr>
        <w:pStyle w:val="HTMLPreformatted"/>
        <w:ind w:left="0"/>
        <w:rPr>
          <w:rFonts w:ascii="Tahoma" w:hAnsi="Tahoma" w:cs="Times New Roman"/>
          <w:color w:val="54778C"/>
          <w:sz w:val="16"/>
        </w:rPr>
      </w:pPr>
    </w:p>
    <w:p w14:paraId="36C92C61" w14:textId="77777777" w:rsidR="00973272" w:rsidRDefault="00973272" w:rsidP="00956742">
      <w:pPr>
        <w:pStyle w:val="HTMLPreformatted"/>
        <w:ind w:left="0"/>
        <w:rPr>
          <w:rFonts w:ascii="Tahoma" w:hAnsi="Tahoma" w:cs="Times New Roman"/>
          <w:color w:val="54778C"/>
          <w:sz w:val="16"/>
        </w:rPr>
      </w:pPr>
    </w:p>
    <w:p w14:paraId="3C561DB9" w14:textId="3EEA1F8D" w:rsidR="0047723E" w:rsidRPr="00956742" w:rsidRDefault="002A157F" w:rsidP="00956742">
      <w:pPr>
        <w:pStyle w:val="HTMLPreformatted"/>
        <w:ind w:left="0"/>
        <w:rPr>
          <w:color w:val="54778C"/>
          <w:sz w:val="16"/>
        </w:rPr>
      </w:pPr>
      <w:r>
        <w:rPr>
          <w:rFonts w:ascii="Tahoma" w:hAnsi="Tahoma" w:cs="Times New Roman"/>
          <w:color w:val="54778C"/>
          <w:sz w:val="16"/>
        </w:rPr>
        <w:t xml:space="preserve">           </w:t>
      </w:r>
      <w:r w:rsidR="0013418D">
        <w:rPr>
          <w:rFonts w:ascii="Tahoma" w:hAnsi="Tahoma" w:cs="Times New Roman"/>
          <w:color w:val="54778C"/>
          <w:sz w:val="16"/>
        </w:rPr>
        <w:t>[$SDD_DIAG 070</w:t>
      </w:r>
      <w:r w:rsidRPr="00842C18">
        <w:rPr>
          <w:rFonts w:ascii="Tahoma" w:hAnsi="Tahoma" w:cs="Times New Roman"/>
          <w:color w:val="54778C"/>
          <w:sz w:val="16"/>
        </w:rPr>
        <w:t>]</w:t>
      </w:r>
    </w:p>
    <w:tbl>
      <w:tblPr>
        <w:tblStyle w:val="TableGrid"/>
        <w:tblW w:w="8436" w:type="dxa"/>
        <w:tblLayout w:type="fixed"/>
        <w:tblLook w:val="04A0" w:firstRow="1" w:lastRow="0" w:firstColumn="1" w:lastColumn="0" w:noHBand="0" w:noVBand="1"/>
      </w:tblPr>
      <w:tblGrid>
        <w:gridCol w:w="2688"/>
        <w:gridCol w:w="1069"/>
        <w:gridCol w:w="1183"/>
        <w:gridCol w:w="1157"/>
        <w:gridCol w:w="2339"/>
      </w:tblGrid>
      <w:tr w:rsidR="002A6D50" w:rsidRPr="001E7001" w14:paraId="6DFBB12F" w14:textId="77777777" w:rsidTr="006B5D47">
        <w:trPr>
          <w:cnfStyle w:val="100000000000" w:firstRow="1" w:lastRow="0" w:firstColumn="0" w:lastColumn="0" w:oddVBand="0" w:evenVBand="0" w:oddHBand="0" w:evenHBand="0" w:firstRowFirstColumn="0" w:firstRowLastColumn="0" w:lastRowFirstColumn="0" w:lastRowLastColumn="0"/>
        </w:trPr>
        <w:tc>
          <w:tcPr>
            <w:tcW w:w="2688" w:type="dxa"/>
            <w:shd w:val="clear" w:color="auto" w:fill="BFBFBF" w:themeFill="background1" w:themeFillShade="BF"/>
          </w:tcPr>
          <w:p w14:paraId="4EBF07F7" w14:textId="77777777" w:rsidR="002A6D50" w:rsidRPr="0052663E" w:rsidRDefault="002A6D50" w:rsidP="0052663E">
            <w:pPr>
              <w:pStyle w:val="paragraph"/>
              <w:ind w:left="0"/>
              <w:rPr>
                <w:b/>
                <w:sz w:val="20"/>
                <w:szCs w:val="20"/>
              </w:rPr>
            </w:pPr>
            <w:r w:rsidRPr="0052663E">
              <w:rPr>
                <w:b/>
                <w:szCs w:val="20"/>
              </w:rPr>
              <w:t>Port Interface</w:t>
            </w:r>
          </w:p>
        </w:tc>
        <w:tc>
          <w:tcPr>
            <w:tcW w:w="1069" w:type="dxa"/>
            <w:shd w:val="clear" w:color="auto" w:fill="BFBFBF" w:themeFill="background1" w:themeFillShade="BF"/>
          </w:tcPr>
          <w:p w14:paraId="11A16CB2" w14:textId="77777777" w:rsidR="002A6D50" w:rsidRPr="0052663E" w:rsidRDefault="002A6D50" w:rsidP="0052663E">
            <w:pPr>
              <w:pStyle w:val="paragraph"/>
              <w:ind w:left="0"/>
              <w:rPr>
                <w:b/>
                <w:sz w:val="20"/>
                <w:szCs w:val="20"/>
              </w:rPr>
            </w:pPr>
            <w:r w:rsidRPr="0052663E">
              <w:rPr>
                <w:b/>
                <w:szCs w:val="20"/>
              </w:rPr>
              <w:t xml:space="preserve">Port Type </w:t>
            </w:r>
          </w:p>
        </w:tc>
        <w:tc>
          <w:tcPr>
            <w:tcW w:w="1183" w:type="dxa"/>
            <w:shd w:val="clear" w:color="auto" w:fill="BFBFBF" w:themeFill="background1" w:themeFillShade="BF"/>
          </w:tcPr>
          <w:p w14:paraId="78D39398" w14:textId="77777777" w:rsidR="002A6D50" w:rsidRPr="0052663E" w:rsidRDefault="002A6D50" w:rsidP="0052663E">
            <w:pPr>
              <w:pStyle w:val="paragraph"/>
              <w:ind w:left="0"/>
              <w:rPr>
                <w:b/>
                <w:sz w:val="20"/>
                <w:szCs w:val="20"/>
              </w:rPr>
            </w:pPr>
            <w:r w:rsidRPr="0052663E">
              <w:rPr>
                <w:b/>
                <w:szCs w:val="20"/>
              </w:rPr>
              <w:t>P-Port</w:t>
            </w:r>
          </w:p>
        </w:tc>
        <w:tc>
          <w:tcPr>
            <w:tcW w:w="1157" w:type="dxa"/>
            <w:shd w:val="clear" w:color="auto" w:fill="BFBFBF" w:themeFill="background1" w:themeFillShade="BF"/>
          </w:tcPr>
          <w:p w14:paraId="67D2317E" w14:textId="77777777" w:rsidR="002A6D50" w:rsidRPr="0052663E" w:rsidRDefault="002A6D50" w:rsidP="0052663E">
            <w:pPr>
              <w:pStyle w:val="paragraph"/>
              <w:ind w:left="0"/>
              <w:rPr>
                <w:b/>
                <w:sz w:val="20"/>
                <w:szCs w:val="20"/>
              </w:rPr>
            </w:pPr>
            <w:r w:rsidRPr="0052663E">
              <w:rPr>
                <w:b/>
                <w:szCs w:val="20"/>
              </w:rPr>
              <w:t>R-Port</w:t>
            </w:r>
          </w:p>
        </w:tc>
        <w:tc>
          <w:tcPr>
            <w:tcW w:w="2339" w:type="dxa"/>
            <w:shd w:val="clear" w:color="auto" w:fill="BFBFBF" w:themeFill="background1" w:themeFillShade="BF"/>
          </w:tcPr>
          <w:p w14:paraId="05C1919C" w14:textId="77777777" w:rsidR="002A6D50" w:rsidRPr="0052663E" w:rsidRDefault="002A6D50" w:rsidP="0052663E">
            <w:pPr>
              <w:pStyle w:val="paragraph"/>
              <w:ind w:left="0"/>
              <w:rPr>
                <w:b/>
                <w:szCs w:val="20"/>
              </w:rPr>
            </w:pPr>
            <w:r w:rsidRPr="0052663E">
              <w:rPr>
                <w:b/>
                <w:szCs w:val="20"/>
              </w:rPr>
              <w:t>Description</w:t>
            </w:r>
          </w:p>
        </w:tc>
      </w:tr>
      <w:tr w:rsidR="002A6D50" w:rsidRPr="001E7001" w14:paraId="142DF92E" w14:textId="77777777" w:rsidTr="006B5D47">
        <w:tc>
          <w:tcPr>
            <w:tcW w:w="2688" w:type="dxa"/>
            <w:vAlign w:val="center"/>
          </w:tcPr>
          <w:p w14:paraId="6BC95C05" w14:textId="77777777" w:rsidR="002A6D50" w:rsidRPr="0052663E" w:rsidRDefault="002A6D50" w:rsidP="0052663E">
            <w:pPr>
              <w:pStyle w:val="paragraph"/>
              <w:ind w:left="0"/>
              <w:rPr>
                <w:rFonts w:cs="Tahoma"/>
              </w:rPr>
            </w:pPr>
            <w:r w:rsidRPr="0052663E">
              <w:rPr>
                <w:rFonts w:cs="Tahoma"/>
                <w:color w:val="000000"/>
              </w:rPr>
              <w:t>SUSD_PermitExecution</w:t>
            </w:r>
          </w:p>
        </w:tc>
        <w:tc>
          <w:tcPr>
            <w:tcW w:w="1069" w:type="dxa"/>
            <w:vAlign w:val="center"/>
          </w:tcPr>
          <w:p w14:paraId="26DC2713" w14:textId="77777777" w:rsidR="007E0DBD" w:rsidRPr="001E7001" w:rsidRDefault="007E0DBD"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Sender /</w:t>
            </w:r>
          </w:p>
          <w:p w14:paraId="66D3D619" w14:textId="77777777" w:rsidR="002A6D50" w:rsidRPr="0052663E" w:rsidRDefault="007E0DBD" w:rsidP="0052663E">
            <w:pPr>
              <w:pStyle w:val="paragraph"/>
              <w:ind w:left="0"/>
              <w:rPr>
                <w:rFonts w:cs="Tahoma"/>
              </w:rPr>
            </w:pPr>
            <w:r w:rsidRPr="001E7001">
              <w:rPr>
                <w:rFonts w:cs="Tahoma"/>
                <w:snapToGrid/>
                <w:lang w:eastAsia="zh-CN"/>
              </w:rPr>
              <w:t>Receiver</w:t>
            </w:r>
          </w:p>
        </w:tc>
        <w:tc>
          <w:tcPr>
            <w:tcW w:w="1183" w:type="dxa"/>
            <w:vAlign w:val="center"/>
          </w:tcPr>
          <w:p w14:paraId="67C960E2" w14:textId="77777777" w:rsidR="002A6D50" w:rsidRPr="0052663E" w:rsidRDefault="002A6D50" w:rsidP="0052663E">
            <w:pPr>
              <w:pStyle w:val="paragraph"/>
              <w:ind w:left="0"/>
              <w:rPr>
                <w:rFonts w:cs="Tahoma"/>
              </w:rPr>
            </w:pPr>
            <w:r w:rsidRPr="0052663E">
              <w:rPr>
                <w:rFonts w:cs="Tahoma"/>
              </w:rPr>
              <w:t>SUM_SUSD</w:t>
            </w:r>
          </w:p>
        </w:tc>
        <w:tc>
          <w:tcPr>
            <w:tcW w:w="1157" w:type="dxa"/>
            <w:vAlign w:val="center"/>
          </w:tcPr>
          <w:p w14:paraId="3396BC35" w14:textId="77777777" w:rsidR="002A6D50" w:rsidRPr="0052663E" w:rsidRDefault="002A6D50" w:rsidP="0052663E">
            <w:pPr>
              <w:pStyle w:val="paragraph"/>
              <w:ind w:left="0"/>
              <w:rPr>
                <w:rFonts w:cs="Tahoma"/>
              </w:rPr>
            </w:pPr>
            <w:r w:rsidRPr="001E7001">
              <w:rPr>
                <w:rFonts w:cs="Tahoma"/>
                <w:snapToGrid/>
                <w:lang w:eastAsia="zh-CN"/>
              </w:rPr>
              <w:t>SUM_DIAG</w:t>
            </w:r>
          </w:p>
        </w:tc>
        <w:tc>
          <w:tcPr>
            <w:tcW w:w="2339" w:type="dxa"/>
          </w:tcPr>
          <w:p w14:paraId="38BF0BA1" w14:textId="77777777" w:rsidR="002A6D50" w:rsidRPr="0052663E" w:rsidRDefault="006040E8" w:rsidP="0052663E">
            <w:pPr>
              <w:pStyle w:val="paragraph"/>
              <w:ind w:left="0"/>
              <w:rPr>
                <w:rFonts w:cs="Tahoma"/>
                <w:color w:val="000000"/>
              </w:rPr>
            </w:pPr>
            <w:r w:rsidRPr="001E7001">
              <w:rPr>
                <w:rFonts w:cs="Tahoma"/>
              </w:rPr>
              <w:t xml:space="preserve">SUM_DIAG shall </w:t>
            </w:r>
            <w:r w:rsidR="00483E03" w:rsidRPr="001E7001">
              <w:rPr>
                <w:rFonts w:cs="Tahoma"/>
              </w:rPr>
              <w:t>implement R</w:t>
            </w:r>
            <w:r w:rsidR="002A6D50" w:rsidRPr="001E7001">
              <w:rPr>
                <w:rFonts w:cs="Tahoma"/>
              </w:rPr>
              <w:t xml:space="preserve"> port, PermitExecution, which receives a notification from SUM_SUSD whether it should execute its functions</w:t>
            </w:r>
          </w:p>
        </w:tc>
      </w:tr>
      <w:tr w:rsidR="00E44CC0" w:rsidRPr="001E7001" w14:paraId="401FD3DB" w14:textId="77777777" w:rsidTr="006B5D47">
        <w:tc>
          <w:tcPr>
            <w:tcW w:w="2688" w:type="dxa"/>
            <w:vAlign w:val="center"/>
          </w:tcPr>
          <w:p w14:paraId="42BD1D72" w14:textId="77777777" w:rsidR="00E44CC0" w:rsidRPr="0052663E" w:rsidRDefault="00E44CC0" w:rsidP="0052663E">
            <w:pPr>
              <w:pStyle w:val="paragraph"/>
              <w:ind w:left="0"/>
              <w:rPr>
                <w:rFonts w:cs="Tahoma"/>
                <w:color w:val="000000"/>
              </w:rPr>
            </w:pPr>
            <w:r w:rsidRPr="0052663E">
              <w:rPr>
                <w:rFonts w:cs="Tahoma"/>
                <w:color w:val="000000"/>
              </w:rPr>
              <w:t>DIAG_ShutdownPermission</w:t>
            </w:r>
          </w:p>
        </w:tc>
        <w:tc>
          <w:tcPr>
            <w:tcW w:w="1069" w:type="dxa"/>
            <w:vAlign w:val="center"/>
          </w:tcPr>
          <w:p w14:paraId="6C1F800B" w14:textId="77777777" w:rsidR="00E44CC0" w:rsidRPr="001E7001" w:rsidRDefault="00E44CC0"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Sender /</w:t>
            </w:r>
          </w:p>
          <w:p w14:paraId="0F8019D7" w14:textId="77777777" w:rsidR="00E44CC0" w:rsidRPr="001E7001" w:rsidRDefault="00E44CC0" w:rsidP="0052663E">
            <w:pPr>
              <w:autoSpaceDE w:val="0"/>
              <w:autoSpaceDN w:val="0"/>
              <w:adjustRightInd w:val="0"/>
              <w:spacing w:after="0" w:line="240" w:lineRule="auto"/>
              <w:ind w:left="0"/>
              <w:rPr>
                <w:rFonts w:cs="Tahoma"/>
                <w:snapToGrid/>
                <w:szCs w:val="18"/>
                <w:lang w:eastAsia="zh-CN"/>
              </w:rPr>
            </w:pPr>
            <w:r w:rsidRPr="001E7001">
              <w:rPr>
                <w:rFonts w:cs="Tahoma"/>
                <w:snapToGrid/>
                <w:lang w:eastAsia="zh-CN"/>
              </w:rPr>
              <w:t>Receiver</w:t>
            </w:r>
          </w:p>
        </w:tc>
        <w:tc>
          <w:tcPr>
            <w:tcW w:w="1183" w:type="dxa"/>
            <w:vAlign w:val="center"/>
          </w:tcPr>
          <w:p w14:paraId="406BF9B0" w14:textId="77777777" w:rsidR="00E44CC0" w:rsidRPr="0052663E" w:rsidRDefault="00E44CC0" w:rsidP="0052663E">
            <w:pPr>
              <w:pStyle w:val="paragraph"/>
              <w:ind w:left="0"/>
              <w:rPr>
                <w:rFonts w:cs="Tahoma"/>
              </w:rPr>
            </w:pPr>
            <w:r w:rsidRPr="001E7001">
              <w:rPr>
                <w:rFonts w:cs="Tahoma"/>
                <w:snapToGrid/>
                <w:lang w:eastAsia="zh-CN"/>
              </w:rPr>
              <w:t>SUM_DIAG</w:t>
            </w:r>
          </w:p>
        </w:tc>
        <w:tc>
          <w:tcPr>
            <w:tcW w:w="1157" w:type="dxa"/>
            <w:vAlign w:val="center"/>
          </w:tcPr>
          <w:p w14:paraId="0956B1B4" w14:textId="77777777" w:rsidR="00E44CC0" w:rsidRPr="001E7001" w:rsidRDefault="00E44CC0" w:rsidP="0052663E">
            <w:pPr>
              <w:pStyle w:val="paragraph"/>
              <w:ind w:left="0"/>
              <w:rPr>
                <w:rFonts w:cs="Tahoma"/>
                <w:snapToGrid/>
                <w:lang w:eastAsia="zh-CN"/>
              </w:rPr>
            </w:pPr>
            <w:r w:rsidRPr="0052663E">
              <w:rPr>
                <w:rFonts w:cs="Tahoma"/>
              </w:rPr>
              <w:t>SUM_SUSD</w:t>
            </w:r>
          </w:p>
        </w:tc>
        <w:tc>
          <w:tcPr>
            <w:tcW w:w="2339" w:type="dxa"/>
          </w:tcPr>
          <w:p w14:paraId="5DEBF4EB" w14:textId="77777777" w:rsidR="00E44CC0" w:rsidRPr="001E7001" w:rsidRDefault="00E44CC0" w:rsidP="0052663E">
            <w:pPr>
              <w:pStyle w:val="paragraph"/>
              <w:ind w:left="0"/>
              <w:rPr>
                <w:rFonts w:cs="Tahoma"/>
              </w:rPr>
            </w:pPr>
            <w:r w:rsidRPr="001E7001">
              <w:rPr>
                <w:rFonts w:cs="Tahoma"/>
              </w:rPr>
              <w:t>The interface indicates to SUM_SUSD whether SUM_DIAG has enabled shutdown</w:t>
            </w:r>
          </w:p>
        </w:tc>
      </w:tr>
      <w:tr w:rsidR="002A6D50" w:rsidRPr="001E7001" w14:paraId="532D8E7C" w14:textId="77777777" w:rsidTr="006B5D47">
        <w:tc>
          <w:tcPr>
            <w:tcW w:w="2688" w:type="dxa"/>
            <w:vAlign w:val="center"/>
          </w:tcPr>
          <w:p w14:paraId="200F5566" w14:textId="77777777" w:rsidR="002A6D50" w:rsidRPr="001E7001" w:rsidRDefault="002A6D50"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DIAG_DisableNormalComm</w:t>
            </w:r>
          </w:p>
          <w:p w14:paraId="074BDF8F" w14:textId="77777777" w:rsidR="002A6D50" w:rsidRPr="0052663E" w:rsidRDefault="002A6D50" w:rsidP="0052663E">
            <w:pPr>
              <w:pStyle w:val="paragraph"/>
              <w:ind w:left="0"/>
              <w:rPr>
                <w:rFonts w:cs="Tahoma"/>
              </w:rPr>
            </w:pPr>
            <w:r w:rsidRPr="001E7001">
              <w:rPr>
                <w:rFonts w:cs="Tahoma"/>
                <w:snapToGrid/>
                <w:lang w:eastAsia="zh-CN"/>
              </w:rPr>
              <w:t>&lt;channel&gt;</w:t>
            </w:r>
          </w:p>
        </w:tc>
        <w:tc>
          <w:tcPr>
            <w:tcW w:w="1069" w:type="dxa"/>
            <w:vAlign w:val="center"/>
          </w:tcPr>
          <w:p w14:paraId="04CC1897" w14:textId="77777777" w:rsidR="007E0DBD" w:rsidRPr="001E7001" w:rsidRDefault="007E0DBD"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Sender /</w:t>
            </w:r>
          </w:p>
          <w:p w14:paraId="24D80FB4" w14:textId="77777777" w:rsidR="002A6D50" w:rsidRPr="0052663E" w:rsidRDefault="007E0DBD" w:rsidP="0052663E">
            <w:pPr>
              <w:pStyle w:val="paragraph"/>
              <w:ind w:left="0"/>
              <w:rPr>
                <w:rFonts w:cs="Tahoma"/>
              </w:rPr>
            </w:pPr>
            <w:r w:rsidRPr="001E7001">
              <w:rPr>
                <w:rFonts w:cs="Tahoma"/>
                <w:snapToGrid/>
                <w:lang w:eastAsia="zh-CN"/>
              </w:rPr>
              <w:t>Receiver</w:t>
            </w:r>
          </w:p>
        </w:tc>
        <w:tc>
          <w:tcPr>
            <w:tcW w:w="1183" w:type="dxa"/>
            <w:vAlign w:val="center"/>
          </w:tcPr>
          <w:p w14:paraId="0FDF44BC" w14:textId="77777777" w:rsidR="002A6D50" w:rsidRPr="0052663E" w:rsidRDefault="002A6D50" w:rsidP="0052663E">
            <w:pPr>
              <w:pStyle w:val="paragraph"/>
              <w:ind w:left="0"/>
              <w:rPr>
                <w:rFonts w:cs="Tahoma"/>
              </w:rPr>
            </w:pPr>
            <w:r w:rsidRPr="001E7001">
              <w:rPr>
                <w:rFonts w:cs="Tahoma"/>
                <w:snapToGrid/>
                <w:lang w:eastAsia="zh-CN"/>
              </w:rPr>
              <w:t>SUM_DIAG</w:t>
            </w:r>
          </w:p>
        </w:tc>
        <w:tc>
          <w:tcPr>
            <w:tcW w:w="1157" w:type="dxa"/>
            <w:vAlign w:val="center"/>
          </w:tcPr>
          <w:p w14:paraId="035C99B2" w14:textId="77777777" w:rsidR="002A6D50" w:rsidRPr="001E7001" w:rsidRDefault="002A6D50"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SUM_SSM,</w:t>
            </w:r>
          </w:p>
          <w:p w14:paraId="1280FA63" w14:textId="77777777" w:rsidR="002A6D50" w:rsidRPr="0052663E" w:rsidRDefault="002A6D50" w:rsidP="0052663E">
            <w:pPr>
              <w:pStyle w:val="paragraph"/>
              <w:ind w:left="0"/>
              <w:rPr>
                <w:rFonts w:cs="Tahoma"/>
              </w:rPr>
            </w:pPr>
            <w:r w:rsidRPr="001E7001">
              <w:rPr>
                <w:rFonts w:cs="Tahoma"/>
                <w:snapToGrid/>
                <w:lang w:eastAsia="zh-CN"/>
              </w:rPr>
              <w:t>SUM_PNC</w:t>
            </w:r>
          </w:p>
        </w:tc>
        <w:tc>
          <w:tcPr>
            <w:tcW w:w="2339" w:type="dxa"/>
          </w:tcPr>
          <w:p w14:paraId="79126EB2" w14:textId="6A0784B8" w:rsidR="002A6D50" w:rsidRPr="0052663E" w:rsidRDefault="0034118F" w:rsidP="0052663E">
            <w:pPr>
              <w:pStyle w:val="paragraph"/>
              <w:ind w:left="0"/>
              <w:rPr>
                <w:rFonts w:cs="Tahoma"/>
              </w:rPr>
            </w:pPr>
            <w:r w:rsidRPr="001E7001">
              <w:rPr>
                <w:rFonts w:cs="Tahoma"/>
              </w:rPr>
              <w:t>Notifies SSM and PNC if normal communication is to be enabled or disabled for a specified channel</w:t>
            </w:r>
          </w:p>
        </w:tc>
      </w:tr>
      <w:tr w:rsidR="00BA0FD9" w:rsidRPr="001E7001" w14:paraId="7960F08E" w14:textId="77777777" w:rsidTr="006B5D47">
        <w:tc>
          <w:tcPr>
            <w:tcW w:w="2688" w:type="dxa"/>
            <w:vAlign w:val="center"/>
          </w:tcPr>
          <w:p w14:paraId="15C01393" w14:textId="77777777" w:rsidR="00BA0FD9" w:rsidRPr="001E7001" w:rsidRDefault="00BA0FD9" w:rsidP="0052663E">
            <w:pPr>
              <w:autoSpaceDE w:val="0"/>
              <w:autoSpaceDN w:val="0"/>
              <w:adjustRightInd w:val="0"/>
              <w:spacing w:after="0" w:line="240" w:lineRule="auto"/>
              <w:ind w:left="0"/>
              <w:rPr>
                <w:rFonts w:cs="Tahoma"/>
                <w:snapToGrid/>
                <w:szCs w:val="18"/>
                <w:lang w:eastAsia="zh-CN"/>
              </w:rPr>
            </w:pPr>
            <w:r w:rsidRPr="001E7001">
              <w:rPr>
                <w:rFonts w:cs="Tahoma"/>
                <w:snapToGrid/>
                <w:szCs w:val="18"/>
                <w:lang w:eastAsia="zh-CN"/>
              </w:rPr>
              <w:t>RxMonitoredSignal_Av</w:t>
            </w:r>
          </w:p>
        </w:tc>
        <w:tc>
          <w:tcPr>
            <w:tcW w:w="1069" w:type="dxa"/>
            <w:vAlign w:val="center"/>
          </w:tcPr>
          <w:p w14:paraId="04BBB0CB" w14:textId="77777777" w:rsidR="00BA0FD9" w:rsidRPr="001E7001" w:rsidRDefault="00BA0FD9" w:rsidP="0052663E">
            <w:pPr>
              <w:autoSpaceDE w:val="0"/>
              <w:autoSpaceDN w:val="0"/>
              <w:adjustRightInd w:val="0"/>
              <w:spacing w:after="0" w:line="240" w:lineRule="auto"/>
              <w:ind w:left="0"/>
              <w:rPr>
                <w:rFonts w:cs="Tahoma"/>
                <w:szCs w:val="18"/>
              </w:rPr>
            </w:pPr>
            <w:r w:rsidRPr="001E7001">
              <w:rPr>
                <w:rFonts w:cs="Tahoma"/>
                <w:szCs w:val="18"/>
              </w:rPr>
              <w:t>Sender /</w:t>
            </w:r>
          </w:p>
          <w:p w14:paraId="2F7A0CAD" w14:textId="77777777" w:rsidR="00BA0FD9" w:rsidRPr="001E7001" w:rsidRDefault="00BA0FD9" w:rsidP="0052663E">
            <w:pPr>
              <w:autoSpaceDE w:val="0"/>
              <w:autoSpaceDN w:val="0"/>
              <w:adjustRightInd w:val="0"/>
              <w:spacing w:after="0" w:line="240" w:lineRule="auto"/>
              <w:ind w:left="0"/>
              <w:rPr>
                <w:rFonts w:cs="Tahoma"/>
                <w:snapToGrid/>
                <w:szCs w:val="18"/>
                <w:lang w:eastAsia="zh-CN"/>
              </w:rPr>
            </w:pPr>
            <w:r w:rsidRPr="001E7001">
              <w:rPr>
                <w:rFonts w:cs="Tahoma"/>
              </w:rPr>
              <w:t>Receiver</w:t>
            </w:r>
          </w:p>
        </w:tc>
        <w:tc>
          <w:tcPr>
            <w:tcW w:w="1183" w:type="dxa"/>
            <w:vAlign w:val="center"/>
          </w:tcPr>
          <w:p w14:paraId="784513C6" w14:textId="77777777" w:rsidR="00BA0FD9" w:rsidRPr="001E7001" w:rsidRDefault="00BA0FD9" w:rsidP="0052663E">
            <w:pPr>
              <w:pStyle w:val="paragraph"/>
              <w:ind w:left="0"/>
              <w:rPr>
                <w:rFonts w:cs="Tahoma"/>
                <w:snapToGrid/>
                <w:lang w:eastAsia="zh-CN"/>
              </w:rPr>
            </w:pPr>
            <w:r w:rsidRPr="001E7001">
              <w:rPr>
                <w:rFonts w:cs="Tahoma"/>
              </w:rPr>
              <w:t>SUM_SSM</w:t>
            </w:r>
          </w:p>
        </w:tc>
        <w:tc>
          <w:tcPr>
            <w:tcW w:w="1157" w:type="dxa"/>
            <w:vAlign w:val="center"/>
          </w:tcPr>
          <w:p w14:paraId="0D148559" w14:textId="77777777" w:rsidR="00BA0FD9" w:rsidRPr="001E7001" w:rsidRDefault="00BA0FD9" w:rsidP="0052663E">
            <w:pPr>
              <w:autoSpaceDE w:val="0"/>
              <w:autoSpaceDN w:val="0"/>
              <w:adjustRightInd w:val="0"/>
              <w:spacing w:after="0" w:line="240" w:lineRule="auto"/>
              <w:ind w:left="0"/>
              <w:rPr>
                <w:rFonts w:cs="Tahoma"/>
                <w:snapToGrid/>
                <w:szCs w:val="18"/>
                <w:lang w:eastAsia="zh-CN"/>
              </w:rPr>
            </w:pPr>
            <w:r w:rsidRPr="001E7001">
              <w:rPr>
                <w:rFonts w:cs="Tahoma"/>
              </w:rPr>
              <w:t>SUM_DIAG</w:t>
            </w:r>
          </w:p>
        </w:tc>
        <w:tc>
          <w:tcPr>
            <w:tcW w:w="2339" w:type="dxa"/>
          </w:tcPr>
          <w:p w14:paraId="674C68E4" w14:textId="77777777" w:rsidR="00BA0FD9" w:rsidRPr="001E7001" w:rsidRDefault="00BA0FD9" w:rsidP="0052663E">
            <w:pPr>
              <w:pStyle w:val="paragraph"/>
              <w:ind w:left="0"/>
              <w:rPr>
                <w:rFonts w:cs="Tahoma"/>
              </w:rPr>
            </w:pPr>
            <w:r w:rsidRPr="001E7001">
              <w:rPr>
                <w:rFonts w:cs="Tahoma"/>
              </w:rPr>
              <w:t>Provides the signal availability of OTA PSF</w:t>
            </w:r>
          </w:p>
        </w:tc>
      </w:tr>
      <w:tr w:rsidR="002A6D50" w:rsidRPr="001E7001" w14:paraId="214A4D40" w14:textId="77777777" w:rsidTr="006B5D47">
        <w:tc>
          <w:tcPr>
            <w:tcW w:w="2688" w:type="dxa"/>
            <w:vAlign w:val="center"/>
          </w:tcPr>
          <w:p w14:paraId="16F96FD9" w14:textId="77777777" w:rsidR="002A6D50" w:rsidRPr="001E7001" w:rsidRDefault="00C800E3" w:rsidP="0052663E">
            <w:pPr>
              <w:pStyle w:val="paragraph"/>
              <w:ind w:left="0"/>
              <w:rPr>
                <w:rFonts w:cs="Tahoma"/>
              </w:rPr>
            </w:pPr>
            <w:r w:rsidRPr="001E7001">
              <w:rPr>
                <w:rFonts w:cs="Tahoma"/>
              </w:rPr>
              <w:t>DIAG_ECUResetRequest</w:t>
            </w:r>
          </w:p>
        </w:tc>
        <w:tc>
          <w:tcPr>
            <w:tcW w:w="1069" w:type="dxa"/>
            <w:vAlign w:val="center"/>
          </w:tcPr>
          <w:p w14:paraId="7A449FD6" w14:textId="77777777" w:rsidR="007E0DBD" w:rsidRPr="001E7001" w:rsidRDefault="007E0DBD" w:rsidP="0052663E">
            <w:pPr>
              <w:autoSpaceDE w:val="0"/>
              <w:autoSpaceDN w:val="0"/>
              <w:adjustRightInd w:val="0"/>
              <w:spacing w:after="0" w:line="240" w:lineRule="auto"/>
              <w:ind w:left="0"/>
              <w:rPr>
                <w:rFonts w:cs="Tahoma"/>
                <w:szCs w:val="18"/>
              </w:rPr>
            </w:pPr>
            <w:r w:rsidRPr="001E7001">
              <w:rPr>
                <w:rFonts w:cs="Tahoma"/>
                <w:szCs w:val="18"/>
              </w:rPr>
              <w:t>Sender /</w:t>
            </w:r>
          </w:p>
          <w:p w14:paraId="35B4C3F0" w14:textId="77777777" w:rsidR="002A6D50" w:rsidRPr="001E7001" w:rsidRDefault="007E0DBD" w:rsidP="0052663E">
            <w:pPr>
              <w:pStyle w:val="paragraph"/>
              <w:ind w:left="0"/>
              <w:rPr>
                <w:rFonts w:cs="Tahoma"/>
              </w:rPr>
            </w:pPr>
            <w:r w:rsidRPr="001E7001">
              <w:rPr>
                <w:rFonts w:cs="Tahoma"/>
              </w:rPr>
              <w:t>Receiver</w:t>
            </w:r>
          </w:p>
        </w:tc>
        <w:tc>
          <w:tcPr>
            <w:tcW w:w="1183" w:type="dxa"/>
            <w:vAlign w:val="center"/>
          </w:tcPr>
          <w:p w14:paraId="72CD96F1" w14:textId="77777777" w:rsidR="002A6D50" w:rsidRPr="001E7001" w:rsidRDefault="00003829" w:rsidP="0052663E">
            <w:pPr>
              <w:pStyle w:val="paragraph"/>
              <w:ind w:left="0"/>
              <w:rPr>
                <w:rFonts w:cs="Tahoma"/>
              </w:rPr>
            </w:pPr>
            <w:r w:rsidRPr="001E7001">
              <w:rPr>
                <w:rFonts w:cs="Tahoma"/>
              </w:rPr>
              <w:t>SUM_DIAG</w:t>
            </w:r>
          </w:p>
        </w:tc>
        <w:tc>
          <w:tcPr>
            <w:tcW w:w="1157" w:type="dxa"/>
            <w:vAlign w:val="center"/>
          </w:tcPr>
          <w:p w14:paraId="542483B3" w14:textId="77777777" w:rsidR="002A6D50" w:rsidRPr="001E7001" w:rsidRDefault="00003829" w:rsidP="0052663E">
            <w:pPr>
              <w:pStyle w:val="paragraph"/>
              <w:ind w:left="0"/>
              <w:rPr>
                <w:rFonts w:cs="Tahoma"/>
              </w:rPr>
            </w:pPr>
            <w:r w:rsidRPr="001E7001">
              <w:rPr>
                <w:rFonts w:cs="Tahoma"/>
              </w:rPr>
              <w:t>SUM_SOH</w:t>
            </w:r>
          </w:p>
        </w:tc>
        <w:tc>
          <w:tcPr>
            <w:tcW w:w="2339" w:type="dxa"/>
          </w:tcPr>
          <w:p w14:paraId="17DD5674" w14:textId="77777777" w:rsidR="002A6D50" w:rsidRPr="001E7001" w:rsidRDefault="00D67F06" w:rsidP="0052663E">
            <w:pPr>
              <w:autoSpaceDE w:val="0"/>
              <w:autoSpaceDN w:val="0"/>
              <w:adjustRightInd w:val="0"/>
              <w:spacing w:after="0" w:line="240" w:lineRule="auto"/>
              <w:ind w:left="0"/>
              <w:rPr>
                <w:rFonts w:cs="Tahoma"/>
                <w:szCs w:val="18"/>
              </w:rPr>
            </w:pPr>
            <w:r w:rsidRPr="001E7001">
              <w:rPr>
                <w:rFonts w:cs="Tahoma"/>
                <w:szCs w:val="18"/>
              </w:rPr>
              <w:t>Provides notification to SUM_SOH module that an ECU Reset request has been received</w:t>
            </w:r>
          </w:p>
        </w:tc>
      </w:tr>
      <w:tr w:rsidR="00A72422" w:rsidRPr="001E7001" w14:paraId="316C5DFA" w14:textId="77777777" w:rsidTr="006B5D47">
        <w:tc>
          <w:tcPr>
            <w:tcW w:w="2688" w:type="dxa"/>
            <w:vAlign w:val="center"/>
          </w:tcPr>
          <w:p w14:paraId="3A825110" w14:textId="77777777" w:rsidR="00A72422" w:rsidRPr="001E7001" w:rsidRDefault="00BA0FD9" w:rsidP="0052663E">
            <w:pPr>
              <w:pStyle w:val="paragraph"/>
              <w:ind w:left="0"/>
              <w:rPr>
                <w:rFonts w:cs="Tahoma"/>
              </w:rPr>
            </w:pPr>
            <w:r w:rsidRPr="001E7001">
              <w:rPr>
                <w:rFonts w:cs="Tahoma"/>
              </w:rPr>
              <w:t>SUSD</w:t>
            </w:r>
            <w:r w:rsidR="00A72422" w:rsidRPr="001E7001">
              <w:rPr>
                <w:rFonts w:cs="Tahoma"/>
              </w:rPr>
              <w:t>_VehiclePowerMode</w:t>
            </w:r>
          </w:p>
        </w:tc>
        <w:tc>
          <w:tcPr>
            <w:tcW w:w="1069" w:type="dxa"/>
            <w:vAlign w:val="center"/>
          </w:tcPr>
          <w:p w14:paraId="346CB139"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Sender /</w:t>
            </w:r>
          </w:p>
          <w:p w14:paraId="48D7AC73" w14:textId="77777777" w:rsidR="00A72422" w:rsidRPr="001E7001" w:rsidRDefault="00A72422" w:rsidP="0052663E">
            <w:pPr>
              <w:pStyle w:val="paragraph"/>
              <w:ind w:left="0"/>
              <w:rPr>
                <w:rFonts w:cs="Tahoma"/>
              </w:rPr>
            </w:pPr>
            <w:r w:rsidRPr="001E7001">
              <w:rPr>
                <w:rFonts w:cs="Tahoma"/>
              </w:rPr>
              <w:t>Receiver</w:t>
            </w:r>
          </w:p>
        </w:tc>
        <w:tc>
          <w:tcPr>
            <w:tcW w:w="1183" w:type="dxa"/>
            <w:vAlign w:val="center"/>
          </w:tcPr>
          <w:p w14:paraId="14FFA254" w14:textId="77777777" w:rsidR="00A72422" w:rsidRPr="001E7001" w:rsidRDefault="00A72422" w:rsidP="0052663E">
            <w:pPr>
              <w:pStyle w:val="paragraph"/>
              <w:ind w:left="0"/>
              <w:rPr>
                <w:rFonts w:cs="Tahoma"/>
              </w:rPr>
            </w:pPr>
            <w:r w:rsidRPr="001E7001">
              <w:rPr>
                <w:rFonts w:cs="Tahoma"/>
              </w:rPr>
              <w:t>SUM_SUSD</w:t>
            </w:r>
          </w:p>
        </w:tc>
        <w:tc>
          <w:tcPr>
            <w:tcW w:w="1157" w:type="dxa"/>
            <w:vAlign w:val="center"/>
          </w:tcPr>
          <w:p w14:paraId="2E032F3B" w14:textId="77777777" w:rsidR="00A72422" w:rsidRPr="001E7001" w:rsidRDefault="00A72422" w:rsidP="0052663E">
            <w:pPr>
              <w:pStyle w:val="paragraph"/>
              <w:ind w:left="0"/>
              <w:rPr>
                <w:rFonts w:cs="Tahoma"/>
              </w:rPr>
            </w:pPr>
            <w:r w:rsidRPr="001E7001">
              <w:rPr>
                <w:rFonts w:cs="Tahoma"/>
              </w:rPr>
              <w:t>SUM_DIAG</w:t>
            </w:r>
          </w:p>
        </w:tc>
        <w:tc>
          <w:tcPr>
            <w:tcW w:w="2339" w:type="dxa"/>
          </w:tcPr>
          <w:p w14:paraId="4B37C58C"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Provides to SUM_DIAG the Vehicle Power Mode</w:t>
            </w:r>
          </w:p>
          <w:p w14:paraId="35A260E7" w14:textId="77777777" w:rsidR="00A72422" w:rsidRPr="001E7001" w:rsidRDefault="00A72422" w:rsidP="0052663E">
            <w:pPr>
              <w:pStyle w:val="paragraph"/>
              <w:ind w:left="0"/>
              <w:rPr>
                <w:rFonts w:cs="Tahoma"/>
              </w:rPr>
            </w:pPr>
            <w:r w:rsidRPr="001E7001">
              <w:rPr>
                <w:rFonts w:cs="Tahoma"/>
              </w:rPr>
              <w:t>as calculated by SUM_SUSD module to determine Off_power_mode status</w:t>
            </w:r>
          </w:p>
        </w:tc>
      </w:tr>
      <w:tr w:rsidR="00A72422" w:rsidRPr="001E7001" w14:paraId="7C8A22B7" w14:textId="77777777" w:rsidTr="006B5D47">
        <w:tc>
          <w:tcPr>
            <w:tcW w:w="2688" w:type="dxa"/>
            <w:vAlign w:val="center"/>
          </w:tcPr>
          <w:p w14:paraId="255E146B" w14:textId="77777777" w:rsidR="00A72422" w:rsidRPr="001E7001" w:rsidRDefault="00A72422" w:rsidP="0052663E">
            <w:pPr>
              <w:pStyle w:val="paragraph"/>
              <w:ind w:left="0"/>
              <w:rPr>
                <w:rFonts w:cs="Tahoma"/>
              </w:rPr>
            </w:pPr>
            <w:r w:rsidRPr="001E7001">
              <w:rPr>
                <w:rFonts w:cs="Tahoma"/>
              </w:rPr>
              <w:t>SSC_DIAG_GetMEC</w:t>
            </w:r>
          </w:p>
        </w:tc>
        <w:tc>
          <w:tcPr>
            <w:tcW w:w="1069" w:type="dxa"/>
            <w:vAlign w:val="center"/>
          </w:tcPr>
          <w:p w14:paraId="2542031F"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Sender /</w:t>
            </w:r>
          </w:p>
          <w:p w14:paraId="707E8337" w14:textId="77777777" w:rsidR="00A72422" w:rsidRPr="001E7001" w:rsidRDefault="00A72422" w:rsidP="0052663E">
            <w:pPr>
              <w:pStyle w:val="paragraph"/>
              <w:ind w:left="0"/>
              <w:rPr>
                <w:rFonts w:cs="Tahoma"/>
              </w:rPr>
            </w:pPr>
            <w:r w:rsidRPr="001E7001">
              <w:rPr>
                <w:rFonts w:cs="Tahoma"/>
              </w:rPr>
              <w:t>Receiver</w:t>
            </w:r>
          </w:p>
        </w:tc>
        <w:tc>
          <w:tcPr>
            <w:tcW w:w="1183" w:type="dxa"/>
            <w:vAlign w:val="center"/>
          </w:tcPr>
          <w:p w14:paraId="407CD5B5" w14:textId="77777777" w:rsidR="00A72422" w:rsidRPr="001E7001" w:rsidRDefault="00A72422" w:rsidP="0052663E">
            <w:pPr>
              <w:pStyle w:val="paragraph"/>
              <w:ind w:left="0"/>
              <w:rPr>
                <w:rFonts w:cs="Tahoma"/>
              </w:rPr>
            </w:pPr>
            <w:r w:rsidRPr="001E7001">
              <w:rPr>
                <w:rFonts w:cs="Tahoma"/>
              </w:rPr>
              <w:t>SUM_DIAG</w:t>
            </w:r>
          </w:p>
        </w:tc>
        <w:tc>
          <w:tcPr>
            <w:tcW w:w="1157" w:type="dxa"/>
            <w:vAlign w:val="center"/>
          </w:tcPr>
          <w:p w14:paraId="101F5CFE" w14:textId="77777777" w:rsidR="00A72422" w:rsidRPr="001E7001" w:rsidRDefault="00A72422" w:rsidP="0052663E">
            <w:pPr>
              <w:pStyle w:val="paragraph"/>
              <w:ind w:left="0"/>
              <w:rPr>
                <w:rFonts w:cs="Tahoma"/>
              </w:rPr>
            </w:pPr>
            <w:r w:rsidRPr="001E7001">
              <w:rPr>
                <w:rFonts w:cs="Tahoma"/>
              </w:rPr>
              <w:t>SUM_SSC</w:t>
            </w:r>
          </w:p>
        </w:tc>
        <w:tc>
          <w:tcPr>
            <w:tcW w:w="2339" w:type="dxa"/>
          </w:tcPr>
          <w:p w14:paraId="1E3F46C1" w14:textId="77777777" w:rsidR="00A72422" w:rsidRPr="001E7001" w:rsidRDefault="00A72422" w:rsidP="0052663E">
            <w:pPr>
              <w:pStyle w:val="paragraph"/>
              <w:ind w:left="0"/>
              <w:rPr>
                <w:rFonts w:cs="Tahoma"/>
              </w:rPr>
            </w:pPr>
            <w:r w:rsidRPr="001E7001">
              <w:rPr>
                <w:rFonts w:cs="Tahoma"/>
              </w:rPr>
              <w:t>This interface outputs MEC when a change has occurred</w:t>
            </w:r>
          </w:p>
        </w:tc>
      </w:tr>
      <w:tr w:rsidR="00A72422" w:rsidRPr="001E7001" w14:paraId="5539601B" w14:textId="77777777" w:rsidTr="006B5D47">
        <w:tc>
          <w:tcPr>
            <w:tcW w:w="2688" w:type="dxa"/>
            <w:vAlign w:val="center"/>
          </w:tcPr>
          <w:p w14:paraId="5A62C70E" w14:textId="77777777" w:rsidR="00A72422" w:rsidRPr="001E7001" w:rsidRDefault="00A72422" w:rsidP="0052663E">
            <w:pPr>
              <w:pStyle w:val="paragraph"/>
              <w:ind w:left="0"/>
              <w:rPr>
                <w:rFonts w:cs="Tahoma"/>
              </w:rPr>
            </w:pPr>
            <w:r w:rsidRPr="001E7001">
              <w:rPr>
                <w:rFonts w:cs="Tahoma"/>
              </w:rPr>
              <w:t>SSC_DIAG_GetECUAddress</w:t>
            </w:r>
          </w:p>
        </w:tc>
        <w:tc>
          <w:tcPr>
            <w:tcW w:w="1069" w:type="dxa"/>
            <w:vAlign w:val="center"/>
          </w:tcPr>
          <w:p w14:paraId="1A7B589A"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Sender /</w:t>
            </w:r>
          </w:p>
          <w:p w14:paraId="0902D0BC" w14:textId="77777777" w:rsidR="00A72422" w:rsidRPr="001E7001" w:rsidRDefault="00A72422" w:rsidP="0052663E">
            <w:pPr>
              <w:pStyle w:val="paragraph"/>
              <w:ind w:left="0"/>
              <w:rPr>
                <w:rFonts w:cs="Tahoma"/>
              </w:rPr>
            </w:pPr>
            <w:r w:rsidRPr="001E7001">
              <w:rPr>
                <w:rFonts w:cs="Tahoma"/>
              </w:rPr>
              <w:t>Receiver</w:t>
            </w:r>
          </w:p>
        </w:tc>
        <w:tc>
          <w:tcPr>
            <w:tcW w:w="1183" w:type="dxa"/>
            <w:vAlign w:val="center"/>
          </w:tcPr>
          <w:p w14:paraId="4C0E6608" w14:textId="77777777" w:rsidR="00A72422" w:rsidRPr="001E7001" w:rsidRDefault="00A72422" w:rsidP="0052663E">
            <w:pPr>
              <w:pStyle w:val="paragraph"/>
              <w:ind w:left="0"/>
              <w:rPr>
                <w:rFonts w:cs="Tahoma"/>
              </w:rPr>
            </w:pPr>
            <w:r w:rsidRPr="001E7001">
              <w:rPr>
                <w:rFonts w:cs="Tahoma"/>
              </w:rPr>
              <w:t>SUM_DIAG</w:t>
            </w:r>
          </w:p>
        </w:tc>
        <w:tc>
          <w:tcPr>
            <w:tcW w:w="1157" w:type="dxa"/>
            <w:vAlign w:val="center"/>
          </w:tcPr>
          <w:p w14:paraId="5F6D216A" w14:textId="77777777" w:rsidR="00A72422" w:rsidRPr="001E7001" w:rsidRDefault="00A72422" w:rsidP="0052663E">
            <w:pPr>
              <w:pStyle w:val="paragraph"/>
              <w:ind w:left="0"/>
              <w:rPr>
                <w:rFonts w:cs="Tahoma"/>
              </w:rPr>
            </w:pPr>
            <w:r w:rsidRPr="001E7001">
              <w:rPr>
                <w:rFonts w:cs="Tahoma"/>
              </w:rPr>
              <w:t>SUM_SSC</w:t>
            </w:r>
          </w:p>
        </w:tc>
        <w:tc>
          <w:tcPr>
            <w:tcW w:w="2339" w:type="dxa"/>
          </w:tcPr>
          <w:p w14:paraId="78A7B78C" w14:textId="77777777" w:rsidR="00A72422" w:rsidRPr="001E7001" w:rsidRDefault="00A72422" w:rsidP="0052663E">
            <w:pPr>
              <w:pStyle w:val="paragraph"/>
              <w:ind w:left="0"/>
              <w:rPr>
                <w:rFonts w:cs="Tahoma"/>
              </w:rPr>
            </w:pPr>
            <w:r w:rsidRPr="001E7001">
              <w:rPr>
                <w:rFonts w:cs="Tahoma"/>
              </w:rPr>
              <w:t>It returns configured ECU Address</w:t>
            </w:r>
          </w:p>
        </w:tc>
      </w:tr>
      <w:tr w:rsidR="00A72422" w:rsidRPr="001E7001" w14:paraId="322D9B63" w14:textId="77777777" w:rsidTr="006B5D47">
        <w:tc>
          <w:tcPr>
            <w:tcW w:w="2688" w:type="dxa"/>
            <w:vAlign w:val="center"/>
          </w:tcPr>
          <w:p w14:paraId="1528DB88"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SSC_DIAG_ReadMemorySec</w:t>
            </w:r>
          </w:p>
          <w:p w14:paraId="5B7A9D36" w14:textId="77777777" w:rsidR="00A72422" w:rsidRPr="001E7001" w:rsidRDefault="00A72422" w:rsidP="0052663E">
            <w:pPr>
              <w:pStyle w:val="paragraph"/>
              <w:ind w:left="0"/>
              <w:rPr>
                <w:rFonts w:cs="Tahoma"/>
              </w:rPr>
            </w:pPr>
            <w:r w:rsidRPr="001E7001">
              <w:rPr>
                <w:rFonts w:cs="Tahoma"/>
              </w:rPr>
              <w:t>urityVerification</w:t>
            </w:r>
          </w:p>
        </w:tc>
        <w:tc>
          <w:tcPr>
            <w:tcW w:w="1069" w:type="dxa"/>
            <w:vAlign w:val="center"/>
          </w:tcPr>
          <w:p w14:paraId="09EE1249"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Client /</w:t>
            </w:r>
          </w:p>
          <w:p w14:paraId="0D40430E" w14:textId="77777777" w:rsidR="00A72422" w:rsidRPr="001E7001" w:rsidRDefault="00A72422" w:rsidP="0052663E">
            <w:pPr>
              <w:pStyle w:val="paragraph"/>
              <w:ind w:left="0"/>
              <w:rPr>
                <w:rFonts w:cs="Tahoma"/>
              </w:rPr>
            </w:pPr>
            <w:r w:rsidRPr="001E7001">
              <w:rPr>
                <w:rFonts w:cs="Tahoma"/>
              </w:rPr>
              <w:t>Server</w:t>
            </w:r>
          </w:p>
        </w:tc>
        <w:tc>
          <w:tcPr>
            <w:tcW w:w="1183" w:type="dxa"/>
            <w:vAlign w:val="center"/>
          </w:tcPr>
          <w:p w14:paraId="75591CF7" w14:textId="77777777" w:rsidR="00A72422" w:rsidRPr="001E7001" w:rsidRDefault="00A72422" w:rsidP="0052663E">
            <w:pPr>
              <w:pStyle w:val="paragraph"/>
              <w:ind w:left="0"/>
              <w:rPr>
                <w:rFonts w:cs="Tahoma"/>
              </w:rPr>
            </w:pPr>
            <w:r w:rsidRPr="001E7001">
              <w:rPr>
                <w:rFonts w:cs="Tahoma"/>
              </w:rPr>
              <w:t>SUM_SSC</w:t>
            </w:r>
          </w:p>
        </w:tc>
        <w:tc>
          <w:tcPr>
            <w:tcW w:w="1157" w:type="dxa"/>
            <w:vAlign w:val="center"/>
          </w:tcPr>
          <w:p w14:paraId="76B9285D" w14:textId="77777777" w:rsidR="00A72422" w:rsidRPr="001E7001" w:rsidRDefault="00A72422" w:rsidP="0052663E">
            <w:pPr>
              <w:pStyle w:val="paragraph"/>
              <w:ind w:left="0"/>
              <w:rPr>
                <w:rFonts w:cs="Tahoma"/>
              </w:rPr>
            </w:pPr>
            <w:r w:rsidRPr="001E7001">
              <w:rPr>
                <w:rFonts w:cs="Tahoma"/>
              </w:rPr>
              <w:t>SUM_DIAG</w:t>
            </w:r>
          </w:p>
        </w:tc>
        <w:tc>
          <w:tcPr>
            <w:tcW w:w="2339" w:type="dxa"/>
          </w:tcPr>
          <w:p w14:paraId="384E62B5"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 xml:space="preserve">SUM_DIAG needs to trigger this interface as part of the ReadMemoryByAddress and </w:t>
            </w:r>
            <w:r w:rsidRPr="001E7001">
              <w:rPr>
                <w:rFonts w:cs="Tahoma"/>
              </w:rPr>
              <w:t>DynamicallyDefineDataIdentifier functions</w:t>
            </w:r>
          </w:p>
        </w:tc>
      </w:tr>
      <w:tr w:rsidR="0042007E" w:rsidRPr="001E7001" w14:paraId="2A9770E1" w14:textId="77777777" w:rsidTr="006B5D47">
        <w:tc>
          <w:tcPr>
            <w:tcW w:w="2688" w:type="dxa"/>
            <w:vAlign w:val="center"/>
          </w:tcPr>
          <w:p w14:paraId="1AAEF271" w14:textId="21772691" w:rsidR="0042007E" w:rsidRPr="001E7001" w:rsidRDefault="009755DF" w:rsidP="0052663E">
            <w:pPr>
              <w:autoSpaceDE w:val="0"/>
              <w:autoSpaceDN w:val="0"/>
              <w:adjustRightInd w:val="0"/>
              <w:spacing w:after="0" w:line="240" w:lineRule="auto"/>
              <w:ind w:left="0"/>
              <w:rPr>
                <w:rFonts w:cs="Tahoma"/>
                <w:szCs w:val="18"/>
              </w:rPr>
            </w:pPr>
            <w:r w:rsidRPr="001E7001">
              <w:rPr>
                <w:rFonts w:cs="Tahoma"/>
                <w:szCs w:val="18"/>
              </w:rPr>
              <w:t>IF</w:t>
            </w:r>
            <w:r w:rsidR="0042007E" w:rsidRPr="001E7001">
              <w:rPr>
                <w:rFonts w:cs="Tahoma"/>
                <w:szCs w:val="18"/>
              </w:rPr>
              <w:t>_RmtProgmActvAuth</w:t>
            </w:r>
          </w:p>
        </w:tc>
        <w:tc>
          <w:tcPr>
            <w:tcW w:w="1069" w:type="dxa"/>
            <w:vAlign w:val="center"/>
          </w:tcPr>
          <w:p w14:paraId="4497ABD9" w14:textId="77777777" w:rsidR="0042007E" w:rsidRPr="001E7001" w:rsidRDefault="0042007E" w:rsidP="0052663E">
            <w:pPr>
              <w:autoSpaceDE w:val="0"/>
              <w:autoSpaceDN w:val="0"/>
              <w:adjustRightInd w:val="0"/>
              <w:spacing w:after="0" w:line="240" w:lineRule="auto"/>
              <w:ind w:left="0"/>
              <w:rPr>
                <w:rFonts w:cs="Tahoma"/>
                <w:szCs w:val="18"/>
              </w:rPr>
            </w:pPr>
            <w:r w:rsidRPr="001E7001">
              <w:rPr>
                <w:rFonts w:cs="Tahoma"/>
                <w:szCs w:val="18"/>
              </w:rPr>
              <w:t>Sender /</w:t>
            </w:r>
          </w:p>
          <w:p w14:paraId="09A872A9" w14:textId="77777777" w:rsidR="0042007E" w:rsidRPr="001E7001" w:rsidRDefault="0042007E" w:rsidP="0052663E">
            <w:pPr>
              <w:autoSpaceDE w:val="0"/>
              <w:autoSpaceDN w:val="0"/>
              <w:adjustRightInd w:val="0"/>
              <w:spacing w:after="0" w:line="240" w:lineRule="auto"/>
              <w:ind w:left="0"/>
              <w:rPr>
                <w:rFonts w:cs="Tahoma"/>
                <w:szCs w:val="18"/>
              </w:rPr>
            </w:pPr>
            <w:r w:rsidRPr="001E7001">
              <w:rPr>
                <w:rFonts w:cs="Tahoma"/>
              </w:rPr>
              <w:t>Receiver</w:t>
            </w:r>
          </w:p>
        </w:tc>
        <w:tc>
          <w:tcPr>
            <w:tcW w:w="1183" w:type="dxa"/>
            <w:vAlign w:val="center"/>
          </w:tcPr>
          <w:p w14:paraId="1E43742B" w14:textId="75052822" w:rsidR="0042007E" w:rsidRPr="001E7001" w:rsidRDefault="0042007E" w:rsidP="0052663E">
            <w:pPr>
              <w:pStyle w:val="paragraph"/>
              <w:ind w:left="0"/>
              <w:rPr>
                <w:rFonts w:cs="Tahoma"/>
              </w:rPr>
            </w:pPr>
            <w:r w:rsidRPr="001E7001">
              <w:rPr>
                <w:rFonts w:cs="Tahoma"/>
              </w:rPr>
              <w:t>SUM_</w:t>
            </w:r>
            <w:r w:rsidR="009A077F">
              <w:rPr>
                <w:rFonts w:cs="Tahoma"/>
              </w:rPr>
              <w:t>SSFM</w:t>
            </w:r>
          </w:p>
        </w:tc>
        <w:tc>
          <w:tcPr>
            <w:tcW w:w="1157" w:type="dxa"/>
            <w:vAlign w:val="center"/>
          </w:tcPr>
          <w:p w14:paraId="1CCC66FF" w14:textId="77777777" w:rsidR="0042007E" w:rsidRPr="001E7001" w:rsidRDefault="0042007E" w:rsidP="0052663E">
            <w:pPr>
              <w:pStyle w:val="paragraph"/>
              <w:ind w:left="0"/>
              <w:rPr>
                <w:rFonts w:cs="Tahoma"/>
              </w:rPr>
            </w:pPr>
            <w:r w:rsidRPr="001E7001">
              <w:rPr>
                <w:rFonts w:cs="Tahoma"/>
              </w:rPr>
              <w:t>SUM_DIAG</w:t>
            </w:r>
          </w:p>
        </w:tc>
        <w:tc>
          <w:tcPr>
            <w:tcW w:w="2339" w:type="dxa"/>
          </w:tcPr>
          <w:p w14:paraId="68980227" w14:textId="77777777" w:rsidR="0042007E" w:rsidRPr="001E7001" w:rsidRDefault="0042007E" w:rsidP="0052663E">
            <w:pPr>
              <w:autoSpaceDE w:val="0"/>
              <w:autoSpaceDN w:val="0"/>
              <w:adjustRightInd w:val="0"/>
              <w:spacing w:after="0" w:line="240" w:lineRule="auto"/>
              <w:ind w:left="0"/>
              <w:rPr>
                <w:rFonts w:cs="Tahoma"/>
                <w:szCs w:val="18"/>
              </w:rPr>
            </w:pPr>
            <w:r w:rsidRPr="001E7001">
              <w:rPr>
                <w:rFonts w:cs="Tahoma"/>
                <w:szCs w:val="18"/>
              </w:rPr>
              <w:t>Provides the OTA PSF signal</w:t>
            </w:r>
          </w:p>
        </w:tc>
      </w:tr>
      <w:tr w:rsidR="00A72422" w:rsidRPr="001E7001" w14:paraId="137E1722" w14:textId="77777777" w:rsidTr="006B5D47">
        <w:tc>
          <w:tcPr>
            <w:tcW w:w="2688" w:type="dxa"/>
            <w:vAlign w:val="center"/>
          </w:tcPr>
          <w:p w14:paraId="0ED231FF"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ERRH_DIAG_DTCSettingEna</w:t>
            </w:r>
          </w:p>
          <w:p w14:paraId="30D4B757" w14:textId="77777777" w:rsidR="00A72422" w:rsidRPr="001E7001" w:rsidRDefault="00A72422" w:rsidP="0052663E">
            <w:pPr>
              <w:pStyle w:val="paragraph"/>
              <w:ind w:left="0"/>
              <w:rPr>
                <w:rFonts w:cs="Tahoma"/>
              </w:rPr>
            </w:pPr>
            <w:r w:rsidRPr="001E7001">
              <w:rPr>
                <w:rFonts w:cs="Tahoma"/>
              </w:rPr>
              <w:t>bledBy85</w:t>
            </w:r>
          </w:p>
        </w:tc>
        <w:tc>
          <w:tcPr>
            <w:tcW w:w="1069" w:type="dxa"/>
            <w:vAlign w:val="center"/>
          </w:tcPr>
          <w:p w14:paraId="6B8A44D1"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Sender /</w:t>
            </w:r>
          </w:p>
          <w:p w14:paraId="327EF951" w14:textId="77777777" w:rsidR="00A72422" w:rsidRPr="001E7001" w:rsidRDefault="00A72422" w:rsidP="0052663E">
            <w:pPr>
              <w:pStyle w:val="paragraph"/>
              <w:ind w:left="0"/>
              <w:rPr>
                <w:rFonts w:cs="Tahoma"/>
              </w:rPr>
            </w:pPr>
            <w:r w:rsidRPr="001E7001">
              <w:rPr>
                <w:rFonts w:cs="Tahoma"/>
              </w:rPr>
              <w:t>Receiver</w:t>
            </w:r>
          </w:p>
        </w:tc>
        <w:tc>
          <w:tcPr>
            <w:tcW w:w="1183" w:type="dxa"/>
            <w:vAlign w:val="center"/>
          </w:tcPr>
          <w:p w14:paraId="4C2F67C6" w14:textId="77777777" w:rsidR="00A72422" w:rsidRPr="001E7001" w:rsidRDefault="00A72422" w:rsidP="0052663E">
            <w:pPr>
              <w:pStyle w:val="paragraph"/>
              <w:ind w:left="0"/>
              <w:rPr>
                <w:rFonts w:cs="Tahoma"/>
              </w:rPr>
            </w:pPr>
            <w:r w:rsidRPr="001E7001">
              <w:rPr>
                <w:rFonts w:cs="Tahoma"/>
              </w:rPr>
              <w:t>SUM_ERRH</w:t>
            </w:r>
          </w:p>
        </w:tc>
        <w:tc>
          <w:tcPr>
            <w:tcW w:w="1157" w:type="dxa"/>
            <w:vAlign w:val="center"/>
          </w:tcPr>
          <w:p w14:paraId="51ACFE7B" w14:textId="77777777" w:rsidR="00A72422" w:rsidRPr="001E7001" w:rsidRDefault="00A72422" w:rsidP="0052663E">
            <w:pPr>
              <w:pStyle w:val="paragraph"/>
              <w:ind w:left="0"/>
              <w:rPr>
                <w:rFonts w:cs="Tahoma"/>
              </w:rPr>
            </w:pPr>
            <w:r w:rsidRPr="001E7001">
              <w:rPr>
                <w:rFonts w:cs="Tahoma"/>
              </w:rPr>
              <w:t>SUM_DIAG</w:t>
            </w:r>
          </w:p>
        </w:tc>
        <w:tc>
          <w:tcPr>
            <w:tcW w:w="2339" w:type="dxa"/>
          </w:tcPr>
          <w:p w14:paraId="74AB8F92"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Sender/Receiver Between SUM_ERRH and</w:t>
            </w:r>
          </w:p>
          <w:p w14:paraId="74AFBA8A"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SUM_DAIG, so that SUM_ERRH provides the</w:t>
            </w:r>
          </w:p>
          <w:p w14:paraId="14942C8F" w14:textId="77777777" w:rsidR="00A72422" w:rsidRPr="001E7001" w:rsidRDefault="00A72422" w:rsidP="0052663E">
            <w:pPr>
              <w:pStyle w:val="paragraph"/>
              <w:ind w:left="0"/>
              <w:rPr>
                <w:rFonts w:cs="Tahoma"/>
              </w:rPr>
            </w:pPr>
            <w:r w:rsidRPr="001E7001">
              <w:rPr>
                <w:rFonts w:cs="Tahoma"/>
              </w:rPr>
              <w:t>DTC setting enabled/disabled information to SUM_DIAG</w:t>
            </w:r>
          </w:p>
        </w:tc>
      </w:tr>
      <w:tr w:rsidR="00A72422" w:rsidRPr="001E7001" w14:paraId="1A5B9A7E" w14:textId="77777777" w:rsidTr="006B5D47">
        <w:tc>
          <w:tcPr>
            <w:tcW w:w="2688" w:type="dxa"/>
            <w:vAlign w:val="center"/>
          </w:tcPr>
          <w:p w14:paraId="674A3B21" w14:textId="77777777" w:rsidR="00A72422" w:rsidRPr="001E7001" w:rsidRDefault="00A72422" w:rsidP="0052663E">
            <w:pPr>
              <w:pStyle w:val="paragraph"/>
              <w:ind w:left="0"/>
              <w:jc w:val="both"/>
              <w:rPr>
                <w:rFonts w:cs="Tahoma"/>
              </w:rPr>
            </w:pPr>
            <w:r w:rsidRPr="001E7001">
              <w:rPr>
                <w:rFonts w:cs="Tahoma"/>
              </w:rPr>
              <w:t>ServiceRequestNotification</w:t>
            </w:r>
          </w:p>
          <w:p w14:paraId="25CB61A4" w14:textId="77777777" w:rsidR="00A72422" w:rsidRPr="001E7001" w:rsidRDefault="00A72422" w:rsidP="0052663E">
            <w:pPr>
              <w:pStyle w:val="paragraph"/>
              <w:ind w:left="0"/>
              <w:jc w:val="both"/>
              <w:rPr>
                <w:rFonts w:cs="Tahoma"/>
              </w:rPr>
            </w:pPr>
            <w:r w:rsidRPr="001E7001">
              <w:rPr>
                <w:rFonts w:cs="Tahoma"/>
              </w:rPr>
              <w:t>( DIAG_EcuReset</w:t>
            </w:r>
          </w:p>
          <w:p w14:paraId="066DA5B3" w14:textId="77777777" w:rsidR="00A72422" w:rsidRPr="001E7001" w:rsidRDefault="00A72422" w:rsidP="0052663E">
            <w:pPr>
              <w:pStyle w:val="paragraph"/>
              <w:ind w:left="0"/>
              <w:jc w:val="both"/>
              <w:rPr>
                <w:rFonts w:cs="Tahoma"/>
              </w:rPr>
            </w:pPr>
            <w:r w:rsidRPr="001E7001">
              <w:rPr>
                <w:rFonts w:cs="Tahoma"/>
              </w:rPr>
              <w:t>DIAG_DiagnosticSessionControl</w:t>
            </w:r>
          </w:p>
          <w:p w14:paraId="377A84B1" w14:textId="77777777" w:rsidR="00A72422" w:rsidRPr="001E7001" w:rsidRDefault="00A72422" w:rsidP="0052663E">
            <w:pPr>
              <w:pStyle w:val="paragraph"/>
              <w:ind w:left="0"/>
              <w:jc w:val="both"/>
              <w:rPr>
                <w:rFonts w:cs="Tahoma"/>
              </w:rPr>
            </w:pPr>
            <w:r w:rsidRPr="001E7001">
              <w:rPr>
                <w:rFonts w:cs="Tahoma"/>
              </w:rPr>
              <w:t>DIAG_CommunicationControl</w:t>
            </w:r>
          </w:p>
          <w:p w14:paraId="72414AC5" w14:textId="77777777" w:rsidR="00A72422" w:rsidRPr="001E7001" w:rsidRDefault="00A72422" w:rsidP="0052663E">
            <w:pPr>
              <w:pStyle w:val="paragraph"/>
              <w:ind w:left="0"/>
              <w:jc w:val="both"/>
              <w:rPr>
                <w:rFonts w:cs="Tahoma"/>
              </w:rPr>
            </w:pPr>
            <w:r w:rsidRPr="001E7001">
              <w:rPr>
                <w:rFonts w:cs="Tahoma"/>
              </w:rPr>
              <w:t>DIAG_ReadMemoryByAddress</w:t>
            </w:r>
          </w:p>
          <w:p w14:paraId="4DDE6AEA" w14:textId="77777777" w:rsidR="00A72422" w:rsidRPr="001E7001" w:rsidRDefault="00A72422" w:rsidP="0052663E">
            <w:pPr>
              <w:pStyle w:val="paragraph"/>
              <w:ind w:left="0"/>
              <w:jc w:val="both"/>
              <w:rPr>
                <w:rFonts w:cs="Tahoma"/>
              </w:rPr>
            </w:pPr>
            <w:r w:rsidRPr="001E7001">
              <w:rPr>
                <w:rFonts w:cs="Tahoma"/>
              </w:rPr>
              <w:t>DIAG_DynamicallyDefineDataIdentifier )</w:t>
            </w:r>
          </w:p>
        </w:tc>
        <w:tc>
          <w:tcPr>
            <w:tcW w:w="1069" w:type="dxa"/>
            <w:vAlign w:val="center"/>
          </w:tcPr>
          <w:p w14:paraId="68B87CE1"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Client /</w:t>
            </w:r>
          </w:p>
          <w:p w14:paraId="089BB6D5" w14:textId="77777777" w:rsidR="00A72422" w:rsidRPr="001E7001" w:rsidRDefault="00A72422" w:rsidP="0052663E">
            <w:pPr>
              <w:pStyle w:val="paragraph"/>
              <w:ind w:left="0"/>
              <w:rPr>
                <w:rFonts w:cs="Tahoma"/>
              </w:rPr>
            </w:pPr>
            <w:r w:rsidRPr="001E7001">
              <w:rPr>
                <w:rFonts w:cs="Tahoma"/>
              </w:rPr>
              <w:t>Server</w:t>
            </w:r>
          </w:p>
        </w:tc>
        <w:tc>
          <w:tcPr>
            <w:tcW w:w="1183" w:type="dxa"/>
            <w:vAlign w:val="center"/>
          </w:tcPr>
          <w:p w14:paraId="58C1BCDA" w14:textId="77777777" w:rsidR="00A72422" w:rsidRPr="001E7001" w:rsidRDefault="00A72422" w:rsidP="0052663E">
            <w:pPr>
              <w:pStyle w:val="paragraph"/>
              <w:ind w:left="0"/>
              <w:rPr>
                <w:rFonts w:cs="Tahoma"/>
              </w:rPr>
            </w:pPr>
            <w:r w:rsidRPr="001E7001">
              <w:rPr>
                <w:rFonts w:cs="Tahoma"/>
              </w:rPr>
              <w:t>SUM_DIAG</w:t>
            </w:r>
          </w:p>
        </w:tc>
        <w:tc>
          <w:tcPr>
            <w:tcW w:w="1157" w:type="dxa"/>
            <w:vAlign w:val="center"/>
          </w:tcPr>
          <w:p w14:paraId="1B76EF3C" w14:textId="77777777" w:rsidR="00A72422" w:rsidRPr="001E7001" w:rsidRDefault="00A72422" w:rsidP="0052663E">
            <w:pPr>
              <w:pStyle w:val="paragraph"/>
              <w:ind w:left="0"/>
              <w:rPr>
                <w:rFonts w:cs="Tahoma"/>
              </w:rPr>
            </w:pPr>
            <w:r w:rsidRPr="001E7001">
              <w:rPr>
                <w:rFonts w:cs="Tahoma"/>
              </w:rPr>
              <w:t>Dcm</w:t>
            </w:r>
          </w:p>
        </w:tc>
        <w:tc>
          <w:tcPr>
            <w:tcW w:w="2339" w:type="dxa"/>
          </w:tcPr>
          <w:p w14:paraId="3CC483D3"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Provide notification from Dcm to SUM_DIAG of the request of DcmDslserviceRequestSupplierNotification.</w:t>
            </w:r>
          </w:p>
          <w:p w14:paraId="5A0203E0" w14:textId="77777777" w:rsidR="00A72422" w:rsidRPr="001E7001" w:rsidRDefault="00A72422" w:rsidP="0052663E">
            <w:pPr>
              <w:pStyle w:val="paragraph"/>
              <w:ind w:left="0"/>
              <w:rPr>
                <w:rFonts w:cs="Tahoma"/>
              </w:rPr>
            </w:pPr>
            <w:r w:rsidRPr="001E7001">
              <w:rPr>
                <w:rFonts w:cs="Tahoma"/>
              </w:rPr>
              <w:t>All services uses same interface</w:t>
            </w:r>
          </w:p>
        </w:tc>
      </w:tr>
      <w:tr w:rsidR="00A72422" w:rsidRPr="001E7001" w14:paraId="59688188" w14:textId="77777777" w:rsidTr="006B5D47">
        <w:tc>
          <w:tcPr>
            <w:tcW w:w="2688" w:type="dxa"/>
            <w:vAlign w:val="center"/>
          </w:tcPr>
          <w:p w14:paraId="47429FC0"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DIAG_BswM_Dcm_CommunicationMode_CurrentState&lt;Channel&gt;</w:t>
            </w:r>
          </w:p>
        </w:tc>
        <w:tc>
          <w:tcPr>
            <w:tcW w:w="1069" w:type="dxa"/>
            <w:vAlign w:val="center"/>
          </w:tcPr>
          <w:p w14:paraId="61F769A1" w14:textId="77777777" w:rsidR="00A72422" w:rsidRPr="001E7001" w:rsidRDefault="00A72422" w:rsidP="0052663E">
            <w:pPr>
              <w:pStyle w:val="paragraph"/>
              <w:ind w:left="0"/>
              <w:rPr>
                <w:rFonts w:cs="Tahoma"/>
              </w:rPr>
            </w:pPr>
            <w:r w:rsidRPr="001E7001">
              <w:rPr>
                <w:rFonts w:cs="Tahoma"/>
              </w:rPr>
              <w:t>Mode User</w:t>
            </w:r>
          </w:p>
        </w:tc>
        <w:tc>
          <w:tcPr>
            <w:tcW w:w="1183" w:type="dxa"/>
            <w:vAlign w:val="center"/>
          </w:tcPr>
          <w:p w14:paraId="6B9C405E" w14:textId="77777777" w:rsidR="00A72422" w:rsidRPr="001E7001" w:rsidRDefault="00A72422" w:rsidP="0052663E">
            <w:pPr>
              <w:pStyle w:val="paragraph"/>
              <w:ind w:left="0"/>
              <w:rPr>
                <w:rFonts w:cs="Tahoma"/>
              </w:rPr>
            </w:pPr>
            <w:r w:rsidRPr="001E7001">
              <w:rPr>
                <w:rFonts w:cs="Tahoma"/>
              </w:rPr>
              <w:t>BswM</w:t>
            </w:r>
          </w:p>
        </w:tc>
        <w:tc>
          <w:tcPr>
            <w:tcW w:w="1157" w:type="dxa"/>
            <w:vAlign w:val="center"/>
          </w:tcPr>
          <w:p w14:paraId="645E5227" w14:textId="77777777" w:rsidR="00A72422" w:rsidRPr="001E7001" w:rsidRDefault="00A72422" w:rsidP="0052663E">
            <w:pPr>
              <w:pStyle w:val="paragraph"/>
              <w:ind w:left="0"/>
              <w:rPr>
                <w:rFonts w:cs="Tahoma"/>
              </w:rPr>
            </w:pPr>
            <w:r w:rsidRPr="001E7001">
              <w:rPr>
                <w:rFonts w:cs="Tahoma"/>
              </w:rPr>
              <w:t>SUM_DIAG</w:t>
            </w:r>
          </w:p>
        </w:tc>
        <w:tc>
          <w:tcPr>
            <w:tcW w:w="2339" w:type="dxa"/>
          </w:tcPr>
          <w:p w14:paraId="118293B0" w14:textId="77777777" w:rsidR="00A72422" w:rsidRPr="001E7001" w:rsidRDefault="00A72422" w:rsidP="0052663E">
            <w:pPr>
              <w:pStyle w:val="paragraph"/>
              <w:ind w:left="0"/>
              <w:rPr>
                <w:rFonts w:cs="Tahoma"/>
              </w:rPr>
            </w:pPr>
            <w:r w:rsidRPr="001E7001">
              <w:rPr>
                <w:rFonts w:cs="Tahoma"/>
              </w:rPr>
              <w:t>BswM provides the status of each channel as enable or disable normal communication</w:t>
            </w:r>
          </w:p>
        </w:tc>
      </w:tr>
      <w:tr w:rsidR="007E7DD4" w:rsidRPr="001E7001" w14:paraId="7688D529" w14:textId="77777777" w:rsidTr="006B5D47">
        <w:tc>
          <w:tcPr>
            <w:tcW w:w="2688" w:type="dxa"/>
            <w:vAlign w:val="center"/>
          </w:tcPr>
          <w:p w14:paraId="193E19E5" w14:textId="77777777" w:rsidR="007E7DD4" w:rsidRPr="001E7001" w:rsidRDefault="007E7DD4" w:rsidP="0052663E">
            <w:pPr>
              <w:autoSpaceDE w:val="0"/>
              <w:autoSpaceDN w:val="0"/>
              <w:adjustRightInd w:val="0"/>
              <w:spacing w:after="0" w:line="240" w:lineRule="auto"/>
              <w:ind w:left="0"/>
              <w:rPr>
                <w:rFonts w:cs="Tahoma"/>
                <w:szCs w:val="18"/>
              </w:rPr>
            </w:pPr>
            <w:r w:rsidRPr="001E7001">
              <w:rPr>
                <w:rFonts w:cs="Tahoma"/>
              </w:rPr>
              <w:t>DIAG_BswM_DiagSession</w:t>
            </w:r>
          </w:p>
        </w:tc>
        <w:tc>
          <w:tcPr>
            <w:tcW w:w="1069" w:type="dxa"/>
            <w:vAlign w:val="center"/>
          </w:tcPr>
          <w:p w14:paraId="7E7437B6" w14:textId="77777777" w:rsidR="007E7DD4" w:rsidRPr="001E7001" w:rsidRDefault="007E7DD4" w:rsidP="0052663E">
            <w:pPr>
              <w:pStyle w:val="paragraph"/>
              <w:ind w:left="0"/>
              <w:rPr>
                <w:rFonts w:cs="Tahoma"/>
              </w:rPr>
            </w:pPr>
            <w:r w:rsidRPr="001E7001">
              <w:rPr>
                <w:rFonts w:cs="Tahoma"/>
              </w:rPr>
              <w:t>Mode User</w:t>
            </w:r>
          </w:p>
        </w:tc>
        <w:tc>
          <w:tcPr>
            <w:tcW w:w="1183" w:type="dxa"/>
            <w:vAlign w:val="center"/>
          </w:tcPr>
          <w:p w14:paraId="4B8A32EF" w14:textId="77777777" w:rsidR="007E7DD4" w:rsidRPr="001E7001" w:rsidRDefault="007E7DD4" w:rsidP="0052663E">
            <w:pPr>
              <w:pStyle w:val="paragraph"/>
              <w:ind w:left="0"/>
              <w:rPr>
                <w:rFonts w:cs="Tahoma"/>
              </w:rPr>
            </w:pPr>
            <w:r w:rsidRPr="001E7001">
              <w:rPr>
                <w:rFonts w:cs="Tahoma"/>
              </w:rPr>
              <w:t>BswM</w:t>
            </w:r>
          </w:p>
        </w:tc>
        <w:tc>
          <w:tcPr>
            <w:tcW w:w="1157" w:type="dxa"/>
            <w:vAlign w:val="center"/>
          </w:tcPr>
          <w:p w14:paraId="0FD0D15F" w14:textId="77777777" w:rsidR="007E7DD4" w:rsidRPr="001E7001" w:rsidRDefault="007E7DD4" w:rsidP="0052663E">
            <w:pPr>
              <w:pStyle w:val="paragraph"/>
              <w:ind w:left="0"/>
              <w:rPr>
                <w:rFonts w:cs="Tahoma"/>
              </w:rPr>
            </w:pPr>
            <w:r w:rsidRPr="001E7001">
              <w:rPr>
                <w:rFonts w:cs="Tahoma"/>
              </w:rPr>
              <w:t>SUM_DIAG</w:t>
            </w:r>
          </w:p>
        </w:tc>
        <w:tc>
          <w:tcPr>
            <w:tcW w:w="2339" w:type="dxa"/>
          </w:tcPr>
          <w:p w14:paraId="58FCD51E" w14:textId="77777777" w:rsidR="007E7DD4" w:rsidRPr="001E7001" w:rsidRDefault="007E7DD4" w:rsidP="0052663E">
            <w:pPr>
              <w:pStyle w:val="paragraph"/>
              <w:ind w:left="0"/>
              <w:rPr>
                <w:rFonts w:cs="Tahoma"/>
              </w:rPr>
            </w:pPr>
            <w:r w:rsidRPr="001E7001">
              <w:rPr>
                <w:rFonts w:cs="Tahoma"/>
              </w:rPr>
              <w:t>BswM provides the current diagnostic session mode</w:t>
            </w:r>
          </w:p>
        </w:tc>
      </w:tr>
      <w:tr w:rsidR="00A72422" w:rsidRPr="001E7001" w14:paraId="3F02CE23" w14:textId="77777777" w:rsidTr="006B5D47">
        <w:tc>
          <w:tcPr>
            <w:tcW w:w="2688" w:type="dxa"/>
            <w:vAlign w:val="center"/>
          </w:tcPr>
          <w:p w14:paraId="7A6669FF" w14:textId="77777777" w:rsidR="00A72422" w:rsidRPr="001E7001" w:rsidRDefault="00A72422" w:rsidP="0052663E">
            <w:pPr>
              <w:pStyle w:val="paragraph"/>
              <w:ind w:left="0"/>
              <w:rPr>
                <w:rFonts w:cs="Tahoma"/>
              </w:rPr>
            </w:pPr>
            <w:r w:rsidRPr="001E7001">
              <w:rPr>
                <w:rFonts w:cs="Tahoma"/>
              </w:rPr>
              <w:t>DataServices_DID_F1A0_ManufacturerEnableCounter_0_0</w:t>
            </w:r>
          </w:p>
        </w:tc>
        <w:tc>
          <w:tcPr>
            <w:tcW w:w="1069" w:type="dxa"/>
            <w:vAlign w:val="center"/>
          </w:tcPr>
          <w:p w14:paraId="45FD4F40"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szCs w:val="18"/>
              </w:rPr>
              <w:t>Client /</w:t>
            </w:r>
          </w:p>
          <w:p w14:paraId="21D62E95" w14:textId="77777777" w:rsidR="00A72422" w:rsidRPr="001E7001" w:rsidRDefault="00A72422" w:rsidP="0052663E">
            <w:pPr>
              <w:autoSpaceDE w:val="0"/>
              <w:autoSpaceDN w:val="0"/>
              <w:adjustRightInd w:val="0"/>
              <w:spacing w:after="0" w:line="240" w:lineRule="auto"/>
              <w:ind w:left="0"/>
              <w:rPr>
                <w:rFonts w:cs="Tahoma"/>
                <w:szCs w:val="18"/>
              </w:rPr>
            </w:pPr>
            <w:r w:rsidRPr="001E7001">
              <w:rPr>
                <w:rFonts w:cs="Tahoma"/>
              </w:rPr>
              <w:t>Server</w:t>
            </w:r>
          </w:p>
        </w:tc>
        <w:tc>
          <w:tcPr>
            <w:tcW w:w="1183" w:type="dxa"/>
            <w:vAlign w:val="center"/>
          </w:tcPr>
          <w:p w14:paraId="30C5C5EC" w14:textId="77777777" w:rsidR="00A72422" w:rsidRPr="001E7001" w:rsidRDefault="00A72422" w:rsidP="0052663E">
            <w:pPr>
              <w:pStyle w:val="paragraph"/>
              <w:ind w:left="0"/>
              <w:rPr>
                <w:rFonts w:cs="Tahoma"/>
              </w:rPr>
            </w:pPr>
            <w:r w:rsidRPr="001E7001">
              <w:rPr>
                <w:rFonts w:cs="Tahoma"/>
              </w:rPr>
              <w:t>SUM_DIAG</w:t>
            </w:r>
          </w:p>
        </w:tc>
        <w:tc>
          <w:tcPr>
            <w:tcW w:w="1157" w:type="dxa"/>
            <w:vAlign w:val="center"/>
          </w:tcPr>
          <w:p w14:paraId="2E46C6A0" w14:textId="77777777" w:rsidR="00A72422" w:rsidRPr="001E7001" w:rsidRDefault="00A72422" w:rsidP="0052663E">
            <w:pPr>
              <w:pStyle w:val="paragraph"/>
              <w:ind w:left="0"/>
              <w:rPr>
                <w:rFonts w:cs="Tahoma"/>
              </w:rPr>
            </w:pPr>
            <w:r w:rsidRPr="001E7001">
              <w:rPr>
                <w:rFonts w:cs="Tahoma"/>
              </w:rPr>
              <w:t>Dcm</w:t>
            </w:r>
          </w:p>
        </w:tc>
        <w:tc>
          <w:tcPr>
            <w:tcW w:w="2339" w:type="dxa"/>
          </w:tcPr>
          <w:p w14:paraId="6C3EC46F" w14:textId="77777777" w:rsidR="00A72422" w:rsidRPr="001E7001" w:rsidRDefault="00A72422" w:rsidP="0052663E">
            <w:pPr>
              <w:pStyle w:val="paragraph"/>
              <w:ind w:left="0"/>
              <w:rPr>
                <w:rFonts w:cs="Tahoma"/>
              </w:rPr>
            </w:pPr>
            <w:r w:rsidRPr="001E7001">
              <w:rPr>
                <w:rFonts w:cs="Tahoma"/>
              </w:rPr>
              <w:t>When the tester wants to read the MEC value from PIM or wants to write it to PIM ,Dcm interacts  with SUM_DIAG to process the request by using this client-server interface</w:t>
            </w:r>
          </w:p>
        </w:tc>
      </w:tr>
      <w:tr w:rsidR="00E871EC" w:rsidRPr="001E7001" w14:paraId="6C18883F" w14:textId="77777777" w:rsidTr="006B5D47">
        <w:tc>
          <w:tcPr>
            <w:tcW w:w="2688" w:type="dxa"/>
            <w:vAlign w:val="center"/>
          </w:tcPr>
          <w:p w14:paraId="69AAD946" w14:textId="77777777" w:rsidR="00E871EC" w:rsidRPr="001E7001" w:rsidRDefault="00E871EC" w:rsidP="0052663E">
            <w:pPr>
              <w:pStyle w:val="paragraph"/>
              <w:ind w:left="0"/>
              <w:rPr>
                <w:rFonts w:cs="Tahoma"/>
              </w:rPr>
            </w:pPr>
            <w:r w:rsidRPr="001E7001">
              <w:rPr>
                <w:rFonts w:cs="Tahoma"/>
              </w:rPr>
              <w:t>DCMServices</w:t>
            </w:r>
          </w:p>
        </w:tc>
        <w:tc>
          <w:tcPr>
            <w:tcW w:w="1069" w:type="dxa"/>
            <w:vAlign w:val="center"/>
          </w:tcPr>
          <w:p w14:paraId="5A5E33FC" w14:textId="77777777" w:rsidR="00E871EC" w:rsidRPr="001E7001" w:rsidRDefault="00E871EC" w:rsidP="0052663E">
            <w:pPr>
              <w:autoSpaceDE w:val="0"/>
              <w:autoSpaceDN w:val="0"/>
              <w:adjustRightInd w:val="0"/>
              <w:spacing w:after="0" w:line="240" w:lineRule="auto"/>
              <w:ind w:left="0"/>
              <w:rPr>
                <w:rFonts w:cs="Tahoma"/>
                <w:szCs w:val="18"/>
              </w:rPr>
            </w:pPr>
            <w:r w:rsidRPr="001E7001">
              <w:rPr>
                <w:rFonts w:cs="Tahoma"/>
                <w:szCs w:val="18"/>
              </w:rPr>
              <w:t>Client /</w:t>
            </w:r>
          </w:p>
          <w:p w14:paraId="6AFD376A" w14:textId="77777777" w:rsidR="00E871EC" w:rsidRPr="001E7001" w:rsidRDefault="00E871EC" w:rsidP="0052663E">
            <w:pPr>
              <w:autoSpaceDE w:val="0"/>
              <w:autoSpaceDN w:val="0"/>
              <w:adjustRightInd w:val="0"/>
              <w:spacing w:after="0" w:line="240" w:lineRule="auto"/>
              <w:ind w:left="0"/>
              <w:rPr>
                <w:rFonts w:cs="Tahoma"/>
                <w:szCs w:val="18"/>
              </w:rPr>
            </w:pPr>
            <w:r w:rsidRPr="001E7001">
              <w:rPr>
                <w:rFonts w:cs="Tahoma"/>
              </w:rPr>
              <w:t>Server</w:t>
            </w:r>
          </w:p>
        </w:tc>
        <w:tc>
          <w:tcPr>
            <w:tcW w:w="1183" w:type="dxa"/>
            <w:vAlign w:val="center"/>
          </w:tcPr>
          <w:p w14:paraId="0F43DACB" w14:textId="77777777" w:rsidR="00E871EC" w:rsidRPr="001E7001" w:rsidRDefault="00E871EC" w:rsidP="0052663E">
            <w:pPr>
              <w:pStyle w:val="paragraph"/>
              <w:ind w:left="0"/>
              <w:rPr>
                <w:rFonts w:cs="Tahoma"/>
              </w:rPr>
            </w:pPr>
            <w:r w:rsidRPr="001E7001">
              <w:rPr>
                <w:rFonts w:cs="Tahoma"/>
              </w:rPr>
              <w:t>Dcm</w:t>
            </w:r>
          </w:p>
        </w:tc>
        <w:tc>
          <w:tcPr>
            <w:tcW w:w="1157" w:type="dxa"/>
            <w:vAlign w:val="center"/>
          </w:tcPr>
          <w:p w14:paraId="392D45D5" w14:textId="77777777" w:rsidR="00E871EC" w:rsidRPr="001E7001" w:rsidRDefault="00E871EC" w:rsidP="0052663E">
            <w:pPr>
              <w:pStyle w:val="paragraph"/>
              <w:ind w:left="0"/>
              <w:rPr>
                <w:rFonts w:cs="Tahoma"/>
              </w:rPr>
            </w:pPr>
            <w:r w:rsidRPr="001E7001">
              <w:rPr>
                <w:rFonts w:cs="Tahoma"/>
              </w:rPr>
              <w:t>SUM_DIAG</w:t>
            </w:r>
          </w:p>
        </w:tc>
        <w:tc>
          <w:tcPr>
            <w:tcW w:w="2339" w:type="dxa"/>
          </w:tcPr>
          <w:p w14:paraId="18DCDD0A" w14:textId="77777777" w:rsidR="00E871EC" w:rsidRPr="001E7001" w:rsidRDefault="00941AF0" w:rsidP="0052663E">
            <w:pPr>
              <w:pStyle w:val="paragraph"/>
              <w:ind w:left="0"/>
              <w:rPr>
                <w:rFonts w:cs="Tahoma"/>
              </w:rPr>
            </w:pPr>
            <w:r w:rsidRPr="001E7001">
              <w:rPr>
                <w:rFonts w:cs="Tahoma"/>
              </w:rPr>
              <w:t xml:space="preserve">The interface provides </w:t>
            </w:r>
            <w:r w:rsidR="00E871EC" w:rsidRPr="001E7001">
              <w:rPr>
                <w:rFonts w:cs="Tahoma"/>
              </w:rPr>
              <w:t>the current active security level from the Dcm</w:t>
            </w:r>
          </w:p>
        </w:tc>
      </w:tr>
      <w:tr w:rsidR="00972774" w:rsidRPr="001E7001" w14:paraId="502A6D3F" w14:textId="77777777" w:rsidTr="006B5D47">
        <w:tc>
          <w:tcPr>
            <w:tcW w:w="2688" w:type="dxa"/>
            <w:vAlign w:val="center"/>
          </w:tcPr>
          <w:p w14:paraId="042FBAE6" w14:textId="77777777" w:rsidR="00972774" w:rsidRPr="001E7001" w:rsidRDefault="00972774" w:rsidP="0052663E">
            <w:pPr>
              <w:pStyle w:val="paragraph"/>
              <w:ind w:left="0"/>
              <w:rPr>
                <w:rFonts w:cs="Tahoma"/>
              </w:rPr>
            </w:pPr>
            <w:r w:rsidRPr="001E7001">
              <w:rPr>
                <w:rFonts w:cs="Tahoma"/>
              </w:rPr>
              <w:t>EnableCondition</w:t>
            </w:r>
          </w:p>
        </w:tc>
        <w:tc>
          <w:tcPr>
            <w:tcW w:w="1069" w:type="dxa"/>
            <w:vAlign w:val="center"/>
          </w:tcPr>
          <w:p w14:paraId="3621AD26" w14:textId="77777777" w:rsidR="00972774" w:rsidRPr="001E7001" w:rsidRDefault="00972774" w:rsidP="0052663E">
            <w:pPr>
              <w:autoSpaceDE w:val="0"/>
              <w:autoSpaceDN w:val="0"/>
              <w:adjustRightInd w:val="0"/>
              <w:spacing w:after="0" w:line="240" w:lineRule="auto"/>
              <w:ind w:left="0"/>
              <w:rPr>
                <w:rFonts w:cs="Tahoma"/>
                <w:szCs w:val="18"/>
              </w:rPr>
            </w:pPr>
            <w:r w:rsidRPr="001E7001">
              <w:rPr>
                <w:rFonts w:cs="Tahoma"/>
                <w:szCs w:val="18"/>
              </w:rPr>
              <w:t>Client /</w:t>
            </w:r>
          </w:p>
          <w:p w14:paraId="44FC48FF" w14:textId="77777777" w:rsidR="00972774" w:rsidRPr="001E7001" w:rsidRDefault="00972774" w:rsidP="0052663E">
            <w:pPr>
              <w:autoSpaceDE w:val="0"/>
              <w:autoSpaceDN w:val="0"/>
              <w:adjustRightInd w:val="0"/>
              <w:spacing w:after="0" w:line="240" w:lineRule="auto"/>
              <w:ind w:left="0"/>
              <w:rPr>
                <w:rFonts w:cs="Tahoma"/>
                <w:szCs w:val="18"/>
              </w:rPr>
            </w:pPr>
            <w:r w:rsidRPr="001E7001">
              <w:rPr>
                <w:rFonts w:cs="Tahoma"/>
              </w:rPr>
              <w:t>Server</w:t>
            </w:r>
          </w:p>
        </w:tc>
        <w:tc>
          <w:tcPr>
            <w:tcW w:w="1183" w:type="dxa"/>
            <w:vAlign w:val="center"/>
          </w:tcPr>
          <w:p w14:paraId="1D892F56" w14:textId="77777777" w:rsidR="00972774" w:rsidRPr="001E7001" w:rsidRDefault="00972774" w:rsidP="0052663E">
            <w:pPr>
              <w:pStyle w:val="paragraph"/>
              <w:ind w:left="0"/>
              <w:rPr>
                <w:rFonts w:cs="Tahoma"/>
              </w:rPr>
            </w:pPr>
            <w:r w:rsidRPr="001E7001">
              <w:rPr>
                <w:rFonts w:cs="Tahoma"/>
              </w:rPr>
              <w:t>Dem</w:t>
            </w:r>
          </w:p>
        </w:tc>
        <w:tc>
          <w:tcPr>
            <w:tcW w:w="1157" w:type="dxa"/>
            <w:vAlign w:val="center"/>
          </w:tcPr>
          <w:p w14:paraId="32E9C1C5" w14:textId="77777777" w:rsidR="00972774" w:rsidRPr="001E7001" w:rsidRDefault="00972774" w:rsidP="0052663E">
            <w:pPr>
              <w:pStyle w:val="paragraph"/>
              <w:ind w:left="0"/>
              <w:rPr>
                <w:rFonts w:cs="Tahoma"/>
              </w:rPr>
            </w:pPr>
            <w:r w:rsidRPr="001E7001">
              <w:rPr>
                <w:rFonts w:cs="Tahoma"/>
              </w:rPr>
              <w:t>SUM_DIAG</w:t>
            </w:r>
          </w:p>
        </w:tc>
        <w:tc>
          <w:tcPr>
            <w:tcW w:w="2339" w:type="dxa"/>
          </w:tcPr>
          <w:p w14:paraId="4CBB8000" w14:textId="77777777" w:rsidR="00972774" w:rsidRPr="001E7001" w:rsidRDefault="00E871EC" w:rsidP="0052663E">
            <w:pPr>
              <w:pStyle w:val="paragraph"/>
              <w:ind w:left="0"/>
              <w:rPr>
                <w:rFonts w:cs="Tahoma"/>
              </w:rPr>
            </w:pPr>
            <w:r w:rsidRPr="001E7001">
              <w:rPr>
                <w:rFonts w:cs="Tahoma"/>
              </w:rPr>
              <w:t>SUM_DIAG notifies the Dem of OTA PSF enable condition status</w:t>
            </w:r>
          </w:p>
        </w:tc>
      </w:tr>
      <w:tr w:rsidR="00941AF0" w:rsidRPr="001E7001" w14:paraId="270BABE9" w14:textId="77777777" w:rsidTr="006B5D47">
        <w:tc>
          <w:tcPr>
            <w:tcW w:w="2688" w:type="dxa"/>
            <w:vAlign w:val="center"/>
          </w:tcPr>
          <w:p w14:paraId="06ADDD49" w14:textId="77777777" w:rsidR="00941AF0" w:rsidRPr="001E7001" w:rsidRDefault="00941AF0" w:rsidP="0052663E">
            <w:pPr>
              <w:pStyle w:val="paragraph"/>
              <w:ind w:left="0"/>
              <w:rPr>
                <w:rFonts w:cs="Tahoma"/>
              </w:rPr>
            </w:pPr>
            <w:r w:rsidRPr="001E7001">
              <w:rPr>
                <w:rFonts w:cs="Tahoma"/>
              </w:rPr>
              <w:t>NVMService</w:t>
            </w:r>
          </w:p>
        </w:tc>
        <w:tc>
          <w:tcPr>
            <w:tcW w:w="1069" w:type="dxa"/>
            <w:vAlign w:val="center"/>
          </w:tcPr>
          <w:p w14:paraId="570EF35D" w14:textId="77777777" w:rsidR="00941AF0" w:rsidRPr="001E7001" w:rsidRDefault="00941AF0" w:rsidP="0052663E">
            <w:pPr>
              <w:autoSpaceDE w:val="0"/>
              <w:autoSpaceDN w:val="0"/>
              <w:adjustRightInd w:val="0"/>
              <w:spacing w:after="0" w:line="240" w:lineRule="auto"/>
              <w:ind w:left="0"/>
              <w:rPr>
                <w:rFonts w:cs="Tahoma"/>
                <w:szCs w:val="18"/>
              </w:rPr>
            </w:pPr>
            <w:r w:rsidRPr="001E7001">
              <w:rPr>
                <w:rFonts w:cs="Tahoma"/>
                <w:szCs w:val="18"/>
              </w:rPr>
              <w:t>Client /</w:t>
            </w:r>
          </w:p>
          <w:p w14:paraId="739B1950" w14:textId="77777777" w:rsidR="00941AF0" w:rsidRPr="001E7001" w:rsidRDefault="00941AF0" w:rsidP="0052663E">
            <w:pPr>
              <w:autoSpaceDE w:val="0"/>
              <w:autoSpaceDN w:val="0"/>
              <w:adjustRightInd w:val="0"/>
              <w:spacing w:after="0" w:line="240" w:lineRule="auto"/>
              <w:ind w:left="0"/>
              <w:rPr>
                <w:rFonts w:cs="Tahoma"/>
                <w:szCs w:val="18"/>
              </w:rPr>
            </w:pPr>
            <w:r w:rsidRPr="001E7001">
              <w:rPr>
                <w:rFonts w:cs="Tahoma"/>
              </w:rPr>
              <w:t>Server</w:t>
            </w:r>
          </w:p>
        </w:tc>
        <w:tc>
          <w:tcPr>
            <w:tcW w:w="1183" w:type="dxa"/>
            <w:vAlign w:val="center"/>
          </w:tcPr>
          <w:p w14:paraId="20270CCC" w14:textId="77777777" w:rsidR="00941AF0" w:rsidRPr="001E7001" w:rsidRDefault="00941AF0" w:rsidP="0052663E">
            <w:pPr>
              <w:pStyle w:val="paragraph"/>
              <w:ind w:left="0"/>
              <w:rPr>
                <w:rFonts w:cs="Tahoma"/>
              </w:rPr>
            </w:pPr>
            <w:r w:rsidRPr="001E7001">
              <w:rPr>
                <w:rFonts w:cs="Tahoma"/>
              </w:rPr>
              <w:t>NvM</w:t>
            </w:r>
          </w:p>
        </w:tc>
        <w:tc>
          <w:tcPr>
            <w:tcW w:w="1157" w:type="dxa"/>
            <w:vAlign w:val="center"/>
          </w:tcPr>
          <w:p w14:paraId="1522B5F8" w14:textId="77777777" w:rsidR="00941AF0" w:rsidRPr="001E7001" w:rsidRDefault="00941AF0" w:rsidP="0052663E">
            <w:pPr>
              <w:pStyle w:val="paragraph"/>
              <w:ind w:left="0"/>
              <w:rPr>
                <w:rFonts w:cs="Tahoma"/>
              </w:rPr>
            </w:pPr>
            <w:r w:rsidRPr="001E7001">
              <w:rPr>
                <w:rFonts w:cs="Tahoma"/>
              </w:rPr>
              <w:t>SUM_DIAG</w:t>
            </w:r>
          </w:p>
        </w:tc>
        <w:tc>
          <w:tcPr>
            <w:tcW w:w="2339" w:type="dxa"/>
          </w:tcPr>
          <w:p w14:paraId="6FABA5FC" w14:textId="77777777" w:rsidR="00941AF0" w:rsidRPr="001E7001" w:rsidRDefault="00941AF0" w:rsidP="0052663E">
            <w:pPr>
              <w:pStyle w:val="paragraph"/>
              <w:ind w:left="0"/>
              <w:rPr>
                <w:rFonts w:cs="Tahoma"/>
              </w:rPr>
            </w:pPr>
            <w:r w:rsidRPr="001E7001">
              <w:rPr>
                <w:rFonts w:cs="Tahoma"/>
              </w:rPr>
              <w:t>The interface provides services for the management and maintenance of NV data</w:t>
            </w:r>
          </w:p>
        </w:tc>
      </w:tr>
      <w:tr w:rsidR="002B0D59" w:rsidRPr="001E7001" w14:paraId="2C884C63" w14:textId="77777777" w:rsidTr="006B5D47">
        <w:tc>
          <w:tcPr>
            <w:tcW w:w="2688" w:type="dxa"/>
            <w:vAlign w:val="center"/>
          </w:tcPr>
          <w:p w14:paraId="05CECAC3" w14:textId="77777777" w:rsidR="002B0D59" w:rsidRPr="001E7001" w:rsidRDefault="002B0D59" w:rsidP="002B0D59">
            <w:pPr>
              <w:pStyle w:val="paragraph"/>
              <w:ind w:left="0"/>
              <w:rPr>
                <w:rFonts w:cs="Tahoma"/>
              </w:rPr>
            </w:pPr>
            <w:r w:rsidRPr="00956742">
              <w:rPr>
                <w:rFonts w:cs="Tahoma"/>
                <w:sz w:val="16"/>
              </w:rPr>
              <w:t>DIAG_SSC_StartSBATDIDValidation</w:t>
            </w:r>
          </w:p>
        </w:tc>
        <w:tc>
          <w:tcPr>
            <w:tcW w:w="1069" w:type="dxa"/>
            <w:vAlign w:val="center"/>
          </w:tcPr>
          <w:p w14:paraId="69454865" w14:textId="77777777" w:rsidR="002B0D59" w:rsidRPr="001E7001" w:rsidRDefault="002B0D59" w:rsidP="002B0D59">
            <w:pPr>
              <w:autoSpaceDE w:val="0"/>
              <w:autoSpaceDN w:val="0"/>
              <w:adjustRightInd w:val="0"/>
              <w:spacing w:after="0" w:line="240" w:lineRule="auto"/>
              <w:ind w:left="0"/>
              <w:rPr>
                <w:rFonts w:cs="Tahoma"/>
                <w:szCs w:val="18"/>
              </w:rPr>
            </w:pPr>
            <w:r w:rsidRPr="001E7001">
              <w:rPr>
                <w:rFonts w:cs="Tahoma"/>
                <w:szCs w:val="18"/>
              </w:rPr>
              <w:t>Client /</w:t>
            </w:r>
          </w:p>
          <w:p w14:paraId="21F73551" w14:textId="77777777" w:rsidR="002B0D59" w:rsidRPr="001E7001" w:rsidRDefault="002B0D59" w:rsidP="002B0D59">
            <w:pPr>
              <w:autoSpaceDE w:val="0"/>
              <w:autoSpaceDN w:val="0"/>
              <w:adjustRightInd w:val="0"/>
              <w:spacing w:after="0" w:line="240" w:lineRule="auto"/>
              <w:ind w:left="0"/>
              <w:rPr>
                <w:rFonts w:cs="Tahoma"/>
                <w:szCs w:val="18"/>
              </w:rPr>
            </w:pPr>
            <w:r w:rsidRPr="001E7001">
              <w:rPr>
                <w:rFonts w:cs="Tahoma"/>
              </w:rPr>
              <w:t>Server</w:t>
            </w:r>
          </w:p>
        </w:tc>
        <w:tc>
          <w:tcPr>
            <w:tcW w:w="1183" w:type="dxa"/>
            <w:vAlign w:val="center"/>
          </w:tcPr>
          <w:p w14:paraId="23C52A1C" w14:textId="77777777" w:rsidR="002B0D59" w:rsidRPr="001E7001" w:rsidRDefault="002B0D59" w:rsidP="002B0D59">
            <w:pPr>
              <w:pStyle w:val="paragraph"/>
              <w:ind w:left="0"/>
              <w:rPr>
                <w:rFonts w:cs="Tahoma"/>
              </w:rPr>
            </w:pPr>
            <w:r>
              <w:rPr>
                <w:rFonts w:cs="Tahoma"/>
              </w:rPr>
              <w:t>SUM_SSC</w:t>
            </w:r>
          </w:p>
        </w:tc>
        <w:tc>
          <w:tcPr>
            <w:tcW w:w="1157" w:type="dxa"/>
            <w:vAlign w:val="center"/>
          </w:tcPr>
          <w:p w14:paraId="5DED4B2A" w14:textId="77777777" w:rsidR="002B0D59" w:rsidRPr="001E7001" w:rsidRDefault="002B0D59" w:rsidP="002B0D59">
            <w:pPr>
              <w:pStyle w:val="paragraph"/>
              <w:ind w:left="0"/>
              <w:rPr>
                <w:rFonts w:cs="Tahoma"/>
              </w:rPr>
            </w:pPr>
            <w:r>
              <w:rPr>
                <w:rFonts w:cs="Tahoma"/>
              </w:rPr>
              <w:t>SUM_DIAG</w:t>
            </w:r>
          </w:p>
        </w:tc>
        <w:tc>
          <w:tcPr>
            <w:tcW w:w="2339" w:type="dxa"/>
          </w:tcPr>
          <w:p w14:paraId="73695FAC" w14:textId="77777777" w:rsidR="002B0D59" w:rsidRPr="001E7001" w:rsidRDefault="002B0D59" w:rsidP="002B0D59">
            <w:pPr>
              <w:pStyle w:val="paragraph"/>
              <w:ind w:left="0"/>
              <w:rPr>
                <w:rFonts w:cs="Tahoma"/>
              </w:rPr>
            </w:pPr>
            <w:r>
              <w:rPr>
                <w:rFonts w:cs="Tahoma"/>
              </w:rPr>
              <w:t>This interface provides the service to</w:t>
            </w:r>
            <w:r w:rsidR="003D55B1">
              <w:rPr>
                <w:rFonts w:cs="Tahoma"/>
              </w:rPr>
              <w:t xml:space="preserve"> start SBAT Validation in SUM_SS</w:t>
            </w:r>
            <w:r>
              <w:rPr>
                <w:rFonts w:cs="Tahoma"/>
              </w:rPr>
              <w:t>C</w:t>
            </w:r>
          </w:p>
        </w:tc>
      </w:tr>
      <w:tr w:rsidR="00787998" w:rsidRPr="001E7001" w14:paraId="21249A3B" w14:textId="77777777" w:rsidTr="006B5D47">
        <w:tc>
          <w:tcPr>
            <w:tcW w:w="2688" w:type="dxa"/>
            <w:vAlign w:val="center"/>
          </w:tcPr>
          <w:p w14:paraId="03E73208" w14:textId="77777777" w:rsidR="00787998" w:rsidRPr="00956742" w:rsidRDefault="00787998" w:rsidP="002B0D59">
            <w:pPr>
              <w:pStyle w:val="paragraph"/>
              <w:ind w:left="0"/>
              <w:rPr>
                <w:rFonts w:cs="Tahoma"/>
                <w:sz w:val="16"/>
              </w:rPr>
            </w:pPr>
            <w:r w:rsidRPr="00787998">
              <w:rPr>
                <w:rFonts w:cs="Tahoma"/>
                <w:sz w:val="16"/>
              </w:rPr>
              <w:t>DIAG_SSC_InitialReflashFlag</w:t>
            </w:r>
          </w:p>
        </w:tc>
        <w:tc>
          <w:tcPr>
            <w:tcW w:w="1069" w:type="dxa"/>
            <w:vAlign w:val="center"/>
          </w:tcPr>
          <w:p w14:paraId="0D053731" w14:textId="77777777" w:rsidR="00A1519A" w:rsidRPr="0001174A" w:rsidRDefault="00A1519A" w:rsidP="00A1519A">
            <w:pPr>
              <w:autoSpaceDE w:val="0"/>
              <w:autoSpaceDN w:val="0"/>
              <w:adjustRightInd w:val="0"/>
              <w:spacing w:after="0" w:line="240" w:lineRule="auto"/>
              <w:ind w:left="0"/>
              <w:rPr>
                <w:rFonts w:cs="Tahoma"/>
                <w:szCs w:val="18"/>
              </w:rPr>
            </w:pPr>
            <w:r w:rsidRPr="0001174A">
              <w:rPr>
                <w:rFonts w:cs="Tahoma"/>
                <w:szCs w:val="18"/>
              </w:rPr>
              <w:t>Sender /</w:t>
            </w:r>
          </w:p>
          <w:p w14:paraId="0F79DD3B" w14:textId="1C23126B" w:rsidR="00787998" w:rsidRPr="001E7001" w:rsidRDefault="00A1519A" w:rsidP="00A1519A">
            <w:pPr>
              <w:autoSpaceDE w:val="0"/>
              <w:autoSpaceDN w:val="0"/>
              <w:adjustRightInd w:val="0"/>
              <w:spacing w:after="0" w:line="240" w:lineRule="auto"/>
              <w:ind w:left="0"/>
              <w:rPr>
                <w:rFonts w:cs="Tahoma"/>
                <w:szCs w:val="18"/>
              </w:rPr>
            </w:pPr>
            <w:r w:rsidRPr="0001174A">
              <w:rPr>
                <w:rFonts w:cs="Tahoma"/>
                <w:szCs w:val="18"/>
              </w:rPr>
              <w:t>Receiver</w:t>
            </w:r>
          </w:p>
        </w:tc>
        <w:tc>
          <w:tcPr>
            <w:tcW w:w="1183" w:type="dxa"/>
            <w:vAlign w:val="center"/>
          </w:tcPr>
          <w:p w14:paraId="5128E0DF" w14:textId="77777777" w:rsidR="00787998" w:rsidRDefault="00787998" w:rsidP="002B0D59">
            <w:pPr>
              <w:pStyle w:val="paragraph"/>
              <w:ind w:left="0"/>
              <w:rPr>
                <w:rFonts w:cs="Tahoma"/>
              </w:rPr>
            </w:pPr>
            <w:r>
              <w:rPr>
                <w:rFonts w:cs="Tahoma"/>
              </w:rPr>
              <w:t>SUM_DIAG</w:t>
            </w:r>
          </w:p>
        </w:tc>
        <w:tc>
          <w:tcPr>
            <w:tcW w:w="1157" w:type="dxa"/>
            <w:vAlign w:val="center"/>
          </w:tcPr>
          <w:p w14:paraId="2847ACF2" w14:textId="77777777" w:rsidR="00787998" w:rsidRDefault="00787998" w:rsidP="002B0D59">
            <w:pPr>
              <w:pStyle w:val="paragraph"/>
              <w:ind w:left="0"/>
              <w:rPr>
                <w:rFonts w:cs="Tahoma"/>
              </w:rPr>
            </w:pPr>
            <w:r>
              <w:rPr>
                <w:rFonts w:cs="Tahoma"/>
              </w:rPr>
              <w:t>SUM_SSC</w:t>
            </w:r>
          </w:p>
        </w:tc>
        <w:tc>
          <w:tcPr>
            <w:tcW w:w="2339" w:type="dxa"/>
          </w:tcPr>
          <w:p w14:paraId="60C282E6" w14:textId="7D419DD8" w:rsidR="00787998" w:rsidRDefault="00787998" w:rsidP="002B0D59">
            <w:pPr>
              <w:pStyle w:val="paragraph"/>
              <w:ind w:left="0"/>
              <w:rPr>
                <w:rFonts w:cs="Tahoma"/>
              </w:rPr>
            </w:pPr>
            <w:r w:rsidRPr="00787998">
              <w:rPr>
                <w:rFonts w:cs="Tahoma"/>
              </w:rPr>
              <w:t>This interface send</w:t>
            </w:r>
            <w:r w:rsidR="00A1519A">
              <w:rPr>
                <w:rFonts w:cs="Tahoma"/>
              </w:rPr>
              <w:t>s</w:t>
            </w:r>
            <w:r w:rsidRPr="00787998">
              <w:rPr>
                <w:rFonts w:cs="Tahoma"/>
              </w:rPr>
              <w:t xml:space="preserve"> the Value of Reflash Flag when it is true </w:t>
            </w:r>
            <w:r w:rsidR="00A1519A">
              <w:rPr>
                <w:rFonts w:cs="Tahoma"/>
              </w:rPr>
              <w:t>a</w:t>
            </w:r>
            <w:r w:rsidRPr="00787998">
              <w:rPr>
                <w:rFonts w:cs="Tahoma"/>
              </w:rPr>
              <w:t xml:space="preserve">fter </w:t>
            </w:r>
            <w:r w:rsidR="00A1519A" w:rsidRPr="00787998">
              <w:rPr>
                <w:rFonts w:cs="Tahoma"/>
              </w:rPr>
              <w:t>successful</w:t>
            </w:r>
            <w:r w:rsidRPr="00787998">
              <w:rPr>
                <w:rFonts w:cs="Tahoma"/>
              </w:rPr>
              <w:t xml:space="preserve"> programming session.</w:t>
            </w:r>
          </w:p>
        </w:tc>
      </w:tr>
      <w:tr w:rsidR="0001174A" w:rsidRPr="001E7001" w14:paraId="39657128" w14:textId="77777777" w:rsidTr="006B5D47">
        <w:tc>
          <w:tcPr>
            <w:tcW w:w="2688" w:type="dxa"/>
            <w:vAlign w:val="center"/>
          </w:tcPr>
          <w:p w14:paraId="1E0A03D4" w14:textId="0AB100E1" w:rsidR="0001174A" w:rsidRPr="00787998" w:rsidRDefault="0001174A" w:rsidP="002B0D59">
            <w:pPr>
              <w:pStyle w:val="paragraph"/>
              <w:ind w:left="0"/>
              <w:rPr>
                <w:rFonts w:cs="Tahoma"/>
                <w:sz w:val="16"/>
              </w:rPr>
            </w:pPr>
            <w:r w:rsidRPr="0001174A">
              <w:rPr>
                <w:rFonts w:cs="Tahoma"/>
                <w:sz w:val="16"/>
              </w:rPr>
              <w:t>DIAG_SOH_GetMEC</w:t>
            </w:r>
          </w:p>
        </w:tc>
        <w:tc>
          <w:tcPr>
            <w:tcW w:w="1069" w:type="dxa"/>
            <w:vAlign w:val="center"/>
          </w:tcPr>
          <w:p w14:paraId="57490002" w14:textId="77777777" w:rsidR="0001174A" w:rsidRPr="0001174A" w:rsidRDefault="0001174A" w:rsidP="0001174A">
            <w:pPr>
              <w:autoSpaceDE w:val="0"/>
              <w:autoSpaceDN w:val="0"/>
              <w:adjustRightInd w:val="0"/>
              <w:spacing w:after="0" w:line="240" w:lineRule="auto"/>
              <w:ind w:left="0"/>
              <w:rPr>
                <w:rFonts w:cs="Tahoma"/>
                <w:szCs w:val="18"/>
              </w:rPr>
            </w:pPr>
            <w:r w:rsidRPr="0001174A">
              <w:rPr>
                <w:rFonts w:cs="Tahoma"/>
                <w:szCs w:val="18"/>
              </w:rPr>
              <w:t>Sender /</w:t>
            </w:r>
          </w:p>
          <w:p w14:paraId="0141974A" w14:textId="26922B96" w:rsidR="0001174A" w:rsidRPr="001E7001" w:rsidRDefault="0001174A" w:rsidP="0001174A">
            <w:pPr>
              <w:autoSpaceDE w:val="0"/>
              <w:autoSpaceDN w:val="0"/>
              <w:adjustRightInd w:val="0"/>
              <w:spacing w:after="0" w:line="240" w:lineRule="auto"/>
              <w:ind w:left="0"/>
              <w:rPr>
                <w:rFonts w:cs="Tahoma"/>
                <w:szCs w:val="18"/>
              </w:rPr>
            </w:pPr>
            <w:r w:rsidRPr="0001174A">
              <w:rPr>
                <w:rFonts w:cs="Tahoma"/>
                <w:szCs w:val="18"/>
              </w:rPr>
              <w:t>Receiver</w:t>
            </w:r>
          </w:p>
        </w:tc>
        <w:tc>
          <w:tcPr>
            <w:tcW w:w="1183" w:type="dxa"/>
            <w:vAlign w:val="center"/>
          </w:tcPr>
          <w:p w14:paraId="4C5598FF" w14:textId="4FAED844" w:rsidR="0001174A" w:rsidRDefault="0001174A" w:rsidP="002B0D59">
            <w:pPr>
              <w:pStyle w:val="paragraph"/>
              <w:ind w:left="0"/>
              <w:rPr>
                <w:rFonts w:cs="Tahoma"/>
              </w:rPr>
            </w:pPr>
            <w:r w:rsidRPr="0001174A">
              <w:rPr>
                <w:rFonts w:cs="Tahoma"/>
              </w:rPr>
              <w:t>SUM_DIAG</w:t>
            </w:r>
          </w:p>
        </w:tc>
        <w:tc>
          <w:tcPr>
            <w:tcW w:w="1157" w:type="dxa"/>
            <w:vAlign w:val="center"/>
          </w:tcPr>
          <w:p w14:paraId="0ADB4170" w14:textId="32B47181" w:rsidR="0001174A" w:rsidRDefault="0001174A" w:rsidP="002B0D59">
            <w:pPr>
              <w:pStyle w:val="paragraph"/>
              <w:ind w:left="0"/>
              <w:rPr>
                <w:rFonts w:cs="Tahoma"/>
              </w:rPr>
            </w:pPr>
            <w:r w:rsidRPr="0001174A">
              <w:rPr>
                <w:rFonts w:cs="Tahoma"/>
              </w:rPr>
              <w:t>SUM_SOH</w:t>
            </w:r>
          </w:p>
        </w:tc>
        <w:tc>
          <w:tcPr>
            <w:tcW w:w="2339" w:type="dxa"/>
          </w:tcPr>
          <w:p w14:paraId="5E61F8E7" w14:textId="77777777" w:rsidR="0001174A" w:rsidRPr="0001174A" w:rsidRDefault="0001174A" w:rsidP="0001174A">
            <w:pPr>
              <w:pStyle w:val="paragraph"/>
              <w:ind w:left="0"/>
              <w:rPr>
                <w:rFonts w:cs="Tahoma"/>
              </w:rPr>
            </w:pPr>
            <w:r w:rsidRPr="0001174A">
              <w:rPr>
                <w:rFonts w:cs="Tahoma"/>
              </w:rPr>
              <w:t xml:space="preserve">The interface is used by </w:t>
            </w:r>
          </w:p>
          <w:p w14:paraId="7EEA8D93" w14:textId="125352CB" w:rsidR="0001174A" w:rsidRPr="0001174A" w:rsidRDefault="0001174A" w:rsidP="0001174A">
            <w:pPr>
              <w:pStyle w:val="paragraph"/>
              <w:ind w:left="0"/>
              <w:rPr>
                <w:rFonts w:cs="Tahoma"/>
              </w:rPr>
            </w:pPr>
            <w:r w:rsidRPr="0001174A">
              <w:rPr>
                <w:rFonts w:cs="Tahoma"/>
              </w:rPr>
              <w:t>SUM_DIAG to</w:t>
            </w:r>
            <w:r>
              <w:rPr>
                <w:rFonts w:cs="Tahoma"/>
              </w:rPr>
              <w:t xml:space="preserve"> </w:t>
            </w:r>
            <w:r w:rsidRPr="0001174A">
              <w:rPr>
                <w:rFonts w:cs="Tahoma"/>
              </w:rPr>
              <w:t xml:space="preserve">communicate to </w:t>
            </w:r>
          </w:p>
          <w:p w14:paraId="0746421B" w14:textId="77777777" w:rsidR="0001174A" w:rsidRPr="0001174A" w:rsidRDefault="0001174A" w:rsidP="0001174A">
            <w:pPr>
              <w:pStyle w:val="paragraph"/>
              <w:ind w:left="0"/>
              <w:rPr>
                <w:rFonts w:cs="Tahoma"/>
              </w:rPr>
            </w:pPr>
            <w:r w:rsidRPr="0001174A">
              <w:rPr>
                <w:rFonts w:cs="Tahoma"/>
              </w:rPr>
              <w:t xml:space="preserve">SUM_SOH to value of the </w:t>
            </w:r>
          </w:p>
          <w:p w14:paraId="186A199E" w14:textId="2D62C978" w:rsidR="0001174A" w:rsidRPr="00787998" w:rsidRDefault="0001174A" w:rsidP="0001174A">
            <w:pPr>
              <w:pStyle w:val="paragraph"/>
              <w:ind w:left="0"/>
              <w:rPr>
                <w:rFonts w:cs="Tahoma"/>
              </w:rPr>
            </w:pPr>
            <w:r w:rsidRPr="0001174A">
              <w:rPr>
                <w:rFonts w:cs="Tahoma"/>
              </w:rPr>
              <w:t>MEC</w:t>
            </w:r>
          </w:p>
        </w:tc>
      </w:tr>
      <w:tr w:rsidR="007B4BC5" w:rsidRPr="001E7001" w14:paraId="72666AA1" w14:textId="77777777" w:rsidTr="006B5D47">
        <w:tc>
          <w:tcPr>
            <w:tcW w:w="2688" w:type="dxa"/>
            <w:vAlign w:val="center"/>
          </w:tcPr>
          <w:p w14:paraId="7059FEC7" w14:textId="0C9F707A" w:rsidR="007B4BC5" w:rsidRPr="0001174A" w:rsidRDefault="007B4BC5" w:rsidP="007B4BC5">
            <w:pPr>
              <w:pStyle w:val="paragraph"/>
              <w:ind w:left="0"/>
              <w:rPr>
                <w:rFonts w:cs="Tahoma"/>
                <w:sz w:val="16"/>
              </w:rPr>
            </w:pPr>
            <w:r w:rsidRPr="00214AFE">
              <w:rPr>
                <w:rFonts w:cs="Tahoma"/>
              </w:rPr>
              <w:t>DIAG_SOH_DiagSessionRequest</w:t>
            </w:r>
          </w:p>
        </w:tc>
        <w:tc>
          <w:tcPr>
            <w:tcW w:w="1069" w:type="dxa"/>
            <w:vAlign w:val="center"/>
          </w:tcPr>
          <w:p w14:paraId="5BAAAEDE" w14:textId="77777777" w:rsidR="007B4BC5" w:rsidRPr="0001174A" w:rsidRDefault="007B4BC5" w:rsidP="007B4BC5">
            <w:pPr>
              <w:autoSpaceDE w:val="0"/>
              <w:autoSpaceDN w:val="0"/>
              <w:adjustRightInd w:val="0"/>
              <w:spacing w:after="0" w:line="240" w:lineRule="auto"/>
              <w:ind w:left="0"/>
              <w:rPr>
                <w:rFonts w:cs="Tahoma"/>
                <w:szCs w:val="18"/>
              </w:rPr>
            </w:pPr>
            <w:r w:rsidRPr="0001174A">
              <w:rPr>
                <w:rFonts w:cs="Tahoma"/>
                <w:szCs w:val="18"/>
              </w:rPr>
              <w:t>Sender /</w:t>
            </w:r>
          </w:p>
          <w:p w14:paraId="47901BF1" w14:textId="3E035D7B" w:rsidR="007B4BC5" w:rsidRPr="0001174A" w:rsidRDefault="007B4BC5" w:rsidP="007B4BC5">
            <w:pPr>
              <w:autoSpaceDE w:val="0"/>
              <w:autoSpaceDN w:val="0"/>
              <w:adjustRightInd w:val="0"/>
              <w:spacing w:after="0" w:line="240" w:lineRule="auto"/>
              <w:ind w:left="0"/>
              <w:rPr>
                <w:rFonts w:cs="Tahoma"/>
                <w:szCs w:val="18"/>
              </w:rPr>
            </w:pPr>
            <w:r w:rsidRPr="0001174A">
              <w:rPr>
                <w:rFonts w:cs="Tahoma"/>
                <w:szCs w:val="18"/>
              </w:rPr>
              <w:t>Receiver</w:t>
            </w:r>
          </w:p>
        </w:tc>
        <w:tc>
          <w:tcPr>
            <w:tcW w:w="1183" w:type="dxa"/>
            <w:vAlign w:val="center"/>
          </w:tcPr>
          <w:p w14:paraId="7E8CCBEE" w14:textId="22260191" w:rsidR="007B4BC5" w:rsidRPr="0001174A" w:rsidRDefault="007B4BC5" w:rsidP="007B4BC5">
            <w:pPr>
              <w:pStyle w:val="paragraph"/>
              <w:ind w:left="0"/>
              <w:rPr>
                <w:rFonts w:cs="Tahoma"/>
              </w:rPr>
            </w:pPr>
            <w:r w:rsidRPr="0001174A">
              <w:rPr>
                <w:rFonts w:cs="Tahoma"/>
              </w:rPr>
              <w:t>SUM_DIAG</w:t>
            </w:r>
          </w:p>
        </w:tc>
        <w:tc>
          <w:tcPr>
            <w:tcW w:w="1157" w:type="dxa"/>
            <w:vAlign w:val="center"/>
          </w:tcPr>
          <w:p w14:paraId="7A78726D" w14:textId="2716CEE6" w:rsidR="007B4BC5" w:rsidRPr="0001174A" w:rsidRDefault="007B4BC5" w:rsidP="007B4BC5">
            <w:pPr>
              <w:pStyle w:val="paragraph"/>
              <w:ind w:left="0"/>
              <w:rPr>
                <w:rFonts w:cs="Tahoma"/>
              </w:rPr>
            </w:pPr>
            <w:r w:rsidRPr="0001174A">
              <w:rPr>
                <w:rFonts w:cs="Tahoma"/>
              </w:rPr>
              <w:t>SUM_SOH</w:t>
            </w:r>
          </w:p>
        </w:tc>
        <w:tc>
          <w:tcPr>
            <w:tcW w:w="2339" w:type="dxa"/>
          </w:tcPr>
          <w:p w14:paraId="79CAC14C" w14:textId="310C2260" w:rsidR="007B4BC5" w:rsidRPr="0001174A" w:rsidRDefault="007B4BC5" w:rsidP="007B4BC5">
            <w:pPr>
              <w:pStyle w:val="paragraph"/>
              <w:ind w:left="0"/>
              <w:rPr>
                <w:rFonts w:cs="Tahoma"/>
              </w:rPr>
            </w:pPr>
            <w:r>
              <w:rPr>
                <w:rFonts w:cs="Tahoma"/>
              </w:rPr>
              <w:t>The interface is used to notify</w:t>
            </w:r>
            <w:r w:rsidRPr="00DC746C">
              <w:rPr>
                <w:rFonts w:cs="Tahoma"/>
              </w:rPr>
              <w:t xml:space="preserve"> to the SUM_SOH that a reprogramming</w:t>
            </w:r>
            <w:r>
              <w:rPr>
                <w:rFonts w:cs="Tahoma"/>
              </w:rPr>
              <w:t xml:space="preserve"> </w:t>
            </w:r>
            <w:r w:rsidRPr="00DC746C">
              <w:rPr>
                <w:rFonts w:cs="Tahoma"/>
              </w:rPr>
              <w:t xml:space="preserve">request took place (service </w:t>
            </w:r>
            <w:r>
              <w:rPr>
                <w:rFonts w:cs="Tahoma"/>
              </w:rPr>
              <w:t xml:space="preserve">ID </w:t>
            </w:r>
            <w:r w:rsidRPr="00DC746C">
              <w:rPr>
                <w:rFonts w:cs="Tahoma"/>
              </w:rPr>
              <w:t>0x10 sub</w:t>
            </w:r>
            <w:r>
              <w:rPr>
                <w:rFonts w:cs="Tahoma"/>
              </w:rPr>
              <w:t>-</w:t>
            </w:r>
            <w:r w:rsidRPr="00DC746C">
              <w:rPr>
                <w:rFonts w:cs="Tahoma"/>
              </w:rPr>
              <w:t>function 0x02)</w:t>
            </w:r>
          </w:p>
        </w:tc>
      </w:tr>
      <w:tr w:rsidR="00A1519A" w:rsidRPr="001E7001" w14:paraId="5A8E6907" w14:textId="77777777" w:rsidTr="006B5D47">
        <w:tc>
          <w:tcPr>
            <w:tcW w:w="2688" w:type="dxa"/>
            <w:vAlign w:val="center"/>
          </w:tcPr>
          <w:p w14:paraId="4746214A" w14:textId="0A16823A" w:rsidR="00A1519A" w:rsidRPr="00214AFE" w:rsidRDefault="00A1519A" w:rsidP="007B4BC5">
            <w:pPr>
              <w:pStyle w:val="paragraph"/>
              <w:ind w:left="0"/>
              <w:rPr>
                <w:rFonts w:cs="Tahoma"/>
              </w:rPr>
            </w:pPr>
            <w:r w:rsidRPr="00A1519A">
              <w:rPr>
                <w:rFonts w:cs="Tahoma"/>
              </w:rPr>
              <w:t>DIAG_SSC_InitialReflashFlag_WrtStatus</w:t>
            </w:r>
          </w:p>
        </w:tc>
        <w:tc>
          <w:tcPr>
            <w:tcW w:w="1069" w:type="dxa"/>
            <w:vAlign w:val="center"/>
          </w:tcPr>
          <w:p w14:paraId="6877FFDA" w14:textId="459CC376" w:rsidR="00A1519A" w:rsidRPr="0001174A" w:rsidRDefault="00A1519A" w:rsidP="007B4BC5">
            <w:pPr>
              <w:autoSpaceDE w:val="0"/>
              <w:autoSpaceDN w:val="0"/>
              <w:adjustRightInd w:val="0"/>
              <w:spacing w:after="0" w:line="240" w:lineRule="auto"/>
              <w:ind w:left="0"/>
              <w:rPr>
                <w:rFonts w:cs="Tahoma"/>
                <w:szCs w:val="18"/>
              </w:rPr>
            </w:pPr>
            <w:r w:rsidRPr="00A1519A">
              <w:rPr>
                <w:rFonts w:cs="Tahoma"/>
                <w:szCs w:val="18"/>
              </w:rPr>
              <w:t>Client /Server</w:t>
            </w:r>
          </w:p>
        </w:tc>
        <w:tc>
          <w:tcPr>
            <w:tcW w:w="1183" w:type="dxa"/>
            <w:vAlign w:val="center"/>
          </w:tcPr>
          <w:p w14:paraId="5E9F4495" w14:textId="2C4A8852" w:rsidR="00A1519A" w:rsidRPr="0001174A" w:rsidRDefault="00A1519A" w:rsidP="007B4BC5">
            <w:pPr>
              <w:pStyle w:val="paragraph"/>
              <w:ind w:left="0"/>
              <w:rPr>
                <w:rFonts w:cs="Tahoma"/>
              </w:rPr>
            </w:pPr>
            <w:r w:rsidRPr="00A1519A">
              <w:rPr>
                <w:rFonts w:cs="Tahoma"/>
              </w:rPr>
              <w:t>SUM_SSC</w:t>
            </w:r>
          </w:p>
        </w:tc>
        <w:tc>
          <w:tcPr>
            <w:tcW w:w="1157" w:type="dxa"/>
            <w:vAlign w:val="center"/>
          </w:tcPr>
          <w:p w14:paraId="1F16E1AC" w14:textId="17B6BF18" w:rsidR="00A1519A" w:rsidRPr="0001174A" w:rsidRDefault="00A1519A" w:rsidP="007B4BC5">
            <w:pPr>
              <w:pStyle w:val="paragraph"/>
              <w:ind w:left="0"/>
              <w:rPr>
                <w:rFonts w:cs="Tahoma"/>
              </w:rPr>
            </w:pPr>
            <w:r w:rsidRPr="00A1519A">
              <w:rPr>
                <w:rFonts w:cs="Tahoma"/>
              </w:rPr>
              <w:t>SUM_DIAG</w:t>
            </w:r>
          </w:p>
        </w:tc>
        <w:tc>
          <w:tcPr>
            <w:tcW w:w="2339" w:type="dxa"/>
          </w:tcPr>
          <w:p w14:paraId="4BDC3948" w14:textId="6094142D" w:rsidR="00A1519A" w:rsidRDefault="00A1519A" w:rsidP="007B4BC5">
            <w:pPr>
              <w:pStyle w:val="paragraph"/>
              <w:ind w:left="0"/>
              <w:rPr>
                <w:rFonts w:cs="Tahoma"/>
              </w:rPr>
            </w:pPr>
            <w:r w:rsidRPr="00A1519A">
              <w:rPr>
                <w:rFonts w:cs="Tahoma"/>
              </w:rPr>
              <w:t>The interface provides services to get the InitialReflashFlag writing status in SUM_SSC. The writing status is checked in Diag_SetProgConditions through a synchronous service request.</w:t>
            </w:r>
          </w:p>
        </w:tc>
      </w:tr>
    </w:tbl>
    <w:p w14:paraId="143D99C2" w14:textId="21EB04A8" w:rsidR="0047723E" w:rsidRDefault="007B4BC5" w:rsidP="00956742">
      <w:pPr>
        <w:pStyle w:val="HTMLPreformatted"/>
        <w:ind w:left="0"/>
        <w:rPr>
          <w:color w:val="54778C"/>
          <w:sz w:val="16"/>
        </w:rPr>
      </w:pPr>
      <w:r>
        <w:rPr>
          <w:color w:val="54778C"/>
          <w:sz w:val="16"/>
        </w:rPr>
        <w:t xml:space="preserve">         </w:t>
      </w:r>
      <w:r w:rsidR="002A157F" w:rsidRPr="00842C18">
        <w:rPr>
          <w:rFonts w:ascii="Tahoma" w:hAnsi="Tahoma" w:cs="Times New Roman"/>
          <w:color w:val="54778C"/>
          <w:sz w:val="16"/>
        </w:rPr>
        <w:t xml:space="preserve">[$Satisfies </w:t>
      </w:r>
      <w:r w:rsidR="00596B20" w:rsidRPr="00956742">
        <w:rPr>
          <w:rFonts w:ascii="Tahoma" w:hAnsi="Tahoma" w:cs="Times New Roman"/>
          <w:color w:val="54778C"/>
          <w:sz w:val="16"/>
        </w:rPr>
        <w:t xml:space="preserve">$SRS_DIAG 019] </w:t>
      </w:r>
      <w:r w:rsidR="002A157F" w:rsidRPr="00842C18">
        <w:rPr>
          <w:rFonts w:ascii="Tahoma" w:hAnsi="Tahoma" w:cs="Times New Roman"/>
          <w:color w:val="54778C"/>
          <w:sz w:val="16"/>
        </w:rPr>
        <w:t xml:space="preserve">[$Satisfies </w:t>
      </w:r>
      <w:r w:rsidR="00596B20" w:rsidRPr="00956742">
        <w:rPr>
          <w:rFonts w:ascii="Tahoma" w:hAnsi="Tahoma" w:cs="Times New Roman"/>
          <w:color w:val="54778C"/>
          <w:sz w:val="16"/>
        </w:rPr>
        <w:t>$SRS_DIAG 020]</w:t>
      </w:r>
      <w:r w:rsidR="0001174A">
        <w:rPr>
          <w:rFonts w:ascii="Tahoma" w:hAnsi="Tahoma" w:cs="Times New Roman"/>
          <w:color w:val="54778C"/>
          <w:sz w:val="16"/>
        </w:rPr>
        <w:t xml:space="preserve"> </w:t>
      </w:r>
      <w:r w:rsidR="0001174A" w:rsidRPr="00842C18">
        <w:rPr>
          <w:rFonts w:ascii="Tahoma" w:hAnsi="Tahoma" w:cs="Times New Roman"/>
          <w:color w:val="54778C"/>
          <w:sz w:val="16"/>
        </w:rPr>
        <w:t xml:space="preserve">[$Satisfies </w:t>
      </w:r>
      <w:r w:rsidR="0001174A" w:rsidRPr="00956742">
        <w:rPr>
          <w:rFonts w:ascii="Tahoma" w:hAnsi="Tahoma" w:cs="Times New Roman"/>
          <w:color w:val="54778C"/>
          <w:sz w:val="16"/>
        </w:rPr>
        <w:t>$SRS_DIAG</w:t>
      </w:r>
      <w:r w:rsidR="0001174A">
        <w:rPr>
          <w:rFonts w:ascii="Tahoma" w:hAnsi="Tahoma" w:cs="Times New Roman"/>
          <w:color w:val="54778C"/>
          <w:sz w:val="16"/>
        </w:rPr>
        <w:t xml:space="preserve"> 104</w:t>
      </w:r>
      <w:r w:rsidR="0001174A" w:rsidRPr="00956742">
        <w:rPr>
          <w:rFonts w:ascii="Tahoma" w:hAnsi="Tahoma" w:cs="Times New Roman"/>
          <w:color w:val="54778C"/>
          <w:sz w:val="16"/>
        </w:rPr>
        <w:t>]</w:t>
      </w:r>
      <w:r>
        <w:rPr>
          <w:rFonts w:ascii="Tahoma" w:hAnsi="Tahoma" w:cs="Times New Roman"/>
          <w:color w:val="54778C"/>
          <w:sz w:val="16"/>
        </w:rPr>
        <w:t xml:space="preserve"> </w:t>
      </w:r>
      <w:r w:rsidRPr="00842C18">
        <w:rPr>
          <w:rFonts w:ascii="Tahoma" w:hAnsi="Tahoma" w:cs="Times New Roman"/>
          <w:color w:val="54778C"/>
          <w:sz w:val="16"/>
        </w:rPr>
        <w:t xml:space="preserve">[$Satisfies </w:t>
      </w:r>
      <w:r w:rsidRPr="00956742">
        <w:rPr>
          <w:rFonts w:ascii="Tahoma" w:hAnsi="Tahoma" w:cs="Times New Roman"/>
          <w:color w:val="54778C"/>
          <w:sz w:val="16"/>
        </w:rPr>
        <w:t>$SRS_DIAG</w:t>
      </w:r>
      <w:r>
        <w:rPr>
          <w:rFonts w:ascii="Tahoma" w:hAnsi="Tahoma" w:cs="Times New Roman"/>
          <w:color w:val="54778C"/>
          <w:sz w:val="16"/>
        </w:rPr>
        <w:t xml:space="preserve"> 103</w:t>
      </w:r>
      <w:r w:rsidRPr="00956742">
        <w:rPr>
          <w:rFonts w:ascii="Tahoma" w:hAnsi="Tahoma" w:cs="Times New Roman"/>
          <w:color w:val="54778C"/>
          <w:sz w:val="16"/>
        </w:rPr>
        <w:t>]</w:t>
      </w:r>
    </w:p>
    <w:p w14:paraId="1A407687" w14:textId="77777777" w:rsidR="002A157F" w:rsidRPr="00956742" w:rsidRDefault="002A157F" w:rsidP="00956742">
      <w:pPr>
        <w:pStyle w:val="HTMLPreformatted"/>
        <w:ind w:left="0"/>
        <w:rPr>
          <w:color w:val="54778C"/>
          <w:sz w:val="16"/>
        </w:rPr>
      </w:pPr>
    </w:p>
    <w:p w14:paraId="360FE4B9" w14:textId="77777777" w:rsidR="00046610" w:rsidRPr="001E7001" w:rsidRDefault="005804CA" w:rsidP="0052663E">
      <w:pPr>
        <w:pStyle w:val="Heading2"/>
        <w:rPr>
          <w:lang w:val="en-US"/>
        </w:rPr>
      </w:pPr>
      <w:bookmarkStart w:id="15" w:name="_Toc163047683"/>
      <w:r w:rsidRPr="001E7001">
        <w:rPr>
          <w:lang w:val="en-US"/>
        </w:rPr>
        <w:t>Other constraints</w:t>
      </w:r>
      <w:r w:rsidR="008F60B7" w:rsidRPr="001E7001">
        <w:rPr>
          <w:lang w:val="en-US"/>
        </w:rPr>
        <w:t xml:space="preserve"> and Assumptions</w:t>
      </w:r>
      <w:bookmarkEnd w:id="15"/>
    </w:p>
    <w:p w14:paraId="1AC65238" w14:textId="77777777" w:rsidR="00046610" w:rsidRPr="001E7001" w:rsidRDefault="00046610" w:rsidP="0052663E">
      <w:pPr>
        <w:pStyle w:val="Trennlinie2"/>
      </w:pPr>
    </w:p>
    <w:p w14:paraId="454CECFC" w14:textId="77777777" w:rsidR="005D6AF1" w:rsidRPr="001E7001" w:rsidRDefault="005D6AF1" w:rsidP="00423BF1">
      <w:pPr>
        <w:pStyle w:val="ListParagraph"/>
        <w:numPr>
          <w:ilvl w:val="0"/>
          <w:numId w:val="42"/>
        </w:numPr>
        <w:tabs>
          <w:tab w:val="num" w:pos="1800"/>
        </w:tabs>
        <w:rPr>
          <w:rFonts w:ascii="Bosch Office Sans" w:eastAsia="PMingLiU" w:hAnsi="Bosch Office Sans" w:cs="Calibri"/>
          <w:color w:val="000000"/>
          <w:lang w:eastAsia="zh-TW"/>
        </w:rPr>
      </w:pPr>
      <w:r w:rsidRPr="001E7001">
        <w:rPr>
          <w:rFonts w:ascii="Arial" w:hAnsi="Arial" w:cs="Arial"/>
        </w:rPr>
        <w:t>Runnable_DIAG_Main</w:t>
      </w:r>
      <w:r w:rsidRPr="001E7001">
        <w:rPr>
          <w:rFonts w:ascii="Bosch Office Sans" w:eastAsia="PMingLiU" w:hAnsi="Bosch Office Sans" w:cs="Calibri"/>
          <w:color w:val="000000"/>
          <w:lang w:eastAsia="zh-TW"/>
        </w:rPr>
        <w:t xml:space="preserve"> to be given </w:t>
      </w:r>
      <w:r w:rsidR="00BF5D8D" w:rsidRPr="001E7001">
        <w:rPr>
          <w:rFonts w:ascii="Bosch Office Sans" w:eastAsia="PMingLiU" w:hAnsi="Bosch Office Sans" w:cs="Calibri"/>
          <w:color w:val="000000"/>
          <w:lang w:eastAsia="zh-TW"/>
        </w:rPr>
        <w:t xml:space="preserve">high </w:t>
      </w:r>
      <w:r w:rsidRPr="001E7001">
        <w:rPr>
          <w:rFonts w:ascii="Bosch Office Sans" w:eastAsia="PMingLiU" w:hAnsi="Bosch Office Sans" w:cs="Calibri"/>
          <w:color w:val="000000"/>
          <w:lang w:eastAsia="zh-TW"/>
        </w:rPr>
        <w:t xml:space="preserve">priority among runnables as it contains permit </w:t>
      </w:r>
      <w:r w:rsidR="007D140A" w:rsidRPr="001E7001">
        <w:rPr>
          <w:rFonts w:ascii="Bosch Office Sans" w:eastAsia="PMingLiU" w:hAnsi="Bosch Office Sans" w:cs="Calibri"/>
          <w:color w:val="000000"/>
          <w:lang w:eastAsia="zh-TW"/>
        </w:rPr>
        <w:t>execution, which</w:t>
      </w:r>
      <w:r w:rsidRPr="001E7001">
        <w:rPr>
          <w:rFonts w:ascii="Bosch Office Sans" w:eastAsia="PMingLiU" w:hAnsi="Bosch Office Sans" w:cs="Calibri"/>
          <w:color w:val="000000"/>
          <w:lang w:eastAsia="zh-TW"/>
        </w:rPr>
        <w:t xml:space="preserve"> is needed for other functionalities in SUM DIAG.</w:t>
      </w:r>
    </w:p>
    <w:p w14:paraId="332C53B1" w14:textId="77777777" w:rsidR="00D9070F" w:rsidRPr="001E7001" w:rsidRDefault="00D9070F" w:rsidP="0052663E">
      <w:pPr>
        <w:pStyle w:val="ListParagraph"/>
        <w:ind w:left="1571"/>
        <w:rPr>
          <w:rFonts w:ascii="Bosch Office Sans" w:eastAsia="PMingLiU" w:hAnsi="Bosch Office Sans" w:cs="Calibri"/>
          <w:color w:val="000000"/>
          <w:lang w:eastAsia="zh-TW"/>
        </w:rPr>
      </w:pPr>
    </w:p>
    <w:p w14:paraId="46938677" w14:textId="77777777" w:rsidR="00F754DD" w:rsidRPr="001E7001" w:rsidRDefault="00F754DD" w:rsidP="00423BF1">
      <w:pPr>
        <w:pStyle w:val="ListParagraph"/>
        <w:numPr>
          <w:ilvl w:val="0"/>
          <w:numId w:val="42"/>
        </w:numPr>
        <w:tabs>
          <w:tab w:val="num" w:pos="1800"/>
        </w:tabs>
        <w:rPr>
          <w:rFonts w:ascii="Arial" w:hAnsi="Arial" w:cs="Arial"/>
        </w:rPr>
      </w:pPr>
      <w:r w:rsidRPr="001E7001">
        <w:rPr>
          <w:rFonts w:ascii="Arial" w:hAnsi="Arial" w:cs="Arial"/>
        </w:rPr>
        <w:t>MEC Initial value shall be generated as a constant variable containing the configured value through the parameter “MecInitialValue” in DiagGeneral container. This variable address shall be provided in NvM configuration as a value considered when NvM Read fails.</w:t>
      </w:r>
    </w:p>
    <w:tbl>
      <w:tblPr>
        <w:tblW w:w="6877" w:type="dxa"/>
        <w:tblInd w:w="985" w:type="dxa"/>
        <w:tblLook w:val="04A0" w:firstRow="1" w:lastRow="0" w:firstColumn="1" w:lastColumn="0" w:noHBand="0" w:noVBand="1"/>
      </w:tblPr>
      <w:tblGrid>
        <w:gridCol w:w="2654"/>
        <w:gridCol w:w="4223"/>
      </w:tblGrid>
      <w:tr w:rsidR="00F754DD" w:rsidRPr="001E7001" w14:paraId="6DA02D7A" w14:textId="77777777" w:rsidTr="00F754DD">
        <w:trPr>
          <w:trHeight w:val="255"/>
          <w:tblHeader/>
        </w:trPr>
        <w:tc>
          <w:tcPr>
            <w:tcW w:w="2654"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249A62EA" w14:textId="77777777" w:rsidR="00F754DD" w:rsidRPr="001E7001" w:rsidRDefault="00F754DD" w:rsidP="0052663E">
            <w:pPr>
              <w:ind w:left="19"/>
              <w:rPr>
                <w:rFonts w:cs="Tahoma"/>
                <w:b/>
              </w:rPr>
            </w:pPr>
            <w:r w:rsidRPr="001E7001">
              <w:rPr>
                <w:rFonts w:cs="Tahoma"/>
                <w:b/>
              </w:rPr>
              <w:t>Configuration parameter</w:t>
            </w:r>
          </w:p>
        </w:tc>
        <w:tc>
          <w:tcPr>
            <w:tcW w:w="4223" w:type="dxa"/>
            <w:tcBorders>
              <w:top w:val="single" w:sz="4" w:space="0" w:color="auto"/>
              <w:left w:val="nil"/>
              <w:bottom w:val="single" w:sz="4" w:space="0" w:color="auto"/>
              <w:right w:val="single" w:sz="4" w:space="0" w:color="auto"/>
            </w:tcBorders>
            <w:shd w:val="clear" w:color="auto" w:fill="auto"/>
            <w:noWrap/>
            <w:vAlign w:val="bottom"/>
            <w:hideMark/>
          </w:tcPr>
          <w:p w14:paraId="51D1831F" w14:textId="77777777" w:rsidR="00F754DD" w:rsidRPr="001E7001" w:rsidRDefault="00F754DD" w:rsidP="0052663E">
            <w:pPr>
              <w:ind w:left="19"/>
              <w:rPr>
                <w:rFonts w:cs="Tahoma"/>
                <w:b/>
              </w:rPr>
            </w:pPr>
            <w:r w:rsidRPr="001E7001">
              <w:rPr>
                <w:rFonts w:cs="Tahoma"/>
                <w:b/>
              </w:rPr>
              <w:t>Configuration Value</w:t>
            </w:r>
          </w:p>
        </w:tc>
      </w:tr>
      <w:tr w:rsidR="00F754DD" w:rsidRPr="001E7001" w14:paraId="0007791E" w14:textId="77777777" w:rsidTr="00F754DD">
        <w:trPr>
          <w:trHeight w:val="255"/>
        </w:trPr>
        <w:tc>
          <w:tcPr>
            <w:tcW w:w="2654" w:type="dxa"/>
            <w:tcBorders>
              <w:top w:val="nil"/>
              <w:left w:val="single" w:sz="4" w:space="0" w:color="auto"/>
              <w:bottom w:val="single" w:sz="4" w:space="0" w:color="auto"/>
              <w:right w:val="single" w:sz="4" w:space="0" w:color="auto"/>
            </w:tcBorders>
            <w:shd w:val="clear" w:color="auto" w:fill="auto"/>
            <w:noWrap/>
            <w:vAlign w:val="bottom"/>
            <w:hideMark/>
          </w:tcPr>
          <w:p w14:paraId="34FD8CC5" w14:textId="77777777" w:rsidR="00F754DD" w:rsidRPr="001E7001" w:rsidRDefault="00F754DD" w:rsidP="0052663E">
            <w:pPr>
              <w:ind w:left="19"/>
              <w:rPr>
                <w:rFonts w:cs="Tahoma"/>
              </w:rPr>
            </w:pPr>
            <w:r w:rsidRPr="001E7001">
              <w:rPr>
                <w:rFonts w:cs="Tahoma"/>
              </w:rPr>
              <w:t>NvMNvBlockLength</w:t>
            </w:r>
          </w:p>
        </w:tc>
        <w:tc>
          <w:tcPr>
            <w:tcW w:w="4223" w:type="dxa"/>
            <w:tcBorders>
              <w:top w:val="nil"/>
              <w:left w:val="nil"/>
              <w:bottom w:val="single" w:sz="4" w:space="0" w:color="auto"/>
              <w:right w:val="single" w:sz="4" w:space="0" w:color="auto"/>
            </w:tcBorders>
            <w:shd w:val="clear" w:color="auto" w:fill="auto"/>
            <w:noWrap/>
            <w:vAlign w:val="bottom"/>
            <w:hideMark/>
          </w:tcPr>
          <w:p w14:paraId="7E0E2752" w14:textId="77777777" w:rsidR="00F754DD" w:rsidRPr="001E7001" w:rsidRDefault="00F754DD" w:rsidP="0052663E">
            <w:pPr>
              <w:ind w:left="19"/>
              <w:rPr>
                <w:rFonts w:cs="Tahoma"/>
              </w:rPr>
            </w:pPr>
            <w:r w:rsidRPr="001E7001">
              <w:rPr>
                <w:rFonts w:cs="Tahoma"/>
              </w:rPr>
              <w:t>1 byte</w:t>
            </w:r>
          </w:p>
        </w:tc>
      </w:tr>
      <w:tr w:rsidR="00F754DD" w:rsidRPr="001E7001" w14:paraId="11051122" w14:textId="77777777" w:rsidTr="00F754DD">
        <w:trPr>
          <w:trHeight w:val="255"/>
        </w:trPr>
        <w:tc>
          <w:tcPr>
            <w:tcW w:w="2654" w:type="dxa"/>
            <w:tcBorders>
              <w:top w:val="nil"/>
              <w:left w:val="single" w:sz="4" w:space="0" w:color="auto"/>
              <w:bottom w:val="single" w:sz="4" w:space="0" w:color="auto"/>
              <w:right w:val="single" w:sz="4" w:space="0" w:color="auto"/>
            </w:tcBorders>
            <w:shd w:val="clear" w:color="auto" w:fill="auto"/>
            <w:noWrap/>
            <w:vAlign w:val="bottom"/>
            <w:hideMark/>
          </w:tcPr>
          <w:p w14:paraId="39BE1EFC" w14:textId="77777777" w:rsidR="00F754DD" w:rsidRPr="001E7001" w:rsidRDefault="00F754DD" w:rsidP="0052663E">
            <w:pPr>
              <w:ind w:left="19"/>
              <w:rPr>
                <w:rFonts w:cs="Tahoma"/>
              </w:rPr>
            </w:pPr>
            <w:r w:rsidRPr="001E7001">
              <w:rPr>
                <w:rFonts w:cs="Tahoma"/>
              </w:rPr>
              <w:t>NvMRamBlockDataAddress</w:t>
            </w:r>
          </w:p>
        </w:tc>
        <w:tc>
          <w:tcPr>
            <w:tcW w:w="4223" w:type="dxa"/>
            <w:tcBorders>
              <w:top w:val="nil"/>
              <w:left w:val="nil"/>
              <w:bottom w:val="single" w:sz="4" w:space="0" w:color="auto"/>
              <w:right w:val="single" w:sz="4" w:space="0" w:color="auto"/>
            </w:tcBorders>
            <w:shd w:val="clear" w:color="auto" w:fill="auto"/>
            <w:noWrap/>
            <w:vAlign w:val="bottom"/>
            <w:hideMark/>
          </w:tcPr>
          <w:p w14:paraId="4DB76E08" w14:textId="77777777" w:rsidR="00F754DD" w:rsidRPr="001E7001" w:rsidRDefault="00F754DD" w:rsidP="0052663E">
            <w:pPr>
              <w:ind w:left="0"/>
              <w:rPr>
                <w:rFonts w:cs="Tahoma"/>
              </w:rPr>
            </w:pPr>
            <w:r w:rsidRPr="001E7001">
              <w:rPr>
                <w:rFonts w:cs="Tahoma"/>
              </w:rPr>
              <w:t>Rte Pim</w:t>
            </w:r>
          </w:p>
        </w:tc>
      </w:tr>
      <w:tr w:rsidR="00F754DD" w:rsidRPr="001E7001" w14:paraId="4614A843" w14:textId="77777777" w:rsidTr="00F754DD">
        <w:trPr>
          <w:trHeight w:val="255"/>
        </w:trPr>
        <w:tc>
          <w:tcPr>
            <w:tcW w:w="2654" w:type="dxa"/>
            <w:tcBorders>
              <w:top w:val="nil"/>
              <w:left w:val="single" w:sz="4" w:space="0" w:color="auto"/>
              <w:bottom w:val="single" w:sz="4" w:space="0" w:color="auto"/>
              <w:right w:val="single" w:sz="4" w:space="0" w:color="auto"/>
            </w:tcBorders>
            <w:shd w:val="clear" w:color="auto" w:fill="auto"/>
            <w:noWrap/>
            <w:vAlign w:val="bottom"/>
          </w:tcPr>
          <w:p w14:paraId="0A6F123B" w14:textId="77777777" w:rsidR="00F754DD" w:rsidRPr="001E7001" w:rsidRDefault="00F754DD" w:rsidP="0052663E">
            <w:pPr>
              <w:ind w:left="19"/>
              <w:rPr>
                <w:rFonts w:cs="Tahoma"/>
              </w:rPr>
            </w:pPr>
            <w:r w:rsidRPr="001E7001">
              <w:rPr>
                <w:rFonts w:cs="Tahoma"/>
              </w:rPr>
              <w:t>NvMRomBlockDataAddress</w:t>
            </w:r>
          </w:p>
        </w:tc>
        <w:tc>
          <w:tcPr>
            <w:tcW w:w="4223" w:type="dxa"/>
            <w:tcBorders>
              <w:top w:val="nil"/>
              <w:left w:val="nil"/>
              <w:bottom w:val="single" w:sz="4" w:space="0" w:color="auto"/>
              <w:right w:val="single" w:sz="4" w:space="0" w:color="auto"/>
            </w:tcBorders>
            <w:shd w:val="clear" w:color="auto" w:fill="auto"/>
            <w:noWrap/>
            <w:vAlign w:val="bottom"/>
          </w:tcPr>
          <w:p w14:paraId="621B22D8" w14:textId="77777777" w:rsidR="00F754DD" w:rsidRPr="001E7001" w:rsidRDefault="00F754DD" w:rsidP="0052663E">
            <w:pPr>
              <w:ind w:left="0"/>
              <w:rPr>
                <w:rFonts w:cs="Tahoma"/>
              </w:rPr>
            </w:pPr>
            <w:r w:rsidRPr="001E7001">
              <w:rPr>
                <w:rFonts w:cs="Tahoma"/>
              </w:rPr>
              <w:t>&amp;Diag_InitialMEC_Value</w:t>
            </w:r>
          </w:p>
        </w:tc>
      </w:tr>
      <w:tr w:rsidR="00F754DD" w:rsidRPr="001E7001" w14:paraId="58569A8D" w14:textId="77777777" w:rsidTr="00F754DD">
        <w:trPr>
          <w:trHeight w:val="255"/>
        </w:trPr>
        <w:tc>
          <w:tcPr>
            <w:tcW w:w="2654" w:type="dxa"/>
            <w:tcBorders>
              <w:top w:val="nil"/>
              <w:left w:val="single" w:sz="4" w:space="0" w:color="auto"/>
              <w:bottom w:val="single" w:sz="4" w:space="0" w:color="auto"/>
              <w:right w:val="single" w:sz="4" w:space="0" w:color="auto"/>
            </w:tcBorders>
            <w:shd w:val="clear" w:color="auto" w:fill="auto"/>
            <w:noWrap/>
            <w:vAlign w:val="bottom"/>
            <w:hideMark/>
          </w:tcPr>
          <w:p w14:paraId="2187EC7B" w14:textId="77777777" w:rsidR="00F754DD" w:rsidRPr="001E7001" w:rsidRDefault="00F754DD" w:rsidP="0052663E">
            <w:pPr>
              <w:ind w:left="19"/>
              <w:rPr>
                <w:rFonts w:cs="Tahoma"/>
              </w:rPr>
            </w:pPr>
            <w:r w:rsidRPr="001E7001">
              <w:rPr>
                <w:rFonts w:cs="Tahoma"/>
              </w:rPr>
              <w:t>NvMSelectBlockForWriteAll</w:t>
            </w:r>
          </w:p>
        </w:tc>
        <w:tc>
          <w:tcPr>
            <w:tcW w:w="4223" w:type="dxa"/>
            <w:tcBorders>
              <w:top w:val="nil"/>
              <w:left w:val="nil"/>
              <w:bottom w:val="single" w:sz="4" w:space="0" w:color="auto"/>
              <w:right w:val="single" w:sz="4" w:space="0" w:color="auto"/>
            </w:tcBorders>
            <w:shd w:val="clear" w:color="auto" w:fill="auto"/>
            <w:noWrap/>
            <w:vAlign w:val="bottom"/>
            <w:hideMark/>
          </w:tcPr>
          <w:p w14:paraId="7687F1DD" w14:textId="77777777" w:rsidR="00F754DD" w:rsidRPr="001E7001" w:rsidRDefault="00F754DD" w:rsidP="0052663E">
            <w:pPr>
              <w:ind w:left="19"/>
              <w:rPr>
                <w:rFonts w:cs="Tahoma"/>
              </w:rPr>
            </w:pPr>
            <w:r w:rsidRPr="001E7001">
              <w:rPr>
                <w:rFonts w:cs="Tahoma"/>
              </w:rPr>
              <w:t>TRUE</w:t>
            </w:r>
          </w:p>
        </w:tc>
      </w:tr>
    </w:tbl>
    <w:p w14:paraId="0D740963" w14:textId="77777777" w:rsidR="00A70750" w:rsidRDefault="00A70750" w:rsidP="0052663E">
      <w:pPr>
        <w:pStyle w:val="ListParagraph"/>
        <w:ind w:left="1571"/>
        <w:rPr>
          <w:rFonts w:ascii="Arial" w:hAnsi="Arial" w:cs="Arial"/>
        </w:rPr>
      </w:pPr>
    </w:p>
    <w:p w14:paraId="3798DF9A" w14:textId="77777777" w:rsidR="00072E4C" w:rsidRDefault="00072E4C" w:rsidP="00956742">
      <w:pPr>
        <w:rPr>
          <w:rFonts w:ascii="Arial" w:hAnsi="Arial" w:cs="Arial"/>
        </w:rPr>
      </w:pPr>
    </w:p>
    <w:p w14:paraId="7EC6D91A" w14:textId="77777777" w:rsidR="00072E4C" w:rsidRPr="00956742" w:rsidRDefault="00072E4C" w:rsidP="00423BF1">
      <w:pPr>
        <w:pStyle w:val="paragraph"/>
        <w:numPr>
          <w:ilvl w:val="0"/>
          <w:numId w:val="43"/>
        </w:numPr>
      </w:pPr>
      <w:r>
        <w:t>The NVM block that contains the PIM must be added in the NvM configuration as a block that will be saved during the NvM shutdown.</w:t>
      </w:r>
    </w:p>
    <w:p w14:paraId="2D83C98F" w14:textId="5955FA4F" w:rsidR="0060180B" w:rsidRPr="004C4C91" w:rsidRDefault="00A70750" w:rsidP="00423BF1">
      <w:pPr>
        <w:pStyle w:val="ListParagraph"/>
        <w:numPr>
          <w:ilvl w:val="0"/>
          <w:numId w:val="42"/>
        </w:numPr>
        <w:tabs>
          <w:tab w:val="num" w:pos="1800"/>
        </w:tabs>
      </w:pPr>
      <w:r w:rsidRPr="001E7001">
        <w:rPr>
          <w:rFonts w:ascii="Arial" w:hAnsi="Arial" w:cs="Arial"/>
        </w:rPr>
        <w:t>The function D</w:t>
      </w:r>
      <w:r w:rsidR="00C7764D">
        <w:rPr>
          <w:rFonts w:ascii="Arial" w:hAnsi="Arial" w:cs="Arial"/>
        </w:rPr>
        <w:t>iag</w:t>
      </w:r>
      <w:r w:rsidRPr="001E7001">
        <w:rPr>
          <w:rFonts w:ascii="Arial" w:hAnsi="Arial" w:cs="Arial"/>
        </w:rPr>
        <w:t>_SetProgCon</w:t>
      </w:r>
      <w:r w:rsidRPr="001E7001">
        <w:rPr>
          <w:rFonts w:ascii="Arial" w:hAnsi="Arial" w:cs="Arial"/>
        </w:rPr>
        <w:softHyphen/>
        <w:t>ditions is used to write the InitialReflashFlag to NvM</w:t>
      </w:r>
      <w:r w:rsidR="00B91488">
        <w:rPr>
          <w:rFonts w:ascii="Arial" w:hAnsi="Arial" w:cs="Arial"/>
        </w:rPr>
        <w:t>.</w:t>
      </w:r>
    </w:p>
    <w:p w14:paraId="0EA8C7DC" w14:textId="77777777" w:rsidR="004C4C91" w:rsidRDefault="004C4C91" w:rsidP="004C4C91">
      <w:pPr>
        <w:pStyle w:val="paragraph"/>
        <w:ind w:left="1571"/>
        <w:rPr>
          <w:color w:val="54778C"/>
          <w:sz w:val="16"/>
        </w:rPr>
      </w:pPr>
    </w:p>
    <w:p w14:paraId="678143F8" w14:textId="669F7718" w:rsidR="004C4C91" w:rsidRPr="004C4C91" w:rsidRDefault="004C4C91" w:rsidP="004C4C91">
      <w:pPr>
        <w:pStyle w:val="paragraph"/>
        <w:ind w:left="1571"/>
      </w:pPr>
      <w:r>
        <w:rPr>
          <w:color w:val="54778C"/>
          <w:sz w:val="16"/>
        </w:rPr>
        <w:t>[$SDD_DIAG 079</w:t>
      </w:r>
      <w:r w:rsidRPr="00842C18">
        <w:rPr>
          <w:color w:val="54778C"/>
          <w:sz w:val="16"/>
        </w:rPr>
        <w:t>]</w:t>
      </w:r>
    </w:p>
    <w:p w14:paraId="7FAA5015" w14:textId="69C602C8" w:rsidR="00FB3E0B" w:rsidRDefault="00FB3E0B" w:rsidP="00423BF1">
      <w:pPr>
        <w:pStyle w:val="paragraph"/>
        <w:numPr>
          <w:ilvl w:val="0"/>
          <w:numId w:val="42"/>
        </w:numPr>
      </w:pPr>
      <w:r>
        <w:rPr>
          <w:rFonts w:ascii="Arial" w:hAnsi="Arial" w:cs="Arial"/>
        </w:rPr>
        <w:t xml:space="preserve">The </w:t>
      </w:r>
      <w:r w:rsidRPr="00CB387D">
        <w:rPr>
          <w:rFonts w:ascii="Arial" w:hAnsi="Arial" w:cs="Arial"/>
        </w:rPr>
        <w:t xml:space="preserve">initialReflashFlag </w:t>
      </w:r>
      <w:r>
        <w:rPr>
          <w:rFonts w:ascii="Arial" w:hAnsi="Arial" w:cs="Arial"/>
        </w:rPr>
        <w:t>will</w:t>
      </w:r>
      <w:r w:rsidRPr="00CB387D">
        <w:rPr>
          <w:rFonts w:ascii="Arial" w:hAnsi="Arial" w:cs="Arial"/>
        </w:rPr>
        <w:t xml:space="preserve"> be set to true upon a successful transition to the programming</w:t>
      </w:r>
      <w:r w:rsidRPr="00CB387D">
        <w:t xml:space="preserve"> </w:t>
      </w:r>
      <w:r>
        <w:t xml:space="preserve">through the </w:t>
      </w:r>
      <w:r w:rsidRPr="00CB387D">
        <w:t>DIAG_SSC_InitialReflashFlag</w:t>
      </w:r>
      <w:r>
        <w:t xml:space="preserve"> to be updated in NVM by SUM_SSC.</w:t>
      </w:r>
    </w:p>
    <w:p w14:paraId="1A620F63" w14:textId="3FBBD4FE" w:rsidR="00FB3E0B" w:rsidRPr="00FB3E0B" w:rsidRDefault="00234CDB" w:rsidP="00FB3E0B">
      <w:pPr>
        <w:pStyle w:val="paragraph"/>
        <w:ind w:left="1571"/>
      </w:pPr>
      <w:r w:rsidRPr="00234CDB">
        <w:rPr>
          <w:color w:val="54778C"/>
          <w:sz w:val="16"/>
        </w:rPr>
        <w:t>[$Satisfi</w:t>
      </w:r>
      <w:r>
        <w:rPr>
          <w:color w:val="54778C"/>
          <w:sz w:val="16"/>
        </w:rPr>
        <w:t>es $SRS_DIAG 105</w:t>
      </w:r>
      <w:r w:rsidRPr="00234CDB">
        <w:rPr>
          <w:color w:val="54778C"/>
          <w:sz w:val="16"/>
        </w:rPr>
        <w:t>]</w:t>
      </w:r>
    </w:p>
    <w:p w14:paraId="33D84A64" w14:textId="77777777" w:rsidR="00046610" w:rsidRPr="0052663E" w:rsidRDefault="0060180B" w:rsidP="00423BF1">
      <w:pPr>
        <w:pStyle w:val="ListParagraph"/>
        <w:numPr>
          <w:ilvl w:val="0"/>
          <w:numId w:val="42"/>
        </w:numPr>
        <w:tabs>
          <w:tab w:val="num" w:pos="1800"/>
        </w:tabs>
      </w:pPr>
      <w:r>
        <w:t xml:space="preserve">Requirement [SUMDIAG_50] of ref. [1] is not fully implemented: </w:t>
      </w:r>
      <w:r w:rsidR="00E2421B">
        <w:t>as per</w:t>
      </w:r>
      <w:r>
        <w:t xml:space="preserve"> GM clarification, SUM_DIAG receives</w:t>
      </w:r>
      <w:r w:rsidR="00E2421B">
        <w:t xml:space="preserve"> only</w:t>
      </w:r>
      <w:r>
        <w:t xml:space="preserve"> the vehicle power mode signal to derive Off_power_mode flag </w:t>
      </w:r>
      <w:r w:rsidR="00E2421B">
        <w:t>since</w:t>
      </w:r>
      <w:r>
        <w:t xml:space="preserve"> its associated signal availability informati</w:t>
      </w:r>
      <w:r w:rsidR="00C952C9">
        <w:t>on is not provided by SUM_SUSD.</w:t>
      </w:r>
    </w:p>
    <w:p w14:paraId="0BAAB732" w14:textId="77777777" w:rsidR="00F03CF1" w:rsidRPr="001E7001" w:rsidRDefault="00F03CF1" w:rsidP="0052663E">
      <w:pPr>
        <w:pStyle w:val="Heading1"/>
      </w:pPr>
      <w:bookmarkStart w:id="16" w:name="_Toc163047684"/>
      <w:r w:rsidRPr="001E7001">
        <w:t>Building Block View</w:t>
      </w:r>
      <w:r w:rsidR="008C5E25" w:rsidRPr="001E7001">
        <w:t xml:space="preserve"> (Static View)</w:t>
      </w:r>
      <w:bookmarkEnd w:id="16"/>
    </w:p>
    <w:p w14:paraId="2F42BCFA" w14:textId="77777777" w:rsidR="00F03CF1" w:rsidRPr="001E7001" w:rsidRDefault="00F03CF1" w:rsidP="0052663E">
      <w:pPr>
        <w:pStyle w:val="Trennlinie"/>
      </w:pPr>
    </w:p>
    <w:p w14:paraId="2E58850F" w14:textId="77777777" w:rsidR="00F03CF1" w:rsidRPr="001E7001" w:rsidRDefault="00086A52" w:rsidP="0052663E">
      <w:pPr>
        <w:pStyle w:val="Heading2"/>
        <w:rPr>
          <w:lang w:val="en-US"/>
        </w:rPr>
      </w:pPr>
      <w:bookmarkStart w:id="17" w:name="_Toc163047685"/>
      <w:r w:rsidRPr="001E7001">
        <w:rPr>
          <w:lang w:val="en-US"/>
        </w:rPr>
        <w:t>Overview</w:t>
      </w:r>
      <w:bookmarkEnd w:id="17"/>
    </w:p>
    <w:p w14:paraId="14F559CF" w14:textId="77777777" w:rsidR="00F03CF1" w:rsidRPr="001E7001" w:rsidRDefault="00F03CF1" w:rsidP="0052663E">
      <w:pPr>
        <w:pStyle w:val="Trennlinie2"/>
      </w:pPr>
    </w:p>
    <w:p w14:paraId="23830702" w14:textId="77777777" w:rsidR="00485139" w:rsidRPr="00956742" w:rsidRDefault="00BE18BE" w:rsidP="00485139">
      <w:pPr>
        <w:rPr>
          <w:color w:val="54778C"/>
          <w:sz w:val="16"/>
        </w:rPr>
      </w:pPr>
      <w:r w:rsidRPr="00956742">
        <w:rPr>
          <w:color w:val="54778C"/>
          <w:sz w:val="16"/>
        </w:rPr>
        <w:t>[$SDD_DIAG 00</w:t>
      </w:r>
      <w:r w:rsidR="0076518B" w:rsidRPr="00956742">
        <w:rPr>
          <w:color w:val="54778C"/>
          <w:sz w:val="16"/>
        </w:rPr>
        <w:t>2</w:t>
      </w:r>
      <w:r w:rsidRPr="00956742">
        <w:rPr>
          <w:color w:val="54778C"/>
          <w:sz w:val="16"/>
        </w:rPr>
        <w:t>]</w:t>
      </w:r>
    </w:p>
    <w:p w14:paraId="74B0A307" w14:textId="77777777" w:rsidR="00485139" w:rsidRDefault="00BE18BE" w:rsidP="0052663E">
      <w:pPr>
        <w:rPr>
          <w:rFonts w:ascii="Arial" w:hAnsi="Arial" w:cs="Arial"/>
        </w:rPr>
      </w:pPr>
      <w:r w:rsidRPr="001E7001">
        <w:rPr>
          <w:rFonts w:ascii="Arial" w:hAnsi="Arial" w:cs="Arial"/>
        </w:rPr>
        <w:t xml:space="preserve">SUM DIAG shall have two defined states, INIT and RUN. The INIT state is entered during start up and when the initialization function has been called.  The RUN state shall be entered only when the PermitExecution interface flags are set to enable, the SUM_DIAG module will then begin execution. Moving from </w:t>
      </w:r>
      <w:r w:rsidRPr="001E7001">
        <w:rPr>
          <w:rFonts w:ascii="Courier New" w:hAnsi="Courier New" w:cs="Courier New"/>
        </w:rPr>
        <w:t>INIT</w:t>
      </w:r>
      <w:r w:rsidRPr="001E7001">
        <w:rPr>
          <w:rFonts w:ascii="Arial" w:hAnsi="Arial" w:cs="Arial"/>
        </w:rPr>
        <w:t xml:space="preserve"> to RUN should only occur when the </w:t>
      </w:r>
      <w:r w:rsidR="007D140A" w:rsidRPr="001E7001">
        <w:rPr>
          <w:rFonts w:ascii="Arial" w:hAnsi="Arial" w:cs="Arial"/>
        </w:rPr>
        <w:t>user-configured</w:t>
      </w:r>
      <w:r w:rsidRPr="001E7001">
        <w:rPr>
          <w:rFonts w:ascii="Arial" w:hAnsi="Arial" w:cs="Arial"/>
        </w:rPr>
        <w:t xml:space="preserve"> bits are set.  The default should be to check the Wakeup Bit of the permit execution interface. </w:t>
      </w:r>
    </w:p>
    <w:p w14:paraId="376B3270" w14:textId="77777777" w:rsidR="00BE18BE" w:rsidRPr="00956742" w:rsidRDefault="00BE18BE" w:rsidP="0052663E">
      <w:pPr>
        <w:rPr>
          <w:color w:val="54778C"/>
          <w:sz w:val="16"/>
        </w:rPr>
      </w:pPr>
      <w:r w:rsidRPr="00956742">
        <w:rPr>
          <w:color w:val="54778C"/>
          <w:sz w:val="16"/>
        </w:rPr>
        <w:t>[$Satisfies</w:t>
      </w:r>
      <w:r w:rsidR="000F5E5B" w:rsidRPr="00956742">
        <w:rPr>
          <w:color w:val="54778C"/>
          <w:sz w:val="16"/>
        </w:rPr>
        <w:t xml:space="preserve"> $SRS_DIAG 008</w:t>
      </w:r>
      <w:r w:rsidRPr="00956742">
        <w:rPr>
          <w:color w:val="54778C"/>
          <w:sz w:val="16"/>
        </w:rPr>
        <w:t>]</w:t>
      </w:r>
    </w:p>
    <w:p w14:paraId="267AC5EF" w14:textId="77777777" w:rsidR="00BE18BE" w:rsidRPr="001E7001" w:rsidRDefault="00BE18BE" w:rsidP="0052663E">
      <w:pPr>
        <w:pStyle w:val="paragraph"/>
      </w:pPr>
      <w:r w:rsidRPr="001E7001">
        <w:t xml:space="preserve">                                         </w:t>
      </w:r>
      <w:r w:rsidRPr="0052663E">
        <w:object w:dxaOrig="2148" w:dyaOrig="4944" w14:anchorId="5EF65B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35pt;height:246.65pt" o:ole="">
            <v:imagedata r:id="rId17" o:title=""/>
          </v:shape>
          <o:OLEObject Type="Embed" ProgID="Visio.Drawing.11" ShapeID="_x0000_i1025" DrawAspect="Content" ObjectID="_1774162221" r:id="rId18"/>
        </w:object>
      </w:r>
    </w:p>
    <w:p w14:paraId="4F083418" w14:textId="409F8DC3" w:rsidR="006B6C12" w:rsidRPr="001E7001" w:rsidRDefault="006B6C12" w:rsidP="0052663E">
      <w:pPr>
        <w:pStyle w:val="Caption"/>
        <w:jc w:val="center"/>
      </w:pPr>
      <w:bookmarkStart w:id="18" w:name="_Toc101879345"/>
      <w:r w:rsidRPr="001E7001">
        <w:t xml:space="preserve">Figure </w:t>
      </w:r>
      <w:r w:rsidRPr="0052663E">
        <w:fldChar w:fldCharType="begin"/>
      </w:r>
      <w:r w:rsidRPr="001E7001">
        <w:instrText xml:space="preserve"> SEQ Figure \* ARABIC </w:instrText>
      </w:r>
      <w:r w:rsidRPr="0052663E">
        <w:fldChar w:fldCharType="separate"/>
      </w:r>
      <w:r w:rsidR="00564D18">
        <w:rPr>
          <w:noProof/>
        </w:rPr>
        <w:t>2</w:t>
      </w:r>
      <w:r w:rsidRPr="0052663E">
        <w:fldChar w:fldCharType="end"/>
      </w:r>
      <w:r w:rsidRPr="001E7001">
        <w:t>: SUM_DIAG state diagram</w:t>
      </w:r>
      <w:bookmarkEnd w:id="18"/>
    </w:p>
    <w:p w14:paraId="08C3677F" w14:textId="77777777" w:rsidR="00BA064A" w:rsidRPr="001E7001" w:rsidRDefault="00BE18BE" w:rsidP="0052663E">
      <w:pPr>
        <w:keepNext/>
        <w:jc w:val="both"/>
        <w:rPr>
          <w:rFonts w:ascii="Arial" w:hAnsi="Arial" w:cs="Arial"/>
        </w:rPr>
      </w:pPr>
      <w:r w:rsidRPr="001E7001">
        <w:rPr>
          <w:rFonts w:ascii="Arial" w:hAnsi="Arial" w:cs="Arial"/>
        </w:rPr>
        <w:t>There is no shutdown state, rather DIAG will allow shutdown anytime there are no active diagnostic requests.  An active diagnostic request is defined to be a request</w:t>
      </w:r>
      <w:r w:rsidR="00331F36" w:rsidRPr="001E7001">
        <w:rPr>
          <w:rFonts w:ascii="Arial" w:hAnsi="Arial" w:cs="Arial"/>
        </w:rPr>
        <w:t xml:space="preserve"> ‘Indication’ been received but the corresponding ‘Confirmation’ has not been received.</w:t>
      </w:r>
    </w:p>
    <w:p w14:paraId="4B662065" w14:textId="77777777" w:rsidR="00331F36" w:rsidRPr="001E7001" w:rsidRDefault="00BA064A" w:rsidP="0052663E">
      <w:pPr>
        <w:keepNext/>
        <w:jc w:val="both"/>
        <w:rPr>
          <w:rFonts w:ascii="Arial" w:hAnsi="Arial" w:cs="Arial"/>
        </w:rPr>
      </w:pPr>
      <w:r w:rsidRPr="001E7001">
        <w:rPr>
          <w:rFonts w:ascii="Arial" w:hAnsi="Arial" w:cs="Arial"/>
        </w:rPr>
        <w:t>The SUM_DIAG supports the following UDS services:</w:t>
      </w:r>
      <w:r w:rsidR="00331F36" w:rsidRPr="001E7001">
        <w:rPr>
          <w:rFonts w:ascii="Arial" w:hAnsi="Arial" w:cs="Arial"/>
        </w:rPr>
        <w:t xml:space="preserve"> </w:t>
      </w:r>
    </w:p>
    <w:p w14:paraId="27F59171" w14:textId="77777777" w:rsidR="004535F9" w:rsidRPr="001E7001" w:rsidRDefault="004535F9" w:rsidP="00423BF1">
      <w:pPr>
        <w:pStyle w:val="paragraph"/>
        <w:numPr>
          <w:ilvl w:val="0"/>
          <w:numId w:val="41"/>
        </w:numPr>
        <w:spacing w:after="0"/>
        <w:rPr>
          <w:szCs w:val="20"/>
        </w:rPr>
      </w:pPr>
      <w:r w:rsidRPr="001E7001">
        <w:rPr>
          <w:szCs w:val="20"/>
        </w:rPr>
        <w:t>DiagnosticSessionControl</w:t>
      </w:r>
    </w:p>
    <w:p w14:paraId="12D97239" w14:textId="77777777" w:rsidR="004535F9" w:rsidRPr="001E7001" w:rsidRDefault="004535F9" w:rsidP="00423BF1">
      <w:pPr>
        <w:pStyle w:val="paragraph"/>
        <w:numPr>
          <w:ilvl w:val="0"/>
          <w:numId w:val="41"/>
        </w:numPr>
        <w:spacing w:after="0"/>
        <w:rPr>
          <w:szCs w:val="20"/>
        </w:rPr>
      </w:pPr>
      <w:r w:rsidRPr="001E7001">
        <w:rPr>
          <w:szCs w:val="20"/>
        </w:rPr>
        <w:t>ECUReset</w:t>
      </w:r>
    </w:p>
    <w:p w14:paraId="3AFFA3D6" w14:textId="77777777" w:rsidR="004535F9" w:rsidRPr="001E7001" w:rsidRDefault="004535F9" w:rsidP="00423BF1">
      <w:pPr>
        <w:pStyle w:val="paragraph"/>
        <w:numPr>
          <w:ilvl w:val="0"/>
          <w:numId w:val="41"/>
        </w:numPr>
        <w:spacing w:after="0"/>
        <w:rPr>
          <w:szCs w:val="20"/>
        </w:rPr>
      </w:pPr>
      <w:r w:rsidRPr="001E7001">
        <w:rPr>
          <w:szCs w:val="20"/>
        </w:rPr>
        <w:t>CommunicationControl</w:t>
      </w:r>
    </w:p>
    <w:p w14:paraId="7C3D2C3E" w14:textId="77777777" w:rsidR="004535F9" w:rsidRPr="001E7001" w:rsidRDefault="005B021D" w:rsidP="00423BF1">
      <w:pPr>
        <w:pStyle w:val="paragraph"/>
        <w:numPr>
          <w:ilvl w:val="0"/>
          <w:numId w:val="41"/>
        </w:numPr>
        <w:spacing w:after="0"/>
        <w:rPr>
          <w:szCs w:val="20"/>
        </w:rPr>
      </w:pPr>
      <w:r w:rsidRPr="001E7001">
        <w:rPr>
          <w:szCs w:val="20"/>
        </w:rPr>
        <w:t>ReadMemorybyAddress</w:t>
      </w:r>
    </w:p>
    <w:p w14:paraId="51D74F1E" w14:textId="77777777" w:rsidR="004535F9" w:rsidRPr="001E7001" w:rsidRDefault="004535F9" w:rsidP="00423BF1">
      <w:pPr>
        <w:pStyle w:val="paragraph"/>
        <w:numPr>
          <w:ilvl w:val="0"/>
          <w:numId w:val="41"/>
        </w:numPr>
        <w:spacing w:after="0"/>
        <w:rPr>
          <w:szCs w:val="20"/>
        </w:rPr>
      </w:pPr>
      <w:r w:rsidRPr="001E7001">
        <w:t>DynamicallyDefineDataIdentifier</w:t>
      </w:r>
    </w:p>
    <w:p w14:paraId="4C0310D5" w14:textId="77777777" w:rsidR="00720BD3" w:rsidRPr="001E7001" w:rsidRDefault="00720BD3" w:rsidP="0052663E">
      <w:pPr>
        <w:pStyle w:val="paragraph"/>
        <w:spacing w:after="0"/>
        <w:rPr>
          <w:szCs w:val="20"/>
        </w:rPr>
      </w:pPr>
    </w:p>
    <w:p w14:paraId="2CA99A8A" w14:textId="77777777" w:rsidR="00720BD3" w:rsidRPr="001E7001" w:rsidRDefault="00720BD3" w:rsidP="0052663E">
      <w:pPr>
        <w:pStyle w:val="paragraph"/>
        <w:spacing w:after="0"/>
        <w:rPr>
          <w:szCs w:val="20"/>
        </w:rPr>
      </w:pPr>
      <w:r w:rsidRPr="001E7001">
        <w:rPr>
          <w:szCs w:val="20"/>
        </w:rPr>
        <w:t xml:space="preserve">The RequestHandler service request supplier notification is used to access the above </w:t>
      </w:r>
      <w:r w:rsidR="004D463D" w:rsidRPr="001E7001">
        <w:rPr>
          <w:szCs w:val="20"/>
        </w:rPr>
        <w:t>services. It</w:t>
      </w:r>
      <w:r w:rsidR="0042391A" w:rsidRPr="001E7001">
        <w:rPr>
          <w:szCs w:val="20"/>
        </w:rPr>
        <w:t xml:space="preserve"> is a </w:t>
      </w:r>
      <w:r w:rsidR="007D140A" w:rsidRPr="001E7001">
        <w:rPr>
          <w:szCs w:val="20"/>
        </w:rPr>
        <w:t>runnable that</w:t>
      </w:r>
      <w:r w:rsidR="0042391A" w:rsidRPr="001E7001">
        <w:rPr>
          <w:szCs w:val="20"/>
        </w:rPr>
        <w:t xml:space="preserve"> calls the appropriate indication handler</w:t>
      </w:r>
      <w:r w:rsidR="00276864" w:rsidRPr="001E7001">
        <w:rPr>
          <w:szCs w:val="20"/>
        </w:rPr>
        <w:t>.</w:t>
      </w:r>
    </w:p>
    <w:p w14:paraId="019A6DD6" w14:textId="77777777" w:rsidR="00F03CF1" w:rsidRPr="001E7001" w:rsidRDefault="00BE18BE" w:rsidP="0052663E">
      <w:pPr>
        <w:rPr>
          <w:rFonts w:ascii="Arial" w:hAnsi="Arial" w:cs="Arial"/>
        </w:rPr>
      </w:pPr>
      <w:r w:rsidRPr="001E7001">
        <w:rPr>
          <w:rFonts w:ascii="Arial" w:hAnsi="Arial" w:cs="Arial"/>
        </w:rPr>
        <w:t xml:space="preserve"> </w:t>
      </w:r>
      <w:r w:rsidR="007401DC" w:rsidRPr="001E7001">
        <w:t>T</w:t>
      </w:r>
      <w:r w:rsidR="006209D1" w:rsidRPr="001E7001">
        <w:t xml:space="preserve">he following diagram shows the main building blocks of the </w:t>
      </w:r>
      <w:r w:rsidR="006C213F" w:rsidRPr="001E7001">
        <w:t>system.</w:t>
      </w:r>
    </w:p>
    <w:p w14:paraId="1C746C15" w14:textId="77777777" w:rsidR="00244A40" w:rsidRDefault="00737133" w:rsidP="0052663E">
      <w:pPr>
        <w:pStyle w:val="paragraph"/>
        <w:keepNext/>
      </w:pPr>
      <w:r w:rsidRPr="0052663E">
        <w:object w:dxaOrig="11627" w:dyaOrig="5608" w14:anchorId="2C1580DB">
          <v:shape id="_x0000_i1026" type="#_x0000_t75" style="width:420pt;height:204.65pt" o:ole="">
            <v:imagedata r:id="rId19" o:title=""/>
          </v:shape>
          <o:OLEObject Type="Embed" ProgID="Visio.Drawing.11" ShapeID="_x0000_i1026" DrawAspect="Content" ObjectID="_1774162222" r:id="rId20"/>
        </w:object>
      </w:r>
    </w:p>
    <w:p w14:paraId="39632418" w14:textId="0C33ADE3" w:rsidR="00EA0576" w:rsidRPr="001E7001" w:rsidRDefault="00244A40" w:rsidP="0052663E">
      <w:pPr>
        <w:pStyle w:val="Caption"/>
        <w:jc w:val="center"/>
        <w:rPr>
          <w:b/>
        </w:rPr>
      </w:pPr>
      <w:bookmarkStart w:id="19" w:name="_Toc101879346"/>
      <w:r>
        <w:t xml:space="preserve">Figure </w:t>
      </w:r>
      <w:r>
        <w:fldChar w:fldCharType="begin"/>
      </w:r>
      <w:r>
        <w:instrText xml:space="preserve"> SEQ Figure \* ARABIC </w:instrText>
      </w:r>
      <w:r>
        <w:fldChar w:fldCharType="separate"/>
      </w:r>
      <w:r w:rsidR="00564D18">
        <w:rPr>
          <w:noProof/>
        </w:rPr>
        <w:t>3</w:t>
      </w:r>
      <w:r>
        <w:fldChar w:fldCharType="end"/>
      </w:r>
      <w:r>
        <w:t>. System block view</w:t>
      </w:r>
      <w:bookmarkEnd w:id="19"/>
    </w:p>
    <w:p w14:paraId="2B6C701E" w14:textId="77777777" w:rsidR="00EA0576" w:rsidRPr="001E7001" w:rsidRDefault="00EA0576" w:rsidP="0052663E">
      <w:pPr>
        <w:pStyle w:val="paragraph"/>
        <w:rPr>
          <w:b/>
        </w:rPr>
      </w:pPr>
    </w:p>
    <w:p w14:paraId="7A160450" w14:textId="77777777" w:rsidR="00B970E3" w:rsidRPr="001E7001" w:rsidRDefault="00B970E3" w:rsidP="0052663E">
      <w:pPr>
        <w:pStyle w:val="paragraph"/>
      </w:pPr>
    </w:p>
    <w:p w14:paraId="39B073F7" w14:textId="77777777" w:rsidR="00F03CF1" w:rsidRPr="001E7001" w:rsidRDefault="005312FD" w:rsidP="0052663E">
      <w:pPr>
        <w:pStyle w:val="Heading3"/>
        <w:rPr>
          <w:b w:val="0"/>
        </w:rPr>
      </w:pPr>
      <w:bookmarkStart w:id="20" w:name="_Toc163047686"/>
      <w:bookmarkStart w:id="21" w:name="_Ref270680400"/>
      <w:r w:rsidRPr="001E7001">
        <w:rPr>
          <w:b w:val="0"/>
        </w:rPr>
        <w:t>SUM_DIAG</w:t>
      </w:r>
      <w:bookmarkEnd w:id="20"/>
      <w:r w:rsidR="00F03CF1" w:rsidRPr="001E7001">
        <w:rPr>
          <w:b w:val="0"/>
        </w:rPr>
        <w:t xml:space="preserve"> </w:t>
      </w:r>
      <w:bookmarkEnd w:id="21"/>
    </w:p>
    <w:p w14:paraId="415D8ACB" w14:textId="77777777" w:rsidR="00F03CF1" w:rsidRPr="001E7001" w:rsidRDefault="00F03CF1" w:rsidP="0052663E">
      <w:pPr>
        <w:pStyle w:val="Trennlinie2"/>
      </w:pPr>
    </w:p>
    <w:p w14:paraId="3CA27333" w14:textId="77777777" w:rsidR="005312FD" w:rsidRPr="001E7001" w:rsidRDefault="005312FD" w:rsidP="0052663E">
      <w:pPr>
        <w:rPr>
          <w:rFonts w:ascii="Arial" w:hAnsi="Arial" w:cs="Arial"/>
        </w:rPr>
      </w:pPr>
      <w:r w:rsidRPr="001E7001">
        <w:rPr>
          <w:rFonts w:ascii="Arial" w:hAnsi="Arial" w:cs="Arial"/>
        </w:rPr>
        <w:t>The SUM_DIAG is a software module in the application layer of the standardized architecture of AUTOSAR.  It is primarily intended to be used to implement application level diagnostic functionality such as precondition checks and confirmation for specific diagnostic services.</w:t>
      </w:r>
    </w:p>
    <w:p w14:paraId="3F2A431E" w14:textId="77777777" w:rsidR="005312FD" w:rsidRPr="001E7001" w:rsidRDefault="005312FD" w:rsidP="0052663E">
      <w:pPr>
        <w:rPr>
          <w:rFonts w:ascii="Arial" w:hAnsi="Arial" w:cs="Arial"/>
        </w:rPr>
      </w:pPr>
      <w:r w:rsidRPr="001E7001">
        <w:rPr>
          <w:rFonts w:ascii="Arial" w:hAnsi="Arial" w:cs="Arial"/>
        </w:rPr>
        <w:t>Due to the configurability required by the DIAG module, the implementation is comprised of static “source” code and generated “source” and “SWCD” files listed below.</w:t>
      </w:r>
    </w:p>
    <w:p w14:paraId="535DBCB3" w14:textId="77777777" w:rsidR="005312FD" w:rsidRPr="001E7001" w:rsidRDefault="005312FD" w:rsidP="0052663E">
      <w:pPr>
        <w:rPr>
          <w:rFonts w:ascii="Arial" w:hAnsi="Arial" w:cs="Arial"/>
        </w:rPr>
      </w:pPr>
      <w:bookmarkStart w:id="22" w:name="_Toc442428514"/>
      <w:r w:rsidRPr="001E7001">
        <w:rPr>
          <w:rFonts w:ascii="Arial" w:hAnsi="Arial" w:cs="Arial"/>
        </w:rPr>
        <w:t>Source Files</w:t>
      </w:r>
      <w:bookmarkEnd w:id="22"/>
      <w:r w:rsidRPr="001E7001">
        <w:rPr>
          <w:rFonts w:ascii="Arial" w:hAnsi="Arial" w:cs="Arial"/>
        </w:rPr>
        <w:t>:</w:t>
      </w:r>
    </w:p>
    <w:p w14:paraId="4E1D00F5" w14:textId="77777777" w:rsidR="005312FD" w:rsidRPr="001E7001" w:rsidRDefault="005312FD" w:rsidP="0052663E">
      <w:pPr>
        <w:pStyle w:val="ListParagraph"/>
        <w:numPr>
          <w:ilvl w:val="0"/>
          <w:numId w:val="22"/>
        </w:numPr>
        <w:rPr>
          <w:rFonts w:ascii="Arial" w:hAnsi="Arial" w:cs="Arial"/>
        </w:rPr>
      </w:pPr>
      <w:r w:rsidRPr="001E7001">
        <w:rPr>
          <w:rFonts w:ascii="Arial" w:hAnsi="Arial" w:cs="Arial"/>
        </w:rPr>
        <w:t>SUM_Diag.c</w:t>
      </w:r>
    </w:p>
    <w:p w14:paraId="49BAA05A"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SUM_DIAG_Runnables.c</w:t>
      </w:r>
    </w:p>
    <w:p w14:paraId="17A6855F"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SUM_DIAG_Services.c</w:t>
      </w:r>
    </w:p>
    <w:p w14:paraId="6A575DD5"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SUM_DIAG_Ram.c</w:t>
      </w:r>
    </w:p>
    <w:p w14:paraId="34B7A9CB"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SUM_DIAG_User_file.c</w:t>
      </w:r>
    </w:p>
    <w:p w14:paraId="04F99C6D" w14:textId="77777777" w:rsidR="0093390E" w:rsidRPr="001E7001" w:rsidRDefault="005312FD" w:rsidP="0052663E">
      <w:pPr>
        <w:pStyle w:val="ListParagraph"/>
        <w:numPr>
          <w:ilvl w:val="0"/>
          <w:numId w:val="22"/>
        </w:numPr>
        <w:rPr>
          <w:rFonts w:ascii="Arial" w:hAnsi="Arial" w:cs="Arial"/>
        </w:rPr>
      </w:pPr>
      <w:r w:rsidRPr="001E7001">
        <w:rPr>
          <w:rFonts w:ascii="Arial" w:hAnsi="Arial" w:cs="Arial"/>
        </w:rPr>
        <w:t>SUM_Diag.h</w:t>
      </w:r>
    </w:p>
    <w:p w14:paraId="76F2C69B"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SUM_DIAG_Ram.h</w:t>
      </w:r>
    </w:p>
    <w:p w14:paraId="5ABA0D50"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SUM_DIAG_Types.h</w:t>
      </w:r>
    </w:p>
    <w:p w14:paraId="2E9D8A35" w14:textId="77777777" w:rsidR="00154F3B" w:rsidRPr="001E7001" w:rsidRDefault="00154F3B" w:rsidP="0052663E">
      <w:pPr>
        <w:pStyle w:val="ListParagraph"/>
        <w:numPr>
          <w:ilvl w:val="0"/>
          <w:numId w:val="22"/>
        </w:numPr>
        <w:rPr>
          <w:rFonts w:ascii="Arial" w:hAnsi="Arial" w:cs="Arial"/>
        </w:rPr>
      </w:pPr>
      <w:r w:rsidRPr="001E7001">
        <w:rPr>
          <w:rFonts w:ascii="Arial" w:hAnsi="Arial" w:cs="Arial"/>
        </w:rPr>
        <w:t>SUM_DIAG_User_file.h</w:t>
      </w:r>
    </w:p>
    <w:p w14:paraId="6CCBEC6B" w14:textId="77777777" w:rsidR="0093390E" w:rsidRPr="001E7001" w:rsidRDefault="0093390E" w:rsidP="0052663E">
      <w:pPr>
        <w:pStyle w:val="ListParagraph"/>
        <w:rPr>
          <w:rFonts w:ascii="Arial" w:hAnsi="Arial" w:cs="Arial"/>
        </w:rPr>
      </w:pPr>
    </w:p>
    <w:p w14:paraId="6639A48D" w14:textId="77777777" w:rsidR="0093390E" w:rsidRPr="001E7001" w:rsidRDefault="0093390E" w:rsidP="0052663E">
      <w:pPr>
        <w:rPr>
          <w:rFonts w:ascii="Arial" w:hAnsi="Arial" w:cs="Arial"/>
        </w:rPr>
      </w:pPr>
      <w:r w:rsidRPr="001E7001">
        <w:rPr>
          <w:rFonts w:ascii="Arial" w:hAnsi="Arial" w:cs="Arial"/>
        </w:rPr>
        <w:t>Generated Files:</w:t>
      </w:r>
    </w:p>
    <w:p w14:paraId="4C6AB3C7" w14:textId="77777777" w:rsidR="0093390E" w:rsidRPr="001E7001" w:rsidRDefault="0093390E" w:rsidP="0052663E">
      <w:pPr>
        <w:pStyle w:val="ListParagraph"/>
        <w:numPr>
          <w:ilvl w:val="0"/>
          <w:numId w:val="22"/>
        </w:numPr>
        <w:rPr>
          <w:rFonts w:ascii="Arial" w:hAnsi="Arial" w:cs="Arial"/>
        </w:rPr>
      </w:pPr>
      <w:r w:rsidRPr="001E7001">
        <w:rPr>
          <w:rFonts w:ascii="Arial" w:hAnsi="Arial" w:cs="Arial"/>
        </w:rPr>
        <w:t>SUM_Diag_Cfg.c</w:t>
      </w:r>
    </w:p>
    <w:p w14:paraId="347FAB1E" w14:textId="77777777" w:rsidR="0093390E" w:rsidRPr="001E7001" w:rsidRDefault="0093390E" w:rsidP="0052663E">
      <w:pPr>
        <w:pStyle w:val="ListParagraph"/>
        <w:numPr>
          <w:ilvl w:val="0"/>
          <w:numId w:val="22"/>
        </w:numPr>
        <w:rPr>
          <w:rFonts w:ascii="Arial" w:hAnsi="Arial" w:cs="Arial"/>
        </w:rPr>
      </w:pPr>
      <w:r w:rsidRPr="001E7001">
        <w:rPr>
          <w:rFonts w:ascii="Arial" w:hAnsi="Arial" w:cs="Arial"/>
        </w:rPr>
        <w:t>SUM_Diag_Cfg.h</w:t>
      </w:r>
    </w:p>
    <w:p w14:paraId="20D45EDD" w14:textId="77777777" w:rsidR="0093390E" w:rsidRPr="001E7001" w:rsidRDefault="0093390E" w:rsidP="0052663E">
      <w:pPr>
        <w:pStyle w:val="ListParagraph"/>
        <w:numPr>
          <w:ilvl w:val="0"/>
          <w:numId w:val="22"/>
        </w:numPr>
        <w:rPr>
          <w:rFonts w:ascii="Arial" w:hAnsi="Arial" w:cs="Arial"/>
        </w:rPr>
      </w:pPr>
      <w:r w:rsidRPr="001E7001">
        <w:rPr>
          <w:rFonts w:ascii="Arial" w:hAnsi="Arial" w:cs="Arial"/>
        </w:rPr>
        <w:t>SUM_Diag_Cfg_SWCD.arxml</w:t>
      </w:r>
    </w:p>
    <w:p w14:paraId="0E480A46" w14:textId="77777777" w:rsidR="00D56284" w:rsidRPr="001E7001" w:rsidRDefault="00D56284" w:rsidP="0052663E">
      <w:pPr>
        <w:rPr>
          <w:rFonts w:ascii="Arial" w:hAnsi="Arial" w:cs="Arial"/>
        </w:rPr>
      </w:pPr>
    </w:p>
    <w:p w14:paraId="7CBEC591" w14:textId="77777777" w:rsidR="00D56284" w:rsidRPr="001E7001" w:rsidRDefault="00D56284" w:rsidP="0052663E">
      <w:pPr>
        <w:pStyle w:val="Heading3"/>
        <w:rPr>
          <w:b w:val="0"/>
        </w:rPr>
      </w:pPr>
      <w:bookmarkStart w:id="23" w:name="_Toc163047687"/>
      <w:r w:rsidRPr="001E7001">
        <w:rPr>
          <w:b w:val="0"/>
        </w:rPr>
        <w:t>SUM_ERRH</w:t>
      </w:r>
      <w:bookmarkEnd w:id="23"/>
    </w:p>
    <w:p w14:paraId="3DAE36F9" w14:textId="77777777" w:rsidR="005266F9" w:rsidRPr="001E7001" w:rsidRDefault="005266F9" w:rsidP="0052663E">
      <w:pPr>
        <w:pStyle w:val="Trennlinie2"/>
      </w:pPr>
    </w:p>
    <w:p w14:paraId="5F7FCC7E" w14:textId="77777777" w:rsidR="005266F9" w:rsidRPr="001E7001" w:rsidRDefault="005266F9" w:rsidP="0052663E">
      <w:pPr>
        <w:rPr>
          <w:rFonts w:ascii="Arial" w:hAnsi="Arial" w:cs="Arial"/>
        </w:rPr>
      </w:pPr>
      <w:r w:rsidRPr="001E7001">
        <w:rPr>
          <w:rFonts w:ascii="Arial" w:hAnsi="Arial" w:cs="Arial"/>
        </w:rPr>
        <w:t>This module provides DTC setting ENABLE/DISABLE flag needed by SUM_DIAG to implement some of the diagnostic function</w:t>
      </w:r>
      <w:r w:rsidR="0053611F" w:rsidRPr="001E7001">
        <w:rPr>
          <w:rFonts w:ascii="Arial" w:hAnsi="Arial" w:cs="Arial"/>
        </w:rPr>
        <w:t>s</w:t>
      </w:r>
      <w:r w:rsidRPr="001E7001">
        <w:rPr>
          <w:rFonts w:ascii="Arial" w:hAnsi="Arial" w:cs="Arial"/>
        </w:rPr>
        <w:t>.</w:t>
      </w:r>
    </w:p>
    <w:p w14:paraId="44D4D60A" w14:textId="77777777" w:rsidR="00F6162B" w:rsidRPr="0052663E" w:rsidRDefault="00F6162B" w:rsidP="0052663E">
      <w:pPr>
        <w:pStyle w:val="paragraph"/>
      </w:pPr>
    </w:p>
    <w:p w14:paraId="3424166D" w14:textId="77777777" w:rsidR="00BB519D" w:rsidRPr="001E7001" w:rsidRDefault="00BB519D" w:rsidP="0052663E">
      <w:pPr>
        <w:pStyle w:val="Heading3"/>
        <w:rPr>
          <w:b w:val="0"/>
        </w:rPr>
      </w:pPr>
      <w:bookmarkStart w:id="24" w:name="_Toc163047688"/>
      <w:r w:rsidRPr="001E7001">
        <w:rPr>
          <w:b w:val="0"/>
        </w:rPr>
        <w:t>SUM_SUSD</w:t>
      </w:r>
      <w:bookmarkEnd w:id="24"/>
    </w:p>
    <w:p w14:paraId="677D1070" w14:textId="77777777" w:rsidR="00BB519D" w:rsidRPr="001E7001" w:rsidRDefault="00BB519D" w:rsidP="0052663E">
      <w:pPr>
        <w:pStyle w:val="Trennlinie2"/>
      </w:pPr>
    </w:p>
    <w:p w14:paraId="43EC8569" w14:textId="75FDB9FD" w:rsidR="003E0582" w:rsidRPr="001E7001" w:rsidRDefault="00BB519D" w:rsidP="0052663E">
      <w:pPr>
        <w:pStyle w:val="paragraph"/>
        <w:rPr>
          <w:rFonts w:cs="Tahoma"/>
          <w:szCs w:val="20"/>
        </w:rPr>
      </w:pPr>
      <w:r w:rsidRPr="001E7001">
        <w:t>A Sender receiver interface is implemented between SUM_SUSD &amp; SUM_DIAG from which SUM_DIAG receives Permit Execution notification from SUM_SUSD to decide if SUM_DIAG is allowed to execute its functions.</w:t>
      </w:r>
      <w:r w:rsidR="003E0582" w:rsidRPr="001E7001">
        <w:rPr>
          <w:rFonts w:cs="Tahoma"/>
          <w:szCs w:val="20"/>
        </w:rPr>
        <w:t xml:space="preserve"> SUM_DIAG shall implement the Shutdown Permission interface to SUM_SUSD to indicate whether it has enabled shutdown.</w:t>
      </w:r>
      <w:r w:rsidR="002C17D2" w:rsidRPr="001E7001">
        <w:rPr>
          <w:rFonts w:cs="Tahoma"/>
          <w:szCs w:val="20"/>
        </w:rPr>
        <w:t xml:space="preserve"> SUM_DIAG receives also the Vehicle Power Mode in order to observe the driving cycle and possibly updating the MEC value.</w:t>
      </w:r>
    </w:p>
    <w:p w14:paraId="63C6D61F" w14:textId="77777777" w:rsidR="00BB519D" w:rsidRPr="001E7001" w:rsidRDefault="00BB519D" w:rsidP="0052663E">
      <w:pPr>
        <w:autoSpaceDE w:val="0"/>
        <w:autoSpaceDN w:val="0"/>
        <w:adjustRightInd w:val="0"/>
        <w:spacing w:after="0" w:line="240" w:lineRule="auto"/>
        <w:ind w:left="720"/>
        <w:rPr>
          <w:szCs w:val="18"/>
        </w:rPr>
      </w:pPr>
      <w:r w:rsidRPr="001E7001">
        <w:rPr>
          <w:szCs w:val="18"/>
        </w:rPr>
        <w:t xml:space="preserve"> </w:t>
      </w:r>
    </w:p>
    <w:p w14:paraId="5E116051" w14:textId="77777777" w:rsidR="0091327C" w:rsidRPr="001E7001" w:rsidRDefault="00EC0EED" w:rsidP="0052663E">
      <w:pPr>
        <w:pStyle w:val="Heading3"/>
        <w:rPr>
          <w:b w:val="0"/>
        </w:rPr>
      </w:pPr>
      <w:bookmarkStart w:id="25" w:name="_Toc163047689"/>
      <w:r w:rsidRPr="001E7001">
        <w:rPr>
          <w:b w:val="0"/>
        </w:rPr>
        <w:t>SUM_SOH</w:t>
      </w:r>
      <w:bookmarkEnd w:id="25"/>
    </w:p>
    <w:p w14:paraId="5BA8E355" w14:textId="77777777" w:rsidR="0091327C" w:rsidRPr="001E7001" w:rsidRDefault="0091327C" w:rsidP="0052663E">
      <w:pPr>
        <w:pStyle w:val="Trennlinie2"/>
      </w:pPr>
    </w:p>
    <w:p w14:paraId="792620E5" w14:textId="77777777" w:rsidR="009B6F2C" w:rsidRPr="0052663E" w:rsidRDefault="00420999" w:rsidP="0052663E">
      <w:pPr>
        <w:pStyle w:val="paragraph"/>
      </w:pPr>
      <w:r w:rsidRPr="00BC4219">
        <w:t>The Standard Utility Module, State of Health manager (SUM_SOH) contains the following functions: Aggregation/Mon</w:t>
      </w:r>
      <w:r w:rsidRPr="0052663E">
        <w:t>itoring of SW plat</w:t>
      </w:r>
      <w:r w:rsidR="0077440E" w:rsidRPr="0052663E">
        <w:t>form modes (BSW States), WdgM supervised entity</w:t>
      </w:r>
      <w:r w:rsidRPr="0052663E">
        <w:t xml:space="preserve"> states, reset requests and their occurrences.</w:t>
      </w:r>
    </w:p>
    <w:p w14:paraId="1B4B0D4B" w14:textId="77777777" w:rsidR="00CB66FC" w:rsidRDefault="00CB66FC" w:rsidP="00CB66FC">
      <w:pPr>
        <w:pStyle w:val="paragraph"/>
      </w:pPr>
      <w:r>
        <w:t xml:space="preserve">When DIAG is requesting an ECU reset or transferring new MEC value, it will notify to </w:t>
      </w:r>
    </w:p>
    <w:p w14:paraId="27880E81" w14:textId="14EF3F17" w:rsidR="00EC0EED" w:rsidRDefault="00CB66FC" w:rsidP="00CB66FC">
      <w:pPr>
        <w:pStyle w:val="paragraph"/>
      </w:pPr>
      <w:r>
        <w:t>SUM_SOH.</w:t>
      </w:r>
    </w:p>
    <w:p w14:paraId="39540BAE" w14:textId="4238360C" w:rsidR="007A06CE" w:rsidRDefault="007A06CE" w:rsidP="00CB66FC">
      <w:pPr>
        <w:pStyle w:val="paragraph"/>
      </w:pPr>
    </w:p>
    <w:p w14:paraId="593C2262" w14:textId="514A12C0" w:rsidR="007A06CE" w:rsidRPr="001E7001" w:rsidRDefault="007A06CE" w:rsidP="007A06CE">
      <w:pPr>
        <w:pStyle w:val="Heading3"/>
        <w:rPr>
          <w:b w:val="0"/>
        </w:rPr>
      </w:pPr>
      <w:bookmarkStart w:id="26" w:name="_Toc163047690"/>
      <w:r w:rsidRPr="001E7001">
        <w:rPr>
          <w:b w:val="0"/>
        </w:rPr>
        <w:t>SUM_S</w:t>
      </w:r>
      <w:r>
        <w:rPr>
          <w:b w:val="0"/>
        </w:rPr>
        <w:t>SFM</w:t>
      </w:r>
      <w:bookmarkEnd w:id="26"/>
    </w:p>
    <w:p w14:paraId="72FFF33F" w14:textId="77777777" w:rsidR="007A06CE" w:rsidRPr="001E7001" w:rsidRDefault="007A06CE" w:rsidP="007A06CE">
      <w:pPr>
        <w:pStyle w:val="Trennlinie2"/>
      </w:pPr>
    </w:p>
    <w:p w14:paraId="126692C2" w14:textId="2EEEF3F6" w:rsidR="00CB66FC" w:rsidRDefault="007A06CE" w:rsidP="00CB66FC">
      <w:pPr>
        <w:pStyle w:val="paragraph"/>
      </w:pPr>
      <w:r>
        <w:t>P</w:t>
      </w:r>
      <w:r w:rsidRPr="001E7001">
        <w:t>rovides the OTA PSF signal</w:t>
      </w:r>
      <w:r>
        <w:t>.</w:t>
      </w:r>
    </w:p>
    <w:p w14:paraId="201203AE" w14:textId="77777777" w:rsidR="007A06CE" w:rsidRPr="001E7001" w:rsidRDefault="007A06CE" w:rsidP="00CB66FC">
      <w:pPr>
        <w:pStyle w:val="paragraph"/>
      </w:pPr>
    </w:p>
    <w:p w14:paraId="29A133D8" w14:textId="77777777" w:rsidR="002C17D2" w:rsidRPr="001E7001" w:rsidRDefault="002C17D2" w:rsidP="0052663E">
      <w:pPr>
        <w:pStyle w:val="Heading3"/>
        <w:rPr>
          <w:b w:val="0"/>
        </w:rPr>
      </w:pPr>
      <w:bookmarkStart w:id="27" w:name="_Toc163047691"/>
      <w:r w:rsidRPr="001E7001">
        <w:rPr>
          <w:b w:val="0"/>
        </w:rPr>
        <w:t>SUM_SSC</w:t>
      </w:r>
      <w:bookmarkEnd w:id="27"/>
    </w:p>
    <w:p w14:paraId="284EBC2A" w14:textId="77777777" w:rsidR="002C17D2" w:rsidRPr="001E7001" w:rsidRDefault="002C17D2" w:rsidP="0052663E">
      <w:pPr>
        <w:pStyle w:val="Trennlinie2"/>
      </w:pPr>
    </w:p>
    <w:p w14:paraId="6F9550CD" w14:textId="33633F2D" w:rsidR="002C17D2" w:rsidRPr="001E7001" w:rsidRDefault="002C17D2" w:rsidP="0052663E">
      <w:pPr>
        <w:pStyle w:val="paragraph"/>
      </w:pPr>
      <w:r w:rsidRPr="001E7001">
        <w:t>The SUM_SSC module checks all the memory accesses of the UDS services</w:t>
      </w:r>
      <w:r w:rsidR="00C05A6D" w:rsidRPr="001E7001">
        <w:t xml:space="preserve"> “ReadMemorybyAddress” and “DynamicallyDefineDataIdentifier</w:t>
      </w:r>
      <w:r w:rsidR="007A06CE">
        <w:t>”</w:t>
      </w:r>
      <w:r w:rsidR="00C05A6D" w:rsidRPr="001E7001">
        <w:t xml:space="preserve"> </w:t>
      </w:r>
      <w:r w:rsidR="00396E40">
        <w:t xml:space="preserve">and the port to start the SBAT validation </w:t>
      </w:r>
      <w:r w:rsidR="00396E40" w:rsidRPr="001E7001">
        <w:t>to SUM_DIAG</w:t>
      </w:r>
      <w:r w:rsidR="00C05A6D" w:rsidRPr="001E7001">
        <w:t xml:space="preserve">. On the other side, SUM_DIAG provides the </w:t>
      </w:r>
      <w:r w:rsidR="00027627" w:rsidRPr="001E7001">
        <w:t>configured</w:t>
      </w:r>
      <w:r w:rsidR="00C05A6D" w:rsidRPr="001E7001">
        <w:t xml:space="preserve"> ECU address and MEC value to SUM_SSC.</w:t>
      </w:r>
    </w:p>
    <w:p w14:paraId="4E49B57E" w14:textId="77777777" w:rsidR="002C17D2" w:rsidRPr="001E7001" w:rsidRDefault="002C17D2" w:rsidP="0052663E">
      <w:pPr>
        <w:pStyle w:val="paragraph"/>
      </w:pPr>
    </w:p>
    <w:p w14:paraId="7CC487B3" w14:textId="77777777" w:rsidR="00DE24DF" w:rsidRPr="001E7001" w:rsidRDefault="00DE24DF" w:rsidP="0052663E">
      <w:pPr>
        <w:pStyle w:val="Heading3"/>
        <w:rPr>
          <w:b w:val="0"/>
        </w:rPr>
      </w:pPr>
      <w:bookmarkStart w:id="28" w:name="_Toc163047692"/>
      <w:r w:rsidRPr="001E7001">
        <w:rPr>
          <w:b w:val="0"/>
        </w:rPr>
        <w:t>SUM_SSM</w:t>
      </w:r>
      <w:bookmarkEnd w:id="28"/>
    </w:p>
    <w:p w14:paraId="1A96D192" w14:textId="77777777" w:rsidR="00DE24DF" w:rsidRPr="001E7001" w:rsidRDefault="00DE24DF" w:rsidP="0052663E">
      <w:pPr>
        <w:pStyle w:val="Trennlinie2"/>
      </w:pPr>
    </w:p>
    <w:p w14:paraId="26F2851D" w14:textId="77777777" w:rsidR="00DE24DF" w:rsidRPr="0052663E" w:rsidRDefault="00BD2641" w:rsidP="0052663E">
      <w:pPr>
        <w:pStyle w:val="paragraph"/>
      </w:pPr>
      <w:r w:rsidRPr="00BC4219">
        <w:t xml:space="preserve">SUM_DIAG provides the notification to </w:t>
      </w:r>
      <w:r w:rsidRPr="0052663E">
        <w:t>SUM_SSM about the status of diagnostics enabling or disabling of normal communications for each channel.</w:t>
      </w:r>
      <w:r w:rsidR="00C20E17" w:rsidRPr="0052663E">
        <w:t xml:space="preserve"> </w:t>
      </w:r>
      <w:r w:rsidR="00BF1A07" w:rsidRPr="0052663E">
        <w:t xml:space="preserve">SUM_SSM provides the availability notification </w:t>
      </w:r>
      <w:r w:rsidR="002C17D2" w:rsidRPr="0052663E">
        <w:t>of the OTA PSF signal.</w:t>
      </w:r>
    </w:p>
    <w:p w14:paraId="40E9706B" w14:textId="77777777" w:rsidR="00DE24DF" w:rsidRPr="001E7001" w:rsidRDefault="00DE24DF" w:rsidP="0052663E">
      <w:pPr>
        <w:pStyle w:val="paragraph"/>
      </w:pPr>
    </w:p>
    <w:p w14:paraId="568A8C44" w14:textId="77777777" w:rsidR="00B471FA" w:rsidRPr="001E7001" w:rsidRDefault="00F8227C" w:rsidP="0052663E">
      <w:pPr>
        <w:pStyle w:val="Heading3"/>
        <w:rPr>
          <w:b w:val="0"/>
        </w:rPr>
      </w:pPr>
      <w:bookmarkStart w:id="29" w:name="_Toc163047693"/>
      <w:r w:rsidRPr="001E7001">
        <w:rPr>
          <w:b w:val="0"/>
        </w:rPr>
        <w:t>Dcm</w:t>
      </w:r>
      <w:bookmarkEnd w:id="29"/>
    </w:p>
    <w:p w14:paraId="1C33ECEA" w14:textId="77777777" w:rsidR="00B471FA" w:rsidRPr="001E7001" w:rsidRDefault="00B471FA" w:rsidP="0052663E">
      <w:pPr>
        <w:pStyle w:val="Trennlinie2"/>
      </w:pPr>
    </w:p>
    <w:p w14:paraId="0F14892E" w14:textId="77777777" w:rsidR="00B471FA" w:rsidRPr="0052663E" w:rsidRDefault="00B471FA" w:rsidP="0052663E">
      <w:pPr>
        <w:pStyle w:val="paragraph"/>
      </w:pPr>
      <w:r w:rsidRPr="00BC4219">
        <w:t xml:space="preserve">The Diagnostics Communication Module (DCM) provides a common API for </w:t>
      </w:r>
      <w:r w:rsidRPr="0052663E">
        <w:t>diagnostic services. The DCM module ensures diagnostic data flow and manages the diagnostic states, especially diagnostic sessions and security state</w:t>
      </w:r>
      <w:r w:rsidR="00F806D5" w:rsidRPr="0052663E">
        <w:t>. Furthermore, the DCM module checks if the diagnostic service request is supported and if the service may be executed in the current session according to the diagnostic states.</w:t>
      </w:r>
    </w:p>
    <w:p w14:paraId="21DF57B8" w14:textId="77777777" w:rsidR="0018452E" w:rsidRPr="001E7001" w:rsidRDefault="0018452E" w:rsidP="0052663E">
      <w:pPr>
        <w:pStyle w:val="paragraph"/>
        <w:rPr>
          <w:sz w:val="22"/>
          <w:szCs w:val="22"/>
        </w:rPr>
      </w:pPr>
    </w:p>
    <w:p w14:paraId="1034F58E" w14:textId="77777777" w:rsidR="0018452E" w:rsidRPr="001E7001" w:rsidRDefault="0018452E" w:rsidP="0052663E">
      <w:pPr>
        <w:pStyle w:val="Heading3"/>
        <w:rPr>
          <w:b w:val="0"/>
        </w:rPr>
      </w:pPr>
      <w:bookmarkStart w:id="30" w:name="_Toc163047694"/>
      <w:r w:rsidRPr="001E7001">
        <w:rPr>
          <w:b w:val="0"/>
        </w:rPr>
        <w:t>BswM</w:t>
      </w:r>
      <w:bookmarkEnd w:id="30"/>
    </w:p>
    <w:p w14:paraId="5ABCF58B" w14:textId="77777777" w:rsidR="00156778" w:rsidRPr="001E7001" w:rsidRDefault="00156778" w:rsidP="0052663E">
      <w:pPr>
        <w:pStyle w:val="Trennlinie2"/>
      </w:pPr>
    </w:p>
    <w:p w14:paraId="1E24AEBD" w14:textId="77777777" w:rsidR="00156778" w:rsidRPr="001E7001" w:rsidRDefault="00156778" w:rsidP="0052663E">
      <w:pPr>
        <w:pStyle w:val="paragraph"/>
      </w:pPr>
      <w:r w:rsidRPr="001E7001">
        <w:t>SUM_DIAG receives the current communication mode a</w:t>
      </w:r>
      <w:r w:rsidR="0077440E" w:rsidRPr="001E7001">
        <w:t>n</w:t>
      </w:r>
      <w:r w:rsidRPr="001E7001">
        <w:t>d Diagnostic session from BswM for specific channel. It also gives the communication mode information to SUM_SSM module.</w:t>
      </w:r>
    </w:p>
    <w:p w14:paraId="005048F4" w14:textId="77777777" w:rsidR="00084F18" w:rsidRPr="001E7001" w:rsidRDefault="00084F18" w:rsidP="0052663E">
      <w:pPr>
        <w:pStyle w:val="paragraph"/>
      </w:pPr>
    </w:p>
    <w:p w14:paraId="230B6646" w14:textId="77777777" w:rsidR="009D03A4" w:rsidRPr="001E7001" w:rsidRDefault="009D03A4" w:rsidP="0052663E">
      <w:pPr>
        <w:pStyle w:val="Heading3"/>
        <w:rPr>
          <w:b w:val="0"/>
        </w:rPr>
      </w:pPr>
      <w:bookmarkStart w:id="31" w:name="_Toc163047695"/>
      <w:r w:rsidRPr="001E7001">
        <w:rPr>
          <w:b w:val="0"/>
        </w:rPr>
        <w:t>NvM</w:t>
      </w:r>
      <w:bookmarkEnd w:id="31"/>
    </w:p>
    <w:p w14:paraId="075F56AA" w14:textId="77777777" w:rsidR="009D03A4" w:rsidRPr="001E7001" w:rsidRDefault="009D03A4" w:rsidP="0052663E">
      <w:pPr>
        <w:pStyle w:val="Trennlinie2"/>
      </w:pPr>
    </w:p>
    <w:p w14:paraId="6F8C6157" w14:textId="77777777" w:rsidR="009D03A4" w:rsidRPr="001E7001" w:rsidRDefault="0085303C" w:rsidP="0052663E">
      <w:pPr>
        <w:pStyle w:val="paragraph"/>
      </w:pPr>
      <w:r w:rsidRPr="001E7001">
        <w:t>Non-volatile memory is used to store the Manufacturer Enable Counter Value</w:t>
      </w:r>
      <w:r w:rsidR="00B672F9" w:rsidRPr="001E7001">
        <w:t xml:space="preserve"> and the OTA PSF value</w:t>
      </w:r>
      <w:r w:rsidRPr="001E7001">
        <w:t>.</w:t>
      </w:r>
      <w:r w:rsidR="00124A29" w:rsidRPr="001E7001">
        <w:t xml:space="preserve"> SUM_DIAG reads</w:t>
      </w:r>
      <w:r w:rsidRPr="001E7001">
        <w:t xml:space="preserve"> MEC value from NvM to support precondition check needs for diagnostic functions. </w:t>
      </w:r>
      <w:r w:rsidR="00B672F9" w:rsidRPr="001E7001">
        <w:t>Moreover, when the OTA PSF changes, SUM_DIAG sends the updated OTA PSF value to the NvM.</w:t>
      </w:r>
    </w:p>
    <w:p w14:paraId="777F3F89" w14:textId="77777777" w:rsidR="005511F0" w:rsidRPr="001E7001" w:rsidRDefault="005511F0" w:rsidP="0052663E">
      <w:pPr>
        <w:pStyle w:val="paragraph"/>
      </w:pPr>
    </w:p>
    <w:p w14:paraId="67B57190" w14:textId="77777777" w:rsidR="005511F0" w:rsidRPr="001E7001" w:rsidRDefault="005511F0" w:rsidP="0052663E">
      <w:pPr>
        <w:pStyle w:val="Heading3"/>
        <w:rPr>
          <w:b w:val="0"/>
        </w:rPr>
      </w:pPr>
      <w:bookmarkStart w:id="32" w:name="_Toc163047696"/>
      <w:r w:rsidRPr="001E7001">
        <w:rPr>
          <w:b w:val="0"/>
        </w:rPr>
        <w:t>RTE</w:t>
      </w:r>
      <w:bookmarkEnd w:id="32"/>
    </w:p>
    <w:p w14:paraId="36D298D3" w14:textId="77777777" w:rsidR="005511F0" w:rsidRPr="001E7001" w:rsidRDefault="005511F0" w:rsidP="0052663E">
      <w:pPr>
        <w:pStyle w:val="Trennlinie2"/>
      </w:pPr>
    </w:p>
    <w:p w14:paraId="483DA5A0" w14:textId="77777777" w:rsidR="005511F0" w:rsidRPr="001E7001" w:rsidRDefault="005511F0" w:rsidP="0052663E">
      <w:pPr>
        <w:pStyle w:val="Liste1"/>
        <w:numPr>
          <w:ilvl w:val="0"/>
          <w:numId w:val="0"/>
        </w:numPr>
        <w:ind w:left="900"/>
        <w:rPr>
          <w:szCs w:val="20"/>
        </w:rPr>
      </w:pPr>
      <w:r w:rsidRPr="001E7001">
        <w:rPr>
          <w:rFonts w:cs="Tahoma"/>
          <w:snapToGrid/>
          <w:szCs w:val="20"/>
          <w:lang w:eastAsia="zh-CN"/>
        </w:rPr>
        <w:t>Specifies</w:t>
      </w:r>
      <w:r w:rsidRPr="001E7001">
        <w:rPr>
          <w:szCs w:val="20"/>
        </w:rPr>
        <w:t xml:space="preserve"> the system function bus, main communication model etc.</w:t>
      </w:r>
    </w:p>
    <w:p w14:paraId="0007D634" w14:textId="77777777" w:rsidR="005511F0" w:rsidRPr="001E7001" w:rsidRDefault="005511F0" w:rsidP="0052663E">
      <w:pPr>
        <w:pStyle w:val="paragraph"/>
      </w:pPr>
    </w:p>
    <w:p w14:paraId="47B12BA8" w14:textId="77777777" w:rsidR="00FB3FB3" w:rsidRPr="001E7001" w:rsidRDefault="00FB3FB3" w:rsidP="0052663E">
      <w:pPr>
        <w:pStyle w:val="Heading2"/>
        <w:rPr>
          <w:lang w:val="en-US"/>
        </w:rPr>
      </w:pPr>
      <w:bookmarkStart w:id="33" w:name="_Toc163047697"/>
      <w:r w:rsidRPr="001E7001">
        <w:rPr>
          <w:lang w:val="en-US"/>
        </w:rPr>
        <w:t>Configuration</w:t>
      </w:r>
      <w:bookmarkEnd w:id="33"/>
    </w:p>
    <w:p w14:paraId="72E4B0A9" w14:textId="77777777" w:rsidR="00FB3FB3" w:rsidRPr="001E7001" w:rsidRDefault="00FB3FB3" w:rsidP="0052663E">
      <w:pPr>
        <w:pStyle w:val="Trennlinie2"/>
      </w:pPr>
    </w:p>
    <w:p w14:paraId="4A5A28B3" w14:textId="77777777" w:rsidR="00AC2E9E" w:rsidRPr="0052663E" w:rsidRDefault="00C47FD5" w:rsidP="0052663E">
      <w:pPr>
        <w:rPr>
          <w:rFonts w:ascii="Arial" w:hAnsi="Arial" w:cs="Arial"/>
        </w:rPr>
      </w:pPr>
      <w:r w:rsidRPr="0052663E">
        <w:rPr>
          <w:rFonts w:ascii="Arial" w:hAnsi="Arial" w:cs="Arial"/>
        </w:rPr>
        <w:t xml:space="preserve">DIAG configuration is done the same way as for standard BSW modules.  A parameter definition file is included with the </w:t>
      </w:r>
      <w:r w:rsidR="007D140A" w:rsidRPr="001E7001">
        <w:rPr>
          <w:rFonts w:ascii="Arial" w:hAnsi="Arial" w:cs="Arial"/>
        </w:rPr>
        <w:t>module, which</w:t>
      </w:r>
      <w:r w:rsidRPr="0052663E">
        <w:rPr>
          <w:rFonts w:ascii="Arial" w:hAnsi="Arial" w:cs="Arial"/>
        </w:rPr>
        <w:t xml:space="preserve"> allows the users to configure the available parameters.</w:t>
      </w:r>
    </w:p>
    <w:p w14:paraId="7FD824AE" w14:textId="77777777" w:rsidR="0021396F" w:rsidRPr="001E7001" w:rsidRDefault="0021396F" w:rsidP="0052663E">
      <w:pPr>
        <w:autoSpaceDE w:val="0"/>
        <w:autoSpaceDN w:val="0"/>
        <w:adjustRightInd w:val="0"/>
        <w:spacing w:after="0" w:line="240" w:lineRule="auto"/>
        <w:ind w:left="720"/>
        <w:rPr>
          <w:szCs w:val="18"/>
        </w:rPr>
      </w:pPr>
    </w:p>
    <w:tbl>
      <w:tblPr>
        <w:tblStyle w:val="TableGrid"/>
        <w:tblW w:w="0" w:type="auto"/>
        <w:tblLook w:val="04A0" w:firstRow="1" w:lastRow="0" w:firstColumn="1" w:lastColumn="0" w:noHBand="0" w:noVBand="1"/>
      </w:tblPr>
      <w:tblGrid>
        <w:gridCol w:w="1494"/>
        <w:gridCol w:w="6277"/>
      </w:tblGrid>
      <w:tr w:rsidR="001F657A" w:rsidRPr="001E7001" w14:paraId="714FC7E1" w14:textId="77777777" w:rsidTr="00D60747">
        <w:trPr>
          <w:cnfStyle w:val="100000000000" w:firstRow="1" w:lastRow="0" w:firstColumn="0" w:lastColumn="0" w:oddVBand="0" w:evenVBand="0" w:oddHBand="0" w:evenHBand="0" w:firstRowFirstColumn="0" w:firstRowLastColumn="0" w:lastRowFirstColumn="0" w:lastRowLastColumn="0"/>
          <w:trHeight w:val="319"/>
          <w:hidden/>
        </w:trPr>
        <w:tc>
          <w:tcPr>
            <w:tcW w:w="1494" w:type="dxa"/>
            <w:shd w:val="clear" w:color="auto" w:fill="BFBFBF" w:themeFill="background1" w:themeFillShade="BF"/>
            <w:hideMark/>
          </w:tcPr>
          <w:p w14:paraId="22041642" w14:textId="77777777" w:rsidR="001F657A" w:rsidRPr="0052663E" w:rsidRDefault="001F657A" w:rsidP="0052663E">
            <w:pPr>
              <w:pStyle w:val="comment"/>
              <w:spacing w:line="240" w:lineRule="exact"/>
              <w:ind w:left="0"/>
              <w:rPr>
                <w:i w:val="0"/>
                <w:snapToGrid/>
                <w:color w:val="auto"/>
              </w:rPr>
            </w:pPr>
            <w:r w:rsidRPr="0052663E">
              <w:rPr>
                <w:i w:val="0"/>
                <w:color w:val="auto"/>
              </w:rPr>
              <w:t>Module name</w:t>
            </w:r>
          </w:p>
        </w:tc>
        <w:tc>
          <w:tcPr>
            <w:tcW w:w="6277" w:type="dxa"/>
            <w:shd w:val="clear" w:color="auto" w:fill="BFBFBF" w:themeFill="background1" w:themeFillShade="BF"/>
            <w:hideMark/>
          </w:tcPr>
          <w:p w14:paraId="11D69CF3" w14:textId="77777777" w:rsidR="001F657A" w:rsidRPr="0052663E" w:rsidRDefault="001F657A" w:rsidP="0052663E">
            <w:pPr>
              <w:pStyle w:val="comment"/>
              <w:spacing w:line="240" w:lineRule="exact"/>
              <w:ind w:left="0"/>
              <w:rPr>
                <w:i w:val="0"/>
                <w:color w:val="auto"/>
              </w:rPr>
            </w:pPr>
            <w:r w:rsidRPr="0052663E">
              <w:rPr>
                <w:i w:val="0"/>
                <w:color w:val="auto"/>
              </w:rPr>
              <w:t>SUM_DIAG</w:t>
            </w:r>
          </w:p>
        </w:tc>
      </w:tr>
      <w:tr w:rsidR="001F657A" w:rsidRPr="001E7001" w14:paraId="65FCFF2B" w14:textId="77777777" w:rsidTr="00D60747">
        <w:trPr>
          <w:trHeight w:val="319"/>
          <w:hidden/>
        </w:trPr>
        <w:tc>
          <w:tcPr>
            <w:tcW w:w="149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CB3E605" w14:textId="77777777" w:rsidR="001F657A" w:rsidRPr="0052663E" w:rsidRDefault="001F657A" w:rsidP="0052663E">
            <w:pPr>
              <w:pStyle w:val="comment"/>
              <w:spacing w:line="240" w:lineRule="exact"/>
              <w:ind w:left="0"/>
              <w:rPr>
                <w:i w:val="0"/>
                <w:color w:val="auto"/>
              </w:rPr>
            </w:pPr>
            <w:r w:rsidRPr="0052663E">
              <w:rPr>
                <w:i w:val="0"/>
                <w:color w:val="auto"/>
              </w:rPr>
              <w:t>Description</w:t>
            </w:r>
          </w:p>
        </w:tc>
        <w:tc>
          <w:tcPr>
            <w:tcW w:w="6277"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C8C1B38" w14:textId="77777777" w:rsidR="001F657A" w:rsidRPr="0052663E" w:rsidRDefault="001F657A" w:rsidP="0052663E">
            <w:pPr>
              <w:pStyle w:val="comment"/>
              <w:spacing w:line="240" w:lineRule="exact"/>
              <w:ind w:left="0"/>
              <w:rPr>
                <w:i w:val="0"/>
                <w:color w:val="auto"/>
              </w:rPr>
            </w:pPr>
            <w:r w:rsidRPr="0052663E">
              <w:rPr>
                <w:i w:val="0"/>
                <w:color w:val="auto"/>
              </w:rPr>
              <w:t>Configuration of SUM_DIAG</w:t>
            </w:r>
          </w:p>
        </w:tc>
      </w:tr>
    </w:tbl>
    <w:p w14:paraId="35D60DEE" w14:textId="77777777" w:rsidR="001F657A" w:rsidRPr="001E7001" w:rsidRDefault="001F657A" w:rsidP="0052663E">
      <w:pPr>
        <w:pStyle w:val="paragraph"/>
      </w:pPr>
    </w:p>
    <w:tbl>
      <w:tblPr>
        <w:tblStyle w:val="TableGrid"/>
        <w:tblW w:w="0" w:type="auto"/>
        <w:tblLook w:val="04A0" w:firstRow="1" w:lastRow="0" w:firstColumn="1" w:lastColumn="0" w:noHBand="0" w:noVBand="1"/>
      </w:tblPr>
      <w:tblGrid>
        <w:gridCol w:w="2384"/>
        <w:gridCol w:w="1080"/>
        <w:gridCol w:w="4320"/>
      </w:tblGrid>
      <w:tr w:rsidR="001F657A" w:rsidRPr="001E7001" w14:paraId="2F699F9A" w14:textId="77777777" w:rsidTr="008427BE">
        <w:trPr>
          <w:cnfStyle w:val="100000000000" w:firstRow="1" w:lastRow="0" w:firstColumn="0" w:lastColumn="0" w:oddVBand="0" w:evenVBand="0" w:oddHBand="0" w:evenHBand="0" w:firstRowFirstColumn="0" w:firstRowLastColumn="0" w:lastRowFirstColumn="0" w:lastRowLastColumn="0"/>
          <w:hidden/>
        </w:trPr>
        <w:tc>
          <w:tcPr>
            <w:tcW w:w="7784" w:type="dxa"/>
            <w:gridSpan w:val="3"/>
            <w:shd w:val="clear" w:color="auto" w:fill="BFBFBF" w:themeFill="background1" w:themeFillShade="BF"/>
            <w:hideMark/>
          </w:tcPr>
          <w:p w14:paraId="6FE14038" w14:textId="77777777" w:rsidR="001F657A" w:rsidRPr="0052663E" w:rsidRDefault="001F657A" w:rsidP="0052663E">
            <w:pPr>
              <w:pStyle w:val="comment"/>
              <w:spacing w:line="240" w:lineRule="exact"/>
              <w:ind w:left="0"/>
              <w:rPr>
                <w:b/>
                <w:i w:val="0"/>
                <w:snapToGrid/>
                <w:color w:val="auto"/>
              </w:rPr>
            </w:pPr>
            <w:r w:rsidRPr="0052663E">
              <w:rPr>
                <w:b/>
                <w:i w:val="0"/>
                <w:color w:val="auto"/>
              </w:rPr>
              <w:t>Included Containers</w:t>
            </w:r>
          </w:p>
        </w:tc>
      </w:tr>
      <w:tr w:rsidR="001F657A" w:rsidRPr="001E7001" w14:paraId="1C1CD9D9" w14:textId="77777777" w:rsidTr="008427BE">
        <w:trPr>
          <w:hidden/>
        </w:trPr>
        <w:tc>
          <w:tcPr>
            <w:tcW w:w="238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21CA925" w14:textId="77777777" w:rsidR="001F657A" w:rsidRPr="0052663E" w:rsidRDefault="001F657A" w:rsidP="0052663E">
            <w:pPr>
              <w:pStyle w:val="comment"/>
              <w:spacing w:line="240" w:lineRule="exact"/>
              <w:ind w:left="0"/>
              <w:rPr>
                <w:i w:val="0"/>
                <w:color w:val="auto"/>
              </w:rPr>
            </w:pPr>
            <w:r w:rsidRPr="0052663E">
              <w:rPr>
                <w:i w:val="0"/>
                <w:color w:val="auto"/>
              </w:rPr>
              <w:t>Container Name</w:t>
            </w:r>
          </w:p>
        </w:tc>
        <w:tc>
          <w:tcPr>
            <w:tcW w:w="1080"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091ADE3" w14:textId="77777777" w:rsidR="001F657A" w:rsidRPr="0052663E" w:rsidRDefault="001F657A" w:rsidP="0052663E">
            <w:pPr>
              <w:pStyle w:val="comment"/>
              <w:spacing w:line="240" w:lineRule="exact"/>
              <w:ind w:left="0"/>
              <w:rPr>
                <w:i w:val="0"/>
                <w:color w:val="auto"/>
              </w:rPr>
            </w:pPr>
            <w:r w:rsidRPr="0052663E">
              <w:rPr>
                <w:i w:val="0"/>
                <w:color w:val="auto"/>
              </w:rPr>
              <w:t>Multiplicity</w:t>
            </w:r>
          </w:p>
        </w:tc>
        <w:tc>
          <w:tcPr>
            <w:tcW w:w="4320"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FC88ED9" w14:textId="77777777" w:rsidR="001F657A" w:rsidRPr="0052663E" w:rsidRDefault="001F657A" w:rsidP="0052663E">
            <w:pPr>
              <w:pStyle w:val="comment"/>
              <w:spacing w:line="240" w:lineRule="exact"/>
              <w:ind w:left="0"/>
              <w:rPr>
                <w:i w:val="0"/>
                <w:color w:val="auto"/>
              </w:rPr>
            </w:pPr>
            <w:r w:rsidRPr="0052663E">
              <w:rPr>
                <w:i w:val="0"/>
                <w:color w:val="auto"/>
              </w:rPr>
              <w:t>Scope/Dependency</w:t>
            </w:r>
          </w:p>
        </w:tc>
      </w:tr>
      <w:tr w:rsidR="001F657A" w:rsidRPr="001E7001" w14:paraId="61C4F779" w14:textId="77777777" w:rsidTr="008427BE">
        <w:trPr>
          <w:hidden/>
        </w:trPr>
        <w:tc>
          <w:tcPr>
            <w:tcW w:w="2384" w:type="dxa"/>
            <w:tcBorders>
              <w:top w:val="single" w:sz="4" w:space="0" w:color="auto"/>
              <w:left w:val="single" w:sz="4" w:space="0" w:color="auto"/>
              <w:bottom w:val="single" w:sz="4" w:space="0" w:color="auto"/>
              <w:right w:val="single" w:sz="4" w:space="0" w:color="auto"/>
            </w:tcBorders>
            <w:hideMark/>
          </w:tcPr>
          <w:p w14:paraId="19DE2A75" w14:textId="77777777" w:rsidR="001F657A" w:rsidRPr="0052663E" w:rsidRDefault="00F66853" w:rsidP="0052663E">
            <w:pPr>
              <w:pStyle w:val="comment"/>
              <w:spacing w:line="240" w:lineRule="exact"/>
              <w:ind w:left="0"/>
              <w:rPr>
                <w:i w:val="0"/>
                <w:color w:val="auto"/>
              </w:rPr>
            </w:pPr>
            <w:r w:rsidRPr="0052663E">
              <w:rPr>
                <w:i w:val="0"/>
                <w:color w:val="auto"/>
              </w:rPr>
              <w:t>DiagConfigSet</w:t>
            </w:r>
          </w:p>
        </w:tc>
        <w:tc>
          <w:tcPr>
            <w:tcW w:w="1080" w:type="dxa"/>
            <w:tcBorders>
              <w:top w:val="single" w:sz="4" w:space="0" w:color="auto"/>
              <w:left w:val="single" w:sz="4" w:space="0" w:color="auto"/>
              <w:bottom w:val="single" w:sz="4" w:space="0" w:color="auto"/>
              <w:right w:val="single" w:sz="4" w:space="0" w:color="auto"/>
            </w:tcBorders>
            <w:hideMark/>
          </w:tcPr>
          <w:p w14:paraId="7B0F8F0F" w14:textId="77777777" w:rsidR="001F657A" w:rsidRPr="0052663E" w:rsidRDefault="001F657A" w:rsidP="0052663E">
            <w:pPr>
              <w:pStyle w:val="comment"/>
              <w:spacing w:line="240" w:lineRule="exact"/>
              <w:ind w:left="0"/>
              <w:rPr>
                <w:i w:val="0"/>
                <w:color w:val="auto"/>
              </w:rPr>
            </w:pPr>
            <w:r w:rsidRPr="0052663E">
              <w:rPr>
                <w:i w:val="0"/>
                <w:color w:val="auto"/>
              </w:rPr>
              <w:t>1..1</w:t>
            </w:r>
          </w:p>
        </w:tc>
        <w:tc>
          <w:tcPr>
            <w:tcW w:w="4320" w:type="dxa"/>
            <w:tcBorders>
              <w:top w:val="single" w:sz="4" w:space="0" w:color="auto"/>
              <w:left w:val="single" w:sz="4" w:space="0" w:color="auto"/>
              <w:bottom w:val="single" w:sz="4" w:space="0" w:color="auto"/>
              <w:right w:val="single" w:sz="4" w:space="0" w:color="auto"/>
            </w:tcBorders>
          </w:tcPr>
          <w:p w14:paraId="1EF03A5F" w14:textId="77777777" w:rsidR="001F657A" w:rsidRPr="0052663E" w:rsidRDefault="001F657A" w:rsidP="0052663E">
            <w:pPr>
              <w:pStyle w:val="comment"/>
              <w:spacing w:line="240" w:lineRule="exact"/>
              <w:ind w:left="0"/>
              <w:rPr>
                <w:i w:val="0"/>
                <w:color w:val="auto"/>
              </w:rPr>
            </w:pPr>
            <w:r w:rsidRPr="0052663E">
              <w:rPr>
                <w:i w:val="0"/>
                <w:color w:val="auto"/>
              </w:rPr>
              <w:t>This Container shall describe m</w:t>
            </w:r>
            <w:r w:rsidR="005B371F" w:rsidRPr="0052663E">
              <w:rPr>
                <w:i w:val="0"/>
                <w:color w:val="auto"/>
              </w:rPr>
              <w:t>ultiple configuration sets of DIAG</w:t>
            </w:r>
            <w:r w:rsidRPr="0052663E">
              <w:rPr>
                <w:i w:val="0"/>
                <w:color w:val="auto"/>
              </w:rPr>
              <w:t xml:space="preserve">. This container and its </w:t>
            </w:r>
            <w:r w:rsidR="005B371F" w:rsidRPr="0052663E">
              <w:rPr>
                <w:i w:val="0"/>
                <w:color w:val="auto"/>
              </w:rPr>
              <w:t>sub</w:t>
            </w:r>
            <w:r w:rsidRPr="0052663E">
              <w:rPr>
                <w:i w:val="0"/>
                <w:color w:val="auto"/>
              </w:rPr>
              <w:t xml:space="preserve"> container exist once per configuration set.</w:t>
            </w:r>
          </w:p>
          <w:p w14:paraId="00FC152C" w14:textId="77777777" w:rsidR="001F657A" w:rsidRPr="0052663E" w:rsidRDefault="001F657A" w:rsidP="0052663E">
            <w:pPr>
              <w:pStyle w:val="comment"/>
              <w:spacing w:line="240" w:lineRule="exact"/>
              <w:ind w:left="0"/>
              <w:rPr>
                <w:i w:val="0"/>
                <w:color w:val="auto"/>
              </w:rPr>
            </w:pPr>
          </w:p>
        </w:tc>
      </w:tr>
      <w:tr w:rsidR="001F657A" w:rsidRPr="001E7001" w14:paraId="3D6DC98C" w14:textId="77777777" w:rsidTr="008427BE">
        <w:trPr>
          <w:hidden/>
        </w:trPr>
        <w:tc>
          <w:tcPr>
            <w:tcW w:w="2384" w:type="dxa"/>
            <w:tcBorders>
              <w:top w:val="single" w:sz="4" w:space="0" w:color="auto"/>
              <w:left w:val="single" w:sz="4" w:space="0" w:color="auto"/>
              <w:bottom w:val="single" w:sz="4" w:space="0" w:color="auto"/>
              <w:right w:val="single" w:sz="4" w:space="0" w:color="auto"/>
            </w:tcBorders>
            <w:hideMark/>
          </w:tcPr>
          <w:p w14:paraId="5C56C987" w14:textId="77777777" w:rsidR="001F657A" w:rsidRPr="0052663E" w:rsidRDefault="00F66853" w:rsidP="0052663E">
            <w:pPr>
              <w:pStyle w:val="comment"/>
              <w:spacing w:line="240" w:lineRule="exact"/>
              <w:ind w:left="0"/>
              <w:rPr>
                <w:i w:val="0"/>
                <w:color w:val="auto"/>
              </w:rPr>
            </w:pPr>
            <w:r w:rsidRPr="0052663E">
              <w:rPr>
                <w:i w:val="0"/>
                <w:color w:val="auto"/>
              </w:rPr>
              <w:t>DiagGeneral</w:t>
            </w:r>
          </w:p>
        </w:tc>
        <w:tc>
          <w:tcPr>
            <w:tcW w:w="1080" w:type="dxa"/>
            <w:tcBorders>
              <w:top w:val="single" w:sz="4" w:space="0" w:color="auto"/>
              <w:left w:val="single" w:sz="4" w:space="0" w:color="auto"/>
              <w:bottom w:val="single" w:sz="4" w:space="0" w:color="auto"/>
              <w:right w:val="single" w:sz="4" w:space="0" w:color="auto"/>
            </w:tcBorders>
            <w:hideMark/>
          </w:tcPr>
          <w:p w14:paraId="087E2CEB" w14:textId="77777777" w:rsidR="001F657A" w:rsidRPr="0052663E" w:rsidRDefault="001F657A" w:rsidP="0052663E">
            <w:pPr>
              <w:pStyle w:val="comment"/>
              <w:spacing w:line="240" w:lineRule="exact"/>
              <w:ind w:left="0"/>
              <w:rPr>
                <w:i w:val="0"/>
                <w:color w:val="auto"/>
              </w:rPr>
            </w:pPr>
            <w:r w:rsidRPr="0052663E">
              <w:rPr>
                <w:i w:val="0"/>
                <w:color w:val="auto"/>
              </w:rPr>
              <w:t>1..1</w:t>
            </w:r>
          </w:p>
        </w:tc>
        <w:tc>
          <w:tcPr>
            <w:tcW w:w="4320" w:type="dxa"/>
            <w:tcBorders>
              <w:top w:val="single" w:sz="4" w:space="0" w:color="auto"/>
              <w:left w:val="single" w:sz="4" w:space="0" w:color="auto"/>
              <w:bottom w:val="single" w:sz="4" w:space="0" w:color="auto"/>
              <w:right w:val="single" w:sz="4" w:space="0" w:color="auto"/>
            </w:tcBorders>
            <w:hideMark/>
          </w:tcPr>
          <w:p w14:paraId="6B8DE3EC" w14:textId="77777777" w:rsidR="001F657A" w:rsidRPr="0052663E" w:rsidRDefault="001F657A" w:rsidP="0052663E">
            <w:pPr>
              <w:pStyle w:val="comment"/>
              <w:spacing w:line="240" w:lineRule="exact"/>
              <w:ind w:left="0"/>
              <w:rPr>
                <w:i w:val="0"/>
                <w:color w:val="auto"/>
              </w:rPr>
            </w:pPr>
            <w:r w:rsidRPr="0052663E">
              <w:rPr>
                <w:i w:val="0"/>
                <w:color w:val="auto"/>
              </w:rPr>
              <w:t>This container shall define all the general configuration</w:t>
            </w:r>
            <w:r w:rsidR="003C359B" w:rsidRPr="0052663E">
              <w:rPr>
                <w:i w:val="0"/>
                <w:color w:val="auto"/>
              </w:rPr>
              <w:t xml:space="preserve"> </w:t>
            </w:r>
            <w:r w:rsidRPr="0052663E">
              <w:rPr>
                <w:i w:val="0"/>
                <w:color w:val="auto"/>
              </w:rPr>
              <w:t xml:space="preserve">parameter of </w:t>
            </w:r>
            <w:r w:rsidR="00C21A5A" w:rsidRPr="0052663E">
              <w:rPr>
                <w:i w:val="0"/>
                <w:color w:val="auto"/>
              </w:rPr>
              <w:t>DIAG</w:t>
            </w:r>
            <w:r w:rsidRPr="0052663E">
              <w:rPr>
                <w:i w:val="0"/>
                <w:color w:val="auto"/>
              </w:rPr>
              <w:t xml:space="preserve"> module.</w:t>
            </w:r>
          </w:p>
        </w:tc>
      </w:tr>
    </w:tbl>
    <w:p w14:paraId="37D9E098" w14:textId="77777777" w:rsidR="001F657A" w:rsidRPr="001E7001" w:rsidRDefault="001F657A" w:rsidP="0052663E">
      <w:pPr>
        <w:pStyle w:val="paragraph"/>
      </w:pPr>
    </w:p>
    <w:p w14:paraId="3C89EDCD" w14:textId="77777777" w:rsidR="00586095" w:rsidRPr="001E7001" w:rsidRDefault="00586095" w:rsidP="0052663E">
      <w:pPr>
        <w:pStyle w:val="Heading3"/>
        <w:rPr>
          <w:rFonts w:eastAsiaTheme="minorEastAsia"/>
          <w:b w:val="0"/>
        </w:rPr>
      </w:pPr>
      <w:bookmarkStart w:id="34" w:name="_Toc458412405"/>
      <w:bookmarkStart w:id="35" w:name="_Toc163047698"/>
      <w:r w:rsidRPr="001E7001">
        <w:rPr>
          <w:rFonts w:eastAsiaTheme="minorEastAsia"/>
          <w:b w:val="0"/>
        </w:rPr>
        <w:t>General Configuration set</w:t>
      </w:r>
      <w:bookmarkEnd w:id="34"/>
      <w:bookmarkEnd w:id="35"/>
    </w:p>
    <w:p w14:paraId="1274AF5C" w14:textId="77777777" w:rsidR="00586095" w:rsidRPr="001E7001" w:rsidRDefault="00586095" w:rsidP="0052663E">
      <w:pPr>
        <w:pStyle w:val="Trennlinie2"/>
      </w:pPr>
    </w:p>
    <w:p w14:paraId="217826C1" w14:textId="77777777" w:rsidR="00586095" w:rsidRPr="001E7001" w:rsidRDefault="00262E3F" w:rsidP="0052663E">
      <w:pPr>
        <w:pStyle w:val="paragraph"/>
        <w:rPr>
          <w:snapToGrid/>
        </w:rPr>
      </w:pPr>
      <w:r w:rsidRPr="001E7001">
        <w:t>This section shall describe the General configuration parameters in detail.</w:t>
      </w:r>
    </w:p>
    <w:tbl>
      <w:tblPr>
        <w:tblStyle w:val="TableGrid"/>
        <w:tblW w:w="0" w:type="auto"/>
        <w:tblLook w:val="04A0" w:firstRow="1" w:lastRow="0" w:firstColumn="1" w:lastColumn="0" w:noHBand="0" w:noVBand="1"/>
      </w:tblPr>
      <w:tblGrid>
        <w:gridCol w:w="3644"/>
        <w:gridCol w:w="4140"/>
      </w:tblGrid>
      <w:tr w:rsidR="000950D0" w:rsidRPr="001E7001" w14:paraId="1A6EC8F0" w14:textId="77777777" w:rsidTr="008427BE">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197374C9" w14:textId="77777777" w:rsidR="000950D0" w:rsidRPr="0052663E" w:rsidRDefault="000950D0" w:rsidP="0052663E">
            <w:pPr>
              <w:pStyle w:val="paragraph"/>
              <w:spacing w:line="220" w:lineRule="exact"/>
              <w:ind w:left="0"/>
              <w:rPr>
                <w:snapToGrid/>
              </w:rPr>
            </w:pPr>
            <w:r w:rsidRPr="0052663E">
              <w:t>Parameter Name</w:t>
            </w:r>
          </w:p>
        </w:tc>
        <w:tc>
          <w:tcPr>
            <w:tcW w:w="4140" w:type="dxa"/>
            <w:hideMark/>
          </w:tcPr>
          <w:p w14:paraId="7D53FF1C" w14:textId="77777777" w:rsidR="000950D0" w:rsidRPr="0052663E" w:rsidRDefault="000950D0" w:rsidP="0052663E">
            <w:pPr>
              <w:pStyle w:val="paragraph"/>
              <w:spacing w:line="220" w:lineRule="exact"/>
              <w:ind w:left="0"/>
              <w:rPr>
                <w:sz w:val="20"/>
                <w:szCs w:val="20"/>
              </w:rPr>
            </w:pPr>
            <w:r w:rsidRPr="001E7001">
              <w:rPr>
                <w:rFonts w:cs="Tahoma"/>
                <w:color w:val="000000"/>
                <w:sz w:val="17"/>
                <w:szCs w:val="17"/>
              </w:rPr>
              <w:t>EcuAddress</w:t>
            </w:r>
          </w:p>
        </w:tc>
      </w:tr>
      <w:tr w:rsidR="000950D0" w:rsidRPr="001E7001" w14:paraId="19F4CEB6"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71F6B17" w14:textId="77777777" w:rsidR="000950D0" w:rsidRPr="0052663E" w:rsidRDefault="000950D0" w:rsidP="0052663E">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7B5C2B44" w14:textId="77777777" w:rsidR="000950D0" w:rsidRPr="0052663E" w:rsidRDefault="0049732D" w:rsidP="0052663E">
            <w:pPr>
              <w:pStyle w:val="dataclass"/>
              <w:spacing w:line="220" w:lineRule="exact"/>
              <w:rPr>
                <w:lang w:eastAsia="zh-CN"/>
              </w:rPr>
            </w:pPr>
            <w:r w:rsidRPr="001E7001">
              <w:t>ECU Address</w:t>
            </w:r>
          </w:p>
        </w:tc>
      </w:tr>
      <w:tr w:rsidR="000950D0" w:rsidRPr="001E7001" w14:paraId="101BF1C8"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FAACB18" w14:textId="77777777" w:rsidR="000950D0" w:rsidRPr="0052663E" w:rsidRDefault="000950D0" w:rsidP="0052663E">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363E53A7" w14:textId="77777777" w:rsidR="000950D0" w:rsidRPr="0052663E" w:rsidRDefault="000950D0" w:rsidP="0052663E">
            <w:pPr>
              <w:pStyle w:val="paragraph"/>
              <w:spacing w:line="220" w:lineRule="exact"/>
              <w:ind w:left="0"/>
            </w:pPr>
            <w:r w:rsidRPr="0052663E">
              <w:t>1..1</w:t>
            </w:r>
          </w:p>
        </w:tc>
      </w:tr>
      <w:tr w:rsidR="000950D0" w:rsidRPr="001E7001" w14:paraId="184A1657"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B173D68" w14:textId="77777777" w:rsidR="000950D0" w:rsidRPr="0052663E" w:rsidRDefault="000950D0" w:rsidP="0052663E">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659B77A6" w14:textId="77777777" w:rsidR="000950D0" w:rsidRPr="0052663E" w:rsidRDefault="000950D0" w:rsidP="0052663E">
            <w:pPr>
              <w:pStyle w:val="paragraph"/>
              <w:spacing w:line="220" w:lineRule="exact"/>
              <w:ind w:left="0"/>
            </w:pPr>
            <w:r w:rsidRPr="0052663E">
              <w:rPr>
                <w:rFonts w:cs="Tahoma"/>
                <w:color w:val="000000"/>
                <w:sz w:val="17"/>
                <w:szCs w:val="17"/>
              </w:rPr>
              <w:t>ECUC-INTEGER-PARAM-DEF</w:t>
            </w:r>
          </w:p>
        </w:tc>
      </w:tr>
      <w:tr w:rsidR="000950D0" w:rsidRPr="001E7001" w14:paraId="15B1B727"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6D47C4D2" w14:textId="77777777" w:rsidR="000950D0" w:rsidRPr="0052663E" w:rsidRDefault="000950D0" w:rsidP="0052663E">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7556957C" w14:textId="77777777" w:rsidR="000950D0" w:rsidRPr="0052663E" w:rsidRDefault="00DF7E2B" w:rsidP="0052663E">
            <w:pPr>
              <w:pStyle w:val="paragraph"/>
              <w:spacing w:line="220" w:lineRule="exact"/>
              <w:ind w:left="0"/>
              <w:rPr>
                <w:rFonts w:cs="Tahoma"/>
                <w:color w:val="000000"/>
                <w:sz w:val="17"/>
                <w:szCs w:val="17"/>
              </w:rPr>
            </w:pPr>
            <w:r w:rsidRPr="0052663E">
              <w:rPr>
                <w:rFonts w:cs="Tahoma"/>
                <w:color w:val="000000"/>
                <w:sz w:val="17"/>
                <w:szCs w:val="17"/>
              </w:rPr>
              <w:t>1..255</w:t>
            </w:r>
          </w:p>
        </w:tc>
      </w:tr>
      <w:tr w:rsidR="000950D0" w:rsidRPr="001E7001" w14:paraId="65A1F72C"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DCC0572" w14:textId="77777777" w:rsidR="000950D0" w:rsidRPr="0052663E" w:rsidRDefault="000950D0" w:rsidP="0052663E">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76F9BBAE" w14:textId="77777777" w:rsidR="000950D0" w:rsidRPr="0052663E" w:rsidRDefault="000950D0" w:rsidP="0052663E">
            <w:pPr>
              <w:pStyle w:val="paragraph"/>
              <w:spacing w:line="220" w:lineRule="exact"/>
              <w:ind w:left="0"/>
            </w:pPr>
            <w:r w:rsidRPr="0052663E">
              <w:t>16</w:t>
            </w:r>
          </w:p>
        </w:tc>
      </w:tr>
    </w:tbl>
    <w:p w14:paraId="119441A8" w14:textId="77777777" w:rsidR="0021396F" w:rsidRPr="001E7001" w:rsidRDefault="0021396F" w:rsidP="0052663E">
      <w:pPr>
        <w:autoSpaceDE w:val="0"/>
        <w:autoSpaceDN w:val="0"/>
        <w:adjustRightInd w:val="0"/>
        <w:spacing w:after="0" w:line="240" w:lineRule="auto"/>
        <w:ind w:left="720"/>
        <w:rPr>
          <w:szCs w:val="18"/>
        </w:rPr>
      </w:pPr>
    </w:p>
    <w:tbl>
      <w:tblPr>
        <w:tblStyle w:val="TableGrid"/>
        <w:tblW w:w="0" w:type="auto"/>
        <w:tblLook w:val="04A0" w:firstRow="1" w:lastRow="0" w:firstColumn="1" w:lastColumn="0" w:noHBand="0" w:noVBand="1"/>
      </w:tblPr>
      <w:tblGrid>
        <w:gridCol w:w="3644"/>
        <w:gridCol w:w="4140"/>
      </w:tblGrid>
      <w:tr w:rsidR="006D0424" w:rsidRPr="001E7001" w14:paraId="5BDF0C2A" w14:textId="77777777" w:rsidTr="008427BE">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7FA7885E" w14:textId="77777777" w:rsidR="006D0424" w:rsidRPr="001E7001" w:rsidRDefault="00D67709" w:rsidP="0052663E">
            <w:pPr>
              <w:pStyle w:val="paragraph"/>
              <w:spacing w:line="220" w:lineRule="exact"/>
              <w:ind w:left="0"/>
            </w:pPr>
            <w:r w:rsidRPr="0052663E">
              <w:t>Parameter Name</w:t>
            </w:r>
          </w:p>
        </w:tc>
        <w:tc>
          <w:tcPr>
            <w:tcW w:w="4140" w:type="dxa"/>
            <w:hideMark/>
          </w:tcPr>
          <w:p w14:paraId="59278325" w14:textId="77777777" w:rsidR="006D0424" w:rsidRPr="001E7001" w:rsidRDefault="006D0424" w:rsidP="0052663E">
            <w:pPr>
              <w:pStyle w:val="paragraph"/>
              <w:spacing w:line="220" w:lineRule="exact"/>
              <w:ind w:left="0"/>
            </w:pPr>
            <w:r w:rsidRPr="001E7001">
              <w:rPr>
                <w:rFonts w:cs="Tahoma"/>
                <w:color w:val="000000"/>
                <w:sz w:val="17"/>
                <w:szCs w:val="17"/>
              </w:rPr>
              <w:t>MecInitialValue</w:t>
            </w:r>
          </w:p>
        </w:tc>
      </w:tr>
      <w:tr w:rsidR="006D0424" w:rsidRPr="001E7001" w14:paraId="612AD3FE"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6E28C6A" w14:textId="77777777" w:rsidR="006D0424" w:rsidRPr="0052663E" w:rsidRDefault="006D0424" w:rsidP="0052663E">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0C317A3B" w14:textId="77777777" w:rsidR="006D0424" w:rsidRPr="0052663E" w:rsidRDefault="006D0424" w:rsidP="0052663E">
            <w:pPr>
              <w:pStyle w:val="dataclass"/>
              <w:spacing w:line="220" w:lineRule="exact"/>
              <w:rPr>
                <w:lang w:eastAsia="zh-CN"/>
              </w:rPr>
            </w:pPr>
            <w:r w:rsidRPr="001E7001">
              <w:t>Manufacturer Enable Counter Initial Value</w:t>
            </w:r>
          </w:p>
        </w:tc>
      </w:tr>
      <w:tr w:rsidR="006D0424" w:rsidRPr="001E7001" w14:paraId="302B4C06"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31397B5" w14:textId="77777777" w:rsidR="006D0424" w:rsidRPr="0052663E" w:rsidRDefault="006D0424" w:rsidP="0052663E">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61AFCBD3" w14:textId="77777777" w:rsidR="006D0424" w:rsidRPr="0052663E" w:rsidRDefault="006D0424" w:rsidP="0052663E">
            <w:pPr>
              <w:pStyle w:val="paragraph"/>
              <w:spacing w:line="220" w:lineRule="exact"/>
              <w:ind w:left="0"/>
            </w:pPr>
            <w:r w:rsidRPr="0052663E">
              <w:t>1..1</w:t>
            </w:r>
          </w:p>
        </w:tc>
      </w:tr>
      <w:tr w:rsidR="006D0424" w:rsidRPr="001E7001" w14:paraId="36E7989F"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8104B04" w14:textId="77777777" w:rsidR="006D0424" w:rsidRPr="0052663E" w:rsidRDefault="006D0424" w:rsidP="0052663E">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741A7AD8" w14:textId="77777777" w:rsidR="006D0424" w:rsidRPr="0052663E" w:rsidRDefault="006D0424" w:rsidP="0052663E">
            <w:pPr>
              <w:pStyle w:val="paragraph"/>
              <w:spacing w:line="220" w:lineRule="exact"/>
              <w:ind w:left="0"/>
            </w:pPr>
            <w:r w:rsidRPr="0052663E">
              <w:rPr>
                <w:rFonts w:cs="Tahoma"/>
                <w:color w:val="000000"/>
                <w:sz w:val="17"/>
                <w:szCs w:val="17"/>
              </w:rPr>
              <w:t>ECUC-INTEGER-PARAM-DEF</w:t>
            </w:r>
          </w:p>
        </w:tc>
      </w:tr>
      <w:tr w:rsidR="006D0424" w:rsidRPr="001E7001" w14:paraId="525A51CD"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6DD6D1D1" w14:textId="77777777" w:rsidR="006D0424" w:rsidRPr="0052663E" w:rsidRDefault="006D0424" w:rsidP="0052663E">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653C38C2" w14:textId="77777777" w:rsidR="006D0424" w:rsidRPr="0052663E" w:rsidRDefault="006D0424" w:rsidP="0052663E">
            <w:pPr>
              <w:pStyle w:val="paragraph"/>
              <w:spacing w:line="220" w:lineRule="exact"/>
              <w:ind w:left="0"/>
              <w:rPr>
                <w:rFonts w:cs="Tahoma"/>
                <w:color w:val="000000"/>
                <w:sz w:val="17"/>
                <w:szCs w:val="17"/>
              </w:rPr>
            </w:pPr>
            <w:r w:rsidRPr="0052663E">
              <w:rPr>
                <w:rFonts w:cs="Tahoma"/>
                <w:color w:val="000000"/>
                <w:sz w:val="17"/>
                <w:szCs w:val="17"/>
              </w:rPr>
              <w:t>1..254</w:t>
            </w:r>
          </w:p>
        </w:tc>
      </w:tr>
      <w:tr w:rsidR="006D0424" w:rsidRPr="001E7001" w14:paraId="63BB3DC1"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6E0111D1" w14:textId="77777777" w:rsidR="006D0424" w:rsidRPr="0052663E" w:rsidRDefault="006D0424" w:rsidP="0052663E">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3A1571CB" w14:textId="77777777" w:rsidR="006D0424" w:rsidRPr="0052663E" w:rsidRDefault="006D0424" w:rsidP="0052663E">
            <w:pPr>
              <w:pStyle w:val="paragraph"/>
              <w:spacing w:line="220" w:lineRule="exact"/>
              <w:ind w:left="0"/>
            </w:pPr>
            <w:r w:rsidRPr="0052663E">
              <w:t>254</w:t>
            </w:r>
          </w:p>
        </w:tc>
      </w:tr>
    </w:tbl>
    <w:p w14:paraId="213CFA1E" w14:textId="77777777" w:rsidR="002A157F" w:rsidRDefault="002A157F" w:rsidP="00956742">
      <w:pPr>
        <w:pStyle w:val="HTMLPreformatted"/>
        <w:ind w:left="0"/>
        <w:rPr>
          <w:color w:val="54778C"/>
          <w:sz w:val="16"/>
        </w:rPr>
      </w:pPr>
      <w:r>
        <w:rPr>
          <w:rFonts w:ascii="Tahoma" w:hAnsi="Tahoma" w:cs="Times New Roman"/>
          <w:color w:val="54778C"/>
          <w:sz w:val="16"/>
        </w:rPr>
        <w:t xml:space="preserve">                </w:t>
      </w:r>
    </w:p>
    <w:p w14:paraId="3B54250B" w14:textId="77777777" w:rsidR="002A157F" w:rsidRDefault="002A157F" w:rsidP="00956742">
      <w:pPr>
        <w:pStyle w:val="HTMLPreformatted"/>
        <w:ind w:left="0"/>
        <w:rPr>
          <w:color w:val="54778C"/>
          <w:sz w:val="16"/>
        </w:rPr>
      </w:pPr>
    </w:p>
    <w:p w14:paraId="261DF02A" w14:textId="77777777" w:rsidR="006D0424" w:rsidRPr="00956742" w:rsidRDefault="002A157F" w:rsidP="00956742">
      <w:pPr>
        <w:pStyle w:val="HTMLPreformatted"/>
        <w:ind w:left="0"/>
        <w:rPr>
          <w:color w:val="54778C"/>
          <w:sz w:val="16"/>
        </w:rPr>
      </w:pPr>
      <w:r>
        <w:rPr>
          <w:rFonts w:ascii="Tahoma" w:hAnsi="Tahoma" w:cs="Times New Roman"/>
          <w:color w:val="54778C"/>
          <w:sz w:val="16"/>
        </w:rPr>
        <w:t xml:space="preserve">                 </w:t>
      </w:r>
      <w:r w:rsidR="00596B20" w:rsidRPr="00956742">
        <w:rPr>
          <w:rFonts w:ascii="Tahoma" w:hAnsi="Tahoma" w:cs="Times New Roman"/>
          <w:color w:val="54778C"/>
          <w:sz w:val="16"/>
        </w:rPr>
        <w:t xml:space="preserve">[$SDD_DIAG </w:t>
      </w:r>
      <w:r w:rsidRPr="00956742">
        <w:rPr>
          <w:rFonts w:ascii="Tahoma" w:hAnsi="Tahoma" w:cs="Times New Roman"/>
          <w:color w:val="54778C"/>
          <w:sz w:val="16"/>
        </w:rPr>
        <w:t>0</w:t>
      </w:r>
      <w:r w:rsidR="0013418D">
        <w:rPr>
          <w:rFonts w:ascii="Tahoma" w:hAnsi="Tahoma" w:cs="Times New Roman"/>
          <w:color w:val="54778C"/>
          <w:sz w:val="16"/>
        </w:rPr>
        <w:t>71</w:t>
      </w:r>
      <w:r w:rsidR="00596B20" w:rsidRPr="00956742">
        <w:rPr>
          <w:rFonts w:ascii="Tahoma" w:hAnsi="Tahoma" w:cs="Times New Roman"/>
          <w:color w:val="54778C"/>
          <w:sz w:val="16"/>
        </w:rPr>
        <w:t>]</w:t>
      </w:r>
    </w:p>
    <w:tbl>
      <w:tblPr>
        <w:tblStyle w:val="TableGrid"/>
        <w:tblW w:w="0" w:type="auto"/>
        <w:tblLook w:val="04A0" w:firstRow="1" w:lastRow="0" w:firstColumn="1" w:lastColumn="0" w:noHBand="0" w:noVBand="1"/>
      </w:tblPr>
      <w:tblGrid>
        <w:gridCol w:w="3644"/>
        <w:gridCol w:w="4140"/>
      </w:tblGrid>
      <w:tr w:rsidR="00F2263A" w:rsidRPr="001E7001" w14:paraId="639D4DF4" w14:textId="77777777" w:rsidTr="008427BE">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65933493" w14:textId="77777777" w:rsidR="00F2263A" w:rsidRPr="001E7001" w:rsidRDefault="00D67709" w:rsidP="0052663E">
            <w:pPr>
              <w:pStyle w:val="paragraph"/>
              <w:spacing w:line="220" w:lineRule="exact"/>
              <w:ind w:left="0"/>
            </w:pPr>
            <w:r w:rsidRPr="0052663E">
              <w:t>Parameter Name</w:t>
            </w:r>
          </w:p>
        </w:tc>
        <w:tc>
          <w:tcPr>
            <w:tcW w:w="4140" w:type="dxa"/>
            <w:hideMark/>
          </w:tcPr>
          <w:p w14:paraId="5B54E9E1" w14:textId="77777777" w:rsidR="00F2263A" w:rsidRPr="001E7001" w:rsidRDefault="00D67709" w:rsidP="0052663E">
            <w:pPr>
              <w:pStyle w:val="paragraph"/>
              <w:spacing w:line="220" w:lineRule="exact"/>
              <w:ind w:left="0"/>
              <w:rPr>
                <w:sz w:val="17"/>
                <w:szCs w:val="17"/>
              </w:rPr>
            </w:pPr>
            <w:r w:rsidRPr="001E7001">
              <w:rPr>
                <w:rFonts w:cs="Tahoma"/>
                <w:color w:val="000000"/>
                <w:sz w:val="17"/>
                <w:szCs w:val="17"/>
              </w:rPr>
              <w:t>PermitExecutionMask</w:t>
            </w:r>
          </w:p>
        </w:tc>
      </w:tr>
      <w:tr w:rsidR="00F2263A" w:rsidRPr="001E7001" w14:paraId="0BE0ABC2"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4C47517" w14:textId="77777777" w:rsidR="00F2263A" w:rsidRPr="0052663E" w:rsidRDefault="00F2263A" w:rsidP="0052663E">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1FCCB8F7" w14:textId="77777777" w:rsidR="00F2263A" w:rsidRPr="0052663E" w:rsidRDefault="00586095" w:rsidP="0052663E">
            <w:pPr>
              <w:pStyle w:val="dataclass"/>
              <w:spacing w:line="220" w:lineRule="exact"/>
              <w:rPr>
                <w:lang w:eastAsia="zh-CN"/>
              </w:rPr>
            </w:pPr>
            <w:r w:rsidRPr="001E7001">
              <w:t>PermitExecution mask to start execution of the DIAG module</w:t>
            </w:r>
          </w:p>
        </w:tc>
      </w:tr>
      <w:tr w:rsidR="00F2263A" w:rsidRPr="001E7001" w14:paraId="6EB3CCE3"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529E4A7" w14:textId="77777777" w:rsidR="00F2263A" w:rsidRPr="0052663E" w:rsidRDefault="00F2263A" w:rsidP="0052663E">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7335B6D4" w14:textId="77777777" w:rsidR="00F2263A" w:rsidRPr="0052663E" w:rsidRDefault="00F2263A" w:rsidP="0052663E">
            <w:pPr>
              <w:pStyle w:val="paragraph"/>
              <w:spacing w:line="220" w:lineRule="exact"/>
              <w:ind w:left="0"/>
            </w:pPr>
            <w:r w:rsidRPr="0052663E">
              <w:t>1..1</w:t>
            </w:r>
          </w:p>
        </w:tc>
      </w:tr>
      <w:tr w:rsidR="00F2263A" w:rsidRPr="001E7001" w14:paraId="07D05909"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2C813A2" w14:textId="77777777" w:rsidR="00F2263A" w:rsidRPr="0052663E" w:rsidRDefault="00F2263A" w:rsidP="0052663E">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50A5E85F" w14:textId="77777777" w:rsidR="00F2263A" w:rsidRPr="0052663E" w:rsidRDefault="00F2263A" w:rsidP="0052663E">
            <w:pPr>
              <w:pStyle w:val="paragraph"/>
              <w:spacing w:line="220" w:lineRule="exact"/>
              <w:ind w:left="0"/>
            </w:pPr>
            <w:r w:rsidRPr="0052663E">
              <w:rPr>
                <w:rFonts w:cs="Tahoma"/>
                <w:color w:val="000000"/>
                <w:sz w:val="17"/>
                <w:szCs w:val="17"/>
              </w:rPr>
              <w:t>ECUC-INTEGER-PARAM-DEF</w:t>
            </w:r>
          </w:p>
        </w:tc>
      </w:tr>
      <w:tr w:rsidR="00F2263A" w:rsidRPr="001E7001" w14:paraId="176A2166"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EF4748D" w14:textId="77777777" w:rsidR="00F2263A" w:rsidRPr="0052663E" w:rsidRDefault="00F2263A" w:rsidP="0052663E">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63282D99" w14:textId="77777777" w:rsidR="00F2263A" w:rsidRPr="0052663E" w:rsidRDefault="00586095" w:rsidP="0052663E">
            <w:pPr>
              <w:pStyle w:val="paragraph"/>
              <w:spacing w:line="220" w:lineRule="exact"/>
              <w:ind w:left="0"/>
              <w:rPr>
                <w:rFonts w:cs="Tahoma"/>
                <w:color w:val="000000"/>
                <w:sz w:val="17"/>
                <w:szCs w:val="17"/>
              </w:rPr>
            </w:pPr>
            <w:r w:rsidRPr="0052663E">
              <w:rPr>
                <w:rFonts w:cs="Tahoma"/>
                <w:color w:val="000000"/>
                <w:sz w:val="17"/>
                <w:szCs w:val="17"/>
              </w:rPr>
              <w:t>0</w:t>
            </w:r>
            <w:r w:rsidR="00F2263A" w:rsidRPr="0052663E">
              <w:rPr>
                <w:rFonts w:cs="Tahoma"/>
                <w:color w:val="000000"/>
                <w:sz w:val="17"/>
                <w:szCs w:val="17"/>
              </w:rPr>
              <w:t>..25</w:t>
            </w:r>
            <w:r w:rsidRPr="0052663E">
              <w:rPr>
                <w:rFonts w:cs="Tahoma"/>
                <w:color w:val="000000"/>
                <w:sz w:val="17"/>
                <w:szCs w:val="17"/>
              </w:rPr>
              <w:t>5</w:t>
            </w:r>
          </w:p>
        </w:tc>
      </w:tr>
      <w:tr w:rsidR="00F2263A" w:rsidRPr="001E7001" w14:paraId="28785059" w14:textId="77777777" w:rsidTr="008427BE">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D8FFF39" w14:textId="77777777" w:rsidR="00F2263A" w:rsidRPr="0052663E" w:rsidRDefault="00F2263A" w:rsidP="0052663E">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783F1E3F" w14:textId="77777777" w:rsidR="00F2263A" w:rsidRPr="0052663E" w:rsidRDefault="00F2263A" w:rsidP="0052663E">
            <w:pPr>
              <w:pStyle w:val="paragraph"/>
              <w:spacing w:line="220" w:lineRule="exact"/>
              <w:ind w:left="0"/>
            </w:pPr>
            <w:r w:rsidRPr="0052663E">
              <w:t>254</w:t>
            </w:r>
          </w:p>
        </w:tc>
      </w:tr>
    </w:tbl>
    <w:p w14:paraId="2AAF2ABE" w14:textId="77777777" w:rsidR="002A157F" w:rsidRPr="00956742" w:rsidRDefault="002A157F" w:rsidP="00956742">
      <w:pPr>
        <w:pStyle w:val="HTMLPreformatted"/>
        <w:ind w:left="0"/>
        <w:rPr>
          <w:color w:val="54778C"/>
          <w:sz w:val="16"/>
        </w:rPr>
      </w:pPr>
      <w:r>
        <w:rPr>
          <w:rFonts w:ascii="Tahoma" w:hAnsi="Tahoma" w:cs="Times New Roman"/>
          <w:color w:val="54778C"/>
          <w:sz w:val="16"/>
        </w:rPr>
        <w:t xml:space="preserve">                 </w:t>
      </w:r>
      <w:r w:rsidRPr="00842C18">
        <w:rPr>
          <w:rFonts w:ascii="Tahoma" w:hAnsi="Tahoma" w:cs="Times New Roman"/>
          <w:color w:val="54778C"/>
          <w:sz w:val="16"/>
        </w:rPr>
        <w:t xml:space="preserve">[$Satisfies </w:t>
      </w:r>
      <w:r w:rsidR="00596B20" w:rsidRPr="00956742">
        <w:rPr>
          <w:rFonts w:ascii="Tahoma" w:hAnsi="Tahoma" w:cs="Times New Roman"/>
          <w:color w:val="54778C"/>
          <w:sz w:val="16"/>
        </w:rPr>
        <w:t>$SRS_DIAG 021]</w:t>
      </w:r>
    </w:p>
    <w:p w14:paraId="1D078EA5" w14:textId="77777777" w:rsidR="002C3529" w:rsidRPr="001E7001" w:rsidRDefault="002C3529" w:rsidP="00887C4B">
      <w:pPr>
        <w:pStyle w:val="paragraph"/>
        <w:ind w:left="0"/>
      </w:pPr>
    </w:p>
    <w:tbl>
      <w:tblPr>
        <w:tblStyle w:val="TableGrid"/>
        <w:tblW w:w="0" w:type="auto"/>
        <w:tblLook w:val="04A0" w:firstRow="1" w:lastRow="0" w:firstColumn="1" w:lastColumn="0" w:noHBand="0" w:noVBand="1"/>
      </w:tblPr>
      <w:tblGrid>
        <w:gridCol w:w="3644"/>
        <w:gridCol w:w="4140"/>
      </w:tblGrid>
      <w:tr w:rsidR="00D8620F" w:rsidRPr="001E7001" w14:paraId="5008CB16" w14:textId="77777777" w:rsidTr="00DA6CBB">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45F81EB1" w14:textId="77777777" w:rsidR="00D8620F" w:rsidRPr="001E7001" w:rsidRDefault="00D8620F" w:rsidP="0052663E">
            <w:pPr>
              <w:pStyle w:val="paragraph"/>
              <w:spacing w:line="220" w:lineRule="exact"/>
              <w:ind w:left="0"/>
            </w:pPr>
            <w:r w:rsidRPr="0052663E">
              <w:t>Parameter Name</w:t>
            </w:r>
          </w:p>
        </w:tc>
        <w:tc>
          <w:tcPr>
            <w:tcW w:w="4140" w:type="dxa"/>
            <w:hideMark/>
          </w:tcPr>
          <w:p w14:paraId="5ABE4278" w14:textId="77777777" w:rsidR="00D8620F" w:rsidRPr="001E7001" w:rsidRDefault="00D8620F" w:rsidP="0052663E">
            <w:pPr>
              <w:pStyle w:val="paragraph"/>
              <w:spacing w:line="220" w:lineRule="exact"/>
              <w:ind w:left="0"/>
              <w:rPr>
                <w:sz w:val="17"/>
                <w:szCs w:val="17"/>
              </w:rPr>
            </w:pPr>
            <w:r w:rsidRPr="001E7001">
              <w:t>RMBA_Support</w:t>
            </w:r>
          </w:p>
        </w:tc>
      </w:tr>
      <w:tr w:rsidR="00D8620F" w:rsidRPr="001E7001" w14:paraId="359AD515" w14:textId="77777777" w:rsidTr="00DA6CBB">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C63EE7E" w14:textId="77777777" w:rsidR="00D8620F" w:rsidRPr="0052663E" w:rsidRDefault="00D8620F" w:rsidP="0052663E">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20C1605F" w14:textId="77777777" w:rsidR="00D8620F" w:rsidRPr="0052663E" w:rsidRDefault="00E84965" w:rsidP="0052663E">
            <w:pPr>
              <w:pStyle w:val="dataclass"/>
              <w:spacing w:line="220" w:lineRule="exact"/>
              <w:rPr>
                <w:lang w:eastAsia="zh-CN"/>
              </w:rPr>
            </w:pPr>
            <w:r w:rsidRPr="001E7001">
              <w:t xml:space="preserve">RMBA_Support is used to check if ECU </w:t>
            </w:r>
            <w:r w:rsidR="00A70750" w:rsidRPr="001E7001">
              <w:t>supports</w:t>
            </w:r>
            <w:r w:rsidRPr="001E7001">
              <w:t xml:space="preserve"> Read Memory by Address service of DCM</w:t>
            </w:r>
          </w:p>
        </w:tc>
      </w:tr>
      <w:tr w:rsidR="00D8620F" w:rsidRPr="001E7001" w14:paraId="7E7D4154" w14:textId="77777777" w:rsidTr="00DA6CBB">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FED65CB" w14:textId="77777777" w:rsidR="00D8620F" w:rsidRPr="0052663E" w:rsidRDefault="00D8620F" w:rsidP="0052663E">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2166C416" w14:textId="77777777" w:rsidR="00D8620F" w:rsidRPr="0052663E" w:rsidRDefault="00D8620F" w:rsidP="0052663E">
            <w:pPr>
              <w:pStyle w:val="paragraph"/>
              <w:spacing w:line="220" w:lineRule="exact"/>
              <w:ind w:left="0"/>
            </w:pPr>
            <w:r w:rsidRPr="0052663E">
              <w:t>1..1</w:t>
            </w:r>
          </w:p>
        </w:tc>
      </w:tr>
      <w:tr w:rsidR="00D8620F" w:rsidRPr="001E7001" w14:paraId="0CE5D254" w14:textId="77777777" w:rsidTr="00DA6CBB">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6401C58" w14:textId="77777777" w:rsidR="00D8620F" w:rsidRPr="0052663E" w:rsidRDefault="00D8620F" w:rsidP="0052663E">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048C13F2" w14:textId="77777777" w:rsidR="00D8620F" w:rsidRPr="0052663E" w:rsidRDefault="0077440E" w:rsidP="0052663E">
            <w:pPr>
              <w:pStyle w:val="paragraph"/>
              <w:spacing w:line="220" w:lineRule="exact"/>
              <w:ind w:left="0"/>
            </w:pPr>
            <w:r w:rsidRPr="0052663E">
              <w:rPr>
                <w:rFonts w:cs="Tahoma"/>
                <w:color w:val="000000"/>
                <w:sz w:val="17"/>
                <w:szCs w:val="17"/>
              </w:rPr>
              <w:t>ECUC-BOOLEAN</w:t>
            </w:r>
            <w:r w:rsidR="00D8620F" w:rsidRPr="0052663E">
              <w:rPr>
                <w:rFonts w:cs="Tahoma"/>
                <w:color w:val="000000"/>
                <w:sz w:val="17"/>
                <w:szCs w:val="17"/>
              </w:rPr>
              <w:t>-PARAM-DEF</w:t>
            </w:r>
          </w:p>
        </w:tc>
      </w:tr>
      <w:tr w:rsidR="00D8620F" w:rsidRPr="001E7001" w14:paraId="15D642E9" w14:textId="77777777" w:rsidTr="00DA6CBB">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67C2A8D2" w14:textId="77777777" w:rsidR="00D8620F" w:rsidRPr="0052663E" w:rsidRDefault="00D8620F" w:rsidP="0052663E">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31D364FE" w14:textId="77777777" w:rsidR="00D8620F" w:rsidRPr="0052663E" w:rsidRDefault="00D8620F" w:rsidP="0052663E">
            <w:pPr>
              <w:pStyle w:val="paragraph"/>
              <w:spacing w:line="220" w:lineRule="exact"/>
              <w:ind w:left="0"/>
              <w:rPr>
                <w:rFonts w:cs="Tahoma"/>
                <w:color w:val="000000"/>
                <w:sz w:val="17"/>
                <w:szCs w:val="17"/>
              </w:rPr>
            </w:pPr>
            <w:r w:rsidRPr="0052663E">
              <w:rPr>
                <w:rFonts w:cs="Tahoma"/>
                <w:color w:val="000000"/>
                <w:sz w:val="17"/>
                <w:szCs w:val="17"/>
              </w:rPr>
              <w:t>NA</w:t>
            </w:r>
          </w:p>
        </w:tc>
      </w:tr>
      <w:tr w:rsidR="00D8620F" w:rsidRPr="001E7001" w14:paraId="04DE2726" w14:textId="77777777" w:rsidTr="00DA6CBB">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7D1A7EE" w14:textId="77777777" w:rsidR="00D8620F" w:rsidRPr="0052663E" w:rsidRDefault="00D8620F" w:rsidP="0052663E">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212433A6" w14:textId="77777777" w:rsidR="00D8620F" w:rsidRPr="0052663E" w:rsidRDefault="00D8620F" w:rsidP="0052663E">
            <w:pPr>
              <w:pStyle w:val="paragraph"/>
              <w:spacing w:line="220" w:lineRule="exact"/>
              <w:ind w:left="0"/>
            </w:pPr>
            <w:r w:rsidRPr="0052663E">
              <w:t>TRUE</w:t>
            </w:r>
          </w:p>
        </w:tc>
      </w:tr>
    </w:tbl>
    <w:p w14:paraId="599086FD" w14:textId="77777777" w:rsidR="00D8620F" w:rsidRDefault="00D8620F" w:rsidP="0052663E">
      <w:pPr>
        <w:pStyle w:val="paragraph"/>
      </w:pPr>
    </w:p>
    <w:tbl>
      <w:tblPr>
        <w:tblStyle w:val="TableGrid"/>
        <w:tblW w:w="0" w:type="auto"/>
        <w:tblLook w:val="04A0" w:firstRow="1" w:lastRow="0" w:firstColumn="1" w:lastColumn="0" w:noHBand="0" w:noVBand="1"/>
      </w:tblPr>
      <w:tblGrid>
        <w:gridCol w:w="3644"/>
        <w:gridCol w:w="4140"/>
      </w:tblGrid>
      <w:tr w:rsidR="00E00EFB" w:rsidRPr="001E7001" w14:paraId="391973DD" w14:textId="77777777" w:rsidTr="005A50F2">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18977BDE" w14:textId="77777777" w:rsidR="00E00EFB" w:rsidRPr="001E7001" w:rsidRDefault="00E00EFB" w:rsidP="005A50F2">
            <w:pPr>
              <w:pStyle w:val="paragraph"/>
              <w:spacing w:line="220" w:lineRule="exact"/>
              <w:ind w:left="0"/>
            </w:pPr>
            <w:r w:rsidRPr="0052663E">
              <w:t>Parameter Name</w:t>
            </w:r>
          </w:p>
        </w:tc>
        <w:tc>
          <w:tcPr>
            <w:tcW w:w="4140" w:type="dxa"/>
            <w:hideMark/>
          </w:tcPr>
          <w:p w14:paraId="0677B2F7" w14:textId="77777777" w:rsidR="00E00EFB" w:rsidRPr="001E7001" w:rsidRDefault="00E00EFB" w:rsidP="005A50F2">
            <w:pPr>
              <w:pStyle w:val="paragraph"/>
              <w:spacing w:line="220" w:lineRule="exact"/>
              <w:ind w:left="0"/>
              <w:rPr>
                <w:sz w:val="17"/>
                <w:szCs w:val="17"/>
              </w:rPr>
            </w:pPr>
            <w:r w:rsidRPr="00E00EFB">
              <w:t>DDDI</w:t>
            </w:r>
            <w:r w:rsidRPr="001E7001">
              <w:t>_Support</w:t>
            </w:r>
          </w:p>
        </w:tc>
      </w:tr>
      <w:tr w:rsidR="00E00EFB" w:rsidRPr="001E7001" w14:paraId="17868C20" w14:textId="77777777" w:rsidTr="005A50F2">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07EBFBA" w14:textId="77777777" w:rsidR="00E00EFB" w:rsidRPr="0052663E" w:rsidRDefault="00E00EFB" w:rsidP="005A50F2">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398DFF43" w14:textId="77777777" w:rsidR="00E00EFB" w:rsidRPr="0052663E" w:rsidRDefault="00E00EFB" w:rsidP="00E00EFB">
            <w:pPr>
              <w:pStyle w:val="dataclass"/>
              <w:spacing w:line="220" w:lineRule="exact"/>
              <w:rPr>
                <w:lang w:eastAsia="zh-CN"/>
              </w:rPr>
            </w:pPr>
            <w:r w:rsidRPr="00E00EFB">
              <w:t>DDDI</w:t>
            </w:r>
            <w:r w:rsidRPr="001E7001">
              <w:t xml:space="preserve">_Support is used to check if ECU supports </w:t>
            </w:r>
            <w:r w:rsidRPr="00E00EFB">
              <w:t>Dynamically Define Data By Memory Address</w:t>
            </w:r>
            <w:r>
              <w:t xml:space="preserve"> service.</w:t>
            </w:r>
          </w:p>
        </w:tc>
      </w:tr>
      <w:tr w:rsidR="00E00EFB" w:rsidRPr="001E7001" w14:paraId="52007CE1" w14:textId="77777777" w:rsidTr="005A50F2">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FBA78D9" w14:textId="77777777" w:rsidR="00E00EFB" w:rsidRPr="0052663E" w:rsidRDefault="00E00EFB" w:rsidP="005A50F2">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4FBAF2C6" w14:textId="77777777" w:rsidR="00E00EFB" w:rsidRPr="0052663E" w:rsidRDefault="00E00EFB" w:rsidP="005A50F2">
            <w:pPr>
              <w:pStyle w:val="paragraph"/>
              <w:spacing w:line="220" w:lineRule="exact"/>
              <w:ind w:left="0"/>
            </w:pPr>
            <w:r w:rsidRPr="0052663E">
              <w:t>1..1</w:t>
            </w:r>
          </w:p>
        </w:tc>
      </w:tr>
      <w:tr w:rsidR="00E00EFB" w:rsidRPr="001E7001" w14:paraId="640B25EE" w14:textId="77777777" w:rsidTr="005A50F2">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7C3B39A" w14:textId="77777777" w:rsidR="00E00EFB" w:rsidRPr="0052663E" w:rsidRDefault="00E00EFB" w:rsidP="005A50F2">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29CE226B" w14:textId="77777777" w:rsidR="00E00EFB" w:rsidRPr="0052663E" w:rsidRDefault="00E00EFB" w:rsidP="005A50F2">
            <w:pPr>
              <w:pStyle w:val="paragraph"/>
              <w:spacing w:line="220" w:lineRule="exact"/>
              <w:ind w:left="0"/>
            </w:pPr>
            <w:r w:rsidRPr="0052663E">
              <w:rPr>
                <w:rFonts w:cs="Tahoma"/>
                <w:color w:val="000000"/>
                <w:sz w:val="17"/>
                <w:szCs w:val="17"/>
              </w:rPr>
              <w:t>ECUC-BOOLEAN-PARAM-DEF</w:t>
            </w:r>
          </w:p>
        </w:tc>
      </w:tr>
      <w:tr w:rsidR="00E00EFB" w:rsidRPr="001E7001" w14:paraId="39365D84" w14:textId="77777777" w:rsidTr="005A50F2">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ABB0B1B" w14:textId="77777777" w:rsidR="00E00EFB" w:rsidRPr="0052663E" w:rsidRDefault="00E00EFB" w:rsidP="005A50F2">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14A5D703" w14:textId="77777777" w:rsidR="00E00EFB" w:rsidRPr="0052663E" w:rsidRDefault="00E00EFB" w:rsidP="005A50F2">
            <w:pPr>
              <w:pStyle w:val="paragraph"/>
              <w:spacing w:line="220" w:lineRule="exact"/>
              <w:ind w:left="0"/>
              <w:rPr>
                <w:rFonts w:cs="Tahoma"/>
                <w:color w:val="000000"/>
                <w:sz w:val="17"/>
                <w:szCs w:val="17"/>
              </w:rPr>
            </w:pPr>
            <w:r w:rsidRPr="0052663E">
              <w:rPr>
                <w:rFonts w:cs="Tahoma"/>
                <w:color w:val="000000"/>
                <w:sz w:val="17"/>
                <w:szCs w:val="17"/>
              </w:rPr>
              <w:t>NA</w:t>
            </w:r>
          </w:p>
        </w:tc>
      </w:tr>
      <w:tr w:rsidR="00E00EFB" w:rsidRPr="001E7001" w14:paraId="7C29A736" w14:textId="77777777" w:rsidTr="005A50F2">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5AE591B" w14:textId="77777777" w:rsidR="00E00EFB" w:rsidRPr="0052663E" w:rsidRDefault="00E00EFB" w:rsidP="005A50F2">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3C9D5DF0" w14:textId="77777777" w:rsidR="00E00EFB" w:rsidRPr="0052663E" w:rsidRDefault="00E00EFB" w:rsidP="005A50F2">
            <w:pPr>
              <w:pStyle w:val="paragraph"/>
              <w:spacing w:line="220" w:lineRule="exact"/>
              <w:ind w:left="0"/>
            </w:pPr>
            <w:r w:rsidRPr="0052663E">
              <w:t>TRUE</w:t>
            </w:r>
          </w:p>
        </w:tc>
      </w:tr>
    </w:tbl>
    <w:p w14:paraId="6500B974" w14:textId="189CD121" w:rsidR="00E00EFB" w:rsidRDefault="00E00EFB" w:rsidP="0052663E">
      <w:pPr>
        <w:pStyle w:val="paragraph"/>
      </w:pPr>
    </w:p>
    <w:p w14:paraId="530F9A8E" w14:textId="2B321361" w:rsidR="005E217F" w:rsidRPr="005E217F" w:rsidRDefault="005E217F" w:rsidP="005E217F">
      <w:pPr>
        <w:pStyle w:val="HTMLPreformatted"/>
        <w:rPr>
          <w:rFonts w:ascii="Arial" w:hAnsi="Arial" w:cs="Arial"/>
        </w:rPr>
      </w:pPr>
      <w:r w:rsidRPr="00956742">
        <w:rPr>
          <w:rFonts w:ascii="Tahoma" w:hAnsi="Tahoma" w:cs="Times New Roman"/>
          <w:color w:val="54778C"/>
          <w:sz w:val="16"/>
        </w:rPr>
        <w:t>[$SDD_DIAG 0</w:t>
      </w:r>
      <w:r w:rsidR="009E26B1">
        <w:rPr>
          <w:rFonts w:ascii="Tahoma" w:hAnsi="Tahoma" w:cs="Times New Roman"/>
          <w:color w:val="54778C"/>
          <w:sz w:val="16"/>
        </w:rPr>
        <w:t>82</w:t>
      </w:r>
      <w:r w:rsidRPr="00956742">
        <w:rPr>
          <w:rFonts w:ascii="Tahoma" w:hAnsi="Tahoma" w:cs="Times New Roman"/>
          <w:color w:val="54778C"/>
          <w:sz w:val="16"/>
        </w:rPr>
        <w:t>]</w:t>
      </w:r>
    </w:p>
    <w:tbl>
      <w:tblPr>
        <w:tblStyle w:val="TableGrid"/>
        <w:tblW w:w="0" w:type="auto"/>
        <w:tblLook w:val="04A0" w:firstRow="1" w:lastRow="0" w:firstColumn="1" w:lastColumn="0" w:noHBand="0" w:noVBand="1"/>
      </w:tblPr>
      <w:tblGrid>
        <w:gridCol w:w="3644"/>
        <w:gridCol w:w="4140"/>
      </w:tblGrid>
      <w:tr w:rsidR="000E6890" w:rsidRPr="001E7001" w14:paraId="23017CBC" w14:textId="77777777" w:rsidTr="009C1764">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5EC2E6DA" w14:textId="77777777" w:rsidR="000E6890" w:rsidRPr="001E7001" w:rsidRDefault="000E6890" w:rsidP="009C1764">
            <w:pPr>
              <w:pStyle w:val="paragraph"/>
              <w:spacing w:line="220" w:lineRule="exact"/>
              <w:ind w:left="0"/>
            </w:pPr>
            <w:r w:rsidRPr="0052663E">
              <w:t>Parameter Name</w:t>
            </w:r>
          </w:p>
        </w:tc>
        <w:tc>
          <w:tcPr>
            <w:tcW w:w="4140" w:type="dxa"/>
            <w:hideMark/>
          </w:tcPr>
          <w:p w14:paraId="761F1F52" w14:textId="5D41838A" w:rsidR="000E6890" w:rsidRPr="001E7001" w:rsidRDefault="00C125FA" w:rsidP="009C1764">
            <w:pPr>
              <w:pStyle w:val="paragraph"/>
              <w:spacing w:line="220" w:lineRule="exact"/>
              <w:ind w:left="0"/>
              <w:rPr>
                <w:sz w:val="17"/>
                <w:szCs w:val="17"/>
              </w:rPr>
            </w:pPr>
            <w:r w:rsidRPr="00C125FA">
              <w:rPr>
                <w:sz w:val="17"/>
                <w:szCs w:val="17"/>
              </w:rPr>
              <w:t>DIAG_GenerateInitRunnable</w:t>
            </w:r>
          </w:p>
        </w:tc>
      </w:tr>
      <w:tr w:rsidR="000E6890" w:rsidRPr="001E7001" w14:paraId="69924457" w14:textId="77777777" w:rsidTr="009C1764">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B1AFA2A" w14:textId="77777777" w:rsidR="000E6890" w:rsidRPr="0052663E" w:rsidRDefault="000E6890" w:rsidP="009C1764">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24FBC3C6" w14:textId="069B0207" w:rsidR="000E6890" w:rsidRPr="0052663E" w:rsidRDefault="00ED3718" w:rsidP="00ED3718">
            <w:pPr>
              <w:pStyle w:val="dataclass"/>
            </w:pPr>
            <w:r>
              <w:t>This parameter is used to generate a periodic Runnable Entity for calling DIAG_Init function.</w:t>
            </w:r>
          </w:p>
        </w:tc>
      </w:tr>
      <w:tr w:rsidR="000E6890" w:rsidRPr="001E7001" w14:paraId="3DB3D159" w14:textId="77777777" w:rsidTr="009C1764">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B54AD66" w14:textId="77777777" w:rsidR="000E6890" w:rsidRPr="0052663E" w:rsidRDefault="000E6890" w:rsidP="009C1764">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6A8CFC31" w14:textId="77777777" w:rsidR="000E6890" w:rsidRPr="0052663E" w:rsidRDefault="000E6890" w:rsidP="009C1764">
            <w:pPr>
              <w:pStyle w:val="paragraph"/>
              <w:spacing w:line="220" w:lineRule="exact"/>
              <w:ind w:left="0"/>
            </w:pPr>
            <w:r w:rsidRPr="0052663E">
              <w:t>1..1</w:t>
            </w:r>
          </w:p>
        </w:tc>
      </w:tr>
      <w:tr w:rsidR="000E6890" w:rsidRPr="001E7001" w14:paraId="586A7521" w14:textId="77777777" w:rsidTr="009C1764">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6730C3D" w14:textId="77777777" w:rsidR="000E6890" w:rsidRPr="0052663E" w:rsidRDefault="000E6890" w:rsidP="009C1764">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76A94FE1" w14:textId="77777777" w:rsidR="000E6890" w:rsidRPr="0052663E" w:rsidRDefault="000E6890" w:rsidP="009C1764">
            <w:pPr>
              <w:pStyle w:val="paragraph"/>
              <w:spacing w:line="220" w:lineRule="exact"/>
              <w:ind w:left="0"/>
            </w:pPr>
            <w:r w:rsidRPr="0052663E">
              <w:rPr>
                <w:rFonts w:cs="Tahoma"/>
                <w:color w:val="000000"/>
                <w:sz w:val="17"/>
                <w:szCs w:val="17"/>
              </w:rPr>
              <w:t>ECUC-BOOLEAN-PARAM-DEF</w:t>
            </w:r>
          </w:p>
        </w:tc>
      </w:tr>
      <w:tr w:rsidR="000E6890" w:rsidRPr="001E7001" w14:paraId="53419FC6" w14:textId="77777777" w:rsidTr="009C1764">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71C5FB7" w14:textId="77777777" w:rsidR="000E6890" w:rsidRPr="0052663E" w:rsidRDefault="000E6890" w:rsidP="009C1764">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66909218" w14:textId="77777777" w:rsidR="000E6890" w:rsidRPr="0052663E" w:rsidRDefault="000E6890" w:rsidP="009C1764">
            <w:pPr>
              <w:pStyle w:val="paragraph"/>
              <w:spacing w:line="220" w:lineRule="exact"/>
              <w:ind w:left="0"/>
              <w:rPr>
                <w:rFonts w:cs="Tahoma"/>
                <w:color w:val="000000"/>
                <w:sz w:val="17"/>
                <w:szCs w:val="17"/>
              </w:rPr>
            </w:pPr>
            <w:r w:rsidRPr="0052663E">
              <w:rPr>
                <w:rFonts w:cs="Tahoma"/>
                <w:color w:val="000000"/>
                <w:sz w:val="17"/>
                <w:szCs w:val="17"/>
              </w:rPr>
              <w:t>NA</w:t>
            </w:r>
          </w:p>
        </w:tc>
      </w:tr>
      <w:tr w:rsidR="000E6890" w:rsidRPr="001E7001" w14:paraId="0BBCA1B2" w14:textId="77777777" w:rsidTr="009C1764">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79B4ED7" w14:textId="77777777" w:rsidR="000E6890" w:rsidRPr="0052663E" w:rsidRDefault="000E6890" w:rsidP="009C1764">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3C2C54C3" w14:textId="3F4EAC64" w:rsidR="000E6890" w:rsidRPr="0052663E" w:rsidRDefault="00D81485" w:rsidP="009C1764">
            <w:pPr>
              <w:pStyle w:val="paragraph"/>
              <w:spacing w:line="220" w:lineRule="exact"/>
              <w:ind w:left="0"/>
            </w:pPr>
            <w:r>
              <w:t>FALSE</w:t>
            </w:r>
          </w:p>
        </w:tc>
      </w:tr>
    </w:tbl>
    <w:p w14:paraId="15797127" w14:textId="6477A173" w:rsidR="000E6890" w:rsidRDefault="005E217F" w:rsidP="0052663E">
      <w:pPr>
        <w:pStyle w:val="paragraph"/>
        <w:rPr>
          <w:color w:val="54778C"/>
          <w:sz w:val="16"/>
        </w:rPr>
      </w:pPr>
      <w:r w:rsidRPr="00842C18">
        <w:rPr>
          <w:color w:val="54778C"/>
          <w:sz w:val="16"/>
        </w:rPr>
        <w:t xml:space="preserve">[$Satisfies </w:t>
      </w:r>
      <w:r>
        <w:rPr>
          <w:color w:val="54778C"/>
          <w:sz w:val="16"/>
        </w:rPr>
        <w:t>$SRS_DIAG 106</w:t>
      </w:r>
      <w:r w:rsidRPr="00956742">
        <w:rPr>
          <w:color w:val="54778C"/>
          <w:sz w:val="16"/>
        </w:rPr>
        <w:t>]</w:t>
      </w:r>
    </w:p>
    <w:p w14:paraId="5C79A306" w14:textId="7A4260A1" w:rsidR="007169F8" w:rsidRDefault="007169F8" w:rsidP="0052663E">
      <w:pPr>
        <w:pStyle w:val="paragraph"/>
        <w:rPr>
          <w:color w:val="54778C"/>
          <w:sz w:val="16"/>
        </w:rPr>
      </w:pPr>
    </w:p>
    <w:tbl>
      <w:tblPr>
        <w:tblStyle w:val="TableGrid"/>
        <w:tblW w:w="0" w:type="auto"/>
        <w:tblLook w:val="04A0" w:firstRow="1" w:lastRow="0" w:firstColumn="1" w:lastColumn="0" w:noHBand="0" w:noVBand="1"/>
      </w:tblPr>
      <w:tblGrid>
        <w:gridCol w:w="3644"/>
        <w:gridCol w:w="4140"/>
      </w:tblGrid>
      <w:tr w:rsidR="007169F8" w:rsidRPr="001E7001" w14:paraId="5F5D5FDD" w14:textId="77777777" w:rsidTr="00CD2BEC">
        <w:trPr>
          <w:cnfStyle w:val="100000000000" w:firstRow="1" w:lastRow="0" w:firstColumn="0" w:lastColumn="0" w:oddVBand="0" w:evenVBand="0" w:oddHBand="0" w:evenHBand="0" w:firstRowFirstColumn="0" w:firstRowLastColumn="0" w:lastRowFirstColumn="0" w:lastRowLastColumn="0"/>
        </w:trPr>
        <w:tc>
          <w:tcPr>
            <w:tcW w:w="3644" w:type="dxa"/>
            <w:shd w:val="clear" w:color="auto" w:fill="BFBFBF" w:themeFill="background1" w:themeFillShade="BF"/>
            <w:hideMark/>
          </w:tcPr>
          <w:p w14:paraId="6C41FFB4" w14:textId="77777777" w:rsidR="007169F8" w:rsidRPr="001E7001" w:rsidRDefault="007169F8" w:rsidP="00CD2BEC">
            <w:pPr>
              <w:pStyle w:val="paragraph"/>
              <w:spacing w:line="220" w:lineRule="exact"/>
              <w:ind w:left="0"/>
            </w:pPr>
            <w:r w:rsidRPr="0052663E">
              <w:t>Parameter Name</w:t>
            </w:r>
          </w:p>
        </w:tc>
        <w:tc>
          <w:tcPr>
            <w:tcW w:w="4140" w:type="dxa"/>
            <w:hideMark/>
          </w:tcPr>
          <w:p w14:paraId="3AFB8D02" w14:textId="2F19F5E9" w:rsidR="007169F8" w:rsidRPr="001E7001" w:rsidRDefault="007169F8" w:rsidP="007169F8">
            <w:pPr>
              <w:pStyle w:val="paragraph"/>
              <w:spacing w:line="220" w:lineRule="exact"/>
              <w:ind w:left="0"/>
              <w:rPr>
                <w:sz w:val="17"/>
                <w:szCs w:val="17"/>
              </w:rPr>
            </w:pPr>
            <w:r w:rsidRPr="007169F8">
              <w:rPr>
                <w:sz w:val="17"/>
                <w:szCs w:val="17"/>
              </w:rPr>
              <w:t>DIAG_DID_F1A0_MEC_Reference</w:t>
            </w:r>
          </w:p>
        </w:tc>
      </w:tr>
      <w:tr w:rsidR="007169F8" w:rsidRPr="001E7001" w14:paraId="435DA23E" w14:textId="77777777" w:rsidTr="00CD2BEC">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C338ED5" w14:textId="77777777" w:rsidR="007169F8" w:rsidRPr="0052663E" w:rsidRDefault="007169F8" w:rsidP="00CD2BEC">
            <w:pPr>
              <w:pStyle w:val="paragraph"/>
              <w:spacing w:line="220" w:lineRule="exact"/>
              <w:ind w:left="0"/>
            </w:pPr>
            <w:r w:rsidRPr="0052663E">
              <w:t>Description</w:t>
            </w:r>
          </w:p>
        </w:tc>
        <w:tc>
          <w:tcPr>
            <w:tcW w:w="4140" w:type="dxa"/>
            <w:tcBorders>
              <w:top w:val="single" w:sz="4" w:space="0" w:color="auto"/>
              <w:left w:val="single" w:sz="4" w:space="0" w:color="auto"/>
              <w:bottom w:val="single" w:sz="4" w:space="0" w:color="auto"/>
              <w:right w:val="single" w:sz="4" w:space="0" w:color="auto"/>
            </w:tcBorders>
            <w:hideMark/>
          </w:tcPr>
          <w:p w14:paraId="00FB4A4A" w14:textId="7ED30AFA" w:rsidR="007169F8" w:rsidRPr="0052663E" w:rsidRDefault="007169F8" w:rsidP="007169F8">
            <w:pPr>
              <w:pStyle w:val="dataclass"/>
              <w:rPr>
                <w:lang w:eastAsia="zh-CN"/>
              </w:rPr>
            </w:pPr>
            <w:r w:rsidRPr="007169F8">
              <w:t>Reference to DCM</w:t>
            </w:r>
            <w:r>
              <w:t xml:space="preserve"> DID</w:t>
            </w:r>
            <w:r w:rsidRPr="007169F8">
              <w:t xml:space="preserve"> </w:t>
            </w:r>
            <w:r>
              <w:t>MEC value data</w:t>
            </w:r>
          </w:p>
        </w:tc>
      </w:tr>
      <w:tr w:rsidR="007169F8" w:rsidRPr="001E7001" w14:paraId="79F6FA4F" w14:textId="77777777" w:rsidTr="00CD2BEC">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A26088D" w14:textId="77777777" w:rsidR="007169F8" w:rsidRPr="0052663E" w:rsidRDefault="007169F8" w:rsidP="00CD2BEC">
            <w:pPr>
              <w:pStyle w:val="paragraph"/>
              <w:spacing w:line="220" w:lineRule="exact"/>
              <w:ind w:left="0"/>
            </w:pPr>
            <w:r w:rsidRPr="0052663E">
              <w:t>Multiplicity (upper..lower)</w:t>
            </w:r>
          </w:p>
        </w:tc>
        <w:tc>
          <w:tcPr>
            <w:tcW w:w="4140" w:type="dxa"/>
            <w:tcBorders>
              <w:top w:val="single" w:sz="4" w:space="0" w:color="auto"/>
              <w:left w:val="single" w:sz="4" w:space="0" w:color="auto"/>
              <w:bottom w:val="single" w:sz="4" w:space="0" w:color="auto"/>
              <w:right w:val="single" w:sz="4" w:space="0" w:color="auto"/>
            </w:tcBorders>
            <w:hideMark/>
          </w:tcPr>
          <w:p w14:paraId="20230156" w14:textId="77777777" w:rsidR="007169F8" w:rsidRPr="0052663E" w:rsidRDefault="007169F8" w:rsidP="00CD2BEC">
            <w:pPr>
              <w:pStyle w:val="paragraph"/>
              <w:spacing w:line="220" w:lineRule="exact"/>
              <w:ind w:left="0"/>
            </w:pPr>
            <w:r w:rsidRPr="0052663E">
              <w:t>1..1</w:t>
            </w:r>
          </w:p>
        </w:tc>
      </w:tr>
      <w:tr w:rsidR="007169F8" w:rsidRPr="001E7001" w14:paraId="49510FC7" w14:textId="77777777" w:rsidTr="00CD2BEC">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2EDA023" w14:textId="77777777" w:rsidR="007169F8" w:rsidRPr="0052663E" w:rsidRDefault="007169F8" w:rsidP="00CD2BEC">
            <w:pPr>
              <w:pStyle w:val="paragraph"/>
              <w:spacing w:line="220" w:lineRule="exact"/>
              <w:ind w:left="0"/>
            </w:pPr>
            <w:r w:rsidRPr="0052663E">
              <w:t>Type</w:t>
            </w:r>
          </w:p>
        </w:tc>
        <w:tc>
          <w:tcPr>
            <w:tcW w:w="4140" w:type="dxa"/>
            <w:tcBorders>
              <w:top w:val="single" w:sz="4" w:space="0" w:color="auto"/>
              <w:left w:val="single" w:sz="4" w:space="0" w:color="auto"/>
              <w:bottom w:val="single" w:sz="4" w:space="0" w:color="auto"/>
              <w:right w:val="single" w:sz="4" w:space="0" w:color="auto"/>
            </w:tcBorders>
            <w:hideMark/>
          </w:tcPr>
          <w:p w14:paraId="412526DF" w14:textId="77777777" w:rsidR="007169F8" w:rsidRPr="0052663E" w:rsidRDefault="007169F8" w:rsidP="00CD2BEC">
            <w:pPr>
              <w:pStyle w:val="paragraph"/>
              <w:spacing w:line="220" w:lineRule="exact"/>
              <w:ind w:left="0"/>
            </w:pPr>
            <w:r w:rsidRPr="0052663E">
              <w:rPr>
                <w:rFonts w:cs="Tahoma"/>
                <w:color w:val="000000"/>
                <w:sz w:val="17"/>
                <w:szCs w:val="17"/>
              </w:rPr>
              <w:t>ECUC-INTEGER-PARAM-DEF</w:t>
            </w:r>
          </w:p>
        </w:tc>
      </w:tr>
      <w:tr w:rsidR="007169F8" w:rsidRPr="001E7001" w14:paraId="55F2118B" w14:textId="77777777" w:rsidTr="00CD2BEC">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5D72C2B" w14:textId="77777777" w:rsidR="007169F8" w:rsidRPr="0052663E" w:rsidRDefault="007169F8" w:rsidP="00CD2BEC">
            <w:pPr>
              <w:pStyle w:val="paragraph"/>
              <w:spacing w:line="220" w:lineRule="exact"/>
              <w:ind w:left="0"/>
            </w:pPr>
            <w:r w:rsidRPr="0052663E">
              <w:t>Range</w:t>
            </w:r>
          </w:p>
        </w:tc>
        <w:tc>
          <w:tcPr>
            <w:tcW w:w="4140" w:type="dxa"/>
            <w:tcBorders>
              <w:top w:val="single" w:sz="4" w:space="0" w:color="auto"/>
              <w:left w:val="single" w:sz="4" w:space="0" w:color="auto"/>
              <w:bottom w:val="single" w:sz="4" w:space="0" w:color="auto"/>
              <w:right w:val="single" w:sz="4" w:space="0" w:color="auto"/>
            </w:tcBorders>
            <w:hideMark/>
          </w:tcPr>
          <w:p w14:paraId="6AC65685" w14:textId="0594FD4C" w:rsidR="007169F8" w:rsidRPr="0052663E" w:rsidRDefault="003F0D7E" w:rsidP="00CD2BEC">
            <w:pPr>
              <w:pStyle w:val="paragraph"/>
              <w:spacing w:line="220" w:lineRule="exact"/>
              <w:ind w:left="0"/>
              <w:rPr>
                <w:rFonts w:cs="Tahoma"/>
                <w:color w:val="000000"/>
                <w:sz w:val="17"/>
                <w:szCs w:val="17"/>
              </w:rPr>
            </w:pPr>
            <w:r>
              <w:rPr>
                <w:rFonts w:cs="Tahoma"/>
                <w:color w:val="000000"/>
                <w:sz w:val="17"/>
                <w:szCs w:val="17"/>
              </w:rPr>
              <w:t>NA</w:t>
            </w:r>
          </w:p>
        </w:tc>
      </w:tr>
      <w:tr w:rsidR="007169F8" w:rsidRPr="001E7001" w14:paraId="6F44A317" w14:textId="77777777" w:rsidTr="00CD2BEC">
        <w:tc>
          <w:tcPr>
            <w:tcW w:w="364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297EA9F" w14:textId="77777777" w:rsidR="007169F8" w:rsidRPr="0052663E" w:rsidRDefault="007169F8" w:rsidP="00CD2BEC">
            <w:pPr>
              <w:pStyle w:val="paragraph"/>
              <w:spacing w:line="220" w:lineRule="exact"/>
              <w:ind w:left="0"/>
            </w:pPr>
            <w:r w:rsidRPr="0052663E">
              <w:t>Default value</w:t>
            </w:r>
          </w:p>
        </w:tc>
        <w:tc>
          <w:tcPr>
            <w:tcW w:w="4140" w:type="dxa"/>
            <w:tcBorders>
              <w:top w:val="single" w:sz="4" w:space="0" w:color="auto"/>
              <w:left w:val="single" w:sz="4" w:space="0" w:color="auto"/>
              <w:bottom w:val="single" w:sz="4" w:space="0" w:color="auto"/>
              <w:right w:val="single" w:sz="4" w:space="0" w:color="auto"/>
            </w:tcBorders>
            <w:hideMark/>
          </w:tcPr>
          <w:p w14:paraId="5910A988" w14:textId="5E8E5522" w:rsidR="007169F8" w:rsidRPr="0052663E" w:rsidRDefault="003F0D7E" w:rsidP="00CD2BEC">
            <w:pPr>
              <w:pStyle w:val="paragraph"/>
              <w:spacing w:line="220" w:lineRule="exact"/>
              <w:ind w:left="0"/>
            </w:pPr>
            <w:r>
              <w:t>-</w:t>
            </w:r>
          </w:p>
        </w:tc>
      </w:tr>
    </w:tbl>
    <w:p w14:paraId="5F81F7C6" w14:textId="304D5E65" w:rsidR="007169F8" w:rsidRDefault="007169F8" w:rsidP="0052663E">
      <w:pPr>
        <w:pStyle w:val="paragraph"/>
      </w:pPr>
    </w:p>
    <w:p w14:paraId="232B066F" w14:textId="1BC33791" w:rsidR="00F41081" w:rsidRDefault="00F41081" w:rsidP="0052663E">
      <w:pPr>
        <w:pStyle w:val="paragraph"/>
      </w:pPr>
    </w:p>
    <w:p w14:paraId="2B37760A" w14:textId="3F9BFF01" w:rsidR="00F41081" w:rsidRDefault="00F41081" w:rsidP="0052663E">
      <w:pPr>
        <w:pStyle w:val="paragraph"/>
      </w:pPr>
    </w:p>
    <w:p w14:paraId="5E92AA18" w14:textId="2C84C288" w:rsidR="00F41081" w:rsidRDefault="00F41081" w:rsidP="0052663E">
      <w:pPr>
        <w:pStyle w:val="paragraph"/>
      </w:pPr>
    </w:p>
    <w:p w14:paraId="7C279E50" w14:textId="77777777" w:rsidR="00F41081" w:rsidRDefault="00F41081" w:rsidP="0052663E">
      <w:pPr>
        <w:pStyle w:val="paragraph"/>
      </w:pPr>
    </w:p>
    <w:p w14:paraId="4761327A" w14:textId="77777777" w:rsidR="00F41081" w:rsidRPr="001E7001" w:rsidRDefault="00F41081" w:rsidP="0052663E">
      <w:pPr>
        <w:pStyle w:val="paragraph"/>
      </w:pPr>
    </w:p>
    <w:p w14:paraId="67D77446" w14:textId="77777777" w:rsidR="00D769DB" w:rsidRPr="001E7001" w:rsidRDefault="00D769DB" w:rsidP="0052663E">
      <w:pPr>
        <w:pStyle w:val="Heading3"/>
        <w:rPr>
          <w:rFonts w:eastAsiaTheme="minorEastAsia"/>
          <w:b w:val="0"/>
        </w:rPr>
      </w:pPr>
      <w:bookmarkStart w:id="36" w:name="_Toc458412406"/>
      <w:bookmarkStart w:id="37" w:name="_Toc163047699"/>
      <w:r w:rsidRPr="001E7001">
        <w:rPr>
          <w:rFonts w:eastAsiaTheme="minorEastAsia"/>
          <w:b w:val="0"/>
        </w:rPr>
        <w:t>Config set Configuration</w:t>
      </w:r>
      <w:bookmarkEnd w:id="36"/>
      <w:bookmarkEnd w:id="37"/>
    </w:p>
    <w:p w14:paraId="4F94992A" w14:textId="77777777" w:rsidR="00D769DB" w:rsidRPr="001E7001" w:rsidRDefault="00D769DB" w:rsidP="0052663E">
      <w:pPr>
        <w:pStyle w:val="Trennlinie2"/>
      </w:pPr>
    </w:p>
    <w:p w14:paraId="12C4C424" w14:textId="77777777" w:rsidR="00D769DB" w:rsidRPr="001E7001" w:rsidRDefault="00D769DB" w:rsidP="0052663E">
      <w:pPr>
        <w:pStyle w:val="paragraph"/>
        <w:rPr>
          <w:snapToGrid/>
        </w:rPr>
      </w:pPr>
      <w:r w:rsidRPr="001E7001">
        <w:t>This section shall describe the Config set container configuration parameters in detail.</w:t>
      </w:r>
    </w:p>
    <w:tbl>
      <w:tblPr>
        <w:tblStyle w:val="TableGrid"/>
        <w:tblW w:w="0" w:type="auto"/>
        <w:tblLook w:val="04A0" w:firstRow="1" w:lastRow="0" w:firstColumn="1" w:lastColumn="0" w:noHBand="0" w:noVBand="1"/>
      </w:tblPr>
      <w:tblGrid>
        <w:gridCol w:w="3835"/>
        <w:gridCol w:w="3949"/>
      </w:tblGrid>
      <w:tr w:rsidR="00DB3A7F" w:rsidRPr="001E7001" w14:paraId="2DF56143" w14:textId="77777777" w:rsidTr="00D0085D">
        <w:trPr>
          <w:cnfStyle w:val="100000000000" w:firstRow="1" w:lastRow="0" w:firstColumn="0" w:lastColumn="0" w:oddVBand="0" w:evenVBand="0" w:oddHBand="0" w:evenHBand="0" w:firstRowFirstColumn="0" w:firstRowLastColumn="0" w:lastRowFirstColumn="0" w:lastRowLastColumn="0"/>
        </w:trPr>
        <w:tc>
          <w:tcPr>
            <w:tcW w:w="3835" w:type="dxa"/>
            <w:shd w:val="clear" w:color="auto" w:fill="BFBFBF" w:themeFill="background1" w:themeFillShade="BF"/>
            <w:hideMark/>
          </w:tcPr>
          <w:p w14:paraId="21A5516D" w14:textId="77777777" w:rsidR="00DB3A7F" w:rsidRPr="0052663E" w:rsidRDefault="00E80F0D" w:rsidP="0052663E">
            <w:pPr>
              <w:pStyle w:val="paragraph"/>
              <w:spacing w:line="220" w:lineRule="exact"/>
              <w:ind w:left="0"/>
              <w:rPr>
                <w:snapToGrid/>
              </w:rPr>
            </w:pPr>
            <w:r w:rsidRPr="0052663E">
              <w:t>Container</w:t>
            </w:r>
            <w:r w:rsidR="00DB3A7F" w:rsidRPr="0052663E">
              <w:t xml:space="preserve"> Name</w:t>
            </w:r>
          </w:p>
        </w:tc>
        <w:tc>
          <w:tcPr>
            <w:tcW w:w="3949" w:type="dxa"/>
            <w:hideMark/>
          </w:tcPr>
          <w:p w14:paraId="5E318CDA" w14:textId="77777777" w:rsidR="00DB3A7F" w:rsidRPr="0052663E" w:rsidRDefault="00E80F0D" w:rsidP="0052663E">
            <w:pPr>
              <w:pStyle w:val="paragraph"/>
              <w:spacing w:line="220" w:lineRule="exact"/>
              <w:ind w:left="0"/>
              <w:rPr>
                <w:b/>
                <w:sz w:val="20"/>
                <w:szCs w:val="20"/>
              </w:rPr>
            </w:pPr>
            <w:r w:rsidRPr="001E7001">
              <w:rPr>
                <w:rFonts w:cs="Tahoma"/>
                <w:color w:val="000000"/>
                <w:sz w:val="17"/>
                <w:szCs w:val="17"/>
              </w:rPr>
              <w:t>CommChannels</w:t>
            </w:r>
          </w:p>
        </w:tc>
      </w:tr>
      <w:tr w:rsidR="00DB3A7F" w:rsidRPr="001E7001" w14:paraId="60171962" w14:textId="77777777" w:rsidTr="00D0085D">
        <w:tc>
          <w:tcPr>
            <w:tcW w:w="383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9A1078E" w14:textId="77777777" w:rsidR="00DB3A7F" w:rsidRPr="0052663E" w:rsidRDefault="00DB3A7F" w:rsidP="0052663E">
            <w:pPr>
              <w:pStyle w:val="paragraph"/>
              <w:spacing w:line="220" w:lineRule="exact"/>
              <w:ind w:left="0"/>
            </w:pPr>
            <w:r w:rsidRPr="0052663E">
              <w:t>Description</w:t>
            </w:r>
          </w:p>
        </w:tc>
        <w:tc>
          <w:tcPr>
            <w:tcW w:w="3949" w:type="dxa"/>
            <w:tcBorders>
              <w:top w:val="single" w:sz="4" w:space="0" w:color="auto"/>
              <w:left w:val="single" w:sz="4" w:space="0" w:color="auto"/>
              <w:bottom w:val="single" w:sz="4" w:space="0" w:color="auto"/>
              <w:right w:val="single" w:sz="4" w:space="0" w:color="auto"/>
            </w:tcBorders>
            <w:hideMark/>
          </w:tcPr>
          <w:p w14:paraId="71AB9F9C" w14:textId="77777777" w:rsidR="00DB3A7F" w:rsidRPr="0052663E" w:rsidRDefault="00DC0120" w:rsidP="0052663E">
            <w:pPr>
              <w:pStyle w:val="dataclass"/>
              <w:spacing w:line="220" w:lineRule="exact"/>
              <w:rPr>
                <w:lang w:eastAsia="zh-CN"/>
              </w:rPr>
            </w:pPr>
            <w:r w:rsidRPr="001E7001">
              <w:t>Sub container for c</w:t>
            </w:r>
            <w:r w:rsidR="00E80F0D" w:rsidRPr="001E7001">
              <w:t>ommunication channels configuration</w:t>
            </w:r>
          </w:p>
        </w:tc>
      </w:tr>
      <w:tr w:rsidR="00DB3A7F" w:rsidRPr="001E7001" w14:paraId="7CD27CA0" w14:textId="77777777" w:rsidTr="00D0085D">
        <w:tc>
          <w:tcPr>
            <w:tcW w:w="383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135AC3A" w14:textId="77777777" w:rsidR="00DB3A7F" w:rsidRPr="0052663E" w:rsidRDefault="00DB3A7F" w:rsidP="0052663E">
            <w:pPr>
              <w:pStyle w:val="paragraph"/>
              <w:spacing w:line="220" w:lineRule="exact"/>
              <w:ind w:left="0"/>
            </w:pPr>
            <w:r w:rsidRPr="0052663E">
              <w:t>Multiplicity (upper..lower)</w:t>
            </w:r>
          </w:p>
        </w:tc>
        <w:tc>
          <w:tcPr>
            <w:tcW w:w="3949" w:type="dxa"/>
            <w:tcBorders>
              <w:top w:val="single" w:sz="4" w:space="0" w:color="auto"/>
              <w:left w:val="single" w:sz="4" w:space="0" w:color="auto"/>
              <w:bottom w:val="single" w:sz="4" w:space="0" w:color="auto"/>
              <w:right w:val="single" w:sz="4" w:space="0" w:color="auto"/>
            </w:tcBorders>
            <w:hideMark/>
          </w:tcPr>
          <w:p w14:paraId="331D0EEE" w14:textId="77777777" w:rsidR="00DB3A7F" w:rsidRPr="0052663E" w:rsidRDefault="00DC0120" w:rsidP="0052663E">
            <w:pPr>
              <w:pStyle w:val="paragraph"/>
              <w:spacing w:line="220" w:lineRule="exact"/>
              <w:ind w:left="0"/>
            </w:pPr>
            <w:r w:rsidRPr="0052663E">
              <w:t>1</w:t>
            </w:r>
            <w:r w:rsidR="00DB3A7F" w:rsidRPr="0052663E">
              <w:t>..1</w:t>
            </w:r>
          </w:p>
        </w:tc>
      </w:tr>
      <w:tr w:rsidR="00DB3A7F" w:rsidRPr="001E7001" w14:paraId="7E47168C" w14:textId="77777777" w:rsidTr="00D0085D">
        <w:tc>
          <w:tcPr>
            <w:tcW w:w="383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20400DC" w14:textId="77777777" w:rsidR="00DB3A7F" w:rsidRPr="0052663E" w:rsidRDefault="00DB3A7F" w:rsidP="0052663E">
            <w:pPr>
              <w:pStyle w:val="paragraph"/>
              <w:spacing w:line="220" w:lineRule="exact"/>
              <w:ind w:left="0"/>
            </w:pPr>
            <w:r w:rsidRPr="0052663E">
              <w:t>Type</w:t>
            </w:r>
          </w:p>
        </w:tc>
        <w:tc>
          <w:tcPr>
            <w:tcW w:w="3949" w:type="dxa"/>
            <w:tcBorders>
              <w:top w:val="single" w:sz="4" w:space="0" w:color="auto"/>
              <w:left w:val="single" w:sz="4" w:space="0" w:color="auto"/>
              <w:bottom w:val="single" w:sz="4" w:space="0" w:color="auto"/>
              <w:right w:val="single" w:sz="4" w:space="0" w:color="auto"/>
            </w:tcBorders>
            <w:hideMark/>
          </w:tcPr>
          <w:p w14:paraId="5EA1BFC7" w14:textId="77777777" w:rsidR="00DB3A7F" w:rsidRPr="0052663E" w:rsidRDefault="00E80F0D" w:rsidP="0052663E">
            <w:pPr>
              <w:pStyle w:val="paragraph"/>
              <w:spacing w:line="220" w:lineRule="exact"/>
              <w:ind w:left="0"/>
            </w:pPr>
            <w:r w:rsidRPr="001E7001">
              <w:rPr>
                <w:rFonts w:cs="Tahoma"/>
                <w:color w:val="000000"/>
                <w:sz w:val="17"/>
                <w:szCs w:val="17"/>
              </w:rPr>
              <w:t>ECUC-PARAM-CONF-CONTAINER-DEF</w:t>
            </w:r>
          </w:p>
        </w:tc>
      </w:tr>
    </w:tbl>
    <w:p w14:paraId="7D5C6DEC" w14:textId="77777777" w:rsidR="00B419E7" w:rsidRPr="001E7001" w:rsidRDefault="00B419E7" w:rsidP="00F41081">
      <w:pPr>
        <w:pStyle w:val="paragraph"/>
        <w:ind w:left="0"/>
      </w:pPr>
    </w:p>
    <w:tbl>
      <w:tblPr>
        <w:tblStyle w:val="TableGrid"/>
        <w:tblW w:w="0" w:type="auto"/>
        <w:tblLook w:val="04A0" w:firstRow="1" w:lastRow="0" w:firstColumn="1" w:lastColumn="0" w:noHBand="0" w:noVBand="1"/>
      </w:tblPr>
      <w:tblGrid>
        <w:gridCol w:w="3824"/>
        <w:gridCol w:w="3960"/>
      </w:tblGrid>
      <w:tr w:rsidR="00AE6527" w:rsidRPr="001E7001" w14:paraId="2EC42E66" w14:textId="77777777" w:rsidTr="00D0085D">
        <w:trPr>
          <w:cnfStyle w:val="100000000000" w:firstRow="1" w:lastRow="0" w:firstColumn="0" w:lastColumn="0" w:oddVBand="0" w:evenVBand="0" w:oddHBand="0" w:evenHBand="0" w:firstRowFirstColumn="0" w:firstRowLastColumn="0" w:lastRowFirstColumn="0" w:lastRowLastColumn="0"/>
        </w:trPr>
        <w:tc>
          <w:tcPr>
            <w:tcW w:w="3824" w:type="dxa"/>
            <w:shd w:val="clear" w:color="auto" w:fill="BFBFBF" w:themeFill="background1" w:themeFillShade="BF"/>
            <w:hideMark/>
          </w:tcPr>
          <w:p w14:paraId="5DF203E6" w14:textId="77777777" w:rsidR="00AE6527" w:rsidRPr="001E7001" w:rsidRDefault="00AE6527" w:rsidP="0052663E">
            <w:pPr>
              <w:pStyle w:val="paragraph"/>
              <w:spacing w:line="220" w:lineRule="exact"/>
              <w:ind w:left="0"/>
            </w:pPr>
            <w:r w:rsidRPr="0052663E">
              <w:t>Parameter Name</w:t>
            </w:r>
          </w:p>
        </w:tc>
        <w:tc>
          <w:tcPr>
            <w:tcW w:w="3960" w:type="dxa"/>
            <w:hideMark/>
          </w:tcPr>
          <w:p w14:paraId="288C707D" w14:textId="77777777" w:rsidR="00AE6527" w:rsidRPr="001E7001" w:rsidRDefault="00AE6527" w:rsidP="0052663E">
            <w:pPr>
              <w:pStyle w:val="paragraph"/>
              <w:spacing w:line="220" w:lineRule="exact"/>
              <w:ind w:left="0"/>
              <w:rPr>
                <w:sz w:val="17"/>
                <w:szCs w:val="17"/>
              </w:rPr>
            </w:pPr>
            <w:r w:rsidRPr="001E7001">
              <w:rPr>
                <w:rFonts w:cs="Tahoma"/>
                <w:color w:val="000000"/>
                <w:sz w:val="17"/>
                <w:szCs w:val="17"/>
              </w:rPr>
              <w:t>CommChannelRef</w:t>
            </w:r>
          </w:p>
        </w:tc>
      </w:tr>
      <w:tr w:rsidR="00AE6527" w:rsidRPr="001E7001" w14:paraId="3BF10802" w14:textId="77777777" w:rsidTr="00D0085D">
        <w:tc>
          <w:tcPr>
            <w:tcW w:w="382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734C15E" w14:textId="77777777" w:rsidR="00AE6527" w:rsidRPr="0052663E" w:rsidRDefault="00AE6527" w:rsidP="0052663E">
            <w:pPr>
              <w:pStyle w:val="paragraph"/>
              <w:spacing w:line="220" w:lineRule="exact"/>
              <w:ind w:left="0"/>
            </w:pPr>
            <w:r w:rsidRPr="0052663E">
              <w:t>Description</w:t>
            </w:r>
          </w:p>
        </w:tc>
        <w:tc>
          <w:tcPr>
            <w:tcW w:w="3960" w:type="dxa"/>
            <w:tcBorders>
              <w:top w:val="single" w:sz="4" w:space="0" w:color="auto"/>
              <w:left w:val="single" w:sz="4" w:space="0" w:color="auto"/>
              <w:bottom w:val="single" w:sz="4" w:space="0" w:color="auto"/>
              <w:right w:val="single" w:sz="4" w:space="0" w:color="auto"/>
            </w:tcBorders>
            <w:hideMark/>
          </w:tcPr>
          <w:p w14:paraId="7DEB0378" w14:textId="77777777" w:rsidR="00AE6527" w:rsidRPr="0052663E" w:rsidRDefault="00AE6527" w:rsidP="0052663E">
            <w:pPr>
              <w:pStyle w:val="dataclass"/>
              <w:spacing w:line="220" w:lineRule="exact"/>
              <w:rPr>
                <w:lang w:eastAsia="zh-CN"/>
              </w:rPr>
            </w:pPr>
            <w:r w:rsidRPr="001E7001">
              <w:t>Reference to Communication Channel configuration</w:t>
            </w:r>
          </w:p>
        </w:tc>
      </w:tr>
      <w:tr w:rsidR="00AE6527" w:rsidRPr="001E7001" w14:paraId="7A0F4646" w14:textId="77777777" w:rsidTr="00D0085D">
        <w:trPr>
          <w:trHeight w:val="332"/>
        </w:trPr>
        <w:tc>
          <w:tcPr>
            <w:tcW w:w="382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8CD007B" w14:textId="77777777" w:rsidR="00AE6527" w:rsidRPr="0052663E" w:rsidRDefault="00AE6527" w:rsidP="0052663E">
            <w:pPr>
              <w:pStyle w:val="paragraph"/>
              <w:spacing w:line="220" w:lineRule="exact"/>
              <w:ind w:left="0"/>
            </w:pPr>
            <w:r w:rsidRPr="0052663E">
              <w:t>Multiplicity (upper..lower)</w:t>
            </w:r>
          </w:p>
        </w:tc>
        <w:tc>
          <w:tcPr>
            <w:tcW w:w="3960" w:type="dxa"/>
            <w:tcBorders>
              <w:top w:val="single" w:sz="4" w:space="0" w:color="auto"/>
              <w:left w:val="single" w:sz="4" w:space="0" w:color="auto"/>
              <w:bottom w:val="single" w:sz="4" w:space="0" w:color="auto"/>
              <w:right w:val="single" w:sz="4" w:space="0" w:color="auto"/>
            </w:tcBorders>
            <w:hideMark/>
          </w:tcPr>
          <w:p w14:paraId="5B983AA9" w14:textId="77777777" w:rsidR="00AE6527" w:rsidRPr="0052663E" w:rsidRDefault="00AE6527" w:rsidP="0052663E">
            <w:pPr>
              <w:pStyle w:val="paragraph"/>
              <w:spacing w:line="220" w:lineRule="exact"/>
              <w:ind w:left="0"/>
            </w:pPr>
            <w:r w:rsidRPr="0052663E">
              <w:t>1..1</w:t>
            </w:r>
          </w:p>
        </w:tc>
      </w:tr>
      <w:tr w:rsidR="00AE6527" w:rsidRPr="001E7001" w14:paraId="4659CAD5" w14:textId="77777777" w:rsidTr="00D0085D">
        <w:tc>
          <w:tcPr>
            <w:tcW w:w="382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707E650" w14:textId="77777777" w:rsidR="00AE6527" w:rsidRPr="0052663E" w:rsidRDefault="00AE6527" w:rsidP="0052663E">
            <w:pPr>
              <w:pStyle w:val="paragraph"/>
              <w:spacing w:line="220" w:lineRule="exact"/>
              <w:ind w:left="0"/>
            </w:pPr>
            <w:r w:rsidRPr="0052663E">
              <w:t>Type</w:t>
            </w:r>
          </w:p>
        </w:tc>
        <w:tc>
          <w:tcPr>
            <w:tcW w:w="3960" w:type="dxa"/>
            <w:tcBorders>
              <w:top w:val="single" w:sz="4" w:space="0" w:color="auto"/>
              <w:left w:val="single" w:sz="4" w:space="0" w:color="auto"/>
              <w:bottom w:val="single" w:sz="4" w:space="0" w:color="auto"/>
              <w:right w:val="single" w:sz="4" w:space="0" w:color="auto"/>
            </w:tcBorders>
            <w:hideMark/>
          </w:tcPr>
          <w:p w14:paraId="451B60B5" w14:textId="77777777" w:rsidR="00AE6527" w:rsidRPr="0052663E" w:rsidRDefault="00AE6527" w:rsidP="0052663E">
            <w:pPr>
              <w:pStyle w:val="paragraph"/>
              <w:spacing w:line="220" w:lineRule="exact"/>
              <w:ind w:left="0"/>
            </w:pPr>
            <w:r w:rsidRPr="001E7001">
              <w:rPr>
                <w:rFonts w:cs="Tahoma"/>
                <w:color w:val="000000"/>
                <w:sz w:val="17"/>
                <w:szCs w:val="17"/>
              </w:rPr>
              <w:t>ECUC-REFERENCE-DEF</w:t>
            </w:r>
          </w:p>
        </w:tc>
      </w:tr>
    </w:tbl>
    <w:p w14:paraId="3CE6EEB6" w14:textId="482CD103" w:rsidR="001D5454" w:rsidRDefault="001D5454">
      <w:pPr>
        <w:pStyle w:val="Heading1"/>
      </w:pPr>
      <w:bookmarkStart w:id="38" w:name="_Toc163047700"/>
      <w:r>
        <w:t>Testing</w:t>
      </w:r>
      <w:bookmarkEnd w:id="38"/>
    </w:p>
    <w:p w14:paraId="149EFD0F" w14:textId="196248C4" w:rsidR="001D5454" w:rsidRDefault="001D5454" w:rsidP="001D5454">
      <w:pPr>
        <w:pStyle w:val="Heading2"/>
      </w:pPr>
      <w:bookmarkStart w:id="39" w:name="_Toc163047701"/>
      <w:r>
        <w:t>Interface Testing</w:t>
      </w:r>
      <w:bookmarkEnd w:id="39"/>
    </w:p>
    <w:p w14:paraId="6E0D51B1" w14:textId="77777777" w:rsidR="001D5454" w:rsidRDefault="001D5454" w:rsidP="001D5454">
      <w:pPr>
        <w:pStyle w:val="Trennlinie2"/>
        <w:rPr>
          <w:lang w:val="fr-FR"/>
        </w:rPr>
      </w:pPr>
    </w:p>
    <w:p w14:paraId="29BA6431" w14:textId="59786ED8" w:rsidR="00695749" w:rsidRPr="00695749" w:rsidRDefault="00695749" w:rsidP="00695749">
      <w:pPr>
        <w:rPr>
          <w:rFonts w:cs="Tahoma"/>
          <w:lang w:val="fr-FR"/>
        </w:rPr>
      </w:pPr>
      <w:r w:rsidRPr="00695749">
        <w:rPr>
          <w:rFonts w:eastAsia="BeraSans-Roman" w:cs="Tahoma"/>
          <w:snapToGrid/>
          <w:lang w:eastAsia="zh-CN"/>
        </w:rPr>
        <w:t>This section shall describe all ports connected to other RTA-SUMs in detail.</w:t>
      </w:r>
    </w:p>
    <w:p w14:paraId="23DDA0C8" w14:textId="42BAF190" w:rsidR="0057046E" w:rsidRDefault="00843FCF" w:rsidP="0057046E">
      <w:pPr>
        <w:pStyle w:val="Heading3"/>
      </w:pPr>
      <w:bookmarkStart w:id="40" w:name="_Toc163047702"/>
      <w:r>
        <w:t>P</w:t>
      </w:r>
      <w:r w:rsidR="0057046E">
        <w:t xml:space="preserve"> Port</w:t>
      </w:r>
      <w:bookmarkEnd w:id="40"/>
    </w:p>
    <w:p w14:paraId="2188BF5B" w14:textId="0937901F" w:rsidR="0057046E" w:rsidRDefault="0057046E" w:rsidP="0057046E">
      <w:pPr>
        <w:pStyle w:val="Trennlinie2"/>
      </w:pPr>
      <w:r>
        <w:t>Pỏ</w:t>
      </w:r>
    </w:p>
    <w:p w14:paraId="03CA273A" w14:textId="34BD8C86" w:rsidR="0057046E" w:rsidRDefault="0057046E" w:rsidP="0057046E">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w:t>
      </w:r>
      <w:r w:rsidR="00D40715">
        <w:rPr>
          <w:rFonts w:ascii="Tahoma" w:hAnsi="Tahoma" w:cs="Times New Roman"/>
          <w:color w:val="54778C"/>
          <w:sz w:val="16"/>
        </w:rPr>
        <w:t>4</w:t>
      </w:r>
      <w:r w:rsidRPr="00956742">
        <w:rPr>
          <w:rFonts w:ascii="Tahoma" w:hAnsi="Tahoma" w:cs="Times New Roman"/>
          <w:color w:val="54778C"/>
          <w:sz w:val="16"/>
        </w:rPr>
        <w:t>]</w:t>
      </w:r>
    </w:p>
    <w:tbl>
      <w:tblPr>
        <w:tblStyle w:val="TableGrid"/>
        <w:tblW w:w="7769" w:type="dxa"/>
        <w:tblLayout w:type="fixed"/>
        <w:tblLook w:val="04A0" w:firstRow="1" w:lastRow="0" w:firstColumn="1" w:lastColumn="0" w:noHBand="0" w:noVBand="1"/>
      </w:tblPr>
      <w:tblGrid>
        <w:gridCol w:w="1218"/>
        <w:gridCol w:w="6551"/>
      </w:tblGrid>
      <w:tr w:rsidR="00D40715" w:rsidRPr="001E7001" w14:paraId="512F9E77" w14:textId="77777777" w:rsidTr="007223F3">
        <w:trPr>
          <w:cnfStyle w:val="100000000000" w:firstRow="1" w:lastRow="0" w:firstColumn="0" w:lastColumn="0" w:oddVBand="0" w:evenVBand="0" w:oddHBand="0" w:evenHBand="0" w:firstRowFirstColumn="0" w:firstRowLastColumn="0" w:lastRowFirstColumn="0" w:lastRowLastColumn="0"/>
          <w:trHeight w:val="635"/>
        </w:trPr>
        <w:tc>
          <w:tcPr>
            <w:tcW w:w="1218" w:type="dxa"/>
            <w:shd w:val="clear" w:color="auto" w:fill="BFBFBF" w:themeFill="background1" w:themeFillShade="BF"/>
            <w:hideMark/>
          </w:tcPr>
          <w:p w14:paraId="08258D1E" w14:textId="5D930115" w:rsidR="00D40715" w:rsidRPr="0052663E" w:rsidRDefault="00D40715" w:rsidP="00AB2D2E">
            <w:pPr>
              <w:pStyle w:val="paragraph"/>
              <w:spacing w:line="220" w:lineRule="exact"/>
              <w:ind w:left="0"/>
              <w:rPr>
                <w:snapToGrid/>
              </w:rPr>
            </w:pPr>
            <w:r>
              <w:t xml:space="preserve">Port </w:t>
            </w:r>
            <w:r w:rsidRPr="0052663E">
              <w:t>Name</w:t>
            </w:r>
          </w:p>
        </w:tc>
        <w:tc>
          <w:tcPr>
            <w:tcW w:w="6551" w:type="dxa"/>
            <w:hideMark/>
          </w:tcPr>
          <w:p w14:paraId="038BA938" w14:textId="77777777" w:rsidR="00053F3A" w:rsidRDefault="00D40715" w:rsidP="00AB2D2E">
            <w:pPr>
              <w:pStyle w:val="paragraph"/>
              <w:spacing w:line="220" w:lineRule="exact"/>
              <w:ind w:left="0"/>
              <w:rPr>
                <w:rFonts w:cs="Tahoma"/>
                <w:color w:val="000000"/>
                <w:sz w:val="17"/>
                <w:szCs w:val="17"/>
              </w:rPr>
            </w:pPr>
            <w:r w:rsidRPr="00D40715">
              <w:rPr>
                <w:rFonts w:cs="Tahoma"/>
                <w:color w:val="000000"/>
                <w:sz w:val="17"/>
                <w:szCs w:val="17"/>
              </w:rPr>
              <w:t>DIAG_DisableNormalComm_Interdomain_</w:t>
            </w:r>
          </w:p>
          <w:p w14:paraId="23A37797" w14:textId="13461B22" w:rsidR="00D40715" w:rsidRPr="0052663E" w:rsidRDefault="00D40715" w:rsidP="00AB2D2E">
            <w:pPr>
              <w:pStyle w:val="paragraph"/>
              <w:spacing w:line="220" w:lineRule="exact"/>
              <w:ind w:left="0"/>
              <w:rPr>
                <w:sz w:val="20"/>
                <w:szCs w:val="20"/>
              </w:rPr>
            </w:pPr>
            <w:r w:rsidRPr="00D40715">
              <w:rPr>
                <w:rFonts w:cs="Tahoma"/>
                <w:color w:val="000000"/>
                <w:sz w:val="17"/>
                <w:szCs w:val="17"/>
              </w:rPr>
              <w:t>PhysicalChannel_Ethernet_Cluster_11_IO_Aggregator2_Interdomain_connector</w:t>
            </w:r>
          </w:p>
        </w:tc>
      </w:tr>
      <w:tr w:rsidR="00D40715" w:rsidRPr="001E7001" w14:paraId="4D5BB938" w14:textId="77777777" w:rsidTr="007223F3">
        <w:trPr>
          <w:trHeight w:val="453"/>
        </w:trPr>
        <w:tc>
          <w:tcPr>
            <w:tcW w:w="121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ADF276E" w14:textId="03893842" w:rsidR="00D40715" w:rsidRPr="0052663E" w:rsidRDefault="00D40715" w:rsidP="00AB2D2E">
            <w:pPr>
              <w:pStyle w:val="paragraph"/>
              <w:spacing w:line="220" w:lineRule="exact"/>
              <w:ind w:left="0"/>
            </w:pPr>
            <w:r>
              <w:t>Port Interface</w:t>
            </w:r>
          </w:p>
        </w:tc>
        <w:tc>
          <w:tcPr>
            <w:tcW w:w="6551" w:type="dxa"/>
            <w:tcBorders>
              <w:top w:val="single" w:sz="4" w:space="0" w:color="auto"/>
              <w:left w:val="single" w:sz="4" w:space="0" w:color="auto"/>
              <w:bottom w:val="single" w:sz="4" w:space="0" w:color="auto"/>
              <w:right w:val="single" w:sz="4" w:space="0" w:color="auto"/>
            </w:tcBorders>
            <w:hideMark/>
          </w:tcPr>
          <w:p w14:paraId="4DF86587" w14:textId="5432FFA2" w:rsidR="00D40715" w:rsidRPr="0052663E" w:rsidRDefault="00D40715" w:rsidP="00AB2D2E">
            <w:pPr>
              <w:pStyle w:val="dataclass"/>
              <w:spacing w:line="220" w:lineRule="exact"/>
              <w:rPr>
                <w:lang w:eastAsia="zh-CN"/>
              </w:rPr>
            </w:pPr>
            <w:r w:rsidRPr="00D40715">
              <w:t>DIAG_DisableNormalComm</w:t>
            </w:r>
          </w:p>
        </w:tc>
      </w:tr>
      <w:tr w:rsidR="00285591" w:rsidRPr="001E7001" w14:paraId="28BFC19A" w14:textId="77777777" w:rsidTr="007223F3">
        <w:trPr>
          <w:trHeight w:val="453"/>
        </w:trPr>
        <w:tc>
          <w:tcPr>
            <w:tcW w:w="1218"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67203A9" w14:textId="02319936" w:rsidR="00285591" w:rsidRDefault="00285591" w:rsidP="00AB2D2E">
            <w:pPr>
              <w:pStyle w:val="paragraph"/>
              <w:spacing w:line="220" w:lineRule="exact"/>
              <w:ind w:left="0"/>
            </w:pPr>
            <w:r>
              <w:t>Port Type</w:t>
            </w:r>
          </w:p>
        </w:tc>
        <w:tc>
          <w:tcPr>
            <w:tcW w:w="6551" w:type="dxa"/>
            <w:tcBorders>
              <w:top w:val="single" w:sz="4" w:space="0" w:color="auto"/>
              <w:left w:val="single" w:sz="4" w:space="0" w:color="auto"/>
              <w:bottom w:val="single" w:sz="4" w:space="0" w:color="auto"/>
              <w:right w:val="single" w:sz="4" w:space="0" w:color="auto"/>
            </w:tcBorders>
          </w:tcPr>
          <w:p w14:paraId="2F0332C7" w14:textId="5C6D86AA" w:rsidR="00285591" w:rsidRPr="00D40715" w:rsidRDefault="00285591" w:rsidP="00AB2D2E">
            <w:pPr>
              <w:pStyle w:val="dataclass"/>
              <w:spacing w:line="220" w:lineRule="exact"/>
            </w:pPr>
            <w:r w:rsidRPr="00285591">
              <w:rPr>
                <w:sz w:val="18"/>
                <w:szCs w:val="18"/>
              </w:rPr>
              <w:t>Sender Receiver Interface</w:t>
            </w:r>
          </w:p>
        </w:tc>
      </w:tr>
      <w:tr w:rsidR="00D40715" w:rsidRPr="001E7001" w14:paraId="0F75B6C0" w14:textId="77777777" w:rsidTr="007223F3">
        <w:trPr>
          <w:trHeight w:val="927"/>
        </w:trPr>
        <w:tc>
          <w:tcPr>
            <w:tcW w:w="121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2DD76A1" w14:textId="0CD4CC8F" w:rsidR="00D40715" w:rsidRPr="0052663E" w:rsidRDefault="00D40715" w:rsidP="00AB2D2E">
            <w:pPr>
              <w:pStyle w:val="paragraph"/>
              <w:spacing w:line="220" w:lineRule="exact"/>
              <w:ind w:left="0"/>
            </w:pPr>
            <w:r>
              <w:t>Discription</w:t>
            </w:r>
          </w:p>
        </w:tc>
        <w:tc>
          <w:tcPr>
            <w:tcW w:w="6551" w:type="dxa"/>
            <w:tcBorders>
              <w:top w:val="single" w:sz="4" w:space="0" w:color="auto"/>
              <w:left w:val="single" w:sz="4" w:space="0" w:color="auto"/>
              <w:bottom w:val="single" w:sz="4" w:space="0" w:color="auto"/>
              <w:right w:val="single" w:sz="4" w:space="0" w:color="auto"/>
            </w:tcBorders>
            <w:hideMark/>
          </w:tcPr>
          <w:p w14:paraId="151CDDCD" w14:textId="445238A2" w:rsidR="00D40715" w:rsidRPr="0052663E" w:rsidRDefault="00843FCF" w:rsidP="00843FCF">
            <w:pPr>
              <w:pStyle w:val="paragraph"/>
              <w:ind w:left="0"/>
            </w:pPr>
            <w:r w:rsidRPr="00843FCF">
              <w:t>The port is connected to the SUM_</w:t>
            </w:r>
            <w:r>
              <w:t>PNC</w:t>
            </w:r>
            <w:r w:rsidRPr="00843FCF">
              <w:t>, SUM_SSFM-</w:t>
            </w:r>
            <w:r>
              <w:t>SSM</w:t>
            </w:r>
            <w:r w:rsidRPr="00843FCF">
              <w:t xml:space="preserve">. The port will </w:t>
            </w:r>
            <w:r>
              <w:t>p</w:t>
            </w:r>
            <w:r w:rsidRPr="00843FCF">
              <w:t xml:space="preserve">rovide notification about the status of diagnostics enabling or disabling of normal communication </w:t>
            </w:r>
            <w:r>
              <w:t xml:space="preserve">for </w:t>
            </w:r>
            <w:r w:rsidR="00053F3A">
              <w:rPr>
                <w:rFonts w:cs="Tahoma"/>
                <w:color w:val="000000"/>
                <w:sz w:val="17"/>
                <w:szCs w:val="17"/>
              </w:rPr>
              <w:t xml:space="preserve">this </w:t>
            </w:r>
            <w:r>
              <w:rPr>
                <w:rFonts w:cs="Tahoma"/>
                <w:color w:val="000000"/>
                <w:sz w:val="17"/>
                <w:szCs w:val="17"/>
              </w:rPr>
              <w:t>channel.</w:t>
            </w:r>
          </w:p>
        </w:tc>
      </w:tr>
    </w:tbl>
    <w:p w14:paraId="65C8FE20" w14:textId="365D4BF7" w:rsidR="00D40715" w:rsidRDefault="00D40715" w:rsidP="00D40715">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53DFDB27" w14:textId="77777777" w:rsidR="008772E1" w:rsidRDefault="008772E1" w:rsidP="00D40715">
      <w:pPr>
        <w:pStyle w:val="paragraph"/>
        <w:rPr>
          <w:color w:val="54778C"/>
          <w:sz w:val="16"/>
        </w:rPr>
      </w:pPr>
    </w:p>
    <w:p w14:paraId="76E4B452" w14:textId="4697AD6B" w:rsidR="008772E1" w:rsidRDefault="008772E1" w:rsidP="008772E1">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85</w:t>
      </w:r>
      <w:r w:rsidRPr="00956742">
        <w:rPr>
          <w:rFonts w:ascii="Tahoma" w:hAnsi="Tahoma" w:cs="Times New Roman"/>
          <w:color w:val="54778C"/>
          <w:sz w:val="16"/>
        </w:rPr>
        <w:t>]</w:t>
      </w:r>
    </w:p>
    <w:tbl>
      <w:tblPr>
        <w:tblStyle w:val="TableGrid"/>
        <w:tblW w:w="7788" w:type="dxa"/>
        <w:tblLayout w:type="fixed"/>
        <w:tblLook w:val="04A0" w:firstRow="1" w:lastRow="0" w:firstColumn="1" w:lastColumn="0" w:noHBand="0" w:noVBand="1"/>
      </w:tblPr>
      <w:tblGrid>
        <w:gridCol w:w="1213"/>
        <w:gridCol w:w="6575"/>
      </w:tblGrid>
      <w:tr w:rsidR="007223F3" w:rsidRPr="001E7001" w14:paraId="717BF8A0" w14:textId="77777777" w:rsidTr="007223F3">
        <w:trPr>
          <w:cnfStyle w:val="100000000000" w:firstRow="1" w:lastRow="0" w:firstColumn="0" w:lastColumn="0" w:oddVBand="0" w:evenVBand="0" w:oddHBand="0" w:evenHBand="0" w:firstRowFirstColumn="0" w:firstRowLastColumn="0" w:lastRowFirstColumn="0" w:lastRowLastColumn="0"/>
          <w:trHeight w:val="363"/>
        </w:trPr>
        <w:tc>
          <w:tcPr>
            <w:tcW w:w="1213" w:type="dxa"/>
            <w:shd w:val="clear" w:color="auto" w:fill="BFBFBF" w:themeFill="background1" w:themeFillShade="BF"/>
            <w:hideMark/>
          </w:tcPr>
          <w:p w14:paraId="3EE6A8F9" w14:textId="77777777" w:rsidR="008772E1" w:rsidRPr="0052663E" w:rsidRDefault="008772E1" w:rsidP="00FF59B1">
            <w:pPr>
              <w:pStyle w:val="paragraph"/>
              <w:spacing w:line="220" w:lineRule="exact"/>
              <w:ind w:left="0"/>
              <w:rPr>
                <w:snapToGrid/>
              </w:rPr>
            </w:pPr>
            <w:r>
              <w:t xml:space="preserve">Port </w:t>
            </w:r>
            <w:r w:rsidRPr="0052663E">
              <w:t>Name</w:t>
            </w:r>
          </w:p>
        </w:tc>
        <w:tc>
          <w:tcPr>
            <w:tcW w:w="6575" w:type="dxa"/>
            <w:hideMark/>
          </w:tcPr>
          <w:p w14:paraId="6402EB3F" w14:textId="77777777" w:rsidR="00053F3A" w:rsidRDefault="006470A8" w:rsidP="00FF59B1">
            <w:pPr>
              <w:pStyle w:val="paragraph"/>
              <w:spacing w:line="220" w:lineRule="exact"/>
              <w:ind w:left="0"/>
              <w:rPr>
                <w:rFonts w:cs="Tahoma"/>
                <w:color w:val="000000"/>
                <w:sz w:val="17"/>
                <w:szCs w:val="17"/>
              </w:rPr>
            </w:pPr>
            <w:r w:rsidRPr="006470A8">
              <w:rPr>
                <w:rFonts w:cs="Tahoma"/>
                <w:color w:val="000000"/>
                <w:sz w:val="17"/>
                <w:szCs w:val="17"/>
              </w:rPr>
              <w:t>DIAG_DisableNormalComm_CAN_0_</w:t>
            </w:r>
          </w:p>
          <w:p w14:paraId="31ED239C" w14:textId="7E0D6C5B" w:rsidR="008772E1" w:rsidRPr="0052663E" w:rsidRDefault="006470A8" w:rsidP="00FF59B1">
            <w:pPr>
              <w:pStyle w:val="paragraph"/>
              <w:spacing w:line="220" w:lineRule="exact"/>
              <w:ind w:left="0"/>
              <w:rPr>
                <w:sz w:val="20"/>
                <w:szCs w:val="20"/>
              </w:rPr>
            </w:pPr>
            <w:r w:rsidRPr="006470A8">
              <w:rPr>
                <w:rFonts w:cs="Tahoma"/>
                <w:color w:val="000000"/>
                <w:sz w:val="17"/>
                <w:szCs w:val="17"/>
              </w:rPr>
              <w:t>PhysicalChannel_CAN_0_Cluster_IO_Aggregator2_CAN_0_Connector</w:t>
            </w:r>
          </w:p>
        </w:tc>
      </w:tr>
      <w:tr w:rsidR="00053F3A" w:rsidRPr="001E7001" w14:paraId="4E94EE4B" w14:textId="77777777" w:rsidTr="007223F3">
        <w:trPr>
          <w:trHeight w:val="258"/>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BFE13FA" w14:textId="77777777" w:rsidR="008772E1" w:rsidRPr="0052663E" w:rsidRDefault="008772E1" w:rsidP="00FF59B1">
            <w:pPr>
              <w:pStyle w:val="paragraph"/>
              <w:spacing w:line="220" w:lineRule="exact"/>
              <w:ind w:left="0"/>
            </w:pPr>
            <w:r>
              <w:t>Port Interface</w:t>
            </w:r>
          </w:p>
        </w:tc>
        <w:tc>
          <w:tcPr>
            <w:tcW w:w="6575" w:type="dxa"/>
            <w:tcBorders>
              <w:top w:val="single" w:sz="4" w:space="0" w:color="auto"/>
              <w:left w:val="single" w:sz="4" w:space="0" w:color="auto"/>
              <w:bottom w:val="single" w:sz="4" w:space="0" w:color="auto"/>
              <w:right w:val="single" w:sz="4" w:space="0" w:color="auto"/>
            </w:tcBorders>
            <w:hideMark/>
          </w:tcPr>
          <w:p w14:paraId="1D512F6B" w14:textId="77777777" w:rsidR="008772E1" w:rsidRPr="0052663E" w:rsidRDefault="008772E1" w:rsidP="00FF59B1">
            <w:pPr>
              <w:pStyle w:val="dataclass"/>
              <w:spacing w:line="220" w:lineRule="exact"/>
              <w:rPr>
                <w:lang w:eastAsia="zh-CN"/>
              </w:rPr>
            </w:pPr>
            <w:r w:rsidRPr="00D40715">
              <w:t>DIAG_DisableNormalComm</w:t>
            </w:r>
          </w:p>
        </w:tc>
      </w:tr>
      <w:tr w:rsidR="00285591" w:rsidRPr="001E7001" w14:paraId="6F927DEA" w14:textId="77777777" w:rsidTr="007223F3">
        <w:trPr>
          <w:trHeight w:val="258"/>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C39C7C7" w14:textId="6E5857AB" w:rsidR="00285591" w:rsidRDefault="00285591" w:rsidP="00FF59B1">
            <w:pPr>
              <w:pStyle w:val="paragraph"/>
              <w:spacing w:line="220" w:lineRule="exact"/>
              <w:ind w:left="0"/>
            </w:pPr>
            <w:r>
              <w:t>Port Type</w:t>
            </w:r>
          </w:p>
        </w:tc>
        <w:tc>
          <w:tcPr>
            <w:tcW w:w="6575" w:type="dxa"/>
            <w:tcBorders>
              <w:top w:val="single" w:sz="4" w:space="0" w:color="auto"/>
              <w:left w:val="single" w:sz="4" w:space="0" w:color="auto"/>
              <w:bottom w:val="single" w:sz="4" w:space="0" w:color="auto"/>
              <w:right w:val="single" w:sz="4" w:space="0" w:color="auto"/>
            </w:tcBorders>
          </w:tcPr>
          <w:p w14:paraId="7FB2206A" w14:textId="595F35F0" w:rsidR="00285591" w:rsidRPr="00D40715" w:rsidRDefault="00285591" w:rsidP="00FF59B1">
            <w:pPr>
              <w:pStyle w:val="dataclass"/>
              <w:spacing w:line="220" w:lineRule="exact"/>
            </w:pPr>
            <w:r w:rsidRPr="00285591">
              <w:rPr>
                <w:sz w:val="18"/>
                <w:szCs w:val="18"/>
              </w:rPr>
              <w:t>Sender Receiver Interface</w:t>
            </w:r>
          </w:p>
        </w:tc>
      </w:tr>
      <w:tr w:rsidR="007223F3" w:rsidRPr="001E7001" w14:paraId="058B3416" w14:textId="77777777" w:rsidTr="007223F3">
        <w:trPr>
          <w:trHeight w:val="37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2868598" w14:textId="77777777" w:rsidR="008772E1" w:rsidRPr="0052663E" w:rsidRDefault="008772E1" w:rsidP="00FF59B1">
            <w:pPr>
              <w:pStyle w:val="paragraph"/>
              <w:spacing w:line="220" w:lineRule="exact"/>
              <w:ind w:left="0"/>
            </w:pPr>
            <w:r>
              <w:t>Discription</w:t>
            </w:r>
          </w:p>
        </w:tc>
        <w:tc>
          <w:tcPr>
            <w:tcW w:w="6575" w:type="dxa"/>
            <w:tcBorders>
              <w:top w:val="single" w:sz="4" w:space="0" w:color="auto"/>
              <w:left w:val="single" w:sz="4" w:space="0" w:color="auto"/>
              <w:bottom w:val="single" w:sz="4" w:space="0" w:color="auto"/>
              <w:right w:val="single" w:sz="4" w:space="0" w:color="auto"/>
            </w:tcBorders>
            <w:hideMark/>
          </w:tcPr>
          <w:p w14:paraId="3DBFE399" w14:textId="1338E3D9" w:rsidR="008772E1" w:rsidRPr="0052663E" w:rsidRDefault="008772E1" w:rsidP="00FF59B1">
            <w:pPr>
              <w:pStyle w:val="paragraph"/>
              <w:ind w:left="0"/>
            </w:pPr>
            <w:r w:rsidRPr="00843FCF">
              <w:t>The port is connected to the SUM_</w:t>
            </w:r>
            <w:r>
              <w:t>PNC</w:t>
            </w:r>
            <w:r w:rsidRPr="00843FCF">
              <w:t>, SUM_SSFM-</w:t>
            </w:r>
            <w:r>
              <w:t>SSM</w:t>
            </w:r>
            <w:r w:rsidRPr="00843FCF">
              <w:t>. The port will</w:t>
            </w:r>
            <w:r w:rsidR="004D60D5">
              <w:t xml:space="preserve"> </w:t>
            </w:r>
            <w:r>
              <w:t>p</w:t>
            </w:r>
            <w:r w:rsidRPr="00843FCF">
              <w:t xml:space="preserve">rovide notification about the status of diagnostics enabling or disabling of normal communication </w:t>
            </w:r>
            <w:r>
              <w:t xml:space="preserve">for </w:t>
            </w:r>
            <w:r w:rsidR="00053F3A">
              <w:t xml:space="preserve">this </w:t>
            </w:r>
            <w:r>
              <w:rPr>
                <w:rFonts w:cs="Tahoma"/>
                <w:color w:val="000000"/>
                <w:sz w:val="17"/>
                <w:szCs w:val="17"/>
              </w:rPr>
              <w:t>channel.</w:t>
            </w:r>
          </w:p>
        </w:tc>
      </w:tr>
    </w:tbl>
    <w:p w14:paraId="4859D8C1" w14:textId="77777777" w:rsidR="008772E1" w:rsidRDefault="008772E1" w:rsidP="008772E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1AB7C98B" w14:textId="77777777" w:rsidR="00B47BBD" w:rsidRDefault="00B47BBD" w:rsidP="008772E1">
      <w:pPr>
        <w:pStyle w:val="paragraph"/>
        <w:rPr>
          <w:color w:val="54778C"/>
          <w:sz w:val="16"/>
        </w:rPr>
      </w:pPr>
    </w:p>
    <w:p w14:paraId="79D1F445" w14:textId="3A404C2B" w:rsidR="00B47BBD" w:rsidRDefault="00B47BBD" w:rsidP="00B47BBD">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86</w:t>
      </w:r>
      <w:r w:rsidRPr="00956742">
        <w:rPr>
          <w:rFonts w:ascii="Tahoma" w:hAnsi="Tahoma" w:cs="Times New Roman"/>
          <w:color w:val="54778C"/>
          <w:sz w:val="16"/>
        </w:rPr>
        <w:t>]</w:t>
      </w:r>
    </w:p>
    <w:tbl>
      <w:tblPr>
        <w:tblStyle w:val="TableGrid"/>
        <w:tblW w:w="7778" w:type="dxa"/>
        <w:tblLayout w:type="fixed"/>
        <w:tblLook w:val="04A0" w:firstRow="1" w:lastRow="0" w:firstColumn="1" w:lastColumn="0" w:noHBand="0" w:noVBand="1"/>
      </w:tblPr>
      <w:tblGrid>
        <w:gridCol w:w="1213"/>
        <w:gridCol w:w="6565"/>
      </w:tblGrid>
      <w:tr w:rsidR="00053F3A" w:rsidRPr="001E7001" w14:paraId="7DBC304F" w14:textId="77777777" w:rsidTr="007223F3">
        <w:trPr>
          <w:cnfStyle w:val="100000000000" w:firstRow="1" w:lastRow="0" w:firstColumn="0" w:lastColumn="0" w:oddVBand="0" w:evenVBand="0" w:oddHBand="0" w:evenHBand="0" w:firstRowFirstColumn="0" w:firstRowLastColumn="0" w:lastRowFirstColumn="0" w:lastRowLastColumn="0"/>
          <w:trHeight w:val="670"/>
        </w:trPr>
        <w:tc>
          <w:tcPr>
            <w:tcW w:w="1213" w:type="dxa"/>
            <w:shd w:val="clear" w:color="auto" w:fill="BFBFBF" w:themeFill="background1" w:themeFillShade="BF"/>
            <w:hideMark/>
          </w:tcPr>
          <w:p w14:paraId="0694E1A6" w14:textId="77777777" w:rsidR="00B47BBD" w:rsidRPr="0052663E" w:rsidRDefault="00B47BBD" w:rsidP="00FF59B1">
            <w:pPr>
              <w:pStyle w:val="paragraph"/>
              <w:spacing w:line="220" w:lineRule="exact"/>
              <w:ind w:left="0"/>
              <w:rPr>
                <w:snapToGrid/>
              </w:rPr>
            </w:pPr>
            <w:r>
              <w:t xml:space="preserve">Port </w:t>
            </w:r>
            <w:r w:rsidRPr="0052663E">
              <w:t>Name</w:t>
            </w:r>
          </w:p>
        </w:tc>
        <w:tc>
          <w:tcPr>
            <w:tcW w:w="6565" w:type="dxa"/>
            <w:hideMark/>
          </w:tcPr>
          <w:p w14:paraId="21C8B996" w14:textId="77777777" w:rsidR="00053F3A" w:rsidRDefault="00E00312" w:rsidP="00FF59B1">
            <w:pPr>
              <w:pStyle w:val="paragraph"/>
              <w:spacing w:line="220" w:lineRule="exact"/>
              <w:ind w:left="0"/>
              <w:rPr>
                <w:rFonts w:cs="Tahoma"/>
                <w:color w:val="000000"/>
                <w:sz w:val="17"/>
                <w:szCs w:val="17"/>
              </w:rPr>
            </w:pPr>
            <w:r w:rsidRPr="00E00312">
              <w:rPr>
                <w:rFonts w:cs="Tahoma"/>
                <w:color w:val="000000"/>
                <w:sz w:val="17"/>
                <w:szCs w:val="17"/>
              </w:rPr>
              <w:t>DIAG_DisableNormalComm_IOAggregator2_LIN1_</w:t>
            </w:r>
          </w:p>
          <w:p w14:paraId="18A1440C" w14:textId="1FE76FDC" w:rsidR="00B47BBD" w:rsidRPr="00053F3A" w:rsidRDefault="00E00312" w:rsidP="00FF59B1">
            <w:pPr>
              <w:pStyle w:val="paragraph"/>
              <w:spacing w:line="220" w:lineRule="exact"/>
              <w:ind w:left="0"/>
              <w:rPr>
                <w:rFonts w:cs="Tahoma"/>
                <w:color w:val="000000"/>
                <w:sz w:val="17"/>
                <w:szCs w:val="17"/>
              </w:rPr>
            </w:pPr>
            <w:r w:rsidRPr="00E00312">
              <w:rPr>
                <w:rFonts w:cs="Tahoma"/>
                <w:color w:val="000000"/>
                <w:sz w:val="17"/>
                <w:szCs w:val="17"/>
              </w:rPr>
              <w:t>PhysicalChannel_IOAggregator2_LINCluster11_IO_Aggregator2_LIN1_Connector</w:t>
            </w:r>
          </w:p>
        </w:tc>
      </w:tr>
      <w:tr w:rsidR="00053F3A" w:rsidRPr="001E7001" w14:paraId="79BB951E" w14:textId="77777777" w:rsidTr="007223F3">
        <w:trPr>
          <w:trHeight w:val="41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796507E" w14:textId="77777777" w:rsidR="00B47BBD" w:rsidRPr="0052663E" w:rsidRDefault="00B47BBD" w:rsidP="00FF59B1">
            <w:pPr>
              <w:pStyle w:val="paragraph"/>
              <w:spacing w:line="220" w:lineRule="exact"/>
              <w:ind w:left="0"/>
            </w:pPr>
            <w:r>
              <w:t>Port Interface</w:t>
            </w:r>
          </w:p>
        </w:tc>
        <w:tc>
          <w:tcPr>
            <w:tcW w:w="6565" w:type="dxa"/>
            <w:tcBorders>
              <w:top w:val="single" w:sz="4" w:space="0" w:color="auto"/>
              <w:left w:val="single" w:sz="4" w:space="0" w:color="auto"/>
              <w:bottom w:val="single" w:sz="4" w:space="0" w:color="auto"/>
              <w:right w:val="single" w:sz="4" w:space="0" w:color="auto"/>
            </w:tcBorders>
            <w:hideMark/>
          </w:tcPr>
          <w:p w14:paraId="1C9ACD1D" w14:textId="77777777" w:rsidR="00B47BBD" w:rsidRPr="0052663E" w:rsidRDefault="00B47BBD" w:rsidP="00FF59B1">
            <w:pPr>
              <w:pStyle w:val="dataclass"/>
              <w:spacing w:line="220" w:lineRule="exact"/>
              <w:rPr>
                <w:lang w:eastAsia="zh-CN"/>
              </w:rPr>
            </w:pPr>
            <w:r w:rsidRPr="00D40715">
              <w:t>DIAG_DisableNormalComm</w:t>
            </w:r>
          </w:p>
        </w:tc>
      </w:tr>
      <w:tr w:rsidR="00285591" w:rsidRPr="001E7001" w14:paraId="1AB07174" w14:textId="77777777" w:rsidTr="007223F3">
        <w:trPr>
          <w:trHeight w:val="41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D2151CA" w14:textId="76E8CDBE" w:rsidR="00285591" w:rsidRDefault="00285591" w:rsidP="00FF59B1">
            <w:pPr>
              <w:pStyle w:val="paragraph"/>
              <w:spacing w:line="220" w:lineRule="exact"/>
              <w:ind w:left="0"/>
            </w:pPr>
            <w:r>
              <w:t>Port Type</w:t>
            </w:r>
          </w:p>
        </w:tc>
        <w:tc>
          <w:tcPr>
            <w:tcW w:w="6565" w:type="dxa"/>
            <w:tcBorders>
              <w:top w:val="single" w:sz="4" w:space="0" w:color="auto"/>
              <w:left w:val="single" w:sz="4" w:space="0" w:color="auto"/>
              <w:bottom w:val="single" w:sz="4" w:space="0" w:color="auto"/>
              <w:right w:val="single" w:sz="4" w:space="0" w:color="auto"/>
            </w:tcBorders>
          </w:tcPr>
          <w:p w14:paraId="324BA2C7" w14:textId="7612AC31" w:rsidR="00285591" w:rsidRPr="00285591" w:rsidRDefault="00285591" w:rsidP="00FF59B1">
            <w:pPr>
              <w:pStyle w:val="dataclass"/>
              <w:spacing w:line="220" w:lineRule="exact"/>
              <w:rPr>
                <w:sz w:val="18"/>
                <w:szCs w:val="18"/>
              </w:rPr>
            </w:pPr>
            <w:r w:rsidRPr="00285591">
              <w:rPr>
                <w:sz w:val="18"/>
                <w:szCs w:val="18"/>
              </w:rPr>
              <w:t>Sender Receiver Interface</w:t>
            </w:r>
          </w:p>
        </w:tc>
      </w:tr>
      <w:tr w:rsidR="00053F3A" w:rsidRPr="001E7001" w14:paraId="41546820" w14:textId="77777777" w:rsidTr="007223F3">
        <w:trPr>
          <w:trHeight w:val="82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C5499F5" w14:textId="77777777" w:rsidR="00B47BBD" w:rsidRPr="0052663E" w:rsidRDefault="00B47BBD" w:rsidP="00FF59B1">
            <w:pPr>
              <w:pStyle w:val="paragraph"/>
              <w:spacing w:line="220" w:lineRule="exact"/>
              <w:ind w:left="0"/>
            </w:pPr>
            <w:r>
              <w:t>Discription</w:t>
            </w:r>
          </w:p>
        </w:tc>
        <w:tc>
          <w:tcPr>
            <w:tcW w:w="6565" w:type="dxa"/>
            <w:tcBorders>
              <w:top w:val="single" w:sz="4" w:space="0" w:color="auto"/>
              <w:left w:val="single" w:sz="4" w:space="0" w:color="auto"/>
              <w:bottom w:val="single" w:sz="4" w:space="0" w:color="auto"/>
              <w:right w:val="single" w:sz="4" w:space="0" w:color="auto"/>
            </w:tcBorders>
            <w:hideMark/>
          </w:tcPr>
          <w:p w14:paraId="44A321CC" w14:textId="5E25AC7D" w:rsidR="00B47BBD" w:rsidRPr="00E00312" w:rsidRDefault="00B47BBD" w:rsidP="00E00312">
            <w:pPr>
              <w:pStyle w:val="paragraph"/>
              <w:spacing w:line="220" w:lineRule="exact"/>
              <w:ind w:left="0"/>
              <w:rPr>
                <w:rFonts w:cs="Tahoma"/>
                <w:color w:val="000000"/>
                <w:sz w:val="17"/>
                <w:szCs w:val="17"/>
              </w:rPr>
            </w:pPr>
            <w:r w:rsidRPr="00843FCF">
              <w:t>The port is connected to the SUM_</w:t>
            </w:r>
            <w:r>
              <w:t>PNC</w:t>
            </w:r>
            <w:r w:rsidRPr="00843FCF">
              <w:t>, SUM_SSFM-</w:t>
            </w:r>
            <w:r>
              <w:t>SSM</w:t>
            </w:r>
            <w:r w:rsidRPr="00843FCF">
              <w:t xml:space="preserve">. The port will </w:t>
            </w:r>
            <w:r>
              <w:t>p</w:t>
            </w:r>
            <w:r w:rsidRPr="00843FCF">
              <w:t xml:space="preserve">rovide notification about the status of diagnostics enabling or disabling of normal communication </w:t>
            </w:r>
            <w:r>
              <w:t>for</w:t>
            </w:r>
            <w:r w:rsidR="00053F3A">
              <w:t xml:space="preserve"> this </w:t>
            </w:r>
            <w:r>
              <w:rPr>
                <w:rFonts w:cs="Tahoma"/>
                <w:color w:val="000000"/>
                <w:sz w:val="17"/>
                <w:szCs w:val="17"/>
              </w:rPr>
              <w:t>channel.</w:t>
            </w:r>
          </w:p>
        </w:tc>
      </w:tr>
    </w:tbl>
    <w:p w14:paraId="5E2B655F" w14:textId="77777777" w:rsidR="00B47BBD" w:rsidRDefault="00B47BBD" w:rsidP="00B47BBD">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1F457130" w14:textId="77777777" w:rsidR="00AC73EE" w:rsidRDefault="00AC73EE" w:rsidP="007223F3">
      <w:pPr>
        <w:pStyle w:val="paragraph"/>
        <w:ind w:left="0"/>
        <w:rPr>
          <w:color w:val="54778C"/>
          <w:sz w:val="16"/>
        </w:rPr>
      </w:pPr>
    </w:p>
    <w:p w14:paraId="2E689E31" w14:textId="77777777" w:rsidR="006B1D3A" w:rsidRDefault="006B1D3A" w:rsidP="007223F3">
      <w:pPr>
        <w:pStyle w:val="paragraph"/>
        <w:ind w:left="0"/>
        <w:rPr>
          <w:color w:val="54778C"/>
          <w:sz w:val="16"/>
        </w:rPr>
      </w:pPr>
    </w:p>
    <w:p w14:paraId="279DDEB0" w14:textId="77777777" w:rsidR="001C02DF" w:rsidRDefault="001C02DF" w:rsidP="007223F3">
      <w:pPr>
        <w:pStyle w:val="paragraph"/>
        <w:ind w:left="0"/>
        <w:rPr>
          <w:color w:val="54778C"/>
          <w:sz w:val="16"/>
        </w:rPr>
      </w:pPr>
    </w:p>
    <w:p w14:paraId="4BF437C1" w14:textId="4D915DD5" w:rsidR="009D72C5" w:rsidRDefault="009D72C5" w:rsidP="009D72C5">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87</w:t>
      </w:r>
      <w:r w:rsidRPr="00956742">
        <w:rPr>
          <w:rFonts w:ascii="Tahoma" w:hAnsi="Tahoma" w:cs="Times New Roman"/>
          <w:color w:val="54778C"/>
          <w:sz w:val="16"/>
        </w:rPr>
        <w:t>]</w:t>
      </w:r>
    </w:p>
    <w:tbl>
      <w:tblPr>
        <w:tblStyle w:val="TableGrid"/>
        <w:tblW w:w="7791" w:type="dxa"/>
        <w:tblLayout w:type="fixed"/>
        <w:tblLook w:val="04A0" w:firstRow="1" w:lastRow="0" w:firstColumn="1" w:lastColumn="0" w:noHBand="0" w:noVBand="1"/>
      </w:tblPr>
      <w:tblGrid>
        <w:gridCol w:w="1213"/>
        <w:gridCol w:w="6578"/>
      </w:tblGrid>
      <w:tr w:rsidR="009D72C5" w:rsidRPr="001E7001" w14:paraId="3E83102F" w14:textId="77777777" w:rsidTr="007223F3">
        <w:trPr>
          <w:cnfStyle w:val="100000000000" w:firstRow="1" w:lastRow="0" w:firstColumn="0" w:lastColumn="0" w:oddVBand="0" w:evenVBand="0" w:oddHBand="0" w:evenHBand="0" w:firstRowFirstColumn="0" w:firstRowLastColumn="0" w:lastRowFirstColumn="0" w:lastRowLastColumn="0"/>
          <w:trHeight w:val="522"/>
        </w:trPr>
        <w:tc>
          <w:tcPr>
            <w:tcW w:w="1213" w:type="dxa"/>
            <w:shd w:val="clear" w:color="auto" w:fill="BFBFBF" w:themeFill="background1" w:themeFillShade="BF"/>
            <w:hideMark/>
          </w:tcPr>
          <w:p w14:paraId="730BC6CB" w14:textId="77777777" w:rsidR="009D72C5" w:rsidRPr="0052663E" w:rsidRDefault="009D72C5" w:rsidP="00FF59B1">
            <w:pPr>
              <w:pStyle w:val="paragraph"/>
              <w:spacing w:line="220" w:lineRule="exact"/>
              <w:ind w:left="0"/>
              <w:rPr>
                <w:snapToGrid/>
              </w:rPr>
            </w:pPr>
            <w:r>
              <w:t xml:space="preserve">Port </w:t>
            </w:r>
            <w:r w:rsidRPr="0052663E">
              <w:t>Name</w:t>
            </w:r>
          </w:p>
        </w:tc>
        <w:tc>
          <w:tcPr>
            <w:tcW w:w="6578" w:type="dxa"/>
            <w:hideMark/>
          </w:tcPr>
          <w:p w14:paraId="2B0373ED" w14:textId="74598D9D" w:rsidR="009D72C5" w:rsidRPr="0052663E" w:rsidRDefault="009D72C5" w:rsidP="00FF59B1">
            <w:pPr>
              <w:pStyle w:val="paragraph"/>
              <w:spacing w:line="220" w:lineRule="exact"/>
              <w:ind w:left="0"/>
              <w:rPr>
                <w:sz w:val="20"/>
                <w:szCs w:val="20"/>
              </w:rPr>
            </w:pPr>
            <w:r w:rsidRPr="009D72C5">
              <w:rPr>
                <w:rFonts w:cs="Tahoma"/>
                <w:color w:val="000000"/>
                <w:sz w:val="17"/>
                <w:szCs w:val="17"/>
              </w:rPr>
              <w:t>DIAG_GetEcuAddress</w:t>
            </w:r>
          </w:p>
        </w:tc>
      </w:tr>
      <w:tr w:rsidR="007223F3" w:rsidRPr="001E7001" w14:paraId="23D5AC20"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510A0AF" w14:textId="77777777" w:rsidR="009D72C5" w:rsidRPr="0052663E" w:rsidRDefault="009D72C5" w:rsidP="00FF59B1">
            <w:pPr>
              <w:pStyle w:val="paragraph"/>
              <w:spacing w:line="220" w:lineRule="exact"/>
              <w:ind w:left="0"/>
            </w:pPr>
            <w:r>
              <w:t>Port Interface</w:t>
            </w:r>
          </w:p>
        </w:tc>
        <w:tc>
          <w:tcPr>
            <w:tcW w:w="6578" w:type="dxa"/>
            <w:tcBorders>
              <w:top w:val="single" w:sz="4" w:space="0" w:color="auto"/>
              <w:left w:val="single" w:sz="4" w:space="0" w:color="auto"/>
              <w:bottom w:val="single" w:sz="4" w:space="0" w:color="auto"/>
              <w:right w:val="single" w:sz="4" w:space="0" w:color="auto"/>
            </w:tcBorders>
            <w:hideMark/>
          </w:tcPr>
          <w:p w14:paraId="29F12999" w14:textId="279CBC11" w:rsidR="009D72C5" w:rsidRPr="0052663E" w:rsidRDefault="009D72C5" w:rsidP="00FF59B1">
            <w:pPr>
              <w:pStyle w:val="dataclass"/>
              <w:spacing w:line="220" w:lineRule="exact"/>
              <w:rPr>
                <w:lang w:eastAsia="zh-CN"/>
              </w:rPr>
            </w:pPr>
            <w:r w:rsidRPr="009D72C5">
              <w:t>SSC_DIAG_GetECUAddress</w:t>
            </w:r>
          </w:p>
        </w:tc>
      </w:tr>
      <w:tr w:rsidR="00285591" w:rsidRPr="001E7001" w14:paraId="74F1D680"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B92BB1F" w14:textId="1F6C912C" w:rsidR="00285591" w:rsidRDefault="00285591" w:rsidP="00FF59B1">
            <w:pPr>
              <w:pStyle w:val="paragraph"/>
              <w:spacing w:line="220" w:lineRule="exact"/>
              <w:ind w:left="0"/>
            </w:pPr>
            <w:r>
              <w:t>Port Type</w:t>
            </w:r>
          </w:p>
        </w:tc>
        <w:tc>
          <w:tcPr>
            <w:tcW w:w="6578" w:type="dxa"/>
            <w:tcBorders>
              <w:top w:val="single" w:sz="4" w:space="0" w:color="auto"/>
              <w:left w:val="single" w:sz="4" w:space="0" w:color="auto"/>
              <w:bottom w:val="single" w:sz="4" w:space="0" w:color="auto"/>
              <w:right w:val="single" w:sz="4" w:space="0" w:color="auto"/>
            </w:tcBorders>
          </w:tcPr>
          <w:p w14:paraId="17215620" w14:textId="0A7D5788" w:rsidR="00285591" w:rsidRPr="009D72C5" w:rsidRDefault="00285591" w:rsidP="00FF59B1">
            <w:pPr>
              <w:pStyle w:val="dataclass"/>
              <w:spacing w:line="220" w:lineRule="exact"/>
            </w:pPr>
            <w:r w:rsidRPr="00285591">
              <w:rPr>
                <w:sz w:val="18"/>
                <w:szCs w:val="18"/>
              </w:rPr>
              <w:t>Sender Receiver Interface</w:t>
            </w:r>
          </w:p>
        </w:tc>
      </w:tr>
      <w:tr w:rsidR="007223F3" w:rsidRPr="001E7001" w14:paraId="17E0B8E7" w14:textId="77777777" w:rsidTr="007223F3">
        <w:trPr>
          <w:trHeight w:val="52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738FD6C" w14:textId="77777777" w:rsidR="009D72C5" w:rsidRPr="0052663E" w:rsidRDefault="009D72C5" w:rsidP="00FF59B1">
            <w:pPr>
              <w:pStyle w:val="paragraph"/>
              <w:spacing w:line="220" w:lineRule="exact"/>
              <w:ind w:left="0"/>
            </w:pPr>
            <w:r>
              <w:t>Discription</w:t>
            </w:r>
          </w:p>
        </w:tc>
        <w:tc>
          <w:tcPr>
            <w:tcW w:w="6578" w:type="dxa"/>
            <w:tcBorders>
              <w:top w:val="single" w:sz="4" w:space="0" w:color="auto"/>
              <w:left w:val="single" w:sz="4" w:space="0" w:color="auto"/>
              <w:bottom w:val="single" w:sz="4" w:space="0" w:color="auto"/>
              <w:right w:val="single" w:sz="4" w:space="0" w:color="auto"/>
            </w:tcBorders>
            <w:hideMark/>
          </w:tcPr>
          <w:p w14:paraId="405F021C" w14:textId="738480FB" w:rsidR="009D72C5" w:rsidRPr="00E00312" w:rsidRDefault="009D72C5" w:rsidP="00FF59B1">
            <w:pPr>
              <w:pStyle w:val="paragraph"/>
              <w:spacing w:line="220" w:lineRule="exact"/>
              <w:ind w:left="0"/>
              <w:rPr>
                <w:rFonts w:cs="Tahoma"/>
                <w:color w:val="000000"/>
                <w:sz w:val="17"/>
                <w:szCs w:val="17"/>
              </w:rPr>
            </w:pPr>
            <w:r w:rsidRPr="00843FCF">
              <w:t>The port is connected to the SUM_</w:t>
            </w:r>
            <w:r>
              <w:t>SSC</w:t>
            </w:r>
            <w:r w:rsidRPr="00843FCF">
              <w:t xml:space="preserve">. The port will </w:t>
            </w:r>
            <w:r w:rsidR="004D60D5">
              <w:t>provide</w:t>
            </w:r>
            <w:r>
              <w:t xml:space="preserve"> the ECU address assigned from the SUM_DIAG module to the SUM_SSC module.</w:t>
            </w:r>
          </w:p>
        </w:tc>
      </w:tr>
    </w:tbl>
    <w:p w14:paraId="23222965" w14:textId="77777777" w:rsidR="009D72C5" w:rsidRDefault="009D72C5" w:rsidP="009D72C5">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225DBC99" w14:textId="77777777" w:rsidR="00E30BDA" w:rsidRDefault="00E30BDA" w:rsidP="009D72C5">
      <w:pPr>
        <w:pStyle w:val="paragraph"/>
        <w:rPr>
          <w:color w:val="54778C"/>
          <w:sz w:val="16"/>
        </w:rPr>
      </w:pPr>
    </w:p>
    <w:p w14:paraId="7B772DFF" w14:textId="40EC5B97" w:rsidR="00E30BDA" w:rsidRDefault="00E30BDA" w:rsidP="00E30BDA">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88</w:t>
      </w:r>
      <w:r w:rsidRPr="00956742">
        <w:rPr>
          <w:rFonts w:ascii="Tahoma" w:hAnsi="Tahoma" w:cs="Times New Roman"/>
          <w:color w:val="54778C"/>
          <w:sz w:val="16"/>
        </w:rPr>
        <w:t>]</w:t>
      </w:r>
    </w:p>
    <w:tbl>
      <w:tblPr>
        <w:tblStyle w:val="TableGrid"/>
        <w:tblW w:w="7811" w:type="dxa"/>
        <w:tblLayout w:type="fixed"/>
        <w:tblLook w:val="04A0" w:firstRow="1" w:lastRow="0" w:firstColumn="1" w:lastColumn="0" w:noHBand="0" w:noVBand="1"/>
      </w:tblPr>
      <w:tblGrid>
        <w:gridCol w:w="1213"/>
        <w:gridCol w:w="6598"/>
      </w:tblGrid>
      <w:tr w:rsidR="00E30BDA" w:rsidRPr="001E7001" w14:paraId="6C579E7F" w14:textId="77777777" w:rsidTr="007223F3">
        <w:trPr>
          <w:cnfStyle w:val="100000000000" w:firstRow="1" w:lastRow="0" w:firstColumn="0" w:lastColumn="0" w:oddVBand="0" w:evenVBand="0" w:oddHBand="0" w:evenHBand="0" w:firstRowFirstColumn="0" w:firstRowLastColumn="0" w:lastRowFirstColumn="0" w:lastRowLastColumn="0"/>
          <w:trHeight w:val="522"/>
        </w:trPr>
        <w:tc>
          <w:tcPr>
            <w:tcW w:w="1213" w:type="dxa"/>
            <w:shd w:val="clear" w:color="auto" w:fill="BFBFBF" w:themeFill="background1" w:themeFillShade="BF"/>
            <w:hideMark/>
          </w:tcPr>
          <w:p w14:paraId="262C9B88" w14:textId="77777777" w:rsidR="00E30BDA" w:rsidRPr="0052663E" w:rsidRDefault="00E30BDA" w:rsidP="00FF59B1">
            <w:pPr>
              <w:pStyle w:val="paragraph"/>
              <w:spacing w:line="220" w:lineRule="exact"/>
              <w:ind w:left="0"/>
              <w:rPr>
                <w:snapToGrid/>
              </w:rPr>
            </w:pPr>
            <w:r>
              <w:t xml:space="preserve">Port </w:t>
            </w:r>
            <w:r w:rsidRPr="0052663E">
              <w:t>Name</w:t>
            </w:r>
          </w:p>
        </w:tc>
        <w:tc>
          <w:tcPr>
            <w:tcW w:w="6598" w:type="dxa"/>
            <w:hideMark/>
          </w:tcPr>
          <w:p w14:paraId="185768AE" w14:textId="0CE7A51E" w:rsidR="00E30BDA" w:rsidRPr="0052663E" w:rsidRDefault="00E30BDA" w:rsidP="00FF59B1">
            <w:pPr>
              <w:pStyle w:val="paragraph"/>
              <w:spacing w:line="220" w:lineRule="exact"/>
              <w:ind w:left="0"/>
              <w:rPr>
                <w:sz w:val="20"/>
                <w:szCs w:val="20"/>
              </w:rPr>
            </w:pPr>
            <w:r w:rsidRPr="00E30BDA">
              <w:rPr>
                <w:rFonts w:cs="Tahoma"/>
                <w:color w:val="000000"/>
                <w:sz w:val="17"/>
                <w:szCs w:val="17"/>
              </w:rPr>
              <w:t>DIAG_SetInitialReflashFlag</w:t>
            </w:r>
          </w:p>
        </w:tc>
      </w:tr>
      <w:tr w:rsidR="007223F3" w:rsidRPr="001E7001" w14:paraId="6E557FC4"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8684C52" w14:textId="77777777" w:rsidR="00E30BDA" w:rsidRPr="0052663E" w:rsidRDefault="00E30BDA" w:rsidP="00FF59B1">
            <w:pPr>
              <w:pStyle w:val="paragraph"/>
              <w:spacing w:line="220" w:lineRule="exact"/>
              <w:ind w:left="0"/>
            </w:pPr>
            <w:r>
              <w:t>Port Interface</w:t>
            </w:r>
          </w:p>
        </w:tc>
        <w:tc>
          <w:tcPr>
            <w:tcW w:w="6598" w:type="dxa"/>
            <w:tcBorders>
              <w:top w:val="single" w:sz="4" w:space="0" w:color="auto"/>
              <w:left w:val="single" w:sz="4" w:space="0" w:color="auto"/>
              <w:bottom w:val="single" w:sz="4" w:space="0" w:color="auto"/>
              <w:right w:val="single" w:sz="4" w:space="0" w:color="auto"/>
            </w:tcBorders>
            <w:hideMark/>
          </w:tcPr>
          <w:p w14:paraId="5444CC11" w14:textId="1C87F8F1" w:rsidR="00E30BDA" w:rsidRPr="0052663E" w:rsidRDefault="00E30BDA" w:rsidP="00FF59B1">
            <w:pPr>
              <w:pStyle w:val="dataclass"/>
              <w:spacing w:line="220" w:lineRule="exact"/>
              <w:rPr>
                <w:lang w:eastAsia="zh-CN"/>
              </w:rPr>
            </w:pPr>
            <w:r w:rsidRPr="00E30BDA">
              <w:t>DIAG_SSC_InitialReflashFlag</w:t>
            </w:r>
          </w:p>
        </w:tc>
      </w:tr>
      <w:tr w:rsidR="00285591" w:rsidRPr="001E7001" w14:paraId="39E685F2"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21E114D2" w14:textId="2581F3D0" w:rsidR="00285591" w:rsidRDefault="00285591" w:rsidP="00285591">
            <w:pPr>
              <w:pStyle w:val="paragraph"/>
              <w:spacing w:line="220" w:lineRule="exact"/>
              <w:ind w:left="0"/>
            </w:pPr>
            <w:r>
              <w:t>Port Type</w:t>
            </w:r>
          </w:p>
        </w:tc>
        <w:tc>
          <w:tcPr>
            <w:tcW w:w="6598" w:type="dxa"/>
            <w:tcBorders>
              <w:top w:val="single" w:sz="4" w:space="0" w:color="auto"/>
              <w:left w:val="single" w:sz="4" w:space="0" w:color="auto"/>
              <w:bottom w:val="single" w:sz="4" w:space="0" w:color="auto"/>
              <w:right w:val="single" w:sz="4" w:space="0" w:color="auto"/>
            </w:tcBorders>
          </w:tcPr>
          <w:p w14:paraId="52E86E91" w14:textId="43D05A15" w:rsidR="00285591" w:rsidRPr="00E30BDA" w:rsidRDefault="00285591" w:rsidP="00285591">
            <w:pPr>
              <w:pStyle w:val="dataclass"/>
              <w:spacing w:line="220" w:lineRule="exact"/>
            </w:pPr>
            <w:r w:rsidRPr="00285591">
              <w:rPr>
                <w:sz w:val="18"/>
                <w:szCs w:val="18"/>
              </w:rPr>
              <w:t>Sender Receiver Interface</w:t>
            </w:r>
          </w:p>
        </w:tc>
      </w:tr>
      <w:tr w:rsidR="007223F3" w:rsidRPr="001E7001" w14:paraId="41C67F98" w14:textId="77777777" w:rsidTr="007223F3">
        <w:trPr>
          <w:trHeight w:val="52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61136901" w14:textId="77777777" w:rsidR="00285591" w:rsidRPr="0052663E" w:rsidRDefault="00285591" w:rsidP="00285591">
            <w:pPr>
              <w:pStyle w:val="paragraph"/>
              <w:spacing w:line="220" w:lineRule="exact"/>
              <w:ind w:left="0"/>
            </w:pPr>
            <w:r>
              <w:t>Discription</w:t>
            </w:r>
          </w:p>
        </w:tc>
        <w:tc>
          <w:tcPr>
            <w:tcW w:w="6598" w:type="dxa"/>
            <w:tcBorders>
              <w:top w:val="single" w:sz="4" w:space="0" w:color="auto"/>
              <w:left w:val="single" w:sz="4" w:space="0" w:color="auto"/>
              <w:bottom w:val="single" w:sz="4" w:space="0" w:color="auto"/>
              <w:right w:val="single" w:sz="4" w:space="0" w:color="auto"/>
            </w:tcBorders>
            <w:hideMark/>
          </w:tcPr>
          <w:p w14:paraId="40B02D4B" w14:textId="7AD2754C" w:rsidR="00285591" w:rsidRPr="00E00312" w:rsidRDefault="00285591" w:rsidP="00285591">
            <w:pPr>
              <w:pStyle w:val="paragraph"/>
              <w:spacing w:line="220" w:lineRule="exact"/>
              <w:ind w:left="0"/>
              <w:rPr>
                <w:rFonts w:cs="Tahoma"/>
                <w:color w:val="000000"/>
                <w:sz w:val="17"/>
                <w:szCs w:val="17"/>
              </w:rPr>
            </w:pPr>
            <w:r w:rsidRPr="00843FCF">
              <w:t>The port is connected to the SUM_</w:t>
            </w:r>
            <w:r>
              <w:t>SSC</w:t>
            </w:r>
            <w:r w:rsidRPr="00843FCF">
              <w:t xml:space="preserve">. The port will </w:t>
            </w:r>
            <w:r w:rsidR="004D60D5">
              <w:t xml:space="preserve">provide </w:t>
            </w:r>
            <w:r>
              <w:t>the InitialReflashFlag status from the SUM_DIAG module to the SUM_SSC module, then the SUM_SSC will be update it to the NvM module.</w:t>
            </w:r>
          </w:p>
        </w:tc>
      </w:tr>
    </w:tbl>
    <w:p w14:paraId="7719D2E4" w14:textId="77777777" w:rsidR="00E30BDA" w:rsidRDefault="00E30BDA" w:rsidP="00E30BDA">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4C1DBC9D" w14:textId="77777777" w:rsidR="00A468F8" w:rsidRDefault="00A468F8" w:rsidP="00E30BDA">
      <w:pPr>
        <w:pStyle w:val="paragraph"/>
        <w:rPr>
          <w:color w:val="54778C"/>
          <w:sz w:val="16"/>
        </w:rPr>
      </w:pPr>
    </w:p>
    <w:p w14:paraId="25AF3C77" w14:textId="567E6DBA" w:rsidR="00A468F8" w:rsidRDefault="00A468F8" w:rsidP="00A468F8">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89</w:t>
      </w:r>
      <w:r w:rsidRPr="00956742">
        <w:rPr>
          <w:rFonts w:ascii="Tahoma" w:hAnsi="Tahoma" w:cs="Times New Roman"/>
          <w:color w:val="54778C"/>
          <w:sz w:val="16"/>
        </w:rPr>
        <w:t>]</w:t>
      </w:r>
    </w:p>
    <w:tbl>
      <w:tblPr>
        <w:tblStyle w:val="TableGrid"/>
        <w:tblW w:w="7831" w:type="dxa"/>
        <w:tblLayout w:type="fixed"/>
        <w:tblLook w:val="04A0" w:firstRow="1" w:lastRow="0" w:firstColumn="1" w:lastColumn="0" w:noHBand="0" w:noVBand="1"/>
      </w:tblPr>
      <w:tblGrid>
        <w:gridCol w:w="1213"/>
        <w:gridCol w:w="6618"/>
      </w:tblGrid>
      <w:tr w:rsidR="00A468F8" w:rsidRPr="001E7001" w14:paraId="07BBE578" w14:textId="77777777" w:rsidTr="007223F3">
        <w:trPr>
          <w:cnfStyle w:val="100000000000" w:firstRow="1" w:lastRow="0" w:firstColumn="0" w:lastColumn="0" w:oddVBand="0" w:evenVBand="0" w:oddHBand="0" w:evenHBand="0" w:firstRowFirstColumn="0" w:firstRowLastColumn="0" w:lastRowFirstColumn="0" w:lastRowLastColumn="0"/>
          <w:trHeight w:val="522"/>
        </w:trPr>
        <w:tc>
          <w:tcPr>
            <w:tcW w:w="1213" w:type="dxa"/>
            <w:shd w:val="clear" w:color="auto" w:fill="BFBFBF" w:themeFill="background1" w:themeFillShade="BF"/>
            <w:hideMark/>
          </w:tcPr>
          <w:p w14:paraId="4EAF6424" w14:textId="77777777" w:rsidR="00A468F8" w:rsidRPr="0052663E" w:rsidRDefault="00A468F8" w:rsidP="00FF59B1">
            <w:pPr>
              <w:pStyle w:val="paragraph"/>
              <w:spacing w:line="220" w:lineRule="exact"/>
              <w:ind w:left="0"/>
              <w:rPr>
                <w:snapToGrid/>
              </w:rPr>
            </w:pPr>
            <w:r>
              <w:t xml:space="preserve">Port </w:t>
            </w:r>
            <w:r w:rsidRPr="0052663E">
              <w:t>Name</w:t>
            </w:r>
          </w:p>
        </w:tc>
        <w:tc>
          <w:tcPr>
            <w:tcW w:w="6618" w:type="dxa"/>
            <w:hideMark/>
          </w:tcPr>
          <w:p w14:paraId="39A19AC9" w14:textId="5877BCF3" w:rsidR="00A468F8" w:rsidRPr="0052663E" w:rsidRDefault="00A468F8" w:rsidP="00FF59B1">
            <w:pPr>
              <w:pStyle w:val="paragraph"/>
              <w:spacing w:line="220" w:lineRule="exact"/>
              <w:ind w:left="0"/>
              <w:rPr>
                <w:sz w:val="20"/>
                <w:szCs w:val="20"/>
              </w:rPr>
            </w:pPr>
            <w:r w:rsidRPr="00A468F8">
              <w:rPr>
                <w:rFonts w:cs="Tahoma"/>
                <w:color w:val="000000"/>
                <w:sz w:val="17"/>
                <w:szCs w:val="17"/>
              </w:rPr>
              <w:t>DIAG_ECUResetRequest</w:t>
            </w:r>
          </w:p>
        </w:tc>
      </w:tr>
      <w:tr w:rsidR="007223F3" w:rsidRPr="001E7001" w14:paraId="4232234C"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4E5ED4E8" w14:textId="77777777" w:rsidR="00A468F8" w:rsidRPr="0052663E" w:rsidRDefault="00A468F8" w:rsidP="00FF59B1">
            <w:pPr>
              <w:pStyle w:val="paragraph"/>
              <w:spacing w:line="220" w:lineRule="exact"/>
              <w:ind w:left="0"/>
            </w:pPr>
            <w:r>
              <w:t>Port Interface</w:t>
            </w:r>
          </w:p>
        </w:tc>
        <w:tc>
          <w:tcPr>
            <w:tcW w:w="6618" w:type="dxa"/>
            <w:tcBorders>
              <w:top w:val="single" w:sz="4" w:space="0" w:color="auto"/>
              <w:left w:val="single" w:sz="4" w:space="0" w:color="auto"/>
              <w:bottom w:val="single" w:sz="4" w:space="0" w:color="auto"/>
              <w:right w:val="single" w:sz="4" w:space="0" w:color="auto"/>
            </w:tcBorders>
            <w:hideMark/>
          </w:tcPr>
          <w:p w14:paraId="271A977B" w14:textId="0FCF887D" w:rsidR="00A468F8" w:rsidRPr="0052663E" w:rsidRDefault="00A468F8" w:rsidP="00FF59B1">
            <w:pPr>
              <w:pStyle w:val="dataclass"/>
              <w:spacing w:line="220" w:lineRule="exact"/>
              <w:rPr>
                <w:lang w:eastAsia="zh-CN"/>
              </w:rPr>
            </w:pPr>
            <w:r w:rsidRPr="00A468F8">
              <w:t>DIAG_ECUResetRequest</w:t>
            </w:r>
          </w:p>
        </w:tc>
      </w:tr>
      <w:tr w:rsidR="00285591" w:rsidRPr="001E7001" w14:paraId="6956A719"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B65639D" w14:textId="342320F6" w:rsidR="00285591" w:rsidRDefault="00285591" w:rsidP="00FF59B1">
            <w:pPr>
              <w:pStyle w:val="paragraph"/>
              <w:spacing w:line="220" w:lineRule="exact"/>
              <w:ind w:left="0"/>
            </w:pPr>
            <w:r>
              <w:t>Port Type</w:t>
            </w:r>
          </w:p>
        </w:tc>
        <w:tc>
          <w:tcPr>
            <w:tcW w:w="6618" w:type="dxa"/>
            <w:tcBorders>
              <w:top w:val="single" w:sz="4" w:space="0" w:color="auto"/>
              <w:left w:val="single" w:sz="4" w:space="0" w:color="auto"/>
              <w:bottom w:val="single" w:sz="4" w:space="0" w:color="auto"/>
              <w:right w:val="single" w:sz="4" w:space="0" w:color="auto"/>
            </w:tcBorders>
          </w:tcPr>
          <w:p w14:paraId="2BAB6537" w14:textId="6345E53F" w:rsidR="00285591" w:rsidRPr="00A468F8" w:rsidRDefault="00285591" w:rsidP="00FF59B1">
            <w:pPr>
              <w:pStyle w:val="dataclass"/>
              <w:spacing w:line="220" w:lineRule="exact"/>
            </w:pPr>
            <w:r w:rsidRPr="00285591">
              <w:rPr>
                <w:sz w:val="18"/>
                <w:szCs w:val="18"/>
              </w:rPr>
              <w:t>Sender Receiver Interface</w:t>
            </w:r>
          </w:p>
        </w:tc>
      </w:tr>
      <w:tr w:rsidR="007223F3" w:rsidRPr="001E7001" w14:paraId="5275AC9C" w14:textId="77777777" w:rsidTr="007223F3">
        <w:trPr>
          <w:trHeight w:val="52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880FDBE" w14:textId="77777777" w:rsidR="00A468F8" w:rsidRPr="0052663E" w:rsidRDefault="00A468F8" w:rsidP="00FF59B1">
            <w:pPr>
              <w:pStyle w:val="paragraph"/>
              <w:spacing w:line="220" w:lineRule="exact"/>
              <w:ind w:left="0"/>
            </w:pPr>
            <w:r>
              <w:t>Discription</w:t>
            </w:r>
          </w:p>
        </w:tc>
        <w:tc>
          <w:tcPr>
            <w:tcW w:w="6618" w:type="dxa"/>
            <w:tcBorders>
              <w:top w:val="single" w:sz="4" w:space="0" w:color="auto"/>
              <w:left w:val="single" w:sz="4" w:space="0" w:color="auto"/>
              <w:bottom w:val="single" w:sz="4" w:space="0" w:color="auto"/>
              <w:right w:val="single" w:sz="4" w:space="0" w:color="auto"/>
            </w:tcBorders>
            <w:hideMark/>
          </w:tcPr>
          <w:p w14:paraId="2793216A" w14:textId="1B7F6396" w:rsidR="00A468F8" w:rsidRPr="00E00312" w:rsidRDefault="00A468F8" w:rsidP="00FF59B1">
            <w:pPr>
              <w:pStyle w:val="paragraph"/>
              <w:spacing w:line="220" w:lineRule="exact"/>
              <w:ind w:left="0"/>
              <w:rPr>
                <w:rFonts w:cs="Tahoma"/>
                <w:color w:val="000000"/>
                <w:sz w:val="17"/>
                <w:szCs w:val="17"/>
              </w:rPr>
            </w:pPr>
            <w:r w:rsidRPr="00843FCF">
              <w:t>The port is connected to the SUM_</w:t>
            </w:r>
            <w:r>
              <w:t>S</w:t>
            </w:r>
            <w:r w:rsidR="00944A93">
              <w:t>OH</w:t>
            </w:r>
            <w:r w:rsidRPr="00843FCF">
              <w:t>. The port will</w:t>
            </w:r>
            <w:r w:rsidR="004D60D5">
              <w:t xml:space="preserve"> provide </w:t>
            </w:r>
            <w:r w:rsidRPr="00A468F8">
              <w:t>notification to SUM_SOH whether SUM_DIAG is requesting an ECU reset.</w:t>
            </w:r>
          </w:p>
        </w:tc>
      </w:tr>
    </w:tbl>
    <w:p w14:paraId="076BB2FE" w14:textId="77777777" w:rsidR="00A468F8" w:rsidRDefault="00A468F8" w:rsidP="00A468F8">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171A0B30" w14:textId="77777777" w:rsidR="00A468F8" w:rsidRDefault="00A468F8" w:rsidP="00A468F8">
      <w:pPr>
        <w:pStyle w:val="paragraph"/>
        <w:rPr>
          <w:color w:val="54778C"/>
          <w:sz w:val="16"/>
        </w:rPr>
      </w:pPr>
    </w:p>
    <w:p w14:paraId="3C893BB1" w14:textId="39F28A2C" w:rsidR="00A468F8" w:rsidRDefault="00A468F8" w:rsidP="00A468F8">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90</w:t>
      </w:r>
      <w:r w:rsidRPr="00956742">
        <w:rPr>
          <w:rFonts w:ascii="Tahoma" w:hAnsi="Tahoma" w:cs="Times New Roman"/>
          <w:color w:val="54778C"/>
          <w:sz w:val="16"/>
        </w:rPr>
        <w:t>]</w:t>
      </w:r>
    </w:p>
    <w:tbl>
      <w:tblPr>
        <w:tblStyle w:val="TableGrid"/>
        <w:tblW w:w="7860" w:type="dxa"/>
        <w:tblLayout w:type="fixed"/>
        <w:tblLook w:val="04A0" w:firstRow="1" w:lastRow="0" w:firstColumn="1" w:lastColumn="0" w:noHBand="0" w:noVBand="1"/>
      </w:tblPr>
      <w:tblGrid>
        <w:gridCol w:w="1213"/>
        <w:gridCol w:w="6647"/>
      </w:tblGrid>
      <w:tr w:rsidR="007223F3" w:rsidRPr="001E7001" w14:paraId="43C4056B" w14:textId="77777777" w:rsidTr="007223F3">
        <w:trPr>
          <w:cnfStyle w:val="100000000000" w:firstRow="1" w:lastRow="0" w:firstColumn="0" w:lastColumn="0" w:oddVBand="0" w:evenVBand="0" w:oddHBand="0" w:evenHBand="0" w:firstRowFirstColumn="0" w:firstRowLastColumn="0" w:lastRowFirstColumn="0" w:lastRowLastColumn="0"/>
          <w:trHeight w:val="524"/>
        </w:trPr>
        <w:tc>
          <w:tcPr>
            <w:tcW w:w="1213" w:type="dxa"/>
            <w:shd w:val="clear" w:color="auto" w:fill="BFBFBF" w:themeFill="background1" w:themeFillShade="BF"/>
            <w:hideMark/>
          </w:tcPr>
          <w:p w14:paraId="77C3D954" w14:textId="77777777" w:rsidR="00A468F8" w:rsidRPr="0052663E" w:rsidRDefault="00A468F8" w:rsidP="00FF59B1">
            <w:pPr>
              <w:pStyle w:val="paragraph"/>
              <w:spacing w:line="220" w:lineRule="exact"/>
              <w:ind w:left="0"/>
              <w:rPr>
                <w:snapToGrid/>
              </w:rPr>
            </w:pPr>
            <w:r>
              <w:t xml:space="preserve">Port </w:t>
            </w:r>
            <w:r w:rsidRPr="0052663E">
              <w:t>Name</w:t>
            </w:r>
          </w:p>
        </w:tc>
        <w:tc>
          <w:tcPr>
            <w:tcW w:w="6647" w:type="dxa"/>
            <w:hideMark/>
          </w:tcPr>
          <w:p w14:paraId="2F75582A" w14:textId="7489E0EE" w:rsidR="00A468F8" w:rsidRPr="0052663E" w:rsidRDefault="00944A93" w:rsidP="00FF59B1">
            <w:pPr>
              <w:pStyle w:val="paragraph"/>
              <w:spacing w:line="220" w:lineRule="exact"/>
              <w:ind w:left="0"/>
              <w:rPr>
                <w:sz w:val="20"/>
                <w:szCs w:val="20"/>
              </w:rPr>
            </w:pPr>
            <w:r w:rsidRPr="00944A93">
              <w:rPr>
                <w:rFonts w:cs="Tahoma"/>
                <w:color w:val="000000"/>
                <w:sz w:val="17"/>
                <w:szCs w:val="17"/>
              </w:rPr>
              <w:t>DIAG_GetMEC</w:t>
            </w:r>
          </w:p>
        </w:tc>
      </w:tr>
      <w:tr w:rsidR="00053F3A" w:rsidRPr="001E7001" w14:paraId="75255503" w14:textId="77777777" w:rsidTr="007223F3">
        <w:trPr>
          <w:trHeight w:val="37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210C29F" w14:textId="77777777" w:rsidR="00A468F8" w:rsidRPr="0052663E" w:rsidRDefault="00A468F8" w:rsidP="00FF59B1">
            <w:pPr>
              <w:pStyle w:val="paragraph"/>
              <w:spacing w:line="220" w:lineRule="exact"/>
              <w:ind w:left="0"/>
            </w:pPr>
            <w:r>
              <w:t>Port Interface</w:t>
            </w:r>
          </w:p>
        </w:tc>
        <w:tc>
          <w:tcPr>
            <w:tcW w:w="6647" w:type="dxa"/>
            <w:tcBorders>
              <w:top w:val="single" w:sz="4" w:space="0" w:color="auto"/>
              <w:left w:val="single" w:sz="4" w:space="0" w:color="auto"/>
              <w:bottom w:val="single" w:sz="4" w:space="0" w:color="auto"/>
              <w:right w:val="single" w:sz="4" w:space="0" w:color="auto"/>
            </w:tcBorders>
            <w:hideMark/>
          </w:tcPr>
          <w:p w14:paraId="6807250D" w14:textId="2729A30C" w:rsidR="00A468F8" w:rsidRPr="0052663E" w:rsidRDefault="00944A93" w:rsidP="00FF59B1">
            <w:pPr>
              <w:pStyle w:val="dataclass"/>
              <w:spacing w:line="220" w:lineRule="exact"/>
              <w:rPr>
                <w:lang w:eastAsia="zh-CN"/>
              </w:rPr>
            </w:pPr>
            <w:r>
              <w:t>SSC_</w:t>
            </w:r>
            <w:r w:rsidRPr="00944A93">
              <w:t>DIAG_GetMEC</w:t>
            </w:r>
          </w:p>
        </w:tc>
      </w:tr>
      <w:tr w:rsidR="00285591" w:rsidRPr="001E7001" w14:paraId="54FE3413" w14:textId="77777777" w:rsidTr="007223F3">
        <w:trPr>
          <w:trHeight w:val="37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6388C56" w14:textId="5301D20D" w:rsidR="00285591" w:rsidRDefault="00285591" w:rsidP="00285591">
            <w:pPr>
              <w:pStyle w:val="paragraph"/>
              <w:spacing w:line="220" w:lineRule="exact"/>
              <w:ind w:left="0"/>
            </w:pPr>
            <w:r>
              <w:t>Port Type</w:t>
            </w:r>
          </w:p>
        </w:tc>
        <w:tc>
          <w:tcPr>
            <w:tcW w:w="6647" w:type="dxa"/>
            <w:tcBorders>
              <w:top w:val="single" w:sz="4" w:space="0" w:color="auto"/>
              <w:left w:val="single" w:sz="4" w:space="0" w:color="auto"/>
              <w:bottom w:val="single" w:sz="4" w:space="0" w:color="auto"/>
              <w:right w:val="single" w:sz="4" w:space="0" w:color="auto"/>
            </w:tcBorders>
          </w:tcPr>
          <w:p w14:paraId="426C6F7F" w14:textId="13597807" w:rsidR="00285591" w:rsidRDefault="00285591" w:rsidP="00285591">
            <w:pPr>
              <w:pStyle w:val="dataclass"/>
              <w:spacing w:line="220" w:lineRule="exact"/>
            </w:pPr>
            <w:r w:rsidRPr="00285591">
              <w:rPr>
                <w:sz w:val="18"/>
                <w:szCs w:val="18"/>
              </w:rPr>
              <w:t>Sender Receiver Interface</w:t>
            </w:r>
          </w:p>
        </w:tc>
      </w:tr>
      <w:tr w:rsidR="00053F3A" w:rsidRPr="001E7001" w14:paraId="3E00DEC0" w14:textId="77777777" w:rsidTr="007223F3">
        <w:trPr>
          <w:trHeight w:val="524"/>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43B4682" w14:textId="77777777" w:rsidR="00285591" w:rsidRPr="0052663E" w:rsidRDefault="00285591" w:rsidP="00285591">
            <w:pPr>
              <w:pStyle w:val="paragraph"/>
              <w:spacing w:line="220" w:lineRule="exact"/>
              <w:ind w:left="0"/>
            </w:pPr>
            <w:r>
              <w:t>Discription</w:t>
            </w:r>
          </w:p>
        </w:tc>
        <w:tc>
          <w:tcPr>
            <w:tcW w:w="6647" w:type="dxa"/>
            <w:tcBorders>
              <w:top w:val="single" w:sz="4" w:space="0" w:color="auto"/>
              <w:left w:val="single" w:sz="4" w:space="0" w:color="auto"/>
              <w:bottom w:val="single" w:sz="4" w:space="0" w:color="auto"/>
              <w:right w:val="single" w:sz="4" w:space="0" w:color="auto"/>
            </w:tcBorders>
            <w:hideMark/>
          </w:tcPr>
          <w:p w14:paraId="610CAACA" w14:textId="3A1DBF7C" w:rsidR="00285591" w:rsidRPr="00E00312" w:rsidRDefault="00285591" w:rsidP="00285591">
            <w:pPr>
              <w:pStyle w:val="paragraph"/>
              <w:spacing w:line="220" w:lineRule="exact"/>
              <w:ind w:left="0"/>
              <w:rPr>
                <w:rFonts w:cs="Tahoma"/>
                <w:color w:val="000000"/>
                <w:sz w:val="17"/>
                <w:szCs w:val="17"/>
              </w:rPr>
            </w:pPr>
            <w:r w:rsidRPr="00843FCF">
              <w:t>The port is connected to the SUM_</w:t>
            </w:r>
            <w:r>
              <w:t>SSC</w:t>
            </w:r>
            <w:r w:rsidRPr="00843FCF">
              <w:t xml:space="preserve">. The port will </w:t>
            </w:r>
            <w:r>
              <w:t>p</w:t>
            </w:r>
            <w:r w:rsidRPr="00A468F8">
              <w:t>rovide</w:t>
            </w:r>
            <w:r w:rsidR="004D60D5">
              <w:t xml:space="preserve"> </w:t>
            </w:r>
            <w:r>
              <w:t>the MEC value maintained by ECU needed for ECU unlock.</w:t>
            </w:r>
          </w:p>
        </w:tc>
      </w:tr>
    </w:tbl>
    <w:p w14:paraId="426E3DA6" w14:textId="77777777" w:rsidR="00A468F8" w:rsidRDefault="00A468F8" w:rsidP="00A468F8">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55AF9183" w14:textId="77777777" w:rsidR="00944A93" w:rsidRDefault="00944A93" w:rsidP="00A468F8">
      <w:pPr>
        <w:pStyle w:val="paragraph"/>
        <w:rPr>
          <w:color w:val="54778C"/>
          <w:sz w:val="16"/>
        </w:rPr>
      </w:pPr>
    </w:p>
    <w:p w14:paraId="21D0012A" w14:textId="77777777" w:rsidR="00927561" w:rsidRDefault="00927561" w:rsidP="00A468F8">
      <w:pPr>
        <w:pStyle w:val="paragraph"/>
        <w:rPr>
          <w:color w:val="54778C"/>
          <w:sz w:val="16"/>
        </w:rPr>
      </w:pPr>
    </w:p>
    <w:p w14:paraId="2182EDEF" w14:textId="77777777" w:rsidR="00927561" w:rsidRDefault="00927561" w:rsidP="00A468F8">
      <w:pPr>
        <w:pStyle w:val="paragraph"/>
        <w:rPr>
          <w:color w:val="54778C"/>
          <w:sz w:val="16"/>
        </w:rPr>
      </w:pPr>
    </w:p>
    <w:p w14:paraId="32FF4707" w14:textId="7607B4AE" w:rsidR="00944A93" w:rsidRDefault="00944A93" w:rsidP="00944A93">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91</w:t>
      </w:r>
      <w:r w:rsidRPr="00956742">
        <w:rPr>
          <w:rFonts w:ascii="Tahoma" w:hAnsi="Tahoma" w:cs="Times New Roman"/>
          <w:color w:val="54778C"/>
          <w:sz w:val="16"/>
        </w:rPr>
        <w:t>]</w:t>
      </w:r>
    </w:p>
    <w:tbl>
      <w:tblPr>
        <w:tblStyle w:val="TableGrid"/>
        <w:tblW w:w="7909" w:type="dxa"/>
        <w:tblLayout w:type="fixed"/>
        <w:tblLook w:val="04A0" w:firstRow="1" w:lastRow="0" w:firstColumn="1" w:lastColumn="0" w:noHBand="0" w:noVBand="1"/>
      </w:tblPr>
      <w:tblGrid>
        <w:gridCol w:w="1215"/>
        <w:gridCol w:w="6694"/>
      </w:tblGrid>
      <w:tr w:rsidR="007223F3" w:rsidRPr="001E7001" w14:paraId="44BA24AE" w14:textId="77777777" w:rsidTr="007223F3">
        <w:trPr>
          <w:cnfStyle w:val="100000000000" w:firstRow="1" w:lastRow="0" w:firstColumn="0" w:lastColumn="0" w:oddVBand="0" w:evenVBand="0" w:oddHBand="0" w:evenHBand="0" w:firstRowFirstColumn="0" w:firstRowLastColumn="0" w:lastRowFirstColumn="0" w:lastRowLastColumn="0"/>
          <w:trHeight w:val="537"/>
        </w:trPr>
        <w:tc>
          <w:tcPr>
            <w:tcW w:w="1215" w:type="dxa"/>
            <w:shd w:val="clear" w:color="auto" w:fill="BFBFBF" w:themeFill="background1" w:themeFillShade="BF"/>
            <w:hideMark/>
          </w:tcPr>
          <w:p w14:paraId="0654B01D" w14:textId="77777777" w:rsidR="00944A93" w:rsidRPr="0052663E" w:rsidRDefault="00944A93" w:rsidP="00FF59B1">
            <w:pPr>
              <w:pStyle w:val="paragraph"/>
              <w:spacing w:line="220" w:lineRule="exact"/>
              <w:ind w:left="0"/>
              <w:rPr>
                <w:snapToGrid/>
              </w:rPr>
            </w:pPr>
            <w:r>
              <w:t xml:space="preserve">Port </w:t>
            </w:r>
            <w:r w:rsidRPr="0052663E">
              <w:t>Name</w:t>
            </w:r>
          </w:p>
        </w:tc>
        <w:tc>
          <w:tcPr>
            <w:tcW w:w="6694" w:type="dxa"/>
            <w:hideMark/>
          </w:tcPr>
          <w:p w14:paraId="79F4F078" w14:textId="22BC80A1" w:rsidR="00944A93" w:rsidRPr="0052663E" w:rsidRDefault="00944A93" w:rsidP="00FF59B1">
            <w:pPr>
              <w:pStyle w:val="paragraph"/>
              <w:spacing w:line="220" w:lineRule="exact"/>
              <w:ind w:left="0"/>
              <w:rPr>
                <w:sz w:val="20"/>
                <w:szCs w:val="20"/>
              </w:rPr>
            </w:pPr>
            <w:r w:rsidRPr="00944A93">
              <w:rPr>
                <w:rFonts w:cs="Tahoma"/>
                <w:color w:val="000000"/>
                <w:sz w:val="17"/>
                <w:szCs w:val="17"/>
              </w:rPr>
              <w:t>DIAG_SOH_DiagSessionRequest</w:t>
            </w:r>
          </w:p>
        </w:tc>
      </w:tr>
      <w:tr w:rsidR="007223F3" w:rsidRPr="001E7001" w14:paraId="0FD9B353" w14:textId="77777777" w:rsidTr="007223F3">
        <w:trPr>
          <w:trHeight w:val="387"/>
        </w:trPr>
        <w:tc>
          <w:tcPr>
            <w:tcW w:w="121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41DEF11" w14:textId="77777777" w:rsidR="00944A93" w:rsidRPr="0052663E" w:rsidRDefault="00944A93" w:rsidP="00FF59B1">
            <w:pPr>
              <w:pStyle w:val="paragraph"/>
              <w:spacing w:line="220" w:lineRule="exact"/>
              <w:ind w:left="0"/>
            </w:pPr>
            <w:r>
              <w:t>Port Interface</w:t>
            </w:r>
          </w:p>
        </w:tc>
        <w:tc>
          <w:tcPr>
            <w:tcW w:w="6694" w:type="dxa"/>
            <w:tcBorders>
              <w:top w:val="single" w:sz="4" w:space="0" w:color="auto"/>
              <w:left w:val="single" w:sz="4" w:space="0" w:color="auto"/>
              <w:bottom w:val="single" w:sz="4" w:space="0" w:color="auto"/>
              <w:right w:val="single" w:sz="4" w:space="0" w:color="auto"/>
            </w:tcBorders>
            <w:hideMark/>
          </w:tcPr>
          <w:p w14:paraId="7B69406E" w14:textId="306A67AF" w:rsidR="00944A93" w:rsidRPr="0052663E" w:rsidRDefault="00944A93" w:rsidP="00FF59B1">
            <w:pPr>
              <w:pStyle w:val="dataclass"/>
              <w:spacing w:line="220" w:lineRule="exact"/>
              <w:rPr>
                <w:lang w:eastAsia="zh-CN"/>
              </w:rPr>
            </w:pPr>
            <w:r w:rsidRPr="00944A93">
              <w:t>DIAG_SOH_DiagSessionRequest</w:t>
            </w:r>
          </w:p>
        </w:tc>
      </w:tr>
      <w:tr w:rsidR="00285591" w:rsidRPr="001E7001" w14:paraId="18CAE0C2" w14:textId="77777777" w:rsidTr="007223F3">
        <w:trPr>
          <w:trHeight w:val="387"/>
        </w:trPr>
        <w:tc>
          <w:tcPr>
            <w:tcW w:w="1215"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64560C6" w14:textId="0AE417B7" w:rsidR="00285591" w:rsidRDefault="00285591" w:rsidP="00FF59B1">
            <w:pPr>
              <w:pStyle w:val="paragraph"/>
              <w:spacing w:line="220" w:lineRule="exact"/>
              <w:ind w:left="0"/>
            </w:pPr>
            <w:r>
              <w:t>Port Type</w:t>
            </w:r>
          </w:p>
        </w:tc>
        <w:tc>
          <w:tcPr>
            <w:tcW w:w="6694" w:type="dxa"/>
            <w:tcBorders>
              <w:top w:val="single" w:sz="4" w:space="0" w:color="auto"/>
              <w:left w:val="single" w:sz="4" w:space="0" w:color="auto"/>
              <w:bottom w:val="single" w:sz="4" w:space="0" w:color="auto"/>
              <w:right w:val="single" w:sz="4" w:space="0" w:color="auto"/>
            </w:tcBorders>
          </w:tcPr>
          <w:p w14:paraId="7E9E4506" w14:textId="69215A54" w:rsidR="00285591" w:rsidRPr="00944A93" w:rsidRDefault="00285591" w:rsidP="00FF59B1">
            <w:pPr>
              <w:pStyle w:val="dataclass"/>
              <w:spacing w:line="220" w:lineRule="exact"/>
            </w:pPr>
            <w:r w:rsidRPr="00285591">
              <w:rPr>
                <w:sz w:val="18"/>
                <w:szCs w:val="18"/>
              </w:rPr>
              <w:t>Sender Receiver Interface</w:t>
            </w:r>
          </w:p>
        </w:tc>
      </w:tr>
      <w:tr w:rsidR="007223F3" w:rsidRPr="001E7001" w14:paraId="38262A63" w14:textId="77777777" w:rsidTr="007223F3">
        <w:trPr>
          <w:trHeight w:val="537"/>
        </w:trPr>
        <w:tc>
          <w:tcPr>
            <w:tcW w:w="121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DC13844" w14:textId="77777777" w:rsidR="00944A93" w:rsidRPr="0052663E" w:rsidRDefault="00944A93" w:rsidP="00FF59B1">
            <w:pPr>
              <w:pStyle w:val="paragraph"/>
              <w:spacing w:line="220" w:lineRule="exact"/>
              <w:ind w:left="0"/>
            </w:pPr>
            <w:r>
              <w:t>Discription</w:t>
            </w:r>
          </w:p>
        </w:tc>
        <w:tc>
          <w:tcPr>
            <w:tcW w:w="6694" w:type="dxa"/>
            <w:tcBorders>
              <w:top w:val="single" w:sz="4" w:space="0" w:color="auto"/>
              <w:left w:val="single" w:sz="4" w:space="0" w:color="auto"/>
              <w:bottom w:val="single" w:sz="4" w:space="0" w:color="auto"/>
              <w:right w:val="single" w:sz="4" w:space="0" w:color="auto"/>
            </w:tcBorders>
            <w:hideMark/>
          </w:tcPr>
          <w:p w14:paraId="68985C9F" w14:textId="190FBE88" w:rsidR="00944A93" w:rsidRPr="00E00312" w:rsidRDefault="00944A93" w:rsidP="00FF59B1">
            <w:pPr>
              <w:pStyle w:val="paragraph"/>
              <w:spacing w:line="220" w:lineRule="exact"/>
              <w:ind w:left="0"/>
              <w:rPr>
                <w:rFonts w:cs="Tahoma"/>
                <w:color w:val="000000"/>
                <w:sz w:val="17"/>
                <w:szCs w:val="17"/>
              </w:rPr>
            </w:pPr>
            <w:r w:rsidRPr="00843FCF">
              <w:t>The port is connected to the SUM_</w:t>
            </w:r>
            <w:r>
              <w:t>S</w:t>
            </w:r>
            <w:r w:rsidR="004D5B92">
              <w:t>OH</w:t>
            </w:r>
            <w:r w:rsidRPr="00843FCF">
              <w:t xml:space="preserve">. The port will </w:t>
            </w:r>
            <w:r>
              <w:t>p</w:t>
            </w:r>
            <w:r w:rsidRPr="00A468F8">
              <w:t>rovide</w:t>
            </w:r>
            <w:r w:rsidR="004D60D5">
              <w:t xml:space="preserve"> </w:t>
            </w:r>
            <w:r>
              <w:t xml:space="preserve">notification to SUM_SOH that a Diagnostic session requested occurred. </w:t>
            </w:r>
          </w:p>
        </w:tc>
      </w:tr>
    </w:tbl>
    <w:p w14:paraId="2B34DDA6" w14:textId="77777777" w:rsidR="00944A93" w:rsidRDefault="00944A93" w:rsidP="00944A93">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61098BE9" w14:textId="77777777" w:rsidR="00944A93" w:rsidRDefault="00944A93" w:rsidP="00944A93">
      <w:pPr>
        <w:pStyle w:val="paragraph"/>
        <w:rPr>
          <w:color w:val="54778C"/>
          <w:sz w:val="16"/>
        </w:rPr>
      </w:pPr>
    </w:p>
    <w:p w14:paraId="2E6B36F8" w14:textId="02B754DD" w:rsidR="00944A93" w:rsidRDefault="00944A93" w:rsidP="00944A93">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92</w:t>
      </w:r>
      <w:r w:rsidRPr="00956742">
        <w:rPr>
          <w:rFonts w:ascii="Tahoma" w:hAnsi="Tahoma" w:cs="Times New Roman"/>
          <w:color w:val="54778C"/>
          <w:sz w:val="16"/>
        </w:rPr>
        <w:t>]</w:t>
      </w:r>
    </w:p>
    <w:tbl>
      <w:tblPr>
        <w:tblStyle w:val="TableGrid"/>
        <w:tblW w:w="7937" w:type="dxa"/>
        <w:tblLayout w:type="fixed"/>
        <w:tblLook w:val="04A0" w:firstRow="1" w:lastRow="0" w:firstColumn="1" w:lastColumn="0" w:noHBand="0" w:noVBand="1"/>
      </w:tblPr>
      <w:tblGrid>
        <w:gridCol w:w="1213"/>
        <w:gridCol w:w="6724"/>
      </w:tblGrid>
      <w:tr w:rsidR="00053F3A" w:rsidRPr="001E7001" w14:paraId="1E9AB028" w14:textId="77777777" w:rsidTr="007223F3">
        <w:trPr>
          <w:cnfStyle w:val="100000000000" w:firstRow="1" w:lastRow="0" w:firstColumn="0" w:lastColumn="0" w:oddVBand="0" w:evenVBand="0" w:oddHBand="0" w:evenHBand="0" w:firstRowFirstColumn="0" w:firstRowLastColumn="0" w:lastRowFirstColumn="0" w:lastRowLastColumn="0"/>
          <w:trHeight w:val="572"/>
        </w:trPr>
        <w:tc>
          <w:tcPr>
            <w:tcW w:w="1213" w:type="dxa"/>
            <w:shd w:val="clear" w:color="auto" w:fill="BFBFBF" w:themeFill="background1" w:themeFillShade="BF"/>
            <w:hideMark/>
          </w:tcPr>
          <w:p w14:paraId="6228A4EE" w14:textId="77777777" w:rsidR="00944A93" w:rsidRPr="0052663E" w:rsidRDefault="00944A93" w:rsidP="00FF59B1">
            <w:pPr>
              <w:pStyle w:val="paragraph"/>
              <w:spacing w:line="220" w:lineRule="exact"/>
              <w:ind w:left="0"/>
              <w:rPr>
                <w:snapToGrid/>
              </w:rPr>
            </w:pPr>
            <w:r>
              <w:t xml:space="preserve">Port </w:t>
            </w:r>
            <w:r w:rsidRPr="0052663E">
              <w:t>Name</w:t>
            </w:r>
          </w:p>
        </w:tc>
        <w:tc>
          <w:tcPr>
            <w:tcW w:w="6724" w:type="dxa"/>
            <w:hideMark/>
          </w:tcPr>
          <w:p w14:paraId="4C4C1A53" w14:textId="330E4128" w:rsidR="00944A93" w:rsidRPr="0052663E" w:rsidRDefault="004D5B92" w:rsidP="00FF59B1">
            <w:pPr>
              <w:pStyle w:val="paragraph"/>
              <w:spacing w:line="220" w:lineRule="exact"/>
              <w:ind w:left="0"/>
              <w:rPr>
                <w:sz w:val="20"/>
                <w:szCs w:val="20"/>
              </w:rPr>
            </w:pPr>
            <w:r w:rsidRPr="004D5B92">
              <w:rPr>
                <w:rFonts w:cs="Tahoma"/>
                <w:color w:val="000000"/>
                <w:sz w:val="17"/>
                <w:szCs w:val="17"/>
              </w:rPr>
              <w:t>DIAG_SOH_GetMEC</w:t>
            </w:r>
          </w:p>
        </w:tc>
      </w:tr>
      <w:tr w:rsidR="00053F3A" w:rsidRPr="001E7001" w14:paraId="2351D787" w14:textId="77777777" w:rsidTr="007223F3">
        <w:trPr>
          <w:trHeight w:val="41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F64A561" w14:textId="77777777" w:rsidR="00944A93" w:rsidRPr="0052663E" w:rsidRDefault="00944A93" w:rsidP="00FF59B1">
            <w:pPr>
              <w:pStyle w:val="paragraph"/>
              <w:spacing w:line="220" w:lineRule="exact"/>
              <w:ind w:left="0"/>
            </w:pPr>
            <w:r>
              <w:t>Port Interface</w:t>
            </w:r>
          </w:p>
        </w:tc>
        <w:tc>
          <w:tcPr>
            <w:tcW w:w="6724" w:type="dxa"/>
            <w:tcBorders>
              <w:top w:val="single" w:sz="4" w:space="0" w:color="auto"/>
              <w:left w:val="single" w:sz="4" w:space="0" w:color="auto"/>
              <w:bottom w:val="single" w:sz="4" w:space="0" w:color="auto"/>
              <w:right w:val="single" w:sz="4" w:space="0" w:color="auto"/>
            </w:tcBorders>
            <w:hideMark/>
          </w:tcPr>
          <w:p w14:paraId="43295294" w14:textId="1D50AA2A" w:rsidR="00944A93" w:rsidRPr="0052663E" w:rsidRDefault="004D5B92" w:rsidP="00FF59B1">
            <w:pPr>
              <w:pStyle w:val="dataclass"/>
              <w:spacing w:line="220" w:lineRule="exact"/>
              <w:rPr>
                <w:lang w:eastAsia="zh-CN"/>
              </w:rPr>
            </w:pPr>
            <w:r w:rsidRPr="004D5B92">
              <w:t>DIAG_SOH_GetMEC</w:t>
            </w:r>
          </w:p>
        </w:tc>
      </w:tr>
      <w:tr w:rsidR="00285591" w:rsidRPr="001E7001" w14:paraId="297CB373" w14:textId="77777777" w:rsidTr="007223F3">
        <w:trPr>
          <w:trHeight w:val="41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622C7AD" w14:textId="6DA8811A" w:rsidR="00285591" w:rsidRDefault="00285591" w:rsidP="00285591">
            <w:pPr>
              <w:pStyle w:val="paragraph"/>
              <w:spacing w:line="220" w:lineRule="exact"/>
              <w:ind w:left="0"/>
            </w:pPr>
            <w:r>
              <w:t>Port Type</w:t>
            </w:r>
          </w:p>
        </w:tc>
        <w:tc>
          <w:tcPr>
            <w:tcW w:w="6724" w:type="dxa"/>
            <w:tcBorders>
              <w:top w:val="single" w:sz="4" w:space="0" w:color="auto"/>
              <w:left w:val="single" w:sz="4" w:space="0" w:color="auto"/>
              <w:bottom w:val="single" w:sz="4" w:space="0" w:color="auto"/>
              <w:right w:val="single" w:sz="4" w:space="0" w:color="auto"/>
            </w:tcBorders>
          </w:tcPr>
          <w:p w14:paraId="7F52E088" w14:textId="7ED441EB" w:rsidR="00285591" w:rsidRPr="004D5B92" w:rsidRDefault="00285591" w:rsidP="00285591">
            <w:pPr>
              <w:pStyle w:val="dataclass"/>
              <w:spacing w:line="220" w:lineRule="exact"/>
            </w:pPr>
            <w:r w:rsidRPr="00285591">
              <w:rPr>
                <w:sz w:val="18"/>
                <w:szCs w:val="18"/>
              </w:rPr>
              <w:t>Sender Receiver Interface</w:t>
            </w:r>
          </w:p>
        </w:tc>
      </w:tr>
      <w:tr w:rsidR="00053F3A" w:rsidRPr="001E7001" w14:paraId="7DD52BA5" w14:textId="77777777" w:rsidTr="007223F3">
        <w:trPr>
          <w:trHeight w:val="329"/>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5C60EC4" w14:textId="77777777" w:rsidR="00285591" w:rsidRPr="0052663E" w:rsidRDefault="00285591" w:rsidP="00285591">
            <w:pPr>
              <w:pStyle w:val="paragraph"/>
              <w:spacing w:line="220" w:lineRule="exact"/>
              <w:ind w:left="0"/>
            </w:pPr>
            <w:r>
              <w:t>Discription</w:t>
            </w:r>
          </w:p>
        </w:tc>
        <w:tc>
          <w:tcPr>
            <w:tcW w:w="6724" w:type="dxa"/>
            <w:tcBorders>
              <w:top w:val="single" w:sz="4" w:space="0" w:color="auto"/>
              <w:left w:val="single" w:sz="4" w:space="0" w:color="auto"/>
              <w:bottom w:val="single" w:sz="4" w:space="0" w:color="auto"/>
              <w:right w:val="single" w:sz="4" w:space="0" w:color="auto"/>
            </w:tcBorders>
            <w:hideMark/>
          </w:tcPr>
          <w:p w14:paraId="6A313BEF" w14:textId="3DE1B4EE" w:rsidR="00285591" w:rsidRPr="00E00312" w:rsidRDefault="00285591" w:rsidP="00285591">
            <w:pPr>
              <w:pStyle w:val="paragraph"/>
              <w:spacing w:line="220" w:lineRule="exact"/>
              <w:ind w:left="0"/>
              <w:rPr>
                <w:rFonts w:cs="Tahoma"/>
                <w:color w:val="000000"/>
                <w:sz w:val="17"/>
                <w:szCs w:val="17"/>
              </w:rPr>
            </w:pPr>
            <w:r w:rsidRPr="00843FCF">
              <w:t>The port is connected to the SUM_</w:t>
            </w:r>
            <w:r>
              <w:t>SOH</w:t>
            </w:r>
            <w:r w:rsidRPr="00843FCF">
              <w:t xml:space="preserve">. The port will </w:t>
            </w:r>
            <w:r>
              <w:t>p</w:t>
            </w:r>
            <w:r w:rsidRPr="00A468F8">
              <w:t>rovide</w:t>
            </w:r>
            <w:r>
              <w:t xml:space="preserve"> the MEC value to the SUM_SOH module</w:t>
            </w:r>
          </w:p>
        </w:tc>
      </w:tr>
    </w:tbl>
    <w:p w14:paraId="75F84163" w14:textId="77777777" w:rsidR="00944A93" w:rsidRDefault="00944A93" w:rsidP="00944A93">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63349D07" w14:textId="77777777" w:rsidR="00285591" w:rsidRDefault="00285591" w:rsidP="00BF5F83">
      <w:pPr>
        <w:pStyle w:val="paragraph"/>
        <w:ind w:left="0"/>
        <w:rPr>
          <w:color w:val="54778C"/>
          <w:sz w:val="16"/>
        </w:rPr>
      </w:pPr>
    </w:p>
    <w:p w14:paraId="383B3B5E" w14:textId="6096B22D"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 xml:space="preserve">[$SDD_DIAG </w:t>
      </w:r>
      <w:r w:rsidR="00E72E81">
        <w:rPr>
          <w:rFonts w:ascii="Tahoma" w:hAnsi="Tahoma" w:cs="Times New Roman"/>
          <w:color w:val="54778C"/>
          <w:sz w:val="16"/>
        </w:rPr>
        <w:t>0</w:t>
      </w:r>
      <w:r>
        <w:rPr>
          <w:rFonts w:ascii="Tahoma" w:hAnsi="Tahoma" w:cs="Times New Roman"/>
          <w:color w:val="54778C"/>
          <w:sz w:val="16"/>
        </w:rPr>
        <w:t>9</w:t>
      </w:r>
      <w:r w:rsidR="00BF5F83">
        <w:rPr>
          <w:rFonts w:ascii="Tahoma" w:hAnsi="Tahoma" w:cs="Times New Roman"/>
          <w:color w:val="54778C"/>
          <w:sz w:val="16"/>
        </w:rPr>
        <w:t>3</w:t>
      </w:r>
      <w:r w:rsidRPr="00956742">
        <w:rPr>
          <w:rFonts w:ascii="Tahoma" w:hAnsi="Tahoma" w:cs="Times New Roman"/>
          <w:color w:val="54778C"/>
          <w:sz w:val="16"/>
        </w:rPr>
        <w:t>]</w:t>
      </w:r>
    </w:p>
    <w:tbl>
      <w:tblPr>
        <w:tblStyle w:val="TableGrid"/>
        <w:tblW w:w="7951" w:type="dxa"/>
        <w:tblLayout w:type="fixed"/>
        <w:tblLook w:val="04A0" w:firstRow="1" w:lastRow="0" w:firstColumn="1" w:lastColumn="0" w:noHBand="0" w:noVBand="1"/>
      </w:tblPr>
      <w:tblGrid>
        <w:gridCol w:w="1213"/>
        <w:gridCol w:w="6738"/>
      </w:tblGrid>
      <w:tr w:rsidR="00285591" w:rsidRPr="001E7001" w14:paraId="37FA3F8D" w14:textId="77777777" w:rsidTr="007223F3">
        <w:trPr>
          <w:cnfStyle w:val="100000000000" w:firstRow="1" w:lastRow="0" w:firstColumn="0" w:lastColumn="0" w:oddVBand="0" w:evenVBand="0" w:oddHBand="0" w:evenHBand="0" w:firstRowFirstColumn="0" w:firstRowLastColumn="0" w:lastRowFirstColumn="0" w:lastRowLastColumn="0"/>
          <w:trHeight w:val="517"/>
        </w:trPr>
        <w:tc>
          <w:tcPr>
            <w:tcW w:w="1213" w:type="dxa"/>
            <w:shd w:val="clear" w:color="auto" w:fill="BFBFBF" w:themeFill="background1" w:themeFillShade="BF"/>
            <w:hideMark/>
          </w:tcPr>
          <w:p w14:paraId="5361443D" w14:textId="77777777" w:rsidR="00285591" w:rsidRPr="0052663E" w:rsidRDefault="00285591" w:rsidP="00FF59B1">
            <w:pPr>
              <w:pStyle w:val="paragraph"/>
              <w:spacing w:line="220" w:lineRule="exact"/>
              <w:ind w:left="0"/>
              <w:rPr>
                <w:snapToGrid/>
              </w:rPr>
            </w:pPr>
            <w:r>
              <w:t xml:space="preserve">Port </w:t>
            </w:r>
            <w:r w:rsidRPr="0052663E">
              <w:t>Name</w:t>
            </w:r>
          </w:p>
        </w:tc>
        <w:tc>
          <w:tcPr>
            <w:tcW w:w="6738" w:type="dxa"/>
            <w:hideMark/>
          </w:tcPr>
          <w:p w14:paraId="5583AFC0" w14:textId="77777777" w:rsidR="00285591" w:rsidRPr="0052663E" w:rsidRDefault="00285591" w:rsidP="00FF59B1">
            <w:pPr>
              <w:pStyle w:val="paragraph"/>
              <w:spacing w:line="220" w:lineRule="exact"/>
              <w:ind w:left="0"/>
              <w:rPr>
                <w:sz w:val="20"/>
                <w:szCs w:val="20"/>
              </w:rPr>
            </w:pPr>
            <w:r w:rsidRPr="00285591">
              <w:rPr>
                <w:rFonts w:cs="Tahoma"/>
                <w:color w:val="000000"/>
                <w:sz w:val="17"/>
                <w:szCs w:val="17"/>
              </w:rPr>
              <w:t>DIAG_ShutdownPermission</w:t>
            </w:r>
          </w:p>
        </w:tc>
      </w:tr>
      <w:tr w:rsidR="007223F3" w:rsidRPr="001E7001" w14:paraId="669D63A0" w14:textId="77777777" w:rsidTr="007223F3">
        <w:trPr>
          <w:trHeight w:val="373"/>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664E628" w14:textId="77777777" w:rsidR="00285591" w:rsidRPr="0052663E" w:rsidRDefault="00285591" w:rsidP="00FF59B1">
            <w:pPr>
              <w:pStyle w:val="paragraph"/>
              <w:spacing w:line="220" w:lineRule="exact"/>
              <w:ind w:left="0"/>
            </w:pPr>
            <w:r>
              <w:t>Port Interface</w:t>
            </w:r>
          </w:p>
        </w:tc>
        <w:tc>
          <w:tcPr>
            <w:tcW w:w="6738" w:type="dxa"/>
            <w:tcBorders>
              <w:top w:val="single" w:sz="4" w:space="0" w:color="auto"/>
              <w:left w:val="single" w:sz="4" w:space="0" w:color="auto"/>
              <w:bottom w:val="single" w:sz="4" w:space="0" w:color="auto"/>
              <w:right w:val="single" w:sz="4" w:space="0" w:color="auto"/>
            </w:tcBorders>
            <w:hideMark/>
          </w:tcPr>
          <w:p w14:paraId="37DE4F85" w14:textId="77777777" w:rsidR="00285591" w:rsidRPr="0052663E" w:rsidRDefault="00285591" w:rsidP="00FF59B1">
            <w:pPr>
              <w:pStyle w:val="dataclass"/>
              <w:spacing w:line="220" w:lineRule="exact"/>
              <w:rPr>
                <w:lang w:eastAsia="zh-CN"/>
              </w:rPr>
            </w:pPr>
            <w:r w:rsidRPr="00285591">
              <w:t>DIAG_ShutdownPermission</w:t>
            </w:r>
          </w:p>
        </w:tc>
      </w:tr>
      <w:tr w:rsidR="00285591" w:rsidRPr="001E7001" w14:paraId="03B4EFBF" w14:textId="77777777" w:rsidTr="007223F3">
        <w:trPr>
          <w:trHeight w:val="373"/>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283ED339" w14:textId="5EF180AD" w:rsidR="00285591" w:rsidRDefault="00285591" w:rsidP="00285591">
            <w:pPr>
              <w:pStyle w:val="paragraph"/>
              <w:spacing w:line="220" w:lineRule="exact"/>
              <w:ind w:left="0"/>
            </w:pPr>
            <w:r>
              <w:t>Port Type</w:t>
            </w:r>
          </w:p>
        </w:tc>
        <w:tc>
          <w:tcPr>
            <w:tcW w:w="6738" w:type="dxa"/>
            <w:tcBorders>
              <w:top w:val="single" w:sz="4" w:space="0" w:color="auto"/>
              <w:left w:val="single" w:sz="4" w:space="0" w:color="auto"/>
              <w:bottom w:val="single" w:sz="4" w:space="0" w:color="auto"/>
              <w:right w:val="single" w:sz="4" w:space="0" w:color="auto"/>
            </w:tcBorders>
          </w:tcPr>
          <w:p w14:paraId="0D39F692" w14:textId="4E8B65C2" w:rsidR="00285591" w:rsidRPr="00285591" w:rsidRDefault="00285591" w:rsidP="00285591">
            <w:pPr>
              <w:pStyle w:val="dataclass"/>
              <w:spacing w:line="220" w:lineRule="exact"/>
            </w:pPr>
            <w:r w:rsidRPr="00285591">
              <w:rPr>
                <w:sz w:val="18"/>
                <w:szCs w:val="18"/>
              </w:rPr>
              <w:t>Sender Receiver Interface</w:t>
            </w:r>
          </w:p>
        </w:tc>
      </w:tr>
      <w:tr w:rsidR="007223F3" w:rsidRPr="001E7001" w14:paraId="35D583B7" w14:textId="77777777" w:rsidTr="007223F3">
        <w:trPr>
          <w:trHeight w:val="51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F03E7D0" w14:textId="77777777" w:rsidR="00285591" w:rsidRPr="0052663E" w:rsidRDefault="00285591" w:rsidP="00285591">
            <w:pPr>
              <w:pStyle w:val="paragraph"/>
              <w:spacing w:line="220" w:lineRule="exact"/>
              <w:ind w:left="0"/>
            </w:pPr>
            <w:r>
              <w:t>Discription</w:t>
            </w:r>
          </w:p>
        </w:tc>
        <w:tc>
          <w:tcPr>
            <w:tcW w:w="6738" w:type="dxa"/>
            <w:tcBorders>
              <w:top w:val="single" w:sz="4" w:space="0" w:color="auto"/>
              <w:left w:val="single" w:sz="4" w:space="0" w:color="auto"/>
              <w:bottom w:val="single" w:sz="4" w:space="0" w:color="auto"/>
              <w:right w:val="single" w:sz="4" w:space="0" w:color="auto"/>
            </w:tcBorders>
            <w:hideMark/>
          </w:tcPr>
          <w:p w14:paraId="13E0E59D" w14:textId="3B118493" w:rsidR="00285591" w:rsidRPr="00E00312" w:rsidRDefault="00285591" w:rsidP="00285591">
            <w:pPr>
              <w:pStyle w:val="paragraph"/>
              <w:spacing w:line="220" w:lineRule="exact"/>
              <w:ind w:left="0"/>
              <w:rPr>
                <w:rFonts w:cs="Tahoma"/>
                <w:color w:val="000000"/>
                <w:sz w:val="17"/>
                <w:szCs w:val="17"/>
              </w:rPr>
            </w:pPr>
            <w:r w:rsidRPr="00843FCF">
              <w:t xml:space="preserve">The port is connected </w:t>
            </w:r>
            <w:r>
              <w:t>to</w:t>
            </w:r>
            <w:r w:rsidRPr="00843FCF">
              <w:t xml:space="preserve"> the </w:t>
            </w:r>
            <w:r>
              <w:t>SUM_SUSD</w:t>
            </w:r>
            <w:r w:rsidRPr="00843FCF">
              <w:t xml:space="preserve">. </w:t>
            </w:r>
            <w:r w:rsidRPr="00285591">
              <w:t>The port will request to SUSD for shutdown permission of partial network</w:t>
            </w:r>
            <w:r>
              <w:t>.</w:t>
            </w:r>
          </w:p>
        </w:tc>
      </w:tr>
    </w:tbl>
    <w:p w14:paraId="5B2AC87D" w14:textId="77777777" w:rsidR="00285591" w:rsidRPr="004D5B92"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639A79B0" w14:textId="77777777" w:rsidR="00285591" w:rsidRDefault="00285591" w:rsidP="004D5B92">
      <w:pPr>
        <w:pStyle w:val="paragraph"/>
        <w:rPr>
          <w:color w:val="54778C"/>
          <w:sz w:val="16"/>
        </w:rPr>
      </w:pPr>
    </w:p>
    <w:p w14:paraId="549DAB3E" w14:textId="77777777" w:rsidR="00285591" w:rsidRPr="004D5B92" w:rsidRDefault="00285591" w:rsidP="004D5B92">
      <w:pPr>
        <w:pStyle w:val="paragraph"/>
        <w:rPr>
          <w:color w:val="54778C"/>
          <w:sz w:val="16"/>
        </w:rPr>
      </w:pPr>
    </w:p>
    <w:p w14:paraId="30C1F3A1" w14:textId="4B3343C4" w:rsidR="004D5B92" w:rsidRDefault="004D5B92" w:rsidP="004D5B92">
      <w:pPr>
        <w:pStyle w:val="Heading3"/>
      </w:pPr>
      <w:bookmarkStart w:id="41" w:name="_Toc163047703"/>
      <w:r>
        <w:t>R Port</w:t>
      </w:r>
      <w:bookmarkEnd w:id="41"/>
    </w:p>
    <w:p w14:paraId="1F3E3FE9" w14:textId="77777777" w:rsidR="004D5B92" w:rsidRDefault="004D5B92" w:rsidP="004D5B92">
      <w:pPr>
        <w:pStyle w:val="Trennlinie2"/>
      </w:pPr>
    </w:p>
    <w:p w14:paraId="74DB88B6" w14:textId="7641BB18" w:rsidR="004D5B92" w:rsidRDefault="004D5B92" w:rsidP="004D5B92">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w:t>
      </w:r>
      <w:r w:rsidR="00BF5F83">
        <w:rPr>
          <w:rFonts w:ascii="Tahoma" w:hAnsi="Tahoma" w:cs="Times New Roman"/>
          <w:color w:val="54778C"/>
          <w:sz w:val="16"/>
        </w:rPr>
        <w:t>4</w:t>
      </w:r>
      <w:r w:rsidRPr="00956742">
        <w:rPr>
          <w:rFonts w:ascii="Tahoma" w:hAnsi="Tahoma" w:cs="Times New Roman"/>
          <w:color w:val="54778C"/>
          <w:sz w:val="16"/>
        </w:rPr>
        <w:t>]</w:t>
      </w:r>
    </w:p>
    <w:tbl>
      <w:tblPr>
        <w:tblStyle w:val="TableGrid"/>
        <w:tblW w:w="8019" w:type="dxa"/>
        <w:tblLayout w:type="fixed"/>
        <w:tblLook w:val="04A0" w:firstRow="1" w:lastRow="0" w:firstColumn="1" w:lastColumn="0" w:noHBand="0" w:noVBand="1"/>
      </w:tblPr>
      <w:tblGrid>
        <w:gridCol w:w="1213"/>
        <w:gridCol w:w="6806"/>
      </w:tblGrid>
      <w:tr w:rsidR="007223F3" w:rsidRPr="001E7001" w14:paraId="7022A8F6" w14:textId="77777777" w:rsidTr="007223F3">
        <w:trPr>
          <w:cnfStyle w:val="100000000000" w:firstRow="1" w:lastRow="0" w:firstColumn="0" w:lastColumn="0" w:oddVBand="0" w:evenVBand="0" w:oddHBand="0" w:evenHBand="0" w:firstRowFirstColumn="0" w:firstRowLastColumn="0" w:lastRowFirstColumn="0" w:lastRowLastColumn="0"/>
          <w:trHeight w:val="540"/>
        </w:trPr>
        <w:tc>
          <w:tcPr>
            <w:tcW w:w="1213" w:type="dxa"/>
            <w:shd w:val="clear" w:color="auto" w:fill="BFBFBF" w:themeFill="background1" w:themeFillShade="BF"/>
            <w:hideMark/>
          </w:tcPr>
          <w:p w14:paraId="25189DFD" w14:textId="77777777" w:rsidR="004D5B92" w:rsidRPr="0052663E" w:rsidRDefault="004D5B92" w:rsidP="00FF59B1">
            <w:pPr>
              <w:pStyle w:val="paragraph"/>
              <w:spacing w:line="220" w:lineRule="exact"/>
              <w:ind w:left="0"/>
              <w:rPr>
                <w:snapToGrid/>
              </w:rPr>
            </w:pPr>
            <w:r>
              <w:t xml:space="preserve">Port </w:t>
            </w:r>
            <w:r w:rsidRPr="0052663E">
              <w:t>Name</w:t>
            </w:r>
          </w:p>
        </w:tc>
        <w:tc>
          <w:tcPr>
            <w:tcW w:w="6806" w:type="dxa"/>
            <w:hideMark/>
          </w:tcPr>
          <w:p w14:paraId="3C71ADBB" w14:textId="2D4C6E2F" w:rsidR="004D5B92" w:rsidRPr="0052663E" w:rsidRDefault="004D5B92" w:rsidP="00FF59B1">
            <w:pPr>
              <w:pStyle w:val="paragraph"/>
              <w:spacing w:line="220" w:lineRule="exact"/>
              <w:ind w:left="0"/>
              <w:rPr>
                <w:sz w:val="20"/>
                <w:szCs w:val="20"/>
              </w:rPr>
            </w:pPr>
            <w:r w:rsidRPr="004D5B92">
              <w:rPr>
                <w:rFonts w:cs="Tahoma"/>
                <w:color w:val="000000"/>
                <w:sz w:val="17"/>
                <w:szCs w:val="17"/>
              </w:rPr>
              <w:t>RP_DIAG_SSC_InitialReflashFlag_WrtStatus</w:t>
            </w:r>
          </w:p>
        </w:tc>
      </w:tr>
      <w:tr w:rsidR="007223F3" w:rsidRPr="001E7001" w14:paraId="02844CA2" w14:textId="77777777" w:rsidTr="007223F3">
        <w:trPr>
          <w:trHeight w:val="389"/>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CB8D0E3" w14:textId="77777777" w:rsidR="004D5B92" w:rsidRPr="0052663E" w:rsidRDefault="004D5B92" w:rsidP="00FF59B1">
            <w:pPr>
              <w:pStyle w:val="paragraph"/>
              <w:spacing w:line="220" w:lineRule="exact"/>
              <w:ind w:left="0"/>
            </w:pPr>
            <w:r>
              <w:t>Port Interface</w:t>
            </w:r>
          </w:p>
        </w:tc>
        <w:tc>
          <w:tcPr>
            <w:tcW w:w="6806" w:type="dxa"/>
            <w:tcBorders>
              <w:top w:val="single" w:sz="4" w:space="0" w:color="auto"/>
              <w:left w:val="single" w:sz="4" w:space="0" w:color="auto"/>
              <w:bottom w:val="single" w:sz="4" w:space="0" w:color="auto"/>
              <w:right w:val="single" w:sz="4" w:space="0" w:color="auto"/>
            </w:tcBorders>
            <w:hideMark/>
          </w:tcPr>
          <w:p w14:paraId="5932877B" w14:textId="633B3BEA" w:rsidR="004D5B92" w:rsidRPr="0052663E" w:rsidRDefault="004D5B92" w:rsidP="00FF59B1">
            <w:pPr>
              <w:pStyle w:val="dataclass"/>
              <w:spacing w:line="220" w:lineRule="exact"/>
              <w:rPr>
                <w:lang w:eastAsia="zh-CN"/>
              </w:rPr>
            </w:pPr>
            <w:r w:rsidRPr="004D5B92">
              <w:t>DIAG_SSC_InitialReflashFlag_WrtStatus</w:t>
            </w:r>
          </w:p>
        </w:tc>
      </w:tr>
      <w:tr w:rsidR="00285591" w:rsidRPr="001E7001" w14:paraId="1CB737FE" w14:textId="77777777" w:rsidTr="007223F3">
        <w:trPr>
          <w:trHeight w:val="389"/>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E8BA57B" w14:textId="62402C89" w:rsidR="00285591" w:rsidRDefault="00285591" w:rsidP="00FF59B1">
            <w:pPr>
              <w:pStyle w:val="paragraph"/>
              <w:spacing w:line="220" w:lineRule="exact"/>
              <w:ind w:left="0"/>
            </w:pPr>
            <w:r>
              <w:t>Port Type</w:t>
            </w:r>
          </w:p>
        </w:tc>
        <w:tc>
          <w:tcPr>
            <w:tcW w:w="6806" w:type="dxa"/>
            <w:tcBorders>
              <w:top w:val="single" w:sz="4" w:space="0" w:color="auto"/>
              <w:left w:val="single" w:sz="4" w:space="0" w:color="auto"/>
              <w:bottom w:val="single" w:sz="4" w:space="0" w:color="auto"/>
              <w:right w:val="single" w:sz="4" w:space="0" w:color="auto"/>
            </w:tcBorders>
          </w:tcPr>
          <w:p w14:paraId="7E584E0D" w14:textId="35F0F91F" w:rsidR="00285591" w:rsidRPr="004D5B92" w:rsidRDefault="00285591" w:rsidP="00FF59B1">
            <w:pPr>
              <w:pStyle w:val="dataclass"/>
              <w:spacing w:line="220" w:lineRule="exact"/>
            </w:pPr>
            <w:r w:rsidRPr="00285591">
              <w:rPr>
                <w:sz w:val="18"/>
                <w:szCs w:val="18"/>
              </w:rPr>
              <w:t>Client Sever Interface</w:t>
            </w:r>
          </w:p>
        </w:tc>
      </w:tr>
      <w:tr w:rsidR="007223F3" w:rsidRPr="001E7001" w14:paraId="3408D191" w14:textId="77777777" w:rsidTr="007223F3">
        <w:trPr>
          <w:trHeight w:val="540"/>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87C9940" w14:textId="77777777" w:rsidR="004D5B92" w:rsidRPr="0052663E" w:rsidRDefault="004D5B92" w:rsidP="00FF59B1">
            <w:pPr>
              <w:pStyle w:val="paragraph"/>
              <w:spacing w:line="220" w:lineRule="exact"/>
              <w:ind w:left="0"/>
            </w:pPr>
            <w:r>
              <w:t>Discription</w:t>
            </w:r>
          </w:p>
        </w:tc>
        <w:tc>
          <w:tcPr>
            <w:tcW w:w="6806" w:type="dxa"/>
            <w:tcBorders>
              <w:top w:val="single" w:sz="4" w:space="0" w:color="auto"/>
              <w:left w:val="single" w:sz="4" w:space="0" w:color="auto"/>
              <w:bottom w:val="single" w:sz="4" w:space="0" w:color="auto"/>
              <w:right w:val="single" w:sz="4" w:space="0" w:color="auto"/>
            </w:tcBorders>
            <w:hideMark/>
          </w:tcPr>
          <w:p w14:paraId="4F100125" w14:textId="3530D6BF" w:rsidR="004D5B92" w:rsidRPr="00E00312" w:rsidRDefault="004D5B92" w:rsidP="00FF59B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SUM_</w:t>
            </w:r>
            <w:r>
              <w:t>S</w:t>
            </w:r>
            <w:r w:rsidR="00285591">
              <w:t>SC</w:t>
            </w:r>
            <w:r w:rsidRPr="00843FCF">
              <w:t xml:space="preserve">. </w:t>
            </w:r>
            <w:r w:rsidR="00285591">
              <w:t>The port will be called from SUM_DIAG request SUM_SSC provide the write status of the InitialReflashFlag value into the NvM module is E_OK or E_NOT_OK.</w:t>
            </w:r>
          </w:p>
        </w:tc>
      </w:tr>
    </w:tbl>
    <w:p w14:paraId="515C7B72" w14:textId="77777777" w:rsidR="004D5B92" w:rsidRDefault="004D5B92" w:rsidP="004D5B92">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4063D3DC" w14:textId="77777777" w:rsidR="00285591" w:rsidRDefault="00285591" w:rsidP="004D5B92">
      <w:pPr>
        <w:pStyle w:val="paragraph"/>
        <w:rPr>
          <w:color w:val="54778C"/>
          <w:sz w:val="16"/>
        </w:rPr>
      </w:pPr>
    </w:p>
    <w:p w14:paraId="6A6B829D" w14:textId="4085B9F0"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w:t>
      </w:r>
      <w:r w:rsidR="00BF5F83">
        <w:rPr>
          <w:rFonts w:ascii="Tahoma" w:hAnsi="Tahoma" w:cs="Times New Roman"/>
          <w:color w:val="54778C"/>
          <w:sz w:val="16"/>
        </w:rPr>
        <w:t>5</w:t>
      </w:r>
      <w:r w:rsidRPr="00956742">
        <w:rPr>
          <w:rFonts w:ascii="Tahoma" w:hAnsi="Tahoma" w:cs="Times New Roman"/>
          <w:color w:val="54778C"/>
          <w:sz w:val="16"/>
        </w:rPr>
        <w:t>]</w:t>
      </w:r>
    </w:p>
    <w:tbl>
      <w:tblPr>
        <w:tblStyle w:val="TableGrid"/>
        <w:tblW w:w="8041" w:type="dxa"/>
        <w:tblLayout w:type="fixed"/>
        <w:tblLook w:val="04A0" w:firstRow="1" w:lastRow="0" w:firstColumn="1" w:lastColumn="0" w:noHBand="0" w:noVBand="1"/>
      </w:tblPr>
      <w:tblGrid>
        <w:gridCol w:w="1213"/>
        <w:gridCol w:w="6828"/>
      </w:tblGrid>
      <w:tr w:rsidR="00285591" w:rsidRPr="001E7001" w14:paraId="3D8BAD0F" w14:textId="77777777" w:rsidTr="007223F3">
        <w:trPr>
          <w:cnfStyle w:val="100000000000" w:firstRow="1" w:lastRow="0" w:firstColumn="0" w:lastColumn="0" w:oddVBand="0" w:evenVBand="0" w:oddHBand="0" w:evenHBand="0" w:firstRowFirstColumn="0" w:firstRowLastColumn="0" w:lastRowFirstColumn="0" w:lastRowLastColumn="0"/>
          <w:trHeight w:val="522"/>
        </w:trPr>
        <w:tc>
          <w:tcPr>
            <w:tcW w:w="1213" w:type="dxa"/>
            <w:shd w:val="clear" w:color="auto" w:fill="BFBFBF" w:themeFill="background1" w:themeFillShade="BF"/>
            <w:hideMark/>
          </w:tcPr>
          <w:p w14:paraId="397EB613" w14:textId="77777777" w:rsidR="00285591" w:rsidRPr="0052663E" w:rsidRDefault="00285591" w:rsidP="00FF59B1">
            <w:pPr>
              <w:pStyle w:val="paragraph"/>
              <w:spacing w:line="220" w:lineRule="exact"/>
              <w:ind w:left="0"/>
              <w:rPr>
                <w:snapToGrid/>
              </w:rPr>
            </w:pPr>
            <w:r>
              <w:t xml:space="preserve">Port </w:t>
            </w:r>
            <w:r w:rsidRPr="0052663E">
              <w:t>Name</w:t>
            </w:r>
          </w:p>
        </w:tc>
        <w:tc>
          <w:tcPr>
            <w:tcW w:w="6828" w:type="dxa"/>
            <w:hideMark/>
          </w:tcPr>
          <w:p w14:paraId="4D1BC61A" w14:textId="0ADA786D" w:rsidR="00285591" w:rsidRPr="0052663E" w:rsidRDefault="00285591" w:rsidP="00FF59B1">
            <w:pPr>
              <w:pStyle w:val="paragraph"/>
              <w:spacing w:line="220" w:lineRule="exact"/>
              <w:ind w:left="0"/>
              <w:rPr>
                <w:sz w:val="20"/>
                <w:szCs w:val="20"/>
              </w:rPr>
            </w:pPr>
            <w:r w:rsidRPr="00285591">
              <w:rPr>
                <w:rFonts w:cs="Tahoma"/>
                <w:color w:val="000000"/>
                <w:sz w:val="17"/>
                <w:szCs w:val="17"/>
              </w:rPr>
              <w:t>SUSD_DIAG_PermitExecution</w:t>
            </w:r>
          </w:p>
        </w:tc>
      </w:tr>
      <w:tr w:rsidR="007223F3" w:rsidRPr="001E7001" w14:paraId="5E8EB56B"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27AFB95" w14:textId="77777777" w:rsidR="00285591" w:rsidRPr="0052663E" w:rsidRDefault="00285591" w:rsidP="00FF59B1">
            <w:pPr>
              <w:pStyle w:val="paragraph"/>
              <w:spacing w:line="220" w:lineRule="exact"/>
              <w:ind w:left="0"/>
            </w:pPr>
            <w:r>
              <w:t>Port Interface</w:t>
            </w:r>
          </w:p>
        </w:tc>
        <w:tc>
          <w:tcPr>
            <w:tcW w:w="6828" w:type="dxa"/>
            <w:tcBorders>
              <w:top w:val="single" w:sz="4" w:space="0" w:color="auto"/>
              <w:left w:val="single" w:sz="4" w:space="0" w:color="auto"/>
              <w:bottom w:val="single" w:sz="4" w:space="0" w:color="auto"/>
              <w:right w:val="single" w:sz="4" w:space="0" w:color="auto"/>
            </w:tcBorders>
            <w:hideMark/>
          </w:tcPr>
          <w:p w14:paraId="33124285" w14:textId="6699E638" w:rsidR="00285591" w:rsidRPr="0052663E" w:rsidRDefault="00285591" w:rsidP="00FF59B1">
            <w:pPr>
              <w:pStyle w:val="dataclass"/>
              <w:spacing w:line="220" w:lineRule="exact"/>
              <w:rPr>
                <w:lang w:eastAsia="zh-CN"/>
              </w:rPr>
            </w:pPr>
            <w:r w:rsidRPr="00285591">
              <w:t>SUSD_PermitExecution</w:t>
            </w:r>
          </w:p>
        </w:tc>
      </w:tr>
      <w:tr w:rsidR="00285591" w:rsidRPr="001E7001" w14:paraId="361378A7" w14:textId="77777777" w:rsidTr="007223F3">
        <w:trPr>
          <w:trHeight w:val="376"/>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5EB20D9" w14:textId="25566621" w:rsidR="00285591" w:rsidRDefault="00285591" w:rsidP="00FF59B1">
            <w:pPr>
              <w:pStyle w:val="paragraph"/>
              <w:spacing w:line="220" w:lineRule="exact"/>
              <w:ind w:left="0"/>
            </w:pPr>
            <w:r>
              <w:t>Port Type</w:t>
            </w:r>
          </w:p>
        </w:tc>
        <w:tc>
          <w:tcPr>
            <w:tcW w:w="6828" w:type="dxa"/>
            <w:tcBorders>
              <w:top w:val="single" w:sz="4" w:space="0" w:color="auto"/>
              <w:left w:val="single" w:sz="4" w:space="0" w:color="auto"/>
              <w:bottom w:val="single" w:sz="4" w:space="0" w:color="auto"/>
              <w:right w:val="single" w:sz="4" w:space="0" w:color="auto"/>
            </w:tcBorders>
          </w:tcPr>
          <w:p w14:paraId="08581467" w14:textId="6CDD4F19" w:rsidR="00285591" w:rsidRPr="00285591" w:rsidRDefault="00285591" w:rsidP="00FF59B1">
            <w:pPr>
              <w:pStyle w:val="dataclass"/>
              <w:spacing w:line="220" w:lineRule="exact"/>
            </w:pPr>
            <w:r w:rsidRPr="00285591">
              <w:rPr>
                <w:sz w:val="18"/>
                <w:szCs w:val="18"/>
              </w:rPr>
              <w:t>Sender Receiver Interface</w:t>
            </w:r>
          </w:p>
        </w:tc>
      </w:tr>
      <w:tr w:rsidR="007223F3" w:rsidRPr="001E7001" w14:paraId="6CF103E9" w14:textId="77777777" w:rsidTr="007223F3">
        <w:trPr>
          <w:trHeight w:val="52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3D2A031" w14:textId="77777777" w:rsidR="00285591" w:rsidRPr="0052663E" w:rsidRDefault="00285591" w:rsidP="00FF59B1">
            <w:pPr>
              <w:pStyle w:val="paragraph"/>
              <w:spacing w:line="220" w:lineRule="exact"/>
              <w:ind w:left="0"/>
            </w:pPr>
            <w:r>
              <w:t>Discription</w:t>
            </w:r>
          </w:p>
        </w:tc>
        <w:tc>
          <w:tcPr>
            <w:tcW w:w="6828" w:type="dxa"/>
            <w:tcBorders>
              <w:top w:val="single" w:sz="4" w:space="0" w:color="auto"/>
              <w:left w:val="single" w:sz="4" w:space="0" w:color="auto"/>
              <w:bottom w:val="single" w:sz="4" w:space="0" w:color="auto"/>
              <w:right w:val="single" w:sz="4" w:space="0" w:color="auto"/>
            </w:tcBorders>
            <w:hideMark/>
          </w:tcPr>
          <w:p w14:paraId="625834DE" w14:textId="2379FBFC" w:rsidR="00285591" w:rsidRPr="00E00312" w:rsidRDefault="00285591" w:rsidP="00FF59B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SUM_</w:t>
            </w:r>
            <w:r>
              <w:t>SUSD</w:t>
            </w:r>
            <w:r w:rsidRPr="00843FCF">
              <w:t xml:space="preserve">. </w:t>
            </w:r>
            <w:r>
              <w:t xml:space="preserve">The port will </w:t>
            </w:r>
            <w:r w:rsidR="004D60D5">
              <w:t>receive</w:t>
            </w:r>
            <w:r>
              <w:t xml:space="preserve"> notification from SUM_SUSD whether the SUM_SSC should be executing or shutdown.</w:t>
            </w:r>
          </w:p>
        </w:tc>
      </w:tr>
    </w:tbl>
    <w:p w14:paraId="752FE49F"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6D094ABD" w14:textId="77777777" w:rsidR="00285591" w:rsidRDefault="00285591" w:rsidP="00285591">
      <w:pPr>
        <w:pStyle w:val="paragraph"/>
        <w:rPr>
          <w:color w:val="54778C"/>
          <w:sz w:val="16"/>
        </w:rPr>
      </w:pPr>
    </w:p>
    <w:p w14:paraId="52009CA7" w14:textId="21AE4B62"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w:t>
      </w:r>
      <w:r w:rsidR="00BF5F83">
        <w:rPr>
          <w:rFonts w:ascii="Tahoma" w:hAnsi="Tahoma" w:cs="Times New Roman"/>
          <w:color w:val="54778C"/>
          <w:sz w:val="16"/>
        </w:rPr>
        <w:t>6</w:t>
      </w:r>
      <w:r w:rsidRPr="00956742">
        <w:rPr>
          <w:rFonts w:ascii="Tahoma" w:hAnsi="Tahoma" w:cs="Times New Roman"/>
          <w:color w:val="54778C"/>
          <w:sz w:val="16"/>
        </w:rPr>
        <w:t>]</w:t>
      </w:r>
    </w:p>
    <w:tbl>
      <w:tblPr>
        <w:tblStyle w:val="TableGrid"/>
        <w:tblW w:w="8050" w:type="dxa"/>
        <w:tblLayout w:type="fixed"/>
        <w:tblLook w:val="04A0" w:firstRow="1" w:lastRow="0" w:firstColumn="1" w:lastColumn="0" w:noHBand="0" w:noVBand="1"/>
      </w:tblPr>
      <w:tblGrid>
        <w:gridCol w:w="1213"/>
        <w:gridCol w:w="6837"/>
      </w:tblGrid>
      <w:tr w:rsidR="007223F3" w:rsidRPr="001E7001" w14:paraId="4D91463D" w14:textId="77777777" w:rsidTr="007223F3">
        <w:trPr>
          <w:cnfStyle w:val="100000000000" w:firstRow="1" w:lastRow="0" w:firstColumn="0" w:lastColumn="0" w:oddVBand="0" w:evenVBand="0" w:oddHBand="0" w:evenHBand="0" w:firstRowFirstColumn="0" w:firstRowLastColumn="0" w:lastRowFirstColumn="0" w:lastRowLastColumn="0"/>
          <w:trHeight w:val="543"/>
        </w:trPr>
        <w:tc>
          <w:tcPr>
            <w:tcW w:w="1213" w:type="dxa"/>
            <w:shd w:val="clear" w:color="auto" w:fill="BFBFBF" w:themeFill="background1" w:themeFillShade="BF"/>
            <w:hideMark/>
          </w:tcPr>
          <w:p w14:paraId="7C86A707" w14:textId="77777777" w:rsidR="00285591" w:rsidRPr="0052663E" w:rsidRDefault="00285591" w:rsidP="00FF59B1">
            <w:pPr>
              <w:pStyle w:val="paragraph"/>
              <w:spacing w:line="220" w:lineRule="exact"/>
              <w:ind w:left="0"/>
              <w:rPr>
                <w:snapToGrid/>
              </w:rPr>
            </w:pPr>
            <w:r>
              <w:t xml:space="preserve">Port </w:t>
            </w:r>
            <w:r w:rsidRPr="0052663E">
              <w:t>Name</w:t>
            </w:r>
          </w:p>
        </w:tc>
        <w:tc>
          <w:tcPr>
            <w:tcW w:w="6837" w:type="dxa"/>
            <w:hideMark/>
          </w:tcPr>
          <w:p w14:paraId="54C2BB1E" w14:textId="4358755D" w:rsidR="00285591" w:rsidRPr="0052663E" w:rsidRDefault="00285591" w:rsidP="00FF59B1">
            <w:pPr>
              <w:pStyle w:val="paragraph"/>
              <w:spacing w:line="220" w:lineRule="exact"/>
              <w:ind w:left="0"/>
              <w:rPr>
                <w:sz w:val="20"/>
                <w:szCs w:val="20"/>
              </w:rPr>
            </w:pPr>
            <w:r w:rsidRPr="00285591">
              <w:rPr>
                <w:rFonts w:cs="Tahoma"/>
                <w:color w:val="000000"/>
                <w:sz w:val="17"/>
                <w:szCs w:val="17"/>
              </w:rPr>
              <w:t>SSC_DIAG_ReadMemorySecurityVerification</w:t>
            </w:r>
          </w:p>
        </w:tc>
      </w:tr>
      <w:tr w:rsidR="00053F3A" w:rsidRPr="001E7001" w14:paraId="14E0063D" w14:textId="77777777" w:rsidTr="007223F3">
        <w:trPr>
          <w:trHeight w:val="391"/>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594071EB" w14:textId="77777777" w:rsidR="00285591" w:rsidRPr="0052663E" w:rsidRDefault="00285591" w:rsidP="00FF59B1">
            <w:pPr>
              <w:pStyle w:val="paragraph"/>
              <w:spacing w:line="220" w:lineRule="exact"/>
              <w:ind w:left="0"/>
            </w:pPr>
            <w:r>
              <w:t>Port Interface</w:t>
            </w:r>
          </w:p>
        </w:tc>
        <w:tc>
          <w:tcPr>
            <w:tcW w:w="6837" w:type="dxa"/>
            <w:tcBorders>
              <w:top w:val="single" w:sz="4" w:space="0" w:color="auto"/>
              <w:left w:val="single" w:sz="4" w:space="0" w:color="auto"/>
              <w:bottom w:val="single" w:sz="4" w:space="0" w:color="auto"/>
              <w:right w:val="single" w:sz="4" w:space="0" w:color="auto"/>
            </w:tcBorders>
            <w:hideMark/>
          </w:tcPr>
          <w:p w14:paraId="185F2375" w14:textId="3F175ACA" w:rsidR="00285591" w:rsidRPr="0052663E" w:rsidRDefault="00285591" w:rsidP="00FF59B1">
            <w:pPr>
              <w:pStyle w:val="dataclass"/>
              <w:spacing w:line="220" w:lineRule="exact"/>
              <w:rPr>
                <w:lang w:eastAsia="zh-CN"/>
              </w:rPr>
            </w:pPr>
            <w:r w:rsidRPr="00285591">
              <w:t>SSC_DIAG_ReadMemorySecurityVerification</w:t>
            </w:r>
          </w:p>
        </w:tc>
      </w:tr>
      <w:tr w:rsidR="00285591" w:rsidRPr="001E7001" w14:paraId="6B60C850" w14:textId="77777777" w:rsidTr="007223F3">
        <w:trPr>
          <w:trHeight w:val="391"/>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3871AFA8" w14:textId="6E4EBB24" w:rsidR="00285591" w:rsidRDefault="00285591" w:rsidP="00FF59B1">
            <w:pPr>
              <w:pStyle w:val="paragraph"/>
              <w:spacing w:line="220" w:lineRule="exact"/>
              <w:ind w:left="0"/>
            </w:pPr>
            <w:r>
              <w:t>Port Type</w:t>
            </w:r>
          </w:p>
        </w:tc>
        <w:tc>
          <w:tcPr>
            <w:tcW w:w="6837" w:type="dxa"/>
            <w:tcBorders>
              <w:top w:val="single" w:sz="4" w:space="0" w:color="auto"/>
              <w:left w:val="single" w:sz="4" w:space="0" w:color="auto"/>
              <w:bottom w:val="single" w:sz="4" w:space="0" w:color="auto"/>
              <w:right w:val="single" w:sz="4" w:space="0" w:color="auto"/>
            </w:tcBorders>
          </w:tcPr>
          <w:p w14:paraId="7C6C8CC1" w14:textId="609CB704" w:rsidR="00285591" w:rsidRPr="00285591" w:rsidRDefault="00285591" w:rsidP="00FF59B1">
            <w:pPr>
              <w:pStyle w:val="dataclass"/>
              <w:spacing w:line="220" w:lineRule="exact"/>
            </w:pPr>
            <w:r w:rsidRPr="00285591">
              <w:rPr>
                <w:sz w:val="18"/>
                <w:szCs w:val="18"/>
              </w:rPr>
              <w:t>Client Sever Interface</w:t>
            </w:r>
          </w:p>
        </w:tc>
      </w:tr>
      <w:tr w:rsidR="00053F3A" w:rsidRPr="001E7001" w14:paraId="0CDE96C4" w14:textId="77777777" w:rsidTr="007223F3">
        <w:trPr>
          <w:trHeight w:val="543"/>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15C179E" w14:textId="77777777" w:rsidR="00285591" w:rsidRPr="0052663E" w:rsidRDefault="00285591" w:rsidP="00FF59B1">
            <w:pPr>
              <w:pStyle w:val="paragraph"/>
              <w:spacing w:line="220" w:lineRule="exact"/>
              <w:ind w:left="0"/>
            </w:pPr>
            <w:r>
              <w:t>Discription</w:t>
            </w:r>
          </w:p>
        </w:tc>
        <w:tc>
          <w:tcPr>
            <w:tcW w:w="6837" w:type="dxa"/>
            <w:tcBorders>
              <w:top w:val="single" w:sz="4" w:space="0" w:color="auto"/>
              <w:left w:val="single" w:sz="4" w:space="0" w:color="auto"/>
              <w:bottom w:val="single" w:sz="4" w:space="0" w:color="auto"/>
              <w:right w:val="single" w:sz="4" w:space="0" w:color="auto"/>
            </w:tcBorders>
            <w:hideMark/>
          </w:tcPr>
          <w:p w14:paraId="7502F0D8" w14:textId="128F7287" w:rsidR="00285591" w:rsidRPr="00E00312" w:rsidRDefault="00285591" w:rsidP="00FF59B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SUM_</w:t>
            </w:r>
            <w:r>
              <w:t>SSC</w:t>
            </w:r>
            <w:r w:rsidRPr="00843FCF">
              <w:t xml:space="preserve">. </w:t>
            </w:r>
            <w:r>
              <w:t xml:space="preserve">The port will be called from SUM_DIAG request SUM_SSC perform read memory security verify. </w:t>
            </w:r>
          </w:p>
        </w:tc>
      </w:tr>
    </w:tbl>
    <w:p w14:paraId="524AA043"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6A92CC70" w14:textId="77777777" w:rsidR="00285591" w:rsidRDefault="00285591" w:rsidP="00285591">
      <w:pPr>
        <w:pStyle w:val="paragraph"/>
        <w:rPr>
          <w:color w:val="54778C"/>
          <w:sz w:val="16"/>
        </w:rPr>
      </w:pPr>
    </w:p>
    <w:p w14:paraId="1352959B" w14:textId="1DF750DF"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w:t>
      </w:r>
      <w:r w:rsidR="00BF5F83">
        <w:rPr>
          <w:rFonts w:ascii="Tahoma" w:hAnsi="Tahoma" w:cs="Times New Roman"/>
          <w:color w:val="54778C"/>
          <w:sz w:val="16"/>
        </w:rPr>
        <w:t>7</w:t>
      </w:r>
      <w:r w:rsidRPr="00956742">
        <w:rPr>
          <w:rFonts w:ascii="Tahoma" w:hAnsi="Tahoma" w:cs="Times New Roman"/>
          <w:color w:val="54778C"/>
          <w:sz w:val="16"/>
        </w:rPr>
        <w:t>]</w:t>
      </w:r>
    </w:p>
    <w:tbl>
      <w:tblPr>
        <w:tblStyle w:val="TableGrid"/>
        <w:tblW w:w="8028" w:type="dxa"/>
        <w:tblLayout w:type="fixed"/>
        <w:tblLook w:val="04A0" w:firstRow="1" w:lastRow="0" w:firstColumn="1" w:lastColumn="0" w:noHBand="0" w:noVBand="1"/>
      </w:tblPr>
      <w:tblGrid>
        <w:gridCol w:w="1213"/>
        <w:gridCol w:w="6815"/>
      </w:tblGrid>
      <w:tr w:rsidR="00053F3A" w:rsidRPr="001E7001" w14:paraId="1FCDF53E" w14:textId="77777777" w:rsidTr="007223F3">
        <w:trPr>
          <w:cnfStyle w:val="100000000000" w:firstRow="1" w:lastRow="0" w:firstColumn="0" w:lastColumn="0" w:oddVBand="0" w:evenVBand="0" w:oddHBand="0" w:evenHBand="0" w:firstRowFirstColumn="0" w:firstRowLastColumn="0" w:lastRowFirstColumn="0" w:lastRowLastColumn="0"/>
          <w:trHeight w:val="574"/>
        </w:trPr>
        <w:tc>
          <w:tcPr>
            <w:tcW w:w="1213" w:type="dxa"/>
            <w:shd w:val="clear" w:color="auto" w:fill="BFBFBF" w:themeFill="background1" w:themeFillShade="BF"/>
            <w:hideMark/>
          </w:tcPr>
          <w:p w14:paraId="62421334" w14:textId="77777777" w:rsidR="00285591" w:rsidRPr="0052663E" w:rsidRDefault="00285591" w:rsidP="00FF59B1">
            <w:pPr>
              <w:pStyle w:val="paragraph"/>
              <w:spacing w:line="220" w:lineRule="exact"/>
              <w:ind w:left="0"/>
              <w:rPr>
                <w:snapToGrid/>
              </w:rPr>
            </w:pPr>
            <w:r>
              <w:t xml:space="preserve">Port </w:t>
            </w:r>
            <w:r w:rsidRPr="0052663E">
              <w:t>Name</w:t>
            </w:r>
          </w:p>
        </w:tc>
        <w:tc>
          <w:tcPr>
            <w:tcW w:w="6815" w:type="dxa"/>
            <w:hideMark/>
          </w:tcPr>
          <w:p w14:paraId="1BE79F10" w14:textId="34F4D5C9" w:rsidR="00285591" w:rsidRPr="0052663E" w:rsidRDefault="00285591" w:rsidP="00FF59B1">
            <w:pPr>
              <w:pStyle w:val="paragraph"/>
              <w:spacing w:line="220" w:lineRule="exact"/>
              <w:ind w:left="0"/>
              <w:rPr>
                <w:sz w:val="20"/>
                <w:szCs w:val="20"/>
              </w:rPr>
            </w:pPr>
            <w:r w:rsidRPr="00285591">
              <w:rPr>
                <w:rFonts w:cs="Tahoma"/>
                <w:color w:val="000000"/>
                <w:sz w:val="17"/>
                <w:szCs w:val="17"/>
              </w:rPr>
              <w:t>ERRH_DIAG_DTCSettingEnabledBy85</w:t>
            </w:r>
          </w:p>
        </w:tc>
      </w:tr>
      <w:tr w:rsidR="00053F3A" w:rsidRPr="001E7001" w14:paraId="1C8EAC92" w14:textId="77777777" w:rsidTr="007223F3">
        <w:trPr>
          <w:trHeight w:val="415"/>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B46097D" w14:textId="77777777" w:rsidR="00285591" w:rsidRPr="0052663E" w:rsidRDefault="00285591" w:rsidP="00FF59B1">
            <w:pPr>
              <w:pStyle w:val="paragraph"/>
              <w:spacing w:line="220" w:lineRule="exact"/>
              <w:ind w:left="0"/>
            </w:pPr>
            <w:r>
              <w:t>Port Interface</w:t>
            </w:r>
          </w:p>
        </w:tc>
        <w:tc>
          <w:tcPr>
            <w:tcW w:w="6815" w:type="dxa"/>
            <w:tcBorders>
              <w:top w:val="single" w:sz="4" w:space="0" w:color="auto"/>
              <w:left w:val="single" w:sz="4" w:space="0" w:color="auto"/>
              <w:bottom w:val="single" w:sz="4" w:space="0" w:color="auto"/>
              <w:right w:val="single" w:sz="4" w:space="0" w:color="auto"/>
            </w:tcBorders>
            <w:hideMark/>
          </w:tcPr>
          <w:p w14:paraId="08E6E292" w14:textId="70E950B6" w:rsidR="00285591" w:rsidRPr="0052663E" w:rsidRDefault="00285591" w:rsidP="00FF59B1">
            <w:pPr>
              <w:pStyle w:val="dataclass"/>
              <w:spacing w:line="220" w:lineRule="exact"/>
              <w:rPr>
                <w:lang w:eastAsia="zh-CN"/>
              </w:rPr>
            </w:pPr>
            <w:r w:rsidRPr="00285591">
              <w:t>ERRH_DIAG_DTCSettingEnabledBy85</w:t>
            </w:r>
          </w:p>
        </w:tc>
      </w:tr>
      <w:tr w:rsidR="00285591" w:rsidRPr="001E7001" w14:paraId="6BAB3F09" w14:textId="77777777" w:rsidTr="007223F3">
        <w:trPr>
          <w:trHeight w:val="415"/>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56D2DC04" w14:textId="4115FBAC" w:rsidR="00285591" w:rsidRDefault="00285591" w:rsidP="00285591">
            <w:pPr>
              <w:pStyle w:val="paragraph"/>
              <w:spacing w:line="220" w:lineRule="exact"/>
              <w:ind w:left="0"/>
            </w:pPr>
            <w:r>
              <w:t>Port Type</w:t>
            </w:r>
          </w:p>
        </w:tc>
        <w:tc>
          <w:tcPr>
            <w:tcW w:w="6815" w:type="dxa"/>
            <w:tcBorders>
              <w:top w:val="single" w:sz="4" w:space="0" w:color="auto"/>
              <w:left w:val="single" w:sz="4" w:space="0" w:color="auto"/>
              <w:bottom w:val="single" w:sz="4" w:space="0" w:color="auto"/>
              <w:right w:val="single" w:sz="4" w:space="0" w:color="auto"/>
            </w:tcBorders>
          </w:tcPr>
          <w:p w14:paraId="724F6A3B" w14:textId="7369D97E" w:rsidR="00285591" w:rsidRPr="00285591" w:rsidRDefault="00285591" w:rsidP="00285591">
            <w:pPr>
              <w:pStyle w:val="dataclass"/>
              <w:spacing w:line="220" w:lineRule="exact"/>
            </w:pPr>
            <w:r w:rsidRPr="00285591">
              <w:rPr>
                <w:sz w:val="18"/>
                <w:szCs w:val="18"/>
              </w:rPr>
              <w:t>Sender Receiver Interface</w:t>
            </w:r>
          </w:p>
        </w:tc>
      </w:tr>
      <w:tr w:rsidR="00053F3A" w:rsidRPr="001E7001" w14:paraId="0E599EE9" w14:textId="77777777" w:rsidTr="007223F3">
        <w:trPr>
          <w:trHeight w:val="574"/>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287F12FD" w14:textId="77777777" w:rsidR="00285591" w:rsidRPr="0052663E" w:rsidRDefault="00285591" w:rsidP="00285591">
            <w:pPr>
              <w:pStyle w:val="paragraph"/>
              <w:spacing w:line="220" w:lineRule="exact"/>
              <w:ind w:left="0"/>
            </w:pPr>
            <w:r>
              <w:t>Discription</w:t>
            </w:r>
          </w:p>
        </w:tc>
        <w:tc>
          <w:tcPr>
            <w:tcW w:w="6815" w:type="dxa"/>
            <w:tcBorders>
              <w:top w:val="single" w:sz="4" w:space="0" w:color="auto"/>
              <w:left w:val="single" w:sz="4" w:space="0" w:color="auto"/>
              <w:bottom w:val="single" w:sz="4" w:space="0" w:color="auto"/>
              <w:right w:val="single" w:sz="4" w:space="0" w:color="auto"/>
            </w:tcBorders>
            <w:hideMark/>
          </w:tcPr>
          <w:p w14:paraId="2E08455C" w14:textId="0929CBBE" w:rsidR="00285591" w:rsidRPr="00E00312" w:rsidRDefault="00285591" w:rsidP="0028559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SUM_SSFM-ERRH</w:t>
            </w:r>
            <w:r w:rsidRPr="00843FCF">
              <w:t xml:space="preserve">. </w:t>
            </w:r>
            <w:r>
              <w:t xml:space="preserve">The port will </w:t>
            </w:r>
            <w:r w:rsidR="004D60D5">
              <w:t xml:space="preserve">receive notification </w:t>
            </w:r>
            <w:r>
              <w:t>from SSFM-ERRH whether the DTC setting is enabled or disabled.</w:t>
            </w:r>
          </w:p>
        </w:tc>
      </w:tr>
    </w:tbl>
    <w:p w14:paraId="1F3204DF"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77E432C6" w14:textId="77777777" w:rsidR="00285591" w:rsidRDefault="00285591" w:rsidP="00285591">
      <w:pPr>
        <w:pStyle w:val="paragraph"/>
        <w:rPr>
          <w:color w:val="54778C"/>
          <w:sz w:val="16"/>
        </w:rPr>
      </w:pPr>
    </w:p>
    <w:p w14:paraId="4125C1E7" w14:textId="77777777" w:rsidR="001F58C2" w:rsidRDefault="001F58C2" w:rsidP="00285591">
      <w:pPr>
        <w:pStyle w:val="paragraph"/>
        <w:rPr>
          <w:color w:val="54778C"/>
          <w:sz w:val="16"/>
        </w:rPr>
      </w:pPr>
    </w:p>
    <w:p w14:paraId="0B7310D1" w14:textId="77777777" w:rsidR="001F58C2" w:rsidRDefault="001F58C2" w:rsidP="00285591">
      <w:pPr>
        <w:pStyle w:val="paragraph"/>
        <w:rPr>
          <w:color w:val="54778C"/>
          <w:sz w:val="16"/>
        </w:rPr>
      </w:pPr>
    </w:p>
    <w:p w14:paraId="6A692636" w14:textId="77777777" w:rsidR="00AD14B0" w:rsidRDefault="00AD14B0" w:rsidP="00285591">
      <w:pPr>
        <w:pStyle w:val="paragraph"/>
        <w:rPr>
          <w:color w:val="54778C"/>
          <w:sz w:val="16"/>
        </w:rPr>
      </w:pPr>
    </w:p>
    <w:p w14:paraId="19D126FE" w14:textId="77777777" w:rsidR="00AD14B0" w:rsidRDefault="00AD14B0" w:rsidP="00285591">
      <w:pPr>
        <w:pStyle w:val="paragraph"/>
        <w:rPr>
          <w:color w:val="54778C"/>
          <w:sz w:val="16"/>
        </w:rPr>
      </w:pPr>
    </w:p>
    <w:p w14:paraId="688C5301" w14:textId="77777777" w:rsidR="00C6487C" w:rsidRDefault="00C6487C" w:rsidP="00285591">
      <w:pPr>
        <w:pStyle w:val="paragraph"/>
        <w:rPr>
          <w:color w:val="54778C"/>
          <w:sz w:val="16"/>
        </w:rPr>
      </w:pPr>
    </w:p>
    <w:p w14:paraId="194101F3" w14:textId="6A593F1A" w:rsidR="00B25D27" w:rsidRDefault="00B25D27" w:rsidP="00285591">
      <w:pPr>
        <w:pStyle w:val="paragraph"/>
        <w:rPr>
          <w:color w:val="54778C"/>
          <w:sz w:val="16"/>
        </w:rPr>
      </w:pPr>
    </w:p>
    <w:p w14:paraId="2F1C4110" w14:textId="24EAB109"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[$SDD_DIAG 0</w:t>
      </w:r>
      <w:r>
        <w:rPr>
          <w:rFonts w:ascii="Tahoma" w:hAnsi="Tahoma" w:cs="Times New Roman"/>
          <w:color w:val="54778C"/>
          <w:sz w:val="16"/>
        </w:rPr>
        <w:t>9</w:t>
      </w:r>
      <w:r w:rsidR="00BF5F83">
        <w:rPr>
          <w:rFonts w:ascii="Tahoma" w:hAnsi="Tahoma" w:cs="Times New Roman"/>
          <w:color w:val="54778C"/>
          <w:sz w:val="16"/>
        </w:rPr>
        <w:t>8</w:t>
      </w:r>
      <w:r w:rsidRPr="00956742">
        <w:rPr>
          <w:rFonts w:ascii="Tahoma" w:hAnsi="Tahoma" w:cs="Times New Roman"/>
          <w:color w:val="54778C"/>
          <w:sz w:val="16"/>
        </w:rPr>
        <w:t>]</w:t>
      </w:r>
    </w:p>
    <w:tbl>
      <w:tblPr>
        <w:tblStyle w:val="TableGrid"/>
        <w:tblW w:w="8019" w:type="dxa"/>
        <w:tblLayout w:type="fixed"/>
        <w:tblLook w:val="04A0" w:firstRow="1" w:lastRow="0" w:firstColumn="1" w:lastColumn="0" w:noHBand="0" w:noVBand="1"/>
      </w:tblPr>
      <w:tblGrid>
        <w:gridCol w:w="1213"/>
        <w:gridCol w:w="6806"/>
      </w:tblGrid>
      <w:tr w:rsidR="00285591" w:rsidRPr="001E7001" w14:paraId="36C50216" w14:textId="77777777" w:rsidTr="007223F3">
        <w:trPr>
          <w:cnfStyle w:val="100000000000" w:firstRow="1" w:lastRow="0" w:firstColumn="0" w:lastColumn="0" w:oddVBand="0" w:evenVBand="0" w:oddHBand="0" w:evenHBand="0" w:firstRowFirstColumn="0" w:firstRowLastColumn="0" w:lastRowFirstColumn="0" w:lastRowLastColumn="0"/>
          <w:trHeight w:val="512"/>
        </w:trPr>
        <w:tc>
          <w:tcPr>
            <w:tcW w:w="1213" w:type="dxa"/>
            <w:shd w:val="clear" w:color="auto" w:fill="BFBFBF" w:themeFill="background1" w:themeFillShade="BF"/>
            <w:hideMark/>
          </w:tcPr>
          <w:p w14:paraId="69F8D24F" w14:textId="77777777" w:rsidR="00285591" w:rsidRPr="0052663E" w:rsidRDefault="00285591" w:rsidP="00FF59B1">
            <w:pPr>
              <w:pStyle w:val="paragraph"/>
              <w:spacing w:line="220" w:lineRule="exact"/>
              <w:ind w:left="0"/>
              <w:rPr>
                <w:snapToGrid/>
              </w:rPr>
            </w:pPr>
            <w:r>
              <w:t xml:space="preserve">Port </w:t>
            </w:r>
            <w:r w:rsidRPr="0052663E">
              <w:t>Name</w:t>
            </w:r>
          </w:p>
        </w:tc>
        <w:tc>
          <w:tcPr>
            <w:tcW w:w="6806" w:type="dxa"/>
            <w:hideMark/>
          </w:tcPr>
          <w:p w14:paraId="09A91631" w14:textId="26CDB9D5" w:rsidR="00285591" w:rsidRPr="0052663E" w:rsidRDefault="00285591" w:rsidP="00FF59B1">
            <w:pPr>
              <w:pStyle w:val="paragraph"/>
              <w:spacing w:line="220" w:lineRule="exact"/>
              <w:ind w:left="0"/>
              <w:rPr>
                <w:sz w:val="20"/>
                <w:szCs w:val="20"/>
              </w:rPr>
            </w:pPr>
            <w:r w:rsidRPr="00285591">
              <w:rPr>
                <w:rFonts w:cs="Tahoma"/>
                <w:color w:val="000000"/>
                <w:sz w:val="17"/>
                <w:szCs w:val="17"/>
              </w:rPr>
              <w:t>SUSD_Vehicle_Power_Mode</w:t>
            </w:r>
          </w:p>
        </w:tc>
      </w:tr>
      <w:tr w:rsidR="007223F3" w:rsidRPr="001E7001" w14:paraId="142CCE86" w14:textId="77777777" w:rsidTr="007223F3">
        <w:trPr>
          <w:trHeight w:val="37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EEDC6E1" w14:textId="77777777" w:rsidR="00285591" w:rsidRPr="0052663E" w:rsidRDefault="00285591" w:rsidP="00FF59B1">
            <w:pPr>
              <w:pStyle w:val="paragraph"/>
              <w:spacing w:line="220" w:lineRule="exact"/>
              <w:ind w:left="0"/>
            </w:pPr>
            <w:r>
              <w:t>Port Interface</w:t>
            </w:r>
          </w:p>
        </w:tc>
        <w:tc>
          <w:tcPr>
            <w:tcW w:w="6806" w:type="dxa"/>
            <w:tcBorders>
              <w:top w:val="single" w:sz="4" w:space="0" w:color="auto"/>
              <w:left w:val="single" w:sz="4" w:space="0" w:color="auto"/>
              <w:bottom w:val="single" w:sz="4" w:space="0" w:color="auto"/>
              <w:right w:val="single" w:sz="4" w:space="0" w:color="auto"/>
            </w:tcBorders>
            <w:hideMark/>
          </w:tcPr>
          <w:p w14:paraId="42F38B1E" w14:textId="500281FA" w:rsidR="00285591" w:rsidRPr="0052663E" w:rsidRDefault="00285591" w:rsidP="00FF59B1">
            <w:pPr>
              <w:pStyle w:val="dataclass"/>
              <w:spacing w:line="220" w:lineRule="exact"/>
              <w:rPr>
                <w:lang w:eastAsia="zh-CN"/>
              </w:rPr>
            </w:pPr>
            <w:r w:rsidRPr="00285591">
              <w:t>SUSD_VehiclePowerMode</w:t>
            </w:r>
          </w:p>
        </w:tc>
      </w:tr>
      <w:tr w:rsidR="00285591" w:rsidRPr="001E7001" w14:paraId="4C28BAA8" w14:textId="77777777" w:rsidTr="007223F3">
        <w:trPr>
          <w:trHeight w:val="37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2877DE9F" w14:textId="4181A56C" w:rsidR="00285591" w:rsidRDefault="00285591" w:rsidP="00FF59B1">
            <w:pPr>
              <w:pStyle w:val="paragraph"/>
              <w:spacing w:line="220" w:lineRule="exact"/>
              <w:ind w:left="0"/>
            </w:pPr>
            <w:r>
              <w:t>Port Type</w:t>
            </w:r>
          </w:p>
        </w:tc>
        <w:tc>
          <w:tcPr>
            <w:tcW w:w="6806" w:type="dxa"/>
            <w:tcBorders>
              <w:top w:val="single" w:sz="4" w:space="0" w:color="auto"/>
              <w:left w:val="single" w:sz="4" w:space="0" w:color="auto"/>
              <w:bottom w:val="single" w:sz="4" w:space="0" w:color="auto"/>
              <w:right w:val="single" w:sz="4" w:space="0" w:color="auto"/>
            </w:tcBorders>
          </w:tcPr>
          <w:p w14:paraId="19A438EE" w14:textId="1B7304B2" w:rsidR="00285591" w:rsidRPr="00285591" w:rsidRDefault="00285591" w:rsidP="00FF59B1">
            <w:pPr>
              <w:pStyle w:val="dataclass"/>
              <w:spacing w:line="220" w:lineRule="exact"/>
            </w:pPr>
            <w:r w:rsidRPr="00285591">
              <w:rPr>
                <w:sz w:val="18"/>
                <w:szCs w:val="18"/>
              </w:rPr>
              <w:t>Sender Receiver Interface</w:t>
            </w:r>
          </w:p>
        </w:tc>
      </w:tr>
      <w:tr w:rsidR="007223F3" w:rsidRPr="001E7001" w14:paraId="5AB5915A" w14:textId="77777777" w:rsidTr="007223F3">
        <w:trPr>
          <w:trHeight w:val="51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5FBAF3E" w14:textId="77777777" w:rsidR="00285591" w:rsidRPr="0052663E" w:rsidRDefault="00285591" w:rsidP="00FF59B1">
            <w:pPr>
              <w:pStyle w:val="paragraph"/>
              <w:spacing w:line="220" w:lineRule="exact"/>
              <w:ind w:left="0"/>
            </w:pPr>
            <w:r>
              <w:t>Discription</w:t>
            </w:r>
          </w:p>
        </w:tc>
        <w:tc>
          <w:tcPr>
            <w:tcW w:w="6806" w:type="dxa"/>
            <w:tcBorders>
              <w:top w:val="single" w:sz="4" w:space="0" w:color="auto"/>
              <w:left w:val="single" w:sz="4" w:space="0" w:color="auto"/>
              <w:bottom w:val="single" w:sz="4" w:space="0" w:color="auto"/>
              <w:right w:val="single" w:sz="4" w:space="0" w:color="auto"/>
            </w:tcBorders>
            <w:hideMark/>
          </w:tcPr>
          <w:p w14:paraId="737E98B7" w14:textId="1C87329A" w:rsidR="00285591" w:rsidRPr="00E00312" w:rsidRDefault="00285591" w:rsidP="00FF59B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SUM_SUSD</w:t>
            </w:r>
            <w:r w:rsidRPr="00843FCF">
              <w:t xml:space="preserve">. </w:t>
            </w:r>
            <w:r>
              <w:t>The port will</w:t>
            </w:r>
            <w:r w:rsidR="004D60D5">
              <w:t xml:space="preserve"> receive</w:t>
            </w:r>
            <w:r>
              <w:t xml:space="preserve"> notification about the vehicle power mode as calculated by SUM_SUSD based on all applicable PMM and BPMM related signals and signal status.</w:t>
            </w:r>
          </w:p>
        </w:tc>
      </w:tr>
    </w:tbl>
    <w:p w14:paraId="029600B1"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4DEEB7D0" w14:textId="77777777" w:rsidR="00285591" w:rsidRDefault="00285591" w:rsidP="00285591">
      <w:pPr>
        <w:pStyle w:val="paragraph"/>
        <w:rPr>
          <w:color w:val="54778C"/>
          <w:sz w:val="16"/>
        </w:rPr>
      </w:pPr>
    </w:p>
    <w:p w14:paraId="36DF22E1" w14:textId="3C25EF85"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 xml:space="preserve">[$SDD_DIAG </w:t>
      </w:r>
      <w:r w:rsidR="00BF5F83">
        <w:rPr>
          <w:rFonts w:ascii="Tahoma" w:hAnsi="Tahoma" w:cs="Times New Roman"/>
          <w:color w:val="54778C"/>
          <w:sz w:val="16"/>
        </w:rPr>
        <w:t>099</w:t>
      </w:r>
      <w:r w:rsidRPr="00956742">
        <w:rPr>
          <w:rFonts w:ascii="Tahoma" w:hAnsi="Tahoma" w:cs="Times New Roman"/>
          <w:color w:val="54778C"/>
          <w:sz w:val="16"/>
        </w:rPr>
        <w:t>]</w:t>
      </w:r>
    </w:p>
    <w:tbl>
      <w:tblPr>
        <w:tblStyle w:val="TableGrid"/>
        <w:tblW w:w="8042" w:type="dxa"/>
        <w:tblLayout w:type="fixed"/>
        <w:tblLook w:val="04A0" w:firstRow="1" w:lastRow="0" w:firstColumn="1" w:lastColumn="0" w:noHBand="0" w:noVBand="1"/>
      </w:tblPr>
      <w:tblGrid>
        <w:gridCol w:w="1213"/>
        <w:gridCol w:w="6829"/>
      </w:tblGrid>
      <w:tr w:rsidR="00285591" w:rsidRPr="001E7001" w14:paraId="4E41278A" w14:textId="77777777" w:rsidTr="007223F3">
        <w:trPr>
          <w:cnfStyle w:val="100000000000" w:firstRow="1" w:lastRow="0" w:firstColumn="0" w:lastColumn="0" w:oddVBand="0" w:evenVBand="0" w:oddHBand="0" w:evenHBand="0" w:firstRowFirstColumn="0" w:firstRowLastColumn="0" w:lastRowFirstColumn="0" w:lastRowLastColumn="0"/>
          <w:trHeight w:val="509"/>
        </w:trPr>
        <w:tc>
          <w:tcPr>
            <w:tcW w:w="1213" w:type="dxa"/>
            <w:shd w:val="clear" w:color="auto" w:fill="BFBFBF" w:themeFill="background1" w:themeFillShade="BF"/>
            <w:hideMark/>
          </w:tcPr>
          <w:p w14:paraId="2949DE3E" w14:textId="77777777" w:rsidR="00285591" w:rsidRPr="0052663E" w:rsidRDefault="00285591" w:rsidP="00FF59B1">
            <w:pPr>
              <w:pStyle w:val="paragraph"/>
              <w:spacing w:line="220" w:lineRule="exact"/>
              <w:ind w:left="0"/>
              <w:rPr>
                <w:snapToGrid/>
              </w:rPr>
            </w:pPr>
            <w:r>
              <w:t xml:space="preserve">Port </w:t>
            </w:r>
            <w:r w:rsidRPr="0052663E">
              <w:t>Name</w:t>
            </w:r>
          </w:p>
        </w:tc>
        <w:tc>
          <w:tcPr>
            <w:tcW w:w="6829" w:type="dxa"/>
            <w:hideMark/>
          </w:tcPr>
          <w:p w14:paraId="11DFB576" w14:textId="0E75A2D3" w:rsidR="00285591" w:rsidRPr="0052663E" w:rsidRDefault="00285591" w:rsidP="00FF59B1">
            <w:pPr>
              <w:pStyle w:val="paragraph"/>
              <w:spacing w:line="220" w:lineRule="exact"/>
              <w:ind w:left="0"/>
              <w:rPr>
                <w:sz w:val="20"/>
                <w:szCs w:val="20"/>
              </w:rPr>
            </w:pPr>
            <w:r w:rsidRPr="00285591">
              <w:rPr>
                <w:rFonts w:cs="Tahoma"/>
                <w:color w:val="000000"/>
                <w:sz w:val="17"/>
                <w:szCs w:val="17"/>
              </w:rPr>
              <w:t>RP_BSPMP_RmtProgmActvAuth</w:t>
            </w:r>
          </w:p>
        </w:tc>
      </w:tr>
      <w:tr w:rsidR="007223F3" w:rsidRPr="001E7001" w14:paraId="3B4937AD" w14:textId="77777777" w:rsidTr="007223F3">
        <w:trPr>
          <w:trHeight w:val="370"/>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496B166" w14:textId="77777777" w:rsidR="00285591" w:rsidRPr="0052663E" w:rsidRDefault="00285591" w:rsidP="00FF59B1">
            <w:pPr>
              <w:pStyle w:val="paragraph"/>
              <w:spacing w:line="220" w:lineRule="exact"/>
              <w:ind w:left="0"/>
            </w:pPr>
            <w:r>
              <w:t>Port Interface</w:t>
            </w:r>
          </w:p>
        </w:tc>
        <w:tc>
          <w:tcPr>
            <w:tcW w:w="6829" w:type="dxa"/>
            <w:tcBorders>
              <w:top w:val="single" w:sz="4" w:space="0" w:color="auto"/>
              <w:left w:val="single" w:sz="4" w:space="0" w:color="auto"/>
              <w:bottom w:val="single" w:sz="4" w:space="0" w:color="auto"/>
              <w:right w:val="single" w:sz="4" w:space="0" w:color="auto"/>
            </w:tcBorders>
            <w:hideMark/>
          </w:tcPr>
          <w:p w14:paraId="14206ED9" w14:textId="6BE2D93B" w:rsidR="00285591" w:rsidRPr="0052663E" w:rsidRDefault="00285591" w:rsidP="00FF59B1">
            <w:pPr>
              <w:pStyle w:val="dataclass"/>
              <w:spacing w:line="220" w:lineRule="exact"/>
              <w:rPr>
                <w:lang w:eastAsia="zh-CN"/>
              </w:rPr>
            </w:pPr>
            <w:r>
              <w:t>IF_RmtProgmActvAuth</w:t>
            </w:r>
          </w:p>
        </w:tc>
      </w:tr>
      <w:tr w:rsidR="00285591" w:rsidRPr="001E7001" w14:paraId="12413CCF" w14:textId="77777777" w:rsidTr="007223F3">
        <w:trPr>
          <w:trHeight w:val="370"/>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4C835A2" w14:textId="0CBD65F0" w:rsidR="00285591" w:rsidRDefault="00285591" w:rsidP="00285591">
            <w:pPr>
              <w:pStyle w:val="paragraph"/>
              <w:spacing w:line="220" w:lineRule="exact"/>
              <w:ind w:left="0"/>
            </w:pPr>
            <w:r>
              <w:t>Port Type</w:t>
            </w:r>
          </w:p>
        </w:tc>
        <w:tc>
          <w:tcPr>
            <w:tcW w:w="6829" w:type="dxa"/>
            <w:tcBorders>
              <w:top w:val="single" w:sz="4" w:space="0" w:color="auto"/>
              <w:left w:val="single" w:sz="4" w:space="0" w:color="auto"/>
              <w:bottom w:val="single" w:sz="4" w:space="0" w:color="auto"/>
              <w:right w:val="single" w:sz="4" w:space="0" w:color="auto"/>
            </w:tcBorders>
          </w:tcPr>
          <w:p w14:paraId="0FBE4A9E" w14:textId="6A1199BE" w:rsidR="00285591" w:rsidRDefault="00285591" w:rsidP="00285591">
            <w:pPr>
              <w:pStyle w:val="dataclass"/>
              <w:spacing w:line="220" w:lineRule="exact"/>
            </w:pPr>
            <w:r w:rsidRPr="00285591">
              <w:rPr>
                <w:sz w:val="18"/>
                <w:szCs w:val="18"/>
              </w:rPr>
              <w:t>Sender Receiver Interface</w:t>
            </w:r>
          </w:p>
        </w:tc>
      </w:tr>
      <w:tr w:rsidR="007223F3" w:rsidRPr="001E7001" w14:paraId="2629047E" w14:textId="77777777" w:rsidTr="007223F3">
        <w:trPr>
          <w:trHeight w:val="509"/>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2E9AE36" w14:textId="77777777" w:rsidR="00285591" w:rsidRPr="0052663E" w:rsidRDefault="00285591" w:rsidP="00285591">
            <w:pPr>
              <w:pStyle w:val="paragraph"/>
              <w:spacing w:line="220" w:lineRule="exact"/>
              <w:ind w:left="0"/>
            </w:pPr>
            <w:r>
              <w:t>Discription</w:t>
            </w:r>
          </w:p>
        </w:tc>
        <w:tc>
          <w:tcPr>
            <w:tcW w:w="6829" w:type="dxa"/>
            <w:tcBorders>
              <w:top w:val="single" w:sz="4" w:space="0" w:color="auto"/>
              <w:left w:val="single" w:sz="4" w:space="0" w:color="auto"/>
              <w:bottom w:val="single" w:sz="4" w:space="0" w:color="auto"/>
              <w:right w:val="single" w:sz="4" w:space="0" w:color="auto"/>
            </w:tcBorders>
            <w:hideMark/>
          </w:tcPr>
          <w:p w14:paraId="59CCF03C" w14:textId="5EE5151B" w:rsidR="00285591" w:rsidRPr="00E00312" w:rsidRDefault="00285591" w:rsidP="0028559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SUM_SSC</w:t>
            </w:r>
            <w:r w:rsidRPr="00843FCF">
              <w:t xml:space="preserve">. </w:t>
            </w:r>
            <w:r>
              <w:t xml:space="preserve">The port will </w:t>
            </w:r>
            <w:r w:rsidR="004D60D5">
              <w:t xml:space="preserve">receive </w:t>
            </w:r>
            <w:r>
              <w:t>notification about the OTA PSF value from SUM_SSC modul</w:t>
            </w:r>
            <w:r w:rsidR="004D60D5">
              <w:t>e</w:t>
            </w:r>
            <w:r>
              <w:t>.</w:t>
            </w:r>
          </w:p>
        </w:tc>
      </w:tr>
    </w:tbl>
    <w:p w14:paraId="0E9E2653"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3D712002" w14:textId="77777777" w:rsidR="00285591" w:rsidRDefault="00285591" w:rsidP="00285591">
      <w:pPr>
        <w:pStyle w:val="paragraph"/>
        <w:rPr>
          <w:color w:val="54778C"/>
          <w:sz w:val="16"/>
        </w:rPr>
      </w:pPr>
    </w:p>
    <w:p w14:paraId="7A0E3E4D" w14:textId="605CF9E6"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 xml:space="preserve">[$SDD_DIAG </w:t>
      </w:r>
      <w:r>
        <w:rPr>
          <w:rFonts w:ascii="Tahoma" w:hAnsi="Tahoma" w:cs="Times New Roman"/>
          <w:color w:val="54778C"/>
          <w:sz w:val="16"/>
        </w:rPr>
        <w:t>10</w:t>
      </w:r>
      <w:r w:rsidR="00BF5F83">
        <w:rPr>
          <w:rFonts w:ascii="Tahoma" w:hAnsi="Tahoma" w:cs="Times New Roman"/>
          <w:color w:val="54778C"/>
          <w:sz w:val="16"/>
        </w:rPr>
        <w:t>0</w:t>
      </w:r>
      <w:r w:rsidRPr="00956742">
        <w:rPr>
          <w:rFonts w:ascii="Tahoma" w:hAnsi="Tahoma" w:cs="Times New Roman"/>
          <w:color w:val="54778C"/>
          <w:sz w:val="16"/>
        </w:rPr>
        <w:t>]</w:t>
      </w:r>
    </w:p>
    <w:tbl>
      <w:tblPr>
        <w:tblStyle w:val="TableGrid"/>
        <w:tblW w:w="8065" w:type="dxa"/>
        <w:tblLayout w:type="fixed"/>
        <w:tblLook w:val="04A0" w:firstRow="1" w:lastRow="0" w:firstColumn="1" w:lastColumn="0" w:noHBand="0" w:noVBand="1"/>
      </w:tblPr>
      <w:tblGrid>
        <w:gridCol w:w="1213"/>
        <w:gridCol w:w="6852"/>
      </w:tblGrid>
      <w:tr w:rsidR="00053F3A" w:rsidRPr="001E7001" w14:paraId="5D260F35" w14:textId="77777777" w:rsidTr="007223F3">
        <w:trPr>
          <w:cnfStyle w:val="100000000000" w:firstRow="1" w:lastRow="0" w:firstColumn="0" w:lastColumn="0" w:oddVBand="0" w:evenVBand="0" w:oddHBand="0" w:evenHBand="0" w:firstRowFirstColumn="0" w:firstRowLastColumn="0" w:lastRowFirstColumn="0" w:lastRowLastColumn="0"/>
          <w:trHeight w:val="540"/>
        </w:trPr>
        <w:tc>
          <w:tcPr>
            <w:tcW w:w="1213" w:type="dxa"/>
            <w:shd w:val="clear" w:color="auto" w:fill="BFBFBF" w:themeFill="background1" w:themeFillShade="BF"/>
            <w:hideMark/>
          </w:tcPr>
          <w:p w14:paraId="0F790803" w14:textId="77777777" w:rsidR="00285591" w:rsidRPr="0052663E" w:rsidRDefault="00285591" w:rsidP="00FF59B1">
            <w:pPr>
              <w:pStyle w:val="paragraph"/>
              <w:spacing w:line="220" w:lineRule="exact"/>
              <w:ind w:left="0"/>
              <w:rPr>
                <w:snapToGrid/>
              </w:rPr>
            </w:pPr>
            <w:r>
              <w:t xml:space="preserve">Port </w:t>
            </w:r>
            <w:r w:rsidRPr="0052663E">
              <w:t>Name</w:t>
            </w:r>
          </w:p>
        </w:tc>
        <w:tc>
          <w:tcPr>
            <w:tcW w:w="6852" w:type="dxa"/>
            <w:hideMark/>
          </w:tcPr>
          <w:p w14:paraId="313519A8" w14:textId="2404CF7C" w:rsidR="00285591" w:rsidRPr="0052663E" w:rsidRDefault="00285591" w:rsidP="00FF59B1">
            <w:pPr>
              <w:pStyle w:val="paragraph"/>
              <w:spacing w:line="220" w:lineRule="exact"/>
              <w:ind w:left="0"/>
              <w:rPr>
                <w:sz w:val="20"/>
                <w:szCs w:val="20"/>
              </w:rPr>
            </w:pPr>
            <w:r w:rsidRPr="00285591">
              <w:rPr>
                <w:rFonts w:cs="Tahoma"/>
                <w:color w:val="000000"/>
                <w:sz w:val="17"/>
                <w:szCs w:val="17"/>
              </w:rPr>
              <w:t>SSM_OTA_PSF_Availability</w:t>
            </w:r>
          </w:p>
        </w:tc>
      </w:tr>
      <w:tr w:rsidR="00053F3A" w:rsidRPr="001E7001" w14:paraId="2D1E0CB1" w14:textId="77777777" w:rsidTr="007223F3">
        <w:trPr>
          <w:trHeight w:val="39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1822418B" w14:textId="77777777" w:rsidR="00285591" w:rsidRPr="0052663E" w:rsidRDefault="00285591" w:rsidP="00FF59B1">
            <w:pPr>
              <w:pStyle w:val="paragraph"/>
              <w:spacing w:line="220" w:lineRule="exact"/>
              <w:ind w:left="0"/>
            </w:pPr>
            <w:r>
              <w:t>Port Interface</w:t>
            </w:r>
          </w:p>
        </w:tc>
        <w:tc>
          <w:tcPr>
            <w:tcW w:w="6852" w:type="dxa"/>
            <w:tcBorders>
              <w:top w:val="single" w:sz="4" w:space="0" w:color="auto"/>
              <w:left w:val="single" w:sz="4" w:space="0" w:color="auto"/>
              <w:bottom w:val="single" w:sz="4" w:space="0" w:color="auto"/>
              <w:right w:val="single" w:sz="4" w:space="0" w:color="auto"/>
            </w:tcBorders>
            <w:hideMark/>
          </w:tcPr>
          <w:p w14:paraId="75392A70" w14:textId="1DFF45D4" w:rsidR="00285591" w:rsidRPr="0052663E" w:rsidRDefault="00285591" w:rsidP="00FF59B1">
            <w:pPr>
              <w:pStyle w:val="dataclass"/>
              <w:spacing w:line="220" w:lineRule="exact"/>
              <w:rPr>
                <w:lang w:eastAsia="zh-CN"/>
              </w:rPr>
            </w:pPr>
            <w:r w:rsidRPr="00285591">
              <w:t>RxMonitoredSignal_Av</w:t>
            </w:r>
          </w:p>
        </w:tc>
      </w:tr>
      <w:tr w:rsidR="00285591" w:rsidRPr="001E7001" w14:paraId="1A736D23" w14:textId="77777777" w:rsidTr="007223F3">
        <w:trPr>
          <w:trHeight w:val="392"/>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4B9661F6" w14:textId="670C9F41" w:rsidR="00285591" w:rsidRDefault="00285591" w:rsidP="00285591">
            <w:pPr>
              <w:pStyle w:val="paragraph"/>
              <w:spacing w:line="220" w:lineRule="exact"/>
              <w:ind w:left="0"/>
            </w:pPr>
            <w:r>
              <w:t>Port Type</w:t>
            </w:r>
          </w:p>
        </w:tc>
        <w:tc>
          <w:tcPr>
            <w:tcW w:w="6852" w:type="dxa"/>
            <w:tcBorders>
              <w:top w:val="single" w:sz="4" w:space="0" w:color="auto"/>
              <w:left w:val="single" w:sz="4" w:space="0" w:color="auto"/>
              <w:bottom w:val="single" w:sz="4" w:space="0" w:color="auto"/>
              <w:right w:val="single" w:sz="4" w:space="0" w:color="auto"/>
            </w:tcBorders>
          </w:tcPr>
          <w:p w14:paraId="6338F09C" w14:textId="763ECF27" w:rsidR="00285591" w:rsidRPr="00285591" w:rsidRDefault="00285591" w:rsidP="00285591">
            <w:pPr>
              <w:pStyle w:val="dataclass"/>
              <w:spacing w:line="220" w:lineRule="exact"/>
            </w:pPr>
            <w:r w:rsidRPr="00285591">
              <w:rPr>
                <w:sz w:val="18"/>
                <w:szCs w:val="18"/>
              </w:rPr>
              <w:t>Sender Receiver Interface</w:t>
            </w:r>
          </w:p>
        </w:tc>
      </w:tr>
      <w:tr w:rsidR="00053F3A" w:rsidRPr="001E7001" w14:paraId="179F80F7" w14:textId="77777777" w:rsidTr="007223F3">
        <w:trPr>
          <w:trHeight w:val="540"/>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4D99B78" w14:textId="77777777" w:rsidR="00285591" w:rsidRPr="0052663E" w:rsidRDefault="00285591" w:rsidP="00285591">
            <w:pPr>
              <w:pStyle w:val="paragraph"/>
              <w:spacing w:line="220" w:lineRule="exact"/>
              <w:ind w:left="0"/>
            </w:pPr>
            <w:r>
              <w:t>Discription</w:t>
            </w:r>
          </w:p>
        </w:tc>
        <w:tc>
          <w:tcPr>
            <w:tcW w:w="6852" w:type="dxa"/>
            <w:tcBorders>
              <w:top w:val="single" w:sz="4" w:space="0" w:color="auto"/>
              <w:left w:val="single" w:sz="4" w:space="0" w:color="auto"/>
              <w:bottom w:val="single" w:sz="4" w:space="0" w:color="auto"/>
              <w:right w:val="single" w:sz="4" w:space="0" w:color="auto"/>
            </w:tcBorders>
            <w:hideMark/>
          </w:tcPr>
          <w:p w14:paraId="5B2E3B22" w14:textId="6850EDF5" w:rsidR="00285591" w:rsidRPr="00E00312" w:rsidRDefault="00285591" w:rsidP="0028559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SUM_SSFM-SSM</w:t>
            </w:r>
            <w:r w:rsidRPr="00843FCF">
              <w:t xml:space="preserve">. </w:t>
            </w:r>
            <w:r>
              <w:t xml:space="preserve">The port will </w:t>
            </w:r>
            <w:r w:rsidR="004D60D5">
              <w:t>receive</w:t>
            </w:r>
            <w:r>
              <w:t xml:space="preserve"> notification about the Diagnostic signal is available or not from the SSFM-SSM.</w:t>
            </w:r>
          </w:p>
        </w:tc>
      </w:tr>
    </w:tbl>
    <w:p w14:paraId="5D232FA3"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4B0808C9" w14:textId="77777777" w:rsidR="00285591" w:rsidRDefault="00285591" w:rsidP="00285591">
      <w:pPr>
        <w:pStyle w:val="paragraph"/>
        <w:rPr>
          <w:color w:val="54778C"/>
          <w:sz w:val="16"/>
        </w:rPr>
      </w:pPr>
    </w:p>
    <w:p w14:paraId="554BB1D3" w14:textId="18825BB3"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 xml:space="preserve">[$SDD_DIAG </w:t>
      </w:r>
      <w:r>
        <w:rPr>
          <w:rFonts w:ascii="Tahoma" w:hAnsi="Tahoma" w:cs="Times New Roman"/>
          <w:color w:val="54778C"/>
          <w:sz w:val="16"/>
        </w:rPr>
        <w:t>10</w:t>
      </w:r>
      <w:r w:rsidR="00BF5F83">
        <w:rPr>
          <w:rFonts w:ascii="Tahoma" w:hAnsi="Tahoma" w:cs="Times New Roman"/>
          <w:color w:val="54778C"/>
          <w:sz w:val="16"/>
        </w:rPr>
        <w:t>1</w:t>
      </w:r>
      <w:r w:rsidRPr="00956742">
        <w:rPr>
          <w:rFonts w:ascii="Tahoma" w:hAnsi="Tahoma" w:cs="Times New Roman"/>
          <w:color w:val="54778C"/>
          <w:sz w:val="16"/>
        </w:rPr>
        <w:t>]</w:t>
      </w:r>
    </w:p>
    <w:tbl>
      <w:tblPr>
        <w:tblStyle w:val="TableGrid"/>
        <w:tblW w:w="8066" w:type="dxa"/>
        <w:tblLayout w:type="fixed"/>
        <w:tblLook w:val="04A0" w:firstRow="1" w:lastRow="0" w:firstColumn="1" w:lastColumn="0" w:noHBand="0" w:noVBand="1"/>
      </w:tblPr>
      <w:tblGrid>
        <w:gridCol w:w="1213"/>
        <w:gridCol w:w="6853"/>
      </w:tblGrid>
      <w:tr w:rsidR="007223F3" w:rsidRPr="001E7001" w14:paraId="05EA2ADE" w14:textId="77777777" w:rsidTr="007223F3">
        <w:trPr>
          <w:cnfStyle w:val="100000000000" w:firstRow="1" w:lastRow="0" w:firstColumn="0" w:lastColumn="0" w:oddVBand="0" w:evenVBand="0" w:oddHBand="0" w:evenHBand="0" w:firstRowFirstColumn="0" w:firstRowLastColumn="0" w:lastRowFirstColumn="0" w:lastRowLastColumn="0"/>
          <w:trHeight w:val="629"/>
        </w:trPr>
        <w:tc>
          <w:tcPr>
            <w:tcW w:w="1213" w:type="dxa"/>
            <w:shd w:val="clear" w:color="auto" w:fill="BFBFBF" w:themeFill="background1" w:themeFillShade="BF"/>
            <w:hideMark/>
          </w:tcPr>
          <w:p w14:paraId="53F1DF7E" w14:textId="77777777" w:rsidR="00285591" w:rsidRPr="0052663E" w:rsidRDefault="00285591" w:rsidP="00FF59B1">
            <w:pPr>
              <w:pStyle w:val="paragraph"/>
              <w:spacing w:line="220" w:lineRule="exact"/>
              <w:ind w:left="0"/>
              <w:rPr>
                <w:snapToGrid/>
              </w:rPr>
            </w:pPr>
            <w:r>
              <w:t xml:space="preserve">Port </w:t>
            </w:r>
            <w:r w:rsidRPr="0052663E">
              <w:t>Name</w:t>
            </w:r>
          </w:p>
        </w:tc>
        <w:tc>
          <w:tcPr>
            <w:tcW w:w="6853" w:type="dxa"/>
            <w:hideMark/>
          </w:tcPr>
          <w:p w14:paraId="0117B793" w14:textId="00DF9D2B" w:rsidR="00285591" w:rsidRPr="0052663E" w:rsidRDefault="00285591" w:rsidP="00FF59B1">
            <w:pPr>
              <w:pStyle w:val="paragraph"/>
              <w:spacing w:line="220" w:lineRule="exact"/>
              <w:ind w:left="0"/>
              <w:rPr>
                <w:sz w:val="20"/>
                <w:szCs w:val="20"/>
              </w:rPr>
            </w:pPr>
            <w:r w:rsidRPr="00285591">
              <w:rPr>
                <w:rFonts w:cs="Tahoma"/>
                <w:color w:val="000000"/>
                <w:sz w:val="17"/>
                <w:szCs w:val="17"/>
              </w:rPr>
              <w:t>OTA_PSF_Precondition</w:t>
            </w:r>
          </w:p>
        </w:tc>
      </w:tr>
      <w:tr w:rsidR="00053F3A" w:rsidRPr="001E7001" w14:paraId="7F321157" w14:textId="77777777" w:rsidTr="007223F3">
        <w:trPr>
          <w:trHeight w:val="45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037B3D6D" w14:textId="77777777" w:rsidR="00285591" w:rsidRPr="0052663E" w:rsidRDefault="00285591" w:rsidP="00FF59B1">
            <w:pPr>
              <w:pStyle w:val="paragraph"/>
              <w:spacing w:line="220" w:lineRule="exact"/>
              <w:ind w:left="0"/>
            </w:pPr>
            <w:r>
              <w:t>Port Interface</w:t>
            </w:r>
          </w:p>
        </w:tc>
        <w:tc>
          <w:tcPr>
            <w:tcW w:w="6853" w:type="dxa"/>
            <w:tcBorders>
              <w:top w:val="single" w:sz="4" w:space="0" w:color="auto"/>
              <w:left w:val="single" w:sz="4" w:space="0" w:color="auto"/>
              <w:bottom w:val="single" w:sz="4" w:space="0" w:color="auto"/>
              <w:right w:val="single" w:sz="4" w:space="0" w:color="auto"/>
            </w:tcBorders>
            <w:hideMark/>
          </w:tcPr>
          <w:p w14:paraId="29F0351B" w14:textId="67FE086B" w:rsidR="00285591" w:rsidRPr="0052663E" w:rsidRDefault="00285591" w:rsidP="00FF59B1">
            <w:pPr>
              <w:pStyle w:val="dataclass"/>
              <w:spacing w:line="220" w:lineRule="exact"/>
              <w:rPr>
                <w:lang w:eastAsia="zh-CN"/>
              </w:rPr>
            </w:pPr>
            <w:r w:rsidRPr="00285591">
              <w:t>OTA_PSF_Precondition</w:t>
            </w:r>
            <w:r>
              <w:t>s</w:t>
            </w:r>
          </w:p>
        </w:tc>
      </w:tr>
      <w:tr w:rsidR="00285591" w:rsidRPr="001E7001" w14:paraId="5459B19F" w14:textId="77777777" w:rsidTr="007223F3">
        <w:trPr>
          <w:trHeight w:val="457"/>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7909EACA" w14:textId="6AB9520E" w:rsidR="00285591" w:rsidRDefault="00285591" w:rsidP="00285591">
            <w:pPr>
              <w:pStyle w:val="paragraph"/>
              <w:spacing w:line="220" w:lineRule="exact"/>
              <w:ind w:left="0"/>
            </w:pPr>
            <w:r>
              <w:t>Port Type</w:t>
            </w:r>
          </w:p>
        </w:tc>
        <w:tc>
          <w:tcPr>
            <w:tcW w:w="6853" w:type="dxa"/>
            <w:tcBorders>
              <w:top w:val="single" w:sz="4" w:space="0" w:color="auto"/>
              <w:left w:val="single" w:sz="4" w:space="0" w:color="auto"/>
              <w:bottom w:val="single" w:sz="4" w:space="0" w:color="auto"/>
              <w:right w:val="single" w:sz="4" w:space="0" w:color="auto"/>
            </w:tcBorders>
          </w:tcPr>
          <w:p w14:paraId="0C81384E" w14:textId="1529A998" w:rsidR="00285591" w:rsidRPr="00285591" w:rsidRDefault="00285591" w:rsidP="00285591">
            <w:pPr>
              <w:pStyle w:val="dataclass"/>
              <w:spacing w:line="220" w:lineRule="exact"/>
            </w:pPr>
            <w:r w:rsidRPr="00285591">
              <w:rPr>
                <w:sz w:val="18"/>
                <w:szCs w:val="18"/>
              </w:rPr>
              <w:t>Sender Receiver Interface</w:t>
            </w:r>
          </w:p>
        </w:tc>
      </w:tr>
      <w:tr w:rsidR="00053F3A" w:rsidRPr="001E7001" w14:paraId="786220AE" w14:textId="77777777" w:rsidTr="007223F3">
        <w:trPr>
          <w:trHeight w:val="629"/>
        </w:trPr>
        <w:tc>
          <w:tcPr>
            <w:tcW w:w="1213"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ED03EC0" w14:textId="77777777" w:rsidR="00285591" w:rsidRPr="0052663E" w:rsidRDefault="00285591" w:rsidP="00285591">
            <w:pPr>
              <w:pStyle w:val="paragraph"/>
              <w:spacing w:line="220" w:lineRule="exact"/>
              <w:ind w:left="0"/>
            </w:pPr>
            <w:r>
              <w:t>Discription</w:t>
            </w:r>
          </w:p>
        </w:tc>
        <w:tc>
          <w:tcPr>
            <w:tcW w:w="6853" w:type="dxa"/>
            <w:tcBorders>
              <w:top w:val="single" w:sz="4" w:space="0" w:color="auto"/>
              <w:left w:val="single" w:sz="4" w:space="0" w:color="auto"/>
              <w:bottom w:val="single" w:sz="4" w:space="0" w:color="auto"/>
              <w:right w:val="single" w:sz="4" w:space="0" w:color="auto"/>
            </w:tcBorders>
            <w:hideMark/>
          </w:tcPr>
          <w:p w14:paraId="5604273D" w14:textId="4D78BC83" w:rsidR="00285591" w:rsidRPr="00E00312" w:rsidRDefault="00285591" w:rsidP="0028559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SUM_SSFM-SSC</w:t>
            </w:r>
            <w:r w:rsidRPr="00843FCF">
              <w:t xml:space="preserve">. </w:t>
            </w:r>
            <w:r>
              <w:t xml:space="preserve">The port will </w:t>
            </w:r>
            <w:r w:rsidR="004D60D5">
              <w:t>receive</w:t>
            </w:r>
            <w:r>
              <w:t xml:space="preserve"> notification about the OTA PSF precondition data from the SSFM-SSC module.</w:t>
            </w:r>
          </w:p>
        </w:tc>
      </w:tr>
    </w:tbl>
    <w:p w14:paraId="678CA506" w14:textId="77777777" w:rsid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1920F7DD" w14:textId="77777777" w:rsidR="00285591" w:rsidRDefault="00285591" w:rsidP="00285591">
      <w:pPr>
        <w:pStyle w:val="paragraph"/>
        <w:rPr>
          <w:color w:val="54778C"/>
          <w:sz w:val="16"/>
        </w:rPr>
      </w:pPr>
    </w:p>
    <w:p w14:paraId="740EB8A0" w14:textId="3627B033" w:rsidR="00285591" w:rsidRDefault="00285591" w:rsidP="00285591">
      <w:pPr>
        <w:pStyle w:val="HTMLPreformatted"/>
        <w:rPr>
          <w:rFonts w:ascii="Tahoma" w:hAnsi="Tahoma" w:cs="Times New Roman"/>
          <w:color w:val="54778C"/>
          <w:sz w:val="16"/>
        </w:rPr>
      </w:pPr>
      <w:r w:rsidRPr="00956742">
        <w:rPr>
          <w:rFonts w:ascii="Tahoma" w:hAnsi="Tahoma" w:cs="Times New Roman"/>
          <w:color w:val="54778C"/>
          <w:sz w:val="16"/>
        </w:rPr>
        <w:t xml:space="preserve">[$SDD_DIAG </w:t>
      </w:r>
      <w:r>
        <w:rPr>
          <w:rFonts w:ascii="Tahoma" w:hAnsi="Tahoma" w:cs="Times New Roman"/>
          <w:color w:val="54778C"/>
          <w:sz w:val="16"/>
        </w:rPr>
        <w:t>10</w:t>
      </w:r>
      <w:r w:rsidR="00BF5F83">
        <w:rPr>
          <w:rFonts w:ascii="Tahoma" w:hAnsi="Tahoma" w:cs="Times New Roman"/>
          <w:color w:val="54778C"/>
          <w:sz w:val="16"/>
        </w:rPr>
        <w:t>2</w:t>
      </w:r>
      <w:r w:rsidRPr="00956742">
        <w:rPr>
          <w:rFonts w:ascii="Tahoma" w:hAnsi="Tahoma" w:cs="Times New Roman"/>
          <w:color w:val="54778C"/>
          <w:sz w:val="16"/>
        </w:rPr>
        <w:t>]</w:t>
      </w:r>
    </w:p>
    <w:tbl>
      <w:tblPr>
        <w:tblStyle w:val="TableGrid"/>
        <w:tblW w:w="8075" w:type="dxa"/>
        <w:tblInd w:w="850" w:type="dxa"/>
        <w:tblLayout w:type="fixed"/>
        <w:tblLook w:val="04A0" w:firstRow="1" w:lastRow="0" w:firstColumn="1" w:lastColumn="0" w:noHBand="0" w:noVBand="1"/>
      </w:tblPr>
      <w:tblGrid>
        <w:gridCol w:w="1214"/>
        <w:gridCol w:w="6861"/>
      </w:tblGrid>
      <w:tr w:rsidR="007223F3" w:rsidRPr="001E7001" w14:paraId="7A8C55ED" w14:textId="77777777" w:rsidTr="007223F3">
        <w:trPr>
          <w:cnfStyle w:val="100000000000" w:firstRow="1" w:lastRow="0" w:firstColumn="0" w:lastColumn="0" w:oddVBand="0" w:evenVBand="0" w:oddHBand="0" w:evenHBand="0" w:firstRowFirstColumn="0" w:firstRowLastColumn="0" w:lastRowFirstColumn="0" w:lastRowLastColumn="0"/>
          <w:trHeight w:val="540"/>
        </w:trPr>
        <w:tc>
          <w:tcPr>
            <w:tcW w:w="1214" w:type="dxa"/>
            <w:shd w:val="clear" w:color="auto" w:fill="BFBFBF" w:themeFill="background1" w:themeFillShade="BF"/>
            <w:hideMark/>
          </w:tcPr>
          <w:p w14:paraId="73CDD446" w14:textId="77777777" w:rsidR="00285591" w:rsidRPr="0052663E" w:rsidRDefault="00285591" w:rsidP="00FF59B1">
            <w:pPr>
              <w:pStyle w:val="paragraph"/>
              <w:spacing w:line="220" w:lineRule="exact"/>
              <w:ind w:left="0"/>
              <w:rPr>
                <w:snapToGrid/>
              </w:rPr>
            </w:pPr>
            <w:r>
              <w:t xml:space="preserve">Port </w:t>
            </w:r>
            <w:r w:rsidRPr="0052663E">
              <w:t>Name</w:t>
            </w:r>
          </w:p>
        </w:tc>
        <w:tc>
          <w:tcPr>
            <w:tcW w:w="6861" w:type="dxa"/>
            <w:hideMark/>
          </w:tcPr>
          <w:p w14:paraId="3A556EE7" w14:textId="3127F9EF" w:rsidR="00285591" w:rsidRPr="0052663E" w:rsidRDefault="00285591" w:rsidP="00FF59B1">
            <w:pPr>
              <w:pStyle w:val="paragraph"/>
              <w:spacing w:line="220" w:lineRule="exact"/>
              <w:ind w:left="0"/>
              <w:rPr>
                <w:sz w:val="20"/>
                <w:szCs w:val="20"/>
              </w:rPr>
            </w:pPr>
            <w:r w:rsidRPr="00285591">
              <w:rPr>
                <w:rFonts w:cs="Tahoma"/>
                <w:color w:val="000000"/>
                <w:sz w:val="17"/>
                <w:szCs w:val="17"/>
              </w:rPr>
              <w:t>RP_DIAG_SSC_StartSBATDIDValidation</w:t>
            </w:r>
          </w:p>
        </w:tc>
      </w:tr>
      <w:tr w:rsidR="00053F3A" w:rsidRPr="001E7001" w14:paraId="66C54FFB" w14:textId="77777777" w:rsidTr="007223F3">
        <w:trPr>
          <w:trHeight w:val="392"/>
        </w:trPr>
        <w:tc>
          <w:tcPr>
            <w:tcW w:w="121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74C96645" w14:textId="77777777" w:rsidR="00285591" w:rsidRPr="0052663E" w:rsidRDefault="00285591" w:rsidP="00FF59B1">
            <w:pPr>
              <w:pStyle w:val="paragraph"/>
              <w:spacing w:line="220" w:lineRule="exact"/>
              <w:ind w:left="0"/>
            </w:pPr>
            <w:r>
              <w:t>Port Interface</w:t>
            </w:r>
          </w:p>
        </w:tc>
        <w:tc>
          <w:tcPr>
            <w:tcW w:w="6861" w:type="dxa"/>
            <w:tcBorders>
              <w:top w:val="single" w:sz="4" w:space="0" w:color="auto"/>
              <w:left w:val="single" w:sz="4" w:space="0" w:color="auto"/>
              <w:bottom w:val="single" w:sz="4" w:space="0" w:color="auto"/>
              <w:right w:val="single" w:sz="4" w:space="0" w:color="auto"/>
            </w:tcBorders>
            <w:hideMark/>
          </w:tcPr>
          <w:p w14:paraId="6D656AF6" w14:textId="7DEA5B55" w:rsidR="00285591" w:rsidRPr="0052663E" w:rsidRDefault="00285591" w:rsidP="00FF59B1">
            <w:pPr>
              <w:pStyle w:val="dataclass"/>
              <w:spacing w:line="220" w:lineRule="exact"/>
              <w:rPr>
                <w:lang w:eastAsia="zh-CN"/>
              </w:rPr>
            </w:pPr>
            <w:r w:rsidRPr="00285591">
              <w:t>DIAG_SSC_StartSBATDIDValidation</w:t>
            </w:r>
          </w:p>
        </w:tc>
      </w:tr>
      <w:tr w:rsidR="00285591" w:rsidRPr="001E7001" w14:paraId="24A2F26E" w14:textId="77777777" w:rsidTr="007223F3">
        <w:trPr>
          <w:trHeight w:val="392"/>
        </w:trPr>
        <w:tc>
          <w:tcPr>
            <w:tcW w:w="1214"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47D5769" w14:textId="68FB0778" w:rsidR="00285591" w:rsidRDefault="00285591" w:rsidP="00FF59B1">
            <w:pPr>
              <w:pStyle w:val="paragraph"/>
              <w:spacing w:line="220" w:lineRule="exact"/>
              <w:ind w:left="0"/>
            </w:pPr>
            <w:r>
              <w:t>Port Type</w:t>
            </w:r>
          </w:p>
        </w:tc>
        <w:tc>
          <w:tcPr>
            <w:tcW w:w="6861" w:type="dxa"/>
            <w:tcBorders>
              <w:top w:val="single" w:sz="4" w:space="0" w:color="auto"/>
              <w:left w:val="single" w:sz="4" w:space="0" w:color="auto"/>
              <w:bottom w:val="single" w:sz="4" w:space="0" w:color="auto"/>
              <w:right w:val="single" w:sz="4" w:space="0" w:color="auto"/>
            </w:tcBorders>
          </w:tcPr>
          <w:p w14:paraId="578F0440" w14:textId="6CE2E113" w:rsidR="00285591" w:rsidRPr="00285591" w:rsidRDefault="00285591" w:rsidP="00FF59B1">
            <w:pPr>
              <w:pStyle w:val="dataclass"/>
              <w:spacing w:line="220" w:lineRule="exact"/>
            </w:pPr>
            <w:r w:rsidRPr="00285591">
              <w:rPr>
                <w:sz w:val="18"/>
                <w:szCs w:val="18"/>
              </w:rPr>
              <w:t>Client Sever Interface</w:t>
            </w:r>
          </w:p>
        </w:tc>
      </w:tr>
      <w:tr w:rsidR="00053F3A" w:rsidRPr="001E7001" w14:paraId="684D692A" w14:textId="77777777" w:rsidTr="007223F3">
        <w:trPr>
          <w:trHeight w:val="540"/>
        </w:trPr>
        <w:tc>
          <w:tcPr>
            <w:tcW w:w="121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14:paraId="3A9A50B0" w14:textId="77777777" w:rsidR="00285591" w:rsidRPr="0052663E" w:rsidRDefault="00285591" w:rsidP="00FF59B1">
            <w:pPr>
              <w:pStyle w:val="paragraph"/>
              <w:spacing w:line="220" w:lineRule="exact"/>
              <w:ind w:left="0"/>
            </w:pPr>
            <w:r>
              <w:t>Discription</w:t>
            </w:r>
          </w:p>
        </w:tc>
        <w:tc>
          <w:tcPr>
            <w:tcW w:w="6861" w:type="dxa"/>
            <w:tcBorders>
              <w:top w:val="single" w:sz="4" w:space="0" w:color="auto"/>
              <w:left w:val="single" w:sz="4" w:space="0" w:color="auto"/>
              <w:bottom w:val="single" w:sz="4" w:space="0" w:color="auto"/>
              <w:right w:val="single" w:sz="4" w:space="0" w:color="auto"/>
            </w:tcBorders>
            <w:hideMark/>
          </w:tcPr>
          <w:p w14:paraId="4D16371E" w14:textId="24851E07" w:rsidR="00285591" w:rsidRPr="00E00312" w:rsidRDefault="00285591" w:rsidP="00FF59B1">
            <w:pPr>
              <w:pStyle w:val="paragraph"/>
              <w:spacing w:line="220" w:lineRule="exact"/>
              <w:ind w:left="0"/>
              <w:rPr>
                <w:rFonts w:cs="Tahoma"/>
                <w:color w:val="000000"/>
                <w:sz w:val="17"/>
                <w:szCs w:val="17"/>
              </w:rPr>
            </w:pPr>
            <w:r w:rsidRPr="00843FCF">
              <w:t xml:space="preserve">The port is connected </w:t>
            </w:r>
            <w:r w:rsidR="004D60D5">
              <w:t>to</w:t>
            </w:r>
            <w:r w:rsidRPr="00843FCF">
              <w:t xml:space="preserve"> the </w:t>
            </w:r>
            <w:r>
              <w:t>SUM_SSFM-SSC</w:t>
            </w:r>
            <w:r w:rsidRPr="00843FCF">
              <w:t xml:space="preserve">. </w:t>
            </w:r>
            <w:r>
              <w:t>The port will be called from SUM_DIAG request SUM_SSC start SBAT validation whether it’s written correctly.</w:t>
            </w:r>
          </w:p>
        </w:tc>
      </w:tr>
    </w:tbl>
    <w:p w14:paraId="0D536FFC" w14:textId="26E95C7F" w:rsidR="004D5B92" w:rsidRPr="00285591" w:rsidRDefault="00285591" w:rsidP="00285591">
      <w:pPr>
        <w:pStyle w:val="paragraph"/>
        <w:rPr>
          <w:color w:val="54778C"/>
          <w:sz w:val="16"/>
        </w:rPr>
      </w:pPr>
      <w:r w:rsidRPr="00842C18">
        <w:rPr>
          <w:color w:val="54778C"/>
          <w:sz w:val="16"/>
        </w:rPr>
        <w:t xml:space="preserve">[$Satisfies </w:t>
      </w:r>
      <w:r>
        <w:rPr>
          <w:color w:val="54778C"/>
          <w:sz w:val="16"/>
        </w:rPr>
        <w:t>$SRS_DIAG 108</w:t>
      </w:r>
      <w:r w:rsidRPr="00956742">
        <w:rPr>
          <w:color w:val="54778C"/>
          <w:sz w:val="16"/>
        </w:rPr>
        <w:t>]</w:t>
      </w:r>
    </w:p>
    <w:p w14:paraId="5B3A1193" w14:textId="77777777" w:rsidR="004D5B92" w:rsidRPr="004D5B92" w:rsidRDefault="004D5B92" w:rsidP="004D5B92">
      <w:pPr>
        <w:pStyle w:val="paragraph"/>
      </w:pPr>
    </w:p>
    <w:p w14:paraId="4492D440" w14:textId="77777777" w:rsidR="00957370" w:rsidRPr="001E7001" w:rsidRDefault="00957370" w:rsidP="0052663E">
      <w:pPr>
        <w:pStyle w:val="Heading1"/>
      </w:pPr>
      <w:bookmarkStart w:id="42" w:name="_Toc163047704"/>
      <w:r w:rsidRPr="001E7001">
        <w:t>Runtime View</w:t>
      </w:r>
      <w:r w:rsidR="008C5E25" w:rsidRPr="001E7001">
        <w:t xml:space="preserve"> (Dynamic View)</w:t>
      </w:r>
      <w:bookmarkEnd w:id="42"/>
    </w:p>
    <w:p w14:paraId="4FE58054" w14:textId="77777777" w:rsidR="00E33EEE" w:rsidRPr="001E7001" w:rsidRDefault="00E33EEE" w:rsidP="0052663E">
      <w:pPr>
        <w:pStyle w:val="Trennlinie"/>
      </w:pPr>
    </w:p>
    <w:p w14:paraId="3278F1A1" w14:textId="77777777" w:rsidR="009E5A90" w:rsidRPr="001E7001" w:rsidRDefault="009E5A90" w:rsidP="0052663E">
      <w:pPr>
        <w:pStyle w:val="comment"/>
        <w:ind w:left="0"/>
      </w:pPr>
    </w:p>
    <w:p w14:paraId="64DA8288" w14:textId="77777777" w:rsidR="00957370" w:rsidRPr="001E7001" w:rsidRDefault="0018678C" w:rsidP="0052663E">
      <w:pPr>
        <w:pStyle w:val="Heading2"/>
        <w:rPr>
          <w:lang w:val="en-US"/>
        </w:rPr>
      </w:pPr>
      <w:bookmarkStart w:id="43" w:name="_Toc163047705"/>
      <w:r w:rsidRPr="001E7001">
        <w:rPr>
          <w:lang w:val="en-US"/>
        </w:rPr>
        <w:t>System initialization</w:t>
      </w:r>
      <w:bookmarkEnd w:id="43"/>
    </w:p>
    <w:p w14:paraId="2DCE7B77" w14:textId="77777777" w:rsidR="00957370" w:rsidRPr="001E7001" w:rsidRDefault="00957370" w:rsidP="0052663E">
      <w:pPr>
        <w:pStyle w:val="Trennlinie2"/>
      </w:pPr>
    </w:p>
    <w:p w14:paraId="656358D3" w14:textId="77777777" w:rsidR="00485139" w:rsidRDefault="000E48D2" w:rsidP="0052663E">
      <w:pPr>
        <w:pStyle w:val="HTMLPreformatted"/>
        <w:rPr>
          <w:rFonts w:ascii="Arial" w:hAnsi="Arial" w:cs="Arial"/>
        </w:rPr>
      </w:pPr>
      <w:r w:rsidRPr="00956742">
        <w:rPr>
          <w:rFonts w:ascii="Tahoma" w:hAnsi="Tahoma" w:cs="Times New Roman"/>
          <w:color w:val="54778C"/>
          <w:sz w:val="16"/>
        </w:rPr>
        <w:t>[$SDD_DIAG 0</w:t>
      </w:r>
      <w:r w:rsidR="0076518B" w:rsidRPr="00956742">
        <w:rPr>
          <w:rFonts w:ascii="Tahoma" w:hAnsi="Tahoma" w:cs="Times New Roman"/>
          <w:color w:val="54778C"/>
          <w:sz w:val="16"/>
        </w:rPr>
        <w:t>03</w:t>
      </w:r>
      <w:r w:rsidRPr="00956742">
        <w:rPr>
          <w:rFonts w:ascii="Tahoma" w:hAnsi="Tahoma" w:cs="Times New Roman"/>
          <w:color w:val="54778C"/>
          <w:sz w:val="16"/>
        </w:rPr>
        <w:t>]</w:t>
      </w:r>
      <w:r w:rsidRPr="001E7001">
        <w:rPr>
          <w:rFonts w:ascii="Arial" w:hAnsi="Arial" w:cs="Arial"/>
        </w:rPr>
        <w:t xml:space="preserve"> </w:t>
      </w:r>
      <w:r w:rsidR="006B4D1D" w:rsidRPr="001E7001">
        <w:rPr>
          <w:rFonts w:ascii="Arial" w:hAnsi="Arial" w:cs="Arial"/>
        </w:rPr>
        <w:t xml:space="preserve"> </w:t>
      </w:r>
    </w:p>
    <w:p w14:paraId="2F537344" w14:textId="77777777" w:rsidR="00485139" w:rsidRDefault="00CE1E42" w:rsidP="0052663E">
      <w:pPr>
        <w:pStyle w:val="HTMLPreformatted"/>
        <w:rPr>
          <w:rFonts w:ascii="Tahoma" w:hAnsi="Tahoma" w:cs="Tahoma"/>
        </w:rPr>
      </w:pPr>
      <w:r w:rsidRPr="001E7001">
        <w:rPr>
          <w:rFonts w:ascii="Tahoma" w:hAnsi="Tahoma" w:cs="Tahoma"/>
        </w:rPr>
        <w:t>Runnable_DIAG_Init shall initialize all variables and state machines.</w:t>
      </w:r>
    </w:p>
    <w:p w14:paraId="2F79BEA9" w14:textId="77777777" w:rsidR="009E5A90" w:rsidRPr="00956742" w:rsidRDefault="00480E3B" w:rsidP="0052663E">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084</w:t>
      </w:r>
      <w:r w:rsidRPr="00956742">
        <w:rPr>
          <w:rFonts w:ascii="Tahoma" w:hAnsi="Tahoma" w:cs="Times New Roman"/>
          <w:color w:val="54778C"/>
          <w:sz w:val="16"/>
        </w:rPr>
        <w:t>]</w:t>
      </w:r>
      <w:r w:rsidR="00596B20">
        <w:rPr>
          <w:rFonts w:ascii="Tahoma" w:hAnsi="Tahoma" w:cs="Times New Roman"/>
          <w:color w:val="54778C"/>
          <w:sz w:val="16"/>
        </w:rPr>
        <w:t xml:space="preserve"> </w:t>
      </w:r>
      <w:r w:rsidR="00596B20" w:rsidRPr="00596B20">
        <w:rPr>
          <w:rFonts w:ascii="Tahoma" w:hAnsi="Tahoma" w:cs="Times New Roman"/>
          <w:color w:val="54778C"/>
          <w:sz w:val="16"/>
        </w:rPr>
        <w:t>[</w:t>
      </w:r>
      <w:r w:rsidR="00596B20">
        <w:rPr>
          <w:rFonts w:ascii="Tahoma" w:hAnsi="Tahoma" w:cs="Times New Roman"/>
          <w:color w:val="54778C"/>
          <w:sz w:val="16"/>
        </w:rPr>
        <w:t xml:space="preserve">$Satisfies </w:t>
      </w:r>
      <w:r w:rsidR="00596B20" w:rsidRPr="00596B20">
        <w:rPr>
          <w:rFonts w:ascii="Tahoma" w:hAnsi="Tahoma" w:cs="Times New Roman"/>
          <w:color w:val="54778C"/>
          <w:sz w:val="16"/>
        </w:rPr>
        <w:t>$SRS_DIAG 06</w:t>
      </w:r>
      <w:r w:rsidR="0012387E">
        <w:rPr>
          <w:rFonts w:ascii="Tahoma" w:hAnsi="Tahoma" w:cs="Times New Roman"/>
          <w:color w:val="54778C"/>
          <w:sz w:val="16"/>
        </w:rPr>
        <w:t>0</w:t>
      </w:r>
      <w:r w:rsidR="00596B20" w:rsidRPr="00596B20">
        <w:rPr>
          <w:rFonts w:ascii="Tahoma" w:hAnsi="Tahoma" w:cs="Times New Roman"/>
          <w:color w:val="54778C"/>
          <w:sz w:val="16"/>
        </w:rPr>
        <w:t>]</w:t>
      </w:r>
    </w:p>
    <w:p w14:paraId="6C9433C1" w14:textId="77777777" w:rsidR="00CE1E42" w:rsidRPr="001E7001" w:rsidRDefault="00CE1E42" w:rsidP="0052663E">
      <w:pPr>
        <w:pStyle w:val="comment"/>
        <w:rPr>
          <w:rFonts w:cs="Tahoma"/>
          <w:i w:val="0"/>
          <w:color w:val="auto"/>
        </w:rPr>
      </w:pP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3563"/>
        <w:gridCol w:w="4447"/>
      </w:tblGrid>
      <w:tr w:rsidR="00CE1E42" w:rsidRPr="001E7001" w14:paraId="5EA62D0F" w14:textId="77777777" w:rsidTr="00C2021A">
        <w:tc>
          <w:tcPr>
            <w:tcW w:w="3563" w:type="dxa"/>
            <w:shd w:val="clear" w:color="auto" w:fill="BFBFBF"/>
          </w:tcPr>
          <w:p w14:paraId="0C927591" w14:textId="77777777" w:rsidR="00CE1E42" w:rsidRPr="001E7001" w:rsidRDefault="00CE1E42" w:rsidP="0052663E">
            <w:pPr>
              <w:ind w:left="19"/>
              <w:rPr>
                <w:rFonts w:cs="Tahoma"/>
              </w:rPr>
            </w:pPr>
            <w:r w:rsidRPr="001E7001">
              <w:rPr>
                <w:rFonts w:cs="Tahoma"/>
              </w:rPr>
              <w:t>Name:</w:t>
            </w:r>
          </w:p>
        </w:tc>
        <w:tc>
          <w:tcPr>
            <w:tcW w:w="4447" w:type="dxa"/>
            <w:shd w:val="clear" w:color="auto" w:fill="auto"/>
          </w:tcPr>
          <w:p w14:paraId="69B4F84A" w14:textId="77777777" w:rsidR="00CE1E42" w:rsidRPr="001E7001" w:rsidRDefault="00CE1E42" w:rsidP="0052663E">
            <w:pPr>
              <w:ind w:left="19"/>
              <w:rPr>
                <w:rFonts w:cs="Tahoma"/>
              </w:rPr>
            </w:pPr>
            <w:r w:rsidRPr="001E7001">
              <w:rPr>
                <w:rFonts w:cs="Tahoma"/>
              </w:rPr>
              <w:t>Runnable_DIAG_Init</w:t>
            </w:r>
          </w:p>
        </w:tc>
      </w:tr>
      <w:tr w:rsidR="00CE1E42" w:rsidRPr="001E7001" w14:paraId="024AE18F" w14:textId="77777777" w:rsidTr="00C2021A">
        <w:tc>
          <w:tcPr>
            <w:tcW w:w="3563" w:type="dxa"/>
            <w:shd w:val="clear" w:color="auto" w:fill="BFBFBF"/>
          </w:tcPr>
          <w:p w14:paraId="281B9428" w14:textId="77777777" w:rsidR="00CE1E42" w:rsidRPr="001E7001" w:rsidRDefault="00CE1E42" w:rsidP="0052663E">
            <w:pPr>
              <w:ind w:left="19"/>
              <w:rPr>
                <w:rFonts w:cs="Tahoma"/>
              </w:rPr>
            </w:pPr>
            <w:r w:rsidRPr="001E7001">
              <w:rPr>
                <w:rFonts w:cs="Tahoma"/>
              </w:rPr>
              <w:t>Type:</w:t>
            </w:r>
          </w:p>
        </w:tc>
        <w:tc>
          <w:tcPr>
            <w:tcW w:w="4447" w:type="dxa"/>
            <w:shd w:val="clear" w:color="auto" w:fill="auto"/>
          </w:tcPr>
          <w:p w14:paraId="450F9819" w14:textId="77777777" w:rsidR="00CE1E42" w:rsidRPr="001E7001" w:rsidRDefault="00CE1E42" w:rsidP="0052663E">
            <w:pPr>
              <w:ind w:left="19"/>
              <w:rPr>
                <w:rFonts w:cs="Tahoma"/>
              </w:rPr>
            </w:pPr>
            <w:r w:rsidRPr="001E7001">
              <w:rPr>
                <w:rFonts w:cs="Tahoma"/>
              </w:rPr>
              <w:t>Fixed</w:t>
            </w:r>
          </w:p>
        </w:tc>
      </w:tr>
      <w:tr w:rsidR="00CE1E42" w:rsidRPr="001E7001" w14:paraId="738D5439" w14:textId="77777777" w:rsidTr="00C2021A">
        <w:tc>
          <w:tcPr>
            <w:tcW w:w="3563" w:type="dxa"/>
            <w:shd w:val="clear" w:color="auto" w:fill="BFBFBF"/>
          </w:tcPr>
          <w:p w14:paraId="0DBBE2B3" w14:textId="77777777" w:rsidR="00CE1E42" w:rsidRPr="001E7001" w:rsidRDefault="00CE1E42" w:rsidP="0052663E">
            <w:pPr>
              <w:ind w:left="19"/>
              <w:rPr>
                <w:rFonts w:cs="Tahoma"/>
              </w:rPr>
            </w:pPr>
            <w:r w:rsidRPr="001E7001">
              <w:rPr>
                <w:rFonts w:cs="Tahoma"/>
              </w:rPr>
              <w:t>Inter-runnable Variables</w:t>
            </w:r>
          </w:p>
        </w:tc>
        <w:tc>
          <w:tcPr>
            <w:tcW w:w="4447" w:type="dxa"/>
            <w:shd w:val="clear" w:color="auto" w:fill="auto"/>
          </w:tcPr>
          <w:p w14:paraId="7BF4A5E6" w14:textId="77777777" w:rsidR="00CE1E42" w:rsidRPr="001E7001" w:rsidRDefault="00C2021A" w:rsidP="0052663E">
            <w:pPr>
              <w:ind w:left="19"/>
              <w:rPr>
                <w:rFonts w:cs="Tahoma"/>
              </w:rPr>
            </w:pPr>
            <w:r w:rsidRPr="001E7001">
              <w:rPr>
                <w:rFonts w:cs="Tahoma"/>
              </w:rPr>
              <w:t>N</w:t>
            </w:r>
            <w:r w:rsidR="00876AC3" w:rsidRPr="001E7001">
              <w:rPr>
                <w:rFonts w:cs="Tahoma"/>
              </w:rPr>
              <w:t>/</w:t>
            </w:r>
            <w:r w:rsidRPr="001E7001">
              <w:rPr>
                <w:rFonts w:cs="Tahoma"/>
              </w:rPr>
              <w:t>A</w:t>
            </w:r>
          </w:p>
        </w:tc>
      </w:tr>
      <w:tr w:rsidR="0013330B" w:rsidRPr="001E7001" w14:paraId="68494997" w14:textId="77777777" w:rsidTr="00C2021A">
        <w:tc>
          <w:tcPr>
            <w:tcW w:w="3563" w:type="dxa"/>
            <w:shd w:val="clear" w:color="auto" w:fill="BFBFBF"/>
          </w:tcPr>
          <w:p w14:paraId="0FE50FA9" w14:textId="77777777" w:rsidR="0013330B" w:rsidRPr="001E7001" w:rsidRDefault="0013330B" w:rsidP="0052663E">
            <w:pPr>
              <w:ind w:left="19"/>
              <w:rPr>
                <w:rFonts w:cs="Tahoma"/>
              </w:rPr>
            </w:pPr>
            <w:r w:rsidRPr="001E7001">
              <w:rPr>
                <w:rFonts w:cs="Tahoma"/>
              </w:rPr>
              <w:t>Periodicity</w:t>
            </w:r>
          </w:p>
        </w:tc>
        <w:tc>
          <w:tcPr>
            <w:tcW w:w="4447" w:type="dxa"/>
            <w:shd w:val="clear" w:color="auto" w:fill="auto"/>
          </w:tcPr>
          <w:p w14:paraId="61969119" w14:textId="77777777" w:rsidR="0013330B" w:rsidRPr="001E7001" w:rsidRDefault="00C2021A" w:rsidP="0052663E">
            <w:pPr>
              <w:ind w:left="19"/>
              <w:rPr>
                <w:rFonts w:cs="Tahoma"/>
              </w:rPr>
            </w:pPr>
            <w:r w:rsidRPr="001E7001">
              <w:rPr>
                <w:rFonts w:cs="Tahoma"/>
              </w:rPr>
              <w:t>N</w:t>
            </w:r>
            <w:r w:rsidR="00876AC3" w:rsidRPr="001E7001">
              <w:rPr>
                <w:rFonts w:cs="Tahoma"/>
              </w:rPr>
              <w:t>/</w:t>
            </w:r>
            <w:r w:rsidRPr="001E7001">
              <w:rPr>
                <w:rFonts w:cs="Tahoma"/>
              </w:rPr>
              <w:t>A</w:t>
            </w:r>
          </w:p>
        </w:tc>
      </w:tr>
      <w:tr w:rsidR="00CE1E42" w:rsidRPr="001E7001" w14:paraId="715B5324" w14:textId="77777777" w:rsidTr="00C2021A">
        <w:tc>
          <w:tcPr>
            <w:tcW w:w="3563" w:type="dxa"/>
            <w:shd w:val="clear" w:color="auto" w:fill="BFBFBF"/>
          </w:tcPr>
          <w:p w14:paraId="5E991A11" w14:textId="77777777" w:rsidR="00CE1E42" w:rsidRPr="001E7001" w:rsidRDefault="00CE1E42" w:rsidP="0052663E">
            <w:pPr>
              <w:ind w:left="19"/>
              <w:rPr>
                <w:rFonts w:cs="Tahoma"/>
              </w:rPr>
            </w:pPr>
            <w:r w:rsidRPr="001E7001">
              <w:rPr>
                <w:rFonts w:cs="Tahoma"/>
              </w:rPr>
              <w:t>Managed Input Interfaces</w:t>
            </w:r>
          </w:p>
        </w:tc>
        <w:tc>
          <w:tcPr>
            <w:tcW w:w="4447" w:type="dxa"/>
            <w:shd w:val="clear" w:color="auto" w:fill="auto"/>
          </w:tcPr>
          <w:p w14:paraId="3289F3D0" w14:textId="77777777" w:rsidR="00CE1E42" w:rsidRPr="001E7001" w:rsidRDefault="00A908AF" w:rsidP="0052663E">
            <w:pPr>
              <w:ind w:left="19"/>
              <w:rPr>
                <w:rFonts w:cs="Tahoma"/>
              </w:rPr>
            </w:pPr>
            <w:r w:rsidRPr="001E7001">
              <w:rPr>
                <w:rFonts w:cs="Tahoma"/>
              </w:rPr>
              <w:t>EnableCondition</w:t>
            </w:r>
          </w:p>
        </w:tc>
      </w:tr>
      <w:tr w:rsidR="00CE1E42" w:rsidRPr="001E7001" w14:paraId="565F63DC" w14:textId="77777777" w:rsidTr="00C2021A">
        <w:tc>
          <w:tcPr>
            <w:tcW w:w="3563" w:type="dxa"/>
            <w:shd w:val="clear" w:color="auto" w:fill="BFBFBF"/>
          </w:tcPr>
          <w:p w14:paraId="57919173" w14:textId="77777777" w:rsidR="00CE1E42" w:rsidRPr="001E7001" w:rsidRDefault="00CE1E42" w:rsidP="0052663E">
            <w:pPr>
              <w:ind w:left="19"/>
              <w:rPr>
                <w:rFonts w:cs="Tahoma"/>
              </w:rPr>
            </w:pPr>
            <w:r w:rsidRPr="001E7001">
              <w:rPr>
                <w:rFonts w:cs="Tahoma"/>
              </w:rPr>
              <w:t>Managed Output Interfaces</w:t>
            </w:r>
          </w:p>
        </w:tc>
        <w:tc>
          <w:tcPr>
            <w:tcW w:w="4447" w:type="dxa"/>
            <w:shd w:val="clear" w:color="auto" w:fill="auto"/>
          </w:tcPr>
          <w:p w14:paraId="0685CEE9" w14:textId="77777777" w:rsidR="00CE1E42" w:rsidRPr="001E7001" w:rsidRDefault="00CE1E42" w:rsidP="0052663E">
            <w:pPr>
              <w:ind w:left="19"/>
              <w:rPr>
                <w:rFonts w:cs="Tahoma"/>
              </w:rPr>
            </w:pPr>
            <w:r w:rsidRPr="001E7001">
              <w:rPr>
                <w:rFonts w:cs="Tahoma"/>
              </w:rPr>
              <w:t>N</w:t>
            </w:r>
            <w:r w:rsidR="00876AC3" w:rsidRPr="001E7001">
              <w:rPr>
                <w:rFonts w:cs="Tahoma"/>
              </w:rPr>
              <w:t>/</w:t>
            </w:r>
            <w:r w:rsidRPr="001E7001">
              <w:rPr>
                <w:rFonts w:cs="Tahoma"/>
              </w:rPr>
              <w:t>A</w:t>
            </w:r>
          </w:p>
        </w:tc>
      </w:tr>
      <w:tr w:rsidR="00CE1E42" w:rsidRPr="001E7001" w14:paraId="5A648328" w14:textId="77777777" w:rsidTr="00C2021A">
        <w:tc>
          <w:tcPr>
            <w:tcW w:w="3563" w:type="dxa"/>
            <w:shd w:val="clear" w:color="auto" w:fill="BFBFBF"/>
          </w:tcPr>
          <w:p w14:paraId="2486D700" w14:textId="77777777" w:rsidR="00CE1E42" w:rsidRPr="001E7001" w:rsidRDefault="00CE1E42" w:rsidP="0052663E">
            <w:pPr>
              <w:ind w:left="19"/>
              <w:rPr>
                <w:rFonts w:cs="Tahoma"/>
              </w:rPr>
            </w:pPr>
            <w:r w:rsidRPr="001E7001">
              <w:rPr>
                <w:rFonts w:cs="Tahoma"/>
              </w:rPr>
              <w:t>Description:</w:t>
            </w:r>
          </w:p>
        </w:tc>
        <w:tc>
          <w:tcPr>
            <w:tcW w:w="4447" w:type="dxa"/>
            <w:shd w:val="clear" w:color="auto" w:fill="auto"/>
          </w:tcPr>
          <w:p w14:paraId="63F2D9F0" w14:textId="77777777" w:rsidR="00CE1E42" w:rsidRPr="001E7001" w:rsidRDefault="00CE1E42" w:rsidP="0052663E">
            <w:pPr>
              <w:ind w:left="19"/>
              <w:rPr>
                <w:rFonts w:cs="Tahoma"/>
              </w:rPr>
            </w:pPr>
            <w:r w:rsidRPr="001E7001">
              <w:rPr>
                <w:rFonts w:cs="Tahoma"/>
              </w:rPr>
              <w:t>This runnable is responsible for:</w:t>
            </w:r>
          </w:p>
          <w:p w14:paraId="769FBC34" w14:textId="77777777" w:rsidR="00CE1E42" w:rsidRDefault="00CE1E42" w:rsidP="0052663E">
            <w:pPr>
              <w:numPr>
                <w:ilvl w:val="0"/>
                <w:numId w:val="23"/>
              </w:numPr>
              <w:spacing w:after="0" w:line="240" w:lineRule="auto"/>
              <w:ind w:left="19"/>
              <w:rPr>
                <w:rFonts w:cs="Tahoma"/>
              </w:rPr>
            </w:pPr>
            <w:r w:rsidRPr="001E7001">
              <w:rPr>
                <w:rFonts w:cs="Tahoma"/>
              </w:rPr>
              <w:t xml:space="preserve">Initialization of </w:t>
            </w:r>
            <w:r w:rsidR="00DF1DC6" w:rsidRPr="001E7001">
              <w:rPr>
                <w:rFonts w:cs="Tahoma"/>
              </w:rPr>
              <w:t>all variables and state machines</w:t>
            </w:r>
            <w:r w:rsidR="000305F5" w:rsidRPr="001E7001">
              <w:rPr>
                <w:rFonts w:cs="Tahoma"/>
              </w:rPr>
              <w:t xml:space="preserve"> and is invoked by BswM during startup</w:t>
            </w:r>
            <w:r w:rsidR="00C935EE">
              <w:rPr>
                <w:rFonts w:cs="Tahoma"/>
              </w:rPr>
              <w:t>.</w:t>
            </w:r>
          </w:p>
          <w:p w14:paraId="690405EF" w14:textId="77777777" w:rsidR="00C935EE" w:rsidRPr="00E72424" w:rsidRDefault="00C935EE" w:rsidP="00E72424">
            <w:pPr>
              <w:pStyle w:val="paragraph"/>
              <w:ind w:left="19"/>
            </w:pPr>
            <w:r w:rsidRPr="00C935EE">
              <w:t>Retrieves the last known MEC value from NvM and</w:t>
            </w:r>
            <w:r>
              <w:t xml:space="preserve"> gets it available on the MEC output port</w:t>
            </w:r>
            <w:r w:rsidRPr="00C935EE">
              <w:t>.</w:t>
            </w:r>
          </w:p>
        </w:tc>
      </w:tr>
    </w:tbl>
    <w:p w14:paraId="5D086D7F" w14:textId="4F25E357" w:rsidR="00CE1E42" w:rsidRDefault="00CE1E42" w:rsidP="0052663E">
      <w:pPr>
        <w:pStyle w:val="comment"/>
        <w:rPr>
          <w:rFonts w:cs="Tahoma"/>
          <w:i w:val="0"/>
          <w:vanish w:val="0"/>
          <w:color w:val="auto"/>
        </w:rPr>
      </w:pPr>
    </w:p>
    <w:p w14:paraId="52DBC110" w14:textId="2F4808AA" w:rsidR="00400E8C" w:rsidRPr="00400E8C" w:rsidRDefault="00400E8C" w:rsidP="00400E8C">
      <w:pPr>
        <w:pStyle w:val="HTMLPreformatted"/>
        <w:rPr>
          <w:rFonts w:ascii="Arial" w:hAnsi="Arial" w:cs="Arial"/>
        </w:rPr>
      </w:pPr>
      <w:r w:rsidRPr="00956742">
        <w:rPr>
          <w:rFonts w:ascii="Tahoma" w:hAnsi="Tahoma" w:cs="Times New Roman"/>
          <w:color w:val="54778C"/>
          <w:sz w:val="16"/>
        </w:rPr>
        <w:t>[$SDD_DIAG 0</w:t>
      </w:r>
      <w:r>
        <w:rPr>
          <w:rFonts w:ascii="Tahoma" w:hAnsi="Tahoma" w:cs="Times New Roman"/>
          <w:color w:val="54778C"/>
          <w:sz w:val="16"/>
        </w:rPr>
        <w:t>81</w:t>
      </w:r>
      <w:r w:rsidRPr="00956742">
        <w:rPr>
          <w:rFonts w:ascii="Tahoma" w:hAnsi="Tahoma" w:cs="Times New Roman"/>
          <w:color w:val="54778C"/>
          <w:sz w:val="16"/>
        </w:rPr>
        <w:t>]</w:t>
      </w:r>
    </w:p>
    <w:p w14:paraId="4CDE944C" w14:textId="258B8997" w:rsidR="00E76294" w:rsidRDefault="00E76294" w:rsidP="00E76294">
      <w:pPr>
        <w:pStyle w:val="HTMLPreformatted"/>
        <w:rPr>
          <w:rFonts w:ascii="Tahoma" w:hAnsi="Tahoma" w:cs="Tahoma"/>
        </w:rPr>
      </w:pPr>
      <w:r w:rsidRPr="00E76294">
        <w:rPr>
          <w:rFonts w:ascii="Tahoma" w:hAnsi="Tahoma" w:cs="Tahoma"/>
        </w:rPr>
        <w:t>If</w:t>
      </w:r>
      <w:r w:rsidR="00497119">
        <w:rPr>
          <w:rFonts w:ascii="Tahoma" w:hAnsi="Tahoma" w:cs="Tahoma"/>
        </w:rPr>
        <w:t xml:space="preserve"> the configuration parameter DIAG</w:t>
      </w:r>
      <w:r w:rsidRPr="00E76294">
        <w:rPr>
          <w:rFonts w:ascii="Tahoma" w:hAnsi="Tahoma" w:cs="Tahoma"/>
        </w:rPr>
        <w:t>_GenerateInitRunnable is TRUE the Runnable_</w:t>
      </w:r>
      <w:r w:rsidR="00497119">
        <w:rPr>
          <w:rFonts w:ascii="Tahoma" w:hAnsi="Tahoma" w:cs="Tahoma"/>
        </w:rPr>
        <w:t>DIAG</w:t>
      </w:r>
      <w:r w:rsidRPr="00E76294">
        <w:rPr>
          <w:rFonts w:ascii="Tahoma" w:hAnsi="Tahoma" w:cs="Tahoma"/>
        </w:rPr>
        <w:t>_Init executes</w:t>
      </w:r>
      <w:r>
        <w:rPr>
          <w:rFonts w:ascii="Tahoma" w:hAnsi="Tahoma" w:cs="Tahoma"/>
        </w:rPr>
        <w:t xml:space="preserve"> </w:t>
      </w:r>
      <w:r w:rsidR="00497119">
        <w:rPr>
          <w:rFonts w:ascii="Tahoma" w:hAnsi="Tahoma" w:cs="Tahoma"/>
        </w:rPr>
        <w:t>the DIAG initiation</w:t>
      </w:r>
      <w:r w:rsidRPr="00E76294">
        <w:rPr>
          <w:rFonts w:ascii="Tahoma" w:hAnsi="Tahoma" w:cs="Tahoma"/>
        </w:rPr>
        <w:t xml:space="preserve"> </w:t>
      </w:r>
      <w:r w:rsidR="007A18AF">
        <w:rPr>
          <w:rFonts w:ascii="Tahoma" w:hAnsi="Tahoma" w:cs="Tahoma"/>
        </w:rPr>
        <w:t xml:space="preserve">function </w:t>
      </w:r>
      <w:r w:rsidRPr="00E76294">
        <w:rPr>
          <w:rFonts w:ascii="Tahoma" w:hAnsi="Tahoma" w:cs="Tahoma"/>
        </w:rPr>
        <w:t>just once</w:t>
      </w:r>
      <w:r w:rsidR="007A18AF">
        <w:rPr>
          <w:rFonts w:ascii="Tahoma" w:hAnsi="Tahoma" w:cs="Tahoma"/>
        </w:rPr>
        <w:t xml:space="preserve">, otherwise the user shall call </w:t>
      </w:r>
      <w:r w:rsidR="00A443C2" w:rsidRPr="00A443C2">
        <w:rPr>
          <w:rFonts w:ascii="Tahoma" w:hAnsi="Tahoma" w:cs="Tahoma"/>
        </w:rPr>
        <w:t>Runnable_DIAG_Init</w:t>
      </w:r>
      <w:r w:rsidR="00A443C2" w:rsidRPr="00E76294">
        <w:rPr>
          <w:rFonts w:ascii="Tahoma" w:hAnsi="Tahoma" w:cs="Tahoma"/>
        </w:rPr>
        <w:t xml:space="preserve"> </w:t>
      </w:r>
      <w:r w:rsidRPr="00E76294">
        <w:rPr>
          <w:rFonts w:ascii="Tahoma" w:hAnsi="Tahoma" w:cs="Tahoma"/>
        </w:rPr>
        <w:t>in the BswM initialization action list.</w:t>
      </w:r>
    </w:p>
    <w:p w14:paraId="37E7CDB4" w14:textId="345D87FC" w:rsidR="007350EE" w:rsidRPr="00E76294" w:rsidRDefault="007350EE" w:rsidP="00E76294">
      <w:pPr>
        <w:pStyle w:val="HTMLPreformatted"/>
        <w:rPr>
          <w:rFonts w:ascii="Tahoma" w:hAnsi="Tahoma" w:cs="Tahoma"/>
        </w:rPr>
      </w:pPr>
      <w:r w:rsidRPr="00596B20">
        <w:rPr>
          <w:rFonts w:ascii="Tahoma" w:hAnsi="Tahoma" w:cs="Times New Roman"/>
          <w:color w:val="54778C"/>
          <w:sz w:val="16"/>
        </w:rPr>
        <w:t>[</w:t>
      </w:r>
      <w:r>
        <w:rPr>
          <w:rFonts w:ascii="Tahoma" w:hAnsi="Tahoma" w:cs="Times New Roman"/>
          <w:color w:val="54778C"/>
          <w:sz w:val="16"/>
        </w:rPr>
        <w:t xml:space="preserve">$Satisfies </w:t>
      </w:r>
      <w:r w:rsidR="00A17AC7">
        <w:rPr>
          <w:rFonts w:ascii="Tahoma" w:hAnsi="Tahoma" w:cs="Times New Roman"/>
          <w:color w:val="54778C"/>
          <w:sz w:val="16"/>
        </w:rPr>
        <w:t>$SRS_DIAG 106</w:t>
      </w:r>
      <w:r w:rsidRPr="00596B20">
        <w:rPr>
          <w:rFonts w:ascii="Tahoma" w:hAnsi="Tahoma" w:cs="Times New Roman"/>
          <w:color w:val="54778C"/>
          <w:sz w:val="16"/>
        </w:rPr>
        <w:t>]</w:t>
      </w:r>
    </w:p>
    <w:p w14:paraId="60375C47" w14:textId="77777777" w:rsidR="00E76294" w:rsidRPr="001E7001" w:rsidRDefault="00E76294" w:rsidP="0052663E">
      <w:pPr>
        <w:pStyle w:val="comment"/>
        <w:rPr>
          <w:rFonts w:cs="Tahoma"/>
          <w:i w:val="0"/>
          <w:color w:val="auto"/>
        </w:rPr>
      </w:pPr>
    </w:p>
    <w:p w14:paraId="275D846B" w14:textId="77777777" w:rsidR="0018678C" w:rsidRPr="001E7001" w:rsidRDefault="0018678C" w:rsidP="0052663E">
      <w:pPr>
        <w:pStyle w:val="Heading2"/>
        <w:rPr>
          <w:rFonts w:cs="Tahoma"/>
          <w:lang w:val="en-US"/>
        </w:rPr>
      </w:pPr>
      <w:bookmarkStart w:id="44" w:name="_Ref19196140"/>
      <w:bookmarkStart w:id="45" w:name="_Toc163047706"/>
      <w:r w:rsidRPr="001E7001">
        <w:rPr>
          <w:rFonts w:cs="Tahoma"/>
          <w:lang w:val="en-US"/>
        </w:rPr>
        <w:t>System de-initialization</w:t>
      </w:r>
      <w:bookmarkEnd w:id="44"/>
      <w:bookmarkEnd w:id="45"/>
    </w:p>
    <w:p w14:paraId="49ADCA32" w14:textId="77777777" w:rsidR="00FA1C51" w:rsidRPr="001E7001" w:rsidRDefault="00FA1C51" w:rsidP="0052663E">
      <w:pPr>
        <w:pStyle w:val="Trennlinie2"/>
      </w:pPr>
    </w:p>
    <w:p w14:paraId="2B32CB63" w14:textId="77777777" w:rsidR="00485139" w:rsidRPr="00956742" w:rsidRDefault="006B4D1D" w:rsidP="00956742">
      <w:pPr>
        <w:pStyle w:val="HTMLPreformatted"/>
        <w:rPr>
          <w:rFonts w:cs="Times New Roman"/>
          <w:color w:val="54778C"/>
          <w:sz w:val="16"/>
        </w:rPr>
      </w:pPr>
      <w:r w:rsidRPr="00956742">
        <w:rPr>
          <w:rFonts w:ascii="Tahoma" w:hAnsi="Tahoma" w:cs="Times New Roman"/>
          <w:color w:val="54778C"/>
          <w:sz w:val="16"/>
        </w:rPr>
        <w:t>[$SDD_DIAG 0</w:t>
      </w:r>
      <w:r w:rsidR="0076518B" w:rsidRPr="00956742">
        <w:rPr>
          <w:rFonts w:ascii="Tahoma" w:hAnsi="Tahoma" w:cs="Times New Roman"/>
          <w:color w:val="54778C"/>
          <w:sz w:val="16"/>
        </w:rPr>
        <w:t>04</w:t>
      </w:r>
      <w:r w:rsidRPr="00956742">
        <w:rPr>
          <w:rFonts w:ascii="Tahoma" w:hAnsi="Tahoma" w:cs="Times New Roman"/>
          <w:color w:val="54778C"/>
          <w:sz w:val="16"/>
        </w:rPr>
        <w:t xml:space="preserve">] </w:t>
      </w:r>
    </w:p>
    <w:p w14:paraId="56B16C08" w14:textId="77777777" w:rsidR="00485139" w:rsidRDefault="00571027" w:rsidP="0052663E">
      <w:pPr>
        <w:pStyle w:val="paragraph"/>
        <w:rPr>
          <w:rFonts w:cs="Tahoma"/>
        </w:rPr>
      </w:pPr>
      <w:r w:rsidRPr="000D5F89">
        <w:rPr>
          <w:rFonts w:cs="Tahoma"/>
          <w:szCs w:val="20"/>
        </w:rPr>
        <w:t>SUM_DIAG shall implement the ShutdownPermission interface to SUM_SUSD to indicate whether it has enabled shutdown.</w:t>
      </w:r>
      <w:r w:rsidR="00D86513" w:rsidRPr="00C952C9">
        <w:rPr>
          <w:rFonts w:cs="Tahoma"/>
        </w:rPr>
        <w:t xml:space="preserve"> </w:t>
      </w:r>
    </w:p>
    <w:p w14:paraId="6F8A4B4A" w14:textId="77777777" w:rsidR="00571027" w:rsidRPr="00956742" w:rsidRDefault="006B4D1D"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082</w:t>
      </w:r>
      <w:r w:rsidRPr="00956742">
        <w:rPr>
          <w:rFonts w:ascii="Tahoma" w:hAnsi="Tahoma" w:cs="Times New Roman"/>
          <w:color w:val="54778C"/>
          <w:sz w:val="16"/>
        </w:rPr>
        <w:t>]</w:t>
      </w:r>
    </w:p>
    <w:p w14:paraId="277754AA" w14:textId="77777777" w:rsidR="00485139" w:rsidRPr="00956742" w:rsidRDefault="000D5F89" w:rsidP="00956742">
      <w:pPr>
        <w:pStyle w:val="HTMLPreformatted"/>
        <w:rPr>
          <w:rFonts w:cs="Times New Roman"/>
          <w:color w:val="54778C"/>
          <w:sz w:val="16"/>
        </w:rPr>
      </w:pPr>
      <w:r w:rsidRPr="00956742">
        <w:rPr>
          <w:rFonts w:ascii="Tahoma" w:hAnsi="Tahoma" w:cs="Times New Roman"/>
          <w:color w:val="54778C"/>
          <w:sz w:val="16"/>
        </w:rPr>
        <w:t xml:space="preserve">[$SDD_DIAG 066] </w:t>
      </w:r>
    </w:p>
    <w:p w14:paraId="27F7BE1F" w14:textId="77777777" w:rsidR="00485139" w:rsidRDefault="000D5F89" w:rsidP="000D5F89">
      <w:pPr>
        <w:pStyle w:val="paragraph"/>
        <w:rPr>
          <w:rFonts w:cs="Tahoma"/>
          <w:szCs w:val="20"/>
        </w:rPr>
      </w:pPr>
      <w:r w:rsidRPr="000D5F89">
        <w:rPr>
          <w:rFonts w:cs="Tahoma"/>
          <w:szCs w:val="20"/>
        </w:rPr>
        <w:t xml:space="preserve">SUM_DIAG shall also implement an aliveness mechanism to notify SUM_SUSD of its functioning status </w:t>
      </w:r>
    </w:p>
    <w:p w14:paraId="66458639" w14:textId="77777777" w:rsidR="000D5F89" w:rsidRPr="00956742" w:rsidRDefault="000D5F89"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083</w:t>
      </w:r>
      <w:r w:rsidRPr="00956742">
        <w:rPr>
          <w:rFonts w:ascii="Tahoma" w:hAnsi="Tahoma" w:cs="Times New Roman"/>
          <w:color w:val="54778C"/>
          <w:sz w:val="16"/>
        </w:rPr>
        <w:t>].</w:t>
      </w:r>
    </w:p>
    <w:p w14:paraId="143B262E" w14:textId="77777777" w:rsidR="00485139" w:rsidRPr="00956742" w:rsidRDefault="006B4D1D" w:rsidP="00956742">
      <w:pPr>
        <w:pStyle w:val="HTMLPreformatted"/>
        <w:rPr>
          <w:rFonts w:cs="Times New Roman"/>
          <w:color w:val="54778C"/>
          <w:sz w:val="16"/>
        </w:rPr>
      </w:pPr>
      <w:r w:rsidRPr="00956742">
        <w:rPr>
          <w:rFonts w:ascii="Tahoma" w:hAnsi="Tahoma" w:cs="Times New Roman"/>
          <w:color w:val="54778C"/>
          <w:sz w:val="16"/>
        </w:rPr>
        <w:t>[$SDD_DIAG 0</w:t>
      </w:r>
      <w:r w:rsidR="0076518B" w:rsidRPr="00956742">
        <w:rPr>
          <w:rFonts w:ascii="Tahoma" w:hAnsi="Tahoma" w:cs="Times New Roman"/>
          <w:color w:val="54778C"/>
          <w:sz w:val="16"/>
        </w:rPr>
        <w:t>05</w:t>
      </w:r>
      <w:r w:rsidRPr="00956742">
        <w:rPr>
          <w:rFonts w:ascii="Tahoma" w:hAnsi="Tahoma" w:cs="Times New Roman"/>
          <w:color w:val="54778C"/>
          <w:sz w:val="16"/>
        </w:rPr>
        <w:t xml:space="preserve">] </w:t>
      </w:r>
    </w:p>
    <w:p w14:paraId="3C3474A6" w14:textId="77777777" w:rsidR="00485139" w:rsidRDefault="00F02F2F" w:rsidP="0052663E">
      <w:pPr>
        <w:pStyle w:val="paragraph"/>
        <w:rPr>
          <w:rFonts w:cs="Tahoma"/>
          <w:szCs w:val="20"/>
        </w:rPr>
      </w:pPr>
      <w:r w:rsidRPr="000D5F89">
        <w:rPr>
          <w:rFonts w:cs="Tahoma"/>
          <w:szCs w:val="20"/>
        </w:rPr>
        <w:t>SUM_DIAG shall update the corresponding signal at a project specific period with a rolling count updated value. SUM_DIAG shall notify SUM_SUSD with the shutdown value when the shutdown permission state is reached</w:t>
      </w:r>
      <w:r w:rsidR="006B4D1D" w:rsidRPr="000D5F89">
        <w:rPr>
          <w:rFonts w:cs="Tahoma"/>
          <w:szCs w:val="20"/>
        </w:rPr>
        <w:t xml:space="preserve">. </w:t>
      </w:r>
    </w:p>
    <w:p w14:paraId="436BD826" w14:textId="77777777" w:rsidR="00F02F2F" w:rsidRPr="00956742" w:rsidRDefault="006B4D1D"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099</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3480"/>
        <w:gridCol w:w="4530"/>
      </w:tblGrid>
      <w:tr w:rsidR="00DB5D47" w:rsidRPr="001E7001" w14:paraId="397B6A1A" w14:textId="77777777" w:rsidTr="000305F5">
        <w:tc>
          <w:tcPr>
            <w:tcW w:w="3480" w:type="dxa"/>
            <w:shd w:val="clear" w:color="auto" w:fill="BFBFBF"/>
          </w:tcPr>
          <w:p w14:paraId="1B500D76" w14:textId="77777777" w:rsidR="00DB5D47" w:rsidRPr="001E7001" w:rsidRDefault="00DB5D47" w:rsidP="0052663E">
            <w:pPr>
              <w:ind w:left="19"/>
              <w:rPr>
                <w:rFonts w:cs="Tahoma"/>
              </w:rPr>
            </w:pPr>
            <w:r w:rsidRPr="001E7001">
              <w:rPr>
                <w:rFonts w:cs="Tahoma"/>
              </w:rPr>
              <w:t>Name:</w:t>
            </w:r>
          </w:p>
        </w:tc>
        <w:tc>
          <w:tcPr>
            <w:tcW w:w="4530" w:type="dxa"/>
            <w:shd w:val="clear" w:color="auto" w:fill="auto"/>
          </w:tcPr>
          <w:p w14:paraId="692131AB" w14:textId="77777777" w:rsidR="00DB5D47" w:rsidRPr="001E7001" w:rsidRDefault="00DB5D47" w:rsidP="0052663E">
            <w:pPr>
              <w:ind w:left="19"/>
              <w:rPr>
                <w:rFonts w:cs="Tahoma"/>
              </w:rPr>
            </w:pPr>
            <w:r w:rsidRPr="001E7001">
              <w:rPr>
                <w:rFonts w:cs="Tahoma"/>
              </w:rPr>
              <w:t>Runnable_Shutdown_Permission</w:t>
            </w:r>
          </w:p>
        </w:tc>
      </w:tr>
      <w:tr w:rsidR="00DB5D47" w:rsidRPr="001E7001" w14:paraId="5496BD80" w14:textId="77777777" w:rsidTr="000305F5">
        <w:tc>
          <w:tcPr>
            <w:tcW w:w="3480" w:type="dxa"/>
            <w:shd w:val="clear" w:color="auto" w:fill="BFBFBF"/>
          </w:tcPr>
          <w:p w14:paraId="4EA24062" w14:textId="77777777" w:rsidR="00DB5D47" w:rsidRPr="001E7001" w:rsidRDefault="00DB5D47" w:rsidP="0052663E">
            <w:pPr>
              <w:ind w:left="19"/>
              <w:rPr>
                <w:rFonts w:cs="Tahoma"/>
              </w:rPr>
            </w:pPr>
            <w:r w:rsidRPr="001E7001">
              <w:rPr>
                <w:rFonts w:cs="Tahoma"/>
              </w:rPr>
              <w:t>Type:</w:t>
            </w:r>
          </w:p>
        </w:tc>
        <w:tc>
          <w:tcPr>
            <w:tcW w:w="4530" w:type="dxa"/>
            <w:shd w:val="clear" w:color="auto" w:fill="auto"/>
          </w:tcPr>
          <w:p w14:paraId="418CE0BE" w14:textId="77777777" w:rsidR="00DB5D47" w:rsidRPr="001E7001" w:rsidRDefault="00DB5D47" w:rsidP="0052663E">
            <w:pPr>
              <w:ind w:left="19"/>
              <w:rPr>
                <w:rFonts w:cs="Tahoma"/>
              </w:rPr>
            </w:pPr>
            <w:r w:rsidRPr="001E7001">
              <w:rPr>
                <w:rFonts w:cs="Tahoma"/>
              </w:rPr>
              <w:t>Fixed</w:t>
            </w:r>
          </w:p>
        </w:tc>
      </w:tr>
      <w:tr w:rsidR="00DB5D47" w:rsidRPr="001E7001" w14:paraId="5556DEB5" w14:textId="77777777" w:rsidTr="000305F5">
        <w:tc>
          <w:tcPr>
            <w:tcW w:w="3480" w:type="dxa"/>
            <w:shd w:val="clear" w:color="auto" w:fill="BFBFBF"/>
          </w:tcPr>
          <w:p w14:paraId="35F0C798" w14:textId="77777777" w:rsidR="00DB5D47" w:rsidRPr="001E7001" w:rsidRDefault="00DB5D47" w:rsidP="0052663E">
            <w:pPr>
              <w:ind w:left="19"/>
              <w:rPr>
                <w:rFonts w:cs="Tahoma"/>
              </w:rPr>
            </w:pPr>
            <w:r w:rsidRPr="001E7001">
              <w:rPr>
                <w:rFonts w:cs="Tahoma"/>
              </w:rPr>
              <w:t>Inter-runnable Variables</w:t>
            </w:r>
          </w:p>
        </w:tc>
        <w:tc>
          <w:tcPr>
            <w:tcW w:w="4530" w:type="dxa"/>
            <w:shd w:val="clear" w:color="auto" w:fill="auto"/>
          </w:tcPr>
          <w:p w14:paraId="7125E1DD" w14:textId="77777777" w:rsidR="00DB5D47" w:rsidRPr="001E7001" w:rsidRDefault="00DB5D47" w:rsidP="0052663E">
            <w:pPr>
              <w:ind w:left="19"/>
              <w:rPr>
                <w:rFonts w:cs="Tahoma"/>
              </w:rPr>
            </w:pPr>
            <w:r w:rsidRPr="001E7001">
              <w:rPr>
                <w:rFonts w:cs="Tahoma"/>
              </w:rPr>
              <w:t>N/A</w:t>
            </w:r>
          </w:p>
        </w:tc>
      </w:tr>
      <w:tr w:rsidR="0013330B" w:rsidRPr="001E7001" w14:paraId="0ABE798C" w14:textId="77777777" w:rsidTr="000305F5">
        <w:tc>
          <w:tcPr>
            <w:tcW w:w="3480" w:type="dxa"/>
            <w:shd w:val="clear" w:color="auto" w:fill="BFBFBF"/>
          </w:tcPr>
          <w:p w14:paraId="00AAB6AD" w14:textId="77777777" w:rsidR="0013330B" w:rsidRPr="001E7001" w:rsidRDefault="0013330B" w:rsidP="0052663E">
            <w:pPr>
              <w:ind w:left="19"/>
              <w:rPr>
                <w:rFonts w:cs="Tahoma"/>
              </w:rPr>
            </w:pPr>
            <w:r w:rsidRPr="001E7001">
              <w:rPr>
                <w:rFonts w:cs="Tahoma"/>
              </w:rPr>
              <w:t>Periodicity</w:t>
            </w:r>
          </w:p>
        </w:tc>
        <w:tc>
          <w:tcPr>
            <w:tcW w:w="4530" w:type="dxa"/>
            <w:shd w:val="clear" w:color="auto" w:fill="auto"/>
          </w:tcPr>
          <w:p w14:paraId="302EB40F" w14:textId="77777777" w:rsidR="0013330B" w:rsidRPr="001E7001" w:rsidRDefault="00B85EF5" w:rsidP="0052663E">
            <w:pPr>
              <w:ind w:left="19"/>
              <w:rPr>
                <w:rFonts w:cs="Tahoma"/>
              </w:rPr>
            </w:pPr>
            <w:r w:rsidRPr="001E7001">
              <w:rPr>
                <w:rFonts w:cs="Tahoma"/>
              </w:rPr>
              <w:t>10</w:t>
            </w:r>
            <w:r w:rsidR="0013330B" w:rsidRPr="001E7001">
              <w:rPr>
                <w:rFonts w:cs="Tahoma"/>
              </w:rPr>
              <w:t>0ms</w:t>
            </w:r>
          </w:p>
        </w:tc>
      </w:tr>
      <w:tr w:rsidR="00DB5D47" w:rsidRPr="001E7001" w14:paraId="1416522A" w14:textId="77777777" w:rsidTr="000305F5">
        <w:tc>
          <w:tcPr>
            <w:tcW w:w="3480" w:type="dxa"/>
            <w:shd w:val="clear" w:color="auto" w:fill="BFBFBF"/>
          </w:tcPr>
          <w:p w14:paraId="4849A386" w14:textId="77777777" w:rsidR="00DB5D47" w:rsidRPr="001E7001" w:rsidRDefault="00DB5D47" w:rsidP="0052663E">
            <w:pPr>
              <w:ind w:left="19"/>
              <w:rPr>
                <w:rFonts w:cs="Tahoma"/>
              </w:rPr>
            </w:pPr>
            <w:r w:rsidRPr="001E7001">
              <w:rPr>
                <w:rFonts w:cs="Tahoma"/>
              </w:rPr>
              <w:t>Managed Input Interfaces</w:t>
            </w:r>
          </w:p>
        </w:tc>
        <w:tc>
          <w:tcPr>
            <w:tcW w:w="4530" w:type="dxa"/>
            <w:shd w:val="clear" w:color="auto" w:fill="auto"/>
          </w:tcPr>
          <w:p w14:paraId="4C131B97" w14:textId="77777777" w:rsidR="00DB5D47" w:rsidRPr="001E7001" w:rsidRDefault="00282B38" w:rsidP="0052663E">
            <w:pPr>
              <w:ind w:left="19"/>
              <w:rPr>
                <w:rFonts w:cs="Tahoma"/>
              </w:rPr>
            </w:pPr>
            <w:r w:rsidRPr="001E7001">
              <w:rPr>
                <w:rFonts w:cs="Tahoma"/>
              </w:rPr>
              <w:t>DIAG_BswM_DiagSession</w:t>
            </w:r>
          </w:p>
        </w:tc>
      </w:tr>
      <w:tr w:rsidR="00DB5D47" w:rsidRPr="001E7001" w14:paraId="2E9522FE" w14:textId="77777777" w:rsidTr="000305F5">
        <w:tc>
          <w:tcPr>
            <w:tcW w:w="3480" w:type="dxa"/>
            <w:shd w:val="clear" w:color="auto" w:fill="BFBFBF"/>
          </w:tcPr>
          <w:p w14:paraId="375AD4B9" w14:textId="77777777" w:rsidR="00DB5D47" w:rsidRPr="001E7001" w:rsidRDefault="00DB5D47" w:rsidP="0052663E">
            <w:pPr>
              <w:ind w:left="19"/>
              <w:rPr>
                <w:rFonts w:cs="Tahoma"/>
              </w:rPr>
            </w:pPr>
            <w:r w:rsidRPr="001E7001">
              <w:rPr>
                <w:rFonts w:cs="Tahoma"/>
              </w:rPr>
              <w:t>Managed Output Interfaces</w:t>
            </w:r>
          </w:p>
        </w:tc>
        <w:tc>
          <w:tcPr>
            <w:tcW w:w="4530" w:type="dxa"/>
            <w:shd w:val="clear" w:color="auto" w:fill="auto"/>
          </w:tcPr>
          <w:p w14:paraId="329F9147" w14:textId="77777777" w:rsidR="00DB5D47" w:rsidRPr="001E7001" w:rsidRDefault="00DB5D47" w:rsidP="0052663E">
            <w:pPr>
              <w:numPr>
                <w:ilvl w:val="0"/>
                <w:numId w:val="24"/>
              </w:numPr>
              <w:spacing w:after="0" w:line="240" w:lineRule="auto"/>
              <w:ind w:left="19"/>
              <w:rPr>
                <w:rFonts w:cs="Tahoma"/>
              </w:rPr>
            </w:pPr>
            <w:r w:rsidRPr="001E7001">
              <w:rPr>
                <w:rFonts w:cs="Tahoma"/>
              </w:rPr>
              <w:t>DIAG_ShutdownPermission</w:t>
            </w:r>
          </w:p>
        </w:tc>
      </w:tr>
      <w:tr w:rsidR="00DB5D47" w:rsidRPr="001E7001" w14:paraId="5D6D7B51" w14:textId="77777777" w:rsidTr="000305F5">
        <w:tc>
          <w:tcPr>
            <w:tcW w:w="3480" w:type="dxa"/>
            <w:shd w:val="clear" w:color="auto" w:fill="BFBFBF"/>
          </w:tcPr>
          <w:p w14:paraId="2A6C27B7" w14:textId="77777777" w:rsidR="00DB5D47" w:rsidRPr="001E7001" w:rsidRDefault="00DB5D47" w:rsidP="0052663E">
            <w:pPr>
              <w:ind w:left="19"/>
              <w:rPr>
                <w:rFonts w:cs="Tahoma"/>
              </w:rPr>
            </w:pPr>
            <w:r w:rsidRPr="001E7001">
              <w:rPr>
                <w:rFonts w:cs="Tahoma"/>
              </w:rPr>
              <w:t>Description:</w:t>
            </w:r>
          </w:p>
        </w:tc>
        <w:tc>
          <w:tcPr>
            <w:tcW w:w="4530" w:type="dxa"/>
            <w:shd w:val="clear" w:color="auto" w:fill="auto"/>
          </w:tcPr>
          <w:p w14:paraId="123C6F3A" w14:textId="77777777" w:rsidR="00DB5D47" w:rsidRPr="001E7001" w:rsidRDefault="00DB5D47" w:rsidP="0052663E">
            <w:pPr>
              <w:ind w:left="19"/>
              <w:rPr>
                <w:rFonts w:cs="Tahoma"/>
              </w:rPr>
            </w:pPr>
            <w:r w:rsidRPr="001E7001">
              <w:rPr>
                <w:rFonts w:cs="Tahoma"/>
              </w:rPr>
              <w:t>This runnable is responsible for:</w:t>
            </w:r>
          </w:p>
          <w:p w14:paraId="3383AC15" w14:textId="77777777" w:rsidR="00DB5D47" w:rsidRPr="001E7001" w:rsidRDefault="00DB5D47" w:rsidP="0052663E">
            <w:pPr>
              <w:numPr>
                <w:ilvl w:val="0"/>
                <w:numId w:val="25"/>
              </w:numPr>
              <w:spacing w:after="0" w:line="240" w:lineRule="auto"/>
              <w:ind w:left="19"/>
              <w:rPr>
                <w:rFonts w:cs="Tahoma"/>
              </w:rPr>
            </w:pPr>
            <w:r w:rsidRPr="001E7001">
              <w:rPr>
                <w:rFonts w:cs="Tahoma"/>
              </w:rPr>
              <w:t>Evaluation of shutdown status and outputting rolling count (no shutdown) or vote for shutdown</w:t>
            </w:r>
          </w:p>
        </w:tc>
      </w:tr>
    </w:tbl>
    <w:p w14:paraId="4C20BC86" w14:textId="77777777" w:rsidR="00DB5D47" w:rsidRPr="001E7001" w:rsidRDefault="00DB5D47" w:rsidP="0052663E">
      <w:pPr>
        <w:pStyle w:val="paragraph"/>
      </w:pPr>
    </w:p>
    <w:p w14:paraId="1EED4250" w14:textId="77777777" w:rsidR="007B594F" w:rsidRPr="001E7001" w:rsidRDefault="007B594F" w:rsidP="0052663E">
      <w:pPr>
        <w:pStyle w:val="paragraph"/>
      </w:pPr>
    </w:p>
    <w:p w14:paraId="0F15C48B" w14:textId="77777777" w:rsidR="007B594F" w:rsidRPr="001E7001" w:rsidRDefault="007B594F" w:rsidP="0052663E">
      <w:pPr>
        <w:pStyle w:val="paragraph"/>
      </w:pPr>
    </w:p>
    <w:p w14:paraId="5121B4EE" w14:textId="77777777" w:rsidR="007B594F" w:rsidRPr="001E7001" w:rsidRDefault="007B594F" w:rsidP="0052663E">
      <w:pPr>
        <w:pStyle w:val="paragraph"/>
      </w:pPr>
    </w:p>
    <w:p w14:paraId="1526DD4A" w14:textId="77777777" w:rsidR="007B594F" w:rsidRPr="001E7001" w:rsidRDefault="007B594F" w:rsidP="0052663E">
      <w:pPr>
        <w:pStyle w:val="paragraph"/>
      </w:pPr>
    </w:p>
    <w:p w14:paraId="0F0416A9" w14:textId="77777777" w:rsidR="007B594F" w:rsidRPr="001E7001" w:rsidRDefault="00780EF1" w:rsidP="00CE5735">
      <w:pPr>
        <w:pStyle w:val="paragraph"/>
        <w:jc w:val="center"/>
      </w:pPr>
      <w:r w:rsidRPr="00BC4219">
        <w:object w:dxaOrig="4770" w:dyaOrig="5415" w14:anchorId="4FFD166B">
          <v:shape id="_x0000_i1027" type="#_x0000_t75" style="width:238.65pt;height:269.35pt" o:ole="">
            <v:imagedata r:id="rId21" o:title=""/>
          </v:shape>
          <o:OLEObject Type="Embed" ProgID="Visio.Drawing.11" ShapeID="_x0000_i1027" DrawAspect="Content" ObjectID="_1774162223" r:id="rId22"/>
        </w:object>
      </w:r>
    </w:p>
    <w:p w14:paraId="2AE5FC68" w14:textId="25A1A591" w:rsidR="007B594F" w:rsidRPr="001E7001" w:rsidRDefault="007B594F" w:rsidP="00C952C9">
      <w:pPr>
        <w:pStyle w:val="Caption"/>
        <w:jc w:val="center"/>
      </w:pPr>
      <w:bookmarkStart w:id="46" w:name="_Ref19196530"/>
      <w:bookmarkStart w:id="47" w:name="_Ref19196500"/>
      <w:bookmarkStart w:id="48" w:name="_Toc101879347"/>
      <w:r w:rsidRPr="001E7001">
        <w:t xml:space="preserve">Figure </w:t>
      </w:r>
      <w:r w:rsidRPr="00BC4219">
        <w:fldChar w:fldCharType="begin"/>
      </w:r>
      <w:r w:rsidRPr="001E7001">
        <w:instrText xml:space="preserve"> SEQ Figure \* ARABIC </w:instrText>
      </w:r>
      <w:r w:rsidRPr="00BC4219">
        <w:fldChar w:fldCharType="separate"/>
      </w:r>
      <w:r w:rsidR="00564D18">
        <w:rPr>
          <w:noProof/>
        </w:rPr>
        <w:t>4</w:t>
      </w:r>
      <w:r w:rsidRPr="00BC4219">
        <w:fldChar w:fldCharType="end"/>
      </w:r>
      <w:bookmarkEnd w:id="46"/>
      <w:r w:rsidRPr="001E7001">
        <w:t>: Runnable_Shutdown_Permission diagram</w:t>
      </w:r>
      <w:bookmarkEnd w:id="47"/>
      <w:bookmarkEnd w:id="48"/>
    </w:p>
    <w:p w14:paraId="5410DF4C" w14:textId="77777777" w:rsidR="004303C1" w:rsidRPr="001E7001" w:rsidRDefault="004303C1" w:rsidP="0052663E">
      <w:pPr>
        <w:pStyle w:val="paragraph"/>
        <w:ind w:left="0"/>
      </w:pPr>
    </w:p>
    <w:p w14:paraId="26534552" w14:textId="77777777" w:rsidR="007E1B1A" w:rsidRPr="001E7001" w:rsidRDefault="007E1B1A" w:rsidP="0052663E">
      <w:pPr>
        <w:pStyle w:val="Heading2"/>
        <w:rPr>
          <w:rFonts w:cs="Tahoma"/>
          <w:lang w:val="en-US"/>
        </w:rPr>
      </w:pPr>
      <w:bookmarkStart w:id="49" w:name="_Toc442428525"/>
      <w:bookmarkStart w:id="50" w:name="_Toc163047707"/>
      <w:r w:rsidRPr="001E7001">
        <w:rPr>
          <w:rFonts w:cs="Tahoma"/>
          <w:lang w:val="en-US"/>
        </w:rPr>
        <w:t>Private Functions</w:t>
      </w:r>
      <w:bookmarkEnd w:id="49"/>
      <w:bookmarkEnd w:id="50"/>
    </w:p>
    <w:p w14:paraId="6397250B" w14:textId="77777777" w:rsidR="00846998" w:rsidRPr="001E7001" w:rsidRDefault="00846998" w:rsidP="0052663E">
      <w:pPr>
        <w:pStyle w:val="Trennlinie2"/>
      </w:pPr>
    </w:p>
    <w:p w14:paraId="3874F110" w14:textId="77777777" w:rsidR="004979FC" w:rsidRDefault="0086293C" w:rsidP="0052663E">
      <w:pPr>
        <w:pStyle w:val="paragraph"/>
        <w:rPr>
          <w:rFonts w:cs="Tahoma"/>
          <w:szCs w:val="20"/>
        </w:rPr>
      </w:pPr>
      <w:r w:rsidRPr="001E7001">
        <w:rPr>
          <w:rFonts w:cs="Tahoma"/>
          <w:szCs w:val="20"/>
        </w:rPr>
        <w:t>The following private functions are implemented in the source file SUM_DIAG.c.</w:t>
      </w:r>
    </w:p>
    <w:p w14:paraId="7950B306" w14:textId="77777777" w:rsidR="00244A40" w:rsidRPr="001E7001" w:rsidRDefault="00244A40" w:rsidP="0052663E">
      <w:pPr>
        <w:pStyle w:val="paragraph"/>
      </w:pPr>
    </w:p>
    <w:p w14:paraId="27F0E092" w14:textId="77777777" w:rsidR="003924E5" w:rsidRPr="001E7001" w:rsidRDefault="003924E5" w:rsidP="0052663E">
      <w:pPr>
        <w:pStyle w:val="Heading3"/>
        <w:rPr>
          <w:rFonts w:cs="Tahoma"/>
          <w:b w:val="0"/>
        </w:rPr>
      </w:pPr>
      <w:bookmarkStart w:id="51" w:name="_Toc163047708"/>
      <w:r w:rsidRPr="001E7001">
        <w:rPr>
          <w:rFonts w:cs="Tahoma"/>
          <w:b w:val="0"/>
        </w:rPr>
        <w:t>dtc_setting_enabled</w:t>
      </w:r>
      <w:bookmarkEnd w:id="51"/>
    </w:p>
    <w:p w14:paraId="5EE41063" w14:textId="77777777" w:rsidR="00880719" w:rsidRPr="001E7001" w:rsidRDefault="00880719" w:rsidP="0052663E">
      <w:pPr>
        <w:pStyle w:val="Trennlinie2"/>
      </w:pPr>
    </w:p>
    <w:p w14:paraId="6E558D83" w14:textId="77777777" w:rsidR="00850ADB" w:rsidRPr="00956742" w:rsidRDefault="00850ADB"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0</w:t>
      </w:r>
      <w:r w:rsidR="001360E5" w:rsidRPr="00956742">
        <w:rPr>
          <w:rFonts w:ascii="Tahoma" w:hAnsi="Tahoma" w:cs="Times New Roman"/>
          <w:color w:val="54778C"/>
          <w:sz w:val="16"/>
        </w:rPr>
        <w:t>6</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023"/>
        <w:gridCol w:w="3502"/>
      </w:tblGrid>
      <w:tr w:rsidR="00880719" w:rsidRPr="001E7001" w14:paraId="240BDF9A" w14:textId="77777777" w:rsidTr="00D0085D">
        <w:tc>
          <w:tcPr>
            <w:tcW w:w="1305" w:type="dxa"/>
            <w:shd w:val="clear" w:color="auto" w:fill="A6A6A6" w:themeFill="background1" w:themeFillShade="A6"/>
          </w:tcPr>
          <w:p w14:paraId="6322DBD7" w14:textId="77777777" w:rsidR="00880719" w:rsidRPr="001E7001" w:rsidRDefault="00880719" w:rsidP="0052663E">
            <w:pPr>
              <w:ind w:left="19"/>
              <w:rPr>
                <w:rFonts w:cs="Tahoma"/>
              </w:rPr>
            </w:pPr>
            <w:r w:rsidRPr="001E7001">
              <w:rPr>
                <w:rFonts w:cs="Tahoma"/>
              </w:rPr>
              <w:t xml:space="preserve">Name: </w:t>
            </w:r>
          </w:p>
        </w:tc>
        <w:tc>
          <w:tcPr>
            <w:tcW w:w="6525" w:type="dxa"/>
            <w:gridSpan w:val="2"/>
          </w:tcPr>
          <w:p w14:paraId="4B58ADAF"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dtc_setting_enabled</w:t>
            </w:r>
          </w:p>
        </w:tc>
      </w:tr>
      <w:tr w:rsidR="00880719" w:rsidRPr="001E7001" w14:paraId="184DCE12" w14:textId="77777777" w:rsidTr="00D0085D">
        <w:tc>
          <w:tcPr>
            <w:tcW w:w="1305" w:type="dxa"/>
            <w:shd w:val="clear" w:color="auto" w:fill="A6A6A6" w:themeFill="background1" w:themeFillShade="A6"/>
          </w:tcPr>
          <w:p w14:paraId="768DE64B" w14:textId="77777777" w:rsidR="00880719" w:rsidRPr="001E7001" w:rsidRDefault="00880719" w:rsidP="0052663E">
            <w:pPr>
              <w:ind w:left="19"/>
              <w:rPr>
                <w:rFonts w:cs="Tahoma"/>
              </w:rPr>
            </w:pPr>
            <w:r w:rsidRPr="001E7001">
              <w:rPr>
                <w:rFonts w:cs="Tahoma"/>
              </w:rPr>
              <w:t xml:space="preserve">Parameters: </w:t>
            </w:r>
          </w:p>
        </w:tc>
        <w:tc>
          <w:tcPr>
            <w:tcW w:w="3023" w:type="dxa"/>
          </w:tcPr>
          <w:p w14:paraId="3CC8B2CC"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p w14:paraId="7A801725" w14:textId="77777777" w:rsidR="00880719" w:rsidRPr="001E7001" w:rsidRDefault="00880719" w:rsidP="0052663E">
            <w:pPr>
              <w:ind w:left="19"/>
              <w:rPr>
                <w:rFonts w:cs="Tahoma"/>
              </w:rPr>
            </w:pPr>
          </w:p>
        </w:tc>
        <w:tc>
          <w:tcPr>
            <w:tcW w:w="3502" w:type="dxa"/>
          </w:tcPr>
          <w:p w14:paraId="1F04DAE2"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880719" w:rsidRPr="001E7001" w14:paraId="7DFA2E21" w14:textId="77777777" w:rsidTr="00D0085D">
        <w:tc>
          <w:tcPr>
            <w:tcW w:w="1305" w:type="dxa"/>
            <w:shd w:val="clear" w:color="auto" w:fill="A6A6A6" w:themeFill="background1" w:themeFillShade="A6"/>
          </w:tcPr>
          <w:p w14:paraId="7BE74454" w14:textId="77777777" w:rsidR="00880719" w:rsidRPr="001E7001" w:rsidRDefault="00880719" w:rsidP="0052663E">
            <w:pPr>
              <w:ind w:left="19"/>
              <w:rPr>
                <w:rFonts w:cs="Tahoma"/>
              </w:rPr>
            </w:pPr>
            <w:r w:rsidRPr="001E7001">
              <w:rPr>
                <w:rFonts w:cs="Tahoma"/>
              </w:rPr>
              <w:t>Return:</w:t>
            </w:r>
          </w:p>
        </w:tc>
        <w:tc>
          <w:tcPr>
            <w:tcW w:w="3023" w:type="dxa"/>
          </w:tcPr>
          <w:p w14:paraId="723548C4"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boolean</w:t>
            </w:r>
          </w:p>
        </w:tc>
        <w:tc>
          <w:tcPr>
            <w:tcW w:w="3502" w:type="dxa"/>
          </w:tcPr>
          <w:p w14:paraId="013589F5"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TRUE or FALSE</w:t>
            </w:r>
          </w:p>
        </w:tc>
      </w:tr>
      <w:tr w:rsidR="00880719" w:rsidRPr="001E7001" w14:paraId="6DE64970" w14:textId="77777777" w:rsidTr="00D0085D">
        <w:tc>
          <w:tcPr>
            <w:tcW w:w="1305" w:type="dxa"/>
            <w:shd w:val="clear" w:color="auto" w:fill="A6A6A6" w:themeFill="background1" w:themeFillShade="A6"/>
          </w:tcPr>
          <w:p w14:paraId="01C895B0" w14:textId="77777777" w:rsidR="00880719" w:rsidRPr="001E7001" w:rsidRDefault="00880719" w:rsidP="0052663E">
            <w:pPr>
              <w:ind w:left="19"/>
              <w:rPr>
                <w:rFonts w:cs="Tahoma"/>
              </w:rPr>
            </w:pPr>
            <w:r w:rsidRPr="001E7001">
              <w:rPr>
                <w:rFonts w:cs="Tahoma"/>
              </w:rPr>
              <w:t xml:space="preserve">Description: </w:t>
            </w:r>
          </w:p>
        </w:tc>
        <w:tc>
          <w:tcPr>
            <w:tcW w:w="6525" w:type="dxa"/>
            <w:gridSpan w:val="2"/>
          </w:tcPr>
          <w:p w14:paraId="07233CF5"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Returns dtc_setting_enabled flag value from ERRH module</w:t>
            </w:r>
          </w:p>
        </w:tc>
      </w:tr>
    </w:tbl>
    <w:p w14:paraId="369C34A1" w14:textId="77777777" w:rsidR="003924E5" w:rsidRPr="00956742" w:rsidRDefault="006A2B16" w:rsidP="00956742">
      <w:pPr>
        <w:pStyle w:val="HTMLPreformatted"/>
        <w:rPr>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028</w:t>
      </w:r>
      <w:r w:rsidRPr="00956742">
        <w:rPr>
          <w:rFonts w:ascii="Tahoma" w:hAnsi="Tahoma" w:cs="Times New Roman"/>
          <w:color w:val="54778C"/>
          <w:sz w:val="16"/>
        </w:rPr>
        <w:t>]</w:t>
      </w:r>
    </w:p>
    <w:p w14:paraId="219BE539" w14:textId="77777777" w:rsidR="003924E5" w:rsidRPr="001E7001" w:rsidRDefault="003924E5" w:rsidP="0052663E"/>
    <w:p w14:paraId="74B58249" w14:textId="77777777" w:rsidR="003924E5" w:rsidRPr="001E7001" w:rsidRDefault="003924E5" w:rsidP="0052663E">
      <w:pPr>
        <w:pStyle w:val="Heading3"/>
        <w:rPr>
          <w:rFonts w:cs="Tahoma"/>
          <w:b w:val="0"/>
        </w:rPr>
      </w:pPr>
      <w:bookmarkStart w:id="52" w:name="_Toc163047709"/>
      <w:r w:rsidRPr="001E7001">
        <w:rPr>
          <w:rFonts w:cs="Tahoma"/>
          <w:b w:val="0"/>
        </w:rPr>
        <w:t>initializeForRun</w:t>
      </w:r>
      <w:bookmarkEnd w:id="52"/>
    </w:p>
    <w:p w14:paraId="72542EC4" w14:textId="77777777" w:rsidR="00880719" w:rsidRPr="001E7001" w:rsidRDefault="00880719" w:rsidP="0052663E">
      <w:pPr>
        <w:pStyle w:val="Trennlinie2"/>
      </w:pPr>
    </w:p>
    <w:p w14:paraId="229305F9" w14:textId="77777777" w:rsidR="00850ADB" w:rsidRPr="00956742" w:rsidRDefault="00850ADB" w:rsidP="00956742">
      <w:pPr>
        <w:pStyle w:val="HTMLPreformatted"/>
        <w:rPr>
          <w:color w:val="54778C"/>
          <w:sz w:val="16"/>
        </w:rPr>
      </w:pPr>
      <w:r w:rsidRPr="00956742">
        <w:rPr>
          <w:rFonts w:ascii="Tahoma" w:hAnsi="Tahoma" w:cs="Times New Roman"/>
          <w:color w:val="54778C"/>
          <w:sz w:val="16"/>
        </w:rPr>
        <w:t>[$SDD_DIAG 0</w:t>
      </w:r>
      <w:r w:rsidR="001360E5" w:rsidRPr="00956742">
        <w:rPr>
          <w:rFonts w:ascii="Tahoma" w:hAnsi="Tahoma" w:cs="Times New Roman"/>
          <w:color w:val="54778C"/>
          <w:sz w:val="16"/>
        </w:rPr>
        <w:t>07</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011"/>
        <w:gridCol w:w="3514"/>
      </w:tblGrid>
      <w:tr w:rsidR="00880719" w:rsidRPr="001E7001" w14:paraId="375BC6C1" w14:textId="77777777" w:rsidTr="00D0085D">
        <w:tc>
          <w:tcPr>
            <w:tcW w:w="1305" w:type="dxa"/>
            <w:shd w:val="clear" w:color="auto" w:fill="A6A6A6" w:themeFill="background1" w:themeFillShade="A6"/>
          </w:tcPr>
          <w:p w14:paraId="7D58E32A" w14:textId="77777777" w:rsidR="00880719" w:rsidRPr="001E7001" w:rsidRDefault="00880719" w:rsidP="0052663E">
            <w:pPr>
              <w:ind w:left="19"/>
              <w:rPr>
                <w:rFonts w:cs="Tahoma"/>
              </w:rPr>
            </w:pPr>
            <w:r w:rsidRPr="001E7001">
              <w:rPr>
                <w:rFonts w:cs="Tahoma"/>
              </w:rPr>
              <w:t xml:space="preserve">Name: </w:t>
            </w:r>
          </w:p>
        </w:tc>
        <w:tc>
          <w:tcPr>
            <w:tcW w:w="6525" w:type="dxa"/>
            <w:gridSpan w:val="2"/>
          </w:tcPr>
          <w:p w14:paraId="560FCDEC"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initializeForRun</w:t>
            </w:r>
          </w:p>
        </w:tc>
      </w:tr>
      <w:tr w:rsidR="00880719" w:rsidRPr="001E7001" w14:paraId="0011BD68" w14:textId="77777777" w:rsidTr="00D0085D">
        <w:tc>
          <w:tcPr>
            <w:tcW w:w="1305" w:type="dxa"/>
            <w:shd w:val="clear" w:color="auto" w:fill="A6A6A6" w:themeFill="background1" w:themeFillShade="A6"/>
          </w:tcPr>
          <w:p w14:paraId="56E4A2CB" w14:textId="77777777" w:rsidR="00880719" w:rsidRPr="001E7001" w:rsidRDefault="00880719" w:rsidP="0052663E">
            <w:pPr>
              <w:ind w:left="19"/>
              <w:rPr>
                <w:rFonts w:cs="Tahoma"/>
              </w:rPr>
            </w:pPr>
            <w:r w:rsidRPr="001E7001">
              <w:rPr>
                <w:rFonts w:cs="Tahoma"/>
              </w:rPr>
              <w:t xml:space="preserve">Parameters: </w:t>
            </w:r>
          </w:p>
        </w:tc>
        <w:tc>
          <w:tcPr>
            <w:tcW w:w="3011" w:type="dxa"/>
          </w:tcPr>
          <w:p w14:paraId="1C4626EE"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p w14:paraId="4A50427D" w14:textId="77777777" w:rsidR="00880719" w:rsidRPr="001E7001" w:rsidRDefault="00880719" w:rsidP="0052663E">
            <w:pPr>
              <w:ind w:left="19"/>
              <w:rPr>
                <w:rFonts w:cs="Tahoma"/>
              </w:rPr>
            </w:pPr>
          </w:p>
        </w:tc>
        <w:tc>
          <w:tcPr>
            <w:tcW w:w="3514" w:type="dxa"/>
          </w:tcPr>
          <w:p w14:paraId="0413A0F0"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880719" w:rsidRPr="001E7001" w14:paraId="5E7B69A3" w14:textId="77777777" w:rsidTr="00D0085D">
        <w:tc>
          <w:tcPr>
            <w:tcW w:w="1305" w:type="dxa"/>
            <w:shd w:val="clear" w:color="auto" w:fill="A6A6A6" w:themeFill="background1" w:themeFillShade="A6"/>
          </w:tcPr>
          <w:p w14:paraId="439BE452" w14:textId="77777777" w:rsidR="00880719" w:rsidRPr="001E7001" w:rsidRDefault="00880719" w:rsidP="0052663E">
            <w:pPr>
              <w:ind w:left="19"/>
              <w:rPr>
                <w:rFonts w:cs="Tahoma"/>
              </w:rPr>
            </w:pPr>
            <w:r w:rsidRPr="001E7001">
              <w:rPr>
                <w:rFonts w:cs="Tahoma"/>
              </w:rPr>
              <w:t>Return:</w:t>
            </w:r>
          </w:p>
        </w:tc>
        <w:tc>
          <w:tcPr>
            <w:tcW w:w="3011" w:type="dxa"/>
          </w:tcPr>
          <w:p w14:paraId="4E92F7B4"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tc>
        <w:tc>
          <w:tcPr>
            <w:tcW w:w="3514" w:type="dxa"/>
          </w:tcPr>
          <w:p w14:paraId="77359AAA"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880719" w:rsidRPr="001E7001" w14:paraId="3872D11F" w14:textId="77777777" w:rsidTr="00D0085D">
        <w:tc>
          <w:tcPr>
            <w:tcW w:w="1305" w:type="dxa"/>
            <w:shd w:val="clear" w:color="auto" w:fill="A6A6A6" w:themeFill="background1" w:themeFillShade="A6"/>
          </w:tcPr>
          <w:p w14:paraId="3F90720C" w14:textId="77777777" w:rsidR="00880719" w:rsidRPr="001E7001" w:rsidRDefault="00880719" w:rsidP="0052663E">
            <w:pPr>
              <w:ind w:left="19"/>
              <w:rPr>
                <w:rFonts w:cs="Tahoma"/>
              </w:rPr>
            </w:pPr>
            <w:r w:rsidRPr="001E7001">
              <w:rPr>
                <w:rFonts w:cs="Tahoma"/>
              </w:rPr>
              <w:t xml:space="preserve">Description: </w:t>
            </w:r>
          </w:p>
        </w:tc>
        <w:tc>
          <w:tcPr>
            <w:tcW w:w="6525" w:type="dxa"/>
            <w:gridSpan w:val="2"/>
          </w:tcPr>
          <w:p w14:paraId="23741C6A" w14:textId="77777777" w:rsidR="00170F03" w:rsidRPr="001E7001" w:rsidRDefault="00880719">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Initializes ou</w:t>
            </w:r>
            <w:r w:rsidR="008C17A5" w:rsidRPr="001E7001">
              <w:rPr>
                <w:rFonts w:ascii="Tahoma" w:eastAsia="Times New Roman" w:hAnsi="Tahoma" w:cs="Tahoma"/>
                <w:snapToGrid w:val="0"/>
                <w:color w:val="auto"/>
                <w:sz w:val="20"/>
                <w:szCs w:val="20"/>
                <w:lang w:eastAsia="de-DE"/>
              </w:rPr>
              <w:t>tput ports, tester address, variables after permit execution has been received</w:t>
            </w:r>
            <w:r w:rsidR="0065521A" w:rsidRPr="001E7001">
              <w:rPr>
                <w:rFonts w:ascii="Tahoma" w:eastAsia="Times New Roman" w:hAnsi="Tahoma" w:cs="Tahoma"/>
                <w:snapToGrid w:val="0"/>
                <w:color w:val="auto"/>
                <w:sz w:val="20"/>
                <w:szCs w:val="20"/>
                <w:lang w:eastAsia="de-DE"/>
              </w:rPr>
              <w:t>.</w:t>
            </w:r>
          </w:p>
        </w:tc>
      </w:tr>
    </w:tbl>
    <w:p w14:paraId="27CD5819" w14:textId="77777777" w:rsidR="00D0085D" w:rsidRPr="00956742" w:rsidRDefault="00170F03" w:rsidP="00956742">
      <w:pPr>
        <w:pStyle w:val="HTMLPreformatted"/>
        <w:rPr>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006</w:t>
      </w:r>
      <w:r w:rsidRPr="00956742">
        <w:rPr>
          <w:rFonts w:ascii="Tahoma" w:hAnsi="Tahoma" w:cs="Times New Roman"/>
          <w:color w:val="54778C"/>
          <w:sz w:val="16"/>
        </w:rPr>
        <w:t xml:space="preserve">] </w:t>
      </w:r>
      <w:r w:rsidR="00E42510" w:rsidRPr="00956742">
        <w:rPr>
          <w:rFonts w:ascii="Tahoma" w:hAnsi="Tahoma" w:cs="Times New Roman"/>
          <w:color w:val="54778C"/>
          <w:sz w:val="16"/>
        </w:rPr>
        <w:t>[$Satisfies $</w:t>
      </w:r>
      <w:r w:rsidR="000F5E5B" w:rsidRPr="00956742">
        <w:rPr>
          <w:rFonts w:ascii="Tahoma" w:hAnsi="Tahoma" w:cs="Times New Roman"/>
          <w:color w:val="54778C"/>
          <w:sz w:val="16"/>
        </w:rPr>
        <w:t>SRS_DIAG 008</w:t>
      </w:r>
      <w:r w:rsidR="00E42510" w:rsidRPr="00956742">
        <w:rPr>
          <w:rFonts w:ascii="Tahoma" w:hAnsi="Tahoma" w:cs="Times New Roman"/>
          <w:color w:val="54778C"/>
          <w:sz w:val="16"/>
        </w:rPr>
        <w:t>] [$Satisfies $</w:t>
      </w:r>
      <w:r w:rsidR="000F5E5B" w:rsidRPr="00956742">
        <w:rPr>
          <w:rFonts w:ascii="Tahoma" w:hAnsi="Tahoma" w:cs="Times New Roman"/>
          <w:color w:val="54778C"/>
          <w:sz w:val="16"/>
        </w:rPr>
        <w:t>SRS_DIAG 007</w:t>
      </w:r>
      <w:r w:rsidR="00E42510" w:rsidRPr="00956742">
        <w:rPr>
          <w:rFonts w:ascii="Tahoma" w:hAnsi="Tahoma" w:cs="Times New Roman"/>
          <w:color w:val="54778C"/>
          <w:sz w:val="16"/>
        </w:rPr>
        <w:t xml:space="preserve">] </w:t>
      </w:r>
      <w:r w:rsidRPr="00956742">
        <w:rPr>
          <w:rFonts w:ascii="Tahoma" w:hAnsi="Tahoma" w:cs="Times New Roman"/>
          <w:color w:val="54778C"/>
          <w:sz w:val="16"/>
        </w:rPr>
        <w:t>[$Satisfies $</w:t>
      </w:r>
      <w:r w:rsidR="000F5E5B" w:rsidRPr="00956742">
        <w:rPr>
          <w:rFonts w:ascii="Tahoma" w:hAnsi="Tahoma" w:cs="Times New Roman"/>
          <w:color w:val="54778C"/>
          <w:sz w:val="16"/>
        </w:rPr>
        <w:t>SRS_DIAG 009</w:t>
      </w:r>
      <w:r w:rsidRPr="00956742">
        <w:rPr>
          <w:rFonts w:ascii="Tahoma" w:hAnsi="Tahoma" w:cs="Times New Roman"/>
          <w:color w:val="54778C"/>
          <w:sz w:val="16"/>
        </w:rPr>
        <w:t xml:space="preserve">] </w:t>
      </w:r>
      <w:r w:rsidR="00E42510" w:rsidRPr="00956742">
        <w:rPr>
          <w:rFonts w:ascii="Tahoma" w:hAnsi="Tahoma" w:cs="Times New Roman"/>
          <w:color w:val="54778C"/>
          <w:sz w:val="16"/>
        </w:rPr>
        <w:t>[$Satisfies $</w:t>
      </w:r>
      <w:r w:rsidR="000F5E5B" w:rsidRPr="00956742">
        <w:rPr>
          <w:rFonts w:ascii="Tahoma" w:hAnsi="Tahoma" w:cs="Times New Roman"/>
          <w:color w:val="54778C"/>
          <w:sz w:val="16"/>
        </w:rPr>
        <w:t>SRS_DIAG 012</w:t>
      </w:r>
      <w:r w:rsidR="00E42510" w:rsidRPr="00956742">
        <w:rPr>
          <w:rFonts w:ascii="Tahoma" w:hAnsi="Tahoma" w:cs="Times New Roman"/>
          <w:color w:val="54778C"/>
          <w:sz w:val="16"/>
        </w:rPr>
        <w:t>]</w:t>
      </w:r>
      <w:r w:rsidR="009A60B2" w:rsidRPr="00956742">
        <w:rPr>
          <w:rFonts w:ascii="Tahoma" w:hAnsi="Tahoma" w:cs="Times New Roman"/>
          <w:color w:val="54778C"/>
          <w:sz w:val="16"/>
        </w:rPr>
        <w:t xml:space="preserve"> [$Satisfies $</w:t>
      </w:r>
      <w:r w:rsidR="000F5E5B" w:rsidRPr="00956742">
        <w:rPr>
          <w:rFonts w:ascii="Tahoma" w:hAnsi="Tahoma" w:cs="Times New Roman"/>
          <w:color w:val="54778C"/>
          <w:sz w:val="16"/>
        </w:rPr>
        <w:t>SRS_DIAG 016</w:t>
      </w:r>
      <w:r w:rsidR="009A60B2" w:rsidRPr="00956742">
        <w:rPr>
          <w:rFonts w:ascii="Tahoma" w:hAnsi="Tahoma" w:cs="Times New Roman"/>
          <w:color w:val="54778C"/>
          <w:sz w:val="16"/>
        </w:rPr>
        <w:t>]</w:t>
      </w:r>
    </w:p>
    <w:p w14:paraId="0BB975A7" w14:textId="77777777" w:rsidR="009E1BF0" w:rsidRPr="001E7001" w:rsidRDefault="009E1BF0" w:rsidP="0052663E">
      <w:pPr>
        <w:pStyle w:val="paragraph"/>
      </w:pPr>
    </w:p>
    <w:p w14:paraId="64E32E7B" w14:textId="77777777" w:rsidR="003924E5" w:rsidRPr="001E7001" w:rsidRDefault="003924E5" w:rsidP="0052663E">
      <w:pPr>
        <w:pStyle w:val="Heading3"/>
        <w:rPr>
          <w:rFonts w:cs="Tahoma"/>
          <w:b w:val="0"/>
        </w:rPr>
      </w:pPr>
      <w:bookmarkStart w:id="53" w:name="_Toc163047710"/>
      <w:r w:rsidRPr="001E7001">
        <w:rPr>
          <w:rFonts w:cs="Tahoma"/>
          <w:b w:val="0"/>
        </w:rPr>
        <w:t>setTesterAddress</w:t>
      </w:r>
      <w:bookmarkEnd w:id="53"/>
    </w:p>
    <w:p w14:paraId="7A7B01F7" w14:textId="77777777" w:rsidR="00880719" w:rsidRPr="001E7001" w:rsidRDefault="00880719" w:rsidP="0052663E">
      <w:pPr>
        <w:pStyle w:val="Trennlinie2"/>
      </w:pPr>
    </w:p>
    <w:p w14:paraId="5C076667" w14:textId="77777777" w:rsidR="003D4924" w:rsidRPr="00956742" w:rsidRDefault="003D4924" w:rsidP="00956742">
      <w:pPr>
        <w:pStyle w:val="HTMLPreformatted"/>
        <w:rPr>
          <w:color w:val="54778C"/>
          <w:sz w:val="16"/>
        </w:rPr>
      </w:pPr>
      <w:r w:rsidRPr="00956742">
        <w:rPr>
          <w:rFonts w:ascii="Tahoma" w:hAnsi="Tahoma" w:cs="Times New Roman"/>
          <w:color w:val="54778C"/>
          <w:sz w:val="16"/>
        </w:rPr>
        <w:t>[$SDD_DIAG 0</w:t>
      </w:r>
      <w:r w:rsidR="001360E5" w:rsidRPr="00956742">
        <w:rPr>
          <w:rFonts w:ascii="Tahoma" w:hAnsi="Tahoma" w:cs="Times New Roman"/>
          <w:color w:val="54778C"/>
          <w:sz w:val="16"/>
        </w:rPr>
        <w:t>08</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5"/>
        <w:gridCol w:w="3120"/>
        <w:gridCol w:w="3315"/>
      </w:tblGrid>
      <w:tr w:rsidR="00880719" w:rsidRPr="001E7001" w14:paraId="6FCCB711" w14:textId="77777777" w:rsidTr="00D0085D">
        <w:tc>
          <w:tcPr>
            <w:tcW w:w="1395" w:type="dxa"/>
            <w:shd w:val="clear" w:color="auto" w:fill="A6A6A6" w:themeFill="background1" w:themeFillShade="A6"/>
          </w:tcPr>
          <w:p w14:paraId="22F0590F" w14:textId="77777777" w:rsidR="00880719" w:rsidRPr="001E7001" w:rsidRDefault="00880719" w:rsidP="0052663E">
            <w:pPr>
              <w:ind w:left="19"/>
              <w:rPr>
                <w:rFonts w:cs="Tahoma"/>
              </w:rPr>
            </w:pPr>
            <w:r w:rsidRPr="001E7001">
              <w:rPr>
                <w:rFonts w:cs="Tahoma"/>
              </w:rPr>
              <w:t xml:space="preserve">Name: </w:t>
            </w:r>
          </w:p>
        </w:tc>
        <w:tc>
          <w:tcPr>
            <w:tcW w:w="6435" w:type="dxa"/>
            <w:gridSpan w:val="2"/>
          </w:tcPr>
          <w:p w14:paraId="79954D8B" w14:textId="77777777" w:rsidR="00880719" w:rsidRPr="001E7001" w:rsidRDefault="0051604C" w:rsidP="0052663E">
            <w:pPr>
              <w:ind w:left="19"/>
              <w:rPr>
                <w:rFonts w:cs="Tahoma"/>
              </w:rPr>
            </w:pPr>
            <w:r w:rsidRPr="001E7001">
              <w:rPr>
                <w:rFonts w:cs="Tahoma"/>
              </w:rPr>
              <w:t>setTesterAddress</w:t>
            </w:r>
          </w:p>
        </w:tc>
      </w:tr>
      <w:tr w:rsidR="00880719" w:rsidRPr="001E7001" w14:paraId="28FA119F" w14:textId="77777777" w:rsidTr="00D0085D">
        <w:tc>
          <w:tcPr>
            <w:tcW w:w="1395" w:type="dxa"/>
            <w:shd w:val="clear" w:color="auto" w:fill="A6A6A6" w:themeFill="background1" w:themeFillShade="A6"/>
          </w:tcPr>
          <w:p w14:paraId="1B9804D5" w14:textId="77777777" w:rsidR="00880719" w:rsidRPr="001E7001" w:rsidRDefault="00880719" w:rsidP="0052663E">
            <w:pPr>
              <w:ind w:left="19"/>
              <w:rPr>
                <w:rFonts w:cs="Tahoma"/>
              </w:rPr>
            </w:pPr>
            <w:r w:rsidRPr="001E7001">
              <w:rPr>
                <w:rFonts w:cs="Tahoma"/>
              </w:rPr>
              <w:t xml:space="preserve">Parameters: </w:t>
            </w:r>
          </w:p>
        </w:tc>
        <w:tc>
          <w:tcPr>
            <w:tcW w:w="3120" w:type="dxa"/>
          </w:tcPr>
          <w:p w14:paraId="31FE2A62" w14:textId="77777777" w:rsidR="00880719" w:rsidRPr="001E7001" w:rsidRDefault="00DD6743" w:rsidP="0052663E">
            <w:pPr>
              <w:autoSpaceDE w:val="0"/>
              <w:autoSpaceDN w:val="0"/>
              <w:adjustRightInd w:val="0"/>
              <w:ind w:left="19"/>
              <w:rPr>
                <w:rFonts w:cs="Tahoma"/>
              </w:rPr>
            </w:pPr>
            <w:r w:rsidRPr="001E7001">
              <w:rPr>
                <w:rFonts w:cs="Tahoma"/>
              </w:rPr>
              <w:t>Uint</w:t>
            </w:r>
            <w:r w:rsidR="00B63AE8" w:rsidRPr="001E7001">
              <w:rPr>
                <w:rFonts w:cs="Tahoma"/>
              </w:rPr>
              <w:t>16</w:t>
            </w:r>
            <w:r w:rsidR="00880719" w:rsidRPr="001E7001">
              <w:rPr>
                <w:rFonts w:cs="Tahoma"/>
              </w:rPr>
              <w:t xml:space="preserve"> sourceAddress</w:t>
            </w:r>
          </w:p>
          <w:p w14:paraId="7EACC49E" w14:textId="77777777" w:rsidR="00880719" w:rsidRPr="001E7001" w:rsidRDefault="00880719" w:rsidP="0052663E">
            <w:pPr>
              <w:ind w:left="19"/>
              <w:rPr>
                <w:rFonts w:cs="Tahoma"/>
              </w:rPr>
            </w:pPr>
          </w:p>
        </w:tc>
        <w:tc>
          <w:tcPr>
            <w:tcW w:w="3315" w:type="dxa"/>
          </w:tcPr>
          <w:p w14:paraId="44FFEB7E"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Source Address</w:t>
            </w:r>
          </w:p>
        </w:tc>
      </w:tr>
      <w:tr w:rsidR="00880719" w:rsidRPr="001E7001" w14:paraId="73F43F97" w14:textId="77777777" w:rsidTr="00D0085D">
        <w:tc>
          <w:tcPr>
            <w:tcW w:w="1395" w:type="dxa"/>
            <w:shd w:val="clear" w:color="auto" w:fill="A6A6A6" w:themeFill="background1" w:themeFillShade="A6"/>
          </w:tcPr>
          <w:p w14:paraId="1C82DA3B" w14:textId="77777777" w:rsidR="00880719" w:rsidRPr="001E7001" w:rsidRDefault="00880719" w:rsidP="0052663E">
            <w:pPr>
              <w:ind w:left="19"/>
              <w:rPr>
                <w:rFonts w:cs="Tahoma"/>
              </w:rPr>
            </w:pPr>
            <w:r w:rsidRPr="001E7001">
              <w:rPr>
                <w:rFonts w:cs="Tahoma"/>
              </w:rPr>
              <w:t>Return:</w:t>
            </w:r>
          </w:p>
        </w:tc>
        <w:tc>
          <w:tcPr>
            <w:tcW w:w="3120" w:type="dxa"/>
          </w:tcPr>
          <w:p w14:paraId="62FAB843"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tc>
        <w:tc>
          <w:tcPr>
            <w:tcW w:w="3315" w:type="dxa"/>
          </w:tcPr>
          <w:p w14:paraId="477BD056"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880719" w:rsidRPr="001E7001" w14:paraId="28D78055" w14:textId="77777777" w:rsidTr="00D0085D">
        <w:tc>
          <w:tcPr>
            <w:tcW w:w="1395" w:type="dxa"/>
            <w:shd w:val="clear" w:color="auto" w:fill="A6A6A6" w:themeFill="background1" w:themeFillShade="A6"/>
          </w:tcPr>
          <w:p w14:paraId="7C388793" w14:textId="77777777" w:rsidR="00880719" w:rsidRPr="001E7001" w:rsidRDefault="00880719" w:rsidP="0052663E">
            <w:pPr>
              <w:ind w:left="19"/>
              <w:rPr>
                <w:rFonts w:cs="Tahoma"/>
              </w:rPr>
            </w:pPr>
            <w:r w:rsidRPr="001E7001">
              <w:rPr>
                <w:rFonts w:cs="Tahoma"/>
              </w:rPr>
              <w:t xml:space="preserve">Description: </w:t>
            </w:r>
          </w:p>
        </w:tc>
        <w:tc>
          <w:tcPr>
            <w:tcW w:w="6435" w:type="dxa"/>
            <w:gridSpan w:val="2"/>
          </w:tcPr>
          <w:p w14:paraId="1FB61F32"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Extracts and st</w:t>
            </w:r>
            <w:r w:rsidR="0051604C" w:rsidRPr="001E7001">
              <w:rPr>
                <w:rFonts w:ascii="Tahoma" w:eastAsia="Times New Roman" w:hAnsi="Tahoma" w:cs="Tahoma"/>
                <w:snapToGrid w:val="0"/>
                <w:color w:val="auto"/>
                <w:sz w:val="20"/>
                <w:szCs w:val="20"/>
                <w:lang w:eastAsia="de-DE"/>
              </w:rPr>
              <w:t>ores tester address</w:t>
            </w:r>
            <w:r w:rsidRPr="001E7001">
              <w:rPr>
                <w:rFonts w:ascii="Tahoma" w:eastAsia="Times New Roman" w:hAnsi="Tahoma" w:cs="Tahoma"/>
                <w:snapToGrid w:val="0"/>
                <w:color w:val="auto"/>
                <w:sz w:val="20"/>
                <w:szCs w:val="20"/>
                <w:lang w:eastAsia="de-DE"/>
              </w:rPr>
              <w:t xml:space="preserve"> from source address</w:t>
            </w:r>
          </w:p>
        </w:tc>
      </w:tr>
    </w:tbl>
    <w:p w14:paraId="6E62F513" w14:textId="77777777" w:rsidR="003924E5" w:rsidRPr="00956742" w:rsidRDefault="006D07F5" w:rsidP="00956742">
      <w:pPr>
        <w:pStyle w:val="HTMLPreformatted"/>
        <w:rPr>
          <w:rFonts w:ascii="Tahoma" w:hAnsi="Tahoma" w:cs="Times New Roman"/>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014</w:t>
      </w:r>
      <w:r w:rsidRPr="00956742">
        <w:rPr>
          <w:rFonts w:ascii="Tahoma" w:hAnsi="Tahoma" w:cs="Times New Roman"/>
          <w:color w:val="54778C"/>
          <w:sz w:val="16"/>
        </w:rPr>
        <w:t>]</w:t>
      </w:r>
    </w:p>
    <w:p w14:paraId="6560BC95" w14:textId="77777777" w:rsidR="006D07F5" w:rsidRPr="001E7001" w:rsidRDefault="006D07F5" w:rsidP="0052663E">
      <w:pPr>
        <w:pStyle w:val="paragraph"/>
      </w:pPr>
    </w:p>
    <w:p w14:paraId="4B2F8282" w14:textId="77777777" w:rsidR="003924E5" w:rsidRPr="001E7001" w:rsidRDefault="003924E5" w:rsidP="0052663E">
      <w:pPr>
        <w:pStyle w:val="Heading3"/>
        <w:rPr>
          <w:rFonts w:cs="Tahoma"/>
          <w:b w:val="0"/>
        </w:rPr>
      </w:pPr>
      <w:bookmarkStart w:id="54" w:name="_Toc163047711"/>
      <w:r w:rsidRPr="001E7001">
        <w:rPr>
          <w:rFonts w:cs="Tahoma"/>
          <w:b w:val="0"/>
        </w:rPr>
        <w:t>getTesterAddress</w:t>
      </w:r>
      <w:bookmarkEnd w:id="54"/>
    </w:p>
    <w:p w14:paraId="78AEA205" w14:textId="77777777" w:rsidR="00880719" w:rsidRPr="001E7001" w:rsidRDefault="00880719" w:rsidP="0052663E">
      <w:pPr>
        <w:pStyle w:val="Trennlinie2"/>
      </w:pPr>
    </w:p>
    <w:p w14:paraId="5E8A9020" w14:textId="77777777" w:rsidR="00A86DDE" w:rsidRPr="00956742" w:rsidRDefault="00A86DDE" w:rsidP="00956742">
      <w:pPr>
        <w:pStyle w:val="HTMLPreformatted"/>
        <w:rPr>
          <w:color w:val="54778C"/>
          <w:sz w:val="16"/>
        </w:rPr>
      </w:pPr>
      <w:r w:rsidRPr="00956742">
        <w:rPr>
          <w:rFonts w:ascii="Tahoma" w:hAnsi="Tahoma" w:cs="Times New Roman"/>
          <w:color w:val="54778C"/>
          <w:sz w:val="16"/>
        </w:rPr>
        <w:t xml:space="preserve">[$SDD_DIAG </w:t>
      </w:r>
      <w:r w:rsidR="001360E5" w:rsidRPr="00956742">
        <w:rPr>
          <w:rFonts w:ascii="Tahoma" w:hAnsi="Tahoma" w:cs="Times New Roman"/>
          <w:color w:val="54778C"/>
          <w:sz w:val="16"/>
        </w:rPr>
        <w:t>009</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049"/>
        <w:gridCol w:w="3476"/>
      </w:tblGrid>
      <w:tr w:rsidR="00880719" w:rsidRPr="001E7001" w14:paraId="604234D2" w14:textId="77777777" w:rsidTr="00D0085D">
        <w:tc>
          <w:tcPr>
            <w:tcW w:w="1305" w:type="dxa"/>
            <w:shd w:val="clear" w:color="auto" w:fill="A6A6A6" w:themeFill="background1" w:themeFillShade="A6"/>
          </w:tcPr>
          <w:p w14:paraId="04C814A3" w14:textId="77777777" w:rsidR="00880719" w:rsidRPr="001E7001" w:rsidRDefault="00880719" w:rsidP="0052663E">
            <w:pPr>
              <w:ind w:left="19"/>
              <w:rPr>
                <w:rFonts w:cs="Tahoma"/>
              </w:rPr>
            </w:pPr>
            <w:r w:rsidRPr="001E7001">
              <w:rPr>
                <w:rFonts w:cs="Tahoma"/>
              </w:rPr>
              <w:t xml:space="preserve">Name: </w:t>
            </w:r>
          </w:p>
        </w:tc>
        <w:tc>
          <w:tcPr>
            <w:tcW w:w="6525" w:type="dxa"/>
            <w:gridSpan w:val="2"/>
          </w:tcPr>
          <w:p w14:paraId="0ACC721B"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getTesterAddress</w:t>
            </w:r>
          </w:p>
        </w:tc>
      </w:tr>
      <w:tr w:rsidR="00880719" w:rsidRPr="001E7001" w14:paraId="3710092E" w14:textId="77777777" w:rsidTr="00D0085D">
        <w:tc>
          <w:tcPr>
            <w:tcW w:w="1305" w:type="dxa"/>
            <w:shd w:val="clear" w:color="auto" w:fill="A6A6A6" w:themeFill="background1" w:themeFillShade="A6"/>
          </w:tcPr>
          <w:p w14:paraId="66F15346" w14:textId="77777777" w:rsidR="00880719" w:rsidRPr="001E7001" w:rsidRDefault="00880719" w:rsidP="0052663E">
            <w:pPr>
              <w:ind w:left="19"/>
              <w:rPr>
                <w:rFonts w:cs="Tahoma"/>
              </w:rPr>
            </w:pPr>
            <w:r w:rsidRPr="001E7001">
              <w:rPr>
                <w:rFonts w:cs="Tahoma"/>
              </w:rPr>
              <w:t xml:space="preserve">Parameters: </w:t>
            </w:r>
          </w:p>
        </w:tc>
        <w:tc>
          <w:tcPr>
            <w:tcW w:w="3049" w:type="dxa"/>
          </w:tcPr>
          <w:p w14:paraId="53148F5A"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p w14:paraId="56CC5140" w14:textId="77777777" w:rsidR="00880719" w:rsidRPr="001E7001" w:rsidRDefault="00880719" w:rsidP="0052663E">
            <w:pPr>
              <w:ind w:left="19"/>
              <w:rPr>
                <w:rFonts w:cs="Tahoma"/>
              </w:rPr>
            </w:pPr>
          </w:p>
        </w:tc>
        <w:tc>
          <w:tcPr>
            <w:tcW w:w="3476" w:type="dxa"/>
          </w:tcPr>
          <w:p w14:paraId="7755F11E" w14:textId="77777777" w:rsidR="00880719" w:rsidRPr="001E7001" w:rsidRDefault="00880719" w:rsidP="0052663E">
            <w:pPr>
              <w:pStyle w:val="Default"/>
              <w:rPr>
                <w:rFonts w:eastAsia="SimSun"/>
              </w:rPr>
            </w:pPr>
            <w:r w:rsidRPr="001E7001">
              <w:rPr>
                <w:rFonts w:eastAsia="SimSun"/>
                <w:sz w:val="22"/>
                <w:szCs w:val="22"/>
              </w:rPr>
              <w:t>N</w:t>
            </w:r>
            <w:r w:rsidR="00876AC3" w:rsidRPr="001E7001">
              <w:rPr>
                <w:rFonts w:eastAsia="SimSun"/>
                <w:sz w:val="22"/>
                <w:szCs w:val="22"/>
              </w:rPr>
              <w:t>/</w:t>
            </w:r>
            <w:r w:rsidRPr="001E7001">
              <w:rPr>
                <w:rFonts w:eastAsia="SimSun"/>
                <w:sz w:val="22"/>
                <w:szCs w:val="22"/>
              </w:rPr>
              <w:t>A</w:t>
            </w:r>
          </w:p>
        </w:tc>
      </w:tr>
      <w:tr w:rsidR="00880719" w:rsidRPr="001E7001" w14:paraId="07119647" w14:textId="77777777" w:rsidTr="00D0085D">
        <w:tc>
          <w:tcPr>
            <w:tcW w:w="1305" w:type="dxa"/>
            <w:shd w:val="clear" w:color="auto" w:fill="A6A6A6" w:themeFill="background1" w:themeFillShade="A6"/>
          </w:tcPr>
          <w:p w14:paraId="7D3CF828" w14:textId="77777777" w:rsidR="00880719" w:rsidRPr="001E7001" w:rsidRDefault="00880719" w:rsidP="0052663E">
            <w:pPr>
              <w:ind w:left="19"/>
              <w:rPr>
                <w:rFonts w:cs="Tahoma"/>
              </w:rPr>
            </w:pPr>
            <w:r w:rsidRPr="001E7001">
              <w:rPr>
                <w:rFonts w:cs="Tahoma"/>
              </w:rPr>
              <w:t>Return:</w:t>
            </w:r>
          </w:p>
        </w:tc>
        <w:tc>
          <w:tcPr>
            <w:tcW w:w="3049" w:type="dxa"/>
          </w:tcPr>
          <w:p w14:paraId="27091D8E" w14:textId="77777777" w:rsidR="00880719" w:rsidRPr="001E7001" w:rsidRDefault="0065364A"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U</w:t>
            </w:r>
            <w:r w:rsidR="00880719" w:rsidRPr="001E7001">
              <w:rPr>
                <w:rFonts w:ascii="Tahoma" w:eastAsia="Times New Roman" w:hAnsi="Tahoma" w:cs="Tahoma"/>
                <w:snapToGrid w:val="0"/>
                <w:color w:val="auto"/>
                <w:sz w:val="20"/>
                <w:szCs w:val="20"/>
                <w:lang w:eastAsia="de-DE"/>
              </w:rPr>
              <w:t>int</w:t>
            </w:r>
            <w:r w:rsidRPr="001E7001">
              <w:rPr>
                <w:rFonts w:ascii="Tahoma" w:eastAsia="Times New Roman" w:hAnsi="Tahoma" w:cs="Tahoma"/>
                <w:snapToGrid w:val="0"/>
                <w:color w:val="auto"/>
                <w:sz w:val="20"/>
                <w:szCs w:val="20"/>
                <w:lang w:eastAsia="de-DE"/>
              </w:rPr>
              <w:t>16</w:t>
            </w:r>
            <w:r w:rsidR="00880719" w:rsidRPr="001E7001">
              <w:rPr>
                <w:rFonts w:ascii="Tahoma" w:eastAsia="Times New Roman" w:hAnsi="Tahoma" w:cs="Tahoma"/>
                <w:snapToGrid w:val="0"/>
                <w:color w:val="auto"/>
                <w:sz w:val="20"/>
                <w:szCs w:val="20"/>
                <w:lang w:eastAsia="de-DE"/>
              </w:rPr>
              <w:t xml:space="preserve"> testerAddress</w:t>
            </w:r>
          </w:p>
        </w:tc>
        <w:tc>
          <w:tcPr>
            <w:tcW w:w="3476" w:type="dxa"/>
          </w:tcPr>
          <w:p w14:paraId="23BF905A" w14:textId="77777777" w:rsidR="00880719" w:rsidRPr="001E7001" w:rsidRDefault="00880719" w:rsidP="0052663E">
            <w:pPr>
              <w:pStyle w:val="Default"/>
              <w:rPr>
                <w:rFonts w:eastAsia="SimSun"/>
                <w:sz w:val="22"/>
                <w:szCs w:val="22"/>
              </w:rPr>
            </w:pPr>
            <w:r w:rsidRPr="001E7001">
              <w:rPr>
                <w:rFonts w:ascii="Tahoma" w:eastAsia="Times New Roman" w:hAnsi="Tahoma" w:cs="Tahoma"/>
                <w:snapToGrid w:val="0"/>
                <w:color w:val="auto"/>
                <w:sz w:val="20"/>
                <w:szCs w:val="20"/>
                <w:lang w:eastAsia="de-DE"/>
              </w:rPr>
              <w:t>Tester Address</w:t>
            </w:r>
          </w:p>
        </w:tc>
      </w:tr>
      <w:tr w:rsidR="00880719" w:rsidRPr="001E7001" w14:paraId="26DB8847" w14:textId="77777777" w:rsidTr="00D0085D">
        <w:tc>
          <w:tcPr>
            <w:tcW w:w="1305" w:type="dxa"/>
            <w:shd w:val="clear" w:color="auto" w:fill="A6A6A6" w:themeFill="background1" w:themeFillShade="A6"/>
          </w:tcPr>
          <w:p w14:paraId="48BEE381" w14:textId="77777777" w:rsidR="00880719" w:rsidRPr="001E7001" w:rsidRDefault="00880719" w:rsidP="0052663E">
            <w:pPr>
              <w:ind w:left="19"/>
              <w:rPr>
                <w:rFonts w:cs="Tahoma"/>
              </w:rPr>
            </w:pPr>
            <w:r w:rsidRPr="001E7001">
              <w:rPr>
                <w:rFonts w:cs="Tahoma"/>
              </w:rPr>
              <w:t xml:space="preserve">Description: </w:t>
            </w:r>
          </w:p>
        </w:tc>
        <w:tc>
          <w:tcPr>
            <w:tcW w:w="6525" w:type="dxa"/>
            <w:gridSpan w:val="2"/>
          </w:tcPr>
          <w:p w14:paraId="5E2AB12A" w14:textId="77777777" w:rsidR="00880719" w:rsidRPr="001E7001" w:rsidRDefault="0088071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Returns tester address stored in NvM</w:t>
            </w:r>
          </w:p>
        </w:tc>
      </w:tr>
    </w:tbl>
    <w:p w14:paraId="4F07D479" w14:textId="77777777" w:rsidR="00B94C79" w:rsidRPr="00956742" w:rsidRDefault="006D07F5" w:rsidP="00956742">
      <w:pPr>
        <w:pStyle w:val="HTMLPreformatted"/>
        <w:rPr>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014</w:t>
      </w:r>
      <w:r w:rsidRPr="00956742">
        <w:rPr>
          <w:rFonts w:ascii="Tahoma" w:hAnsi="Tahoma" w:cs="Times New Roman"/>
          <w:color w:val="54778C"/>
          <w:sz w:val="16"/>
        </w:rPr>
        <w:t>]</w:t>
      </w:r>
    </w:p>
    <w:p w14:paraId="7A6F0723" w14:textId="77777777" w:rsidR="003924E5" w:rsidRPr="00956742" w:rsidRDefault="003924E5" w:rsidP="00956742">
      <w:pPr>
        <w:pStyle w:val="HTMLPreformatted"/>
        <w:rPr>
          <w:color w:val="54778C"/>
          <w:sz w:val="16"/>
        </w:rPr>
      </w:pPr>
    </w:p>
    <w:p w14:paraId="1071BA1C" w14:textId="77777777" w:rsidR="003924E5" w:rsidRPr="001E7001" w:rsidRDefault="003924E5" w:rsidP="0052663E">
      <w:pPr>
        <w:pStyle w:val="Heading3"/>
        <w:rPr>
          <w:rFonts w:cs="Tahoma"/>
          <w:b w:val="0"/>
        </w:rPr>
      </w:pPr>
      <w:bookmarkStart w:id="55" w:name="_Ref19196282"/>
      <w:bookmarkStart w:id="56" w:name="_Toc163047712"/>
      <w:r w:rsidRPr="001E7001">
        <w:rPr>
          <w:rFonts w:cs="Tahoma"/>
          <w:b w:val="0"/>
        </w:rPr>
        <w:t>setManufacturerEnableCounter</w:t>
      </w:r>
      <w:bookmarkEnd w:id="55"/>
      <w:bookmarkEnd w:id="56"/>
    </w:p>
    <w:p w14:paraId="75FD8954" w14:textId="77777777" w:rsidR="00B94C79" w:rsidRPr="001E7001" w:rsidRDefault="00B94C79" w:rsidP="0052663E">
      <w:pPr>
        <w:pStyle w:val="Trennlinie2"/>
      </w:pPr>
    </w:p>
    <w:p w14:paraId="1A8A4E75" w14:textId="77777777" w:rsidR="00E5775F" w:rsidRPr="00956742" w:rsidRDefault="00E5775F"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w:t>
      </w:r>
      <w:r w:rsidR="001360E5" w:rsidRPr="00956742">
        <w:rPr>
          <w:rFonts w:ascii="Tahoma" w:hAnsi="Tahoma" w:cs="Times New Roman"/>
          <w:color w:val="54778C"/>
          <w:sz w:val="16"/>
        </w:rPr>
        <w:t>0</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2955"/>
        <w:gridCol w:w="3570"/>
      </w:tblGrid>
      <w:tr w:rsidR="00B94C79" w:rsidRPr="001E7001" w14:paraId="3FFA2616" w14:textId="77777777" w:rsidTr="00D0085D">
        <w:tc>
          <w:tcPr>
            <w:tcW w:w="1305" w:type="dxa"/>
            <w:shd w:val="clear" w:color="auto" w:fill="A6A6A6" w:themeFill="background1" w:themeFillShade="A6"/>
          </w:tcPr>
          <w:p w14:paraId="46F0AA8E" w14:textId="77777777" w:rsidR="00B94C79" w:rsidRPr="001E7001" w:rsidRDefault="00B94C79" w:rsidP="0052663E">
            <w:pPr>
              <w:ind w:left="19"/>
              <w:rPr>
                <w:rFonts w:cs="Tahoma"/>
              </w:rPr>
            </w:pPr>
            <w:r w:rsidRPr="001E7001">
              <w:rPr>
                <w:rFonts w:cs="Tahoma"/>
              </w:rPr>
              <w:t xml:space="preserve">Name: </w:t>
            </w:r>
          </w:p>
        </w:tc>
        <w:tc>
          <w:tcPr>
            <w:tcW w:w="6525" w:type="dxa"/>
            <w:gridSpan w:val="2"/>
          </w:tcPr>
          <w:p w14:paraId="19CBF170"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setManufacturerEnableCounter</w:t>
            </w:r>
          </w:p>
        </w:tc>
      </w:tr>
      <w:tr w:rsidR="00B94C79" w:rsidRPr="001E7001" w14:paraId="339494D1" w14:textId="77777777" w:rsidTr="00D0085D">
        <w:tc>
          <w:tcPr>
            <w:tcW w:w="1305" w:type="dxa"/>
            <w:shd w:val="clear" w:color="auto" w:fill="A6A6A6" w:themeFill="background1" w:themeFillShade="A6"/>
          </w:tcPr>
          <w:p w14:paraId="7A93F002" w14:textId="77777777" w:rsidR="00B94C79" w:rsidRPr="001E7001" w:rsidRDefault="00B94C79" w:rsidP="0052663E">
            <w:pPr>
              <w:ind w:left="19"/>
              <w:rPr>
                <w:rFonts w:cs="Tahoma"/>
              </w:rPr>
            </w:pPr>
            <w:r w:rsidRPr="001E7001">
              <w:rPr>
                <w:rFonts w:cs="Tahoma"/>
              </w:rPr>
              <w:t xml:space="preserve">Parameters: </w:t>
            </w:r>
          </w:p>
        </w:tc>
        <w:tc>
          <w:tcPr>
            <w:tcW w:w="2955" w:type="dxa"/>
          </w:tcPr>
          <w:p w14:paraId="186B6AA6"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uint8 mec</w:t>
            </w:r>
          </w:p>
          <w:p w14:paraId="6BE727C3" w14:textId="77777777" w:rsidR="00B94C79" w:rsidRPr="001E7001" w:rsidRDefault="00B94C79" w:rsidP="0052663E">
            <w:pPr>
              <w:ind w:left="19"/>
              <w:rPr>
                <w:rFonts w:cs="Tahoma"/>
              </w:rPr>
            </w:pPr>
          </w:p>
        </w:tc>
        <w:tc>
          <w:tcPr>
            <w:tcW w:w="3570" w:type="dxa"/>
          </w:tcPr>
          <w:p w14:paraId="1DED4C4B" w14:textId="77777777" w:rsidR="00B94C79" w:rsidRPr="001E7001" w:rsidRDefault="00B94C79" w:rsidP="0052663E">
            <w:pPr>
              <w:pStyle w:val="Default"/>
              <w:rPr>
                <w:rFonts w:eastAsia="SimSun"/>
              </w:rPr>
            </w:pPr>
            <w:r w:rsidRPr="001E7001">
              <w:rPr>
                <w:rFonts w:ascii="Tahoma" w:eastAsia="Times New Roman" w:hAnsi="Tahoma" w:cs="Tahoma"/>
                <w:snapToGrid w:val="0"/>
                <w:color w:val="auto"/>
                <w:sz w:val="20"/>
                <w:szCs w:val="20"/>
                <w:lang w:eastAsia="de-DE"/>
              </w:rPr>
              <w:t>Manufacturer Enable Counter</w:t>
            </w:r>
          </w:p>
        </w:tc>
      </w:tr>
      <w:tr w:rsidR="00B94C79" w:rsidRPr="001E7001" w14:paraId="18B47C96" w14:textId="77777777" w:rsidTr="00D0085D">
        <w:tc>
          <w:tcPr>
            <w:tcW w:w="1305" w:type="dxa"/>
            <w:shd w:val="clear" w:color="auto" w:fill="A6A6A6" w:themeFill="background1" w:themeFillShade="A6"/>
          </w:tcPr>
          <w:p w14:paraId="661DD8E9" w14:textId="77777777" w:rsidR="00B94C79" w:rsidRPr="001E7001" w:rsidRDefault="00B94C79" w:rsidP="0052663E">
            <w:pPr>
              <w:ind w:left="19"/>
              <w:rPr>
                <w:rFonts w:cs="Tahoma"/>
              </w:rPr>
            </w:pPr>
            <w:r w:rsidRPr="001E7001">
              <w:rPr>
                <w:rFonts w:cs="Tahoma"/>
              </w:rPr>
              <w:t>Return:</w:t>
            </w:r>
          </w:p>
        </w:tc>
        <w:tc>
          <w:tcPr>
            <w:tcW w:w="2955" w:type="dxa"/>
          </w:tcPr>
          <w:p w14:paraId="22174B52"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tc>
        <w:tc>
          <w:tcPr>
            <w:tcW w:w="3570" w:type="dxa"/>
          </w:tcPr>
          <w:p w14:paraId="72B1591C" w14:textId="77777777" w:rsidR="00B94C79" w:rsidRPr="001E7001" w:rsidRDefault="00B94C79" w:rsidP="0052663E">
            <w:pPr>
              <w:pStyle w:val="Default"/>
              <w:rPr>
                <w:rFonts w:eastAsia="SimSun"/>
                <w:sz w:val="22"/>
                <w:szCs w:val="22"/>
              </w:rPr>
            </w:pPr>
            <w:r w:rsidRPr="001E7001">
              <w:rPr>
                <w:rFonts w:eastAsia="SimSun"/>
                <w:sz w:val="22"/>
                <w:szCs w:val="22"/>
              </w:rPr>
              <w:t>N</w:t>
            </w:r>
            <w:r w:rsidR="00876AC3" w:rsidRPr="001E7001">
              <w:rPr>
                <w:rFonts w:eastAsia="SimSun"/>
                <w:sz w:val="22"/>
                <w:szCs w:val="22"/>
              </w:rPr>
              <w:t>/</w:t>
            </w:r>
            <w:r w:rsidRPr="001E7001">
              <w:rPr>
                <w:rFonts w:eastAsia="SimSun"/>
                <w:sz w:val="22"/>
                <w:szCs w:val="22"/>
              </w:rPr>
              <w:t>A</w:t>
            </w:r>
          </w:p>
        </w:tc>
      </w:tr>
      <w:tr w:rsidR="00B94C79" w:rsidRPr="001E7001" w14:paraId="02F02D2C" w14:textId="77777777" w:rsidTr="00D0085D">
        <w:tc>
          <w:tcPr>
            <w:tcW w:w="1305" w:type="dxa"/>
            <w:shd w:val="clear" w:color="auto" w:fill="A6A6A6" w:themeFill="background1" w:themeFillShade="A6"/>
          </w:tcPr>
          <w:p w14:paraId="5F1C523E" w14:textId="77777777" w:rsidR="00B94C79" w:rsidRPr="001E7001" w:rsidRDefault="00B94C79" w:rsidP="0052663E">
            <w:pPr>
              <w:ind w:left="19"/>
              <w:rPr>
                <w:rFonts w:cs="Tahoma"/>
              </w:rPr>
            </w:pPr>
            <w:r w:rsidRPr="001E7001">
              <w:rPr>
                <w:rFonts w:cs="Tahoma"/>
              </w:rPr>
              <w:t xml:space="preserve">Description: </w:t>
            </w:r>
          </w:p>
        </w:tc>
        <w:tc>
          <w:tcPr>
            <w:tcW w:w="6525" w:type="dxa"/>
            <w:gridSpan w:val="2"/>
          </w:tcPr>
          <w:p w14:paraId="5C8C06DD" w14:textId="77777777" w:rsidR="00B94C79" w:rsidRPr="001E7001" w:rsidRDefault="00B94C79" w:rsidP="00664DA1">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 xml:space="preserve">Stores </w:t>
            </w:r>
            <w:r w:rsidR="00664DA1">
              <w:rPr>
                <w:rFonts w:ascii="Tahoma" w:eastAsia="Times New Roman" w:hAnsi="Tahoma" w:cs="Tahoma"/>
                <w:snapToGrid w:val="0"/>
                <w:color w:val="auto"/>
                <w:sz w:val="20"/>
                <w:szCs w:val="20"/>
                <w:lang w:eastAsia="de-DE"/>
              </w:rPr>
              <w:t>MEC</w:t>
            </w:r>
            <w:r w:rsidRPr="001E7001">
              <w:rPr>
                <w:rFonts w:ascii="Tahoma" w:eastAsia="Times New Roman" w:hAnsi="Tahoma" w:cs="Tahoma"/>
                <w:snapToGrid w:val="0"/>
                <w:color w:val="auto"/>
                <w:sz w:val="20"/>
                <w:szCs w:val="20"/>
                <w:lang w:eastAsia="de-DE"/>
              </w:rPr>
              <w:t xml:space="preserve"> in</w:t>
            </w:r>
            <w:r w:rsidR="00664DA1">
              <w:rPr>
                <w:rFonts w:ascii="Tahoma" w:eastAsia="Times New Roman" w:hAnsi="Tahoma" w:cs="Tahoma"/>
                <w:snapToGrid w:val="0"/>
                <w:color w:val="auto"/>
                <w:sz w:val="20"/>
                <w:szCs w:val="20"/>
                <w:lang w:eastAsia="de-DE"/>
              </w:rPr>
              <w:t xml:space="preserve"> the RAM copy of the NVM block, and marks the block to be written by WriteAll.</w:t>
            </w:r>
          </w:p>
        </w:tc>
      </w:tr>
    </w:tbl>
    <w:p w14:paraId="53019F24" w14:textId="77777777" w:rsidR="00542D24" w:rsidRPr="00956742" w:rsidRDefault="00542D24" w:rsidP="00956742">
      <w:pPr>
        <w:pStyle w:val="HTMLPreformatted"/>
        <w:rPr>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006</w:t>
      </w:r>
      <w:r w:rsidRPr="00956742">
        <w:rPr>
          <w:rFonts w:ascii="Tahoma" w:hAnsi="Tahoma" w:cs="Times New Roman"/>
          <w:color w:val="54778C"/>
          <w:sz w:val="16"/>
        </w:rPr>
        <w:t>]</w:t>
      </w:r>
    </w:p>
    <w:p w14:paraId="0042FDBA" w14:textId="77777777" w:rsidR="003924E5" w:rsidRPr="001E7001" w:rsidRDefault="003924E5" w:rsidP="0052663E">
      <w:pPr>
        <w:ind w:left="0"/>
      </w:pPr>
    </w:p>
    <w:p w14:paraId="250C844A" w14:textId="77777777" w:rsidR="003924E5" w:rsidRPr="001E7001" w:rsidRDefault="003924E5" w:rsidP="0052663E">
      <w:pPr>
        <w:pStyle w:val="Heading3"/>
        <w:rPr>
          <w:rFonts w:cs="Tahoma"/>
          <w:b w:val="0"/>
        </w:rPr>
      </w:pPr>
      <w:bookmarkStart w:id="57" w:name="_Ref19196288"/>
      <w:bookmarkStart w:id="58" w:name="_Toc163047713"/>
      <w:r w:rsidRPr="001E7001">
        <w:rPr>
          <w:rFonts w:cs="Tahoma"/>
          <w:b w:val="0"/>
        </w:rPr>
        <w:t>getManufacturerEnableCounter</w:t>
      </w:r>
      <w:bookmarkEnd w:id="57"/>
      <w:bookmarkEnd w:id="58"/>
    </w:p>
    <w:p w14:paraId="6C3BDBCE" w14:textId="77777777" w:rsidR="00B94C79" w:rsidRPr="001E7001" w:rsidRDefault="00B94C79" w:rsidP="0052663E">
      <w:pPr>
        <w:pStyle w:val="Trennlinie2"/>
        <w:rPr>
          <w:rFonts w:cs="Tahoma"/>
          <w:sz w:val="20"/>
        </w:rPr>
      </w:pPr>
    </w:p>
    <w:p w14:paraId="4F6C5CA7" w14:textId="77777777" w:rsidR="008074D6" w:rsidRPr="00956742" w:rsidRDefault="008074D6"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w:t>
      </w:r>
      <w:r w:rsidR="001275F7" w:rsidRPr="00956742">
        <w:rPr>
          <w:rFonts w:ascii="Tahoma" w:hAnsi="Tahoma" w:cs="Times New Roman"/>
          <w:color w:val="54778C"/>
          <w:sz w:val="16"/>
        </w:rPr>
        <w:t>1</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2963"/>
        <w:gridCol w:w="3562"/>
      </w:tblGrid>
      <w:tr w:rsidR="00B94C79" w:rsidRPr="001E7001" w14:paraId="349EECA5" w14:textId="77777777" w:rsidTr="00D0085D">
        <w:tc>
          <w:tcPr>
            <w:tcW w:w="1305" w:type="dxa"/>
            <w:shd w:val="clear" w:color="auto" w:fill="A6A6A6" w:themeFill="background1" w:themeFillShade="A6"/>
          </w:tcPr>
          <w:p w14:paraId="0B2B6563" w14:textId="77777777" w:rsidR="00B94C79" w:rsidRPr="001E7001" w:rsidRDefault="00B94C79" w:rsidP="0052663E">
            <w:pPr>
              <w:ind w:left="19"/>
              <w:rPr>
                <w:rFonts w:cs="Tahoma"/>
              </w:rPr>
            </w:pPr>
            <w:r w:rsidRPr="001E7001">
              <w:rPr>
                <w:rFonts w:cs="Tahoma"/>
              </w:rPr>
              <w:t xml:space="preserve">Name: </w:t>
            </w:r>
          </w:p>
        </w:tc>
        <w:tc>
          <w:tcPr>
            <w:tcW w:w="6525" w:type="dxa"/>
            <w:gridSpan w:val="2"/>
          </w:tcPr>
          <w:p w14:paraId="1ADD3DF7"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getManufacturerEnableCounter</w:t>
            </w:r>
          </w:p>
        </w:tc>
      </w:tr>
      <w:tr w:rsidR="00B94C79" w:rsidRPr="001E7001" w14:paraId="67AA5438" w14:textId="77777777" w:rsidTr="00D0085D">
        <w:tc>
          <w:tcPr>
            <w:tcW w:w="1305" w:type="dxa"/>
            <w:shd w:val="clear" w:color="auto" w:fill="A6A6A6" w:themeFill="background1" w:themeFillShade="A6"/>
          </w:tcPr>
          <w:p w14:paraId="4FE94D75" w14:textId="77777777" w:rsidR="00B94C79" w:rsidRPr="001E7001" w:rsidRDefault="00B94C79" w:rsidP="0052663E">
            <w:pPr>
              <w:ind w:left="19"/>
              <w:rPr>
                <w:rFonts w:cs="Tahoma"/>
              </w:rPr>
            </w:pPr>
            <w:r w:rsidRPr="001E7001">
              <w:rPr>
                <w:rFonts w:cs="Tahoma"/>
              </w:rPr>
              <w:t xml:space="preserve">Parameters: </w:t>
            </w:r>
          </w:p>
        </w:tc>
        <w:tc>
          <w:tcPr>
            <w:tcW w:w="2963" w:type="dxa"/>
          </w:tcPr>
          <w:p w14:paraId="444D6156" w14:textId="77777777" w:rsidR="00B94C79" w:rsidRPr="001E7001" w:rsidRDefault="00A220AC" w:rsidP="0052663E">
            <w:pPr>
              <w:ind w:left="19"/>
              <w:rPr>
                <w:rFonts w:cs="Tahoma"/>
              </w:rPr>
            </w:pPr>
            <w:r w:rsidRPr="001E7001">
              <w:rPr>
                <w:rFonts w:cs="Tahoma"/>
              </w:rPr>
              <w:t>void</w:t>
            </w:r>
          </w:p>
        </w:tc>
        <w:tc>
          <w:tcPr>
            <w:tcW w:w="3562" w:type="dxa"/>
          </w:tcPr>
          <w:p w14:paraId="679C064B"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B94C79" w:rsidRPr="001E7001" w14:paraId="3CCC8059" w14:textId="77777777" w:rsidTr="00D0085D">
        <w:tc>
          <w:tcPr>
            <w:tcW w:w="1305" w:type="dxa"/>
            <w:shd w:val="clear" w:color="auto" w:fill="A6A6A6" w:themeFill="background1" w:themeFillShade="A6"/>
          </w:tcPr>
          <w:p w14:paraId="0C6DD48B" w14:textId="77777777" w:rsidR="00B94C79" w:rsidRPr="001E7001" w:rsidRDefault="00B94C79" w:rsidP="0052663E">
            <w:pPr>
              <w:ind w:left="19"/>
              <w:rPr>
                <w:rFonts w:cs="Tahoma"/>
              </w:rPr>
            </w:pPr>
            <w:r w:rsidRPr="001E7001">
              <w:rPr>
                <w:rFonts w:cs="Tahoma"/>
              </w:rPr>
              <w:t>Return:</w:t>
            </w:r>
          </w:p>
        </w:tc>
        <w:tc>
          <w:tcPr>
            <w:tcW w:w="2963" w:type="dxa"/>
          </w:tcPr>
          <w:p w14:paraId="6C7F970F"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uint8 mec</w:t>
            </w:r>
          </w:p>
        </w:tc>
        <w:tc>
          <w:tcPr>
            <w:tcW w:w="3562" w:type="dxa"/>
          </w:tcPr>
          <w:p w14:paraId="75D30DFC" w14:textId="77777777" w:rsidR="00B94C79" w:rsidRPr="001E7001" w:rsidRDefault="00B94C7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Manufacturer Enable Counter</w:t>
            </w:r>
          </w:p>
        </w:tc>
      </w:tr>
      <w:tr w:rsidR="00B94C79" w:rsidRPr="001E7001" w14:paraId="26771EFA" w14:textId="77777777" w:rsidTr="00D0085D">
        <w:tc>
          <w:tcPr>
            <w:tcW w:w="1305" w:type="dxa"/>
            <w:shd w:val="clear" w:color="auto" w:fill="A6A6A6" w:themeFill="background1" w:themeFillShade="A6"/>
          </w:tcPr>
          <w:p w14:paraId="0C649D4B" w14:textId="77777777" w:rsidR="00B94C79" w:rsidRPr="001E7001" w:rsidRDefault="00B94C79" w:rsidP="0052663E">
            <w:pPr>
              <w:ind w:left="19"/>
              <w:rPr>
                <w:rFonts w:cs="Tahoma"/>
              </w:rPr>
            </w:pPr>
            <w:r w:rsidRPr="001E7001">
              <w:rPr>
                <w:rFonts w:cs="Tahoma"/>
              </w:rPr>
              <w:t xml:space="preserve">Description: </w:t>
            </w:r>
          </w:p>
        </w:tc>
        <w:tc>
          <w:tcPr>
            <w:tcW w:w="6525" w:type="dxa"/>
            <w:gridSpan w:val="2"/>
          </w:tcPr>
          <w:p w14:paraId="0AF2FA40" w14:textId="77777777" w:rsidR="00B94C79" w:rsidRPr="001E7001" w:rsidRDefault="00B94C79" w:rsidP="00664DA1">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 xml:space="preserve">Returns </w:t>
            </w:r>
            <w:r w:rsidR="00664DA1">
              <w:rPr>
                <w:rFonts w:ascii="Tahoma" w:eastAsia="Times New Roman" w:hAnsi="Tahoma" w:cs="Tahoma"/>
                <w:snapToGrid w:val="0"/>
                <w:color w:val="auto"/>
                <w:sz w:val="20"/>
                <w:szCs w:val="20"/>
                <w:lang w:eastAsia="de-DE"/>
              </w:rPr>
              <w:t>the MEC stored in the RAM copy of the NVM</w:t>
            </w:r>
          </w:p>
        </w:tc>
      </w:tr>
    </w:tbl>
    <w:p w14:paraId="42EC195D" w14:textId="77777777" w:rsidR="00542D24" w:rsidRPr="00956742" w:rsidRDefault="00542D24" w:rsidP="00956742">
      <w:pPr>
        <w:pStyle w:val="HTMLPreformatted"/>
        <w:rPr>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006</w:t>
      </w:r>
      <w:r w:rsidRPr="00956742">
        <w:rPr>
          <w:rFonts w:ascii="Tahoma" w:hAnsi="Tahoma" w:cs="Times New Roman"/>
          <w:color w:val="54778C"/>
          <w:sz w:val="16"/>
        </w:rPr>
        <w:t>]</w:t>
      </w:r>
    </w:p>
    <w:p w14:paraId="7695D5A1" w14:textId="77777777" w:rsidR="003924E5" w:rsidRPr="001E7001" w:rsidRDefault="003924E5" w:rsidP="0052663E">
      <w:pPr>
        <w:ind w:left="0"/>
      </w:pPr>
    </w:p>
    <w:p w14:paraId="6D318150" w14:textId="77777777" w:rsidR="003924E5" w:rsidRPr="001E7001" w:rsidRDefault="003924E5" w:rsidP="0052663E">
      <w:pPr>
        <w:pStyle w:val="Heading3"/>
        <w:rPr>
          <w:rFonts w:cs="Tahoma"/>
          <w:b w:val="0"/>
        </w:rPr>
      </w:pPr>
      <w:bookmarkStart w:id="59" w:name="_Toc163047714"/>
      <w:r w:rsidRPr="001E7001">
        <w:rPr>
          <w:rFonts w:cs="Tahoma"/>
          <w:b w:val="0"/>
        </w:rPr>
        <w:t>getEcuAddress</w:t>
      </w:r>
      <w:bookmarkEnd w:id="59"/>
    </w:p>
    <w:p w14:paraId="1F3AD5C5" w14:textId="77777777" w:rsidR="002D047F" w:rsidRPr="001E7001" w:rsidRDefault="002D047F" w:rsidP="0052663E">
      <w:pPr>
        <w:pStyle w:val="Trennlinie2"/>
      </w:pPr>
    </w:p>
    <w:p w14:paraId="2F27BC36" w14:textId="77777777" w:rsidR="00A8467E" w:rsidRPr="00956742" w:rsidRDefault="00A8467E"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w:t>
      </w:r>
      <w:r w:rsidR="00AE0ADC" w:rsidRPr="00956742">
        <w:rPr>
          <w:rFonts w:ascii="Tahoma" w:hAnsi="Tahoma" w:cs="Times New Roman"/>
          <w:color w:val="54778C"/>
          <w:sz w:val="16"/>
        </w:rPr>
        <w:t>2</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030"/>
        <w:gridCol w:w="3495"/>
      </w:tblGrid>
      <w:tr w:rsidR="002D047F" w:rsidRPr="001E7001" w14:paraId="0D4BB248" w14:textId="77777777" w:rsidTr="00D0085D">
        <w:tc>
          <w:tcPr>
            <w:tcW w:w="1305" w:type="dxa"/>
            <w:shd w:val="clear" w:color="auto" w:fill="A6A6A6" w:themeFill="background1" w:themeFillShade="A6"/>
          </w:tcPr>
          <w:p w14:paraId="226C2EB3" w14:textId="77777777" w:rsidR="002D047F" w:rsidRPr="001E7001" w:rsidRDefault="002D047F" w:rsidP="0052663E">
            <w:pPr>
              <w:ind w:left="19"/>
              <w:rPr>
                <w:rFonts w:cs="Tahoma"/>
              </w:rPr>
            </w:pPr>
            <w:r w:rsidRPr="001E7001">
              <w:rPr>
                <w:rFonts w:cs="Tahoma"/>
              </w:rPr>
              <w:t xml:space="preserve">Name: </w:t>
            </w:r>
          </w:p>
        </w:tc>
        <w:tc>
          <w:tcPr>
            <w:tcW w:w="6525" w:type="dxa"/>
            <w:gridSpan w:val="2"/>
          </w:tcPr>
          <w:p w14:paraId="2B483CA8" w14:textId="77777777" w:rsidR="002D047F" w:rsidRPr="001E7001" w:rsidRDefault="002D047F"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getEcuAddress</w:t>
            </w:r>
          </w:p>
        </w:tc>
      </w:tr>
      <w:tr w:rsidR="002D047F" w:rsidRPr="001E7001" w14:paraId="48384127" w14:textId="77777777" w:rsidTr="00D0085D">
        <w:tc>
          <w:tcPr>
            <w:tcW w:w="1305" w:type="dxa"/>
            <w:shd w:val="clear" w:color="auto" w:fill="A6A6A6" w:themeFill="background1" w:themeFillShade="A6"/>
          </w:tcPr>
          <w:p w14:paraId="2C031EF1" w14:textId="77777777" w:rsidR="002D047F" w:rsidRPr="001E7001" w:rsidRDefault="002D047F" w:rsidP="0052663E">
            <w:pPr>
              <w:ind w:left="19"/>
              <w:rPr>
                <w:rFonts w:cs="Tahoma"/>
              </w:rPr>
            </w:pPr>
            <w:r w:rsidRPr="001E7001">
              <w:rPr>
                <w:rFonts w:cs="Tahoma"/>
              </w:rPr>
              <w:t xml:space="preserve">Parameters: </w:t>
            </w:r>
          </w:p>
        </w:tc>
        <w:tc>
          <w:tcPr>
            <w:tcW w:w="3030" w:type="dxa"/>
          </w:tcPr>
          <w:p w14:paraId="0EC6D287" w14:textId="77777777" w:rsidR="002D047F" w:rsidRPr="001E7001" w:rsidRDefault="002D047F"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p w14:paraId="7C8749C0" w14:textId="77777777" w:rsidR="002D047F" w:rsidRPr="001E7001" w:rsidRDefault="002D047F" w:rsidP="0052663E">
            <w:pPr>
              <w:ind w:left="19"/>
              <w:rPr>
                <w:rFonts w:cs="Tahoma"/>
              </w:rPr>
            </w:pPr>
          </w:p>
        </w:tc>
        <w:tc>
          <w:tcPr>
            <w:tcW w:w="3495" w:type="dxa"/>
          </w:tcPr>
          <w:p w14:paraId="6D253A3E" w14:textId="77777777" w:rsidR="002D047F" w:rsidRPr="001E7001" w:rsidRDefault="002D047F"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2D047F" w:rsidRPr="001E7001" w14:paraId="23FD910A" w14:textId="77777777" w:rsidTr="00D0085D">
        <w:tc>
          <w:tcPr>
            <w:tcW w:w="1305" w:type="dxa"/>
            <w:shd w:val="clear" w:color="auto" w:fill="A6A6A6" w:themeFill="background1" w:themeFillShade="A6"/>
          </w:tcPr>
          <w:p w14:paraId="31284CE9" w14:textId="77777777" w:rsidR="002D047F" w:rsidRPr="001E7001" w:rsidRDefault="002D047F" w:rsidP="0052663E">
            <w:pPr>
              <w:ind w:left="19"/>
              <w:rPr>
                <w:rFonts w:cs="Tahoma"/>
              </w:rPr>
            </w:pPr>
            <w:r w:rsidRPr="001E7001">
              <w:rPr>
                <w:rFonts w:cs="Tahoma"/>
              </w:rPr>
              <w:t>Return:</w:t>
            </w:r>
          </w:p>
        </w:tc>
        <w:tc>
          <w:tcPr>
            <w:tcW w:w="3030" w:type="dxa"/>
          </w:tcPr>
          <w:p w14:paraId="721B5504" w14:textId="77777777" w:rsidR="002D047F" w:rsidRPr="001E7001" w:rsidRDefault="00D85E77"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Uint8</w:t>
            </w:r>
            <w:r w:rsidR="002D047F" w:rsidRPr="001E7001">
              <w:rPr>
                <w:rFonts w:ascii="Tahoma" w:eastAsia="Times New Roman" w:hAnsi="Tahoma" w:cs="Tahoma"/>
                <w:snapToGrid w:val="0"/>
                <w:color w:val="auto"/>
                <w:sz w:val="20"/>
                <w:szCs w:val="20"/>
                <w:lang w:eastAsia="de-DE"/>
              </w:rPr>
              <w:t xml:space="preserve"> </w:t>
            </w:r>
            <w:r w:rsidR="00A220AC" w:rsidRPr="001E7001">
              <w:rPr>
                <w:rFonts w:ascii="Tahoma" w:eastAsia="Times New Roman" w:hAnsi="Tahoma" w:cs="Tahoma"/>
                <w:snapToGrid w:val="0"/>
                <w:color w:val="auto"/>
                <w:sz w:val="20"/>
                <w:szCs w:val="20"/>
                <w:lang w:eastAsia="de-DE"/>
              </w:rPr>
              <w:t>E</w:t>
            </w:r>
            <w:r w:rsidR="002D047F" w:rsidRPr="001E7001">
              <w:rPr>
                <w:rFonts w:ascii="Tahoma" w:eastAsia="Times New Roman" w:hAnsi="Tahoma" w:cs="Tahoma"/>
                <w:snapToGrid w:val="0"/>
                <w:color w:val="auto"/>
                <w:sz w:val="20"/>
                <w:szCs w:val="20"/>
                <w:lang w:eastAsia="de-DE"/>
              </w:rPr>
              <w:t>cuAddress</w:t>
            </w:r>
          </w:p>
        </w:tc>
        <w:tc>
          <w:tcPr>
            <w:tcW w:w="3495" w:type="dxa"/>
          </w:tcPr>
          <w:p w14:paraId="1D997A82" w14:textId="77777777" w:rsidR="002D047F" w:rsidRPr="001E7001" w:rsidRDefault="002D047F"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ECU Address</w:t>
            </w:r>
          </w:p>
        </w:tc>
      </w:tr>
      <w:tr w:rsidR="002D047F" w:rsidRPr="001E7001" w14:paraId="6A05AB51" w14:textId="77777777" w:rsidTr="00D0085D">
        <w:tc>
          <w:tcPr>
            <w:tcW w:w="1305" w:type="dxa"/>
            <w:shd w:val="clear" w:color="auto" w:fill="A6A6A6" w:themeFill="background1" w:themeFillShade="A6"/>
          </w:tcPr>
          <w:p w14:paraId="51B1EEDE" w14:textId="77777777" w:rsidR="002D047F" w:rsidRPr="001E7001" w:rsidRDefault="002D047F" w:rsidP="0052663E">
            <w:pPr>
              <w:ind w:left="19"/>
              <w:rPr>
                <w:rFonts w:cs="Tahoma"/>
              </w:rPr>
            </w:pPr>
            <w:r w:rsidRPr="001E7001">
              <w:rPr>
                <w:rFonts w:cs="Tahoma"/>
              </w:rPr>
              <w:t xml:space="preserve">Description: </w:t>
            </w:r>
          </w:p>
        </w:tc>
        <w:tc>
          <w:tcPr>
            <w:tcW w:w="6525" w:type="dxa"/>
            <w:gridSpan w:val="2"/>
          </w:tcPr>
          <w:p w14:paraId="3225AA5E" w14:textId="77777777" w:rsidR="002D047F" w:rsidRPr="001E7001" w:rsidRDefault="002D047F"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Returns configured ECU Address</w:t>
            </w:r>
          </w:p>
        </w:tc>
      </w:tr>
    </w:tbl>
    <w:p w14:paraId="768A3417" w14:textId="77777777" w:rsidR="00E74225" w:rsidRPr="00956742" w:rsidRDefault="00E74225" w:rsidP="00E74225">
      <w:pPr>
        <w:pStyle w:val="HTMLPreformatted"/>
        <w:rPr>
          <w:color w:val="54778C"/>
          <w:sz w:val="16"/>
        </w:rPr>
      </w:pPr>
      <w:r w:rsidRPr="00956742">
        <w:rPr>
          <w:rFonts w:ascii="Tahoma" w:hAnsi="Tahoma" w:cs="Times New Roman"/>
          <w:color w:val="54778C"/>
          <w:sz w:val="16"/>
        </w:rPr>
        <w:t xml:space="preserve">[$Satisfies </w:t>
      </w:r>
      <w:r>
        <w:rPr>
          <w:rFonts w:ascii="Tahoma" w:hAnsi="Tahoma" w:cs="Times New Roman"/>
          <w:color w:val="54778C"/>
          <w:sz w:val="16"/>
        </w:rPr>
        <w:t>$SRS_DIAG 019</w:t>
      </w:r>
      <w:r w:rsidRPr="00956742">
        <w:rPr>
          <w:rFonts w:ascii="Tahoma" w:hAnsi="Tahoma" w:cs="Times New Roman"/>
          <w:color w:val="54778C"/>
          <w:sz w:val="16"/>
        </w:rPr>
        <w:t>]</w:t>
      </w:r>
    </w:p>
    <w:p w14:paraId="2EFD4540" w14:textId="77777777" w:rsidR="00E74225" w:rsidRPr="001E7001" w:rsidRDefault="00E74225" w:rsidP="0052663E">
      <w:pPr>
        <w:pStyle w:val="paragraph"/>
        <w:ind w:left="0"/>
      </w:pPr>
    </w:p>
    <w:p w14:paraId="45567B7F" w14:textId="77777777" w:rsidR="00797709" w:rsidRPr="001E7001" w:rsidRDefault="00797709" w:rsidP="0052663E">
      <w:pPr>
        <w:pStyle w:val="Heading3"/>
        <w:rPr>
          <w:rFonts w:cs="Tahoma"/>
          <w:b w:val="0"/>
        </w:rPr>
      </w:pPr>
      <w:bookmarkStart w:id="60" w:name="_Toc163047715"/>
      <w:r w:rsidRPr="001E7001">
        <w:rPr>
          <w:rFonts w:cs="Tahoma"/>
          <w:b w:val="0"/>
        </w:rPr>
        <w:t>setOtaPsf</w:t>
      </w:r>
      <w:bookmarkEnd w:id="60"/>
    </w:p>
    <w:p w14:paraId="21CC8969" w14:textId="77777777" w:rsidR="00797709" w:rsidRPr="001E7001" w:rsidRDefault="00797709" w:rsidP="0052663E">
      <w:pPr>
        <w:pStyle w:val="Trennlinie2"/>
      </w:pPr>
    </w:p>
    <w:p w14:paraId="3EC0458E" w14:textId="77777777" w:rsidR="00AE0ADC" w:rsidRPr="00956742" w:rsidRDefault="00AE0ADC" w:rsidP="00956742">
      <w:pPr>
        <w:pStyle w:val="HTMLPreformatted"/>
        <w:rPr>
          <w:color w:val="54778C"/>
          <w:sz w:val="16"/>
        </w:rPr>
      </w:pPr>
      <w:r w:rsidRPr="00956742">
        <w:rPr>
          <w:rFonts w:ascii="Tahoma" w:hAnsi="Tahoma" w:cs="Times New Roman"/>
          <w:color w:val="54778C"/>
          <w:sz w:val="16"/>
        </w:rPr>
        <w:t>[$SDD_DIAG 013]</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2955"/>
        <w:gridCol w:w="3570"/>
      </w:tblGrid>
      <w:tr w:rsidR="00797709" w:rsidRPr="001E7001" w14:paraId="7576489A" w14:textId="77777777" w:rsidTr="00BA13C6">
        <w:tc>
          <w:tcPr>
            <w:tcW w:w="1305" w:type="dxa"/>
            <w:shd w:val="clear" w:color="auto" w:fill="A6A6A6" w:themeFill="background1" w:themeFillShade="A6"/>
          </w:tcPr>
          <w:p w14:paraId="71392C34" w14:textId="77777777" w:rsidR="00797709" w:rsidRPr="001E7001" w:rsidRDefault="00797709" w:rsidP="0052663E">
            <w:pPr>
              <w:ind w:left="19"/>
              <w:rPr>
                <w:rFonts w:cs="Tahoma"/>
              </w:rPr>
            </w:pPr>
            <w:r w:rsidRPr="001E7001">
              <w:rPr>
                <w:rFonts w:cs="Tahoma"/>
              </w:rPr>
              <w:t xml:space="preserve">Name: </w:t>
            </w:r>
          </w:p>
        </w:tc>
        <w:tc>
          <w:tcPr>
            <w:tcW w:w="6525" w:type="dxa"/>
            <w:gridSpan w:val="2"/>
          </w:tcPr>
          <w:p w14:paraId="3961BC01"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setOtaPsf</w:t>
            </w:r>
          </w:p>
        </w:tc>
      </w:tr>
      <w:tr w:rsidR="00797709" w:rsidRPr="001E7001" w14:paraId="3D75E339" w14:textId="77777777" w:rsidTr="00BA13C6">
        <w:tc>
          <w:tcPr>
            <w:tcW w:w="1305" w:type="dxa"/>
            <w:shd w:val="clear" w:color="auto" w:fill="A6A6A6" w:themeFill="background1" w:themeFillShade="A6"/>
          </w:tcPr>
          <w:p w14:paraId="55CC3EC5" w14:textId="77777777" w:rsidR="00797709" w:rsidRPr="001E7001" w:rsidRDefault="00797709" w:rsidP="0052663E">
            <w:pPr>
              <w:ind w:left="19"/>
              <w:rPr>
                <w:rFonts w:cs="Tahoma"/>
              </w:rPr>
            </w:pPr>
            <w:r w:rsidRPr="001E7001">
              <w:rPr>
                <w:rFonts w:cs="Tahoma"/>
              </w:rPr>
              <w:t xml:space="preserve">Parameters: </w:t>
            </w:r>
          </w:p>
        </w:tc>
        <w:tc>
          <w:tcPr>
            <w:tcW w:w="2955" w:type="dxa"/>
          </w:tcPr>
          <w:p w14:paraId="1790EB1A" w14:textId="77777777" w:rsidR="00797709" w:rsidRPr="00BC4219" w:rsidRDefault="00797709" w:rsidP="0052663E">
            <w:pPr>
              <w:pStyle w:val="Default"/>
              <w:ind w:left="19"/>
              <w:rPr>
                <w:rFonts w:cs="Tahoma"/>
              </w:rPr>
            </w:pPr>
            <w:r w:rsidRPr="001E7001">
              <w:rPr>
                <w:rFonts w:ascii="Tahoma" w:eastAsia="Times New Roman" w:hAnsi="Tahoma" w:cs="Tahoma"/>
                <w:snapToGrid w:val="0"/>
                <w:color w:val="auto"/>
                <w:sz w:val="20"/>
                <w:szCs w:val="20"/>
                <w:lang w:eastAsia="de-DE"/>
              </w:rPr>
              <w:t>Boolean OTA_PSF_Value</w:t>
            </w:r>
          </w:p>
        </w:tc>
        <w:tc>
          <w:tcPr>
            <w:tcW w:w="3570" w:type="dxa"/>
          </w:tcPr>
          <w:p w14:paraId="2D980EA0" w14:textId="77777777" w:rsidR="00797709" w:rsidRPr="001E7001" w:rsidRDefault="00797709" w:rsidP="0052663E">
            <w:pPr>
              <w:pStyle w:val="Default"/>
              <w:rPr>
                <w:rFonts w:eastAsia="SimSun"/>
              </w:rPr>
            </w:pPr>
            <w:r w:rsidRPr="001E7001">
              <w:rPr>
                <w:rFonts w:ascii="Tahoma" w:eastAsia="Times New Roman" w:hAnsi="Tahoma" w:cs="Tahoma"/>
                <w:snapToGrid w:val="0"/>
                <w:color w:val="auto"/>
                <w:sz w:val="20"/>
                <w:szCs w:val="20"/>
                <w:lang w:eastAsia="de-DE"/>
              </w:rPr>
              <w:t>OTA PSF value</w:t>
            </w:r>
          </w:p>
        </w:tc>
      </w:tr>
      <w:tr w:rsidR="00797709" w:rsidRPr="001E7001" w14:paraId="4C91DB03" w14:textId="77777777" w:rsidTr="00BA13C6">
        <w:tc>
          <w:tcPr>
            <w:tcW w:w="1305" w:type="dxa"/>
            <w:shd w:val="clear" w:color="auto" w:fill="A6A6A6" w:themeFill="background1" w:themeFillShade="A6"/>
          </w:tcPr>
          <w:p w14:paraId="6E9AC60A" w14:textId="77777777" w:rsidR="00797709" w:rsidRPr="001E7001" w:rsidRDefault="00797709" w:rsidP="0052663E">
            <w:pPr>
              <w:ind w:left="19"/>
              <w:rPr>
                <w:rFonts w:cs="Tahoma"/>
              </w:rPr>
            </w:pPr>
            <w:r w:rsidRPr="001E7001">
              <w:rPr>
                <w:rFonts w:cs="Tahoma"/>
              </w:rPr>
              <w:t>Return:</w:t>
            </w:r>
          </w:p>
        </w:tc>
        <w:tc>
          <w:tcPr>
            <w:tcW w:w="2955" w:type="dxa"/>
          </w:tcPr>
          <w:p w14:paraId="42AC60A6"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tc>
        <w:tc>
          <w:tcPr>
            <w:tcW w:w="3570" w:type="dxa"/>
          </w:tcPr>
          <w:p w14:paraId="6A049340" w14:textId="77777777" w:rsidR="00797709" w:rsidRPr="001E7001" w:rsidRDefault="00797709" w:rsidP="0052663E">
            <w:pPr>
              <w:pStyle w:val="Default"/>
              <w:rPr>
                <w:rFonts w:eastAsia="SimSun"/>
                <w:sz w:val="22"/>
                <w:szCs w:val="22"/>
              </w:rPr>
            </w:pPr>
            <w:r w:rsidRPr="001E7001">
              <w:rPr>
                <w:rFonts w:eastAsia="SimSun"/>
                <w:sz w:val="22"/>
                <w:szCs w:val="22"/>
              </w:rPr>
              <w:t>N</w:t>
            </w:r>
            <w:r w:rsidR="00876AC3" w:rsidRPr="001E7001">
              <w:rPr>
                <w:rFonts w:eastAsia="SimSun"/>
                <w:sz w:val="22"/>
                <w:szCs w:val="22"/>
              </w:rPr>
              <w:t>/</w:t>
            </w:r>
            <w:r w:rsidRPr="001E7001">
              <w:rPr>
                <w:rFonts w:eastAsia="SimSun"/>
                <w:sz w:val="22"/>
                <w:szCs w:val="22"/>
              </w:rPr>
              <w:t>A</w:t>
            </w:r>
          </w:p>
        </w:tc>
      </w:tr>
      <w:tr w:rsidR="00797709" w:rsidRPr="001E7001" w14:paraId="756DA3F4" w14:textId="77777777" w:rsidTr="00BA13C6">
        <w:tc>
          <w:tcPr>
            <w:tcW w:w="1305" w:type="dxa"/>
            <w:shd w:val="clear" w:color="auto" w:fill="A6A6A6" w:themeFill="background1" w:themeFillShade="A6"/>
          </w:tcPr>
          <w:p w14:paraId="128BD6FD" w14:textId="77777777" w:rsidR="00797709" w:rsidRPr="001E7001" w:rsidRDefault="00797709" w:rsidP="0052663E">
            <w:pPr>
              <w:ind w:left="19"/>
              <w:rPr>
                <w:rFonts w:cs="Tahoma"/>
              </w:rPr>
            </w:pPr>
            <w:r w:rsidRPr="001E7001">
              <w:rPr>
                <w:rFonts w:cs="Tahoma"/>
              </w:rPr>
              <w:t xml:space="preserve">Description: </w:t>
            </w:r>
          </w:p>
        </w:tc>
        <w:tc>
          <w:tcPr>
            <w:tcW w:w="6525" w:type="dxa"/>
            <w:gridSpan w:val="2"/>
          </w:tcPr>
          <w:p w14:paraId="19C353AC"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Stores OTA_PSF_Value in NvM</w:t>
            </w:r>
          </w:p>
        </w:tc>
      </w:tr>
    </w:tbl>
    <w:p w14:paraId="0A37C9DF" w14:textId="77777777" w:rsidR="00797709" w:rsidRPr="00956742" w:rsidRDefault="005F7E88" w:rsidP="00956742">
      <w:pPr>
        <w:pStyle w:val="HTMLPreformatted"/>
        <w:rPr>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095</w:t>
      </w:r>
      <w:r w:rsidRPr="00956742">
        <w:rPr>
          <w:rFonts w:ascii="Tahoma" w:hAnsi="Tahoma" w:cs="Times New Roman"/>
          <w:color w:val="54778C"/>
          <w:sz w:val="16"/>
        </w:rPr>
        <w:t>]</w:t>
      </w:r>
    </w:p>
    <w:p w14:paraId="194817CD" w14:textId="77777777" w:rsidR="00797709" w:rsidRPr="001E7001" w:rsidRDefault="00797709" w:rsidP="0052663E"/>
    <w:p w14:paraId="7DC5D841" w14:textId="77777777" w:rsidR="00797709" w:rsidRPr="001E7001" w:rsidRDefault="00797709" w:rsidP="0052663E">
      <w:pPr>
        <w:pStyle w:val="Heading3"/>
        <w:rPr>
          <w:rFonts w:cs="Tahoma"/>
          <w:b w:val="0"/>
        </w:rPr>
      </w:pPr>
      <w:bookmarkStart w:id="61" w:name="_Toc163047716"/>
      <w:r w:rsidRPr="001E7001">
        <w:rPr>
          <w:rFonts w:cs="Tahoma"/>
          <w:b w:val="0"/>
        </w:rPr>
        <w:t>getOtaPsf</w:t>
      </w:r>
      <w:bookmarkEnd w:id="61"/>
    </w:p>
    <w:p w14:paraId="2A062C14" w14:textId="77777777" w:rsidR="00797709" w:rsidRPr="001E7001" w:rsidRDefault="00797709" w:rsidP="0052663E">
      <w:pPr>
        <w:pStyle w:val="Trennlinie2"/>
        <w:rPr>
          <w:rFonts w:cs="Tahoma"/>
          <w:sz w:val="20"/>
        </w:rPr>
      </w:pPr>
    </w:p>
    <w:p w14:paraId="49D5B57C" w14:textId="77777777" w:rsidR="00797709" w:rsidRPr="00956742" w:rsidRDefault="00AE0ADC" w:rsidP="00956742">
      <w:pPr>
        <w:pStyle w:val="HTMLPreformatted"/>
        <w:rPr>
          <w:color w:val="54778C"/>
          <w:sz w:val="16"/>
        </w:rPr>
      </w:pPr>
      <w:r w:rsidRPr="00956742">
        <w:rPr>
          <w:rFonts w:ascii="Tahoma" w:hAnsi="Tahoma" w:cs="Times New Roman"/>
          <w:color w:val="54778C"/>
          <w:sz w:val="16"/>
        </w:rPr>
        <w:t>[$SDD_DIAG 014]</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2963"/>
        <w:gridCol w:w="3562"/>
      </w:tblGrid>
      <w:tr w:rsidR="00797709" w:rsidRPr="001E7001" w14:paraId="4F4C478F" w14:textId="77777777" w:rsidTr="00BA13C6">
        <w:tc>
          <w:tcPr>
            <w:tcW w:w="1305" w:type="dxa"/>
            <w:shd w:val="clear" w:color="auto" w:fill="A6A6A6" w:themeFill="background1" w:themeFillShade="A6"/>
          </w:tcPr>
          <w:p w14:paraId="26A0350F" w14:textId="77777777" w:rsidR="00797709" w:rsidRPr="001E7001" w:rsidRDefault="00797709" w:rsidP="0052663E">
            <w:pPr>
              <w:ind w:left="19"/>
              <w:rPr>
                <w:rFonts w:cs="Tahoma"/>
              </w:rPr>
            </w:pPr>
            <w:r w:rsidRPr="001E7001">
              <w:rPr>
                <w:rFonts w:cs="Tahoma"/>
              </w:rPr>
              <w:t xml:space="preserve">Name: </w:t>
            </w:r>
          </w:p>
        </w:tc>
        <w:tc>
          <w:tcPr>
            <w:tcW w:w="6525" w:type="dxa"/>
            <w:gridSpan w:val="2"/>
          </w:tcPr>
          <w:p w14:paraId="6B204036"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getOtaPsf</w:t>
            </w:r>
          </w:p>
        </w:tc>
      </w:tr>
      <w:tr w:rsidR="00797709" w:rsidRPr="001E7001" w14:paraId="107F907B" w14:textId="77777777" w:rsidTr="00BA13C6">
        <w:tc>
          <w:tcPr>
            <w:tcW w:w="1305" w:type="dxa"/>
            <w:shd w:val="clear" w:color="auto" w:fill="A6A6A6" w:themeFill="background1" w:themeFillShade="A6"/>
          </w:tcPr>
          <w:p w14:paraId="3C62212D" w14:textId="77777777" w:rsidR="00797709" w:rsidRPr="001E7001" w:rsidRDefault="00797709" w:rsidP="0052663E">
            <w:pPr>
              <w:ind w:left="19"/>
              <w:rPr>
                <w:rFonts w:cs="Tahoma"/>
              </w:rPr>
            </w:pPr>
            <w:r w:rsidRPr="001E7001">
              <w:rPr>
                <w:rFonts w:cs="Tahoma"/>
              </w:rPr>
              <w:t xml:space="preserve">Parameters: </w:t>
            </w:r>
          </w:p>
        </w:tc>
        <w:tc>
          <w:tcPr>
            <w:tcW w:w="2963" w:type="dxa"/>
          </w:tcPr>
          <w:p w14:paraId="1B9F883A" w14:textId="77777777" w:rsidR="00797709" w:rsidRPr="001E7001" w:rsidRDefault="00797709" w:rsidP="0052663E">
            <w:pPr>
              <w:ind w:left="19"/>
              <w:rPr>
                <w:rFonts w:cs="Tahoma"/>
              </w:rPr>
            </w:pPr>
            <w:r w:rsidRPr="001E7001">
              <w:rPr>
                <w:rFonts w:cs="Tahoma"/>
              </w:rPr>
              <w:t>void</w:t>
            </w:r>
          </w:p>
        </w:tc>
        <w:tc>
          <w:tcPr>
            <w:tcW w:w="3562" w:type="dxa"/>
          </w:tcPr>
          <w:p w14:paraId="5239DA7B"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797709" w:rsidRPr="001E7001" w14:paraId="1C89BF37" w14:textId="77777777" w:rsidTr="00BA13C6">
        <w:tc>
          <w:tcPr>
            <w:tcW w:w="1305" w:type="dxa"/>
            <w:shd w:val="clear" w:color="auto" w:fill="A6A6A6" w:themeFill="background1" w:themeFillShade="A6"/>
          </w:tcPr>
          <w:p w14:paraId="08D67276" w14:textId="77777777" w:rsidR="00797709" w:rsidRPr="001E7001" w:rsidRDefault="00797709" w:rsidP="0052663E">
            <w:pPr>
              <w:ind w:left="19"/>
              <w:rPr>
                <w:rFonts w:cs="Tahoma"/>
              </w:rPr>
            </w:pPr>
            <w:r w:rsidRPr="001E7001">
              <w:rPr>
                <w:rFonts w:cs="Tahoma"/>
              </w:rPr>
              <w:t>Return:</w:t>
            </w:r>
          </w:p>
        </w:tc>
        <w:tc>
          <w:tcPr>
            <w:tcW w:w="2963" w:type="dxa"/>
          </w:tcPr>
          <w:p w14:paraId="25F1E00D"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Boolean OTA_PSF_Value</w:t>
            </w:r>
          </w:p>
        </w:tc>
        <w:tc>
          <w:tcPr>
            <w:tcW w:w="3562" w:type="dxa"/>
          </w:tcPr>
          <w:p w14:paraId="4B2D1BA1"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OTA PSF value</w:t>
            </w:r>
          </w:p>
        </w:tc>
      </w:tr>
      <w:tr w:rsidR="00797709" w:rsidRPr="001E7001" w14:paraId="2D257F05" w14:textId="77777777" w:rsidTr="00BA13C6">
        <w:tc>
          <w:tcPr>
            <w:tcW w:w="1305" w:type="dxa"/>
            <w:shd w:val="clear" w:color="auto" w:fill="A6A6A6" w:themeFill="background1" w:themeFillShade="A6"/>
          </w:tcPr>
          <w:p w14:paraId="6B795EA5" w14:textId="77777777" w:rsidR="00797709" w:rsidRPr="001E7001" w:rsidRDefault="00797709" w:rsidP="0052663E">
            <w:pPr>
              <w:ind w:left="19"/>
              <w:rPr>
                <w:rFonts w:cs="Tahoma"/>
              </w:rPr>
            </w:pPr>
            <w:r w:rsidRPr="001E7001">
              <w:rPr>
                <w:rFonts w:cs="Tahoma"/>
              </w:rPr>
              <w:t xml:space="preserve">Description: </w:t>
            </w:r>
          </w:p>
        </w:tc>
        <w:tc>
          <w:tcPr>
            <w:tcW w:w="6525" w:type="dxa"/>
            <w:gridSpan w:val="2"/>
          </w:tcPr>
          <w:p w14:paraId="2A30CC97" w14:textId="77777777" w:rsidR="00797709" w:rsidRPr="001E7001" w:rsidRDefault="0079770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Returns the OTA PSF value stored in NvM</w:t>
            </w:r>
          </w:p>
        </w:tc>
      </w:tr>
    </w:tbl>
    <w:p w14:paraId="1286A535" w14:textId="77777777" w:rsidR="00AD0CC6" w:rsidRPr="00956742" w:rsidRDefault="00AD0CC6" w:rsidP="00956742">
      <w:pPr>
        <w:pStyle w:val="HTMLPreformatted"/>
        <w:rPr>
          <w:color w:val="54778C"/>
          <w:sz w:val="16"/>
        </w:rPr>
      </w:pPr>
      <w:r w:rsidRPr="00956742">
        <w:rPr>
          <w:rFonts w:ascii="Tahoma" w:hAnsi="Tahoma" w:cs="Times New Roman"/>
          <w:color w:val="54778C"/>
          <w:sz w:val="16"/>
        </w:rPr>
        <w:t>[$Satisfies $SRS_DIAG 095]</w:t>
      </w:r>
    </w:p>
    <w:p w14:paraId="527C932E" w14:textId="77777777" w:rsidR="00797709" w:rsidRPr="00956742" w:rsidRDefault="00AD0CC6" w:rsidP="00956742">
      <w:pPr>
        <w:pStyle w:val="HTMLPreformatted"/>
        <w:rPr>
          <w:color w:val="54778C"/>
          <w:sz w:val="16"/>
        </w:rPr>
      </w:pPr>
      <w:r w:rsidRPr="00956742" w:rsidDel="00AD0CC6">
        <w:rPr>
          <w:rFonts w:ascii="Tahoma" w:hAnsi="Tahoma" w:cs="Times New Roman"/>
          <w:color w:val="54778C"/>
          <w:sz w:val="16"/>
        </w:rPr>
        <w:t xml:space="preserve"> </w:t>
      </w:r>
    </w:p>
    <w:p w14:paraId="10273D01" w14:textId="77777777" w:rsidR="00AC7569" w:rsidRPr="001E7001" w:rsidRDefault="00AC7569" w:rsidP="0052663E">
      <w:pPr>
        <w:pStyle w:val="Heading3"/>
        <w:rPr>
          <w:rFonts w:cs="Tahoma"/>
          <w:b w:val="0"/>
        </w:rPr>
      </w:pPr>
      <w:bookmarkStart w:id="62" w:name="_Toc163047717"/>
      <w:r w:rsidRPr="001E7001">
        <w:rPr>
          <w:rFonts w:cs="Tahoma"/>
          <w:b w:val="0"/>
        </w:rPr>
        <w:t>check_offpowermode</w:t>
      </w:r>
      <w:bookmarkEnd w:id="62"/>
    </w:p>
    <w:p w14:paraId="4C5C1B6A" w14:textId="77777777" w:rsidR="00AC7569" w:rsidRPr="001E7001" w:rsidRDefault="00AC7569" w:rsidP="0052663E">
      <w:pPr>
        <w:pStyle w:val="Trennlinie2"/>
      </w:pPr>
    </w:p>
    <w:p w14:paraId="0494995D" w14:textId="77777777" w:rsidR="00A8467E" w:rsidRPr="00956742" w:rsidRDefault="00A8467E"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16</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050"/>
        <w:gridCol w:w="3475"/>
      </w:tblGrid>
      <w:tr w:rsidR="00AC7569" w:rsidRPr="001E7001" w14:paraId="690B1241" w14:textId="77777777" w:rsidTr="00D0085D">
        <w:tc>
          <w:tcPr>
            <w:tcW w:w="1305" w:type="dxa"/>
            <w:shd w:val="clear" w:color="auto" w:fill="A6A6A6" w:themeFill="background1" w:themeFillShade="A6"/>
          </w:tcPr>
          <w:p w14:paraId="53CC2ED2" w14:textId="77777777" w:rsidR="00AC7569" w:rsidRPr="001E7001" w:rsidRDefault="00AC7569" w:rsidP="0052663E">
            <w:pPr>
              <w:ind w:left="19"/>
              <w:rPr>
                <w:rFonts w:cs="Tahoma"/>
              </w:rPr>
            </w:pPr>
            <w:r w:rsidRPr="001E7001">
              <w:rPr>
                <w:rFonts w:cs="Tahoma"/>
              </w:rPr>
              <w:t xml:space="preserve">Name: </w:t>
            </w:r>
          </w:p>
        </w:tc>
        <w:tc>
          <w:tcPr>
            <w:tcW w:w="6525" w:type="dxa"/>
            <w:gridSpan w:val="2"/>
          </w:tcPr>
          <w:p w14:paraId="5B2D044E" w14:textId="77777777" w:rsidR="00AC7569" w:rsidRPr="0052663E" w:rsidRDefault="003877E6" w:rsidP="0052663E">
            <w:pPr>
              <w:pStyle w:val="Default"/>
              <w:ind w:left="19"/>
              <w:rPr>
                <w:rFonts w:ascii="Tahoma" w:eastAsia="Times New Roman" w:hAnsi="Tahoma" w:cs="Tahoma"/>
                <w:snapToGrid w:val="0"/>
                <w:color w:val="auto"/>
                <w:sz w:val="20"/>
                <w:szCs w:val="20"/>
                <w:lang w:eastAsia="de-DE"/>
              </w:rPr>
            </w:pPr>
            <w:r w:rsidRPr="00BC4219">
              <w:rPr>
                <w:rFonts w:cs="Tahoma"/>
                <w:szCs w:val="20"/>
              </w:rPr>
              <w:t>check_offpowermode</w:t>
            </w:r>
          </w:p>
        </w:tc>
      </w:tr>
      <w:tr w:rsidR="00AC7569" w:rsidRPr="001E7001" w14:paraId="29D65B98" w14:textId="77777777" w:rsidTr="00D0085D">
        <w:tc>
          <w:tcPr>
            <w:tcW w:w="1305" w:type="dxa"/>
            <w:shd w:val="clear" w:color="auto" w:fill="A6A6A6" w:themeFill="background1" w:themeFillShade="A6"/>
          </w:tcPr>
          <w:p w14:paraId="68C8335C" w14:textId="77777777" w:rsidR="00AC7569" w:rsidRPr="001E7001" w:rsidRDefault="00AC7569" w:rsidP="0052663E">
            <w:pPr>
              <w:ind w:left="19"/>
              <w:rPr>
                <w:rFonts w:cs="Tahoma"/>
              </w:rPr>
            </w:pPr>
            <w:r w:rsidRPr="001E7001">
              <w:rPr>
                <w:rFonts w:cs="Tahoma"/>
              </w:rPr>
              <w:t xml:space="preserve">Parameters: </w:t>
            </w:r>
          </w:p>
        </w:tc>
        <w:tc>
          <w:tcPr>
            <w:tcW w:w="3050" w:type="dxa"/>
          </w:tcPr>
          <w:p w14:paraId="636731E7" w14:textId="77777777" w:rsidR="00AC7569" w:rsidRPr="001E7001" w:rsidRDefault="00AC756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void</w:t>
            </w:r>
          </w:p>
          <w:p w14:paraId="08F250D3" w14:textId="77777777" w:rsidR="00AC7569" w:rsidRPr="001E7001" w:rsidRDefault="00AC7569" w:rsidP="0052663E">
            <w:pPr>
              <w:ind w:left="19"/>
              <w:rPr>
                <w:rFonts w:cs="Tahoma"/>
              </w:rPr>
            </w:pPr>
          </w:p>
        </w:tc>
        <w:tc>
          <w:tcPr>
            <w:tcW w:w="3475" w:type="dxa"/>
          </w:tcPr>
          <w:p w14:paraId="53136353" w14:textId="77777777" w:rsidR="00AC7569" w:rsidRPr="001E7001" w:rsidRDefault="00AC756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N</w:t>
            </w:r>
            <w:r w:rsidR="00876AC3" w:rsidRPr="001E7001">
              <w:rPr>
                <w:rFonts w:ascii="Tahoma" w:eastAsia="Times New Roman" w:hAnsi="Tahoma" w:cs="Tahoma"/>
                <w:snapToGrid w:val="0"/>
                <w:color w:val="auto"/>
                <w:sz w:val="20"/>
                <w:szCs w:val="20"/>
                <w:lang w:eastAsia="de-DE"/>
              </w:rPr>
              <w:t>/</w:t>
            </w:r>
            <w:r w:rsidRPr="001E7001">
              <w:rPr>
                <w:rFonts w:ascii="Tahoma" w:eastAsia="Times New Roman" w:hAnsi="Tahoma" w:cs="Tahoma"/>
                <w:snapToGrid w:val="0"/>
                <w:color w:val="auto"/>
                <w:sz w:val="20"/>
                <w:szCs w:val="20"/>
                <w:lang w:eastAsia="de-DE"/>
              </w:rPr>
              <w:t>A</w:t>
            </w:r>
          </w:p>
        </w:tc>
      </w:tr>
      <w:tr w:rsidR="00AC7569" w:rsidRPr="001E7001" w14:paraId="1C303810" w14:textId="77777777" w:rsidTr="00D0085D">
        <w:tc>
          <w:tcPr>
            <w:tcW w:w="1305" w:type="dxa"/>
            <w:shd w:val="clear" w:color="auto" w:fill="A6A6A6" w:themeFill="background1" w:themeFillShade="A6"/>
          </w:tcPr>
          <w:p w14:paraId="1F849409" w14:textId="77777777" w:rsidR="00AC7569" w:rsidRPr="001E7001" w:rsidRDefault="00AC7569" w:rsidP="0052663E">
            <w:pPr>
              <w:ind w:left="19"/>
              <w:rPr>
                <w:rFonts w:cs="Tahoma"/>
              </w:rPr>
            </w:pPr>
            <w:r w:rsidRPr="001E7001">
              <w:rPr>
                <w:rFonts w:cs="Tahoma"/>
              </w:rPr>
              <w:t>Return:</w:t>
            </w:r>
          </w:p>
        </w:tc>
        <w:tc>
          <w:tcPr>
            <w:tcW w:w="3050" w:type="dxa"/>
          </w:tcPr>
          <w:p w14:paraId="3C2FF17D" w14:textId="77777777" w:rsidR="00AC7569" w:rsidRPr="001E7001" w:rsidRDefault="00AC756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Boolean</w:t>
            </w:r>
          </w:p>
        </w:tc>
        <w:tc>
          <w:tcPr>
            <w:tcW w:w="3475" w:type="dxa"/>
          </w:tcPr>
          <w:p w14:paraId="1650288C" w14:textId="77777777" w:rsidR="00AC7569" w:rsidRPr="001E7001" w:rsidRDefault="00AC756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TRUE or FALSE</w:t>
            </w:r>
          </w:p>
        </w:tc>
      </w:tr>
      <w:tr w:rsidR="00AC7569" w:rsidRPr="001E7001" w14:paraId="2A4EAFF2" w14:textId="77777777" w:rsidTr="00D0085D">
        <w:tc>
          <w:tcPr>
            <w:tcW w:w="1305" w:type="dxa"/>
            <w:shd w:val="clear" w:color="auto" w:fill="A6A6A6" w:themeFill="background1" w:themeFillShade="A6"/>
          </w:tcPr>
          <w:p w14:paraId="00E36FF2" w14:textId="77777777" w:rsidR="00AC7569" w:rsidRPr="001E7001" w:rsidRDefault="00AC7569" w:rsidP="0052663E">
            <w:pPr>
              <w:ind w:left="19"/>
              <w:rPr>
                <w:rFonts w:cs="Tahoma"/>
              </w:rPr>
            </w:pPr>
            <w:r w:rsidRPr="001E7001">
              <w:rPr>
                <w:rFonts w:cs="Tahoma"/>
              </w:rPr>
              <w:t xml:space="preserve">Description: </w:t>
            </w:r>
          </w:p>
        </w:tc>
        <w:tc>
          <w:tcPr>
            <w:tcW w:w="6525" w:type="dxa"/>
            <w:gridSpan w:val="2"/>
          </w:tcPr>
          <w:p w14:paraId="304A37E2" w14:textId="77777777" w:rsidR="00AC7569" w:rsidRPr="001E7001" w:rsidRDefault="00AC7569"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 xml:space="preserve">Checks if </w:t>
            </w:r>
            <w:r w:rsidR="00A9588A" w:rsidRPr="001E7001">
              <w:rPr>
                <w:rFonts w:ascii="Tahoma" w:eastAsia="Times New Roman" w:hAnsi="Tahoma" w:cs="Tahoma"/>
                <w:snapToGrid w:val="0"/>
                <w:color w:val="auto"/>
                <w:sz w:val="20"/>
                <w:szCs w:val="20"/>
                <w:lang w:eastAsia="de-DE"/>
              </w:rPr>
              <w:t>current Vehicle Power Mode is OFF</w:t>
            </w:r>
          </w:p>
        </w:tc>
      </w:tr>
    </w:tbl>
    <w:p w14:paraId="27C0A9E6" w14:textId="77777777" w:rsidR="00AC7569" w:rsidRPr="00956742" w:rsidRDefault="0030268B" w:rsidP="00956742">
      <w:pPr>
        <w:pStyle w:val="HTMLPreformatted"/>
        <w:rPr>
          <w:rFonts w:ascii="Tahoma" w:hAnsi="Tahoma" w:cs="Times New Roman"/>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013</w:t>
      </w:r>
      <w:r w:rsidRPr="00956742">
        <w:rPr>
          <w:rFonts w:ascii="Tahoma" w:hAnsi="Tahoma" w:cs="Times New Roman"/>
          <w:color w:val="54778C"/>
          <w:sz w:val="16"/>
        </w:rPr>
        <w:t>]</w:t>
      </w:r>
    </w:p>
    <w:p w14:paraId="2542A99F" w14:textId="77777777" w:rsidR="0030268B" w:rsidRPr="001E7001" w:rsidRDefault="0030268B" w:rsidP="0052663E">
      <w:pPr>
        <w:pStyle w:val="paragraph"/>
      </w:pPr>
    </w:p>
    <w:p w14:paraId="0971F86B" w14:textId="77777777" w:rsidR="0012679E" w:rsidRPr="001E7001" w:rsidRDefault="00B27408" w:rsidP="0052663E">
      <w:pPr>
        <w:pStyle w:val="Heading2"/>
        <w:rPr>
          <w:rFonts w:cs="Tahoma"/>
          <w:lang w:val="en-US"/>
        </w:rPr>
      </w:pPr>
      <w:bookmarkStart w:id="63" w:name="_Toc442428526"/>
      <w:bookmarkStart w:id="64" w:name="_Toc163047718"/>
      <w:r>
        <w:rPr>
          <w:rFonts w:cs="Tahoma"/>
          <w:lang w:val="en-US"/>
        </w:rPr>
        <w:t>Functions related to DCM callout</w:t>
      </w:r>
      <w:bookmarkEnd w:id="63"/>
      <w:bookmarkEnd w:id="64"/>
    </w:p>
    <w:p w14:paraId="7453CCD0" w14:textId="77777777" w:rsidR="00846998" w:rsidRPr="001E7001" w:rsidRDefault="00846998" w:rsidP="0052663E">
      <w:pPr>
        <w:pStyle w:val="Trennlinie2"/>
      </w:pPr>
    </w:p>
    <w:p w14:paraId="4DE54900" w14:textId="77777777" w:rsidR="007F0C66" w:rsidRPr="001E7001" w:rsidRDefault="007F0C66" w:rsidP="0052663E">
      <w:pPr>
        <w:pStyle w:val="Heading3"/>
        <w:rPr>
          <w:rFonts w:cs="Tahoma"/>
          <w:b w:val="0"/>
        </w:rPr>
      </w:pPr>
      <w:bookmarkStart w:id="65" w:name="_Toc163047719"/>
      <w:r w:rsidRPr="001E7001">
        <w:rPr>
          <w:rFonts w:cs="Tahoma"/>
          <w:b w:val="0"/>
        </w:rPr>
        <w:t>D</w:t>
      </w:r>
      <w:r w:rsidR="00967A35">
        <w:rPr>
          <w:rFonts w:cs="Tahoma"/>
          <w:b w:val="0"/>
        </w:rPr>
        <w:t>iag</w:t>
      </w:r>
      <w:r w:rsidRPr="001E7001">
        <w:rPr>
          <w:rFonts w:cs="Tahoma"/>
          <w:b w:val="0"/>
        </w:rPr>
        <w:t>_SetProgConditions</w:t>
      </w:r>
      <w:bookmarkEnd w:id="65"/>
    </w:p>
    <w:p w14:paraId="702E69C7" w14:textId="77777777" w:rsidR="007F0C66" w:rsidRPr="001E7001" w:rsidRDefault="007F0C66" w:rsidP="0052663E">
      <w:pPr>
        <w:pStyle w:val="Trennlinie2"/>
        <w:rPr>
          <w:rFonts w:cs="Tahoma"/>
          <w:sz w:val="20"/>
        </w:rPr>
      </w:pPr>
    </w:p>
    <w:p w14:paraId="3F9CDCE5" w14:textId="77777777" w:rsidR="00715F46" w:rsidRPr="00956742" w:rsidRDefault="00715F46"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17</w:t>
      </w:r>
      <w:r w:rsidRPr="00956742">
        <w:rPr>
          <w:rFonts w:ascii="Tahoma" w:hAnsi="Tahoma" w:cs="Times New Roman"/>
          <w:color w:val="54778C"/>
          <w:sz w:val="16"/>
        </w:rPr>
        <w:t>]</w:t>
      </w:r>
    </w:p>
    <w:tbl>
      <w:tblPr>
        <w:tblW w:w="0" w:type="auto"/>
        <w:tblInd w:w="8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5"/>
        <w:gridCol w:w="3171"/>
        <w:gridCol w:w="3354"/>
      </w:tblGrid>
      <w:tr w:rsidR="007F0C66" w:rsidRPr="001E7001" w14:paraId="14731140" w14:textId="77777777" w:rsidTr="00330BCD">
        <w:tc>
          <w:tcPr>
            <w:tcW w:w="1305" w:type="dxa"/>
            <w:shd w:val="clear" w:color="auto" w:fill="A6A6A6" w:themeFill="background1" w:themeFillShade="A6"/>
          </w:tcPr>
          <w:p w14:paraId="7FD322B7" w14:textId="77777777" w:rsidR="007F0C66" w:rsidRPr="001E7001" w:rsidRDefault="007F0C66" w:rsidP="0052663E">
            <w:pPr>
              <w:ind w:left="19"/>
              <w:rPr>
                <w:rFonts w:cs="Tahoma"/>
              </w:rPr>
            </w:pPr>
            <w:r w:rsidRPr="001E7001">
              <w:rPr>
                <w:rFonts w:cs="Tahoma"/>
              </w:rPr>
              <w:t xml:space="preserve">Name: </w:t>
            </w:r>
          </w:p>
        </w:tc>
        <w:tc>
          <w:tcPr>
            <w:tcW w:w="6525" w:type="dxa"/>
            <w:gridSpan w:val="2"/>
          </w:tcPr>
          <w:p w14:paraId="61E7CB67" w14:textId="77777777" w:rsidR="007F0C66" w:rsidRPr="001E7001" w:rsidRDefault="007F0C66"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D</w:t>
            </w:r>
            <w:r w:rsidR="00967A35">
              <w:rPr>
                <w:rFonts w:ascii="Tahoma" w:eastAsia="Times New Roman" w:hAnsi="Tahoma" w:cs="Tahoma"/>
                <w:snapToGrid w:val="0"/>
                <w:color w:val="auto"/>
                <w:sz w:val="20"/>
                <w:szCs w:val="20"/>
                <w:lang w:eastAsia="de-DE"/>
              </w:rPr>
              <w:t>iag</w:t>
            </w:r>
            <w:r w:rsidRPr="001E7001">
              <w:rPr>
                <w:rFonts w:ascii="Tahoma" w:eastAsia="Times New Roman" w:hAnsi="Tahoma" w:cs="Tahoma"/>
                <w:snapToGrid w:val="0"/>
                <w:color w:val="auto"/>
                <w:sz w:val="20"/>
                <w:szCs w:val="20"/>
                <w:lang w:eastAsia="de-DE"/>
              </w:rPr>
              <w:t>_SetProgConditions</w:t>
            </w:r>
          </w:p>
        </w:tc>
      </w:tr>
      <w:tr w:rsidR="007F0C66" w:rsidRPr="001E7001" w14:paraId="14B66EE2" w14:textId="77777777" w:rsidTr="00330BCD">
        <w:tc>
          <w:tcPr>
            <w:tcW w:w="1305" w:type="dxa"/>
            <w:shd w:val="clear" w:color="auto" w:fill="A6A6A6" w:themeFill="background1" w:themeFillShade="A6"/>
          </w:tcPr>
          <w:p w14:paraId="1D698E22" w14:textId="77777777" w:rsidR="007F0C66" w:rsidRPr="001E7001" w:rsidRDefault="007F0C66" w:rsidP="0052663E">
            <w:pPr>
              <w:ind w:left="19"/>
              <w:rPr>
                <w:rFonts w:cs="Tahoma"/>
              </w:rPr>
            </w:pPr>
            <w:r w:rsidRPr="001E7001">
              <w:rPr>
                <w:rFonts w:cs="Tahoma"/>
              </w:rPr>
              <w:t xml:space="preserve">Parameters: </w:t>
            </w:r>
          </w:p>
        </w:tc>
        <w:tc>
          <w:tcPr>
            <w:tcW w:w="3171" w:type="dxa"/>
          </w:tcPr>
          <w:p w14:paraId="757E6592" w14:textId="77777777" w:rsidR="007F0C66" w:rsidRPr="001E7001" w:rsidRDefault="007F0C66"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Dcm_ProgConditionsType</w:t>
            </w:r>
          </w:p>
          <w:p w14:paraId="0D0B8D39" w14:textId="77777777" w:rsidR="007F0C66" w:rsidRPr="001E7001" w:rsidRDefault="007F0C66" w:rsidP="0052663E">
            <w:pPr>
              <w:ind w:left="19"/>
              <w:rPr>
                <w:rFonts w:cs="Tahoma"/>
              </w:rPr>
            </w:pPr>
          </w:p>
        </w:tc>
        <w:tc>
          <w:tcPr>
            <w:tcW w:w="3354" w:type="dxa"/>
          </w:tcPr>
          <w:p w14:paraId="0F358EDD" w14:textId="77777777" w:rsidR="007F0C66" w:rsidRPr="001E7001" w:rsidRDefault="007F0C66"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Pointer to structure</w:t>
            </w:r>
          </w:p>
        </w:tc>
      </w:tr>
      <w:tr w:rsidR="007F0C66" w:rsidRPr="001E7001" w14:paraId="048E65F5" w14:textId="77777777" w:rsidTr="00330BCD">
        <w:tc>
          <w:tcPr>
            <w:tcW w:w="1305" w:type="dxa"/>
            <w:shd w:val="clear" w:color="auto" w:fill="A6A6A6" w:themeFill="background1" w:themeFillShade="A6"/>
          </w:tcPr>
          <w:p w14:paraId="35C8893A" w14:textId="77777777" w:rsidR="007F0C66" w:rsidRPr="001E7001" w:rsidRDefault="007F0C66" w:rsidP="0052663E">
            <w:pPr>
              <w:ind w:left="19"/>
              <w:rPr>
                <w:rFonts w:cs="Tahoma"/>
              </w:rPr>
            </w:pPr>
            <w:r w:rsidRPr="001E7001">
              <w:rPr>
                <w:rFonts w:cs="Tahoma"/>
              </w:rPr>
              <w:t>Return:</w:t>
            </w:r>
          </w:p>
        </w:tc>
        <w:tc>
          <w:tcPr>
            <w:tcW w:w="3171" w:type="dxa"/>
          </w:tcPr>
          <w:p w14:paraId="69454797" w14:textId="77777777" w:rsidR="007F0C66" w:rsidRPr="001E7001" w:rsidRDefault="007F0C66"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Std_ReturnType</w:t>
            </w:r>
          </w:p>
        </w:tc>
        <w:tc>
          <w:tcPr>
            <w:tcW w:w="3354" w:type="dxa"/>
          </w:tcPr>
          <w:p w14:paraId="21D85DAC" w14:textId="77777777" w:rsidR="007F0C66" w:rsidRPr="001E7001" w:rsidRDefault="007F0C66" w:rsidP="0052663E">
            <w:pPr>
              <w:pStyle w:val="Default"/>
              <w:ind w:left="19"/>
              <w:rPr>
                <w:rFonts w:ascii="Tahoma" w:eastAsia="Times New Roman" w:hAnsi="Tahoma" w:cs="Tahoma"/>
                <w:snapToGrid w:val="0"/>
                <w:color w:val="auto"/>
                <w:sz w:val="20"/>
                <w:szCs w:val="20"/>
                <w:lang w:eastAsia="de-DE"/>
              </w:rPr>
            </w:pPr>
            <w:r w:rsidRPr="001E7001">
              <w:rPr>
                <w:rFonts w:ascii="Tahoma" w:eastAsia="Times New Roman" w:hAnsi="Tahoma" w:cs="Tahoma"/>
                <w:snapToGrid w:val="0"/>
                <w:color w:val="auto"/>
                <w:sz w:val="20"/>
                <w:szCs w:val="20"/>
                <w:lang w:eastAsia="de-DE"/>
              </w:rPr>
              <w:t>E_OK</w:t>
            </w:r>
          </w:p>
        </w:tc>
      </w:tr>
      <w:tr w:rsidR="007F0C66" w:rsidRPr="001E7001" w14:paraId="4E3D0919" w14:textId="77777777" w:rsidTr="00330BCD">
        <w:tc>
          <w:tcPr>
            <w:tcW w:w="1305" w:type="dxa"/>
            <w:shd w:val="clear" w:color="auto" w:fill="A6A6A6" w:themeFill="background1" w:themeFillShade="A6"/>
          </w:tcPr>
          <w:p w14:paraId="65EA0CA4" w14:textId="77777777" w:rsidR="007F0C66" w:rsidRPr="001E7001" w:rsidRDefault="007F0C66" w:rsidP="0052663E">
            <w:pPr>
              <w:ind w:left="19"/>
              <w:rPr>
                <w:rFonts w:cs="Tahoma"/>
              </w:rPr>
            </w:pPr>
            <w:r w:rsidRPr="001E7001">
              <w:rPr>
                <w:rFonts w:cs="Tahoma"/>
              </w:rPr>
              <w:t xml:space="preserve">Description: </w:t>
            </w:r>
          </w:p>
        </w:tc>
        <w:tc>
          <w:tcPr>
            <w:tcW w:w="6525" w:type="dxa"/>
            <w:gridSpan w:val="2"/>
          </w:tcPr>
          <w:p w14:paraId="5EF3E8F6" w14:textId="6397E673" w:rsidR="007F0C66" w:rsidRPr="001E7001" w:rsidRDefault="00330BCD" w:rsidP="0052663E">
            <w:pPr>
              <w:pStyle w:val="Default"/>
              <w:ind w:left="19"/>
              <w:rPr>
                <w:rFonts w:ascii="Tahoma" w:eastAsia="Times New Roman" w:hAnsi="Tahoma" w:cs="Tahoma"/>
                <w:snapToGrid w:val="0"/>
                <w:color w:val="auto"/>
                <w:sz w:val="20"/>
                <w:szCs w:val="20"/>
                <w:lang w:eastAsia="de-DE"/>
              </w:rPr>
            </w:pPr>
            <w:r>
              <w:rPr>
                <w:rFonts w:ascii="Tahoma" w:eastAsia="Times New Roman" w:hAnsi="Tahoma" w:cs="Tahoma"/>
                <w:snapToGrid w:val="0"/>
                <w:color w:val="auto"/>
                <w:sz w:val="20"/>
                <w:szCs w:val="20"/>
                <w:lang w:eastAsia="de-DE"/>
              </w:rPr>
              <w:t>Function</w:t>
            </w:r>
            <w:r w:rsidRPr="001E7001">
              <w:rPr>
                <w:rFonts w:ascii="Tahoma" w:eastAsia="Times New Roman" w:hAnsi="Tahoma" w:cs="Tahoma"/>
                <w:snapToGrid w:val="0"/>
                <w:color w:val="auto"/>
                <w:sz w:val="20"/>
                <w:szCs w:val="20"/>
                <w:lang w:eastAsia="de-DE"/>
              </w:rPr>
              <w:t xml:space="preserve"> to store Tester Address in NvM</w:t>
            </w:r>
            <w:r>
              <w:rPr>
                <w:rFonts w:ascii="Tahoma" w:eastAsia="Times New Roman" w:hAnsi="Tahoma" w:cs="Tahoma"/>
                <w:snapToGrid w:val="0"/>
                <w:color w:val="auto"/>
                <w:sz w:val="20"/>
                <w:szCs w:val="20"/>
                <w:lang w:eastAsia="de-DE"/>
              </w:rPr>
              <w:t xml:space="preserve"> and to be included in the Dcm callout and update the value of the initialreflashflag to True</w:t>
            </w:r>
            <w:r w:rsidR="00AC15BD">
              <w:rPr>
                <w:rFonts w:ascii="Tahoma" w:eastAsia="Times New Roman" w:hAnsi="Tahoma" w:cs="Tahoma"/>
                <w:snapToGrid w:val="0"/>
                <w:color w:val="auto"/>
                <w:sz w:val="20"/>
                <w:szCs w:val="20"/>
                <w:lang w:eastAsia="de-DE"/>
              </w:rPr>
              <w:t>.</w:t>
            </w:r>
          </w:p>
        </w:tc>
      </w:tr>
    </w:tbl>
    <w:p w14:paraId="1692D4DC" w14:textId="77777777" w:rsidR="00715F46" w:rsidRPr="00956742" w:rsidRDefault="00715F46" w:rsidP="00956742">
      <w:pPr>
        <w:pStyle w:val="HTMLPreformatted"/>
        <w:rPr>
          <w:color w:val="54778C"/>
          <w:sz w:val="16"/>
        </w:rPr>
      </w:pPr>
      <w:bookmarkStart w:id="66" w:name="_Toc442428531"/>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093</w:t>
      </w:r>
      <w:r w:rsidRPr="00956742">
        <w:rPr>
          <w:rFonts w:ascii="Tahoma" w:hAnsi="Tahoma" w:cs="Times New Roman"/>
          <w:color w:val="54778C"/>
          <w:sz w:val="16"/>
        </w:rPr>
        <w:t>]</w:t>
      </w:r>
    </w:p>
    <w:p w14:paraId="19FCA80F" w14:textId="77777777" w:rsidR="00846998" w:rsidRPr="001E7001" w:rsidRDefault="00846998" w:rsidP="0052663E"/>
    <w:p w14:paraId="0CC7FA67" w14:textId="77777777" w:rsidR="006E78FF" w:rsidRPr="001E7001" w:rsidRDefault="006E78FF" w:rsidP="0052663E">
      <w:pPr>
        <w:pStyle w:val="Heading2"/>
        <w:rPr>
          <w:rFonts w:cs="Tahoma"/>
          <w:lang w:val="en-US"/>
        </w:rPr>
      </w:pPr>
      <w:bookmarkStart w:id="67" w:name="_Toc163047720"/>
      <w:r w:rsidRPr="001E7001">
        <w:rPr>
          <w:rFonts w:cs="Tahoma"/>
          <w:lang w:val="en-US"/>
        </w:rPr>
        <w:t>Data design</w:t>
      </w:r>
      <w:bookmarkEnd w:id="66"/>
      <w:bookmarkEnd w:id="67"/>
    </w:p>
    <w:p w14:paraId="6EDE08AC" w14:textId="77777777" w:rsidR="00846998" w:rsidRPr="001E7001" w:rsidRDefault="00846998" w:rsidP="0052663E">
      <w:pPr>
        <w:pStyle w:val="Trennlinie2"/>
      </w:pPr>
    </w:p>
    <w:p w14:paraId="56FFA4B8" w14:textId="77777777" w:rsidR="006E78FF" w:rsidRPr="001E7001" w:rsidRDefault="006E78FF" w:rsidP="0052663E">
      <w:pPr>
        <w:pStyle w:val="Heading3"/>
        <w:rPr>
          <w:rFonts w:cs="Tahoma"/>
          <w:b w:val="0"/>
        </w:rPr>
      </w:pPr>
      <w:bookmarkStart w:id="68" w:name="_Toc163047721"/>
      <w:r w:rsidRPr="001E7001">
        <w:rPr>
          <w:rFonts w:cs="Tahoma"/>
          <w:b w:val="0"/>
        </w:rPr>
        <w:t>MACRO Definitions</w:t>
      </w:r>
      <w:bookmarkEnd w:id="68"/>
    </w:p>
    <w:p w14:paraId="285F18F6" w14:textId="77777777" w:rsidR="009D6D5C" w:rsidRPr="001E7001" w:rsidRDefault="009D6D5C" w:rsidP="0052663E">
      <w:pPr>
        <w:pStyle w:val="Trennlinie2"/>
      </w:pPr>
    </w:p>
    <w:tbl>
      <w:tblPr>
        <w:tblW w:w="7830" w:type="dxa"/>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3266"/>
        <w:gridCol w:w="1234"/>
        <w:gridCol w:w="3330"/>
      </w:tblGrid>
      <w:tr w:rsidR="009D6D5C" w:rsidRPr="001E7001" w14:paraId="081ADA21" w14:textId="77777777" w:rsidTr="00D0085D">
        <w:trPr>
          <w:tblHeader/>
        </w:trPr>
        <w:tc>
          <w:tcPr>
            <w:tcW w:w="3266" w:type="dxa"/>
          </w:tcPr>
          <w:p w14:paraId="634D6158" w14:textId="77777777" w:rsidR="009D6D5C" w:rsidRPr="001E7001" w:rsidRDefault="009D6D5C" w:rsidP="0052663E">
            <w:pPr>
              <w:ind w:left="19"/>
              <w:rPr>
                <w:rFonts w:cs="Tahoma"/>
                <w:b/>
              </w:rPr>
            </w:pPr>
            <w:r w:rsidRPr="001E7001">
              <w:rPr>
                <w:rFonts w:cs="Tahoma"/>
                <w:b/>
              </w:rPr>
              <w:t>Name</w:t>
            </w:r>
          </w:p>
        </w:tc>
        <w:tc>
          <w:tcPr>
            <w:tcW w:w="1234" w:type="dxa"/>
          </w:tcPr>
          <w:p w14:paraId="2A9C4DDA" w14:textId="77777777" w:rsidR="009D6D5C" w:rsidRPr="001E7001" w:rsidRDefault="009D6D5C" w:rsidP="0052663E">
            <w:pPr>
              <w:ind w:left="19"/>
              <w:rPr>
                <w:rFonts w:cs="Tahoma"/>
                <w:b/>
              </w:rPr>
            </w:pPr>
            <w:r w:rsidRPr="001E7001">
              <w:rPr>
                <w:rFonts w:cs="Tahoma"/>
                <w:b/>
              </w:rPr>
              <w:t>Value</w:t>
            </w:r>
          </w:p>
        </w:tc>
        <w:tc>
          <w:tcPr>
            <w:tcW w:w="3330" w:type="dxa"/>
          </w:tcPr>
          <w:p w14:paraId="496378B7" w14:textId="77777777" w:rsidR="009D6D5C" w:rsidRPr="001E7001" w:rsidRDefault="009D6D5C" w:rsidP="0052663E">
            <w:pPr>
              <w:ind w:left="19"/>
              <w:rPr>
                <w:rFonts w:cs="Tahoma"/>
                <w:b/>
              </w:rPr>
            </w:pPr>
            <w:r w:rsidRPr="001E7001">
              <w:rPr>
                <w:rFonts w:cs="Tahoma"/>
                <w:b/>
              </w:rPr>
              <w:t>Description</w:t>
            </w:r>
          </w:p>
        </w:tc>
      </w:tr>
      <w:tr w:rsidR="009D6D5C" w:rsidRPr="001E7001" w14:paraId="3DC7B0FB" w14:textId="77777777" w:rsidTr="00D0085D">
        <w:tc>
          <w:tcPr>
            <w:tcW w:w="3266" w:type="dxa"/>
          </w:tcPr>
          <w:p w14:paraId="092EC8B5" w14:textId="77777777" w:rsidR="009D6D5C" w:rsidRPr="001E7001" w:rsidRDefault="009D6D5C" w:rsidP="0052663E">
            <w:pPr>
              <w:ind w:left="19"/>
              <w:rPr>
                <w:rFonts w:cs="Tahoma"/>
              </w:rPr>
            </w:pPr>
            <w:r w:rsidRPr="001E7001">
              <w:rPr>
                <w:rFonts w:cs="Tahoma"/>
              </w:rPr>
              <w:t>DIAG_MIN_ROLLING_COUNT</w:t>
            </w:r>
          </w:p>
        </w:tc>
        <w:tc>
          <w:tcPr>
            <w:tcW w:w="1234" w:type="dxa"/>
          </w:tcPr>
          <w:p w14:paraId="62D67B61" w14:textId="77777777" w:rsidR="009D6D5C" w:rsidRPr="001E7001" w:rsidRDefault="009D6D5C" w:rsidP="0052663E">
            <w:pPr>
              <w:ind w:left="19"/>
              <w:rPr>
                <w:rFonts w:cs="Tahoma"/>
              </w:rPr>
            </w:pPr>
            <w:r w:rsidRPr="001E7001">
              <w:rPr>
                <w:rFonts w:cs="Tahoma"/>
              </w:rPr>
              <w:t>0u</w:t>
            </w:r>
          </w:p>
        </w:tc>
        <w:tc>
          <w:tcPr>
            <w:tcW w:w="3330" w:type="dxa"/>
          </w:tcPr>
          <w:p w14:paraId="594817D8" w14:textId="77777777" w:rsidR="009D6D5C" w:rsidRPr="001E7001" w:rsidRDefault="009D6D5C" w:rsidP="0052663E">
            <w:pPr>
              <w:ind w:left="19"/>
              <w:rPr>
                <w:rFonts w:cs="Tahoma"/>
              </w:rPr>
            </w:pPr>
            <w:r w:rsidRPr="001E7001">
              <w:rPr>
                <w:rFonts w:cs="Tahoma"/>
              </w:rPr>
              <w:t>Minimum shutdown rolling count</w:t>
            </w:r>
          </w:p>
        </w:tc>
      </w:tr>
      <w:tr w:rsidR="009D6D5C" w:rsidRPr="001E7001" w14:paraId="16B58152" w14:textId="77777777" w:rsidTr="00D0085D">
        <w:tc>
          <w:tcPr>
            <w:tcW w:w="3266" w:type="dxa"/>
          </w:tcPr>
          <w:p w14:paraId="30DD5C29" w14:textId="77777777" w:rsidR="009D6D5C" w:rsidRPr="001E7001" w:rsidRDefault="009D6D5C" w:rsidP="0052663E">
            <w:pPr>
              <w:ind w:left="19"/>
              <w:rPr>
                <w:rFonts w:cs="Tahoma"/>
              </w:rPr>
            </w:pPr>
            <w:r w:rsidRPr="001E7001">
              <w:rPr>
                <w:rFonts w:cs="Tahoma"/>
              </w:rPr>
              <w:t>DIAG_MAX_ROLLING_COUNT</w:t>
            </w:r>
          </w:p>
        </w:tc>
        <w:tc>
          <w:tcPr>
            <w:tcW w:w="1234" w:type="dxa"/>
          </w:tcPr>
          <w:p w14:paraId="3725559B" w14:textId="77777777" w:rsidR="009D6D5C" w:rsidRPr="001E7001" w:rsidRDefault="009D6D5C" w:rsidP="0052663E">
            <w:pPr>
              <w:ind w:left="19"/>
              <w:rPr>
                <w:rFonts w:cs="Tahoma"/>
              </w:rPr>
            </w:pPr>
            <w:r w:rsidRPr="001E7001">
              <w:rPr>
                <w:rFonts w:cs="Tahoma"/>
              </w:rPr>
              <w:t>3u</w:t>
            </w:r>
          </w:p>
        </w:tc>
        <w:tc>
          <w:tcPr>
            <w:tcW w:w="3330" w:type="dxa"/>
          </w:tcPr>
          <w:p w14:paraId="2E51E471" w14:textId="77777777" w:rsidR="009D6D5C" w:rsidRPr="001E7001" w:rsidRDefault="009D6D5C" w:rsidP="0052663E">
            <w:pPr>
              <w:ind w:left="19"/>
              <w:rPr>
                <w:rFonts w:cs="Tahoma"/>
              </w:rPr>
            </w:pPr>
            <w:r w:rsidRPr="001E7001">
              <w:rPr>
                <w:rFonts w:cs="Tahoma"/>
              </w:rPr>
              <w:t>Maximum shutdown rolling count</w:t>
            </w:r>
          </w:p>
        </w:tc>
      </w:tr>
      <w:tr w:rsidR="009D6D5C" w:rsidRPr="001E7001" w14:paraId="2403890D" w14:textId="77777777" w:rsidTr="00D0085D">
        <w:tc>
          <w:tcPr>
            <w:tcW w:w="3266" w:type="dxa"/>
          </w:tcPr>
          <w:p w14:paraId="4C2ED817" w14:textId="77777777" w:rsidR="009D6D5C" w:rsidRPr="001E7001" w:rsidRDefault="009D6D5C" w:rsidP="0052663E">
            <w:pPr>
              <w:ind w:left="19"/>
              <w:rPr>
                <w:rFonts w:cs="Tahoma"/>
              </w:rPr>
            </w:pPr>
            <w:r w:rsidRPr="001E7001">
              <w:rPr>
                <w:rFonts w:cs="Tahoma"/>
              </w:rPr>
              <w:t>DIAG_ENABLE_SHUTDOWN</w:t>
            </w:r>
          </w:p>
        </w:tc>
        <w:tc>
          <w:tcPr>
            <w:tcW w:w="1234" w:type="dxa"/>
          </w:tcPr>
          <w:p w14:paraId="3C24D820" w14:textId="77777777" w:rsidR="009D6D5C" w:rsidRPr="001E7001" w:rsidRDefault="009D6D5C" w:rsidP="0052663E">
            <w:pPr>
              <w:ind w:left="19"/>
              <w:rPr>
                <w:rFonts w:cs="Tahoma"/>
              </w:rPr>
            </w:pPr>
            <w:r w:rsidRPr="001E7001">
              <w:rPr>
                <w:rFonts w:cs="Tahoma"/>
              </w:rPr>
              <w:t>0xFF</w:t>
            </w:r>
          </w:p>
        </w:tc>
        <w:tc>
          <w:tcPr>
            <w:tcW w:w="3330" w:type="dxa"/>
          </w:tcPr>
          <w:p w14:paraId="6C84216F" w14:textId="77777777" w:rsidR="009D6D5C" w:rsidRPr="001E7001" w:rsidRDefault="009D6D5C" w:rsidP="0052663E">
            <w:pPr>
              <w:ind w:left="19"/>
              <w:rPr>
                <w:rFonts w:cs="Tahoma"/>
              </w:rPr>
            </w:pPr>
            <w:r w:rsidRPr="001E7001">
              <w:rPr>
                <w:rFonts w:cs="Tahoma"/>
              </w:rPr>
              <w:t>Permit shutdown for PermitShutdown interface</w:t>
            </w:r>
          </w:p>
        </w:tc>
      </w:tr>
      <w:tr w:rsidR="009D6D5C" w:rsidRPr="001E7001" w14:paraId="17A8CA6B" w14:textId="77777777" w:rsidTr="00D0085D">
        <w:trPr>
          <w:trHeight w:val="165"/>
        </w:trPr>
        <w:tc>
          <w:tcPr>
            <w:tcW w:w="3266" w:type="dxa"/>
          </w:tcPr>
          <w:p w14:paraId="36AD7697" w14:textId="77777777" w:rsidR="009D6D5C" w:rsidRPr="001E7001" w:rsidRDefault="009D6D5C" w:rsidP="0052663E">
            <w:pPr>
              <w:ind w:left="19"/>
              <w:rPr>
                <w:rFonts w:cs="Tahoma"/>
              </w:rPr>
            </w:pPr>
            <w:r w:rsidRPr="001E7001">
              <w:rPr>
                <w:rFonts w:cs="Tahoma"/>
              </w:rPr>
              <w:t>DIAG_START_OF_CYCLE</w:t>
            </w:r>
          </w:p>
        </w:tc>
        <w:tc>
          <w:tcPr>
            <w:tcW w:w="1234" w:type="dxa"/>
          </w:tcPr>
          <w:p w14:paraId="37AB418B" w14:textId="77777777" w:rsidR="009D6D5C" w:rsidRPr="001E7001" w:rsidRDefault="009D6D5C" w:rsidP="0052663E">
            <w:pPr>
              <w:ind w:left="19"/>
              <w:rPr>
                <w:rFonts w:cs="Tahoma"/>
              </w:rPr>
            </w:pPr>
            <w:r w:rsidRPr="001E7001">
              <w:rPr>
                <w:rFonts w:cs="Tahoma"/>
              </w:rPr>
              <w:t>0u</w:t>
            </w:r>
          </w:p>
        </w:tc>
        <w:tc>
          <w:tcPr>
            <w:tcW w:w="3330" w:type="dxa"/>
          </w:tcPr>
          <w:p w14:paraId="3FFE3E4C" w14:textId="77777777" w:rsidR="009D6D5C" w:rsidRPr="001E7001" w:rsidRDefault="009D6D5C" w:rsidP="0052663E">
            <w:pPr>
              <w:ind w:left="19"/>
              <w:rPr>
                <w:rFonts w:cs="Tahoma"/>
              </w:rPr>
            </w:pPr>
            <w:r w:rsidRPr="001E7001">
              <w:rPr>
                <w:rFonts w:cs="Tahoma"/>
              </w:rPr>
              <w:t>Start of ECU Operating mode sleep -normal operation – sleep cycle</w:t>
            </w:r>
          </w:p>
        </w:tc>
      </w:tr>
      <w:tr w:rsidR="009D6D5C" w:rsidRPr="001E7001" w14:paraId="300D61E7" w14:textId="77777777" w:rsidTr="00D0085D">
        <w:tc>
          <w:tcPr>
            <w:tcW w:w="3266" w:type="dxa"/>
          </w:tcPr>
          <w:p w14:paraId="416A386C" w14:textId="77777777" w:rsidR="009D6D5C" w:rsidRPr="001E7001" w:rsidRDefault="009D6D5C" w:rsidP="0052663E">
            <w:pPr>
              <w:ind w:left="19"/>
              <w:rPr>
                <w:rFonts w:cs="Tahoma"/>
              </w:rPr>
            </w:pPr>
            <w:r w:rsidRPr="001E7001">
              <w:rPr>
                <w:rFonts w:cs="Tahoma"/>
              </w:rPr>
              <w:t>DIAG_SLEEP2</w:t>
            </w:r>
          </w:p>
        </w:tc>
        <w:tc>
          <w:tcPr>
            <w:tcW w:w="1234" w:type="dxa"/>
          </w:tcPr>
          <w:p w14:paraId="23036100" w14:textId="77777777" w:rsidR="009D6D5C" w:rsidRPr="001E7001" w:rsidRDefault="009D6D5C" w:rsidP="0052663E">
            <w:pPr>
              <w:ind w:left="19"/>
              <w:rPr>
                <w:rFonts w:cs="Tahoma"/>
              </w:rPr>
            </w:pPr>
            <w:r w:rsidRPr="001E7001">
              <w:rPr>
                <w:rFonts w:cs="Tahoma"/>
              </w:rPr>
              <w:t>1u</w:t>
            </w:r>
          </w:p>
        </w:tc>
        <w:tc>
          <w:tcPr>
            <w:tcW w:w="3330" w:type="dxa"/>
          </w:tcPr>
          <w:p w14:paraId="53AD07B4" w14:textId="77777777" w:rsidR="009D6D5C" w:rsidRPr="001E7001" w:rsidRDefault="009D6D5C" w:rsidP="0052663E">
            <w:pPr>
              <w:ind w:left="19"/>
              <w:rPr>
                <w:rFonts w:cs="Tahoma"/>
              </w:rPr>
            </w:pPr>
            <w:r w:rsidRPr="001E7001">
              <w:rPr>
                <w:rFonts w:cs="Tahoma"/>
              </w:rPr>
              <w:t>Sleep mode after normal operation mode</w:t>
            </w:r>
          </w:p>
        </w:tc>
      </w:tr>
      <w:tr w:rsidR="009D6D5C" w:rsidRPr="001E7001" w14:paraId="6DD13305" w14:textId="77777777" w:rsidTr="00D0085D">
        <w:tc>
          <w:tcPr>
            <w:tcW w:w="3266" w:type="dxa"/>
          </w:tcPr>
          <w:p w14:paraId="0C71A8C6" w14:textId="77777777" w:rsidR="009D6D5C" w:rsidRPr="001E7001" w:rsidRDefault="009D6D5C" w:rsidP="0052663E">
            <w:pPr>
              <w:ind w:left="19"/>
              <w:rPr>
                <w:rFonts w:cs="Tahoma"/>
              </w:rPr>
            </w:pPr>
            <w:r w:rsidRPr="001E7001">
              <w:rPr>
                <w:rFonts w:cs="Tahoma"/>
              </w:rPr>
              <w:t>DIAG_NORMAL_OPERATION</w:t>
            </w:r>
          </w:p>
        </w:tc>
        <w:tc>
          <w:tcPr>
            <w:tcW w:w="1234" w:type="dxa"/>
          </w:tcPr>
          <w:p w14:paraId="7F645CD6" w14:textId="77777777" w:rsidR="009D6D5C" w:rsidRPr="001E7001" w:rsidRDefault="009D6D5C" w:rsidP="0052663E">
            <w:pPr>
              <w:ind w:left="19"/>
              <w:rPr>
                <w:rFonts w:cs="Tahoma"/>
              </w:rPr>
            </w:pPr>
            <w:r w:rsidRPr="001E7001">
              <w:rPr>
                <w:rFonts w:cs="Tahoma"/>
              </w:rPr>
              <w:t>2u</w:t>
            </w:r>
          </w:p>
        </w:tc>
        <w:tc>
          <w:tcPr>
            <w:tcW w:w="3330" w:type="dxa"/>
          </w:tcPr>
          <w:p w14:paraId="484A84B0" w14:textId="77777777" w:rsidR="009D6D5C" w:rsidRPr="001E7001" w:rsidRDefault="009D6D5C" w:rsidP="0052663E">
            <w:pPr>
              <w:ind w:left="19"/>
              <w:rPr>
                <w:rFonts w:cs="Tahoma"/>
              </w:rPr>
            </w:pPr>
            <w:r w:rsidRPr="001E7001">
              <w:rPr>
                <w:rFonts w:cs="Tahoma"/>
              </w:rPr>
              <w:t>Normal operation mode</w:t>
            </w:r>
          </w:p>
        </w:tc>
      </w:tr>
      <w:tr w:rsidR="00230B1B" w:rsidRPr="001E7001" w14:paraId="05E0A2FF" w14:textId="77777777" w:rsidTr="00D0085D">
        <w:tc>
          <w:tcPr>
            <w:tcW w:w="3266" w:type="dxa"/>
          </w:tcPr>
          <w:p w14:paraId="0D9F33EA" w14:textId="77777777" w:rsidR="00230B1B" w:rsidRPr="001E7001" w:rsidRDefault="00230B1B" w:rsidP="0052663E">
            <w:pPr>
              <w:ind w:left="19"/>
              <w:rPr>
                <w:rFonts w:cs="Tahoma"/>
              </w:rPr>
            </w:pPr>
            <w:r w:rsidRPr="001E7001">
              <w:rPr>
                <w:rFonts w:cs="Tahoma"/>
              </w:rPr>
              <w:t>DIAG_SIG_AVAILABLE</w:t>
            </w:r>
          </w:p>
        </w:tc>
        <w:tc>
          <w:tcPr>
            <w:tcW w:w="1234" w:type="dxa"/>
          </w:tcPr>
          <w:p w14:paraId="2F975D78" w14:textId="77777777" w:rsidR="00230B1B" w:rsidRPr="001E7001" w:rsidRDefault="00230B1B" w:rsidP="0052663E">
            <w:pPr>
              <w:ind w:left="19"/>
              <w:rPr>
                <w:rFonts w:cs="Tahoma"/>
              </w:rPr>
            </w:pPr>
            <w:r w:rsidRPr="001E7001">
              <w:rPr>
                <w:rFonts w:cs="Tahoma"/>
              </w:rPr>
              <w:t>3u</w:t>
            </w:r>
          </w:p>
        </w:tc>
        <w:tc>
          <w:tcPr>
            <w:tcW w:w="3330" w:type="dxa"/>
          </w:tcPr>
          <w:p w14:paraId="5CE986AE" w14:textId="77777777" w:rsidR="00230B1B" w:rsidRPr="001E7001" w:rsidRDefault="00230B1B" w:rsidP="0052663E">
            <w:pPr>
              <w:ind w:left="19"/>
              <w:rPr>
                <w:rFonts w:cs="Tahoma"/>
              </w:rPr>
            </w:pPr>
            <w:r w:rsidRPr="001E7001">
              <w:rPr>
                <w:rFonts w:cs="Tahoma"/>
              </w:rPr>
              <w:t>Signal availability state from SSM</w:t>
            </w:r>
          </w:p>
        </w:tc>
      </w:tr>
      <w:tr w:rsidR="009D6D5C" w:rsidRPr="001E7001" w14:paraId="29CE4C6D" w14:textId="77777777" w:rsidTr="00D0085D">
        <w:tc>
          <w:tcPr>
            <w:tcW w:w="3266" w:type="dxa"/>
          </w:tcPr>
          <w:p w14:paraId="15D9C5B0" w14:textId="77777777" w:rsidR="009D6D5C" w:rsidRPr="001E7001" w:rsidRDefault="009D6D5C" w:rsidP="0052663E">
            <w:pPr>
              <w:ind w:left="19"/>
              <w:rPr>
                <w:rFonts w:cs="Tahoma"/>
              </w:rPr>
            </w:pPr>
            <w:r w:rsidRPr="001E7001">
              <w:rPr>
                <w:rFonts w:cs="Tahoma"/>
              </w:rPr>
              <w:t>PHYSICAL_REQUEST</w:t>
            </w:r>
          </w:p>
        </w:tc>
        <w:tc>
          <w:tcPr>
            <w:tcW w:w="1234" w:type="dxa"/>
          </w:tcPr>
          <w:p w14:paraId="5E81BB7D" w14:textId="77777777" w:rsidR="009D6D5C" w:rsidRPr="001E7001" w:rsidRDefault="009D6D5C" w:rsidP="0052663E">
            <w:pPr>
              <w:ind w:left="19"/>
              <w:rPr>
                <w:rFonts w:cs="Tahoma"/>
              </w:rPr>
            </w:pPr>
            <w:r w:rsidRPr="001E7001">
              <w:rPr>
                <w:rFonts w:cs="Tahoma"/>
              </w:rPr>
              <w:t>0u</w:t>
            </w:r>
          </w:p>
        </w:tc>
        <w:tc>
          <w:tcPr>
            <w:tcW w:w="3330" w:type="dxa"/>
          </w:tcPr>
          <w:p w14:paraId="3202A059" w14:textId="77777777" w:rsidR="009D6D5C" w:rsidRPr="001E7001" w:rsidRDefault="009D6D5C" w:rsidP="0052663E">
            <w:pPr>
              <w:ind w:left="19"/>
              <w:rPr>
                <w:rFonts w:cs="Tahoma"/>
              </w:rPr>
            </w:pPr>
            <w:r w:rsidRPr="001E7001">
              <w:rPr>
                <w:rFonts w:cs="Tahoma"/>
              </w:rPr>
              <w:t>Diagnostic Physical Request type</w:t>
            </w:r>
          </w:p>
        </w:tc>
      </w:tr>
      <w:tr w:rsidR="009D6D5C" w:rsidRPr="001E7001" w14:paraId="341B662C" w14:textId="77777777" w:rsidTr="00D0085D">
        <w:tc>
          <w:tcPr>
            <w:tcW w:w="3266" w:type="dxa"/>
          </w:tcPr>
          <w:p w14:paraId="6A56C01F" w14:textId="77777777" w:rsidR="009D6D5C" w:rsidRPr="001E7001" w:rsidRDefault="009D6D5C" w:rsidP="0052663E">
            <w:pPr>
              <w:ind w:left="19"/>
              <w:rPr>
                <w:rFonts w:cs="Tahoma"/>
              </w:rPr>
            </w:pPr>
            <w:r w:rsidRPr="001E7001">
              <w:rPr>
                <w:rFonts w:cs="Tahoma"/>
              </w:rPr>
              <w:t>FUNCTIONAL_REQUEST</w:t>
            </w:r>
          </w:p>
        </w:tc>
        <w:tc>
          <w:tcPr>
            <w:tcW w:w="1234" w:type="dxa"/>
          </w:tcPr>
          <w:p w14:paraId="1D154CE4" w14:textId="77777777" w:rsidR="009D6D5C" w:rsidRPr="001E7001" w:rsidRDefault="009D6D5C" w:rsidP="0052663E">
            <w:pPr>
              <w:ind w:left="19"/>
              <w:rPr>
                <w:rFonts w:cs="Tahoma"/>
              </w:rPr>
            </w:pPr>
            <w:r w:rsidRPr="001E7001">
              <w:rPr>
                <w:rFonts w:cs="Tahoma"/>
              </w:rPr>
              <w:t>1u</w:t>
            </w:r>
          </w:p>
        </w:tc>
        <w:tc>
          <w:tcPr>
            <w:tcW w:w="3330" w:type="dxa"/>
          </w:tcPr>
          <w:p w14:paraId="55338252" w14:textId="77777777" w:rsidR="009D6D5C" w:rsidRPr="001E7001" w:rsidRDefault="009D6D5C" w:rsidP="0052663E">
            <w:pPr>
              <w:ind w:left="19"/>
              <w:rPr>
                <w:rFonts w:cs="Tahoma"/>
              </w:rPr>
            </w:pPr>
            <w:r w:rsidRPr="001E7001">
              <w:rPr>
                <w:rFonts w:cs="Tahoma"/>
              </w:rPr>
              <w:t>Diagnostic Functional Request type</w:t>
            </w:r>
          </w:p>
        </w:tc>
      </w:tr>
      <w:tr w:rsidR="009D6D5C" w:rsidRPr="001E7001" w14:paraId="3D976E35" w14:textId="77777777" w:rsidTr="00D0085D">
        <w:tc>
          <w:tcPr>
            <w:tcW w:w="3266" w:type="dxa"/>
          </w:tcPr>
          <w:p w14:paraId="1A2B6C6B" w14:textId="77777777" w:rsidR="009D6D5C" w:rsidRPr="001E7001" w:rsidRDefault="009D6D5C" w:rsidP="0052663E">
            <w:pPr>
              <w:ind w:left="19"/>
              <w:rPr>
                <w:rFonts w:cs="Tahoma"/>
              </w:rPr>
            </w:pPr>
            <w:r w:rsidRPr="001E7001">
              <w:rPr>
                <w:rFonts w:cs="Tahoma"/>
              </w:rPr>
              <w:t>IDX_SUBFUNCTION</w:t>
            </w:r>
          </w:p>
        </w:tc>
        <w:tc>
          <w:tcPr>
            <w:tcW w:w="1234" w:type="dxa"/>
          </w:tcPr>
          <w:p w14:paraId="0EEB14D3" w14:textId="77777777" w:rsidR="009D6D5C" w:rsidRPr="001E7001" w:rsidRDefault="009D6D5C" w:rsidP="0052663E">
            <w:pPr>
              <w:ind w:left="19"/>
              <w:rPr>
                <w:rFonts w:cs="Tahoma"/>
              </w:rPr>
            </w:pPr>
            <w:r w:rsidRPr="001E7001">
              <w:rPr>
                <w:rFonts w:cs="Tahoma"/>
              </w:rPr>
              <w:t>0u</w:t>
            </w:r>
          </w:p>
        </w:tc>
        <w:tc>
          <w:tcPr>
            <w:tcW w:w="3330" w:type="dxa"/>
          </w:tcPr>
          <w:p w14:paraId="6B8A8EDC" w14:textId="77777777" w:rsidR="009D6D5C" w:rsidRPr="001E7001" w:rsidRDefault="009D6D5C" w:rsidP="0052663E">
            <w:pPr>
              <w:ind w:left="19"/>
              <w:rPr>
                <w:rFonts w:cs="Tahoma"/>
              </w:rPr>
            </w:pPr>
            <w:r w:rsidRPr="001E7001">
              <w:rPr>
                <w:rFonts w:cs="Tahoma"/>
              </w:rPr>
              <w:t>RequestData index for sub function</w:t>
            </w:r>
          </w:p>
        </w:tc>
      </w:tr>
      <w:tr w:rsidR="000223E0" w:rsidRPr="001E7001" w14:paraId="32E423D6" w14:textId="77777777" w:rsidTr="00D0085D">
        <w:tc>
          <w:tcPr>
            <w:tcW w:w="3266" w:type="dxa"/>
          </w:tcPr>
          <w:p w14:paraId="756BAA76" w14:textId="77777777" w:rsidR="000223E0" w:rsidRPr="001E7001" w:rsidRDefault="000223E0" w:rsidP="0052663E">
            <w:pPr>
              <w:ind w:left="19"/>
              <w:rPr>
                <w:rFonts w:cs="Tahoma"/>
              </w:rPr>
            </w:pPr>
            <w:r w:rsidRPr="001E7001">
              <w:rPr>
                <w:rFonts w:cs="Tahoma"/>
              </w:rPr>
              <w:t>IDX_SUBFUNCTION_IO</w:t>
            </w:r>
          </w:p>
        </w:tc>
        <w:tc>
          <w:tcPr>
            <w:tcW w:w="1234" w:type="dxa"/>
          </w:tcPr>
          <w:p w14:paraId="3E776E73" w14:textId="77777777" w:rsidR="000223E0" w:rsidRPr="001E7001" w:rsidRDefault="000223E0" w:rsidP="0052663E">
            <w:pPr>
              <w:ind w:left="19"/>
              <w:rPr>
                <w:rFonts w:cs="Tahoma"/>
              </w:rPr>
            </w:pPr>
            <w:r w:rsidRPr="001E7001">
              <w:rPr>
                <w:rFonts w:cs="Tahoma"/>
              </w:rPr>
              <w:t>2u</w:t>
            </w:r>
          </w:p>
        </w:tc>
        <w:tc>
          <w:tcPr>
            <w:tcW w:w="3330" w:type="dxa"/>
          </w:tcPr>
          <w:p w14:paraId="06D4F5BE" w14:textId="77777777" w:rsidR="000223E0" w:rsidRPr="001E7001" w:rsidRDefault="000223E0" w:rsidP="0052663E">
            <w:pPr>
              <w:ind w:left="19"/>
              <w:rPr>
                <w:rFonts w:cs="Tahoma"/>
              </w:rPr>
            </w:pPr>
            <w:r w:rsidRPr="001E7001">
              <w:rPr>
                <w:rFonts w:cs="Tahoma"/>
              </w:rPr>
              <w:t>UDS spec for SIDs with sub functions</w:t>
            </w:r>
          </w:p>
        </w:tc>
      </w:tr>
      <w:tr w:rsidR="009D6D5C" w:rsidRPr="001E7001" w14:paraId="13DF6D9A" w14:textId="77777777" w:rsidTr="00D0085D">
        <w:tc>
          <w:tcPr>
            <w:tcW w:w="3266" w:type="dxa"/>
          </w:tcPr>
          <w:p w14:paraId="753F89DA" w14:textId="77777777" w:rsidR="009D6D5C" w:rsidRPr="001E7001" w:rsidRDefault="009D6D5C" w:rsidP="0052663E">
            <w:pPr>
              <w:ind w:left="19"/>
              <w:rPr>
                <w:rFonts w:cs="Tahoma"/>
              </w:rPr>
            </w:pPr>
            <w:r w:rsidRPr="001E7001">
              <w:rPr>
                <w:rFonts w:cs="Tahoma"/>
              </w:rPr>
              <w:t>DIAG_SESSION_CTRL_MIN_DATASIZE</w:t>
            </w:r>
          </w:p>
        </w:tc>
        <w:tc>
          <w:tcPr>
            <w:tcW w:w="1234" w:type="dxa"/>
          </w:tcPr>
          <w:p w14:paraId="21986A7B" w14:textId="77777777" w:rsidR="009D6D5C" w:rsidRPr="001E7001" w:rsidRDefault="009D6D5C" w:rsidP="0052663E">
            <w:pPr>
              <w:ind w:left="19"/>
              <w:rPr>
                <w:rFonts w:cs="Tahoma"/>
              </w:rPr>
            </w:pPr>
            <w:r w:rsidRPr="001E7001">
              <w:rPr>
                <w:rFonts w:cs="Tahoma"/>
              </w:rPr>
              <w:t>1u</w:t>
            </w:r>
          </w:p>
        </w:tc>
        <w:tc>
          <w:tcPr>
            <w:tcW w:w="3330" w:type="dxa"/>
          </w:tcPr>
          <w:p w14:paraId="6F39B4F1" w14:textId="77777777" w:rsidR="009D6D5C" w:rsidRPr="001E7001" w:rsidRDefault="009D6D5C" w:rsidP="0052663E">
            <w:pPr>
              <w:ind w:left="19"/>
              <w:rPr>
                <w:rFonts w:cs="Tahoma"/>
              </w:rPr>
            </w:pPr>
            <w:r w:rsidRPr="001E7001">
              <w:rPr>
                <w:rFonts w:cs="Tahoma"/>
              </w:rPr>
              <w:t>Minimum RequestData data size for DiagnosticSessionControl request</w:t>
            </w:r>
          </w:p>
        </w:tc>
      </w:tr>
      <w:tr w:rsidR="009D6D5C" w:rsidRPr="001E7001" w14:paraId="073DF628" w14:textId="77777777" w:rsidTr="00D0085D">
        <w:tc>
          <w:tcPr>
            <w:tcW w:w="3266" w:type="dxa"/>
          </w:tcPr>
          <w:p w14:paraId="7D7C5DB8" w14:textId="77777777" w:rsidR="009D6D5C" w:rsidRPr="001E7001" w:rsidRDefault="009D6D5C" w:rsidP="0052663E">
            <w:pPr>
              <w:ind w:left="19"/>
              <w:rPr>
                <w:rFonts w:cs="Tahoma"/>
              </w:rPr>
            </w:pPr>
            <w:r w:rsidRPr="001E7001">
              <w:rPr>
                <w:rFonts w:cs="Tahoma"/>
              </w:rPr>
              <w:t>ECU_RESET_MIN_DATASIZE</w:t>
            </w:r>
          </w:p>
        </w:tc>
        <w:tc>
          <w:tcPr>
            <w:tcW w:w="1234" w:type="dxa"/>
          </w:tcPr>
          <w:p w14:paraId="27246590" w14:textId="77777777" w:rsidR="009D6D5C" w:rsidRPr="001E7001" w:rsidRDefault="009D6D5C" w:rsidP="0052663E">
            <w:pPr>
              <w:ind w:left="19"/>
              <w:rPr>
                <w:rFonts w:cs="Tahoma"/>
              </w:rPr>
            </w:pPr>
            <w:r w:rsidRPr="001E7001">
              <w:rPr>
                <w:rFonts w:cs="Tahoma"/>
              </w:rPr>
              <w:t>1u</w:t>
            </w:r>
          </w:p>
        </w:tc>
        <w:tc>
          <w:tcPr>
            <w:tcW w:w="3330" w:type="dxa"/>
          </w:tcPr>
          <w:p w14:paraId="3A5919C2" w14:textId="77777777" w:rsidR="009D6D5C" w:rsidRPr="001E7001" w:rsidRDefault="009D6D5C" w:rsidP="0052663E">
            <w:pPr>
              <w:ind w:left="19"/>
              <w:rPr>
                <w:rFonts w:cs="Tahoma"/>
              </w:rPr>
            </w:pPr>
            <w:r w:rsidRPr="001E7001">
              <w:rPr>
                <w:rFonts w:cs="Tahoma"/>
              </w:rPr>
              <w:t>Minimum RequestData data size for EcuReset request</w:t>
            </w:r>
          </w:p>
        </w:tc>
      </w:tr>
      <w:tr w:rsidR="009D6D5C" w:rsidRPr="001E7001" w14:paraId="0B7D9EDA" w14:textId="77777777" w:rsidTr="00D0085D">
        <w:tc>
          <w:tcPr>
            <w:tcW w:w="3266" w:type="dxa"/>
          </w:tcPr>
          <w:p w14:paraId="6F19055D" w14:textId="77777777" w:rsidR="009D6D5C" w:rsidRPr="001E7001" w:rsidRDefault="009D6D5C" w:rsidP="0052663E">
            <w:pPr>
              <w:ind w:left="19"/>
              <w:rPr>
                <w:rFonts w:cs="Tahoma"/>
              </w:rPr>
            </w:pPr>
            <w:r w:rsidRPr="001E7001">
              <w:rPr>
                <w:rFonts w:cs="Tahoma"/>
              </w:rPr>
              <w:t>COMM_CTRL_MIN_DATASIZE</w:t>
            </w:r>
          </w:p>
        </w:tc>
        <w:tc>
          <w:tcPr>
            <w:tcW w:w="1234" w:type="dxa"/>
          </w:tcPr>
          <w:p w14:paraId="2DEFC0C4" w14:textId="77777777" w:rsidR="009D6D5C" w:rsidRPr="001E7001" w:rsidRDefault="009D6D5C" w:rsidP="0052663E">
            <w:pPr>
              <w:ind w:left="19"/>
              <w:rPr>
                <w:rFonts w:cs="Tahoma"/>
              </w:rPr>
            </w:pPr>
            <w:r w:rsidRPr="001E7001">
              <w:rPr>
                <w:rFonts w:cs="Tahoma"/>
              </w:rPr>
              <w:t>1u</w:t>
            </w:r>
          </w:p>
        </w:tc>
        <w:tc>
          <w:tcPr>
            <w:tcW w:w="3330" w:type="dxa"/>
          </w:tcPr>
          <w:p w14:paraId="61C2DBF8" w14:textId="77777777" w:rsidR="009D6D5C" w:rsidRPr="001E7001" w:rsidRDefault="009D6D5C" w:rsidP="0052663E">
            <w:pPr>
              <w:ind w:left="19"/>
              <w:rPr>
                <w:rFonts w:cs="Tahoma"/>
              </w:rPr>
            </w:pPr>
            <w:r w:rsidRPr="001E7001">
              <w:rPr>
                <w:rFonts w:cs="Tahoma"/>
              </w:rPr>
              <w:t>Minimum RequestData data size for CommunicationControl request</w:t>
            </w:r>
          </w:p>
        </w:tc>
      </w:tr>
      <w:tr w:rsidR="009D6D5C" w:rsidRPr="001E7001" w14:paraId="633D307D" w14:textId="77777777" w:rsidTr="00D0085D">
        <w:tc>
          <w:tcPr>
            <w:tcW w:w="3266" w:type="dxa"/>
          </w:tcPr>
          <w:p w14:paraId="6D43B7EE" w14:textId="77777777" w:rsidR="009D6D5C" w:rsidRPr="00244A40" w:rsidRDefault="009D6D5C" w:rsidP="0052663E">
            <w:pPr>
              <w:ind w:left="19"/>
              <w:rPr>
                <w:rFonts w:cs="Tahoma"/>
                <w:lang w:val="it-IT"/>
              </w:rPr>
            </w:pPr>
            <w:r w:rsidRPr="00244A40">
              <w:rPr>
                <w:rFonts w:cs="Tahoma"/>
                <w:lang w:val="it-IT"/>
              </w:rPr>
              <w:t>DYN_DEFINE_DATA_ID_MIN_DATASIZE</w:t>
            </w:r>
          </w:p>
        </w:tc>
        <w:tc>
          <w:tcPr>
            <w:tcW w:w="1234" w:type="dxa"/>
          </w:tcPr>
          <w:p w14:paraId="59F42224" w14:textId="77777777" w:rsidR="009D6D5C" w:rsidRPr="001E7001" w:rsidRDefault="009D6D5C" w:rsidP="0052663E">
            <w:pPr>
              <w:ind w:left="19"/>
              <w:rPr>
                <w:rFonts w:cs="Tahoma"/>
              </w:rPr>
            </w:pPr>
            <w:r w:rsidRPr="001E7001">
              <w:rPr>
                <w:rFonts w:cs="Tahoma"/>
              </w:rPr>
              <w:t>3u</w:t>
            </w:r>
          </w:p>
        </w:tc>
        <w:tc>
          <w:tcPr>
            <w:tcW w:w="3330" w:type="dxa"/>
          </w:tcPr>
          <w:p w14:paraId="05CEA283" w14:textId="77777777" w:rsidR="009D6D5C" w:rsidRPr="001E7001" w:rsidRDefault="009D6D5C" w:rsidP="0052663E">
            <w:pPr>
              <w:ind w:left="19"/>
              <w:rPr>
                <w:rFonts w:cs="Tahoma"/>
              </w:rPr>
            </w:pPr>
            <w:r w:rsidRPr="001E7001">
              <w:rPr>
                <w:rFonts w:cs="Tahoma"/>
              </w:rPr>
              <w:t>Minimum RequestData data size for DynamicallyDefineDataIdentifier request</w:t>
            </w:r>
          </w:p>
        </w:tc>
      </w:tr>
      <w:tr w:rsidR="00975314" w:rsidRPr="001E7001" w14:paraId="43C78E96" w14:textId="77777777" w:rsidTr="00D0085D">
        <w:trPr>
          <w:trHeight w:val="570"/>
        </w:trPr>
        <w:tc>
          <w:tcPr>
            <w:tcW w:w="3266" w:type="dxa"/>
          </w:tcPr>
          <w:p w14:paraId="3D7A0E64" w14:textId="77777777" w:rsidR="00975314" w:rsidRPr="001E7001" w:rsidRDefault="00DE1CE7" w:rsidP="0052663E">
            <w:pPr>
              <w:ind w:left="19"/>
              <w:rPr>
                <w:rFonts w:cs="Tahoma"/>
              </w:rPr>
            </w:pPr>
            <w:r w:rsidRPr="001E7001">
              <w:rPr>
                <w:rFonts w:cs="Tahoma"/>
              </w:rPr>
              <w:t>RMBA_SERVICE_SUPPORT</w:t>
            </w:r>
          </w:p>
        </w:tc>
        <w:tc>
          <w:tcPr>
            <w:tcW w:w="1234" w:type="dxa"/>
          </w:tcPr>
          <w:p w14:paraId="0E86EA26" w14:textId="77777777" w:rsidR="00975314" w:rsidRPr="001E7001" w:rsidRDefault="00975314" w:rsidP="0052663E">
            <w:pPr>
              <w:ind w:left="19"/>
              <w:rPr>
                <w:rFonts w:cs="Tahoma"/>
              </w:rPr>
            </w:pPr>
            <w:r w:rsidRPr="001E7001">
              <w:rPr>
                <w:rFonts w:cs="Tahoma"/>
              </w:rPr>
              <w:t>1u</w:t>
            </w:r>
          </w:p>
        </w:tc>
        <w:tc>
          <w:tcPr>
            <w:tcW w:w="3330" w:type="dxa"/>
          </w:tcPr>
          <w:p w14:paraId="68D162C8" w14:textId="77777777" w:rsidR="00975314" w:rsidRPr="001E7001" w:rsidRDefault="00DE1CE7" w:rsidP="0052663E">
            <w:pPr>
              <w:ind w:left="19"/>
              <w:rPr>
                <w:rFonts w:cs="Tahoma"/>
              </w:rPr>
            </w:pPr>
            <w:r w:rsidRPr="001E7001">
              <w:rPr>
                <w:rFonts w:cs="Tahoma"/>
              </w:rPr>
              <w:t>Used</w:t>
            </w:r>
            <w:r w:rsidR="00975314" w:rsidRPr="001E7001">
              <w:rPr>
                <w:rFonts w:cs="Tahoma"/>
              </w:rPr>
              <w:t xml:space="preserve"> to check if ECU </w:t>
            </w:r>
            <w:r w:rsidRPr="001E7001">
              <w:rPr>
                <w:rFonts w:cs="Tahoma"/>
              </w:rPr>
              <w:t>supports</w:t>
            </w:r>
            <w:r w:rsidR="00975314" w:rsidRPr="001E7001">
              <w:rPr>
                <w:rFonts w:cs="Tahoma"/>
              </w:rPr>
              <w:t xml:space="preserve"> Read Memory by Address service of DCM.</w:t>
            </w:r>
          </w:p>
        </w:tc>
      </w:tr>
      <w:tr w:rsidR="00DE1CE7" w:rsidRPr="001E7001" w14:paraId="3209C447" w14:textId="77777777" w:rsidTr="00D0085D">
        <w:tc>
          <w:tcPr>
            <w:tcW w:w="3266" w:type="dxa"/>
          </w:tcPr>
          <w:p w14:paraId="59B5FAF7" w14:textId="77777777" w:rsidR="00DE1CE7" w:rsidRPr="001E7001" w:rsidRDefault="00BF33D0" w:rsidP="0052663E">
            <w:pPr>
              <w:ind w:left="19"/>
              <w:rPr>
                <w:rFonts w:cs="Tahoma"/>
              </w:rPr>
            </w:pPr>
            <w:r w:rsidRPr="001E7001">
              <w:rPr>
                <w:rFonts w:cs="Tahoma"/>
              </w:rPr>
              <w:t>TESTER_FROM_SOURCE</w:t>
            </w:r>
          </w:p>
        </w:tc>
        <w:tc>
          <w:tcPr>
            <w:tcW w:w="1234" w:type="dxa"/>
          </w:tcPr>
          <w:p w14:paraId="3569B3D7" w14:textId="77777777" w:rsidR="00DE1CE7" w:rsidRPr="001E7001" w:rsidRDefault="00C06E96" w:rsidP="0052663E">
            <w:pPr>
              <w:ind w:left="19"/>
              <w:rPr>
                <w:rFonts w:cs="Tahoma"/>
              </w:rPr>
            </w:pPr>
            <w:r w:rsidRPr="001E7001">
              <w:rPr>
                <w:rFonts w:cs="Tahoma"/>
              </w:rPr>
              <w:t>N</w:t>
            </w:r>
            <w:r w:rsidR="00451973" w:rsidRPr="001E7001">
              <w:rPr>
                <w:rFonts w:cs="Tahoma"/>
              </w:rPr>
              <w:t>/</w:t>
            </w:r>
            <w:r w:rsidRPr="001E7001">
              <w:rPr>
                <w:rFonts w:cs="Tahoma"/>
              </w:rPr>
              <w:t>A</w:t>
            </w:r>
          </w:p>
        </w:tc>
        <w:tc>
          <w:tcPr>
            <w:tcW w:w="3330" w:type="dxa"/>
          </w:tcPr>
          <w:p w14:paraId="33251E57" w14:textId="77777777" w:rsidR="00DE1CE7" w:rsidRPr="001E7001" w:rsidRDefault="00BF33D0" w:rsidP="0052663E">
            <w:pPr>
              <w:ind w:left="19"/>
              <w:rPr>
                <w:rFonts w:cs="Tahoma"/>
              </w:rPr>
            </w:pPr>
            <w:r w:rsidRPr="001E7001">
              <w:rPr>
                <w:rFonts w:cs="Tahoma"/>
              </w:rPr>
              <w:t>M</w:t>
            </w:r>
            <w:r w:rsidR="000E72DB" w:rsidRPr="001E7001">
              <w:rPr>
                <w:rFonts w:cs="Tahoma"/>
              </w:rPr>
              <w:t>acro</w:t>
            </w:r>
            <w:r w:rsidRPr="001E7001">
              <w:rPr>
                <w:rFonts w:cs="Tahoma"/>
              </w:rPr>
              <w:t xml:space="preserve"> for reading Tester Source Address from source address</w:t>
            </w:r>
          </w:p>
        </w:tc>
      </w:tr>
    </w:tbl>
    <w:p w14:paraId="3BBB9503" w14:textId="77777777" w:rsidR="009D6D5C" w:rsidRPr="001E7001" w:rsidRDefault="009D6D5C" w:rsidP="0052663E">
      <w:pPr>
        <w:pStyle w:val="paragraph"/>
      </w:pPr>
    </w:p>
    <w:p w14:paraId="265056EE" w14:textId="77777777" w:rsidR="00DD7B75" w:rsidRPr="001E7001" w:rsidRDefault="00DD7B75" w:rsidP="0052663E">
      <w:pPr>
        <w:pStyle w:val="paragraph"/>
      </w:pPr>
    </w:p>
    <w:p w14:paraId="73239CD5" w14:textId="77777777" w:rsidR="00DD7B75" w:rsidRPr="001E7001" w:rsidRDefault="00DD7B75" w:rsidP="0052663E">
      <w:pPr>
        <w:pStyle w:val="Heading2"/>
        <w:rPr>
          <w:rFonts w:cs="Tahoma"/>
          <w:lang w:val="en-US"/>
        </w:rPr>
      </w:pPr>
      <w:bookmarkStart w:id="69" w:name="_Toc163047722"/>
      <w:r w:rsidRPr="001E7001">
        <w:rPr>
          <w:rFonts w:cs="Tahoma"/>
          <w:lang w:val="en-US"/>
        </w:rPr>
        <w:t>Type Definitions</w:t>
      </w:r>
      <w:bookmarkEnd w:id="69"/>
    </w:p>
    <w:p w14:paraId="3844964F" w14:textId="77777777" w:rsidR="00521FEF" w:rsidRPr="001E7001" w:rsidRDefault="00521FEF" w:rsidP="0052663E">
      <w:pPr>
        <w:pStyle w:val="Trennlinie2"/>
      </w:pPr>
    </w:p>
    <w:p w14:paraId="3A472326" w14:textId="77777777" w:rsidR="00DD7B75" w:rsidRPr="001E7001" w:rsidRDefault="00DD7B75" w:rsidP="0052663E">
      <w:pPr>
        <w:pStyle w:val="Heading3"/>
        <w:rPr>
          <w:rFonts w:cs="Tahoma"/>
          <w:b w:val="0"/>
        </w:rPr>
      </w:pPr>
      <w:bookmarkStart w:id="70" w:name="_Toc419193311"/>
      <w:bookmarkStart w:id="71" w:name="_Toc442428534"/>
      <w:bookmarkStart w:id="72" w:name="_Toc163047723"/>
      <w:r w:rsidRPr="001E7001">
        <w:rPr>
          <w:rFonts w:cs="Tahoma"/>
          <w:b w:val="0"/>
        </w:rPr>
        <w:t>UDSDiagnosticServiceIds</w:t>
      </w:r>
      <w:bookmarkEnd w:id="70"/>
      <w:bookmarkEnd w:id="71"/>
      <w:bookmarkEnd w:id="72"/>
    </w:p>
    <w:p w14:paraId="561C4976" w14:textId="77777777" w:rsidR="00DD7B75" w:rsidRPr="001E7001" w:rsidRDefault="00DD7B75" w:rsidP="0052663E">
      <w:pPr>
        <w:pStyle w:val="Trennlinie2"/>
      </w:pPr>
    </w:p>
    <w:p w14:paraId="163B19D9" w14:textId="77777777" w:rsidR="00C000C2" w:rsidRPr="00956742" w:rsidRDefault="00C000C2"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18</w:t>
      </w:r>
      <w:r w:rsidRPr="00956742">
        <w:rPr>
          <w:rFonts w:ascii="Tahoma" w:hAnsi="Tahoma" w:cs="Times New Roman"/>
          <w:color w:val="54778C"/>
          <w:sz w:val="16"/>
        </w:rPr>
        <w:t>]</w:t>
      </w:r>
    </w:p>
    <w:tbl>
      <w:tblPr>
        <w:tblW w:w="4470" w:type="pct"/>
        <w:tblInd w:w="805" w:type="dxa"/>
        <w:tblLook w:val="04A0" w:firstRow="1" w:lastRow="0" w:firstColumn="1" w:lastColumn="0" w:noHBand="0" w:noVBand="1"/>
      </w:tblPr>
      <w:tblGrid>
        <w:gridCol w:w="1261"/>
        <w:gridCol w:w="3903"/>
        <w:gridCol w:w="1523"/>
        <w:gridCol w:w="1414"/>
      </w:tblGrid>
      <w:tr w:rsidR="00DD7B75" w:rsidRPr="001E7001" w14:paraId="4683A90F" w14:textId="77777777" w:rsidTr="006D437E">
        <w:trPr>
          <w:trHeight w:val="255"/>
        </w:trPr>
        <w:tc>
          <w:tcPr>
            <w:tcW w:w="778" w:type="pct"/>
            <w:tcBorders>
              <w:top w:val="single" w:sz="4" w:space="0" w:color="auto"/>
              <w:left w:val="single" w:sz="4" w:space="0" w:color="auto"/>
              <w:bottom w:val="single" w:sz="4" w:space="0" w:color="auto"/>
              <w:right w:val="single" w:sz="4" w:space="0" w:color="auto"/>
            </w:tcBorders>
            <w:shd w:val="clear" w:color="auto" w:fill="A6A6A6" w:themeFill="background1" w:themeFillShade="A6"/>
            <w:noWrap/>
            <w:vAlign w:val="bottom"/>
            <w:hideMark/>
          </w:tcPr>
          <w:p w14:paraId="745B5579" w14:textId="77777777" w:rsidR="00DD7B75" w:rsidRPr="001E7001" w:rsidRDefault="00DD7B75" w:rsidP="0052663E">
            <w:pPr>
              <w:ind w:left="19"/>
              <w:rPr>
                <w:rFonts w:cs="Tahoma"/>
              </w:rPr>
            </w:pPr>
            <w:r w:rsidRPr="001E7001">
              <w:rPr>
                <w:rFonts w:cs="Tahoma"/>
              </w:rPr>
              <w:t>Name</w:t>
            </w:r>
          </w:p>
        </w:tc>
        <w:tc>
          <w:tcPr>
            <w:tcW w:w="4222"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6EEAF346" w14:textId="77777777" w:rsidR="00DD7B75" w:rsidRPr="001E7001" w:rsidRDefault="00DD7B75" w:rsidP="0052663E">
            <w:pPr>
              <w:ind w:left="19"/>
              <w:rPr>
                <w:rFonts w:cs="Tahoma"/>
              </w:rPr>
            </w:pPr>
            <w:r w:rsidRPr="001E7001">
              <w:rPr>
                <w:rFonts w:cs="Tahoma"/>
              </w:rPr>
              <w:t>UDSDiagnosticServiceIds</w:t>
            </w:r>
          </w:p>
        </w:tc>
      </w:tr>
      <w:tr w:rsidR="00DD7B75" w:rsidRPr="001E7001" w14:paraId="0277C20A" w14:textId="77777777" w:rsidTr="006D437E">
        <w:trPr>
          <w:trHeight w:val="255"/>
        </w:trPr>
        <w:tc>
          <w:tcPr>
            <w:tcW w:w="778"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43F97C31" w14:textId="77777777" w:rsidR="00DD7B75" w:rsidRPr="001E7001" w:rsidRDefault="00DD7B75" w:rsidP="0052663E">
            <w:pPr>
              <w:ind w:left="19"/>
              <w:rPr>
                <w:rFonts w:cs="Tahoma"/>
              </w:rPr>
            </w:pPr>
            <w:r w:rsidRPr="001E7001">
              <w:rPr>
                <w:rFonts w:cs="Tahoma"/>
              </w:rPr>
              <w:t>Type</w:t>
            </w:r>
          </w:p>
        </w:tc>
        <w:tc>
          <w:tcPr>
            <w:tcW w:w="4222"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551E322D" w14:textId="77777777" w:rsidR="00DD7B75" w:rsidRPr="001E7001" w:rsidRDefault="00DD7B75" w:rsidP="0052663E">
            <w:pPr>
              <w:ind w:left="19"/>
              <w:rPr>
                <w:rFonts w:cs="Tahoma"/>
              </w:rPr>
            </w:pPr>
            <w:r w:rsidRPr="001E7001">
              <w:rPr>
                <w:rFonts w:cs="Tahoma"/>
              </w:rPr>
              <w:t>enum</w:t>
            </w:r>
          </w:p>
        </w:tc>
      </w:tr>
      <w:tr w:rsidR="00DD7B75" w:rsidRPr="001E7001" w14:paraId="731A720F" w14:textId="77777777" w:rsidTr="006D437E">
        <w:trPr>
          <w:trHeight w:val="323"/>
        </w:trPr>
        <w:tc>
          <w:tcPr>
            <w:tcW w:w="778" w:type="pct"/>
            <w:vMerge w:val="restart"/>
            <w:tcBorders>
              <w:top w:val="nil"/>
              <w:left w:val="single" w:sz="4" w:space="0" w:color="auto"/>
              <w:bottom w:val="single" w:sz="4" w:space="0" w:color="auto"/>
              <w:right w:val="single" w:sz="4" w:space="0" w:color="auto"/>
            </w:tcBorders>
            <w:shd w:val="clear" w:color="auto" w:fill="A6A6A6" w:themeFill="background1" w:themeFillShade="A6"/>
            <w:noWrap/>
            <w:hideMark/>
          </w:tcPr>
          <w:p w14:paraId="475BBD5E" w14:textId="77777777" w:rsidR="00DD7B75" w:rsidRPr="001E7001" w:rsidRDefault="00DD7B75" w:rsidP="0052663E">
            <w:pPr>
              <w:ind w:left="19"/>
              <w:rPr>
                <w:rFonts w:cs="Tahoma"/>
              </w:rPr>
            </w:pPr>
            <w:r w:rsidRPr="001E7001">
              <w:rPr>
                <w:rFonts w:cs="Tahoma"/>
              </w:rPr>
              <w:t>Members</w:t>
            </w:r>
          </w:p>
        </w:tc>
        <w:tc>
          <w:tcPr>
            <w:tcW w:w="2409" w:type="pct"/>
            <w:tcBorders>
              <w:top w:val="single" w:sz="4" w:space="0" w:color="auto"/>
              <w:left w:val="single" w:sz="4" w:space="0" w:color="auto"/>
              <w:bottom w:val="single" w:sz="4" w:space="0" w:color="auto"/>
              <w:right w:val="single" w:sz="4" w:space="0" w:color="auto"/>
            </w:tcBorders>
            <w:shd w:val="clear" w:color="auto" w:fill="auto"/>
            <w:noWrap/>
            <w:vAlign w:val="bottom"/>
          </w:tcPr>
          <w:p w14:paraId="257CA0C9" w14:textId="77777777" w:rsidR="00DD7B75" w:rsidRPr="001E7001" w:rsidRDefault="00DD7B75" w:rsidP="0052663E">
            <w:pPr>
              <w:ind w:left="19"/>
              <w:rPr>
                <w:rFonts w:cs="Tahoma"/>
              </w:rPr>
            </w:pPr>
            <w:r w:rsidRPr="001E7001">
              <w:rPr>
                <w:rFonts w:cs="Tahoma"/>
              </w:rPr>
              <w:t>DiagnosticSessionControl</w:t>
            </w:r>
          </w:p>
        </w:tc>
        <w:tc>
          <w:tcPr>
            <w:tcW w:w="940" w:type="pct"/>
            <w:tcBorders>
              <w:top w:val="single" w:sz="4" w:space="0" w:color="auto"/>
              <w:left w:val="single" w:sz="4" w:space="0" w:color="auto"/>
              <w:bottom w:val="single" w:sz="4" w:space="0" w:color="auto"/>
              <w:right w:val="single" w:sz="4" w:space="0" w:color="auto"/>
            </w:tcBorders>
            <w:shd w:val="clear" w:color="auto" w:fill="auto"/>
            <w:noWrap/>
            <w:vAlign w:val="bottom"/>
          </w:tcPr>
          <w:p w14:paraId="3930FD23" w14:textId="77777777" w:rsidR="00DD7B75" w:rsidRPr="001E7001" w:rsidRDefault="00DD7B75" w:rsidP="0052663E">
            <w:pPr>
              <w:ind w:left="19"/>
              <w:rPr>
                <w:rFonts w:cs="Tahoma"/>
              </w:rPr>
            </w:pPr>
            <w:r w:rsidRPr="001E7001">
              <w:rPr>
                <w:rFonts w:cs="Tahoma"/>
              </w:rPr>
              <w:t>0x10</w:t>
            </w:r>
          </w:p>
        </w:tc>
        <w:tc>
          <w:tcPr>
            <w:tcW w:w="873" w:type="pct"/>
            <w:tcBorders>
              <w:top w:val="single" w:sz="4" w:space="0" w:color="auto"/>
              <w:left w:val="nil"/>
              <w:bottom w:val="single" w:sz="4" w:space="0" w:color="auto"/>
              <w:right w:val="single" w:sz="4" w:space="0" w:color="auto"/>
            </w:tcBorders>
            <w:shd w:val="clear" w:color="auto" w:fill="auto"/>
            <w:vAlign w:val="bottom"/>
          </w:tcPr>
          <w:p w14:paraId="276BF172" w14:textId="77777777" w:rsidR="00DD7B75" w:rsidRPr="001E7001" w:rsidRDefault="00DD7B75" w:rsidP="0052663E">
            <w:pPr>
              <w:ind w:left="19"/>
              <w:rPr>
                <w:rFonts w:cs="Tahoma"/>
              </w:rPr>
            </w:pPr>
            <w:r w:rsidRPr="001E7001">
              <w:rPr>
                <w:rFonts w:cs="Tahoma"/>
              </w:rPr>
              <w:t>Service ID</w:t>
            </w:r>
          </w:p>
        </w:tc>
      </w:tr>
      <w:tr w:rsidR="00DD7B75" w:rsidRPr="001E7001" w14:paraId="6593CE62" w14:textId="77777777" w:rsidTr="006D437E">
        <w:trPr>
          <w:trHeight w:val="152"/>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hideMark/>
          </w:tcPr>
          <w:p w14:paraId="5896ACD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hideMark/>
          </w:tcPr>
          <w:p w14:paraId="2772D7EE" w14:textId="77777777" w:rsidR="00DD7B75" w:rsidRPr="001E7001" w:rsidRDefault="00DD7B75" w:rsidP="0052663E">
            <w:pPr>
              <w:ind w:left="19"/>
              <w:rPr>
                <w:rFonts w:cs="Tahoma"/>
              </w:rPr>
            </w:pPr>
            <w:r w:rsidRPr="001E7001">
              <w:rPr>
                <w:rFonts w:cs="Tahoma"/>
              </w:rPr>
              <w:t>EcuReset</w:t>
            </w:r>
          </w:p>
        </w:tc>
        <w:tc>
          <w:tcPr>
            <w:tcW w:w="940" w:type="pct"/>
            <w:tcBorders>
              <w:top w:val="single" w:sz="4" w:space="0" w:color="auto"/>
              <w:left w:val="nil"/>
              <w:bottom w:val="single" w:sz="4" w:space="0" w:color="auto"/>
              <w:right w:val="single" w:sz="4" w:space="0" w:color="auto"/>
            </w:tcBorders>
            <w:shd w:val="clear" w:color="auto" w:fill="auto"/>
            <w:noWrap/>
            <w:vAlign w:val="bottom"/>
            <w:hideMark/>
          </w:tcPr>
          <w:p w14:paraId="7BD29508" w14:textId="77777777" w:rsidR="00DD7B75" w:rsidRPr="001E7001" w:rsidRDefault="00DD7B75" w:rsidP="0052663E">
            <w:pPr>
              <w:ind w:left="19"/>
              <w:rPr>
                <w:rFonts w:cs="Tahoma"/>
              </w:rPr>
            </w:pPr>
            <w:r w:rsidRPr="001E7001">
              <w:rPr>
                <w:rFonts w:cs="Tahoma"/>
              </w:rPr>
              <w:t>0x11</w:t>
            </w:r>
          </w:p>
        </w:tc>
        <w:tc>
          <w:tcPr>
            <w:tcW w:w="873" w:type="pct"/>
            <w:tcBorders>
              <w:top w:val="single" w:sz="4" w:space="0" w:color="auto"/>
              <w:left w:val="nil"/>
              <w:bottom w:val="single" w:sz="4" w:space="0" w:color="auto"/>
              <w:right w:val="single" w:sz="4" w:space="0" w:color="auto"/>
            </w:tcBorders>
            <w:shd w:val="clear" w:color="auto" w:fill="auto"/>
            <w:vAlign w:val="bottom"/>
          </w:tcPr>
          <w:p w14:paraId="58AC505C" w14:textId="77777777" w:rsidR="00DD7B75" w:rsidRPr="001E7001" w:rsidRDefault="00DD7B75" w:rsidP="0052663E">
            <w:pPr>
              <w:ind w:left="19"/>
              <w:rPr>
                <w:rFonts w:cs="Tahoma"/>
              </w:rPr>
            </w:pPr>
            <w:r w:rsidRPr="001E7001">
              <w:rPr>
                <w:rFonts w:cs="Tahoma"/>
              </w:rPr>
              <w:t>Service ID</w:t>
            </w:r>
          </w:p>
        </w:tc>
      </w:tr>
      <w:tr w:rsidR="00DD7B75" w:rsidRPr="001E7001" w14:paraId="0829240F"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72617431"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1FB37FE7" w14:textId="77777777" w:rsidR="00DD7B75" w:rsidRPr="001E7001" w:rsidRDefault="00DD7B75" w:rsidP="0052663E">
            <w:pPr>
              <w:ind w:left="19"/>
              <w:rPr>
                <w:rFonts w:cs="Tahoma"/>
              </w:rPr>
            </w:pPr>
            <w:r w:rsidRPr="001E7001">
              <w:rPr>
                <w:rFonts w:cs="Tahoma"/>
              </w:rPr>
              <w:t>SecurityAccess</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43E7D63" w14:textId="77777777" w:rsidR="00DD7B75" w:rsidRPr="001E7001" w:rsidRDefault="00DD7B75" w:rsidP="0052663E">
            <w:pPr>
              <w:ind w:left="19"/>
              <w:rPr>
                <w:rFonts w:cs="Tahoma"/>
              </w:rPr>
            </w:pPr>
            <w:r w:rsidRPr="001E7001">
              <w:rPr>
                <w:rFonts w:cs="Tahoma"/>
              </w:rPr>
              <w:t>0x27</w:t>
            </w:r>
          </w:p>
        </w:tc>
        <w:tc>
          <w:tcPr>
            <w:tcW w:w="873" w:type="pct"/>
            <w:tcBorders>
              <w:top w:val="single" w:sz="4" w:space="0" w:color="auto"/>
              <w:left w:val="nil"/>
              <w:bottom w:val="single" w:sz="4" w:space="0" w:color="auto"/>
              <w:right w:val="single" w:sz="4" w:space="0" w:color="auto"/>
            </w:tcBorders>
            <w:shd w:val="clear" w:color="auto" w:fill="auto"/>
            <w:vAlign w:val="bottom"/>
          </w:tcPr>
          <w:p w14:paraId="2C5D08D8" w14:textId="77777777" w:rsidR="00DD7B75" w:rsidRPr="001E7001" w:rsidRDefault="00DD7B75" w:rsidP="0052663E">
            <w:pPr>
              <w:ind w:left="19"/>
              <w:rPr>
                <w:rFonts w:cs="Tahoma"/>
              </w:rPr>
            </w:pPr>
            <w:r w:rsidRPr="001E7001">
              <w:rPr>
                <w:rFonts w:cs="Tahoma"/>
              </w:rPr>
              <w:t>Service ID</w:t>
            </w:r>
          </w:p>
        </w:tc>
      </w:tr>
      <w:tr w:rsidR="00DD7B75" w:rsidRPr="001E7001" w14:paraId="47D3F377"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2D5901E8"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4AAAEC6F" w14:textId="77777777" w:rsidR="00DD7B75" w:rsidRPr="001E7001" w:rsidRDefault="00DD7B75" w:rsidP="0052663E">
            <w:pPr>
              <w:ind w:left="19"/>
              <w:rPr>
                <w:rFonts w:cs="Tahoma"/>
              </w:rPr>
            </w:pPr>
            <w:r w:rsidRPr="001E7001">
              <w:rPr>
                <w:rFonts w:cs="Tahoma"/>
              </w:rPr>
              <w:t>CommunicationControl</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A3D3F49" w14:textId="77777777" w:rsidR="00DD7B75" w:rsidRPr="001E7001" w:rsidRDefault="00DD7B75" w:rsidP="0052663E">
            <w:pPr>
              <w:ind w:left="19"/>
              <w:rPr>
                <w:rFonts w:cs="Tahoma"/>
              </w:rPr>
            </w:pPr>
            <w:r w:rsidRPr="001E7001">
              <w:rPr>
                <w:rFonts w:cs="Tahoma"/>
              </w:rPr>
              <w:t>0x28</w:t>
            </w:r>
          </w:p>
        </w:tc>
        <w:tc>
          <w:tcPr>
            <w:tcW w:w="873" w:type="pct"/>
            <w:tcBorders>
              <w:top w:val="single" w:sz="4" w:space="0" w:color="auto"/>
              <w:left w:val="nil"/>
              <w:bottom w:val="single" w:sz="4" w:space="0" w:color="auto"/>
              <w:right w:val="single" w:sz="4" w:space="0" w:color="auto"/>
            </w:tcBorders>
            <w:shd w:val="clear" w:color="auto" w:fill="auto"/>
            <w:vAlign w:val="bottom"/>
          </w:tcPr>
          <w:p w14:paraId="3AB188A5" w14:textId="77777777" w:rsidR="00DD7B75" w:rsidRPr="001E7001" w:rsidRDefault="00DD7B75" w:rsidP="0052663E">
            <w:pPr>
              <w:ind w:left="19"/>
              <w:rPr>
                <w:rFonts w:cs="Tahoma"/>
              </w:rPr>
            </w:pPr>
            <w:r w:rsidRPr="001E7001">
              <w:rPr>
                <w:rFonts w:cs="Tahoma"/>
              </w:rPr>
              <w:t>Service ID</w:t>
            </w:r>
          </w:p>
        </w:tc>
      </w:tr>
      <w:tr w:rsidR="00DD7B75" w:rsidRPr="001E7001" w14:paraId="0F1BEA8D"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292FE7A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2DD7FB0B" w14:textId="77777777" w:rsidR="00DD7B75" w:rsidRPr="001E7001" w:rsidRDefault="00DD7B75" w:rsidP="0052663E">
            <w:pPr>
              <w:ind w:left="19"/>
              <w:rPr>
                <w:rFonts w:cs="Tahoma"/>
              </w:rPr>
            </w:pPr>
            <w:r w:rsidRPr="001E7001">
              <w:rPr>
                <w:rFonts w:cs="Tahoma"/>
              </w:rPr>
              <w:t>TesterPresent</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51C6A000" w14:textId="77777777" w:rsidR="00DD7B75" w:rsidRPr="001E7001" w:rsidRDefault="00DD7B75" w:rsidP="0052663E">
            <w:pPr>
              <w:ind w:left="19"/>
              <w:rPr>
                <w:rFonts w:cs="Tahoma"/>
              </w:rPr>
            </w:pPr>
            <w:r w:rsidRPr="001E7001">
              <w:rPr>
                <w:rFonts w:cs="Tahoma"/>
              </w:rPr>
              <w:t>0x3E</w:t>
            </w:r>
          </w:p>
        </w:tc>
        <w:tc>
          <w:tcPr>
            <w:tcW w:w="873" w:type="pct"/>
            <w:tcBorders>
              <w:top w:val="single" w:sz="4" w:space="0" w:color="auto"/>
              <w:left w:val="nil"/>
              <w:bottom w:val="single" w:sz="4" w:space="0" w:color="auto"/>
              <w:right w:val="single" w:sz="4" w:space="0" w:color="auto"/>
            </w:tcBorders>
            <w:shd w:val="clear" w:color="auto" w:fill="auto"/>
            <w:vAlign w:val="bottom"/>
          </w:tcPr>
          <w:p w14:paraId="4BF4F305" w14:textId="77777777" w:rsidR="00DD7B75" w:rsidRPr="001E7001" w:rsidRDefault="00DD7B75" w:rsidP="0052663E">
            <w:pPr>
              <w:ind w:left="19"/>
              <w:rPr>
                <w:rFonts w:cs="Tahoma"/>
              </w:rPr>
            </w:pPr>
            <w:r w:rsidRPr="001E7001">
              <w:rPr>
                <w:rFonts w:cs="Tahoma"/>
              </w:rPr>
              <w:t>Service ID</w:t>
            </w:r>
          </w:p>
        </w:tc>
      </w:tr>
      <w:tr w:rsidR="00DD7B75" w:rsidRPr="001E7001" w14:paraId="0210D031"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3D01CDA2"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093A925A" w14:textId="77777777" w:rsidR="00DD7B75" w:rsidRPr="001E7001" w:rsidRDefault="00DD7B75" w:rsidP="0052663E">
            <w:pPr>
              <w:ind w:left="19"/>
              <w:rPr>
                <w:rFonts w:cs="Tahoma"/>
              </w:rPr>
            </w:pPr>
            <w:r w:rsidRPr="001E7001">
              <w:rPr>
                <w:rFonts w:cs="Tahoma"/>
              </w:rPr>
              <w:t>AccessTimingParameter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270D39A6" w14:textId="77777777" w:rsidR="00DD7B75" w:rsidRPr="001E7001" w:rsidRDefault="00DD7B75" w:rsidP="0052663E">
            <w:pPr>
              <w:ind w:left="19"/>
              <w:rPr>
                <w:rFonts w:cs="Tahoma"/>
              </w:rPr>
            </w:pPr>
            <w:r w:rsidRPr="001E7001">
              <w:rPr>
                <w:rFonts w:cs="Tahoma"/>
              </w:rPr>
              <w:t>0x83</w:t>
            </w:r>
          </w:p>
        </w:tc>
        <w:tc>
          <w:tcPr>
            <w:tcW w:w="873" w:type="pct"/>
            <w:tcBorders>
              <w:top w:val="single" w:sz="4" w:space="0" w:color="auto"/>
              <w:left w:val="nil"/>
              <w:bottom w:val="single" w:sz="4" w:space="0" w:color="auto"/>
              <w:right w:val="single" w:sz="4" w:space="0" w:color="auto"/>
            </w:tcBorders>
            <w:shd w:val="clear" w:color="auto" w:fill="auto"/>
            <w:vAlign w:val="bottom"/>
          </w:tcPr>
          <w:p w14:paraId="41695C90" w14:textId="77777777" w:rsidR="00DD7B75" w:rsidRPr="001E7001" w:rsidRDefault="00DD7B75" w:rsidP="0052663E">
            <w:pPr>
              <w:ind w:left="19"/>
              <w:rPr>
                <w:rFonts w:cs="Tahoma"/>
              </w:rPr>
            </w:pPr>
            <w:r w:rsidRPr="001E7001">
              <w:rPr>
                <w:rFonts w:cs="Tahoma"/>
              </w:rPr>
              <w:t>Service ID</w:t>
            </w:r>
          </w:p>
        </w:tc>
      </w:tr>
      <w:tr w:rsidR="00DD7B75" w:rsidRPr="001E7001" w14:paraId="75FCC90F"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5A0F8D0A"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21A29D0B" w14:textId="77777777" w:rsidR="00DD7B75" w:rsidRPr="001E7001" w:rsidRDefault="00DD7B75" w:rsidP="0052663E">
            <w:pPr>
              <w:ind w:left="19"/>
              <w:rPr>
                <w:rFonts w:cs="Tahoma"/>
              </w:rPr>
            </w:pPr>
            <w:r w:rsidRPr="001E7001">
              <w:rPr>
                <w:rFonts w:cs="Tahoma"/>
              </w:rPr>
              <w:t>SecuredDataTransmission</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766F6265" w14:textId="77777777" w:rsidR="00DD7B75" w:rsidRPr="001E7001" w:rsidRDefault="00DD7B75" w:rsidP="0052663E">
            <w:pPr>
              <w:ind w:left="19"/>
              <w:rPr>
                <w:rFonts w:cs="Tahoma"/>
              </w:rPr>
            </w:pPr>
            <w:r w:rsidRPr="001E7001">
              <w:rPr>
                <w:rFonts w:cs="Tahoma"/>
              </w:rPr>
              <w:t>0x84</w:t>
            </w:r>
          </w:p>
        </w:tc>
        <w:tc>
          <w:tcPr>
            <w:tcW w:w="873" w:type="pct"/>
            <w:tcBorders>
              <w:top w:val="single" w:sz="4" w:space="0" w:color="auto"/>
              <w:left w:val="nil"/>
              <w:bottom w:val="single" w:sz="4" w:space="0" w:color="auto"/>
              <w:right w:val="single" w:sz="4" w:space="0" w:color="auto"/>
            </w:tcBorders>
            <w:shd w:val="clear" w:color="auto" w:fill="auto"/>
            <w:vAlign w:val="bottom"/>
          </w:tcPr>
          <w:p w14:paraId="2A1EADC3" w14:textId="77777777" w:rsidR="00DD7B75" w:rsidRPr="001E7001" w:rsidRDefault="00DD7B75" w:rsidP="0052663E">
            <w:pPr>
              <w:ind w:left="19"/>
              <w:rPr>
                <w:rFonts w:cs="Tahoma"/>
              </w:rPr>
            </w:pPr>
            <w:r w:rsidRPr="001E7001">
              <w:rPr>
                <w:rFonts w:cs="Tahoma"/>
              </w:rPr>
              <w:t>Service ID</w:t>
            </w:r>
          </w:p>
        </w:tc>
      </w:tr>
      <w:tr w:rsidR="00DD7B75" w:rsidRPr="001E7001" w14:paraId="79967813"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7DBA3FA1"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6D27F501" w14:textId="77777777" w:rsidR="00DD7B75" w:rsidRPr="001E7001" w:rsidRDefault="00DD7B75" w:rsidP="0052663E">
            <w:pPr>
              <w:ind w:left="19"/>
              <w:rPr>
                <w:rFonts w:cs="Tahoma"/>
              </w:rPr>
            </w:pPr>
            <w:r w:rsidRPr="001E7001">
              <w:rPr>
                <w:rFonts w:cs="Tahoma"/>
              </w:rPr>
              <w:t>ControlDTCSetting</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30EF0866" w14:textId="77777777" w:rsidR="00DD7B75" w:rsidRPr="001E7001" w:rsidRDefault="00DD7B75" w:rsidP="0052663E">
            <w:pPr>
              <w:ind w:left="19"/>
              <w:rPr>
                <w:rFonts w:cs="Tahoma"/>
              </w:rPr>
            </w:pPr>
            <w:r w:rsidRPr="001E7001">
              <w:rPr>
                <w:rFonts w:cs="Tahoma"/>
              </w:rPr>
              <w:t>0x85</w:t>
            </w:r>
          </w:p>
        </w:tc>
        <w:tc>
          <w:tcPr>
            <w:tcW w:w="873" w:type="pct"/>
            <w:tcBorders>
              <w:top w:val="single" w:sz="4" w:space="0" w:color="auto"/>
              <w:left w:val="nil"/>
              <w:bottom w:val="single" w:sz="4" w:space="0" w:color="auto"/>
              <w:right w:val="single" w:sz="4" w:space="0" w:color="auto"/>
            </w:tcBorders>
            <w:shd w:val="clear" w:color="auto" w:fill="auto"/>
            <w:vAlign w:val="bottom"/>
          </w:tcPr>
          <w:p w14:paraId="5D21ED38" w14:textId="77777777" w:rsidR="00DD7B75" w:rsidRPr="001E7001" w:rsidRDefault="00DD7B75" w:rsidP="0052663E">
            <w:pPr>
              <w:ind w:left="19"/>
              <w:rPr>
                <w:rFonts w:cs="Tahoma"/>
              </w:rPr>
            </w:pPr>
            <w:r w:rsidRPr="001E7001">
              <w:rPr>
                <w:rFonts w:cs="Tahoma"/>
              </w:rPr>
              <w:t>Service ID</w:t>
            </w:r>
          </w:p>
        </w:tc>
      </w:tr>
      <w:tr w:rsidR="00DD7B75" w:rsidRPr="001E7001" w14:paraId="312C3BA6"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C895EF9"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5D0D49DA" w14:textId="77777777" w:rsidR="00DD7B75" w:rsidRPr="001E7001" w:rsidRDefault="00DD7B75" w:rsidP="0052663E">
            <w:pPr>
              <w:ind w:left="19"/>
              <w:rPr>
                <w:rFonts w:cs="Tahoma"/>
              </w:rPr>
            </w:pPr>
            <w:r w:rsidRPr="001E7001">
              <w:rPr>
                <w:rFonts w:cs="Tahoma"/>
              </w:rPr>
              <w:t>ResponseOnEvent</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61D71067" w14:textId="77777777" w:rsidR="00DD7B75" w:rsidRPr="001E7001" w:rsidRDefault="00DD7B75" w:rsidP="0052663E">
            <w:pPr>
              <w:ind w:left="19"/>
              <w:rPr>
                <w:rFonts w:cs="Tahoma"/>
              </w:rPr>
            </w:pPr>
            <w:r w:rsidRPr="001E7001">
              <w:rPr>
                <w:rFonts w:cs="Tahoma"/>
              </w:rPr>
              <w:t>0x86</w:t>
            </w:r>
          </w:p>
        </w:tc>
        <w:tc>
          <w:tcPr>
            <w:tcW w:w="873" w:type="pct"/>
            <w:tcBorders>
              <w:top w:val="single" w:sz="4" w:space="0" w:color="auto"/>
              <w:left w:val="nil"/>
              <w:bottom w:val="single" w:sz="4" w:space="0" w:color="auto"/>
              <w:right w:val="single" w:sz="4" w:space="0" w:color="auto"/>
            </w:tcBorders>
            <w:shd w:val="clear" w:color="auto" w:fill="auto"/>
            <w:vAlign w:val="bottom"/>
          </w:tcPr>
          <w:p w14:paraId="129D21F4" w14:textId="77777777" w:rsidR="00DD7B75" w:rsidRPr="001E7001" w:rsidRDefault="00DD7B75" w:rsidP="0052663E">
            <w:pPr>
              <w:ind w:left="19"/>
              <w:rPr>
                <w:rFonts w:cs="Tahoma"/>
              </w:rPr>
            </w:pPr>
            <w:r w:rsidRPr="001E7001">
              <w:rPr>
                <w:rFonts w:cs="Tahoma"/>
              </w:rPr>
              <w:t>Service ID</w:t>
            </w:r>
          </w:p>
        </w:tc>
      </w:tr>
      <w:tr w:rsidR="00DD7B75" w:rsidRPr="001E7001" w14:paraId="1E61319D"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08F91704"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56F4A169" w14:textId="77777777" w:rsidR="00DD7B75" w:rsidRPr="001E7001" w:rsidRDefault="00DD7B75" w:rsidP="0052663E">
            <w:pPr>
              <w:ind w:left="19"/>
              <w:rPr>
                <w:rFonts w:cs="Tahoma"/>
              </w:rPr>
            </w:pPr>
            <w:r w:rsidRPr="001E7001">
              <w:rPr>
                <w:rFonts w:cs="Tahoma"/>
              </w:rPr>
              <w:t>LinkControl</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01E11263" w14:textId="77777777" w:rsidR="00DD7B75" w:rsidRPr="001E7001" w:rsidRDefault="00DD7B75" w:rsidP="0052663E">
            <w:pPr>
              <w:ind w:left="19"/>
              <w:rPr>
                <w:rFonts w:cs="Tahoma"/>
              </w:rPr>
            </w:pPr>
            <w:r w:rsidRPr="001E7001">
              <w:rPr>
                <w:rFonts w:cs="Tahoma"/>
              </w:rPr>
              <w:t>0x87</w:t>
            </w:r>
          </w:p>
        </w:tc>
        <w:tc>
          <w:tcPr>
            <w:tcW w:w="873" w:type="pct"/>
            <w:tcBorders>
              <w:top w:val="single" w:sz="4" w:space="0" w:color="auto"/>
              <w:left w:val="nil"/>
              <w:bottom w:val="single" w:sz="4" w:space="0" w:color="auto"/>
              <w:right w:val="single" w:sz="4" w:space="0" w:color="auto"/>
            </w:tcBorders>
            <w:shd w:val="clear" w:color="auto" w:fill="auto"/>
            <w:vAlign w:val="bottom"/>
          </w:tcPr>
          <w:p w14:paraId="328B2041" w14:textId="77777777" w:rsidR="00DD7B75" w:rsidRPr="001E7001" w:rsidRDefault="00DD7B75" w:rsidP="0052663E">
            <w:pPr>
              <w:ind w:left="19"/>
              <w:rPr>
                <w:rFonts w:cs="Tahoma"/>
              </w:rPr>
            </w:pPr>
            <w:r w:rsidRPr="001E7001">
              <w:rPr>
                <w:rFonts w:cs="Tahoma"/>
              </w:rPr>
              <w:t>Service ID</w:t>
            </w:r>
          </w:p>
        </w:tc>
      </w:tr>
      <w:tr w:rsidR="00DD7B75" w:rsidRPr="001E7001" w14:paraId="6AA75EF9"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1B90FE8"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03A3EFC8" w14:textId="77777777" w:rsidR="00DD7B75" w:rsidRPr="001E7001" w:rsidRDefault="00DD7B75" w:rsidP="0052663E">
            <w:pPr>
              <w:ind w:left="19"/>
              <w:rPr>
                <w:rFonts w:cs="Tahoma"/>
              </w:rPr>
            </w:pPr>
            <w:r w:rsidRPr="001E7001">
              <w:rPr>
                <w:rFonts w:cs="Tahoma"/>
              </w:rPr>
              <w:t>ReadDataByIdentifier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3327D7C" w14:textId="77777777" w:rsidR="00DD7B75" w:rsidRPr="001E7001" w:rsidRDefault="00DD7B75" w:rsidP="0052663E">
            <w:pPr>
              <w:ind w:left="19"/>
              <w:rPr>
                <w:rFonts w:cs="Tahoma"/>
              </w:rPr>
            </w:pPr>
            <w:r w:rsidRPr="001E7001">
              <w:rPr>
                <w:rFonts w:cs="Tahoma"/>
              </w:rPr>
              <w:t>0x22</w:t>
            </w:r>
          </w:p>
        </w:tc>
        <w:tc>
          <w:tcPr>
            <w:tcW w:w="873" w:type="pct"/>
            <w:tcBorders>
              <w:top w:val="single" w:sz="4" w:space="0" w:color="auto"/>
              <w:left w:val="nil"/>
              <w:bottom w:val="single" w:sz="4" w:space="0" w:color="auto"/>
              <w:right w:val="single" w:sz="4" w:space="0" w:color="auto"/>
            </w:tcBorders>
            <w:shd w:val="clear" w:color="auto" w:fill="auto"/>
            <w:vAlign w:val="bottom"/>
          </w:tcPr>
          <w:p w14:paraId="0304CFDF" w14:textId="77777777" w:rsidR="00DD7B75" w:rsidRPr="001E7001" w:rsidRDefault="00DD7B75" w:rsidP="0052663E">
            <w:pPr>
              <w:ind w:left="19"/>
              <w:rPr>
                <w:rFonts w:cs="Tahoma"/>
              </w:rPr>
            </w:pPr>
            <w:r w:rsidRPr="001E7001">
              <w:rPr>
                <w:rFonts w:cs="Tahoma"/>
              </w:rPr>
              <w:t>Service ID</w:t>
            </w:r>
          </w:p>
        </w:tc>
      </w:tr>
      <w:tr w:rsidR="00DD7B75" w:rsidRPr="001E7001" w14:paraId="767B6B48"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31F362C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61225C57" w14:textId="77777777" w:rsidR="00DD7B75" w:rsidRPr="001E7001" w:rsidRDefault="00DD7B75" w:rsidP="0052663E">
            <w:pPr>
              <w:ind w:left="19"/>
              <w:rPr>
                <w:rFonts w:cs="Tahoma"/>
              </w:rPr>
            </w:pPr>
            <w:r w:rsidRPr="001E7001">
              <w:rPr>
                <w:rFonts w:cs="Tahoma"/>
              </w:rPr>
              <w:t>ReadMemoryByAddress</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7E3D57D5" w14:textId="77777777" w:rsidR="00DD7B75" w:rsidRPr="001E7001" w:rsidRDefault="00DD7B75" w:rsidP="0052663E">
            <w:pPr>
              <w:ind w:left="19"/>
              <w:rPr>
                <w:rFonts w:cs="Tahoma"/>
              </w:rPr>
            </w:pPr>
            <w:r w:rsidRPr="001E7001">
              <w:rPr>
                <w:rFonts w:cs="Tahoma"/>
              </w:rPr>
              <w:t>0x23</w:t>
            </w:r>
          </w:p>
        </w:tc>
        <w:tc>
          <w:tcPr>
            <w:tcW w:w="873" w:type="pct"/>
            <w:tcBorders>
              <w:top w:val="single" w:sz="4" w:space="0" w:color="auto"/>
              <w:left w:val="nil"/>
              <w:bottom w:val="single" w:sz="4" w:space="0" w:color="auto"/>
              <w:right w:val="single" w:sz="4" w:space="0" w:color="auto"/>
            </w:tcBorders>
            <w:shd w:val="clear" w:color="auto" w:fill="auto"/>
            <w:vAlign w:val="bottom"/>
          </w:tcPr>
          <w:p w14:paraId="125F8B9B" w14:textId="77777777" w:rsidR="00DD7B75" w:rsidRPr="001E7001" w:rsidRDefault="00DD7B75" w:rsidP="0052663E">
            <w:pPr>
              <w:ind w:left="19"/>
              <w:rPr>
                <w:rFonts w:cs="Tahoma"/>
              </w:rPr>
            </w:pPr>
            <w:r w:rsidRPr="001E7001">
              <w:rPr>
                <w:rFonts w:cs="Tahoma"/>
              </w:rPr>
              <w:t>Service ID</w:t>
            </w:r>
          </w:p>
        </w:tc>
      </w:tr>
      <w:tr w:rsidR="00DD7B75" w:rsidRPr="001E7001" w14:paraId="7805F71F"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77CFAF46"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75841606" w14:textId="77777777" w:rsidR="00DD7B75" w:rsidRPr="001E7001" w:rsidRDefault="00DD7B75" w:rsidP="0052663E">
            <w:pPr>
              <w:ind w:left="19"/>
              <w:rPr>
                <w:rFonts w:cs="Tahoma"/>
              </w:rPr>
            </w:pPr>
            <w:r w:rsidRPr="001E7001">
              <w:rPr>
                <w:rFonts w:cs="Tahoma"/>
              </w:rPr>
              <w:t>ReadScalingDataByIdentifier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674DDF49" w14:textId="77777777" w:rsidR="00DD7B75" w:rsidRPr="001E7001" w:rsidRDefault="00DD7B75" w:rsidP="0052663E">
            <w:pPr>
              <w:ind w:left="19"/>
              <w:rPr>
                <w:rFonts w:cs="Tahoma"/>
              </w:rPr>
            </w:pPr>
            <w:r w:rsidRPr="001E7001">
              <w:rPr>
                <w:rFonts w:cs="Tahoma"/>
              </w:rPr>
              <w:t>0x24</w:t>
            </w:r>
          </w:p>
        </w:tc>
        <w:tc>
          <w:tcPr>
            <w:tcW w:w="873" w:type="pct"/>
            <w:tcBorders>
              <w:top w:val="single" w:sz="4" w:space="0" w:color="auto"/>
              <w:left w:val="nil"/>
              <w:bottom w:val="single" w:sz="4" w:space="0" w:color="auto"/>
              <w:right w:val="single" w:sz="4" w:space="0" w:color="auto"/>
            </w:tcBorders>
            <w:shd w:val="clear" w:color="auto" w:fill="auto"/>
            <w:vAlign w:val="bottom"/>
          </w:tcPr>
          <w:p w14:paraId="317BDE25" w14:textId="77777777" w:rsidR="00DD7B75" w:rsidRPr="001E7001" w:rsidRDefault="00DD7B75" w:rsidP="0052663E">
            <w:pPr>
              <w:ind w:left="19"/>
              <w:rPr>
                <w:rFonts w:cs="Tahoma"/>
              </w:rPr>
            </w:pPr>
            <w:r w:rsidRPr="001E7001">
              <w:rPr>
                <w:rFonts w:cs="Tahoma"/>
              </w:rPr>
              <w:t>Service ID</w:t>
            </w:r>
          </w:p>
        </w:tc>
      </w:tr>
      <w:tr w:rsidR="00DD7B75" w:rsidRPr="001E7001" w14:paraId="4E054908"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7E65D9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7BA24BE3" w14:textId="77777777" w:rsidR="00DD7B75" w:rsidRPr="001E7001" w:rsidRDefault="00DD7B75" w:rsidP="0052663E">
            <w:pPr>
              <w:ind w:left="19"/>
              <w:rPr>
                <w:rFonts w:cs="Tahoma"/>
              </w:rPr>
            </w:pPr>
            <w:r w:rsidRPr="001E7001">
              <w:rPr>
                <w:rFonts w:cs="Tahoma"/>
              </w:rPr>
              <w:t>ReadDataByPeriodicIdentifier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C464D56" w14:textId="77777777" w:rsidR="00DD7B75" w:rsidRPr="001E7001" w:rsidRDefault="00DD7B75" w:rsidP="0052663E">
            <w:pPr>
              <w:ind w:left="19"/>
              <w:rPr>
                <w:rFonts w:cs="Tahoma"/>
              </w:rPr>
            </w:pPr>
            <w:r w:rsidRPr="001E7001">
              <w:rPr>
                <w:rFonts w:cs="Tahoma"/>
              </w:rPr>
              <w:t>0x2A</w:t>
            </w:r>
          </w:p>
        </w:tc>
        <w:tc>
          <w:tcPr>
            <w:tcW w:w="873" w:type="pct"/>
            <w:tcBorders>
              <w:top w:val="single" w:sz="4" w:space="0" w:color="auto"/>
              <w:left w:val="nil"/>
              <w:bottom w:val="single" w:sz="4" w:space="0" w:color="auto"/>
              <w:right w:val="single" w:sz="4" w:space="0" w:color="auto"/>
            </w:tcBorders>
            <w:shd w:val="clear" w:color="auto" w:fill="auto"/>
            <w:vAlign w:val="bottom"/>
          </w:tcPr>
          <w:p w14:paraId="5011981C" w14:textId="77777777" w:rsidR="00DD7B75" w:rsidRPr="001E7001" w:rsidRDefault="00DD7B75" w:rsidP="0052663E">
            <w:pPr>
              <w:ind w:left="19"/>
              <w:rPr>
                <w:rFonts w:cs="Tahoma"/>
              </w:rPr>
            </w:pPr>
            <w:r w:rsidRPr="001E7001">
              <w:rPr>
                <w:rFonts w:cs="Tahoma"/>
              </w:rPr>
              <w:t>Service ID</w:t>
            </w:r>
          </w:p>
        </w:tc>
      </w:tr>
      <w:tr w:rsidR="00DD7B75" w:rsidRPr="001E7001" w14:paraId="65FBA283"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3BCF9019"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24D7E0E8" w14:textId="77777777" w:rsidR="00DD7B75" w:rsidRPr="001E7001" w:rsidRDefault="00DD7B75" w:rsidP="0052663E">
            <w:pPr>
              <w:ind w:left="19"/>
              <w:rPr>
                <w:rFonts w:cs="Tahoma"/>
              </w:rPr>
            </w:pPr>
            <w:r w:rsidRPr="001E7001">
              <w:rPr>
                <w:rFonts w:cs="Tahoma"/>
              </w:rPr>
              <w:t>DynamicallyDefineDataIdentifier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08DBE53F" w14:textId="77777777" w:rsidR="00DD7B75" w:rsidRPr="001E7001" w:rsidRDefault="00DD7B75" w:rsidP="0052663E">
            <w:pPr>
              <w:ind w:left="19"/>
              <w:rPr>
                <w:rFonts w:cs="Tahoma"/>
              </w:rPr>
            </w:pPr>
            <w:r w:rsidRPr="001E7001">
              <w:rPr>
                <w:rFonts w:cs="Tahoma"/>
              </w:rPr>
              <w:t>0x2C</w:t>
            </w:r>
          </w:p>
        </w:tc>
        <w:tc>
          <w:tcPr>
            <w:tcW w:w="873" w:type="pct"/>
            <w:tcBorders>
              <w:top w:val="single" w:sz="4" w:space="0" w:color="auto"/>
              <w:left w:val="nil"/>
              <w:bottom w:val="single" w:sz="4" w:space="0" w:color="auto"/>
              <w:right w:val="single" w:sz="4" w:space="0" w:color="auto"/>
            </w:tcBorders>
            <w:shd w:val="clear" w:color="auto" w:fill="auto"/>
            <w:vAlign w:val="bottom"/>
          </w:tcPr>
          <w:p w14:paraId="76F667DE" w14:textId="77777777" w:rsidR="00DD7B75" w:rsidRPr="001E7001" w:rsidRDefault="00DD7B75" w:rsidP="0052663E">
            <w:pPr>
              <w:ind w:left="19"/>
              <w:rPr>
                <w:rFonts w:cs="Tahoma"/>
              </w:rPr>
            </w:pPr>
            <w:r w:rsidRPr="001E7001">
              <w:rPr>
                <w:rFonts w:cs="Tahoma"/>
              </w:rPr>
              <w:t>Service ID</w:t>
            </w:r>
          </w:p>
        </w:tc>
      </w:tr>
      <w:tr w:rsidR="00DD7B75" w:rsidRPr="001E7001" w14:paraId="2DED5108"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019666F7"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01F8D060" w14:textId="77777777" w:rsidR="00DD7B75" w:rsidRPr="001E7001" w:rsidRDefault="00DD7B75" w:rsidP="0052663E">
            <w:pPr>
              <w:ind w:left="19"/>
              <w:rPr>
                <w:rFonts w:cs="Tahoma"/>
              </w:rPr>
            </w:pPr>
            <w:r w:rsidRPr="001E7001">
              <w:rPr>
                <w:rFonts w:cs="Tahoma"/>
              </w:rPr>
              <w:t>WriteDataByIdentifier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15EA0A8" w14:textId="77777777" w:rsidR="00DD7B75" w:rsidRPr="001E7001" w:rsidRDefault="00DD7B75" w:rsidP="0052663E">
            <w:pPr>
              <w:ind w:left="19"/>
              <w:rPr>
                <w:rFonts w:cs="Tahoma"/>
              </w:rPr>
            </w:pPr>
            <w:r w:rsidRPr="001E7001">
              <w:rPr>
                <w:rFonts w:cs="Tahoma"/>
              </w:rPr>
              <w:t>0x2E</w:t>
            </w:r>
          </w:p>
        </w:tc>
        <w:tc>
          <w:tcPr>
            <w:tcW w:w="873" w:type="pct"/>
            <w:tcBorders>
              <w:top w:val="single" w:sz="4" w:space="0" w:color="auto"/>
              <w:left w:val="nil"/>
              <w:bottom w:val="single" w:sz="4" w:space="0" w:color="auto"/>
              <w:right w:val="single" w:sz="4" w:space="0" w:color="auto"/>
            </w:tcBorders>
            <w:shd w:val="clear" w:color="auto" w:fill="auto"/>
            <w:vAlign w:val="bottom"/>
          </w:tcPr>
          <w:p w14:paraId="664631B1" w14:textId="77777777" w:rsidR="00DD7B75" w:rsidRPr="001E7001" w:rsidRDefault="00DD7B75" w:rsidP="0052663E">
            <w:pPr>
              <w:ind w:left="19"/>
              <w:rPr>
                <w:rFonts w:cs="Tahoma"/>
              </w:rPr>
            </w:pPr>
            <w:r w:rsidRPr="001E7001">
              <w:rPr>
                <w:rFonts w:cs="Tahoma"/>
              </w:rPr>
              <w:t>Service ID</w:t>
            </w:r>
          </w:p>
        </w:tc>
      </w:tr>
      <w:tr w:rsidR="00DD7B75" w:rsidRPr="001E7001" w14:paraId="58E45F84"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044A71C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36FCB3C5" w14:textId="77777777" w:rsidR="00DD7B75" w:rsidRPr="001E7001" w:rsidRDefault="00DD7B75" w:rsidP="0052663E">
            <w:pPr>
              <w:ind w:left="19"/>
              <w:rPr>
                <w:rFonts w:cs="Tahoma"/>
              </w:rPr>
            </w:pPr>
            <w:r w:rsidRPr="001E7001">
              <w:rPr>
                <w:rFonts w:cs="Tahoma"/>
              </w:rPr>
              <w:t>WriteMemoryByAddress</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7894E6E" w14:textId="77777777" w:rsidR="00DD7B75" w:rsidRPr="001E7001" w:rsidRDefault="00DD7B75" w:rsidP="0052663E">
            <w:pPr>
              <w:ind w:left="19"/>
              <w:rPr>
                <w:rFonts w:cs="Tahoma"/>
              </w:rPr>
            </w:pPr>
            <w:r w:rsidRPr="001E7001">
              <w:rPr>
                <w:rFonts w:cs="Tahoma"/>
              </w:rPr>
              <w:t>0x3D</w:t>
            </w:r>
          </w:p>
        </w:tc>
        <w:tc>
          <w:tcPr>
            <w:tcW w:w="873" w:type="pct"/>
            <w:tcBorders>
              <w:top w:val="single" w:sz="4" w:space="0" w:color="auto"/>
              <w:left w:val="nil"/>
              <w:bottom w:val="single" w:sz="4" w:space="0" w:color="auto"/>
              <w:right w:val="single" w:sz="4" w:space="0" w:color="auto"/>
            </w:tcBorders>
            <w:shd w:val="clear" w:color="auto" w:fill="auto"/>
            <w:vAlign w:val="bottom"/>
          </w:tcPr>
          <w:p w14:paraId="09929ED7" w14:textId="77777777" w:rsidR="00DD7B75" w:rsidRPr="001E7001" w:rsidRDefault="00DD7B75" w:rsidP="0052663E">
            <w:pPr>
              <w:ind w:left="19"/>
              <w:rPr>
                <w:rFonts w:cs="Tahoma"/>
              </w:rPr>
            </w:pPr>
            <w:r w:rsidRPr="001E7001">
              <w:rPr>
                <w:rFonts w:cs="Tahoma"/>
              </w:rPr>
              <w:t>Service ID</w:t>
            </w:r>
          </w:p>
        </w:tc>
      </w:tr>
      <w:tr w:rsidR="00DD7B75" w:rsidRPr="001E7001" w14:paraId="3737848B"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4C313AB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17A78B87" w14:textId="77777777" w:rsidR="00DD7B75" w:rsidRPr="001E7001" w:rsidRDefault="00DD7B75" w:rsidP="0052663E">
            <w:pPr>
              <w:ind w:left="19"/>
              <w:rPr>
                <w:rFonts w:cs="Tahoma"/>
              </w:rPr>
            </w:pPr>
            <w:r w:rsidRPr="001E7001">
              <w:rPr>
                <w:rFonts w:cs="Tahoma"/>
              </w:rPr>
              <w:t>ClearDiagnosticInformation</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1A0813A" w14:textId="77777777" w:rsidR="00DD7B75" w:rsidRPr="001E7001" w:rsidRDefault="00DD7B75" w:rsidP="0052663E">
            <w:pPr>
              <w:ind w:left="19"/>
              <w:rPr>
                <w:rFonts w:cs="Tahoma"/>
              </w:rPr>
            </w:pPr>
            <w:r w:rsidRPr="001E7001">
              <w:rPr>
                <w:rFonts w:cs="Tahoma"/>
              </w:rPr>
              <w:t>0x14</w:t>
            </w:r>
          </w:p>
        </w:tc>
        <w:tc>
          <w:tcPr>
            <w:tcW w:w="873" w:type="pct"/>
            <w:tcBorders>
              <w:top w:val="single" w:sz="4" w:space="0" w:color="auto"/>
              <w:left w:val="nil"/>
              <w:bottom w:val="single" w:sz="4" w:space="0" w:color="auto"/>
              <w:right w:val="single" w:sz="4" w:space="0" w:color="auto"/>
            </w:tcBorders>
            <w:shd w:val="clear" w:color="auto" w:fill="auto"/>
            <w:vAlign w:val="bottom"/>
          </w:tcPr>
          <w:p w14:paraId="558A56F9" w14:textId="77777777" w:rsidR="00DD7B75" w:rsidRPr="001E7001" w:rsidRDefault="00DD7B75" w:rsidP="0052663E">
            <w:pPr>
              <w:ind w:left="19"/>
              <w:rPr>
                <w:rFonts w:cs="Tahoma"/>
              </w:rPr>
            </w:pPr>
            <w:r w:rsidRPr="001E7001">
              <w:rPr>
                <w:rFonts w:cs="Tahoma"/>
              </w:rPr>
              <w:t>Service ID</w:t>
            </w:r>
          </w:p>
        </w:tc>
      </w:tr>
      <w:tr w:rsidR="00DD7B75" w:rsidRPr="001E7001" w14:paraId="7A7FDB17"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67E4AC86"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4ABB7D53" w14:textId="77777777" w:rsidR="00DD7B75" w:rsidRPr="001E7001" w:rsidRDefault="00DD7B75" w:rsidP="0052663E">
            <w:pPr>
              <w:ind w:left="19"/>
              <w:rPr>
                <w:rFonts w:cs="Tahoma"/>
              </w:rPr>
            </w:pPr>
            <w:r w:rsidRPr="001E7001">
              <w:rPr>
                <w:rFonts w:cs="Tahoma"/>
              </w:rPr>
              <w:t>ReadDTCInformation</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5C3C188" w14:textId="77777777" w:rsidR="00DD7B75" w:rsidRPr="001E7001" w:rsidRDefault="00DD7B75" w:rsidP="0052663E">
            <w:pPr>
              <w:ind w:left="19"/>
              <w:rPr>
                <w:rFonts w:cs="Tahoma"/>
              </w:rPr>
            </w:pPr>
            <w:r w:rsidRPr="001E7001">
              <w:rPr>
                <w:rFonts w:cs="Tahoma"/>
              </w:rPr>
              <w:t>0x19</w:t>
            </w:r>
          </w:p>
        </w:tc>
        <w:tc>
          <w:tcPr>
            <w:tcW w:w="873" w:type="pct"/>
            <w:tcBorders>
              <w:top w:val="single" w:sz="4" w:space="0" w:color="auto"/>
              <w:left w:val="nil"/>
              <w:bottom w:val="single" w:sz="4" w:space="0" w:color="auto"/>
              <w:right w:val="single" w:sz="4" w:space="0" w:color="auto"/>
            </w:tcBorders>
            <w:shd w:val="clear" w:color="auto" w:fill="auto"/>
            <w:vAlign w:val="bottom"/>
          </w:tcPr>
          <w:p w14:paraId="11E432DC" w14:textId="77777777" w:rsidR="00DD7B75" w:rsidRPr="001E7001" w:rsidRDefault="00DD7B75" w:rsidP="0052663E">
            <w:pPr>
              <w:ind w:left="19"/>
              <w:rPr>
                <w:rFonts w:cs="Tahoma"/>
              </w:rPr>
            </w:pPr>
            <w:r w:rsidRPr="001E7001">
              <w:rPr>
                <w:rFonts w:cs="Tahoma"/>
              </w:rPr>
              <w:t>Service ID</w:t>
            </w:r>
          </w:p>
        </w:tc>
      </w:tr>
      <w:tr w:rsidR="00DD7B75" w:rsidRPr="001E7001" w14:paraId="1CB3E9BB"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604F1E7"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56C0D7CD" w14:textId="77777777" w:rsidR="00DD7B75" w:rsidRPr="001E7001" w:rsidRDefault="00DD7B75" w:rsidP="0052663E">
            <w:pPr>
              <w:ind w:left="19"/>
              <w:rPr>
                <w:rFonts w:cs="Tahoma"/>
              </w:rPr>
            </w:pPr>
            <w:r w:rsidRPr="001E7001">
              <w:rPr>
                <w:rFonts w:cs="Tahoma"/>
              </w:rPr>
              <w:t>InputOutputControlByIdentifier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3F23A5BF" w14:textId="77777777" w:rsidR="00DD7B75" w:rsidRPr="001E7001" w:rsidRDefault="00DD7B75" w:rsidP="0052663E">
            <w:pPr>
              <w:ind w:left="19"/>
              <w:rPr>
                <w:rFonts w:cs="Tahoma"/>
              </w:rPr>
            </w:pPr>
            <w:r w:rsidRPr="001E7001">
              <w:rPr>
                <w:rFonts w:cs="Tahoma"/>
              </w:rPr>
              <w:t>0x2F</w:t>
            </w:r>
          </w:p>
        </w:tc>
        <w:tc>
          <w:tcPr>
            <w:tcW w:w="873" w:type="pct"/>
            <w:tcBorders>
              <w:top w:val="single" w:sz="4" w:space="0" w:color="auto"/>
              <w:left w:val="nil"/>
              <w:bottom w:val="single" w:sz="4" w:space="0" w:color="auto"/>
              <w:right w:val="single" w:sz="4" w:space="0" w:color="auto"/>
            </w:tcBorders>
            <w:shd w:val="clear" w:color="auto" w:fill="auto"/>
            <w:vAlign w:val="bottom"/>
          </w:tcPr>
          <w:p w14:paraId="559A54CC" w14:textId="77777777" w:rsidR="00DD7B75" w:rsidRPr="001E7001" w:rsidRDefault="00DD7B75" w:rsidP="0052663E">
            <w:pPr>
              <w:ind w:left="19"/>
              <w:rPr>
                <w:rFonts w:cs="Tahoma"/>
              </w:rPr>
            </w:pPr>
            <w:r w:rsidRPr="001E7001">
              <w:rPr>
                <w:rFonts w:cs="Tahoma"/>
              </w:rPr>
              <w:t>Service ID</w:t>
            </w:r>
          </w:p>
        </w:tc>
      </w:tr>
      <w:tr w:rsidR="00DD7B75" w:rsidRPr="001E7001" w14:paraId="6529DBBC"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3D1A79AF"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3BBB04BE" w14:textId="77777777" w:rsidR="00DD7B75" w:rsidRPr="001E7001" w:rsidRDefault="00DD7B75" w:rsidP="0052663E">
            <w:pPr>
              <w:ind w:left="19"/>
              <w:rPr>
                <w:rFonts w:cs="Tahoma"/>
              </w:rPr>
            </w:pPr>
            <w:r w:rsidRPr="001E7001">
              <w:rPr>
                <w:rFonts w:cs="Tahoma"/>
              </w:rPr>
              <w:t>RoutineControl</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10B1C285" w14:textId="77777777" w:rsidR="00DD7B75" w:rsidRPr="001E7001" w:rsidRDefault="00DD7B75" w:rsidP="0052663E">
            <w:pPr>
              <w:ind w:left="19"/>
              <w:rPr>
                <w:rFonts w:cs="Tahoma"/>
              </w:rPr>
            </w:pPr>
            <w:r w:rsidRPr="001E7001">
              <w:rPr>
                <w:rFonts w:cs="Tahoma"/>
              </w:rPr>
              <w:t>0x31</w:t>
            </w:r>
          </w:p>
        </w:tc>
        <w:tc>
          <w:tcPr>
            <w:tcW w:w="873" w:type="pct"/>
            <w:tcBorders>
              <w:top w:val="single" w:sz="4" w:space="0" w:color="auto"/>
              <w:left w:val="nil"/>
              <w:bottom w:val="single" w:sz="4" w:space="0" w:color="auto"/>
              <w:right w:val="single" w:sz="4" w:space="0" w:color="auto"/>
            </w:tcBorders>
            <w:shd w:val="clear" w:color="auto" w:fill="auto"/>
            <w:vAlign w:val="bottom"/>
          </w:tcPr>
          <w:p w14:paraId="0E802576" w14:textId="77777777" w:rsidR="00DD7B75" w:rsidRPr="001E7001" w:rsidRDefault="00DD7B75" w:rsidP="0052663E">
            <w:pPr>
              <w:ind w:left="19"/>
              <w:rPr>
                <w:rFonts w:cs="Tahoma"/>
              </w:rPr>
            </w:pPr>
            <w:r w:rsidRPr="001E7001">
              <w:rPr>
                <w:rFonts w:cs="Tahoma"/>
              </w:rPr>
              <w:t>Service ID</w:t>
            </w:r>
          </w:p>
        </w:tc>
      </w:tr>
      <w:tr w:rsidR="00DD7B75" w:rsidRPr="001E7001" w14:paraId="66D682FE"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1DF9A29"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4A29C8B9" w14:textId="77777777" w:rsidR="00DD7B75" w:rsidRPr="001E7001" w:rsidRDefault="00DD7B75" w:rsidP="0052663E">
            <w:pPr>
              <w:ind w:left="19"/>
              <w:rPr>
                <w:rFonts w:cs="Tahoma"/>
              </w:rPr>
            </w:pPr>
            <w:r w:rsidRPr="001E7001">
              <w:rPr>
                <w:rFonts w:cs="Tahoma"/>
              </w:rPr>
              <w:t>RequestDownload</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0063307" w14:textId="77777777" w:rsidR="00DD7B75" w:rsidRPr="001E7001" w:rsidRDefault="00DD7B75" w:rsidP="0052663E">
            <w:pPr>
              <w:ind w:left="19"/>
              <w:rPr>
                <w:rFonts w:cs="Tahoma"/>
              </w:rPr>
            </w:pPr>
            <w:r w:rsidRPr="001E7001">
              <w:rPr>
                <w:rFonts w:cs="Tahoma"/>
              </w:rPr>
              <w:t>0x34</w:t>
            </w:r>
          </w:p>
        </w:tc>
        <w:tc>
          <w:tcPr>
            <w:tcW w:w="873" w:type="pct"/>
            <w:tcBorders>
              <w:top w:val="single" w:sz="4" w:space="0" w:color="auto"/>
              <w:left w:val="nil"/>
              <w:bottom w:val="single" w:sz="4" w:space="0" w:color="auto"/>
              <w:right w:val="single" w:sz="4" w:space="0" w:color="auto"/>
            </w:tcBorders>
            <w:shd w:val="clear" w:color="auto" w:fill="auto"/>
            <w:vAlign w:val="bottom"/>
          </w:tcPr>
          <w:p w14:paraId="48E07ADE" w14:textId="77777777" w:rsidR="00DD7B75" w:rsidRPr="001E7001" w:rsidRDefault="00DD7B75" w:rsidP="0052663E">
            <w:pPr>
              <w:ind w:left="19"/>
              <w:rPr>
                <w:rFonts w:cs="Tahoma"/>
              </w:rPr>
            </w:pPr>
            <w:r w:rsidRPr="001E7001">
              <w:rPr>
                <w:rFonts w:cs="Tahoma"/>
              </w:rPr>
              <w:t>Service ID</w:t>
            </w:r>
          </w:p>
        </w:tc>
      </w:tr>
      <w:tr w:rsidR="00DD7B75" w:rsidRPr="001E7001" w14:paraId="191E729F"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4E6C3D23"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29725304" w14:textId="77777777" w:rsidR="00DD7B75" w:rsidRPr="001E7001" w:rsidRDefault="00DD7B75" w:rsidP="0052663E">
            <w:pPr>
              <w:ind w:left="19"/>
              <w:rPr>
                <w:rFonts w:cs="Tahoma"/>
              </w:rPr>
            </w:pPr>
            <w:r w:rsidRPr="001E7001">
              <w:rPr>
                <w:rFonts w:cs="Tahoma"/>
              </w:rPr>
              <w:t>RequestUpload</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21E77821" w14:textId="77777777" w:rsidR="00DD7B75" w:rsidRPr="001E7001" w:rsidRDefault="00DD7B75" w:rsidP="0052663E">
            <w:pPr>
              <w:ind w:left="19"/>
              <w:rPr>
                <w:rFonts w:cs="Tahoma"/>
              </w:rPr>
            </w:pPr>
            <w:r w:rsidRPr="001E7001">
              <w:rPr>
                <w:rFonts w:cs="Tahoma"/>
              </w:rPr>
              <w:t>0x35</w:t>
            </w:r>
          </w:p>
        </w:tc>
        <w:tc>
          <w:tcPr>
            <w:tcW w:w="873" w:type="pct"/>
            <w:tcBorders>
              <w:top w:val="single" w:sz="4" w:space="0" w:color="auto"/>
              <w:left w:val="nil"/>
              <w:bottom w:val="single" w:sz="4" w:space="0" w:color="auto"/>
              <w:right w:val="single" w:sz="4" w:space="0" w:color="auto"/>
            </w:tcBorders>
            <w:shd w:val="clear" w:color="auto" w:fill="auto"/>
            <w:vAlign w:val="bottom"/>
          </w:tcPr>
          <w:p w14:paraId="47F83BE4" w14:textId="77777777" w:rsidR="00DD7B75" w:rsidRPr="001E7001" w:rsidRDefault="00DD7B75" w:rsidP="0052663E">
            <w:pPr>
              <w:ind w:left="19"/>
              <w:rPr>
                <w:rFonts w:cs="Tahoma"/>
              </w:rPr>
            </w:pPr>
            <w:r w:rsidRPr="001E7001">
              <w:rPr>
                <w:rFonts w:cs="Tahoma"/>
              </w:rPr>
              <w:t>Service ID</w:t>
            </w:r>
          </w:p>
        </w:tc>
      </w:tr>
      <w:tr w:rsidR="00DD7B75" w:rsidRPr="001E7001" w14:paraId="0F20F5A0"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401FFA9B"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25DDD2AB" w14:textId="77777777" w:rsidR="00DD7B75" w:rsidRPr="001E7001" w:rsidRDefault="00DD7B75" w:rsidP="0052663E">
            <w:pPr>
              <w:ind w:left="19"/>
              <w:rPr>
                <w:rFonts w:cs="Tahoma"/>
              </w:rPr>
            </w:pPr>
            <w:r w:rsidRPr="001E7001">
              <w:rPr>
                <w:rFonts w:cs="Tahoma"/>
              </w:rPr>
              <w:t>TransferData</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9E7B31A" w14:textId="77777777" w:rsidR="00DD7B75" w:rsidRPr="001E7001" w:rsidRDefault="00DD7B75" w:rsidP="0052663E">
            <w:pPr>
              <w:ind w:left="19"/>
              <w:rPr>
                <w:rFonts w:cs="Tahoma"/>
              </w:rPr>
            </w:pPr>
            <w:r w:rsidRPr="001E7001">
              <w:rPr>
                <w:rFonts w:cs="Tahoma"/>
              </w:rPr>
              <w:t>0x36</w:t>
            </w:r>
          </w:p>
        </w:tc>
        <w:tc>
          <w:tcPr>
            <w:tcW w:w="873" w:type="pct"/>
            <w:tcBorders>
              <w:top w:val="single" w:sz="4" w:space="0" w:color="auto"/>
              <w:left w:val="nil"/>
              <w:bottom w:val="single" w:sz="4" w:space="0" w:color="auto"/>
              <w:right w:val="single" w:sz="4" w:space="0" w:color="auto"/>
            </w:tcBorders>
            <w:shd w:val="clear" w:color="auto" w:fill="auto"/>
            <w:vAlign w:val="bottom"/>
          </w:tcPr>
          <w:p w14:paraId="58CEC323" w14:textId="77777777" w:rsidR="00DD7B75" w:rsidRPr="001E7001" w:rsidRDefault="00DD7B75" w:rsidP="0052663E">
            <w:pPr>
              <w:ind w:left="19"/>
              <w:rPr>
                <w:rFonts w:cs="Tahoma"/>
              </w:rPr>
            </w:pPr>
            <w:r w:rsidRPr="001E7001">
              <w:rPr>
                <w:rFonts w:cs="Tahoma"/>
              </w:rPr>
              <w:t>Service ID</w:t>
            </w:r>
          </w:p>
        </w:tc>
      </w:tr>
      <w:tr w:rsidR="00DD7B75" w:rsidRPr="001E7001" w14:paraId="3434E28B"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7E7BC1C7"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6CC5FA82" w14:textId="77777777" w:rsidR="00DD7B75" w:rsidRPr="001E7001" w:rsidRDefault="00DD7B75" w:rsidP="0052663E">
            <w:pPr>
              <w:ind w:left="19"/>
              <w:rPr>
                <w:rFonts w:cs="Tahoma"/>
              </w:rPr>
            </w:pPr>
            <w:r w:rsidRPr="001E7001">
              <w:rPr>
                <w:rFonts w:cs="Tahoma"/>
              </w:rPr>
              <w:t>RequestTransferExit</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022839F4" w14:textId="77777777" w:rsidR="00DD7B75" w:rsidRPr="001E7001" w:rsidRDefault="00DD7B75" w:rsidP="0052663E">
            <w:pPr>
              <w:ind w:left="19"/>
              <w:rPr>
                <w:rFonts w:cs="Tahoma"/>
              </w:rPr>
            </w:pPr>
            <w:r w:rsidRPr="001E7001">
              <w:rPr>
                <w:rFonts w:cs="Tahoma"/>
              </w:rPr>
              <w:t>0x37</w:t>
            </w:r>
          </w:p>
        </w:tc>
        <w:tc>
          <w:tcPr>
            <w:tcW w:w="873" w:type="pct"/>
            <w:tcBorders>
              <w:top w:val="single" w:sz="4" w:space="0" w:color="auto"/>
              <w:left w:val="nil"/>
              <w:bottom w:val="single" w:sz="4" w:space="0" w:color="auto"/>
              <w:right w:val="single" w:sz="4" w:space="0" w:color="auto"/>
            </w:tcBorders>
            <w:shd w:val="clear" w:color="auto" w:fill="auto"/>
            <w:vAlign w:val="bottom"/>
          </w:tcPr>
          <w:p w14:paraId="5C43E855" w14:textId="77777777" w:rsidR="00DD7B75" w:rsidRPr="001E7001" w:rsidRDefault="00DD7B75" w:rsidP="0052663E">
            <w:pPr>
              <w:ind w:left="19"/>
              <w:rPr>
                <w:rFonts w:cs="Tahoma"/>
              </w:rPr>
            </w:pPr>
            <w:r w:rsidRPr="001E7001">
              <w:rPr>
                <w:rFonts w:cs="Tahoma"/>
              </w:rPr>
              <w:t>Service ID</w:t>
            </w:r>
          </w:p>
        </w:tc>
      </w:tr>
      <w:tr w:rsidR="00DD7B75" w:rsidRPr="001E7001" w14:paraId="6C7549BF" w14:textId="77777777" w:rsidTr="006D437E">
        <w:trPr>
          <w:trHeight w:val="255"/>
        </w:trPr>
        <w:tc>
          <w:tcPr>
            <w:tcW w:w="778"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6BE3BAEC" w14:textId="77777777" w:rsidR="00DD7B75" w:rsidRPr="001E7001" w:rsidRDefault="00DD7B75" w:rsidP="0052663E">
            <w:pPr>
              <w:ind w:left="19"/>
              <w:rPr>
                <w:rFonts w:cs="Tahoma"/>
              </w:rPr>
            </w:pPr>
          </w:p>
        </w:tc>
        <w:tc>
          <w:tcPr>
            <w:tcW w:w="2409" w:type="pct"/>
            <w:tcBorders>
              <w:top w:val="single" w:sz="4" w:space="0" w:color="auto"/>
              <w:left w:val="nil"/>
              <w:bottom w:val="single" w:sz="4" w:space="0" w:color="auto"/>
              <w:right w:val="single" w:sz="4" w:space="0" w:color="auto"/>
            </w:tcBorders>
            <w:shd w:val="clear" w:color="auto" w:fill="auto"/>
            <w:noWrap/>
            <w:vAlign w:val="bottom"/>
          </w:tcPr>
          <w:p w14:paraId="1A86D411" w14:textId="77777777" w:rsidR="00DD7B75" w:rsidRPr="001E7001" w:rsidRDefault="00DD7B75" w:rsidP="0052663E">
            <w:pPr>
              <w:ind w:left="19"/>
              <w:rPr>
                <w:rFonts w:cs="Tahoma"/>
              </w:rPr>
            </w:pPr>
            <w:r w:rsidRPr="001E7001">
              <w:rPr>
                <w:rFonts w:cs="Tahoma"/>
              </w:rPr>
              <w:t>RequestFileTransfer</w:t>
            </w:r>
          </w:p>
        </w:tc>
        <w:tc>
          <w:tcPr>
            <w:tcW w:w="940" w:type="pct"/>
            <w:tcBorders>
              <w:top w:val="single" w:sz="4" w:space="0" w:color="auto"/>
              <w:left w:val="nil"/>
              <w:bottom w:val="single" w:sz="4" w:space="0" w:color="auto"/>
              <w:right w:val="single" w:sz="4" w:space="0" w:color="auto"/>
            </w:tcBorders>
            <w:shd w:val="clear" w:color="auto" w:fill="auto"/>
            <w:noWrap/>
            <w:vAlign w:val="bottom"/>
          </w:tcPr>
          <w:p w14:paraId="41824C0B" w14:textId="77777777" w:rsidR="00DD7B75" w:rsidRPr="001E7001" w:rsidRDefault="00DD7B75" w:rsidP="0052663E">
            <w:pPr>
              <w:ind w:left="19"/>
              <w:rPr>
                <w:rFonts w:cs="Tahoma"/>
              </w:rPr>
            </w:pPr>
            <w:r w:rsidRPr="001E7001">
              <w:rPr>
                <w:rFonts w:cs="Tahoma"/>
              </w:rPr>
              <w:t>0x38</w:t>
            </w:r>
          </w:p>
        </w:tc>
        <w:tc>
          <w:tcPr>
            <w:tcW w:w="873" w:type="pct"/>
            <w:tcBorders>
              <w:top w:val="single" w:sz="4" w:space="0" w:color="auto"/>
              <w:left w:val="nil"/>
              <w:bottom w:val="single" w:sz="4" w:space="0" w:color="auto"/>
              <w:right w:val="single" w:sz="4" w:space="0" w:color="auto"/>
            </w:tcBorders>
            <w:shd w:val="clear" w:color="auto" w:fill="auto"/>
            <w:vAlign w:val="bottom"/>
          </w:tcPr>
          <w:p w14:paraId="3EAC20DB" w14:textId="77777777" w:rsidR="00DD7B75" w:rsidRPr="001E7001" w:rsidRDefault="00DD7B75" w:rsidP="0052663E">
            <w:pPr>
              <w:ind w:left="19"/>
              <w:rPr>
                <w:rFonts w:cs="Tahoma"/>
              </w:rPr>
            </w:pPr>
            <w:r w:rsidRPr="001E7001">
              <w:rPr>
                <w:rFonts w:cs="Tahoma"/>
              </w:rPr>
              <w:t>Service ID</w:t>
            </w:r>
          </w:p>
        </w:tc>
      </w:tr>
      <w:tr w:rsidR="00DD7B75" w:rsidRPr="001E7001" w14:paraId="3BE28022" w14:textId="77777777" w:rsidTr="006D437E">
        <w:trPr>
          <w:trHeight w:val="525"/>
        </w:trPr>
        <w:tc>
          <w:tcPr>
            <w:tcW w:w="778"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6A9B1C92" w14:textId="77777777" w:rsidR="00DD7B75" w:rsidRPr="001E7001" w:rsidRDefault="00DD7B75" w:rsidP="0052663E">
            <w:pPr>
              <w:ind w:left="19"/>
              <w:rPr>
                <w:rFonts w:cs="Tahoma"/>
              </w:rPr>
            </w:pPr>
            <w:r w:rsidRPr="001E7001">
              <w:rPr>
                <w:rFonts w:cs="Tahoma"/>
              </w:rPr>
              <w:t>Description</w:t>
            </w:r>
          </w:p>
        </w:tc>
        <w:tc>
          <w:tcPr>
            <w:tcW w:w="4222" w:type="pct"/>
            <w:gridSpan w:val="3"/>
            <w:tcBorders>
              <w:top w:val="single" w:sz="4" w:space="0" w:color="auto"/>
              <w:left w:val="nil"/>
              <w:bottom w:val="single" w:sz="4" w:space="0" w:color="auto"/>
              <w:right w:val="single" w:sz="4" w:space="0" w:color="auto"/>
            </w:tcBorders>
            <w:shd w:val="clear" w:color="auto" w:fill="auto"/>
            <w:vAlign w:val="bottom"/>
            <w:hideMark/>
          </w:tcPr>
          <w:p w14:paraId="5BA3F45D" w14:textId="77777777" w:rsidR="00DD7B75" w:rsidRPr="001E7001" w:rsidRDefault="00DD7B75" w:rsidP="0052663E">
            <w:pPr>
              <w:ind w:left="19"/>
              <w:rPr>
                <w:rFonts w:cs="Tahoma"/>
              </w:rPr>
            </w:pPr>
            <w:r w:rsidRPr="001E7001">
              <w:rPr>
                <w:rFonts w:cs="Tahoma"/>
              </w:rPr>
              <w:t>Contains enumerated values for all UDS diagnostic services</w:t>
            </w:r>
          </w:p>
        </w:tc>
      </w:tr>
    </w:tbl>
    <w:p w14:paraId="7B5A64DA" w14:textId="77777777" w:rsidR="00DD7B75" w:rsidRPr="00956742" w:rsidRDefault="00A32DA0" w:rsidP="00956742">
      <w:pPr>
        <w:pStyle w:val="HTMLPreformatted"/>
        <w:rPr>
          <w:color w:val="54778C"/>
          <w:sz w:val="16"/>
        </w:rPr>
      </w:pPr>
      <w:r w:rsidRPr="00956742">
        <w:rPr>
          <w:rFonts w:ascii="Tahoma" w:hAnsi="Tahoma" w:cs="Times New Roman"/>
          <w:color w:val="54778C"/>
          <w:sz w:val="16"/>
        </w:rPr>
        <w:t>[$Satisfies $</w:t>
      </w:r>
      <w:r w:rsidR="000F5E5B" w:rsidRPr="00956742">
        <w:rPr>
          <w:rFonts w:ascii="Tahoma" w:hAnsi="Tahoma" w:cs="Times New Roman"/>
          <w:color w:val="54778C"/>
          <w:sz w:val="16"/>
        </w:rPr>
        <w:t>SRS_DIAG 004</w:t>
      </w:r>
      <w:r w:rsidRPr="00956742">
        <w:rPr>
          <w:rFonts w:ascii="Tahoma" w:hAnsi="Tahoma" w:cs="Times New Roman"/>
          <w:color w:val="54778C"/>
          <w:sz w:val="16"/>
        </w:rPr>
        <w:t>]</w:t>
      </w:r>
    </w:p>
    <w:p w14:paraId="55DBEA7E" w14:textId="77777777" w:rsidR="0004650E" w:rsidRPr="001E7001" w:rsidRDefault="0004650E" w:rsidP="0052663E">
      <w:pPr>
        <w:pStyle w:val="paragraph"/>
      </w:pPr>
    </w:p>
    <w:p w14:paraId="70BFC1CE" w14:textId="77777777" w:rsidR="00DC2E3E" w:rsidRPr="001E7001" w:rsidRDefault="00DC2E3E" w:rsidP="0052663E">
      <w:pPr>
        <w:pStyle w:val="Heading3"/>
        <w:rPr>
          <w:rFonts w:cs="Tahoma"/>
          <w:b w:val="0"/>
        </w:rPr>
      </w:pPr>
      <w:bookmarkStart w:id="73" w:name="_Toc419193312"/>
      <w:bookmarkStart w:id="74" w:name="_Toc442428535"/>
      <w:bookmarkStart w:id="75" w:name="_Toc163047724"/>
      <w:r w:rsidRPr="001E7001">
        <w:rPr>
          <w:rFonts w:cs="Tahoma"/>
          <w:b w:val="0"/>
        </w:rPr>
        <w:t>SubFunctions</w:t>
      </w:r>
      <w:bookmarkEnd w:id="73"/>
      <w:bookmarkEnd w:id="74"/>
      <w:bookmarkEnd w:id="75"/>
    </w:p>
    <w:p w14:paraId="077AFA78" w14:textId="77777777" w:rsidR="00DC2E3E" w:rsidRPr="001E7001" w:rsidRDefault="00DC2E3E" w:rsidP="0052663E">
      <w:pPr>
        <w:pStyle w:val="Trennlinie2"/>
        <w:rPr>
          <w:rFonts w:cs="Tahoma"/>
        </w:rPr>
      </w:pPr>
    </w:p>
    <w:p w14:paraId="13E7802C" w14:textId="77777777" w:rsidR="00C000C2" w:rsidRPr="00956742" w:rsidRDefault="00C000C2"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19</w:t>
      </w:r>
      <w:r w:rsidRPr="00956742">
        <w:rPr>
          <w:rFonts w:ascii="Tahoma" w:hAnsi="Tahoma" w:cs="Times New Roman"/>
          <w:color w:val="54778C"/>
          <w:sz w:val="16"/>
        </w:rPr>
        <w:t>]</w:t>
      </w:r>
    </w:p>
    <w:tbl>
      <w:tblPr>
        <w:tblW w:w="4370" w:type="pct"/>
        <w:tblInd w:w="895" w:type="dxa"/>
        <w:tblLayout w:type="fixed"/>
        <w:tblLook w:val="04A0" w:firstRow="1" w:lastRow="0" w:firstColumn="1" w:lastColumn="0" w:noHBand="0" w:noVBand="1"/>
      </w:tblPr>
      <w:tblGrid>
        <w:gridCol w:w="1348"/>
        <w:gridCol w:w="2073"/>
        <w:gridCol w:w="1576"/>
        <w:gridCol w:w="2922"/>
      </w:tblGrid>
      <w:tr w:rsidR="00DC2E3E" w:rsidRPr="001E7001" w14:paraId="28CB0E85" w14:textId="77777777" w:rsidTr="006D437E">
        <w:trPr>
          <w:trHeight w:val="255"/>
        </w:trPr>
        <w:tc>
          <w:tcPr>
            <w:tcW w:w="851" w:type="pct"/>
            <w:tcBorders>
              <w:top w:val="single" w:sz="4" w:space="0" w:color="auto"/>
              <w:left w:val="single" w:sz="4" w:space="0" w:color="auto"/>
              <w:bottom w:val="single" w:sz="4" w:space="0" w:color="auto"/>
              <w:right w:val="single" w:sz="4" w:space="0" w:color="auto"/>
            </w:tcBorders>
            <w:shd w:val="clear" w:color="auto" w:fill="A6A6A6" w:themeFill="background1" w:themeFillShade="A6"/>
            <w:noWrap/>
            <w:vAlign w:val="bottom"/>
            <w:hideMark/>
          </w:tcPr>
          <w:p w14:paraId="332CE2C4" w14:textId="77777777" w:rsidR="00DC2E3E" w:rsidRPr="001E7001" w:rsidRDefault="00DC2E3E" w:rsidP="0052663E">
            <w:pPr>
              <w:ind w:left="19"/>
              <w:rPr>
                <w:rFonts w:cs="Tahoma"/>
              </w:rPr>
            </w:pPr>
            <w:r w:rsidRPr="001E7001">
              <w:rPr>
                <w:rFonts w:cs="Tahoma"/>
              </w:rPr>
              <w:t>Name</w:t>
            </w:r>
          </w:p>
        </w:tc>
        <w:tc>
          <w:tcPr>
            <w:tcW w:w="4149"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5C043751" w14:textId="77777777" w:rsidR="00DC2E3E" w:rsidRPr="001E7001" w:rsidRDefault="00DC2E3E" w:rsidP="0052663E">
            <w:pPr>
              <w:ind w:left="19"/>
              <w:rPr>
                <w:rFonts w:cs="Tahoma"/>
              </w:rPr>
            </w:pPr>
            <w:r w:rsidRPr="001E7001">
              <w:rPr>
                <w:rFonts w:cs="Tahoma"/>
              </w:rPr>
              <w:t>SubFunctions</w:t>
            </w:r>
          </w:p>
        </w:tc>
      </w:tr>
      <w:tr w:rsidR="00DC2E3E" w:rsidRPr="001E7001" w14:paraId="57AE4126" w14:textId="77777777" w:rsidTr="006D437E">
        <w:trPr>
          <w:trHeight w:val="255"/>
        </w:trPr>
        <w:tc>
          <w:tcPr>
            <w:tcW w:w="851"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10F8D3F8" w14:textId="77777777" w:rsidR="00DC2E3E" w:rsidRPr="001E7001" w:rsidRDefault="00DC2E3E" w:rsidP="0052663E">
            <w:pPr>
              <w:ind w:left="19"/>
              <w:rPr>
                <w:rFonts w:cs="Tahoma"/>
              </w:rPr>
            </w:pPr>
            <w:r w:rsidRPr="001E7001">
              <w:rPr>
                <w:rFonts w:cs="Tahoma"/>
              </w:rPr>
              <w:t>Type</w:t>
            </w:r>
          </w:p>
        </w:tc>
        <w:tc>
          <w:tcPr>
            <w:tcW w:w="4149"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34E887CB" w14:textId="77777777" w:rsidR="00DC2E3E" w:rsidRPr="001E7001" w:rsidRDefault="00DC2E3E" w:rsidP="0052663E">
            <w:pPr>
              <w:ind w:left="19"/>
              <w:rPr>
                <w:rFonts w:cs="Tahoma"/>
              </w:rPr>
            </w:pPr>
            <w:r w:rsidRPr="001E7001">
              <w:rPr>
                <w:rFonts w:cs="Tahoma"/>
              </w:rPr>
              <w:t>enum</w:t>
            </w:r>
          </w:p>
        </w:tc>
      </w:tr>
      <w:tr w:rsidR="00DC2E3E" w:rsidRPr="001E7001" w14:paraId="2694E126" w14:textId="77777777" w:rsidTr="006D437E">
        <w:trPr>
          <w:trHeight w:val="242"/>
        </w:trPr>
        <w:tc>
          <w:tcPr>
            <w:tcW w:w="851" w:type="pct"/>
            <w:vMerge w:val="restart"/>
            <w:tcBorders>
              <w:top w:val="nil"/>
              <w:left w:val="single" w:sz="4" w:space="0" w:color="auto"/>
              <w:bottom w:val="single" w:sz="4" w:space="0" w:color="auto"/>
              <w:right w:val="single" w:sz="4" w:space="0" w:color="auto"/>
            </w:tcBorders>
            <w:shd w:val="clear" w:color="auto" w:fill="A6A6A6" w:themeFill="background1" w:themeFillShade="A6"/>
            <w:noWrap/>
            <w:hideMark/>
          </w:tcPr>
          <w:p w14:paraId="530636CE" w14:textId="77777777" w:rsidR="00DC2E3E" w:rsidRPr="001E7001" w:rsidRDefault="00DC2E3E" w:rsidP="0052663E">
            <w:pPr>
              <w:ind w:left="19"/>
              <w:rPr>
                <w:rFonts w:cs="Tahoma"/>
              </w:rPr>
            </w:pPr>
            <w:r w:rsidRPr="001E7001">
              <w:rPr>
                <w:rFonts w:cs="Tahoma"/>
              </w:rPr>
              <w:t>Members</w:t>
            </w:r>
          </w:p>
        </w:tc>
        <w:tc>
          <w:tcPr>
            <w:tcW w:w="1309" w:type="pct"/>
            <w:tcBorders>
              <w:top w:val="single" w:sz="4" w:space="0" w:color="auto"/>
              <w:left w:val="single" w:sz="4" w:space="0" w:color="auto"/>
              <w:bottom w:val="single" w:sz="4" w:space="0" w:color="auto"/>
              <w:right w:val="single" w:sz="4" w:space="0" w:color="auto"/>
            </w:tcBorders>
            <w:shd w:val="clear" w:color="auto" w:fill="auto"/>
            <w:noWrap/>
            <w:vAlign w:val="bottom"/>
          </w:tcPr>
          <w:p w14:paraId="30715B2C" w14:textId="77777777" w:rsidR="00DC2E3E" w:rsidRPr="001E7001" w:rsidRDefault="00DC2E3E" w:rsidP="0052663E">
            <w:pPr>
              <w:ind w:left="19"/>
              <w:rPr>
                <w:rFonts w:cs="Tahoma"/>
              </w:rPr>
            </w:pPr>
            <w:r w:rsidRPr="001E7001">
              <w:rPr>
                <w:rFonts w:cs="Tahoma"/>
              </w:rPr>
              <w:t>SubFunction_00</w:t>
            </w:r>
          </w:p>
        </w:tc>
        <w:tc>
          <w:tcPr>
            <w:tcW w:w="995" w:type="pct"/>
            <w:tcBorders>
              <w:top w:val="single" w:sz="4" w:space="0" w:color="auto"/>
              <w:left w:val="single" w:sz="4" w:space="0" w:color="auto"/>
              <w:bottom w:val="single" w:sz="4" w:space="0" w:color="auto"/>
              <w:right w:val="single" w:sz="4" w:space="0" w:color="auto"/>
            </w:tcBorders>
            <w:shd w:val="clear" w:color="auto" w:fill="auto"/>
            <w:noWrap/>
            <w:vAlign w:val="bottom"/>
          </w:tcPr>
          <w:p w14:paraId="07C374C4" w14:textId="77777777" w:rsidR="00DC2E3E" w:rsidRPr="001E7001" w:rsidRDefault="00DC2E3E" w:rsidP="0052663E">
            <w:pPr>
              <w:ind w:left="19"/>
              <w:rPr>
                <w:rFonts w:cs="Tahoma"/>
              </w:rPr>
            </w:pPr>
            <w:r w:rsidRPr="001E7001">
              <w:rPr>
                <w:rFonts w:cs="Tahoma"/>
              </w:rPr>
              <w:t>0x00</w:t>
            </w:r>
          </w:p>
        </w:tc>
        <w:tc>
          <w:tcPr>
            <w:tcW w:w="1845" w:type="pct"/>
            <w:tcBorders>
              <w:top w:val="single" w:sz="4" w:space="0" w:color="auto"/>
              <w:left w:val="nil"/>
              <w:bottom w:val="single" w:sz="4" w:space="0" w:color="auto"/>
              <w:right w:val="single" w:sz="4" w:space="0" w:color="auto"/>
            </w:tcBorders>
            <w:shd w:val="clear" w:color="auto" w:fill="auto"/>
            <w:vAlign w:val="bottom"/>
          </w:tcPr>
          <w:p w14:paraId="70632525" w14:textId="77777777" w:rsidR="00DC2E3E" w:rsidRPr="001E7001" w:rsidRDefault="00DC2E3E" w:rsidP="0052663E">
            <w:pPr>
              <w:ind w:left="19"/>
              <w:rPr>
                <w:rFonts w:cs="Tahoma"/>
              </w:rPr>
            </w:pPr>
            <w:r w:rsidRPr="001E7001">
              <w:rPr>
                <w:rFonts w:cs="Tahoma"/>
              </w:rPr>
              <w:t>Sub Function 0</w:t>
            </w:r>
          </w:p>
        </w:tc>
      </w:tr>
      <w:tr w:rsidR="00DC2E3E" w:rsidRPr="001E7001" w14:paraId="515F1B18" w14:textId="77777777" w:rsidTr="006D437E">
        <w:trPr>
          <w:trHeight w:val="255"/>
        </w:trPr>
        <w:tc>
          <w:tcPr>
            <w:tcW w:w="851" w:type="pct"/>
            <w:vMerge/>
            <w:tcBorders>
              <w:top w:val="nil"/>
              <w:left w:val="single" w:sz="4" w:space="0" w:color="auto"/>
              <w:bottom w:val="single" w:sz="4" w:space="0" w:color="auto"/>
              <w:right w:val="single" w:sz="4" w:space="0" w:color="auto"/>
            </w:tcBorders>
            <w:shd w:val="clear" w:color="auto" w:fill="A6A6A6" w:themeFill="background1" w:themeFillShade="A6"/>
            <w:vAlign w:val="center"/>
            <w:hideMark/>
          </w:tcPr>
          <w:p w14:paraId="388E2714" w14:textId="77777777" w:rsidR="00DC2E3E" w:rsidRPr="001E7001" w:rsidRDefault="00DC2E3E" w:rsidP="0052663E">
            <w:pPr>
              <w:rPr>
                <w:rFonts w:cs="Tahoma"/>
              </w:rPr>
            </w:pPr>
          </w:p>
        </w:tc>
        <w:tc>
          <w:tcPr>
            <w:tcW w:w="1309" w:type="pct"/>
            <w:tcBorders>
              <w:top w:val="single" w:sz="4" w:space="0" w:color="auto"/>
              <w:left w:val="nil"/>
              <w:bottom w:val="single" w:sz="4" w:space="0" w:color="auto"/>
              <w:right w:val="single" w:sz="4" w:space="0" w:color="auto"/>
            </w:tcBorders>
            <w:shd w:val="clear" w:color="auto" w:fill="auto"/>
            <w:noWrap/>
            <w:vAlign w:val="bottom"/>
            <w:hideMark/>
          </w:tcPr>
          <w:p w14:paraId="407DED8D" w14:textId="77777777" w:rsidR="00DC2E3E" w:rsidRPr="001E7001" w:rsidRDefault="00DC2E3E" w:rsidP="0052663E">
            <w:pPr>
              <w:ind w:left="19"/>
              <w:rPr>
                <w:rFonts w:cs="Tahoma"/>
              </w:rPr>
            </w:pPr>
            <w:r w:rsidRPr="001E7001">
              <w:rPr>
                <w:rFonts w:cs="Tahoma"/>
              </w:rPr>
              <w:t>SubFunction_01</w:t>
            </w:r>
          </w:p>
        </w:tc>
        <w:tc>
          <w:tcPr>
            <w:tcW w:w="995" w:type="pct"/>
            <w:tcBorders>
              <w:top w:val="single" w:sz="4" w:space="0" w:color="auto"/>
              <w:left w:val="nil"/>
              <w:bottom w:val="single" w:sz="4" w:space="0" w:color="auto"/>
              <w:right w:val="single" w:sz="4" w:space="0" w:color="auto"/>
            </w:tcBorders>
            <w:shd w:val="clear" w:color="auto" w:fill="auto"/>
            <w:noWrap/>
            <w:vAlign w:val="bottom"/>
            <w:hideMark/>
          </w:tcPr>
          <w:p w14:paraId="3A0F1869" w14:textId="77777777" w:rsidR="00DC2E3E" w:rsidRPr="001E7001" w:rsidRDefault="00DC2E3E" w:rsidP="0052663E">
            <w:pPr>
              <w:ind w:left="19"/>
              <w:rPr>
                <w:rFonts w:cs="Tahoma"/>
              </w:rPr>
            </w:pPr>
            <w:r w:rsidRPr="001E7001">
              <w:rPr>
                <w:rFonts w:cs="Tahoma"/>
              </w:rPr>
              <w:t>0x01</w:t>
            </w:r>
          </w:p>
        </w:tc>
        <w:tc>
          <w:tcPr>
            <w:tcW w:w="1845" w:type="pct"/>
            <w:tcBorders>
              <w:top w:val="single" w:sz="4" w:space="0" w:color="auto"/>
              <w:left w:val="nil"/>
              <w:bottom w:val="single" w:sz="4" w:space="0" w:color="auto"/>
              <w:right w:val="single" w:sz="4" w:space="0" w:color="auto"/>
            </w:tcBorders>
            <w:shd w:val="clear" w:color="auto" w:fill="auto"/>
            <w:vAlign w:val="bottom"/>
          </w:tcPr>
          <w:p w14:paraId="702833FB" w14:textId="77777777" w:rsidR="00DC2E3E" w:rsidRPr="001E7001" w:rsidRDefault="00DC2E3E" w:rsidP="0052663E">
            <w:pPr>
              <w:ind w:left="19"/>
              <w:rPr>
                <w:rFonts w:cs="Tahoma"/>
              </w:rPr>
            </w:pPr>
            <w:r w:rsidRPr="001E7001">
              <w:rPr>
                <w:rFonts w:cs="Tahoma"/>
              </w:rPr>
              <w:t>Sub Function 1</w:t>
            </w:r>
          </w:p>
        </w:tc>
      </w:tr>
      <w:tr w:rsidR="00DC2E3E" w:rsidRPr="001E7001" w14:paraId="648BC7A0" w14:textId="77777777" w:rsidTr="006D437E">
        <w:trPr>
          <w:trHeight w:val="255"/>
        </w:trPr>
        <w:tc>
          <w:tcPr>
            <w:tcW w:w="851"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489F4BBF" w14:textId="77777777" w:rsidR="00DC2E3E" w:rsidRPr="001E7001" w:rsidRDefault="00DC2E3E" w:rsidP="0052663E">
            <w:pPr>
              <w:rPr>
                <w:rFonts w:cs="Tahoma"/>
              </w:rPr>
            </w:pPr>
          </w:p>
        </w:tc>
        <w:tc>
          <w:tcPr>
            <w:tcW w:w="1309" w:type="pct"/>
            <w:tcBorders>
              <w:top w:val="single" w:sz="4" w:space="0" w:color="auto"/>
              <w:left w:val="nil"/>
              <w:bottom w:val="single" w:sz="4" w:space="0" w:color="auto"/>
              <w:right w:val="single" w:sz="4" w:space="0" w:color="auto"/>
            </w:tcBorders>
            <w:shd w:val="clear" w:color="auto" w:fill="auto"/>
            <w:noWrap/>
            <w:vAlign w:val="bottom"/>
          </w:tcPr>
          <w:p w14:paraId="2229CB09" w14:textId="77777777" w:rsidR="00DC2E3E" w:rsidRPr="001E7001" w:rsidRDefault="00DC2E3E" w:rsidP="0052663E">
            <w:pPr>
              <w:ind w:left="19"/>
              <w:rPr>
                <w:rFonts w:cs="Tahoma"/>
              </w:rPr>
            </w:pPr>
            <w:r w:rsidRPr="001E7001">
              <w:rPr>
                <w:rFonts w:cs="Tahoma"/>
              </w:rPr>
              <w:t>SubFunction_02</w:t>
            </w:r>
          </w:p>
        </w:tc>
        <w:tc>
          <w:tcPr>
            <w:tcW w:w="995" w:type="pct"/>
            <w:tcBorders>
              <w:top w:val="single" w:sz="4" w:space="0" w:color="auto"/>
              <w:left w:val="nil"/>
              <w:bottom w:val="single" w:sz="4" w:space="0" w:color="auto"/>
              <w:right w:val="single" w:sz="4" w:space="0" w:color="auto"/>
            </w:tcBorders>
            <w:shd w:val="clear" w:color="auto" w:fill="auto"/>
            <w:noWrap/>
            <w:vAlign w:val="bottom"/>
          </w:tcPr>
          <w:p w14:paraId="385EDA48" w14:textId="77777777" w:rsidR="00DC2E3E" w:rsidRPr="001E7001" w:rsidRDefault="00DC2E3E" w:rsidP="0052663E">
            <w:pPr>
              <w:ind w:left="19"/>
              <w:rPr>
                <w:rFonts w:cs="Tahoma"/>
              </w:rPr>
            </w:pPr>
            <w:r w:rsidRPr="001E7001">
              <w:rPr>
                <w:rFonts w:cs="Tahoma"/>
              </w:rPr>
              <w:t>0x02</w:t>
            </w:r>
          </w:p>
        </w:tc>
        <w:tc>
          <w:tcPr>
            <w:tcW w:w="1845" w:type="pct"/>
            <w:tcBorders>
              <w:top w:val="single" w:sz="4" w:space="0" w:color="auto"/>
              <w:left w:val="nil"/>
              <w:bottom w:val="single" w:sz="4" w:space="0" w:color="auto"/>
              <w:right w:val="single" w:sz="4" w:space="0" w:color="auto"/>
            </w:tcBorders>
            <w:shd w:val="clear" w:color="auto" w:fill="auto"/>
            <w:vAlign w:val="bottom"/>
          </w:tcPr>
          <w:p w14:paraId="29E8D6F9" w14:textId="77777777" w:rsidR="00DC2E3E" w:rsidRPr="001E7001" w:rsidRDefault="00DC2E3E" w:rsidP="0052663E">
            <w:pPr>
              <w:ind w:left="19"/>
              <w:rPr>
                <w:rFonts w:cs="Tahoma"/>
              </w:rPr>
            </w:pPr>
            <w:r w:rsidRPr="001E7001">
              <w:rPr>
                <w:rFonts w:cs="Tahoma"/>
              </w:rPr>
              <w:t>Sub Function 2</w:t>
            </w:r>
          </w:p>
        </w:tc>
      </w:tr>
      <w:tr w:rsidR="00DC2E3E" w:rsidRPr="001E7001" w14:paraId="12F7E029" w14:textId="77777777" w:rsidTr="006D437E">
        <w:trPr>
          <w:trHeight w:val="255"/>
        </w:trPr>
        <w:tc>
          <w:tcPr>
            <w:tcW w:w="851"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617635AA" w14:textId="77777777" w:rsidR="00DC2E3E" w:rsidRPr="001E7001" w:rsidRDefault="00DC2E3E" w:rsidP="0052663E">
            <w:pPr>
              <w:rPr>
                <w:rFonts w:cs="Tahoma"/>
              </w:rPr>
            </w:pPr>
          </w:p>
        </w:tc>
        <w:tc>
          <w:tcPr>
            <w:tcW w:w="1309" w:type="pct"/>
            <w:tcBorders>
              <w:top w:val="single" w:sz="4" w:space="0" w:color="auto"/>
              <w:left w:val="nil"/>
              <w:bottom w:val="single" w:sz="4" w:space="0" w:color="auto"/>
              <w:right w:val="single" w:sz="4" w:space="0" w:color="auto"/>
            </w:tcBorders>
            <w:shd w:val="clear" w:color="auto" w:fill="auto"/>
            <w:noWrap/>
            <w:vAlign w:val="bottom"/>
          </w:tcPr>
          <w:p w14:paraId="0EF5B438" w14:textId="77777777" w:rsidR="00DC2E3E" w:rsidRPr="001E7001" w:rsidRDefault="00DC2E3E" w:rsidP="0052663E">
            <w:pPr>
              <w:ind w:left="19"/>
              <w:rPr>
                <w:rFonts w:cs="Tahoma"/>
              </w:rPr>
            </w:pPr>
            <w:r w:rsidRPr="001E7001">
              <w:rPr>
                <w:rFonts w:cs="Tahoma"/>
              </w:rPr>
              <w:t>SubFunction_03</w:t>
            </w:r>
          </w:p>
        </w:tc>
        <w:tc>
          <w:tcPr>
            <w:tcW w:w="995" w:type="pct"/>
            <w:tcBorders>
              <w:top w:val="single" w:sz="4" w:space="0" w:color="auto"/>
              <w:left w:val="nil"/>
              <w:bottom w:val="single" w:sz="4" w:space="0" w:color="auto"/>
              <w:right w:val="single" w:sz="4" w:space="0" w:color="auto"/>
            </w:tcBorders>
            <w:shd w:val="clear" w:color="auto" w:fill="auto"/>
            <w:noWrap/>
            <w:vAlign w:val="bottom"/>
          </w:tcPr>
          <w:p w14:paraId="030F8CAF" w14:textId="77777777" w:rsidR="00DC2E3E" w:rsidRPr="001E7001" w:rsidRDefault="00DC2E3E" w:rsidP="0052663E">
            <w:pPr>
              <w:ind w:left="19"/>
              <w:rPr>
                <w:rFonts w:cs="Tahoma"/>
              </w:rPr>
            </w:pPr>
            <w:r w:rsidRPr="001E7001">
              <w:rPr>
                <w:rFonts w:cs="Tahoma"/>
              </w:rPr>
              <w:t>0x03</w:t>
            </w:r>
          </w:p>
        </w:tc>
        <w:tc>
          <w:tcPr>
            <w:tcW w:w="1845" w:type="pct"/>
            <w:tcBorders>
              <w:top w:val="single" w:sz="4" w:space="0" w:color="auto"/>
              <w:left w:val="nil"/>
              <w:bottom w:val="single" w:sz="4" w:space="0" w:color="auto"/>
              <w:right w:val="single" w:sz="4" w:space="0" w:color="auto"/>
            </w:tcBorders>
            <w:shd w:val="clear" w:color="auto" w:fill="auto"/>
            <w:vAlign w:val="bottom"/>
          </w:tcPr>
          <w:p w14:paraId="0694BBDE" w14:textId="77777777" w:rsidR="00DC2E3E" w:rsidRPr="001E7001" w:rsidRDefault="00DC2E3E" w:rsidP="0052663E">
            <w:pPr>
              <w:ind w:left="19"/>
              <w:rPr>
                <w:rFonts w:cs="Tahoma"/>
              </w:rPr>
            </w:pPr>
            <w:r w:rsidRPr="001E7001">
              <w:rPr>
                <w:rFonts w:cs="Tahoma"/>
              </w:rPr>
              <w:t>Sub Function 3</w:t>
            </w:r>
          </w:p>
        </w:tc>
      </w:tr>
      <w:tr w:rsidR="00DC2E3E" w:rsidRPr="001E7001" w14:paraId="10869FC6" w14:textId="77777777" w:rsidTr="006D437E">
        <w:trPr>
          <w:trHeight w:val="255"/>
        </w:trPr>
        <w:tc>
          <w:tcPr>
            <w:tcW w:w="851"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4A5F4B51" w14:textId="77777777" w:rsidR="00DC2E3E" w:rsidRPr="001E7001" w:rsidRDefault="00DC2E3E" w:rsidP="0052663E">
            <w:pPr>
              <w:rPr>
                <w:rFonts w:cs="Tahoma"/>
              </w:rPr>
            </w:pPr>
          </w:p>
        </w:tc>
        <w:tc>
          <w:tcPr>
            <w:tcW w:w="1309" w:type="pct"/>
            <w:tcBorders>
              <w:top w:val="single" w:sz="4" w:space="0" w:color="auto"/>
              <w:left w:val="nil"/>
              <w:bottom w:val="single" w:sz="4" w:space="0" w:color="auto"/>
              <w:right w:val="single" w:sz="4" w:space="0" w:color="auto"/>
            </w:tcBorders>
            <w:shd w:val="clear" w:color="auto" w:fill="auto"/>
            <w:noWrap/>
            <w:vAlign w:val="bottom"/>
          </w:tcPr>
          <w:p w14:paraId="44D9497D" w14:textId="77777777" w:rsidR="00DC2E3E" w:rsidRPr="001E7001" w:rsidRDefault="00DC2E3E" w:rsidP="0052663E">
            <w:pPr>
              <w:ind w:left="19"/>
              <w:rPr>
                <w:rFonts w:cs="Tahoma"/>
              </w:rPr>
            </w:pPr>
            <w:r w:rsidRPr="001E7001">
              <w:rPr>
                <w:rFonts w:cs="Tahoma"/>
              </w:rPr>
              <w:t>SubFunction_04</w:t>
            </w:r>
          </w:p>
        </w:tc>
        <w:tc>
          <w:tcPr>
            <w:tcW w:w="995" w:type="pct"/>
            <w:tcBorders>
              <w:top w:val="single" w:sz="4" w:space="0" w:color="auto"/>
              <w:left w:val="nil"/>
              <w:bottom w:val="single" w:sz="4" w:space="0" w:color="auto"/>
              <w:right w:val="single" w:sz="4" w:space="0" w:color="auto"/>
            </w:tcBorders>
            <w:shd w:val="clear" w:color="auto" w:fill="auto"/>
            <w:noWrap/>
            <w:vAlign w:val="bottom"/>
          </w:tcPr>
          <w:p w14:paraId="5EE52783" w14:textId="77777777" w:rsidR="00DC2E3E" w:rsidRPr="001E7001" w:rsidRDefault="00DC2E3E" w:rsidP="0052663E">
            <w:pPr>
              <w:ind w:left="19"/>
              <w:rPr>
                <w:rFonts w:cs="Tahoma"/>
              </w:rPr>
            </w:pPr>
            <w:r w:rsidRPr="001E7001">
              <w:rPr>
                <w:rFonts w:cs="Tahoma"/>
              </w:rPr>
              <w:t>0x04</w:t>
            </w:r>
          </w:p>
        </w:tc>
        <w:tc>
          <w:tcPr>
            <w:tcW w:w="1845" w:type="pct"/>
            <w:tcBorders>
              <w:top w:val="single" w:sz="4" w:space="0" w:color="auto"/>
              <w:left w:val="nil"/>
              <w:bottom w:val="single" w:sz="4" w:space="0" w:color="auto"/>
              <w:right w:val="single" w:sz="4" w:space="0" w:color="auto"/>
            </w:tcBorders>
            <w:shd w:val="clear" w:color="auto" w:fill="auto"/>
            <w:vAlign w:val="bottom"/>
          </w:tcPr>
          <w:p w14:paraId="1829A409" w14:textId="77777777" w:rsidR="00DC2E3E" w:rsidRPr="001E7001" w:rsidRDefault="00DC2E3E" w:rsidP="0052663E">
            <w:pPr>
              <w:ind w:left="19"/>
              <w:rPr>
                <w:rFonts w:cs="Tahoma"/>
              </w:rPr>
            </w:pPr>
            <w:r w:rsidRPr="001E7001">
              <w:rPr>
                <w:rFonts w:cs="Tahoma"/>
              </w:rPr>
              <w:t>Sub Function 4</w:t>
            </w:r>
          </w:p>
        </w:tc>
      </w:tr>
      <w:tr w:rsidR="00DC2E3E" w:rsidRPr="001E7001" w14:paraId="1BABA40C" w14:textId="77777777" w:rsidTr="006D437E">
        <w:trPr>
          <w:trHeight w:val="255"/>
        </w:trPr>
        <w:tc>
          <w:tcPr>
            <w:tcW w:w="851" w:type="pct"/>
            <w:vMerge/>
            <w:tcBorders>
              <w:top w:val="nil"/>
              <w:left w:val="single" w:sz="4" w:space="0" w:color="auto"/>
              <w:bottom w:val="single" w:sz="4" w:space="0" w:color="auto"/>
              <w:right w:val="single" w:sz="4" w:space="0" w:color="auto"/>
            </w:tcBorders>
            <w:shd w:val="clear" w:color="auto" w:fill="A6A6A6" w:themeFill="background1" w:themeFillShade="A6"/>
            <w:vAlign w:val="center"/>
          </w:tcPr>
          <w:p w14:paraId="17AC32BE" w14:textId="77777777" w:rsidR="00DC2E3E" w:rsidRPr="001E7001" w:rsidRDefault="00DC2E3E" w:rsidP="0052663E">
            <w:pPr>
              <w:rPr>
                <w:rFonts w:cs="Tahoma"/>
              </w:rPr>
            </w:pPr>
          </w:p>
        </w:tc>
        <w:tc>
          <w:tcPr>
            <w:tcW w:w="1309" w:type="pct"/>
            <w:tcBorders>
              <w:top w:val="single" w:sz="4" w:space="0" w:color="auto"/>
              <w:left w:val="nil"/>
              <w:bottom w:val="single" w:sz="4" w:space="0" w:color="auto"/>
              <w:right w:val="single" w:sz="4" w:space="0" w:color="auto"/>
            </w:tcBorders>
            <w:shd w:val="clear" w:color="auto" w:fill="auto"/>
            <w:noWrap/>
            <w:vAlign w:val="bottom"/>
          </w:tcPr>
          <w:p w14:paraId="44236543" w14:textId="77777777" w:rsidR="00DC2E3E" w:rsidRPr="001E7001" w:rsidRDefault="00DC2E3E" w:rsidP="0052663E">
            <w:pPr>
              <w:ind w:left="19"/>
              <w:rPr>
                <w:rFonts w:cs="Tahoma"/>
              </w:rPr>
            </w:pPr>
            <w:r w:rsidRPr="001E7001">
              <w:rPr>
                <w:rFonts w:cs="Tahoma"/>
              </w:rPr>
              <w:t>SubFunction_05</w:t>
            </w:r>
          </w:p>
        </w:tc>
        <w:tc>
          <w:tcPr>
            <w:tcW w:w="995" w:type="pct"/>
            <w:tcBorders>
              <w:top w:val="single" w:sz="4" w:space="0" w:color="auto"/>
              <w:left w:val="nil"/>
              <w:bottom w:val="single" w:sz="4" w:space="0" w:color="auto"/>
              <w:right w:val="single" w:sz="4" w:space="0" w:color="auto"/>
            </w:tcBorders>
            <w:shd w:val="clear" w:color="auto" w:fill="auto"/>
            <w:noWrap/>
            <w:vAlign w:val="bottom"/>
          </w:tcPr>
          <w:p w14:paraId="1CF084B2" w14:textId="77777777" w:rsidR="00DC2E3E" w:rsidRPr="001E7001" w:rsidRDefault="00DC2E3E" w:rsidP="0052663E">
            <w:pPr>
              <w:ind w:left="19"/>
              <w:rPr>
                <w:rFonts w:cs="Tahoma"/>
              </w:rPr>
            </w:pPr>
            <w:r w:rsidRPr="001E7001">
              <w:rPr>
                <w:rFonts w:cs="Tahoma"/>
              </w:rPr>
              <w:t>0x05</w:t>
            </w:r>
          </w:p>
        </w:tc>
        <w:tc>
          <w:tcPr>
            <w:tcW w:w="1845" w:type="pct"/>
            <w:tcBorders>
              <w:top w:val="single" w:sz="4" w:space="0" w:color="auto"/>
              <w:left w:val="nil"/>
              <w:bottom w:val="single" w:sz="4" w:space="0" w:color="auto"/>
              <w:right w:val="single" w:sz="4" w:space="0" w:color="auto"/>
            </w:tcBorders>
            <w:shd w:val="clear" w:color="auto" w:fill="auto"/>
            <w:vAlign w:val="bottom"/>
          </w:tcPr>
          <w:p w14:paraId="521F73D5" w14:textId="77777777" w:rsidR="00DC2E3E" w:rsidRPr="001E7001" w:rsidRDefault="00DC2E3E" w:rsidP="0052663E">
            <w:pPr>
              <w:ind w:left="19"/>
              <w:rPr>
                <w:rFonts w:cs="Tahoma"/>
              </w:rPr>
            </w:pPr>
            <w:r w:rsidRPr="001E7001">
              <w:rPr>
                <w:rFonts w:cs="Tahoma"/>
              </w:rPr>
              <w:t>Sub Function 5</w:t>
            </w:r>
          </w:p>
        </w:tc>
      </w:tr>
      <w:tr w:rsidR="00DC2E3E" w:rsidRPr="001E7001" w14:paraId="3106592D" w14:textId="77777777" w:rsidTr="006D437E">
        <w:trPr>
          <w:trHeight w:val="525"/>
        </w:trPr>
        <w:tc>
          <w:tcPr>
            <w:tcW w:w="851"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22C128E4" w14:textId="77777777" w:rsidR="00DC2E3E" w:rsidRPr="001E7001" w:rsidRDefault="00DC2E3E" w:rsidP="0052663E">
            <w:pPr>
              <w:ind w:left="19"/>
              <w:rPr>
                <w:rFonts w:cs="Tahoma"/>
              </w:rPr>
            </w:pPr>
            <w:r w:rsidRPr="001E7001">
              <w:rPr>
                <w:rFonts w:cs="Tahoma"/>
              </w:rPr>
              <w:t>Description</w:t>
            </w:r>
          </w:p>
        </w:tc>
        <w:tc>
          <w:tcPr>
            <w:tcW w:w="4149" w:type="pct"/>
            <w:gridSpan w:val="3"/>
            <w:tcBorders>
              <w:top w:val="single" w:sz="4" w:space="0" w:color="auto"/>
              <w:left w:val="nil"/>
              <w:bottom w:val="single" w:sz="4" w:space="0" w:color="auto"/>
              <w:right w:val="single" w:sz="4" w:space="0" w:color="auto"/>
            </w:tcBorders>
            <w:shd w:val="clear" w:color="auto" w:fill="auto"/>
            <w:vAlign w:val="bottom"/>
            <w:hideMark/>
          </w:tcPr>
          <w:p w14:paraId="674A8612" w14:textId="77777777" w:rsidR="00DC2E3E" w:rsidRPr="001E7001" w:rsidRDefault="00DC2E3E" w:rsidP="0052663E">
            <w:pPr>
              <w:ind w:left="19"/>
              <w:rPr>
                <w:rFonts w:cs="Tahoma"/>
              </w:rPr>
            </w:pPr>
            <w:r w:rsidRPr="001E7001">
              <w:rPr>
                <w:rFonts w:cs="Tahoma"/>
              </w:rPr>
              <w:t>Contains enumerated values for Diagnostic Request Sub Functions</w:t>
            </w:r>
          </w:p>
        </w:tc>
      </w:tr>
    </w:tbl>
    <w:p w14:paraId="5B97D7C1" w14:textId="77777777" w:rsidR="00873516" w:rsidRPr="00956742" w:rsidRDefault="00873516" w:rsidP="00956742">
      <w:pPr>
        <w:pStyle w:val="HTMLPreformatted"/>
        <w:rPr>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004</w:t>
      </w:r>
      <w:r w:rsidRPr="00956742">
        <w:rPr>
          <w:rFonts w:ascii="Tahoma" w:hAnsi="Tahoma" w:cs="Times New Roman"/>
          <w:color w:val="54778C"/>
          <w:sz w:val="16"/>
        </w:rPr>
        <w:t>]</w:t>
      </w:r>
    </w:p>
    <w:p w14:paraId="6B3D0118" w14:textId="77777777" w:rsidR="00DC2E3E" w:rsidRPr="001E7001" w:rsidRDefault="00DC2E3E" w:rsidP="0052663E">
      <w:pPr>
        <w:pStyle w:val="paragraph"/>
      </w:pPr>
    </w:p>
    <w:p w14:paraId="1E5FEAD6" w14:textId="77777777" w:rsidR="00B5189B" w:rsidRPr="001E7001" w:rsidRDefault="006720D2" w:rsidP="0052663E">
      <w:pPr>
        <w:pStyle w:val="Heading3"/>
        <w:tabs>
          <w:tab w:val="clear" w:pos="851"/>
          <w:tab w:val="num" w:pos="720"/>
        </w:tabs>
        <w:spacing w:before="240" w:after="60" w:line="240" w:lineRule="auto"/>
        <w:ind w:left="720" w:hanging="720"/>
        <w:rPr>
          <w:rFonts w:ascii="Arial" w:hAnsi="Arial" w:cs="Arial"/>
          <w:b w:val="0"/>
        </w:rPr>
      </w:pPr>
      <w:bookmarkStart w:id="76" w:name="_Toc54174986"/>
      <w:bookmarkStart w:id="77" w:name="_Toc54174987"/>
      <w:bookmarkStart w:id="78" w:name="_Toc54174988"/>
      <w:bookmarkStart w:id="79" w:name="_Toc54175000"/>
      <w:bookmarkStart w:id="80" w:name="_Toc54175008"/>
      <w:bookmarkStart w:id="81" w:name="_Toc54175009"/>
      <w:bookmarkStart w:id="82" w:name="_Toc163047725"/>
      <w:bookmarkEnd w:id="76"/>
      <w:bookmarkEnd w:id="77"/>
      <w:bookmarkEnd w:id="78"/>
      <w:bookmarkEnd w:id="79"/>
      <w:bookmarkEnd w:id="80"/>
      <w:bookmarkEnd w:id="81"/>
      <w:r w:rsidRPr="001E7001">
        <w:rPr>
          <w:rFonts w:ascii="Arial" w:hAnsi="Arial" w:cs="Arial"/>
          <w:b w:val="0"/>
        </w:rPr>
        <w:t>Diag_NormalCommStatus_Channel_Type</w:t>
      </w:r>
      <w:bookmarkEnd w:id="82"/>
    </w:p>
    <w:p w14:paraId="60C0C39F" w14:textId="77777777" w:rsidR="006720D2" w:rsidRPr="001E7001" w:rsidRDefault="006720D2" w:rsidP="0052663E">
      <w:pPr>
        <w:pStyle w:val="Trennlinie2"/>
      </w:pPr>
    </w:p>
    <w:p w14:paraId="5E1D8739" w14:textId="77777777" w:rsidR="00A964CC" w:rsidRPr="00956742" w:rsidRDefault="00A964CC" w:rsidP="00956742">
      <w:pPr>
        <w:pStyle w:val="HTMLPreformatted"/>
        <w:rPr>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21</w:t>
      </w:r>
      <w:r w:rsidRPr="00956742">
        <w:rPr>
          <w:rFonts w:ascii="Tahoma" w:hAnsi="Tahoma" w:cs="Times New Roman"/>
          <w:color w:val="54778C"/>
          <w:sz w:val="16"/>
        </w:rPr>
        <w:t>]</w:t>
      </w:r>
    </w:p>
    <w:tbl>
      <w:tblPr>
        <w:tblW w:w="4370" w:type="pct"/>
        <w:tblInd w:w="895" w:type="dxa"/>
        <w:tblLayout w:type="fixed"/>
        <w:tblLook w:val="04A0" w:firstRow="1" w:lastRow="0" w:firstColumn="1" w:lastColumn="0" w:noHBand="0" w:noVBand="1"/>
      </w:tblPr>
      <w:tblGrid>
        <w:gridCol w:w="1349"/>
        <w:gridCol w:w="1802"/>
        <w:gridCol w:w="1844"/>
        <w:gridCol w:w="2924"/>
      </w:tblGrid>
      <w:tr w:rsidR="006720D2" w:rsidRPr="001E7001" w14:paraId="32B619B5" w14:textId="77777777" w:rsidTr="006D437E">
        <w:trPr>
          <w:trHeight w:val="377"/>
        </w:trPr>
        <w:tc>
          <w:tcPr>
            <w:tcW w:w="852" w:type="pct"/>
            <w:tcBorders>
              <w:top w:val="single" w:sz="4" w:space="0" w:color="auto"/>
              <w:left w:val="single" w:sz="4" w:space="0" w:color="auto"/>
              <w:bottom w:val="single" w:sz="4" w:space="0" w:color="auto"/>
              <w:right w:val="single" w:sz="4" w:space="0" w:color="auto"/>
            </w:tcBorders>
            <w:shd w:val="clear" w:color="auto" w:fill="A6A6A6" w:themeFill="background1" w:themeFillShade="A6"/>
            <w:noWrap/>
            <w:vAlign w:val="bottom"/>
            <w:hideMark/>
          </w:tcPr>
          <w:p w14:paraId="2DD97518" w14:textId="77777777" w:rsidR="006720D2" w:rsidRPr="001E7001" w:rsidRDefault="006720D2" w:rsidP="0052663E">
            <w:pPr>
              <w:ind w:left="19"/>
              <w:rPr>
                <w:rFonts w:cs="Tahoma"/>
              </w:rPr>
            </w:pPr>
            <w:r w:rsidRPr="001E7001">
              <w:rPr>
                <w:rFonts w:cs="Tahoma"/>
              </w:rPr>
              <w:t>Name</w:t>
            </w:r>
          </w:p>
        </w:tc>
        <w:tc>
          <w:tcPr>
            <w:tcW w:w="4148"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0A6DD5F7" w14:textId="77777777" w:rsidR="006720D2" w:rsidRPr="001E7001" w:rsidRDefault="00F606AD" w:rsidP="0052663E">
            <w:pPr>
              <w:ind w:left="19"/>
              <w:rPr>
                <w:rFonts w:cs="Tahoma"/>
              </w:rPr>
            </w:pPr>
            <w:r w:rsidRPr="001E7001">
              <w:rPr>
                <w:rFonts w:cs="Tahoma"/>
              </w:rPr>
              <w:t>Diag_NormalCommStatus_Channel_Type</w:t>
            </w:r>
          </w:p>
        </w:tc>
      </w:tr>
      <w:tr w:rsidR="006720D2" w:rsidRPr="001E7001" w14:paraId="484A60B1" w14:textId="77777777" w:rsidTr="006D437E">
        <w:trPr>
          <w:trHeight w:val="255"/>
        </w:trPr>
        <w:tc>
          <w:tcPr>
            <w:tcW w:w="852"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0F04F858" w14:textId="77777777" w:rsidR="006720D2" w:rsidRPr="001E7001" w:rsidRDefault="006720D2" w:rsidP="0052663E">
            <w:pPr>
              <w:ind w:left="19"/>
              <w:rPr>
                <w:rFonts w:cs="Tahoma"/>
              </w:rPr>
            </w:pPr>
            <w:r w:rsidRPr="001E7001">
              <w:rPr>
                <w:rFonts w:cs="Tahoma"/>
              </w:rPr>
              <w:t>Type</w:t>
            </w:r>
          </w:p>
        </w:tc>
        <w:tc>
          <w:tcPr>
            <w:tcW w:w="4148" w:type="pct"/>
            <w:gridSpan w:val="3"/>
            <w:tcBorders>
              <w:top w:val="single" w:sz="4" w:space="0" w:color="auto"/>
              <w:left w:val="nil"/>
              <w:bottom w:val="single" w:sz="4" w:space="0" w:color="auto"/>
              <w:right w:val="single" w:sz="4" w:space="0" w:color="000000"/>
            </w:tcBorders>
            <w:shd w:val="clear" w:color="auto" w:fill="auto"/>
            <w:noWrap/>
            <w:vAlign w:val="bottom"/>
            <w:hideMark/>
          </w:tcPr>
          <w:p w14:paraId="4CB7F54D" w14:textId="77777777" w:rsidR="006720D2" w:rsidRPr="001E7001" w:rsidRDefault="006720D2" w:rsidP="0052663E">
            <w:pPr>
              <w:ind w:left="19"/>
              <w:rPr>
                <w:rFonts w:cs="Tahoma"/>
              </w:rPr>
            </w:pPr>
            <w:r w:rsidRPr="001E7001">
              <w:rPr>
                <w:rFonts w:cs="Tahoma"/>
              </w:rPr>
              <w:t>struct</w:t>
            </w:r>
          </w:p>
        </w:tc>
      </w:tr>
      <w:tr w:rsidR="0074676F" w:rsidRPr="001E7001" w14:paraId="33ABA9B7" w14:textId="77777777" w:rsidTr="0074676F">
        <w:trPr>
          <w:trHeight w:val="242"/>
        </w:trPr>
        <w:tc>
          <w:tcPr>
            <w:tcW w:w="852" w:type="pct"/>
            <w:vMerge w:val="restart"/>
            <w:tcBorders>
              <w:top w:val="nil"/>
              <w:left w:val="single" w:sz="4" w:space="0" w:color="auto"/>
              <w:right w:val="single" w:sz="4" w:space="0" w:color="auto"/>
            </w:tcBorders>
            <w:shd w:val="clear" w:color="auto" w:fill="A6A6A6" w:themeFill="background1" w:themeFillShade="A6"/>
            <w:noWrap/>
            <w:hideMark/>
          </w:tcPr>
          <w:p w14:paraId="686C3858" w14:textId="77777777" w:rsidR="0074676F" w:rsidRPr="001E7001" w:rsidRDefault="0074676F" w:rsidP="0052663E">
            <w:pPr>
              <w:ind w:left="19"/>
              <w:rPr>
                <w:rFonts w:cs="Tahoma"/>
              </w:rPr>
            </w:pPr>
            <w:r w:rsidRPr="001E7001">
              <w:rPr>
                <w:rFonts w:cs="Tahoma"/>
              </w:rPr>
              <w:t>Members</w:t>
            </w:r>
          </w:p>
        </w:tc>
        <w:tc>
          <w:tcPr>
            <w:tcW w:w="1138" w:type="pct"/>
            <w:tcBorders>
              <w:top w:val="single" w:sz="4" w:space="0" w:color="auto"/>
              <w:left w:val="single" w:sz="4" w:space="0" w:color="auto"/>
              <w:bottom w:val="single" w:sz="4" w:space="0" w:color="auto"/>
              <w:right w:val="single" w:sz="4" w:space="0" w:color="auto"/>
            </w:tcBorders>
            <w:shd w:val="clear" w:color="auto" w:fill="auto"/>
            <w:noWrap/>
            <w:vAlign w:val="bottom"/>
          </w:tcPr>
          <w:p w14:paraId="1ABA8434" w14:textId="77777777" w:rsidR="0074676F" w:rsidRPr="001E7001" w:rsidRDefault="0074676F" w:rsidP="0052663E">
            <w:pPr>
              <w:ind w:left="19"/>
              <w:rPr>
                <w:rFonts w:cs="Tahoma"/>
              </w:rPr>
            </w:pPr>
            <w:r w:rsidRPr="001E7001">
              <w:rPr>
                <w:rFonts w:cs="Tahoma"/>
              </w:rPr>
              <w:t>CurrentMode</w:t>
            </w:r>
          </w:p>
        </w:tc>
        <w:tc>
          <w:tcPr>
            <w:tcW w:w="1164" w:type="pct"/>
            <w:tcBorders>
              <w:top w:val="single" w:sz="4" w:space="0" w:color="auto"/>
              <w:left w:val="single" w:sz="4" w:space="0" w:color="auto"/>
              <w:bottom w:val="single" w:sz="4" w:space="0" w:color="auto"/>
              <w:right w:val="single" w:sz="4" w:space="0" w:color="auto"/>
            </w:tcBorders>
            <w:shd w:val="clear" w:color="auto" w:fill="auto"/>
            <w:noWrap/>
            <w:vAlign w:val="bottom"/>
          </w:tcPr>
          <w:p w14:paraId="006E7884" w14:textId="77777777" w:rsidR="0074676F" w:rsidRPr="001E7001" w:rsidRDefault="0074676F" w:rsidP="0052663E">
            <w:pPr>
              <w:ind w:left="19"/>
              <w:rPr>
                <w:rFonts w:cs="Tahoma"/>
              </w:rPr>
            </w:pPr>
            <w:r w:rsidRPr="001E7001">
              <w:rPr>
                <w:rFonts w:cs="Tahoma"/>
              </w:rPr>
              <w:t>SUM_DiagNormalCom_ModeType</w:t>
            </w:r>
            <w:r w:rsidR="00EE65B9" w:rsidRPr="001E7001">
              <w:rPr>
                <w:rFonts w:cs="Tahoma"/>
              </w:rPr>
              <w:t xml:space="preserve"> </w:t>
            </w:r>
            <w:r w:rsidRPr="001E7001">
              <w:rPr>
                <w:rFonts w:cs="Tahoma"/>
              </w:rPr>
              <w:t>(uint8)</w:t>
            </w:r>
          </w:p>
        </w:tc>
        <w:tc>
          <w:tcPr>
            <w:tcW w:w="1846" w:type="pct"/>
            <w:tcBorders>
              <w:top w:val="single" w:sz="4" w:space="0" w:color="auto"/>
              <w:left w:val="nil"/>
              <w:bottom w:val="single" w:sz="4" w:space="0" w:color="auto"/>
              <w:right w:val="single" w:sz="4" w:space="0" w:color="auto"/>
            </w:tcBorders>
            <w:shd w:val="clear" w:color="auto" w:fill="auto"/>
            <w:vAlign w:val="bottom"/>
          </w:tcPr>
          <w:p w14:paraId="29120738" w14:textId="77777777" w:rsidR="0074676F" w:rsidRPr="001E7001" w:rsidRDefault="0074676F" w:rsidP="0052663E">
            <w:pPr>
              <w:ind w:left="0"/>
              <w:rPr>
                <w:rFonts w:cs="Tahoma"/>
                <w:szCs w:val="22"/>
                <w:lang w:eastAsia="zh-CN"/>
              </w:rPr>
            </w:pPr>
            <w:r w:rsidRPr="001E7001">
              <w:rPr>
                <w:rFonts w:cs="Tahoma"/>
                <w:szCs w:val="22"/>
                <w:lang w:eastAsia="zh-CN"/>
              </w:rPr>
              <w:t>Current communication mode</w:t>
            </w:r>
          </w:p>
        </w:tc>
      </w:tr>
      <w:tr w:rsidR="0074676F" w:rsidRPr="001E7001" w14:paraId="70E44CE5" w14:textId="77777777" w:rsidTr="0074676F">
        <w:trPr>
          <w:trHeight w:val="255"/>
        </w:trPr>
        <w:tc>
          <w:tcPr>
            <w:tcW w:w="852" w:type="pct"/>
            <w:vMerge/>
            <w:tcBorders>
              <w:left w:val="single" w:sz="4" w:space="0" w:color="auto"/>
              <w:right w:val="single" w:sz="4" w:space="0" w:color="auto"/>
            </w:tcBorders>
            <w:shd w:val="clear" w:color="auto" w:fill="A6A6A6" w:themeFill="background1" w:themeFillShade="A6"/>
            <w:vAlign w:val="center"/>
            <w:hideMark/>
          </w:tcPr>
          <w:p w14:paraId="5B9AA390" w14:textId="77777777" w:rsidR="0074676F" w:rsidRPr="001E7001" w:rsidRDefault="0074676F" w:rsidP="0052663E">
            <w:pPr>
              <w:ind w:left="19"/>
              <w:rPr>
                <w:rFonts w:cs="Tahoma"/>
              </w:rPr>
            </w:pPr>
          </w:p>
        </w:tc>
        <w:tc>
          <w:tcPr>
            <w:tcW w:w="1138" w:type="pct"/>
            <w:tcBorders>
              <w:top w:val="single" w:sz="4" w:space="0" w:color="auto"/>
              <w:left w:val="nil"/>
              <w:bottom w:val="single" w:sz="4" w:space="0" w:color="auto"/>
              <w:right w:val="single" w:sz="4" w:space="0" w:color="auto"/>
            </w:tcBorders>
            <w:shd w:val="clear" w:color="auto" w:fill="auto"/>
            <w:noWrap/>
            <w:vAlign w:val="bottom"/>
            <w:hideMark/>
          </w:tcPr>
          <w:p w14:paraId="5681B7D8" w14:textId="77777777" w:rsidR="0074676F" w:rsidRPr="001E7001" w:rsidRDefault="0074676F" w:rsidP="0052663E">
            <w:pPr>
              <w:ind w:left="19"/>
              <w:rPr>
                <w:rFonts w:cs="Tahoma"/>
              </w:rPr>
            </w:pPr>
            <w:r w:rsidRPr="001E7001">
              <w:rPr>
                <w:rFonts w:cs="Tahoma"/>
              </w:rPr>
              <w:t>(*Rte_ReadFunc_BswMCommMode)(void)</w:t>
            </w:r>
          </w:p>
        </w:tc>
        <w:tc>
          <w:tcPr>
            <w:tcW w:w="1164" w:type="pct"/>
            <w:tcBorders>
              <w:top w:val="single" w:sz="4" w:space="0" w:color="auto"/>
              <w:left w:val="nil"/>
              <w:bottom w:val="single" w:sz="4" w:space="0" w:color="auto"/>
              <w:right w:val="single" w:sz="4" w:space="0" w:color="auto"/>
            </w:tcBorders>
            <w:shd w:val="clear" w:color="auto" w:fill="auto"/>
            <w:noWrap/>
            <w:vAlign w:val="bottom"/>
            <w:hideMark/>
          </w:tcPr>
          <w:p w14:paraId="4976CA9C" w14:textId="77777777" w:rsidR="0074676F" w:rsidRPr="001E7001" w:rsidRDefault="0074676F" w:rsidP="0052663E">
            <w:pPr>
              <w:ind w:left="19"/>
              <w:rPr>
                <w:rFonts w:cs="Tahoma"/>
              </w:rPr>
            </w:pPr>
            <w:r w:rsidRPr="001E7001">
              <w:rPr>
                <w:rFonts w:cs="Tahoma"/>
              </w:rPr>
              <w:t>SUM_DiagNormalCom_ModeType</w:t>
            </w:r>
            <w:r w:rsidR="00EE65B9" w:rsidRPr="001E7001">
              <w:rPr>
                <w:rFonts w:cs="Tahoma"/>
              </w:rPr>
              <w:t xml:space="preserve"> </w:t>
            </w:r>
            <w:r w:rsidRPr="001E7001">
              <w:rPr>
                <w:rFonts w:cs="Tahoma"/>
              </w:rPr>
              <w:t>(uint8)</w:t>
            </w:r>
          </w:p>
        </w:tc>
        <w:tc>
          <w:tcPr>
            <w:tcW w:w="1846" w:type="pct"/>
            <w:tcBorders>
              <w:top w:val="single" w:sz="4" w:space="0" w:color="auto"/>
              <w:left w:val="nil"/>
              <w:bottom w:val="single" w:sz="4" w:space="0" w:color="auto"/>
              <w:right w:val="single" w:sz="4" w:space="0" w:color="auto"/>
            </w:tcBorders>
            <w:shd w:val="clear" w:color="auto" w:fill="auto"/>
            <w:vAlign w:val="bottom"/>
          </w:tcPr>
          <w:p w14:paraId="6D47A726" w14:textId="77777777" w:rsidR="0074676F" w:rsidRPr="001E7001" w:rsidRDefault="00EE65B9" w:rsidP="0052663E">
            <w:pPr>
              <w:ind w:left="0"/>
              <w:rPr>
                <w:rFonts w:cs="Tahoma"/>
                <w:szCs w:val="22"/>
                <w:lang w:eastAsia="zh-CN"/>
              </w:rPr>
            </w:pPr>
            <w:r w:rsidRPr="001E7001">
              <w:rPr>
                <w:rFonts w:cs="Tahoma"/>
                <w:szCs w:val="22"/>
                <w:lang w:eastAsia="zh-CN"/>
              </w:rPr>
              <w:t>F</w:t>
            </w:r>
            <w:r w:rsidR="0074676F" w:rsidRPr="001E7001">
              <w:rPr>
                <w:rFonts w:cs="Tahoma"/>
                <w:szCs w:val="22"/>
                <w:lang w:eastAsia="zh-CN"/>
              </w:rPr>
              <w:t>unction pointer to Rte_Read_DIAG_BswM_CommunicationMode function call</w:t>
            </w:r>
          </w:p>
        </w:tc>
      </w:tr>
      <w:tr w:rsidR="0074676F" w:rsidRPr="001E7001" w14:paraId="0591738B" w14:textId="77777777" w:rsidTr="0074676F">
        <w:trPr>
          <w:trHeight w:val="255"/>
        </w:trPr>
        <w:tc>
          <w:tcPr>
            <w:tcW w:w="852" w:type="pct"/>
            <w:vMerge/>
            <w:tcBorders>
              <w:left w:val="single" w:sz="4" w:space="0" w:color="auto"/>
              <w:bottom w:val="single" w:sz="4" w:space="0" w:color="auto"/>
              <w:right w:val="single" w:sz="4" w:space="0" w:color="auto"/>
            </w:tcBorders>
            <w:shd w:val="clear" w:color="auto" w:fill="A6A6A6" w:themeFill="background1" w:themeFillShade="A6"/>
            <w:vAlign w:val="center"/>
          </w:tcPr>
          <w:p w14:paraId="0166E335" w14:textId="77777777" w:rsidR="0074676F" w:rsidRPr="001E7001" w:rsidRDefault="0074676F" w:rsidP="0052663E">
            <w:pPr>
              <w:ind w:left="19"/>
              <w:rPr>
                <w:rFonts w:cs="Tahoma"/>
              </w:rPr>
            </w:pPr>
          </w:p>
        </w:tc>
        <w:tc>
          <w:tcPr>
            <w:tcW w:w="1138" w:type="pct"/>
            <w:tcBorders>
              <w:top w:val="single" w:sz="4" w:space="0" w:color="auto"/>
              <w:left w:val="nil"/>
              <w:bottom w:val="single" w:sz="4" w:space="0" w:color="auto"/>
              <w:right w:val="single" w:sz="4" w:space="0" w:color="auto"/>
            </w:tcBorders>
            <w:shd w:val="clear" w:color="auto" w:fill="auto"/>
            <w:noWrap/>
            <w:vAlign w:val="bottom"/>
          </w:tcPr>
          <w:p w14:paraId="63271F06" w14:textId="77777777" w:rsidR="0074676F" w:rsidRPr="001E7001" w:rsidRDefault="0074676F" w:rsidP="0052663E">
            <w:pPr>
              <w:ind w:left="19"/>
              <w:rPr>
                <w:rFonts w:cs="Tahoma"/>
              </w:rPr>
            </w:pPr>
            <w:r w:rsidRPr="001E7001">
              <w:rPr>
                <w:rFonts w:cs="Tahoma"/>
              </w:rPr>
              <w:t>(*Rte_WriteFunc)(SUM_DiagNormalCom_ModeType CommMode)</w:t>
            </w:r>
          </w:p>
        </w:tc>
        <w:tc>
          <w:tcPr>
            <w:tcW w:w="1164" w:type="pct"/>
            <w:tcBorders>
              <w:top w:val="single" w:sz="4" w:space="0" w:color="auto"/>
              <w:left w:val="nil"/>
              <w:bottom w:val="single" w:sz="4" w:space="0" w:color="auto"/>
              <w:right w:val="single" w:sz="4" w:space="0" w:color="auto"/>
            </w:tcBorders>
            <w:shd w:val="clear" w:color="auto" w:fill="auto"/>
            <w:noWrap/>
            <w:vAlign w:val="bottom"/>
          </w:tcPr>
          <w:p w14:paraId="6EDE20EA" w14:textId="77777777" w:rsidR="0074676F" w:rsidRPr="001E7001" w:rsidRDefault="0074676F" w:rsidP="0052663E">
            <w:pPr>
              <w:ind w:left="19"/>
              <w:rPr>
                <w:rFonts w:cs="Tahoma"/>
              </w:rPr>
            </w:pPr>
            <w:r w:rsidRPr="001E7001">
              <w:rPr>
                <w:rFonts w:cs="Tahoma"/>
              </w:rPr>
              <w:t>Std_ReturnType</w:t>
            </w:r>
            <w:r w:rsidR="00EE65B9" w:rsidRPr="001E7001">
              <w:rPr>
                <w:rFonts w:cs="Tahoma"/>
              </w:rPr>
              <w:t xml:space="preserve"> </w:t>
            </w:r>
            <w:r w:rsidRPr="001E7001">
              <w:rPr>
                <w:rFonts w:cs="Tahoma"/>
              </w:rPr>
              <w:t>(uint8)</w:t>
            </w:r>
          </w:p>
        </w:tc>
        <w:tc>
          <w:tcPr>
            <w:tcW w:w="1846" w:type="pct"/>
            <w:tcBorders>
              <w:top w:val="single" w:sz="4" w:space="0" w:color="auto"/>
              <w:left w:val="nil"/>
              <w:bottom w:val="single" w:sz="4" w:space="0" w:color="auto"/>
              <w:right w:val="single" w:sz="4" w:space="0" w:color="auto"/>
            </w:tcBorders>
            <w:shd w:val="clear" w:color="auto" w:fill="auto"/>
            <w:vAlign w:val="bottom"/>
          </w:tcPr>
          <w:p w14:paraId="5AA1A05A" w14:textId="77777777" w:rsidR="0074676F" w:rsidRPr="001E7001" w:rsidRDefault="0074676F" w:rsidP="0052663E">
            <w:pPr>
              <w:ind w:left="0"/>
              <w:rPr>
                <w:rFonts w:cs="Tahoma"/>
                <w:szCs w:val="22"/>
                <w:lang w:eastAsia="zh-CN"/>
              </w:rPr>
            </w:pPr>
            <w:r w:rsidRPr="001E7001">
              <w:rPr>
                <w:rFonts w:cs="Tahoma"/>
                <w:szCs w:val="22"/>
                <w:lang w:eastAsia="zh-CN"/>
              </w:rPr>
              <w:t>Function pointer to Rte_Write_DIAG_DisableNormalComm function call</w:t>
            </w:r>
          </w:p>
        </w:tc>
      </w:tr>
      <w:tr w:rsidR="006720D2" w:rsidRPr="001E7001" w14:paraId="319E0C2B" w14:textId="77777777" w:rsidTr="006D437E">
        <w:trPr>
          <w:trHeight w:val="525"/>
        </w:trPr>
        <w:tc>
          <w:tcPr>
            <w:tcW w:w="852" w:type="pct"/>
            <w:tcBorders>
              <w:top w:val="nil"/>
              <w:left w:val="single" w:sz="4" w:space="0" w:color="auto"/>
              <w:bottom w:val="single" w:sz="4" w:space="0" w:color="auto"/>
              <w:right w:val="single" w:sz="4" w:space="0" w:color="auto"/>
            </w:tcBorders>
            <w:shd w:val="clear" w:color="auto" w:fill="A6A6A6" w:themeFill="background1" w:themeFillShade="A6"/>
            <w:noWrap/>
            <w:vAlign w:val="bottom"/>
            <w:hideMark/>
          </w:tcPr>
          <w:p w14:paraId="380A3C9D" w14:textId="77777777" w:rsidR="006720D2" w:rsidRPr="001E7001" w:rsidRDefault="006720D2" w:rsidP="0052663E">
            <w:pPr>
              <w:ind w:left="19"/>
              <w:rPr>
                <w:rFonts w:cs="Tahoma"/>
              </w:rPr>
            </w:pPr>
            <w:r w:rsidRPr="001E7001">
              <w:rPr>
                <w:rFonts w:cs="Tahoma"/>
              </w:rPr>
              <w:t>Description</w:t>
            </w:r>
          </w:p>
        </w:tc>
        <w:tc>
          <w:tcPr>
            <w:tcW w:w="4148" w:type="pct"/>
            <w:gridSpan w:val="3"/>
            <w:tcBorders>
              <w:top w:val="single" w:sz="4" w:space="0" w:color="auto"/>
              <w:left w:val="nil"/>
              <w:bottom w:val="single" w:sz="4" w:space="0" w:color="auto"/>
              <w:right w:val="single" w:sz="4" w:space="0" w:color="auto"/>
            </w:tcBorders>
            <w:shd w:val="clear" w:color="auto" w:fill="auto"/>
            <w:vAlign w:val="bottom"/>
            <w:hideMark/>
          </w:tcPr>
          <w:p w14:paraId="7BC437CF" w14:textId="77777777" w:rsidR="006720D2" w:rsidRPr="001E7001" w:rsidRDefault="006720D2" w:rsidP="0052663E">
            <w:pPr>
              <w:ind w:left="19"/>
              <w:rPr>
                <w:rFonts w:cs="Tahoma"/>
              </w:rPr>
            </w:pPr>
            <w:r w:rsidRPr="001E7001">
              <w:rPr>
                <w:rFonts w:cs="Tahoma"/>
              </w:rPr>
              <w:t xml:space="preserve">This structure holds </w:t>
            </w:r>
            <w:r w:rsidR="00F04323" w:rsidRPr="001E7001">
              <w:rPr>
                <w:rFonts w:cs="Tahoma"/>
              </w:rPr>
              <w:t>communication mode</w:t>
            </w:r>
            <w:r w:rsidR="00EE65B9" w:rsidRPr="001E7001">
              <w:rPr>
                <w:rFonts w:cs="Tahoma"/>
              </w:rPr>
              <w:t xml:space="preserve"> and pointers to functions to read communication mode and disable normal communication of channels</w:t>
            </w:r>
          </w:p>
        </w:tc>
      </w:tr>
    </w:tbl>
    <w:p w14:paraId="17458CCA" w14:textId="77777777" w:rsidR="006720D2" w:rsidRPr="00956742" w:rsidRDefault="00286F40"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016</w:t>
      </w:r>
      <w:r w:rsidRPr="00956742">
        <w:rPr>
          <w:rFonts w:ascii="Tahoma" w:hAnsi="Tahoma" w:cs="Times New Roman"/>
          <w:color w:val="54778C"/>
          <w:sz w:val="16"/>
        </w:rPr>
        <w:t>]</w:t>
      </w:r>
    </w:p>
    <w:p w14:paraId="6236D994" w14:textId="77777777" w:rsidR="0074676F" w:rsidRPr="001E7001" w:rsidRDefault="0074676F" w:rsidP="0052663E">
      <w:pPr>
        <w:pStyle w:val="paragraph"/>
        <w:ind w:left="0"/>
      </w:pPr>
    </w:p>
    <w:p w14:paraId="6D45E572" w14:textId="77777777" w:rsidR="0018678C" w:rsidRPr="001E7001" w:rsidRDefault="00D05C2B" w:rsidP="0052663E">
      <w:pPr>
        <w:pStyle w:val="Heading2"/>
        <w:rPr>
          <w:lang w:val="en-US"/>
        </w:rPr>
      </w:pPr>
      <w:bookmarkStart w:id="83" w:name="_Toc163047726"/>
      <w:r w:rsidRPr="001E7001">
        <w:rPr>
          <w:lang w:val="en-US"/>
        </w:rPr>
        <w:t>Wake up procedure</w:t>
      </w:r>
      <w:bookmarkEnd w:id="83"/>
    </w:p>
    <w:p w14:paraId="2D8028B9" w14:textId="77777777" w:rsidR="0018678C" w:rsidRPr="001E7001" w:rsidRDefault="0018678C" w:rsidP="0052663E">
      <w:pPr>
        <w:pStyle w:val="Trennlinie2"/>
      </w:pPr>
    </w:p>
    <w:p w14:paraId="28A700AC" w14:textId="77777777" w:rsidR="0018678C"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29D19A8E" w14:textId="77777777" w:rsidR="0018678C" w:rsidRPr="001E7001" w:rsidRDefault="0018678C" w:rsidP="0052663E">
      <w:pPr>
        <w:pStyle w:val="Heading2"/>
        <w:rPr>
          <w:lang w:val="en-US"/>
        </w:rPr>
      </w:pPr>
      <w:bookmarkStart w:id="84" w:name="_Toc163047727"/>
      <w:r w:rsidRPr="001E7001">
        <w:rPr>
          <w:lang w:val="en-US"/>
        </w:rPr>
        <w:t>S</w:t>
      </w:r>
      <w:r w:rsidR="00D05C2B" w:rsidRPr="001E7001">
        <w:rPr>
          <w:lang w:val="en-US"/>
        </w:rPr>
        <w:t>leep procedure</w:t>
      </w:r>
      <w:bookmarkEnd w:id="84"/>
    </w:p>
    <w:p w14:paraId="69230BC8" w14:textId="77777777" w:rsidR="0018678C" w:rsidRPr="001E7001" w:rsidRDefault="0018678C" w:rsidP="0052663E">
      <w:pPr>
        <w:pStyle w:val="Trennlinie2"/>
      </w:pPr>
    </w:p>
    <w:p w14:paraId="0087DB77"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76FB159B" w14:textId="77777777" w:rsidR="0018678C" w:rsidRPr="001E7001" w:rsidRDefault="00D05C2B" w:rsidP="0052663E">
      <w:pPr>
        <w:pStyle w:val="Heading2"/>
        <w:rPr>
          <w:lang w:val="en-US"/>
        </w:rPr>
      </w:pPr>
      <w:bookmarkStart w:id="85" w:name="_Toc163047728"/>
      <w:r w:rsidRPr="001E7001">
        <w:rPr>
          <w:lang w:val="en-US"/>
        </w:rPr>
        <w:t>Boot loading procedure</w:t>
      </w:r>
      <w:bookmarkEnd w:id="85"/>
    </w:p>
    <w:p w14:paraId="1978D00D" w14:textId="77777777" w:rsidR="0018678C" w:rsidRPr="001E7001" w:rsidRDefault="0018678C" w:rsidP="0052663E">
      <w:pPr>
        <w:pStyle w:val="Trennlinie2"/>
      </w:pPr>
    </w:p>
    <w:p w14:paraId="4AD24196"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7F2B008A" w14:textId="77777777" w:rsidR="0018678C" w:rsidRPr="001E7001" w:rsidRDefault="00D05C2B" w:rsidP="0052663E">
      <w:pPr>
        <w:pStyle w:val="Heading2"/>
        <w:rPr>
          <w:lang w:val="en-US"/>
        </w:rPr>
      </w:pPr>
      <w:bookmarkStart w:id="86" w:name="_Toc163047729"/>
      <w:r w:rsidRPr="001E7001">
        <w:rPr>
          <w:lang w:val="en-US"/>
        </w:rPr>
        <w:t>Failure handling strategy</w:t>
      </w:r>
      <w:bookmarkEnd w:id="86"/>
    </w:p>
    <w:p w14:paraId="2FC0A14D" w14:textId="77777777" w:rsidR="0018678C" w:rsidRPr="001E7001" w:rsidRDefault="0018678C" w:rsidP="0052663E">
      <w:pPr>
        <w:pStyle w:val="Trennlinie2"/>
      </w:pPr>
    </w:p>
    <w:p w14:paraId="0BF8C17F"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6123D34A" w14:textId="77777777" w:rsidR="0018678C" w:rsidRPr="001E7001" w:rsidRDefault="00D05C2B" w:rsidP="0052663E">
      <w:pPr>
        <w:pStyle w:val="Heading2"/>
        <w:rPr>
          <w:lang w:val="en-US"/>
        </w:rPr>
      </w:pPr>
      <w:bookmarkStart w:id="87" w:name="_Toc163047730"/>
      <w:r w:rsidRPr="001E7001">
        <w:rPr>
          <w:lang w:val="en-US"/>
        </w:rPr>
        <w:t>Critical timing constraints</w:t>
      </w:r>
      <w:bookmarkEnd w:id="87"/>
    </w:p>
    <w:p w14:paraId="366DB9E4" w14:textId="77777777" w:rsidR="0018678C" w:rsidRPr="001E7001" w:rsidRDefault="0018678C" w:rsidP="0052663E">
      <w:pPr>
        <w:pStyle w:val="Trennlinie2"/>
      </w:pPr>
    </w:p>
    <w:p w14:paraId="2A812AE8"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3857E045" w14:textId="77777777" w:rsidR="0018678C" w:rsidRPr="001E7001" w:rsidRDefault="00D05C2B" w:rsidP="0052663E">
      <w:pPr>
        <w:pStyle w:val="Heading2"/>
        <w:rPr>
          <w:lang w:val="en-US"/>
        </w:rPr>
      </w:pPr>
      <w:bookmarkStart w:id="88" w:name="_Toc163047731"/>
      <w:r w:rsidRPr="001E7001">
        <w:rPr>
          <w:lang w:val="en-US"/>
        </w:rPr>
        <w:t>Tasks management</w:t>
      </w:r>
      <w:bookmarkEnd w:id="88"/>
    </w:p>
    <w:p w14:paraId="1E4396AD" w14:textId="77777777" w:rsidR="0018678C" w:rsidRPr="001E7001" w:rsidRDefault="0018678C" w:rsidP="0052663E">
      <w:pPr>
        <w:pStyle w:val="Trennlinie2"/>
      </w:pPr>
    </w:p>
    <w:p w14:paraId="21F83BFF" w14:textId="77777777" w:rsidR="00131E88" w:rsidRPr="001E7001" w:rsidRDefault="00131E88" w:rsidP="0052663E">
      <w:pPr>
        <w:pStyle w:val="Heading3"/>
        <w:rPr>
          <w:rFonts w:cs="Tahoma"/>
          <w:b w:val="0"/>
        </w:rPr>
      </w:pPr>
      <w:bookmarkStart w:id="89" w:name="_Ref19196670"/>
      <w:bookmarkStart w:id="90" w:name="_Toc163047732"/>
      <w:r w:rsidRPr="001E7001">
        <w:rPr>
          <w:rFonts w:cs="Tahoma"/>
          <w:b w:val="0"/>
        </w:rPr>
        <w:t>Periodic Runnables</w:t>
      </w:r>
      <w:bookmarkEnd w:id="89"/>
      <w:bookmarkEnd w:id="90"/>
    </w:p>
    <w:p w14:paraId="4B22749C" w14:textId="77777777" w:rsidR="00131E88" w:rsidRDefault="00131E88" w:rsidP="0052663E">
      <w:pPr>
        <w:pStyle w:val="Trennlinie2"/>
      </w:pPr>
    </w:p>
    <w:p w14:paraId="33EE7ACC" w14:textId="58D6B398" w:rsidR="00485139" w:rsidRPr="00BC4219" w:rsidRDefault="000E2483" w:rsidP="00841F20">
      <w:pPr>
        <w:pStyle w:val="paragraph"/>
      </w:pPr>
      <w:r>
        <w:t>The following periodic runnables and the event-triggered runnables are implemented in the source file SUM_DIAG_Runnables.c, while the Indication and Confirmation routines are implemented in the source file SUM_DIAG_Services.c.</w:t>
      </w:r>
    </w:p>
    <w:p w14:paraId="5EE9AB84" w14:textId="77777777" w:rsidR="00131E88" w:rsidRPr="001E7001" w:rsidRDefault="00131E88" w:rsidP="0052663E">
      <w:pPr>
        <w:pStyle w:val="Heading3"/>
        <w:numPr>
          <w:ilvl w:val="0"/>
          <w:numId w:val="0"/>
        </w:numPr>
        <w:ind w:left="1080"/>
        <w:rPr>
          <w:b w:val="0"/>
        </w:rPr>
      </w:pPr>
      <w:bookmarkStart w:id="91" w:name="_Toc163047733"/>
      <w:r w:rsidRPr="001E7001">
        <w:rPr>
          <w:b w:val="0"/>
        </w:rPr>
        <w:t>Runnable_DIAG_Main</w:t>
      </w:r>
      <w:bookmarkEnd w:id="91"/>
    </w:p>
    <w:p w14:paraId="4565C4C3" w14:textId="77777777" w:rsidR="00131E88" w:rsidRPr="001E7001" w:rsidRDefault="00131E88" w:rsidP="0052663E">
      <w:pPr>
        <w:pStyle w:val="Trennlinie2"/>
        <w:rPr>
          <w:rFonts w:cs="Tahoma"/>
        </w:rPr>
      </w:pPr>
    </w:p>
    <w:p w14:paraId="6C3A5690" w14:textId="77777777" w:rsidR="00485139" w:rsidRDefault="00131E88" w:rsidP="0052663E">
      <w:pPr>
        <w:rPr>
          <w:rFonts w:ascii="Arial" w:hAnsi="Arial" w:cs="Arial"/>
        </w:rPr>
      </w:pPr>
      <w:r w:rsidRPr="00956742">
        <w:rPr>
          <w:color w:val="54778C"/>
          <w:sz w:val="16"/>
        </w:rPr>
        <w:t>[$SDD_DIAG 0</w:t>
      </w:r>
      <w:r w:rsidR="00FD087B" w:rsidRPr="00956742">
        <w:rPr>
          <w:color w:val="54778C"/>
          <w:sz w:val="16"/>
        </w:rPr>
        <w:t>22</w:t>
      </w:r>
      <w:r w:rsidRPr="00956742">
        <w:rPr>
          <w:color w:val="54778C"/>
          <w:sz w:val="16"/>
        </w:rPr>
        <w:t>]</w:t>
      </w:r>
      <w:r w:rsidRPr="001E7001">
        <w:rPr>
          <w:rFonts w:ascii="Arial" w:hAnsi="Arial" w:cs="Arial"/>
        </w:rPr>
        <w:t xml:space="preserve"> </w:t>
      </w:r>
    </w:p>
    <w:p w14:paraId="1517B778" w14:textId="77777777" w:rsidR="00485139" w:rsidRDefault="00131E88" w:rsidP="0052663E">
      <w:pPr>
        <w:rPr>
          <w:rFonts w:cs="Tahoma"/>
        </w:rPr>
      </w:pPr>
      <w:r w:rsidRPr="001E7001">
        <w:rPr>
          <w:rFonts w:cs="Tahoma"/>
        </w:rPr>
        <w:t xml:space="preserve">SUM_DIAG shall implement a port, PermitExecution, which receives a notification from SUM_SUSD whether it should execute its functions. </w:t>
      </w:r>
    </w:p>
    <w:p w14:paraId="49E63276" w14:textId="77777777" w:rsidR="00131E88"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007</w:t>
      </w:r>
      <w:r w:rsidRPr="00956742">
        <w:rPr>
          <w:rFonts w:ascii="Tahoma" w:hAnsi="Tahoma" w:cs="Times New Roman"/>
          <w:color w:val="54778C"/>
          <w:sz w:val="16"/>
        </w:rPr>
        <w:t>]</w:t>
      </w:r>
    </w:p>
    <w:p w14:paraId="1F2AB7BB" w14:textId="77777777" w:rsidR="00485139" w:rsidRDefault="00726F9F" w:rsidP="0052663E">
      <w:pPr>
        <w:rPr>
          <w:rFonts w:cs="Tahoma"/>
        </w:rPr>
      </w:pPr>
      <w:r w:rsidRPr="00BC4219">
        <w:rPr>
          <w:rFonts w:cs="Tahoma"/>
        </w:rPr>
        <w:t>SUM_DIAG shall start the execution of its functions when the Wakeup(s) Active bit (Bus relevant) in the SUSD_DIAG_PermitExecution interface is TRUE.</w:t>
      </w:r>
    </w:p>
    <w:p w14:paraId="44D732C3" w14:textId="77777777" w:rsidR="00726F9F" w:rsidRPr="00956742" w:rsidRDefault="00726F9F" w:rsidP="00956742">
      <w:pPr>
        <w:pStyle w:val="HTMLPreformatted"/>
        <w:rPr>
          <w:rFonts w:cs="Times New Roman"/>
          <w:color w:val="54778C"/>
          <w:sz w:val="16"/>
        </w:rPr>
      </w:pPr>
      <w:r w:rsidRPr="00956742">
        <w:rPr>
          <w:rFonts w:ascii="Tahoma" w:hAnsi="Tahoma" w:cs="Times New Roman"/>
          <w:color w:val="54778C"/>
          <w:sz w:val="16"/>
        </w:rPr>
        <w:t xml:space="preserve"> [$Satisfies </w:t>
      </w:r>
      <w:r w:rsidR="000F5E5B" w:rsidRPr="00956742">
        <w:rPr>
          <w:rFonts w:ascii="Tahoma" w:hAnsi="Tahoma" w:cs="Times New Roman"/>
          <w:color w:val="54778C"/>
          <w:sz w:val="16"/>
        </w:rPr>
        <w:t>$SRS_DIAG 008</w:t>
      </w:r>
      <w:r w:rsidRPr="00956742">
        <w:rPr>
          <w:rFonts w:ascii="Tahoma" w:hAnsi="Tahoma" w:cs="Times New Roman"/>
          <w:color w:val="54778C"/>
          <w:sz w:val="16"/>
        </w:rPr>
        <w:t>]</w:t>
      </w:r>
    </w:p>
    <w:p w14:paraId="0EC334AA" w14:textId="77777777" w:rsidR="00131E88" w:rsidRPr="001E7001" w:rsidRDefault="00131E88" w:rsidP="0052663E">
      <w:pPr>
        <w:rPr>
          <w:rFonts w:cs="Tahoma"/>
        </w:rPr>
      </w:pP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3342"/>
        <w:gridCol w:w="4668"/>
      </w:tblGrid>
      <w:tr w:rsidR="00131E88" w:rsidRPr="001E7001" w14:paraId="71E9D573" w14:textId="77777777" w:rsidTr="006D437E">
        <w:tc>
          <w:tcPr>
            <w:tcW w:w="3342" w:type="dxa"/>
            <w:shd w:val="clear" w:color="auto" w:fill="BFBFBF"/>
          </w:tcPr>
          <w:p w14:paraId="71C81EB8" w14:textId="77777777" w:rsidR="00131E88" w:rsidRPr="001E7001" w:rsidRDefault="00131E88" w:rsidP="0052663E">
            <w:pPr>
              <w:ind w:left="19"/>
              <w:rPr>
                <w:rFonts w:cs="Tahoma"/>
              </w:rPr>
            </w:pPr>
            <w:r w:rsidRPr="001E7001">
              <w:rPr>
                <w:rFonts w:cs="Tahoma"/>
              </w:rPr>
              <w:t>Name:</w:t>
            </w:r>
          </w:p>
        </w:tc>
        <w:tc>
          <w:tcPr>
            <w:tcW w:w="4668" w:type="dxa"/>
            <w:shd w:val="clear" w:color="auto" w:fill="auto"/>
          </w:tcPr>
          <w:p w14:paraId="254F6531" w14:textId="77777777" w:rsidR="00131E88" w:rsidRPr="001E7001" w:rsidRDefault="00131E88" w:rsidP="0052663E">
            <w:pPr>
              <w:ind w:left="19"/>
              <w:rPr>
                <w:rFonts w:cs="Tahoma"/>
              </w:rPr>
            </w:pPr>
            <w:r w:rsidRPr="001E7001">
              <w:rPr>
                <w:rFonts w:cs="Tahoma"/>
              </w:rPr>
              <w:t>Runnable_DIAG_Main</w:t>
            </w:r>
          </w:p>
        </w:tc>
      </w:tr>
      <w:tr w:rsidR="00131E88" w:rsidRPr="001E7001" w14:paraId="018964DD" w14:textId="77777777" w:rsidTr="006D437E">
        <w:tc>
          <w:tcPr>
            <w:tcW w:w="3342" w:type="dxa"/>
            <w:shd w:val="clear" w:color="auto" w:fill="BFBFBF"/>
          </w:tcPr>
          <w:p w14:paraId="32AE9603" w14:textId="77777777" w:rsidR="00131E88" w:rsidRPr="001E7001" w:rsidRDefault="00131E88" w:rsidP="0052663E">
            <w:pPr>
              <w:ind w:left="19"/>
              <w:rPr>
                <w:rFonts w:cs="Tahoma"/>
              </w:rPr>
            </w:pPr>
            <w:r w:rsidRPr="001E7001">
              <w:rPr>
                <w:rFonts w:cs="Tahoma"/>
              </w:rPr>
              <w:t>Type:</w:t>
            </w:r>
          </w:p>
        </w:tc>
        <w:tc>
          <w:tcPr>
            <w:tcW w:w="4668" w:type="dxa"/>
            <w:shd w:val="clear" w:color="auto" w:fill="auto"/>
          </w:tcPr>
          <w:p w14:paraId="6EBDC708" w14:textId="77777777" w:rsidR="00131E88" w:rsidRPr="001E7001" w:rsidRDefault="00131E88" w:rsidP="0052663E">
            <w:pPr>
              <w:ind w:left="19"/>
              <w:rPr>
                <w:rFonts w:cs="Tahoma"/>
              </w:rPr>
            </w:pPr>
            <w:r w:rsidRPr="001E7001">
              <w:rPr>
                <w:rFonts w:cs="Tahoma"/>
              </w:rPr>
              <w:t>Fixed</w:t>
            </w:r>
          </w:p>
        </w:tc>
      </w:tr>
      <w:tr w:rsidR="00131E88" w:rsidRPr="001E7001" w14:paraId="0E8DDD1A" w14:textId="77777777" w:rsidTr="006D437E">
        <w:tc>
          <w:tcPr>
            <w:tcW w:w="3342" w:type="dxa"/>
            <w:shd w:val="clear" w:color="auto" w:fill="BFBFBF"/>
          </w:tcPr>
          <w:p w14:paraId="0EEF1594" w14:textId="77777777" w:rsidR="00131E88" w:rsidRPr="001E7001" w:rsidRDefault="00131E88" w:rsidP="0052663E">
            <w:pPr>
              <w:ind w:left="19"/>
              <w:rPr>
                <w:rFonts w:cs="Tahoma"/>
              </w:rPr>
            </w:pPr>
            <w:r w:rsidRPr="001E7001">
              <w:rPr>
                <w:rFonts w:cs="Tahoma"/>
              </w:rPr>
              <w:t>Inter-runnable Variables</w:t>
            </w:r>
          </w:p>
        </w:tc>
        <w:tc>
          <w:tcPr>
            <w:tcW w:w="4668" w:type="dxa"/>
            <w:shd w:val="clear" w:color="auto" w:fill="auto"/>
          </w:tcPr>
          <w:p w14:paraId="051B9773" w14:textId="77777777" w:rsidR="00131E88" w:rsidRPr="001E7001" w:rsidRDefault="00131E88" w:rsidP="0052663E">
            <w:pPr>
              <w:ind w:left="19"/>
              <w:rPr>
                <w:rFonts w:cs="Tahoma"/>
              </w:rPr>
            </w:pPr>
            <w:r w:rsidRPr="001E7001">
              <w:rPr>
                <w:rFonts w:cs="Tahoma"/>
              </w:rPr>
              <w:t>N/A</w:t>
            </w:r>
          </w:p>
        </w:tc>
      </w:tr>
      <w:tr w:rsidR="00287587" w:rsidRPr="001E7001" w14:paraId="2200C1FB" w14:textId="77777777" w:rsidTr="006D437E">
        <w:tc>
          <w:tcPr>
            <w:tcW w:w="3342" w:type="dxa"/>
            <w:shd w:val="clear" w:color="auto" w:fill="BFBFBF"/>
          </w:tcPr>
          <w:p w14:paraId="7367E0C2" w14:textId="77777777" w:rsidR="00287587" w:rsidRPr="001E7001" w:rsidRDefault="00287587" w:rsidP="0052663E">
            <w:pPr>
              <w:ind w:left="19"/>
              <w:rPr>
                <w:rFonts w:cs="Tahoma"/>
              </w:rPr>
            </w:pPr>
            <w:r w:rsidRPr="001E7001">
              <w:rPr>
                <w:rFonts w:cs="Tahoma"/>
              </w:rPr>
              <w:t>Periodicity</w:t>
            </w:r>
          </w:p>
        </w:tc>
        <w:tc>
          <w:tcPr>
            <w:tcW w:w="4668" w:type="dxa"/>
            <w:shd w:val="clear" w:color="auto" w:fill="auto"/>
          </w:tcPr>
          <w:p w14:paraId="73265E68" w14:textId="77777777" w:rsidR="00287587" w:rsidRPr="001E7001" w:rsidRDefault="00847E0A" w:rsidP="0052663E">
            <w:pPr>
              <w:ind w:left="19"/>
              <w:rPr>
                <w:rFonts w:cs="Tahoma"/>
              </w:rPr>
            </w:pPr>
            <w:r w:rsidRPr="001E7001">
              <w:rPr>
                <w:rFonts w:cs="Tahoma"/>
              </w:rPr>
              <w:t>100</w:t>
            </w:r>
            <w:r w:rsidR="005A1BE5" w:rsidRPr="001E7001">
              <w:rPr>
                <w:rFonts w:cs="Tahoma"/>
              </w:rPr>
              <w:t>ms</w:t>
            </w:r>
          </w:p>
        </w:tc>
      </w:tr>
      <w:tr w:rsidR="00131E88" w:rsidRPr="001E7001" w14:paraId="49E141A2" w14:textId="77777777" w:rsidTr="006D437E">
        <w:tc>
          <w:tcPr>
            <w:tcW w:w="3342" w:type="dxa"/>
            <w:shd w:val="clear" w:color="auto" w:fill="BFBFBF"/>
          </w:tcPr>
          <w:p w14:paraId="121E79F3" w14:textId="77777777" w:rsidR="00131E88" w:rsidRPr="001E7001" w:rsidRDefault="00131E88" w:rsidP="0052663E">
            <w:pPr>
              <w:ind w:left="19"/>
              <w:rPr>
                <w:rFonts w:cs="Tahoma"/>
              </w:rPr>
            </w:pPr>
            <w:r w:rsidRPr="001E7001">
              <w:rPr>
                <w:rFonts w:cs="Tahoma"/>
              </w:rPr>
              <w:t>Managed Input Interfaces</w:t>
            </w:r>
          </w:p>
        </w:tc>
        <w:tc>
          <w:tcPr>
            <w:tcW w:w="4668" w:type="dxa"/>
            <w:shd w:val="clear" w:color="auto" w:fill="auto"/>
          </w:tcPr>
          <w:p w14:paraId="363928DC" w14:textId="77777777" w:rsidR="00131E88" w:rsidRPr="001E7001" w:rsidRDefault="00131E88" w:rsidP="0052663E">
            <w:pPr>
              <w:numPr>
                <w:ilvl w:val="0"/>
                <w:numId w:val="26"/>
              </w:numPr>
              <w:spacing w:after="0" w:line="240" w:lineRule="auto"/>
              <w:ind w:left="19"/>
              <w:rPr>
                <w:rFonts w:cs="Tahoma"/>
              </w:rPr>
            </w:pPr>
            <w:r w:rsidRPr="001E7001">
              <w:rPr>
                <w:rFonts w:cs="Tahoma"/>
              </w:rPr>
              <w:t>SUSD_PermitExecution</w:t>
            </w:r>
          </w:p>
        </w:tc>
      </w:tr>
      <w:tr w:rsidR="00131E88" w:rsidRPr="001E7001" w14:paraId="31F88A8E" w14:textId="77777777" w:rsidTr="006D437E">
        <w:tc>
          <w:tcPr>
            <w:tcW w:w="3342" w:type="dxa"/>
            <w:shd w:val="clear" w:color="auto" w:fill="BFBFBF"/>
          </w:tcPr>
          <w:p w14:paraId="619FC927" w14:textId="77777777" w:rsidR="00131E88" w:rsidRPr="001E7001" w:rsidRDefault="00131E88" w:rsidP="0052663E">
            <w:pPr>
              <w:ind w:left="19"/>
              <w:rPr>
                <w:rFonts w:cs="Tahoma"/>
              </w:rPr>
            </w:pPr>
            <w:r w:rsidRPr="001E7001">
              <w:rPr>
                <w:rFonts w:cs="Tahoma"/>
              </w:rPr>
              <w:t>Managed Output Interfaces</w:t>
            </w:r>
          </w:p>
        </w:tc>
        <w:tc>
          <w:tcPr>
            <w:tcW w:w="4668" w:type="dxa"/>
            <w:shd w:val="clear" w:color="auto" w:fill="auto"/>
          </w:tcPr>
          <w:p w14:paraId="49F4CD2F" w14:textId="3292DC9F" w:rsidR="00131E88" w:rsidRDefault="00131E88" w:rsidP="0052663E">
            <w:pPr>
              <w:numPr>
                <w:ilvl w:val="0"/>
                <w:numId w:val="24"/>
              </w:numPr>
              <w:spacing w:after="0" w:line="240" w:lineRule="auto"/>
              <w:ind w:left="19"/>
              <w:rPr>
                <w:rFonts w:cs="Tahoma"/>
              </w:rPr>
            </w:pPr>
            <w:r w:rsidRPr="001E7001">
              <w:rPr>
                <w:rFonts w:cs="Tahoma"/>
              </w:rPr>
              <w:t>DIAG_EcuResetRequest</w:t>
            </w:r>
          </w:p>
          <w:p w14:paraId="4726872B" w14:textId="5E1205F3" w:rsidR="007D35C5" w:rsidRPr="007D35C5" w:rsidRDefault="007D35C5" w:rsidP="007D35C5">
            <w:pPr>
              <w:numPr>
                <w:ilvl w:val="0"/>
                <w:numId w:val="24"/>
              </w:numPr>
              <w:spacing w:after="0" w:line="240" w:lineRule="auto"/>
              <w:ind w:left="19"/>
              <w:rPr>
                <w:rFonts w:cs="Tahoma"/>
              </w:rPr>
            </w:pPr>
            <w:r w:rsidRPr="00B60C56">
              <w:rPr>
                <w:rFonts w:cs="Tahoma"/>
              </w:rPr>
              <w:t>DIAG_SOH_DiagSessionRequest</w:t>
            </w:r>
          </w:p>
          <w:p w14:paraId="4F70731E" w14:textId="77777777" w:rsidR="00131E88" w:rsidRPr="001E7001" w:rsidRDefault="00131E88" w:rsidP="0052663E">
            <w:pPr>
              <w:numPr>
                <w:ilvl w:val="0"/>
                <w:numId w:val="24"/>
              </w:numPr>
              <w:spacing w:after="0" w:line="240" w:lineRule="auto"/>
              <w:ind w:left="19"/>
              <w:rPr>
                <w:rFonts w:cs="Tahoma"/>
              </w:rPr>
            </w:pPr>
            <w:r w:rsidRPr="001E7001">
              <w:rPr>
                <w:rFonts w:cs="Tahoma"/>
              </w:rPr>
              <w:t>DIAG_DisableNormalComm&lt;channel&gt;</w:t>
            </w:r>
          </w:p>
          <w:p w14:paraId="27FD2715" w14:textId="77777777" w:rsidR="00131E88" w:rsidRPr="001E7001" w:rsidRDefault="005C6A66" w:rsidP="0052663E">
            <w:pPr>
              <w:numPr>
                <w:ilvl w:val="0"/>
                <w:numId w:val="24"/>
              </w:numPr>
              <w:spacing w:after="0" w:line="240" w:lineRule="auto"/>
              <w:ind w:left="19"/>
              <w:rPr>
                <w:rFonts w:cs="Tahoma"/>
              </w:rPr>
            </w:pPr>
            <w:r w:rsidRPr="001E7001">
              <w:rPr>
                <w:rFonts w:cs="Tahoma"/>
              </w:rPr>
              <w:t>SSC_</w:t>
            </w:r>
            <w:r w:rsidR="00131E88" w:rsidRPr="001E7001">
              <w:rPr>
                <w:rFonts w:cs="Tahoma"/>
              </w:rPr>
              <w:t>DIAG_GetMEC</w:t>
            </w:r>
          </w:p>
          <w:p w14:paraId="35D11AA9" w14:textId="77777777" w:rsidR="00131E88" w:rsidRPr="001E7001" w:rsidRDefault="005C6A66" w:rsidP="0052663E">
            <w:pPr>
              <w:numPr>
                <w:ilvl w:val="0"/>
                <w:numId w:val="24"/>
              </w:numPr>
              <w:spacing w:after="0" w:line="240" w:lineRule="auto"/>
              <w:ind w:left="19"/>
              <w:rPr>
                <w:rFonts w:cs="Tahoma"/>
              </w:rPr>
            </w:pPr>
            <w:r w:rsidRPr="001E7001">
              <w:rPr>
                <w:rFonts w:cs="Tahoma"/>
              </w:rPr>
              <w:t>SSC_</w:t>
            </w:r>
            <w:r w:rsidR="00131E88" w:rsidRPr="001E7001">
              <w:rPr>
                <w:rFonts w:cs="Tahoma"/>
              </w:rPr>
              <w:t>DIAG_GetEcuAddress</w:t>
            </w:r>
          </w:p>
        </w:tc>
      </w:tr>
      <w:tr w:rsidR="00131E88" w:rsidRPr="001E7001" w14:paraId="5A029CBD" w14:textId="77777777" w:rsidTr="006D437E">
        <w:tc>
          <w:tcPr>
            <w:tcW w:w="3342" w:type="dxa"/>
            <w:shd w:val="clear" w:color="auto" w:fill="BFBFBF"/>
          </w:tcPr>
          <w:p w14:paraId="26E8362A" w14:textId="77777777" w:rsidR="00131E88" w:rsidRPr="001E7001" w:rsidRDefault="00131E88" w:rsidP="0052663E">
            <w:pPr>
              <w:ind w:left="19"/>
              <w:rPr>
                <w:rFonts w:cs="Tahoma"/>
              </w:rPr>
            </w:pPr>
            <w:r w:rsidRPr="001E7001">
              <w:rPr>
                <w:rFonts w:cs="Tahoma"/>
              </w:rPr>
              <w:t>Description:</w:t>
            </w:r>
          </w:p>
        </w:tc>
        <w:tc>
          <w:tcPr>
            <w:tcW w:w="4668" w:type="dxa"/>
            <w:shd w:val="clear" w:color="auto" w:fill="auto"/>
          </w:tcPr>
          <w:p w14:paraId="3572B529" w14:textId="77777777" w:rsidR="00131E88" w:rsidRPr="001E7001" w:rsidRDefault="00131E88" w:rsidP="0052663E">
            <w:pPr>
              <w:ind w:left="19"/>
              <w:rPr>
                <w:rFonts w:cs="Tahoma"/>
              </w:rPr>
            </w:pPr>
            <w:r w:rsidRPr="001E7001">
              <w:rPr>
                <w:rFonts w:cs="Tahoma"/>
              </w:rPr>
              <w:t>This runnable is responsible for:</w:t>
            </w:r>
          </w:p>
          <w:p w14:paraId="0C9CBFD0" w14:textId="77777777" w:rsidR="00131E88" w:rsidRPr="001E7001" w:rsidRDefault="00131E88" w:rsidP="0052663E">
            <w:pPr>
              <w:numPr>
                <w:ilvl w:val="0"/>
                <w:numId w:val="25"/>
              </w:numPr>
              <w:spacing w:after="0" w:line="240" w:lineRule="auto"/>
              <w:ind w:left="19"/>
              <w:rPr>
                <w:rFonts w:cs="Tahoma"/>
              </w:rPr>
            </w:pPr>
            <w:r w:rsidRPr="001E7001">
              <w:rPr>
                <w:rFonts w:cs="Tahoma"/>
              </w:rPr>
              <w:t>Evaluation of permit execution</w:t>
            </w:r>
          </w:p>
          <w:p w14:paraId="747740D6" w14:textId="77777777" w:rsidR="00131E88" w:rsidRPr="001E7001" w:rsidRDefault="00131E88" w:rsidP="0052663E">
            <w:pPr>
              <w:numPr>
                <w:ilvl w:val="0"/>
                <w:numId w:val="25"/>
              </w:numPr>
              <w:spacing w:after="0" w:line="240" w:lineRule="auto"/>
              <w:ind w:left="19"/>
              <w:rPr>
                <w:rFonts w:cs="Tahoma"/>
              </w:rPr>
            </w:pPr>
            <w:r w:rsidRPr="001E7001">
              <w:rPr>
                <w:rFonts w:cs="Tahoma"/>
              </w:rPr>
              <w:t>Initializing output ports</w:t>
            </w:r>
          </w:p>
          <w:p w14:paraId="1DFF4D60" w14:textId="77777777" w:rsidR="00131E88" w:rsidRPr="001E7001" w:rsidRDefault="00131E88" w:rsidP="0052663E">
            <w:pPr>
              <w:numPr>
                <w:ilvl w:val="0"/>
                <w:numId w:val="25"/>
              </w:numPr>
              <w:spacing w:after="0" w:line="240" w:lineRule="auto"/>
              <w:ind w:left="19"/>
              <w:rPr>
                <w:rFonts w:cs="Tahoma"/>
              </w:rPr>
            </w:pPr>
            <w:r w:rsidRPr="001E7001">
              <w:rPr>
                <w:rFonts w:cs="Tahoma"/>
              </w:rPr>
              <w:t>Output initial Manufacturer Enable Counter</w:t>
            </w:r>
          </w:p>
          <w:p w14:paraId="66482A9F" w14:textId="77777777" w:rsidR="00131E88" w:rsidRPr="001E7001" w:rsidRDefault="00131E88" w:rsidP="0052663E">
            <w:pPr>
              <w:numPr>
                <w:ilvl w:val="0"/>
                <w:numId w:val="25"/>
              </w:numPr>
              <w:spacing w:after="0" w:line="240" w:lineRule="auto"/>
              <w:ind w:left="19"/>
              <w:rPr>
                <w:rFonts w:cs="Tahoma"/>
              </w:rPr>
            </w:pPr>
            <w:r w:rsidRPr="001E7001">
              <w:rPr>
                <w:rFonts w:cs="Tahoma"/>
              </w:rPr>
              <w:t>Output Ecu Address</w:t>
            </w:r>
          </w:p>
          <w:p w14:paraId="7998124A" w14:textId="77777777" w:rsidR="00131E88" w:rsidRPr="001E7001" w:rsidRDefault="00131E88" w:rsidP="0052663E">
            <w:pPr>
              <w:numPr>
                <w:ilvl w:val="0"/>
                <w:numId w:val="25"/>
              </w:numPr>
              <w:spacing w:after="0" w:line="240" w:lineRule="auto"/>
              <w:ind w:left="19"/>
              <w:rPr>
                <w:rFonts w:cs="Tahoma"/>
              </w:rPr>
            </w:pPr>
            <w:r w:rsidRPr="001E7001">
              <w:rPr>
                <w:rFonts w:cs="Tahoma"/>
              </w:rPr>
              <w:t>Initi</w:t>
            </w:r>
            <w:r w:rsidR="000223E0" w:rsidRPr="001E7001">
              <w:rPr>
                <w:rFonts w:cs="Tahoma"/>
              </w:rPr>
              <w:t xml:space="preserve">alize tester source address </w:t>
            </w:r>
            <w:r w:rsidRPr="001E7001">
              <w:rPr>
                <w:rFonts w:cs="Tahoma"/>
              </w:rPr>
              <w:t>in NvM</w:t>
            </w:r>
          </w:p>
        </w:tc>
      </w:tr>
    </w:tbl>
    <w:p w14:paraId="3143E23E" w14:textId="77777777" w:rsidR="00131E88" w:rsidRPr="001E7001" w:rsidRDefault="00131E88" w:rsidP="0052663E">
      <w:pPr>
        <w:pStyle w:val="paragraph"/>
        <w:rPr>
          <w:rFonts w:cs="Tahoma"/>
        </w:rPr>
      </w:pPr>
    </w:p>
    <w:p w14:paraId="144B275D" w14:textId="77777777" w:rsidR="00131E88" w:rsidRPr="001E7001" w:rsidRDefault="00131E88" w:rsidP="0052663E">
      <w:pPr>
        <w:pStyle w:val="Heading3"/>
        <w:numPr>
          <w:ilvl w:val="0"/>
          <w:numId w:val="0"/>
        </w:numPr>
        <w:ind w:left="1080"/>
        <w:rPr>
          <w:b w:val="0"/>
        </w:rPr>
      </w:pPr>
      <w:bookmarkStart w:id="92" w:name="_Toc163047734"/>
      <w:r w:rsidRPr="001E7001">
        <w:rPr>
          <w:b w:val="0"/>
        </w:rPr>
        <w:t>Runnable_BswM_ ModeUser</w:t>
      </w:r>
      <w:bookmarkEnd w:id="92"/>
    </w:p>
    <w:p w14:paraId="2231CF2A" w14:textId="77777777" w:rsidR="00131E88" w:rsidRPr="001E7001" w:rsidRDefault="00131E88" w:rsidP="0052663E">
      <w:pPr>
        <w:pStyle w:val="Trennlinie2"/>
        <w:rPr>
          <w:rFonts w:cs="Tahoma"/>
        </w:rPr>
      </w:pPr>
    </w:p>
    <w:p w14:paraId="6BE53075" w14:textId="77777777" w:rsidR="00485139" w:rsidRDefault="00DA6CBB" w:rsidP="0052663E">
      <w:pPr>
        <w:rPr>
          <w:rFonts w:ascii="Arial" w:hAnsi="Arial" w:cs="Arial"/>
        </w:rPr>
      </w:pPr>
      <w:r w:rsidRPr="00956742">
        <w:rPr>
          <w:color w:val="54778C"/>
          <w:sz w:val="16"/>
        </w:rPr>
        <w:t>[$SDD_DIAG</w:t>
      </w:r>
      <w:r w:rsidR="00FD087B" w:rsidRPr="00956742">
        <w:rPr>
          <w:color w:val="54778C"/>
          <w:sz w:val="16"/>
        </w:rPr>
        <w:t xml:space="preserve"> 023</w:t>
      </w:r>
      <w:r w:rsidR="00131E88" w:rsidRPr="00956742">
        <w:rPr>
          <w:color w:val="54778C"/>
          <w:sz w:val="16"/>
        </w:rPr>
        <w:t>]</w:t>
      </w:r>
      <w:r w:rsidR="00131E88" w:rsidRPr="001E7001">
        <w:rPr>
          <w:rFonts w:ascii="Arial" w:hAnsi="Arial" w:cs="Arial"/>
        </w:rPr>
        <w:t xml:space="preserve"> </w:t>
      </w:r>
    </w:p>
    <w:p w14:paraId="5280ED2B" w14:textId="77777777" w:rsidR="00131E88" w:rsidRPr="001E7001" w:rsidRDefault="00131E88" w:rsidP="0052663E">
      <w:pPr>
        <w:rPr>
          <w:rFonts w:ascii="Arial" w:hAnsi="Arial" w:cs="Arial"/>
        </w:rPr>
      </w:pPr>
      <w:r w:rsidRPr="001E7001">
        <w:rPr>
          <w:rFonts w:cs="Tahoma"/>
        </w:rPr>
        <w:t xml:space="preserve">Runnable_BswM_ModeUser shall notify SSM module of communication mode status. </w:t>
      </w:r>
      <w:r w:rsidRPr="00956742">
        <w:rPr>
          <w:color w:val="54778C"/>
          <w:sz w:val="16"/>
        </w:rPr>
        <w:t xml:space="preserve">[$Satisfies </w:t>
      </w:r>
      <w:r w:rsidR="000F5E5B" w:rsidRPr="00956742">
        <w:rPr>
          <w:color w:val="54778C"/>
          <w:sz w:val="16"/>
        </w:rPr>
        <w:t>$SRS_DIAG 079</w:t>
      </w:r>
      <w:r w:rsidRPr="00956742">
        <w:rPr>
          <w:color w:val="54778C"/>
          <w:sz w:val="16"/>
        </w:rPr>
        <w:t>]</w:t>
      </w:r>
    </w:p>
    <w:p w14:paraId="37175D6B" w14:textId="77777777" w:rsidR="00485139"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24</w:t>
      </w:r>
      <w:r w:rsidRPr="00956742">
        <w:rPr>
          <w:rFonts w:ascii="Tahoma" w:hAnsi="Tahoma" w:cs="Times New Roman"/>
          <w:color w:val="54778C"/>
          <w:sz w:val="16"/>
        </w:rPr>
        <w:t xml:space="preserve">] </w:t>
      </w:r>
    </w:p>
    <w:p w14:paraId="1667A0B3" w14:textId="77777777" w:rsidR="00131E88" w:rsidRPr="00956742" w:rsidRDefault="00131E88" w:rsidP="0052663E">
      <w:pPr>
        <w:rPr>
          <w:color w:val="54778C"/>
          <w:sz w:val="16"/>
        </w:rPr>
      </w:pPr>
      <w:r w:rsidRPr="001E7001">
        <w:rPr>
          <w:rFonts w:cs="Tahoma"/>
        </w:rPr>
        <w:t>Runnable_BswM_ModeUser shall receive the Normal Communications type from Dcm.</w:t>
      </w:r>
      <w:r w:rsidRPr="001E7001">
        <w:rPr>
          <w:rFonts w:ascii="Arial" w:hAnsi="Arial" w:cs="Arial"/>
        </w:rPr>
        <w:t xml:space="preserve"> </w:t>
      </w:r>
      <w:r w:rsidRPr="00956742">
        <w:rPr>
          <w:color w:val="54778C"/>
          <w:sz w:val="16"/>
        </w:rPr>
        <w:t xml:space="preserve">[$Satisfies </w:t>
      </w:r>
      <w:r w:rsidR="000F5E5B" w:rsidRPr="00956742">
        <w:rPr>
          <w:color w:val="54778C"/>
          <w:sz w:val="16"/>
        </w:rPr>
        <w:t>$SRS_DIAG 016</w:t>
      </w:r>
      <w:r w:rsidRPr="00956742">
        <w:rPr>
          <w:color w:val="54778C"/>
          <w:sz w:val="16"/>
        </w:rPr>
        <w:t>]</w:t>
      </w:r>
    </w:p>
    <w:p w14:paraId="208CA9CD" w14:textId="77777777" w:rsidR="00485139"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[$SDD_DIAG 0</w:t>
      </w:r>
      <w:r w:rsidR="00FD087B" w:rsidRPr="00956742">
        <w:rPr>
          <w:rFonts w:ascii="Tahoma" w:hAnsi="Tahoma" w:cs="Times New Roman"/>
          <w:color w:val="54778C"/>
          <w:sz w:val="16"/>
        </w:rPr>
        <w:t>25</w:t>
      </w:r>
      <w:r w:rsidRPr="00956742">
        <w:rPr>
          <w:rFonts w:ascii="Tahoma" w:hAnsi="Tahoma" w:cs="Times New Roman"/>
          <w:color w:val="54778C"/>
          <w:sz w:val="16"/>
        </w:rPr>
        <w:t xml:space="preserve">] </w:t>
      </w:r>
    </w:p>
    <w:p w14:paraId="4F5AEED8" w14:textId="77777777" w:rsidR="00485139" w:rsidRDefault="00131E88" w:rsidP="0052663E">
      <w:pPr>
        <w:rPr>
          <w:rFonts w:cs="Tahoma"/>
        </w:rPr>
      </w:pPr>
      <w:r w:rsidRPr="001E7001">
        <w:rPr>
          <w:rFonts w:cs="Tahoma"/>
        </w:rPr>
        <w:t>Runnable_BswM_ModeUser shall receive the session control type from Dcm</w:t>
      </w:r>
      <w:r w:rsidR="00960C9A">
        <w:rPr>
          <w:rFonts w:cs="Tahoma"/>
        </w:rPr>
        <w:t xml:space="preserve">. </w:t>
      </w:r>
    </w:p>
    <w:p w14:paraId="6E89B858"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017</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186"/>
        <w:gridCol w:w="5824"/>
      </w:tblGrid>
      <w:tr w:rsidR="00131E88" w:rsidRPr="001E7001" w14:paraId="281A5651" w14:textId="77777777" w:rsidTr="006D437E">
        <w:tc>
          <w:tcPr>
            <w:tcW w:w="2186" w:type="dxa"/>
            <w:shd w:val="clear" w:color="auto" w:fill="BFBFBF"/>
          </w:tcPr>
          <w:p w14:paraId="34720D0B" w14:textId="77777777" w:rsidR="00131E88" w:rsidRPr="001E7001" w:rsidRDefault="00131E88" w:rsidP="0052663E">
            <w:pPr>
              <w:ind w:left="19"/>
              <w:rPr>
                <w:rFonts w:cs="Tahoma"/>
              </w:rPr>
            </w:pPr>
            <w:r w:rsidRPr="001E7001">
              <w:rPr>
                <w:rFonts w:cs="Tahoma"/>
              </w:rPr>
              <w:t>Name:</w:t>
            </w:r>
          </w:p>
        </w:tc>
        <w:tc>
          <w:tcPr>
            <w:tcW w:w="5824" w:type="dxa"/>
            <w:shd w:val="clear" w:color="auto" w:fill="auto"/>
          </w:tcPr>
          <w:p w14:paraId="166B2941" w14:textId="77777777" w:rsidR="00131E88" w:rsidRPr="001E7001" w:rsidRDefault="00131E88" w:rsidP="0052663E">
            <w:pPr>
              <w:ind w:left="19"/>
              <w:rPr>
                <w:rFonts w:cs="Tahoma"/>
              </w:rPr>
            </w:pPr>
            <w:r w:rsidRPr="001E7001">
              <w:rPr>
                <w:rFonts w:cs="Tahoma"/>
              </w:rPr>
              <w:t>Runnable_BswM_ModeUser</w:t>
            </w:r>
          </w:p>
        </w:tc>
      </w:tr>
      <w:tr w:rsidR="00131E88" w:rsidRPr="001E7001" w14:paraId="44CCD2A8" w14:textId="77777777" w:rsidTr="006D437E">
        <w:tc>
          <w:tcPr>
            <w:tcW w:w="2186" w:type="dxa"/>
            <w:shd w:val="clear" w:color="auto" w:fill="BFBFBF"/>
          </w:tcPr>
          <w:p w14:paraId="156E21A4" w14:textId="77777777" w:rsidR="00131E88" w:rsidRPr="001E7001" w:rsidRDefault="00131E88" w:rsidP="0052663E">
            <w:pPr>
              <w:ind w:left="19"/>
              <w:rPr>
                <w:rFonts w:cs="Tahoma"/>
              </w:rPr>
            </w:pPr>
            <w:r w:rsidRPr="001E7001">
              <w:rPr>
                <w:rFonts w:cs="Tahoma"/>
              </w:rPr>
              <w:t>Type:</w:t>
            </w:r>
          </w:p>
        </w:tc>
        <w:tc>
          <w:tcPr>
            <w:tcW w:w="5824" w:type="dxa"/>
            <w:shd w:val="clear" w:color="auto" w:fill="auto"/>
          </w:tcPr>
          <w:p w14:paraId="3D0D5D9B" w14:textId="77777777" w:rsidR="00131E88" w:rsidRPr="001E7001" w:rsidRDefault="00131E88" w:rsidP="0052663E">
            <w:pPr>
              <w:ind w:left="19"/>
              <w:rPr>
                <w:rFonts w:cs="Tahoma"/>
              </w:rPr>
            </w:pPr>
            <w:r w:rsidRPr="001E7001">
              <w:rPr>
                <w:rFonts w:cs="Tahoma"/>
              </w:rPr>
              <w:t>Fixed</w:t>
            </w:r>
          </w:p>
        </w:tc>
      </w:tr>
      <w:tr w:rsidR="00131E88" w:rsidRPr="001E7001" w14:paraId="7B8960F4" w14:textId="77777777" w:rsidTr="006D437E">
        <w:tc>
          <w:tcPr>
            <w:tcW w:w="2186" w:type="dxa"/>
            <w:shd w:val="clear" w:color="auto" w:fill="BFBFBF"/>
          </w:tcPr>
          <w:p w14:paraId="00BA5E96" w14:textId="77777777" w:rsidR="00131E88" w:rsidRPr="001E7001" w:rsidRDefault="00131E88" w:rsidP="0052663E">
            <w:pPr>
              <w:ind w:left="19"/>
              <w:rPr>
                <w:rFonts w:cs="Tahoma"/>
              </w:rPr>
            </w:pPr>
            <w:r w:rsidRPr="001E7001">
              <w:rPr>
                <w:rFonts w:cs="Tahoma"/>
              </w:rPr>
              <w:t>Inter-runnable Variables</w:t>
            </w:r>
          </w:p>
        </w:tc>
        <w:tc>
          <w:tcPr>
            <w:tcW w:w="5824" w:type="dxa"/>
            <w:shd w:val="clear" w:color="auto" w:fill="auto"/>
          </w:tcPr>
          <w:p w14:paraId="08CB5505" w14:textId="77777777" w:rsidR="00131E88" w:rsidRPr="001E7001" w:rsidRDefault="00131E88" w:rsidP="0052663E">
            <w:pPr>
              <w:ind w:left="19"/>
              <w:rPr>
                <w:rFonts w:cs="Tahoma"/>
              </w:rPr>
            </w:pPr>
            <w:r w:rsidRPr="001E7001">
              <w:rPr>
                <w:rFonts w:cs="Tahoma"/>
              </w:rPr>
              <w:t>N/A</w:t>
            </w:r>
          </w:p>
        </w:tc>
      </w:tr>
      <w:tr w:rsidR="00287587" w:rsidRPr="001E7001" w14:paraId="5425395B" w14:textId="77777777" w:rsidTr="006D437E">
        <w:tc>
          <w:tcPr>
            <w:tcW w:w="2186" w:type="dxa"/>
            <w:shd w:val="clear" w:color="auto" w:fill="BFBFBF"/>
          </w:tcPr>
          <w:p w14:paraId="60596890" w14:textId="77777777" w:rsidR="00287587" w:rsidRPr="001E7001" w:rsidRDefault="00287587" w:rsidP="0052663E">
            <w:pPr>
              <w:ind w:left="19"/>
              <w:rPr>
                <w:rFonts w:cs="Tahoma"/>
              </w:rPr>
            </w:pPr>
            <w:r w:rsidRPr="001E7001">
              <w:rPr>
                <w:rFonts w:cs="Tahoma"/>
              </w:rPr>
              <w:t>Periodicity</w:t>
            </w:r>
          </w:p>
        </w:tc>
        <w:tc>
          <w:tcPr>
            <w:tcW w:w="5824" w:type="dxa"/>
            <w:shd w:val="clear" w:color="auto" w:fill="auto"/>
          </w:tcPr>
          <w:p w14:paraId="610D3E8B" w14:textId="77777777" w:rsidR="00287587" w:rsidRPr="001E7001" w:rsidRDefault="00847E0A" w:rsidP="0052663E">
            <w:pPr>
              <w:ind w:left="19"/>
              <w:rPr>
                <w:rFonts w:cs="Tahoma"/>
              </w:rPr>
            </w:pPr>
            <w:r w:rsidRPr="001E7001">
              <w:rPr>
                <w:rFonts w:cs="Tahoma"/>
              </w:rPr>
              <w:t>10</w:t>
            </w:r>
            <w:r w:rsidR="004E2484" w:rsidRPr="001E7001">
              <w:rPr>
                <w:rFonts w:cs="Tahoma"/>
              </w:rPr>
              <w:t>0ms</w:t>
            </w:r>
          </w:p>
        </w:tc>
      </w:tr>
      <w:tr w:rsidR="00131E88" w:rsidRPr="001E7001" w14:paraId="7176F339" w14:textId="77777777" w:rsidTr="006D437E">
        <w:tc>
          <w:tcPr>
            <w:tcW w:w="2186" w:type="dxa"/>
            <w:shd w:val="clear" w:color="auto" w:fill="BFBFBF"/>
          </w:tcPr>
          <w:p w14:paraId="33163040" w14:textId="77777777" w:rsidR="00131E88" w:rsidRPr="001E7001" w:rsidRDefault="00131E88" w:rsidP="0052663E">
            <w:pPr>
              <w:ind w:left="19"/>
              <w:rPr>
                <w:rFonts w:cs="Tahoma"/>
              </w:rPr>
            </w:pPr>
            <w:r w:rsidRPr="001E7001">
              <w:rPr>
                <w:rFonts w:cs="Tahoma"/>
              </w:rPr>
              <w:t>Managed Input Interfaces</w:t>
            </w:r>
          </w:p>
        </w:tc>
        <w:tc>
          <w:tcPr>
            <w:tcW w:w="5824" w:type="dxa"/>
            <w:shd w:val="clear" w:color="auto" w:fill="auto"/>
          </w:tcPr>
          <w:p w14:paraId="7545D912" w14:textId="77777777" w:rsidR="00131E88" w:rsidRPr="001E7001" w:rsidRDefault="00131E88" w:rsidP="0052663E">
            <w:pPr>
              <w:numPr>
                <w:ilvl w:val="0"/>
                <w:numId w:val="29"/>
              </w:numPr>
              <w:spacing w:after="0" w:line="240" w:lineRule="auto"/>
              <w:ind w:left="19"/>
              <w:rPr>
                <w:rFonts w:cs="Tahoma"/>
              </w:rPr>
            </w:pPr>
            <w:r w:rsidRPr="001E7001">
              <w:rPr>
                <w:rFonts w:cs="Tahoma"/>
              </w:rPr>
              <w:t>DIAG_BswM_Dcm_CommunicationMode_CurrentState</w:t>
            </w:r>
          </w:p>
          <w:p w14:paraId="13A56EDE" w14:textId="77777777" w:rsidR="00131E88" w:rsidRPr="001E7001" w:rsidRDefault="00131E88" w:rsidP="0052663E">
            <w:pPr>
              <w:numPr>
                <w:ilvl w:val="0"/>
                <w:numId w:val="29"/>
              </w:numPr>
              <w:spacing w:after="0" w:line="240" w:lineRule="auto"/>
              <w:ind w:left="19"/>
              <w:rPr>
                <w:rFonts w:cs="Tahoma"/>
              </w:rPr>
            </w:pPr>
            <w:r w:rsidRPr="001E7001">
              <w:rPr>
                <w:rFonts w:cs="Tahoma"/>
              </w:rPr>
              <w:t>&lt;channel&gt;</w:t>
            </w:r>
          </w:p>
          <w:p w14:paraId="4C9B00B5" w14:textId="77777777" w:rsidR="00131E88" w:rsidRPr="001E7001" w:rsidRDefault="00131E88" w:rsidP="0052663E">
            <w:pPr>
              <w:numPr>
                <w:ilvl w:val="0"/>
                <w:numId w:val="29"/>
              </w:numPr>
              <w:spacing w:after="0" w:line="240" w:lineRule="auto"/>
              <w:ind w:left="19"/>
              <w:rPr>
                <w:rFonts w:cs="Tahoma"/>
              </w:rPr>
            </w:pPr>
            <w:r w:rsidRPr="001E7001">
              <w:rPr>
                <w:rFonts w:cs="Tahoma"/>
              </w:rPr>
              <w:t>DIAG_BswM_DiagSession</w:t>
            </w:r>
          </w:p>
        </w:tc>
      </w:tr>
      <w:tr w:rsidR="00131E88" w:rsidRPr="001E7001" w14:paraId="1AC40331" w14:textId="77777777" w:rsidTr="006D437E">
        <w:tc>
          <w:tcPr>
            <w:tcW w:w="2186" w:type="dxa"/>
            <w:shd w:val="clear" w:color="auto" w:fill="BFBFBF"/>
          </w:tcPr>
          <w:p w14:paraId="7B5DB8E1" w14:textId="77777777" w:rsidR="00131E88" w:rsidRPr="001E7001" w:rsidRDefault="00131E88" w:rsidP="0052663E">
            <w:pPr>
              <w:ind w:left="19"/>
              <w:rPr>
                <w:rFonts w:cs="Tahoma"/>
              </w:rPr>
            </w:pPr>
            <w:r w:rsidRPr="001E7001">
              <w:rPr>
                <w:rFonts w:cs="Tahoma"/>
              </w:rPr>
              <w:t>Managed Output Interfaces</w:t>
            </w:r>
          </w:p>
        </w:tc>
        <w:tc>
          <w:tcPr>
            <w:tcW w:w="5824" w:type="dxa"/>
            <w:shd w:val="clear" w:color="auto" w:fill="auto"/>
          </w:tcPr>
          <w:p w14:paraId="558A9496" w14:textId="77777777" w:rsidR="00131E88" w:rsidRPr="001E7001" w:rsidRDefault="00131E88" w:rsidP="0052663E">
            <w:pPr>
              <w:numPr>
                <w:ilvl w:val="0"/>
                <w:numId w:val="28"/>
              </w:numPr>
              <w:spacing w:after="0" w:line="240" w:lineRule="auto"/>
              <w:ind w:left="19"/>
              <w:rPr>
                <w:rFonts w:cs="Tahoma"/>
              </w:rPr>
            </w:pPr>
            <w:r w:rsidRPr="001E7001">
              <w:rPr>
                <w:rFonts w:cs="Tahoma"/>
              </w:rPr>
              <w:t>DIAG_DisableNormalComm&lt;channel&gt;</w:t>
            </w:r>
          </w:p>
          <w:p w14:paraId="40731A48" w14:textId="77777777" w:rsidR="00131E88" w:rsidRPr="001E7001" w:rsidRDefault="00131E88" w:rsidP="0052663E">
            <w:pPr>
              <w:spacing w:after="0" w:line="240" w:lineRule="auto"/>
              <w:ind w:left="-341"/>
              <w:rPr>
                <w:rFonts w:cs="Tahoma"/>
              </w:rPr>
            </w:pPr>
          </w:p>
        </w:tc>
      </w:tr>
      <w:tr w:rsidR="00131E88" w:rsidRPr="001E7001" w14:paraId="159397CA" w14:textId="77777777" w:rsidTr="006D437E">
        <w:tc>
          <w:tcPr>
            <w:tcW w:w="2186" w:type="dxa"/>
            <w:shd w:val="clear" w:color="auto" w:fill="BFBFBF"/>
          </w:tcPr>
          <w:p w14:paraId="6CBB29C4" w14:textId="77777777" w:rsidR="00131E88" w:rsidRPr="001E7001" w:rsidRDefault="00131E88" w:rsidP="0052663E">
            <w:pPr>
              <w:ind w:left="19"/>
              <w:rPr>
                <w:rFonts w:cs="Tahoma"/>
              </w:rPr>
            </w:pPr>
            <w:r w:rsidRPr="001E7001">
              <w:rPr>
                <w:rFonts w:cs="Tahoma"/>
              </w:rPr>
              <w:t>Description:</w:t>
            </w:r>
          </w:p>
        </w:tc>
        <w:tc>
          <w:tcPr>
            <w:tcW w:w="5824" w:type="dxa"/>
            <w:shd w:val="clear" w:color="auto" w:fill="auto"/>
          </w:tcPr>
          <w:p w14:paraId="633E4288" w14:textId="77777777" w:rsidR="00131E88" w:rsidRPr="001E7001" w:rsidRDefault="00131E88" w:rsidP="0052663E">
            <w:pPr>
              <w:ind w:left="19"/>
              <w:rPr>
                <w:rFonts w:cs="Tahoma"/>
              </w:rPr>
            </w:pPr>
            <w:r w:rsidRPr="001E7001">
              <w:rPr>
                <w:rFonts w:cs="Tahoma"/>
              </w:rPr>
              <w:t>This runnable is responsible for:</w:t>
            </w:r>
          </w:p>
          <w:p w14:paraId="668B3ED6" w14:textId="77777777" w:rsidR="00131E88" w:rsidRPr="001E7001" w:rsidRDefault="00131E88" w:rsidP="0052663E">
            <w:pPr>
              <w:numPr>
                <w:ilvl w:val="0"/>
                <w:numId w:val="27"/>
              </w:numPr>
              <w:spacing w:after="0" w:line="240" w:lineRule="auto"/>
              <w:ind w:left="19"/>
              <w:rPr>
                <w:rFonts w:cs="Tahoma"/>
              </w:rPr>
            </w:pPr>
            <w:r w:rsidRPr="001E7001">
              <w:rPr>
                <w:rFonts w:cs="Tahoma"/>
              </w:rPr>
              <w:t>Receiving current communication mode from BswM for specific channel</w:t>
            </w:r>
          </w:p>
          <w:p w14:paraId="06F67302" w14:textId="77777777" w:rsidR="00131E88" w:rsidRPr="001E7001" w:rsidRDefault="00131E88" w:rsidP="0052663E">
            <w:pPr>
              <w:numPr>
                <w:ilvl w:val="0"/>
                <w:numId w:val="27"/>
              </w:numPr>
              <w:spacing w:after="0" w:line="240" w:lineRule="auto"/>
              <w:ind w:left="19"/>
              <w:rPr>
                <w:rFonts w:cs="Tahoma"/>
              </w:rPr>
            </w:pPr>
            <w:r w:rsidRPr="001E7001">
              <w:rPr>
                <w:rFonts w:cs="Tahoma"/>
              </w:rPr>
              <w:t>Receiving current diagnostic session mode from BswM</w:t>
            </w:r>
          </w:p>
          <w:p w14:paraId="37A6D058" w14:textId="77777777" w:rsidR="00131E88" w:rsidRPr="001E7001" w:rsidRDefault="00131E88" w:rsidP="0052663E">
            <w:pPr>
              <w:numPr>
                <w:ilvl w:val="0"/>
                <w:numId w:val="27"/>
              </w:numPr>
              <w:spacing w:after="0" w:line="240" w:lineRule="auto"/>
              <w:ind w:left="19"/>
              <w:rPr>
                <w:rFonts w:cs="Tahoma"/>
              </w:rPr>
            </w:pPr>
            <w:r w:rsidRPr="001E7001">
              <w:rPr>
                <w:rFonts w:cs="Tahoma"/>
              </w:rPr>
              <w:t>Outputting communication mode to SSM</w:t>
            </w:r>
            <w:r w:rsidR="00BA508D" w:rsidRPr="001E7001">
              <w:rPr>
                <w:rFonts w:cs="Tahoma"/>
              </w:rPr>
              <w:t xml:space="preserve"> and </w:t>
            </w:r>
            <w:r w:rsidR="0059142D" w:rsidRPr="001E7001">
              <w:rPr>
                <w:rFonts w:cs="Tahoma"/>
              </w:rPr>
              <w:t xml:space="preserve">PNC </w:t>
            </w:r>
            <w:r w:rsidRPr="001E7001">
              <w:rPr>
                <w:rFonts w:cs="Tahoma"/>
              </w:rPr>
              <w:t>module for specific channel</w:t>
            </w:r>
          </w:p>
        </w:tc>
      </w:tr>
    </w:tbl>
    <w:p w14:paraId="5A32CF5D" w14:textId="77777777" w:rsidR="00BF769F" w:rsidRDefault="00BF769F" w:rsidP="0052663E">
      <w:pPr>
        <w:rPr>
          <w:rFonts w:cs="Tahoma"/>
        </w:rPr>
      </w:pPr>
    </w:p>
    <w:p w14:paraId="6A49F85A" w14:textId="77777777" w:rsidR="00131E88" w:rsidRPr="001E7001" w:rsidRDefault="00131E88" w:rsidP="0052663E">
      <w:pPr>
        <w:pStyle w:val="Heading3"/>
        <w:numPr>
          <w:ilvl w:val="0"/>
          <w:numId w:val="0"/>
        </w:numPr>
        <w:ind w:left="1080"/>
        <w:rPr>
          <w:rFonts w:cs="Tahoma"/>
          <w:b w:val="0"/>
        </w:rPr>
      </w:pPr>
      <w:bookmarkStart w:id="93" w:name="_Toc163047735"/>
      <w:r w:rsidRPr="001E7001">
        <w:rPr>
          <w:rFonts w:cs="Tahoma"/>
          <w:b w:val="0"/>
        </w:rPr>
        <w:t>Runnable_</w:t>
      </w:r>
      <w:r w:rsidRPr="001E7001">
        <w:rPr>
          <w:b w:val="0"/>
        </w:rPr>
        <w:t>MEC</w:t>
      </w:r>
      <w:r w:rsidRPr="001E7001">
        <w:rPr>
          <w:rFonts w:cs="Tahoma"/>
          <w:b w:val="0"/>
        </w:rPr>
        <w:t>_Handler</w:t>
      </w:r>
      <w:bookmarkEnd w:id="93"/>
    </w:p>
    <w:p w14:paraId="32C97F2B" w14:textId="77777777" w:rsidR="00131E88" w:rsidRPr="001E7001" w:rsidRDefault="00131E88" w:rsidP="0052663E">
      <w:pPr>
        <w:pStyle w:val="Trennlinie2"/>
        <w:rPr>
          <w:rFonts w:cs="Tahoma"/>
          <w:sz w:val="20"/>
        </w:rPr>
      </w:pPr>
    </w:p>
    <w:p w14:paraId="772072BA" w14:textId="77777777" w:rsidR="00485139" w:rsidRPr="00956742" w:rsidRDefault="00FD087B" w:rsidP="00956742">
      <w:pPr>
        <w:pStyle w:val="HTMLPreformatted"/>
        <w:rPr>
          <w:rFonts w:cs="Times New Roman"/>
          <w:color w:val="54778C"/>
          <w:sz w:val="16"/>
        </w:rPr>
      </w:pPr>
      <w:r w:rsidRPr="00956742">
        <w:rPr>
          <w:rFonts w:ascii="Tahoma" w:hAnsi="Tahoma" w:cs="Times New Roman"/>
          <w:color w:val="54778C"/>
          <w:sz w:val="16"/>
        </w:rPr>
        <w:t>[$SDD_DIAG 026</w:t>
      </w:r>
      <w:r w:rsidR="00131E88" w:rsidRPr="00956742">
        <w:rPr>
          <w:rFonts w:ascii="Tahoma" w:hAnsi="Tahoma" w:cs="Times New Roman"/>
          <w:color w:val="54778C"/>
          <w:sz w:val="16"/>
        </w:rPr>
        <w:t xml:space="preserve">] </w:t>
      </w:r>
    </w:p>
    <w:p w14:paraId="32DE4F2B" w14:textId="77777777" w:rsidR="00C51C53" w:rsidRDefault="00273287" w:rsidP="0052663E">
      <w:pPr>
        <w:rPr>
          <w:rFonts w:cs="Tahoma"/>
        </w:rPr>
      </w:pPr>
      <w:r w:rsidRPr="001E7001">
        <w:rPr>
          <w:rFonts w:cs="Tahoma"/>
        </w:rPr>
        <w:t xml:space="preserve">Runnable_MEC_Handler is responsible </w:t>
      </w:r>
      <w:r w:rsidR="00342D80" w:rsidRPr="001E7001">
        <w:rPr>
          <w:rFonts w:cs="Tahoma"/>
        </w:rPr>
        <w:t xml:space="preserve">to decrement the </w:t>
      </w:r>
      <w:r w:rsidRPr="001E7001">
        <w:rPr>
          <w:rFonts w:cs="Tahoma"/>
        </w:rPr>
        <w:t xml:space="preserve">MEC value by one count </w:t>
      </w:r>
      <w:r w:rsidR="009E5844" w:rsidRPr="001E7001">
        <w:rPr>
          <w:rFonts w:cs="Tahoma"/>
        </w:rPr>
        <w:t xml:space="preserve">upon each vehicle ignition cycle. </w:t>
      </w:r>
    </w:p>
    <w:p w14:paraId="158FF95E" w14:textId="77777777" w:rsidR="00C51C53" w:rsidRPr="00E72424" w:rsidRDefault="00C51C53" w:rsidP="00E72424">
      <w:pPr>
        <w:pStyle w:val="paragraph"/>
      </w:pPr>
      <w:r w:rsidRPr="00956742">
        <w:rPr>
          <w:color w:val="54778C"/>
          <w:sz w:val="16"/>
        </w:rPr>
        <w:t>[$Satisfies $SRS_DIAG 073]</w:t>
      </w:r>
    </w:p>
    <w:p w14:paraId="4F5E4F55" w14:textId="77777777" w:rsidR="00C51C53" w:rsidRDefault="00C51C53" w:rsidP="00E72424">
      <w:pPr>
        <w:pStyle w:val="HTMLPreformatted"/>
        <w:rPr>
          <w:rFonts w:cs="Tahoma"/>
        </w:rPr>
      </w:pPr>
      <w:r>
        <w:rPr>
          <w:rFonts w:ascii="Tahoma" w:hAnsi="Tahoma" w:cs="Times New Roman"/>
          <w:color w:val="54778C"/>
          <w:sz w:val="16"/>
        </w:rPr>
        <w:t>[$SDD_DIAG 072</w:t>
      </w:r>
      <w:r w:rsidRPr="00956742">
        <w:rPr>
          <w:rFonts w:ascii="Tahoma" w:hAnsi="Tahoma" w:cs="Times New Roman"/>
          <w:color w:val="54778C"/>
          <w:sz w:val="16"/>
        </w:rPr>
        <w:t xml:space="preserve">] </w:t>
      </w:r>
    </w:p>
    <w:p w14:paraId="701654F4" w14:textId="77777777" w:rsidR="00485139" w:rsidRDefault="009E5844" w:rsidP="0052663E">
      <w:pPr>
        <w:rPr>
          <w:rFonts w:cs="Tahoma"/>
        </w:rPr>
      </w:pPr>
      <w:r w:rsidRPr="001E7001">
        <w:rPr>
          <w:rFonts w:cs="Tahoma"/>
        </w:rPr>
        <w:t>It is also responsible to write the updated value into NvM by validating the RAM block</w:t>
      </w:r>
      <w:r w:rsidR="00927537" w:rsidRPr="001E7001">
        <w:rPr>
          <w:rFonts w:cs="Tahoma"/>
        </w:rPr>
        <w:t xml:space="preserve"> and output MEC when a change has occurred</w:t>
      </w:r>
      <w:r w:rsidRPr="001E7001">
        <w:rPr>
          <w:rFonts w:cs="Tahoma"/>
        </w:rPr>
        <w:t xml:space="preserve"> </w:t>
      </w:r>
    </w:p>
    <w:p w14:paraId="23C6161E" w14:textId="77777777" w:rsidR="00131E88" w:rsidRPr="00956742" w:rsidRDefault="00AD03D0" w:rsidP="00AD03D0">
      <w:pPr>
        <w:pStyle w:val="HTMLPreformatted"/>
        <w:rPr>
          <w:rFonts w:cs="Times New Roman"/>
          <w:color w:val="54778C"/>
          <w:sz w:val="16"/>
        </w:rPr>
      </w:pPr>
      <w:r w:rsidRPr="00956742">
        <w:rPr>
          <w:rFonts w:ascii="Tahoma" w:hAnsi="Tahoma" w:cs="Times New Roman"/>
          <w:color w:val="54778C"/>
          <w:sz w:val="16"/>
        </w:rPr>
        <w:t xml:space="preserve">[$Satisfies </w:t>
      </w:r>
      <w:r>
        <w:rPr>
          <w:rFonts w:ascii="Tahoma" w:hAnsi="Tahoma" w:cs="Times New Roman"/>
          <w:color w:val="54778C"/>
          <w:sz w:val="16"/>
        </w:rPr>
        <w:t>$SRS_DIAG 066</w:t>
      </w:r>
      <w:r w:rsidRPr="00956742">
        <w:rPr>
          <w:rFonts w:ascii="Tahoma" w:hAnsi="Tahoma" w:cs="Times New Roman"/>
          <w:color w:val="54778C"/>
          <w:sz w:val="16"/>
        </w:rPr>
        <w:t xml:space="preserve">] </w:t>
      </w:r>
    </w:p>
    <w:p w14:paraId="014B51F2" w14:textId="77777777" w:rsidR="00485139" w:rsidRPr="00956742" w:rsidRDefault="00FD087B" w:rsidP="00956742">
      <w:pPr>
        <w:pStyle w:val="HTMLPreformatted"/>
        <w:rPr>
          <w:rFonts w:cs="Times New Roman"/>
          <w:color w:val="54778C"/>
          <w:sz w:val="16"/>
        </w:rPr>
      </w:pPr>
      <w:r w:rsidRPr="00956742">
        <w:rPr>
          <w:rFonts w:ascii="Tahoma" w:hAnsi="Tahoma" w:cs="Times New Roman"/>
          <w:color w:val="54778C"/>
          <w:sz w:val="16"/>
        </w:rPr>
        <w:t>[$SDD_DIAG 027</w:t>
      </w:r>
      <w:r w:rsidR="00131E88" w:rsidRPr="00956742">
        <w:rPr>
          <w:rFonts w:ascii="Tahoma" w:hAnsi="Tahoma" w:cs="Times New Roman"/>
          <w:color w:val="54778C"/>
          <w:sz w:val="16"/>
        </w:rPr>
        <w:t xml:space="preserve">] </w:t>
      </w:r>
    </w:p>
    <w:p w14:paraId="41936A9C" w14:textId="77777777" w:rsidR="00485139" w:rsidRDefault="00342D80" w:rsidP="0052663E">
      <w:pPr>
        <w:rPr>
          <w:rFonts w:cs="Tahoma"/>
        </w:rPr>
      </w:pPr>
      <w:r w:rsidRPr="001E7001">
        <w:rPr>
          <w:rFonts w:cs="Tahoma"/>
        </w:rPr>
        <w:t xml:space="preserve">Once the MEC value reaches 0 it shall be ignored and not be written to the NvM </w:t>
      </w:r>
    </w:p>
    <w:p w14:paraId="4F6DB744" w14:textId="77777777" w:rsidR="00131E88" w:rsidRPr="00956742" w:rsidRDefault="00342D80"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078</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160"/>
        <w:gridCol w:w="5850"/>
      </w:tblGrid>
      <w:tr w:rsidR="00131E88" w:rsidRPr="001E7001" w14:paraId="23C89D3D" w14:textId="77777777" w:rsidTr="006D437E">
        <w:tc>
          <w:tcPr>
            <w:tcW w:w="2160" w:type="dxa"/>
            <w:shd w:val="clear" w:color="auto" w:fill="BFBFBF"/>
          </w:tcPr>
          <w:p w14:paraId="3F1C93C7" w14:textId="77777777" w:rsidR="00131E88" w:rsidRPr="001E7001" w:rsidRDefault="00131E88" w:rsidP="0052663E">
            <w:pPr>
              <w:ind w:left="19"/>
              <w:rPr>
                <w:rFonts w:cs="Tahoma"/>
              </w:rPr>
            </w:pPr>
            <w:r w:rsidRPr="001E7001">
              <w:rPr>
                <w:rFonts w:cs="Tahoma"/>
              </w:rPr>
              <w:t>Name:</w:t>
            </w:r>
          </w:p>
        </w:tc>
        <w:tc>
          <w:tcPr>
            <w:tcW w:w="5850" w:type="dxa"/>
            <w:shd w:val="clear" w:color="auto" w:fill="auto"/>
          </w:tcPr>
          <w:p w14:paraId="465E1E99" w14:textId="77777777" w:rsidR="00131E88" w:rsidRPr="001E7001" w:rsidRDefault="00131E88" w:rsidP="0052663E">
            <w:pPr>
              <w:ind w:left="19"/>
              <w:rPr>
                <w:rFonts w:cs="Tahoma"/>
              </w:rPr>
            </w:pPr>
            <w:r w:rsidRPr="001E7001">
              <w:rPr>
                <w:rFonts w:cs="Tahoma"/>
              </w:rPr>
              <w:t>Runnable_MEC_Handler</w:t>
            </w:r>
          </w:p>
        </w:tc>
      </w:tr>
      <w:tr w:rsidR="00131E88" w:rsidRPr="001E7001" w14:paraId="083552EA" w14:textId="77777777" w:rsidTr="006D437E">
        <w:tc>
          <w:tcPr>
            <w:tcW w:w="2160" w:type="dxa"/>
            <w:shd w:val="clear" w:color="auto" w:fill="BFBFBF"/>
          </w:tcPr>
          <w:p w14:paraId="6244F5D7" w14:textId="77777777" w:rsidR="00131E88" w:rsidRPr="001E7001" w:rsidRDefault="00131E88" w:rsidP="0052663E">
            <w:pPr>
              <w:ind w:left="19"/>
              <w:rPr>
                <w:rFonts w:cs="Tahoma"/>
              </w:rPr>
            </w:pPr>
            <w:r w:rsidRPr="001E7001">
              <w:rPr>
                <w:rFonts w:cs="Tahoma"/>
              </w:rPr>
              <w:t>Type:</w:t>
            </w:r>
          </w:p>
        </w:tc>
        <w:tc>
          <w:tcPr>
            <w:tcW w:w="5850" w:type="dxa"/>
            <w:shd w:val="clear" w:color="auto" w:fill="auto"/>
          </w:tcPr>
          <w:p w14:paraId="0A981A4B" w14:textId="77777777" w:rsidR="00131E88" w:rsidRPr="001E7001" w:rsidRDefault="00131E88" w:rsidP="0052663E">
            <w:pPr>
              <w:ind w:left="19"/>
              <w:rPr>
                <w:rFonts w:cs="Tahoma"/>
              </w:rPr>
            </w:pPr>
            <w:r w:rsidRPr="001E7001">
              <w:rPr>
                <w:rFonts w:cs="Tahoma"/>
              </w:rPr>
              <w:t>Fixed</w:t>
            </w:r>
          </w:p>
        </w:tc>
      </w:tr>
      <w:tr w:rsidR="00131E88" w:rsidRPr="001E7001" w14:paraId="06ED966F" w14:textId="77777777" w:rsidTr="006D437E">
        <w:tc>
          <w:tcPr>
            <w:tcW w:w="2160" w:type="dxa"/>
            <w:shd w:val="clear" w:color="auto" w:fill="BFBFBF"/>
          </w:tcPr>
          <w:p w14:paraId="00BAA02C" w14:textId="77777777" w:rsidR="00131E88" w:rsidRPr="001E7001" w:rsidRDefault="00131E88" w:rsidP="0052663E">
            <w:pPr>
              <w:ind w:left="19"/>
              <w:rPr>
                <w:rFonts w:cs="Tahoma"/>
              </w:rPr>
            </w:pPr>
            <w:r w:rsidRPr="001E7001">
              <w:rPr>
                <w:rFonts w:cs="Tahoma"/>
              </w:rPr>
              <w:t>Inter-runnable Variables</w:t>
            </w:r>
          </w:p>
        </w:tc>
        <w:tc>
          <w:tcPr>
            <w:tcW w:w="5850" w:type="dxa"/>
            <w:shd w:val="clear" w:color="auto" w:fill="auto"/>
          </w:tcPr>
          <w:p w14:paraId="129F5E33" w14:textId="77777777" w:rsidR="00131E88" w:rsidRPr="001E7001" w:rsidRDefault="00131E88" w:rsidP="0052663E">
            <w:pPr>
              <w:ind w:left="19"/>
              <w:rPr>
                <w:rFonts w:cs="Tahoma"/>
              </w:rPr>
            </w:pPr>
            <w:r w:rsidRPr="001E7001">
              <w:rPr>
                <w:rFonts w:cs="Tahoma"/>
              </w:rPr>
              <w:t>N/A</w:t>
            </w:r>
          </w:p>
        </w:tc>
      </w:tr>
      <w:tr w:rsidR="00287587" w:rsidRPr="001E7001" w14:paraId="3C7B19FA" w14:textId="77777777" w:rsidTr="006D437E">
        <w:tc>
          <w:tcPr>
            <w:tcW w:w="2160" w:type="dxa"/>
            <w:shd w:val="clear" w:color="auto" w:fill="BFBFBF"/>
          </w:tcPr>
          <w:p w14:paraId="63B0DF60" w14:textId="77777777" w:rsidR="00287587" w:rsidRPr="001E7001" w:rsidRDefault="00287587" w:rsidP="0052663E">
            <w:pPr>
              <w:ind w:left="19"/>
              <w:rPr>
                <w:rFonts w:cs="Tahoma"/>
              </w:rPr>
            </w:pPr>
            <w:r w:rsidRPr="001E7001">
              <w:rPr>
                <w:rFonts w:cs="Tahoma"/>
              </w:rPr>
              <w:t>Periodicity</w:t>
            </w:r>
          </w:p>
        </w:tc>
        <w:tc>
          <w:tcPr>
            <w:tcW w:w="5850" w:type="dxa"/>
            <w:shd w:val="clear" w:color="auto" w:fill="auto"/>
          </w:tcPr>
          <w:p w14:paraId="13764D2B" w14:textId="77777777" w:rsidR="00287587" w:rsidRPr="001E7001" w:rsidRDefault="00847E0A" w:rsidP="0052663E">
            <w:pPr>
              <w:ind w:left="19"/>
              <w:rPr>
                <w:rFonts w:cs="Tahoma"/>
              </w:rPr>
            </w:pPr>
            <w:r w:rsidRPr="001E7001">
              <w:rPr>
                <w:rFonts w:cs="Tahoma"/>
              </w:rPr>
              <w:t>100</w:t>
            </w:r>
            <w:r w:rsidR="00CA112E" w:rsidRPr="001E7001">
              <w:rPr>
                <w:rFonts w:cs="Tahoma"/>
              </w:rPr>
              <w:t>ms</w:t>
            </w:r>
          </w:p>
        </w:tc>
      </w:tr>
      <w:tr w:rsidR="00131E88" w:rsidRPr="001E7001" w14:paraId="794E1EEF" w14:textId="77777777" w:rsidTr="006D437E">
        <w:tc>
          <w:tcPr>
            <w:tcW w:w="2160" w:type="dxa"/>
            <w:shd w:val="clear" w:color="auto" w:fill="BFBFBF"/>
          </w:tcPr>
          <w:p w14:paraId="59A05DDE" w14:textId="77777777" w:rsidR="00131E88" w:rsidRPr="001E7001" w:rsidRDefault="00131E88" w:rsidP="0052663E">
            <w:pPr>
              <w:ind w:left="19"/>
              <w:rPr>
                <w:rFonts w:cs="Tahoma"/>
              </w:rPr>
            </w:pPr>
            <w:r w:rsidRPr="001E7001">
              <w:rPr>
                <w:rFonts w:cs="Tahoma"/>
              </w:rPr>
              <w:t>Managed Input Interfaces</w:t>
            </w:r>
          </w:p>
        </w:tc>
        <w:tc>
          <w:tcPr>
            <w:tcW w:w="5850" w:type="dxa"/>
            <w:shd w:val="clear" w:color="auto" w:fill="auto"/>
          </w:tcPr>
          <w:p w14:paraId="783DE383" w14:textId="77777777" w:rsidR="00131E88" w:rsidRPr="001E7001" w:rsidRDefault="00E31342" w:rsidP="0052663E">
            <w:pPr>
              <w:numPr>
                <w:ilvl w:val="0"/>
                <w:numId w:val="29"/>
              </w:numPr>
              <w:spacing w:after="0" w:line="240" w:lineRule="auto"/>
              <w:ind w:left="19"/>
              <w:rPr>
                <w:rFonts w:cs="Tahoma"/>
              </w:rPr>
            </w:pPr>
            <w:r w:rsidRPr="001E7001">
              <w:rPr>
                <w:rFonts w:cs="Tahoma"/>
              </w:rPr>
              <w:t>SUSD</w:t>
            </w:r>
            <w:r w:rsidR="000D01C3" w:rsidRPr="001E7001">
              <w:rPr>
                <w:rFonts w:cs="Tahoma"/>
              </w:rPr>
              <w:t>_VehiclePowerMode</w:t>
            </w:r>
          </w:p>
        </w:tc>
      </w:tr>
      <w:tr w:rsidR="00131E88" w:rsidRPr="001E7001" w14:paraId="281E49F4" w14:textId="77777777" w:rsidTr="006D437E">
        <w:tc>
          <w:tcPr>
            <w:tcW w:w="2160" w:type="dxa"/>
            <w:shd w:val="clear" w:color="auto" w:fill="BFBFBF"/>
          </w:tcPr>
          <w:p w14:paraId="4505AAE3" w14:textId="77777777" w:rsidR="00131E88" w:rsidRPr="001E7001" w:rsidRDefault="00131E88" w:rsidP="0052663E">
            <w:pPr>
              <w:ind w:left="19"/>
              <w:rPr>
                <w:rFonts w:cs="Tahoma"/>
              </w:rPr>
            </w:pPr>
            <w:r w:rsidRPr="001E7001">
              <w:rPr>
                <w:rFonts w:cs="Tahoma"/>
              </w:rPr>
              <w:t>Managed Output Interfaces</w:t>
            </w:r>
          </w:p>
        </w:tc>
        <w:tc>
          <w:tcPr>
            <w:tcW w:w="5850" w:type="dxa"/>
            <w:shd w:val="clear" w:color="auto" w:fill="auto"/>
          </w:tcPr>
          <w:p w14:paraId="0579AE3F" w14:textId="2CD8B8FE" w:rsidR="00131E88" w:rsidRPr="001E7001" w:rsidRDefault="005C6A66" w:rsidP="0052663E">
            <w:pPr>
              <w:numPr>
                <w:ilvl w:val="0"/>
                <w:numId w:val="28"/>
              </w:numPr>
              <w:spacing w:after="0" w:line="240" w:lineRule="auto"/>
              <w:ind w:left="19"/>
              <w:rPr>
                <w:rFonts w:cs="Tahoma"/>
              </w:rPr>
            </w:pPr>
            <w:r w:rsidRPr="001E7001">
              <w:rPr>
                <w:rFonts w:cs="Tahoma"/>
              </w:rPr>
              <w:t>SSC_</w:t>
            </w:r>
            <w:r w:rsidR="00131E88" w:rsidRPr="001E7001">
              <w:rPr>
                <w:rFonts w:cs="Tahoma"/>
              </w:rPr>
              <w:t>DIAG_GetMEC</w:t>
            </w:r>
            <w:r w:rsidR="00B170BD">
              <w:rPr>
                <w:rFonts w:cs="Tahoma"/>
              </w:rPr>
              <w:t xml:space="preserve">, </w:t>
            </w:r>
            <w:r w:rsidR="00B170BD" w:rsidRPr="00B170BD">
              <w:rPr>
                <w:rFonts w:cs="Tahoma"/>
              </w:rPr>
              <w:t>DIAG_SOH_GetMEC</w:t>
            </w:r>
          </w:p>
        </w:tc>
      </w:tr>
      <w:tr w:rsidR="00131E88" w:rsidRPr="001E7001" w14:paraId="648CAC97" w14:textId="77777777" w:rsidTr="006D437E">
        <w:tc>
          <w:tcPr>
            <w:tcW w:w="2160" w:type="dxa"/>
            <w:shd w:val="clear" w:color="auto" w:fill="BFBFBF"/>
          </w:tcPr>
          <w:p w14:paraId="2D07EFC8" w14:textId="77777777" w:rsidR="00131E88" w:rsidRPr="001E7001" w:rsidRDefault="00131E88" w:rsidP="0052663E">
            <w:pPr>
              <w:ind w:left="19"/>
              <w:rPr>
                <w:rFonts w:cs="Tahoma"/>
              </w:rPr>
            </w:pPr>
            <w:r w:rsidRPr="001E7001">
              <w:rPr>
                <w:rFonts w:cs="Tahoma"/>
              </w:rPr>
              <w:t>Description:</w:t>
            </w:r>
          </w:p>
        </w:tc>
        <w:tc>
          <w:tcPr>
            <w:tcW w:w="5850" w:type="dxa"/>
            <w:shd w:val="clear" w:color="auto" w:fill="auto"/>
          </w:tcPr>
          <w:p w14:paraId="248692D7" w14:textId="77777777" w:rsidR="00131E88" w:rsidRPr="001E7001" w:rsidRDefault="00131E88" w:rsidP="0052663E">
            <w:pPr>
              <w:ind w:left="19"/>
              <w:rPr>
                <w:rFonts w:cs="Tahoma"/>
              </w:rPr>
            </w:pPr>
            <w:r w:rsidRPr="001E7001">
              <w:rPr>
                <w:rFonts w:cs="Tahoma"/>
              </w:rPr>
              <w:t>This runnable is responsible for:</w:t>
            </w:r>
          </w:p>
          <w:p w14:paraId="59BC0B02" w14:textId="77777777" w:rsidR="00927537" w:rsidRPr="001E7001" w:rsidRDefault="00927537" w:rsidP="0052663E">
            <w:pPr>
              <w:numPr>
                <w:ilvl w:val="0"/>
                <w:numId w:val="27"/>
              </w:numPr>
              <w:spacing w:after="0" w:line="240" w:lineRule="auto"/>
              <w:ind w:left="19"/>
              <w:rPr>
                <w:rFonts w:cs="Tahoma"/>
              </w:rPr>
            </w:pPr>
            <w:r w:rsidRPr="001E7001">
              <w:rPr>
                <w:rFonts w:cs="Tahoma"/>
              </w:rPr>
              <w:t>to decrement the MEC value by one count upon each vehicle ignition cycle</w:t>
            </w:r>
          </w:p>
          <w:p w14:paraId="1DFF41D1" w14:textId="77777777" w:rsidR="00131E88" w:rsidRPr="001E7001" w:rsidRDefault="00E31342" w:rsidP="0052663E">
            <w:pPr>
              <w:numPr>
                <w:ilvl w:val="0"/>
                <w:numId w:val="27"/>
              </w:numPr>
              <w:spacing w:after="0" w:line="240" w:lineRule="auto"/>
              <w:ind w:left="19"/>
              <w:rPr>
                <w:rFonts w:cs="Tahoma"/>
              </w:rPr>
            </w:pPr>
            <w:r w:rsidRPr="001E7001">
              <w:rPr>
                <w:rFonts w:cs="Tahoma"/>
              </w:rPr>
              <w:t>Store in the NvM block and o</w:t>
            </w:r>
            <w:r w:rsidR="00131E88" w:rsidRPr="001E7001">
              <w:rPr>
                <w:rFonts w:cs="Tahoma"/>
              </w:rPr>
              <w:t>utput MEC when a change has occurred</w:t>
            </w:r>
          </w:p>
        </w:tc>
      </w:tr>
    </w:tbl>
    <w:p w14:paraId="03C60981" w14:textId="77777777" w:rsidR="00131E88" w:rsidRPr="001E7001" w:rsidRDefault="00131E88" w:rsidP="0052663E"/>
    <w:p w14:paraId="5F675BE0" w14:textId="77777777" w:rsidR="00131E88" w:rsidRPr="001E7001" w:rsidRDefault="00156116" w:rsidP="0052663E">
      <w:pPr>
        <w:pStyle w:val="paragraph"/>
      </w:pPr>
      <w:r w:rsidRPr="00BC4219">
        <w:object w:dxaOrig="8340" w:dyaOrig="4665" w14:anchorId="3B51DDF0">
          <v:shape id="_x0000_i1028" type="#_x0000_t75" style="width:418pt;height:232pt" o:ole="">
            <v:imagedata r:id="rId23" o:title=""/>
          </v:shape>
          <o:OLEObject Type="Embed" ProgID="Visio.Drawing.11" ShapeID="_x0000_i1028" DrawAspect="Content" ObjectID="_1774162224" r:id="rId24"/>
        </w:object>
      </w:r>
    </w:p>
    <w:p w14:paraId="1B3C7B31" w14:textId="189DF7FD" w:rsidR="00131E88" w:rsidRPr="001E7001" w:rsidRDefault="00131E88" w:rsidP="0052663E">
      <w:pPr>
        <w:pStyle w:val="Caption"/>
      </w:pPr>
      <w:bookmarkStart w:id="94" w:name="_Ref19196537"/>
      <w:bookmarkStart w:id="95" w:name="_Toc442428491"/>
      <w:bookmarkStart w:id="96" w:name="_Toc101879348"/>
      <w:r w:rsidRPr="001E7001">
        <w:t xml:space="preserve">Figure </w:t>
      </w:r>
      <w:r w:rsidRPr="00BC4219">
        <w:fldChar w:fldCharType="begin"/>
      </w:r>
      <w:r w:rsidRPr="001E7001">
        <w:instrText xml:space="preserve"> SEQ Figure \* ARABIC </w:instrText>
      </w:r>
      <w:r w:rsidRPr="00BC4219">
        <w:fldChar w:fldCharType="separate"/>
      </w:r>
      <w:r w:rsidR="00564D18">
        <w:rPr>
          <w:noProof/>
        </w:rPr>
        <w:t>5</w:t>
      </w:r>
      <w:r w:rsidRPr="00BC4219">
        <w:fldChar w:fldCharType="end"/>
      </w:r>
      <w:bookmarkEnd w:id="94"/>
      <w:r w:rsidRPr="001E7001">
        <w:t>: MEC Handler state diagram</w:t>
      </w:r>
      <w:bookmarkEnd w:id="95"/>
      <w:bookmarkEnd w:id="96"/>
    </w:p>
    <w:p w14:paraId="7A4EBFF8" w14:textId="77777777" w:rsidR="007E2BC1" w:rsidRPr="001E7001" w:rsidRDefault="007E2BC1" w:rsidP="0052663E">
      <w:pPr>
        <w:pStyle w:val="figure"/>
      </w:pPr>
    </w:p>
    <w:p w14:paraId="3A277DA3" w14:textId="77777777" w:rsidR="007E2BC1" w:rsidRPr="001E7001" w:rsidRDefault="007E2BC1" w:rsidP="0052663E">
      <w:pPr>
        <w:pStyle w:val="Heading3"/>
        <w:numPr>
          <w:ilvl w:val="0"/>
          <w:numId w:val="0"/>
        </w:numPr>
        <w:ind w:left="1080"/>
        <w:rPr>
          <w:rFonts w:cs="Tahoma"/>
          <w:b w:val="0"/>
        </w:rPr>
      </w:pPr>
      <w:bookmarkStart w:id="97" w:name="_Toc163047736"/>
      <w:r w:rsidRPr="001E7001">
        <w:rPr>
          <w:rFonts w:cs="Tahoma"/>
          <w:b w:val="0"/>
        </w:rPr>
        <w:t>Runnable_OTA_PSF</w:t>
      </w:r>
      <w:bookmarkEnd w:id="97"/>
    </w:p>
    <w:p w14:paraId="180BA977" w14:textId="77777777" w:rsidR="007E2BC1" w:rsidRPr="001E7001" w:rsidRDefault="007E2BC1" w:rsidP="0052663E">
      <w:pPr>
        <w:pStyle w:val="Trennlinie2"/>
      </w:pPr>
    </w:p>
    <w:p w14:paraId="1270E624" w14:textId="77777777" w:rsidR="00485139" w:rsidRPr="00956742" w:rsidRDefault="00FD087B" w:rsidP="00956742">
      <w:pPr>
        <w:pStyle w:val="HTMLPreformatted"/>
        <w:rPr>
          <w:rFonts w:ascii="Tahoma" w:hAnsi="Tahoma" w:cs="Times New Roman"/>
          <w:color w:val="54778C"/>
          <w:sz w:val="16"/>
        </w:rPr>
      </w:pPr>
      <w:r w:rsidRPr="00956742">
        <w:rPr>
          <w:rFonts w:ascii="Tahoma" w:hAnsi="Tahoma" w:cs="Times New Roman"/>
          <w:color w:val="54778C"/>
          <w:sz w:val="16"/>
        </w:rPr>
        <w:t xml:space="preserve">[$SDD_DIAG 028] </w:t>
      </w:r>
    </w:p>
    <w:p w14:paraId="1039B77E" w14:textId="77777777" w:rsidR="00485139" w:rsidRDefault="007E2BC1" w:rsidP="0052663E">
      <w:pPr>
        <w:rPr>
          <w:rFonts w:ascii="Arial" w:hAnsi="Arial" w:cs="Arial"/>
        </w:rPr>
      </w:pPr>
      <w:r w:rsidRPr="001E7001">
        <w:rPr>
          <w:rFonts w:ascii="Arial" w:hAnsi="Arial" w:cs="Arial"/>
        </w:rPr>
        <w:t>ECU shall SET or CLEAR the OTA_PSF based on the programming state flag network signal if the internal conditions in the ECU are favorable to support OTA programming session transition.</w:t>
      </w:r>
      <w:r w:rsidR="006646AC" w:rsidRPr="001E7001">
        <w:rPr>
          <w:rFonts w:ascii="Arial" w:hAnsi="Arial" w:cs="Arial"/>
        </w:rPr>
        <w:t xml:space="preserve"> </w:t>
      </w:r>
    </w:p>
    <w:p w14:paraId="11410A09" w14:textId="77777777" w:rsidR="007E2BC1" w:rsidRPr="00956742" w:rsidRDefault="006646AC"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094</w:t>
      </w:r>
      <w:r w:rsidRPr="00956742">
        <w:rPr>
          <w:rFonts w:ascii="Tahoma" w:hAnsi="Tahoma" w:cs="Times New Roman"/>
          <w:color w:val="54778C"/>
          <w:sz w:val="16"/>
        </w:rPr>
        <w:t>]</w:t>
      </w:r>
    </w:p>
    <w:p w14:paraId="072AA3A9" w14:textId="77777777" w:rsidR="00485139" w:rsidRDefault="00485139" w:rsidP="00956742">
      <w:pPr>
        <w:pStyle w:val="HTMLPreformatted"/>
        <w:ind w:left="0"/>
        <w:rPr>
          <w:rFonts w:cs="Tahoma"/>
        </w:rPr>
      </w:pPr>
      <w:r>
        <w:rPr>
          <w:rFonts w:ascii="Tahoma" w:hAnsi="Tahoma" w:cs="Times New Roman"/>
          <w:color w:val="54778C"/>
          <w:sz w:val="16"/>
        </w:rPr>
        <w:t xml:space="preserve">                 </w:t>
      </w:r>
      <w:r w:rsidR="00FD087B" w:rsidRPr="00956742">
        <w:rPr>
          <w:rFonts w:ascii="Tahoma" w:hAnsi="Tahoma" w:cs="Times New Roman"/>
          <w:color w:val="54778C"/>
          <w:sz w:val="16"/>
        </w:rPr>
        <w:t>[$SDD_DIAG 029]</w:t>
      </w:r>
      <w:r w:rsidR="00FD087B" w:rsidRPr="001E7001">
        <w:rPr>
          <w:rFonts w:cs="Tahoma"/>
        </w:rPr>
        <w:t xml:space="preserve"> </w:t>
      </w:r>
      <w:r>
        <w:rPr>
          <w:rFonts w:cs="Tahoma"/>
        </w:rPr>
        <w:tab/>
      </w:r>
    </w:p>
    <w:p w14:paraId="09D53A34" w14:textId="77777777" w:rsidR="00AD0CC6" w:rsidRPr="00596B20" w:rsidRDefault="00A3457D" w:rsidP="00956742">
      <w:pPr>
        <w:rPr>
          <w:rFonts w:ascii="Arial" w:hAnsi="Arial" w:cs="Arial"/>
        </w:rPr>
      </w:pPr>
      <w:r w:rsidRPr="001E7001">
        <w:rPr>
          <w:rFonts w:ascii="Arial" w:hAnsi="Arial" w:cs="Arial"/>
        </w:rPr>
        <w:t>ECU shall store the OTA_PSF in NvM or Flash Emulated EEPROM to</w:t>
      </w:r>
      <w:r w:rsidR="00485139">
        <w:rPr>
          <w:rFonts w:ascii="Arial" w:hAnsi="Arial" w:cs="Arial"/>
        </w:rPr>
        <w:t xml:space="preserve"> </w:t>
      </w:r>
      <w:r w:rsidR="00AD0CC6" w:rsidRPr="00AD0CC6">
        <w:rPr>
          <w:rFonts w:ascii="Arial" w:hAnsi="Arial" w:cs="Arial"/>
        </w:rPr>
        <w:t>ensure</w:t>
      </w:r>
      <w:r w:rsidR="00485139">
        <w:rPr>
          <w:rFonts w:ascii="Arial" w:hAnsi="Arial" w:cs="Arial"/>
        </w:rPr>
        <w:t xml:space="preserve"> its value is not</w:t>
      </w:r>
      <w:r w:rsidR="00596B20">
        <w:rPr>
          <w:rFonts w:ascii="Arial" w:hAnsi="Arial" w:cs="Arial"/>
        </w:rPr>
        <w:t xml:space="preserve"> </w:t>
      </w:r>
      <w:r w:rsidR="00AD0CC6" w:rsidRPr="00AD0CC6">
        <w:rPr>
          <w:rFonts w:ascii="Arial" w:hAnsi="Arial" w:cs="Arial"/>
        </w:rPr>
        <w:t xml:space="preserve">lost upon sleep, shutdown, reset or loss of power. </w:t>
      </w:r>
    </w:p>
    <w:p w14:paraId="54268C05" w14:textId="77777777" w:rsidR="003876FD" w:rsidRDefault="003876FD" w:rsidP="00956742">
      <w:pPr>
        <w:pStyle w:val="HTMLPreformatted"/>
        <w:rPr>
          <w:color w:val="54778C"/>
          <w:sz w:val="16"/>
        </w:rPr>
      </w:pPr>
      <w:r w:rsidRPr="00C10CD5">
        <w:rPr>
          <w:rFonts w:ascii="Tahoma" w:hAnsi="Tahoma" w:cs="Times New Roman"/>
          <w:color w:val="54778C"/>
          <w:sz w:val="16"/>
        </w:rPr>
        <w:t xml:space="preserve">[$Satisfies </w:t>
      </w:r>
      <w:r>
        <w:rPr>
          <w:rFonts w:ascii="Tahoma" w:hAnsi="Tahoma" w:cs="Times New Roman"/>
          <w:color w:val="54778C"/>
          <w:sz w:val="16"/>
        </w:rPr>
        <w:t>$SRS_DIAG 095</w:t>
      </w:r>
      <w:r w:rsidRPr="00C10CD5">
        <w:rPr>
          <w:rFonts w:ascii="Tahoma" w:hAnsi="Tahoma" w:cs="Times New Roman"/>
          <w:color w:val="54778C"/>
          <w:sz w:val="16"/>
        </w:rPr>
        <w:t>]</w:t>
      </w:r>
      <w:r>
        <w:rPr>
          <w:rFonts w:ascii="Tahoma" w:hAnsi="Tahoma" w:cs="Times New Roman"/>
          <w:color w:val="54778C"/>
          <w:sz w:val="16"/>
        </w:rPr>
        <w:t xml:space="preserve"> </w:t>
      </w:r>
    </w:p>
    <w:p w14:paraId="65D67F52" w14:textId="77777777" w:rsidR="00485139" w:rsidRDefault="00FD087B" w:rsidP="00956742">
      <w:pPr>
        <w:pStyle w:val="HTMLPreformatted"/>
        <w:rPr>
          <w:rFonts w:cs="Tahoma"/>
        </w:rPr>
      </w:pPr>
      <w:r w:rsidRPr="00956742">
        <w:rPr>
          <w:rFonts w:ascii="Tahoma" w:hAnsi="Tahoma" w:cs="Times New Roman"/>
          <w:color w:val="54778C"/>
          <w:sz w:val="16"/>
        </w:rPr>
        <w:t>[$SDD_DIAG 030]</w:t>
      </w:r>
    </w:p>
    <w:p w14:paraId="70DF4F04" w14:textId="77777777" w:rsidR="00A3457D" w:rsidRPr="00956742" w:rsidRDefault="00A3457D" w:rsidP="00956742">
      <w:pPr>
        <w:pStyle w:val="HTMLPreformatted"/>
        <w:rPr>
          <w:rFonts w:ascii="Tahoma" w:hAnsi="Tahoma" w:cs="Times New Roman"/>
          <w:color w:val="54778C"/>
          <w:sz w:val="16"/>
        </w:rPr>
      </w:pPr>
      <w:r w:rsidRPr="001E7001">
        <w:rPr>
          <w:rFonts w:ascii="Arial" w:hAnsi="Arial" w:cs="Arial"/>
        </w:rPr>
        <w:t xml:space="preserve">When OTA_PSF is SET, the ECU shall Set the EnableCondition-OTAPSF to FALSE. </w:t>
      </w: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096</w:t>
      </w:r>
      <w:r w:rsidRPr="00956742">
        <w:rPr>
          <w:rFonts w:ascii="Tahoma" w:hAnsi="Tahoma" w:cs="Times New Roman"/>
          <w:color w:val="54778C"/>
          <w:sz w:val="16"/>
        </w:rPr>
        <w:t>]</w:t>
      </w:r>
    </w:p>
    <w:p w14:paraId="41E751AD" w14:textId="77777777" w:rsidR="00485139" w:rsidRPr="00956742" w:rsidRDefault="00FD087B" w:rsidP="00956742">
      <w:pPr>
        <w:pStyle w:val="HTMLPreformatted"/>
        <w:rPr>
          <w:rFonts w:cs="Times New Roman"/>
          <w:color w:val="54778C"/>
          <w:sz w:val="16"/>
        </w:rPr>
      </w:pPr>
      <w:r w:rsidRPr="00956742">
        <w:rPr>
          <w:rFonts w:ascii="Tahoma" w:hAnsi="Tahoma" w:cs="Times New Roman"/>
          <w:color w:val="54778C"/>
          <w:sz w:val="16"/>
        </w:rPr>
        <w:t xml:space="preserve">[$SDD_DIAG 031] </w:t>
      </w:r>
    </w:p>
    <w:p w14:paraId="62353230" w14:textId="77777777" w:rsidR="00A3457D" w:rsidRPr="00956742" w:rsidRDefault="00A3457D" w:rsidP="00956742">
      <w:pPr>
        <w:pStyle w:val="HTMLPreformatted"/>
        <w:rPr>
          <w:rFonts w:ascii="Tahoma" w:hAnsi="Tahoma" w:cs="Times New Roman"/>
          <w:color w:val="54778C"/>
          <w:sz w:val="16"/>
        </w:rPr>
      </w:pPr>
      <w:r w:rsidRPr="001E7001">
        <w:rPr>
          <w:rFonts w:ascii="Arial" w:hAnsi="Arial" w:cs="Arial"/>
        </w:rPr>
        <w:t>When OTA_PSF is CLEARED, the ECU shall SET the EnableCondition-OTAPSF to TRUE</w:t>
      </w:r>
      <w:r w:rsidRPr="00AD0CC6">
        <w:rPr>
          <w:rFonts w:ascii="Arial" w:hAnsi="Arial" w:cs="Arial"/>
        </w:rPr>
        <w:t xml:space="preserve">. </w:t>
      </w: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097</w:t>
      </w:r>
      <w:r w:rsidRPr="00956742">
        <w:rPr>
          <w:rFonts w:ascii="Tahoma" w:hAnsi="Tahoma" w:cs="Times New Roman"/>
          <w:color w:val="54778C"/>
          <w:sz w:val="16"/>
        </w:rPr>
        <w:t>]</w:t>
      </w:r>
    </w:p>
    <w:p w14:paraId="2DD33B33" w14:textId="77777777" w:rsidR="00485139" w:rsidRDefault="00FD087B" w:rsidP="00956742">
      <w:pPr>
        <w:pStyle w:val="HTMLPreformatted"/>
        <w:rPr>
          <w:rFonts w:cs="Tahoma"/>
        </w:rPr>
      </w:pPr>
      <w:r w:rsidRPr="00956742">
        <w:rPr>
          <w:rFonts w:ascii="Tahoma" w:hAnsi="Tahoma" w:cs="Times New Roman"/>
          <w:color w:val="54778C"/>
          <w:sz w:val="16"/>
        </w:rPr>
        <w:t>[$SDD_DIAG 032]</w:t>
      </w:r>
      <w:r w:rsidRPr="001E7001">
        <w:rPr>
          <w:rFonts w:cs="Tahoma"/>
        </w:rPr>
        <w:t xml:space="preserve"> </w:t>
      </w:r>
    </w:p>
    <w:p w14:paraId="1B92CC40" w14:textId="77777777" w:rsidR="00485139" w:rsidRDefault="003526E2" w:rsidP="0052663E">
      <w:pPr>
        <w:rPr>
          <w:rFonts w:ascii="Arial" w:hAnsi="Arial" w:cs="Arial"/>
        </w:rPr>
      </w:pPr>
      <w:r w:rsidRPr="001E7001">
        <w:rPr>
          <w:rFonts w:ascii="Arial" w:hAnsi="Arial" w:cs="Arial"/>
        </w:rPr>
        <w:t xml:space="preserve">A periodic runnable shall be implemented to implement Automatic Disabling of DTCs when OTA_PSF is SET in in-vehicle ECUs. </w:t>
      </w:r>
    </w:p>
    <w:p w14:paraId="69B279FB" w14:textId="77777777" w:rsidR="00F33B85" w:rsidRPr="00956742" w:rsidRDefault="003526E2" w:rsidP="00956742">
      <w:pPr>
        <w:pStyle w:val="HTMLPreformatted"/>
        <w:rPr>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06</w:t>
      </w:r>
      <w:r w:rsidR="0012387E">
        <w:rPr>
          <w:rFonts w:ascii="Tahoma" w:hAnsi="Tahoma" w:cs="Times New Roman"/>
          <w:color w:val="54778C"/>
          <w:sz w:val="16"/>
        </w:rPr>
        <w:t>1</w:t>
      </w:r>
      <w:r w:rsidRPr="00956742">
        <w:rPr>
          <w:rFonts w:ascii="Tahoma" w:hAnsi="Tahoma" w:cs="Times New Roman"/>
          <w:color w:val="54778C"/>
          <w:sz w:val="16"/>
        </w:rPr>
        <w:t>]</w:t>
      </w:r>
      <w:r w:rsidR="00485139" w:rsidRPr="00956742">
        <w:rPr>
          <w:rFonts w:ascii="Tahoma" w:hAnsi="Tahoma" w:cs="Times New Roman"/>
          <w:color w:val="54778C"/>
          <w:sz w:val="16"/>
        </w:rPr>
        <w:t xml:space="preserve"> </w:t>
      </w:r>
      <w:r w:rsidR="00F33B85"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010</w:t>
      </w:r>
      <w:r w:rsidR="00F33B85" w:rsidRPr="00956742">
        <w:rPr>
          <w:rFonts w:ascii="Tahoma" w:hAnsi="Tahoma" w:cs="Times New Roman"/>
          <w:color w:val="54778C"/>
          <w:sz w:val="16"/>
        </w:rPr>
        <w:t>]</w:t>
      </w:r>
    </w:p>
    <w:p w14:paraId="7EFE7E00" w14:textId="77777777" w:rsidR="003526E2" w:rsidRPr="001E7001" w:rsidRDefault="003526E2" w:rsidP="0052663E">
      <w:pPr>
        <w:pStyle w:val="paragraph"/>
      </w:pP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430"/>
        <w:gridCol w:w="5130"/>
      </w:tblGrid>
      <w:tr w:rsidR="003526E2" w:rsidRPr="001E7001" w14:paraId="7E0CF81F" w14:textId="77777777" w:rsidTr="006D437E">
        <w:tc>
          <w:tcPr>
            <w:tcW w:w="2430" w:type="dxa"/>
            <w:shd w:val="clear" w:color="auto" w:fill="BFBFBF"/>
          </w:tcPr>
          <w:p w14:paraId="0434D4D1" w14:textId="77777777" w:rsidR="003526E2" w:rsidRPr="001E7001" w:rsidRDefault="003526E2" w:rsidP="0052663E">
            <w:pPr>
              <w:ind w:left="19"/>
              <w:rPr>
                <w:rFonts w:cs="Tahoma"/>
              </w:rPr>
            </w:pPr>
            <w:r w:rsidRPr="001E7001">
              <w:rPr>
                <w:rFonts w:cs="Tahoma"/>
              </w:rPr>
              <w:t>Name:</w:t>
            </w:r>
          </w:p>
        </w:tc>
        <w:tc>
          <w:tcPr>
            <w:tcW w:w="5130" w:type="dxa"/>
            <w:shd w:val="clear" w:color="auto" w:fill="auto"/>
          </w:tcPr>
          <w:p w14:paraId="79D5117E" w14:textId="77777777" w:rsidR="003526E2" w:rsidRPr="00765EAC" w:rsidRDefault="003526E2">
            <w:pPr>
              <w:ind w:left="19"/>
              <w:rPr>
                <w:rFonts w:cs="Tahoma"/>
              </w:rPr>
            </w:pPr>
            <w:bookmarkStart w:id="98" w:name="_Toc520370058"/>
            <w:r w:rsidRPr="001E7001">
              <w:rPr>
                <w:rFonts w:cs="Tahoma"/>
              </w:rPr>
              <w:t>Runnable_OTA_PSF</w:t>
            </w:r>
            <w:bookmarkEnd w:id="98"/>
          </w:p>
        </w:tc>
      </w:tr>
      <w:tr w:rsidR="003526E2" w:rsidRPr="001E7001" w14:paraId="7ED3FC4A" w14:textId="77777777" w:rsidTr="006D437E">
        <w:tc>
          <w:tcPr>
            <w:tcW w:w="2430" w:type="dxa"/>
            <w:shd w:val="clear" w:color="auto" w:fill="BFBFBF"/>
          </w:tcPr>
          <w:p w14:paraId="5297A616" w14:textId="77777777" w:rsidR="003526E2" w:rsidRPr="001E7001" w:rsidRDefault="003526E2" w:rsidP="0052663E">
            <w:pPr>
              <w:ind w:left="19"/>
              <w:rPr>
                <w:rFonts w:cs="Tahoma"/>
              </w:rPr>
            </w:pPr>
            <w:r w:rsidRPr="001E7001">
              <w:rPr>
                <w:rFonts w:cs="Tahoma"/>
              </w:rPr>
              <w:t>Type:</w:t>
            </w:r>
          </w:p>
        </w:tc>
        <w:tc>
          <w:tcPr>
            <w:tcW w:w="5130" w:type="dxa"/>
            <w:shd w:val="clear" w:color="auto" w:fill="auto"/>
          </w:tcPr>
          <w:p w14:paraId="1ECB7854" w14:textId="77777777" w:rsidR="003526E2" w:rsidRPr="001E7001" w:rsidRDefault="003526E2" w:rsidP="0052663E">
            <w:pPr>
              <w:ind w:left="19"/>
              <w:rPr>
                <w:rFonts w:cs="Tahoma"/>
              </w:rPr>
            </w:pPr>
            <w:r w:rsidRPr="001E7001">
              <w:rPr>
                <w:rFonts w:cs="Tahoma"/>
              </w:rPr>
              <w:t>Fixed</w:t>
            </w:r>
          </w:p>
        </w:tc>
      </w:tr>
      <w:tr w:rsidR="003526E2" w:rsidRPr="001E7001" w14:paraId="0ADDEC9B" w14:textId="77777777" w:rsidTr="006D437E">
        <w:tc>
          <w:tcPr>
            <w:tcW w:w="2430" w:type="dxa"/>
            <w:shd w:val="clear" w:color="auto" w:fill="BFBFBF"/>
          </w:tcPr>
          <w:p w14:paraId="2582918E" w14:textId="77777777" w:rsidR="003526E2" w:rsidRPr="001E7001" w:rsidRDefault="003526E2" w:rsidP="0052663E">
            <w:pPr>
              <w:ind w:left="19"/>
              <w:rPr>
                <w:rFonts w:cs="Tahoma"/>
              </w:rPr>
            </w:pPr>
            <w:r w:rsidRPr="001E7001">
              <w:rPr>
                <w:rFonts w:cs="Tahoma"/>
              </w:rPr>
              <w:t>Inter-runnable Variables</w:t>
            </w:r>
          </w:p>
        </w:tc>
        <w:tc>
          <w:tcPr>
            <w:tcW w:w="5130" w:type="dxa"/>
            <w:shd w:val="clear" w:color="auto" w:fill="auto"/>
          </w:tcPr>
          <w:p w14:paraId="1D16B301" w14:textId="77777777" w:rsidR="003526E2" w:rsidRPr="001E7001" w:rsidRDefault="003526E2" w:rsidP="0052663E">
            <w:pPr>
              <w:ind w:left="19"/>
              <w:rPr>
                <w:rFonts w:cs="Tahoma"/>
              </w:rPr>
            </w:pPr>
            <w:r w:rsidRPr="001E7001">
              <w:rPr>
                <w:rFonts w:cs="Tahoma"/>
              </w:rPr>
              <w:t>N/A</w:t>
            </w:r>
          </w:p>
        </w:tc>
      </w:tr>
      <w:tr w:rsidR="003526E2" w:rsidRPr="001E7001" w14:paraId="4F2CC7C8" w14:textId="77777777" w:rsidTr="006D437E">
        <w:tc>
          <w:tcPr>
            <w:tcW w:w="2430" w:type="dxa"/>
            <w:shd w:val="clear" w:color="auto" w:fill="BFBFBF"/>
          </w:tcPr>
          <w:p w14:paraId="7ECAB578" w14:textId="77777777" w:rsidR="003526E2" w:rsidRPr="001E7001" w:rsidRDefault="003526E2" w:rsidP="0052663E">
            <w:pPr>
              <w:ind w:left="19"/>
              <w:rPr>
                <w:rFonts w:cs="Tahoma"/>
              </w:rPr>
            </w:pPr>
            <w:r w:rsidRPr="001E7001">
              <w:rPr>
                <w:rFonts w:cs="Tahoma"/>
              </w:rPr>
              <w:t>Periodicity</w:t>
            </w:r>
          </w:p>
        </w:tc>
        <w:tc>
          <w:tcPr>
            <w:tcW w:w="5130" w:type="dxa"/>
            <w:shd w:val="clear" w:color="auto" w:fill="auto"/>
          </w:tcPr>
          <w:p w14:paraId="41A0C184" w14:textId="77777777" w:rsidR="003526E2" w:rsidRPr="001E7001" w:rsidRDefault="003526E2" w:rsidP="0052663E">
            <w:pPr>
              <w:ind w:left="19"/>
              <w:rPr>
                <w:rFonts w:cs="Tahoma"/>
              </w:rPr>
            </w:pPr>
            <w:r w:rsidRPr="001E7001">
              <w:rPr>
                <w:rFonts w:cs="Tahoma"/>
              </w:rPr>
              <w:t>100ms</w:t>
            </w:r>
          </w:p>
        </w:tc>
      </w:tr>
      <w:tr w:rsidR="003526E2" w:rsidRPr="001E7001" w14:paraId="2ECF07B6" w14:textId="77777777" w:rsidTr="006D437E">
        <w:tc>
          <w:tcPr>
            <w:tcW w:w="2430" w:type="dxa"/>
            <w:shd w:val="clear" w:color="auto" w:fill="BFBFBF"/>
          </w:tcPr>
          <w:p w14:paraId="03F933E7" w14:textId="77777777" w:rsidR="003526E2" w:rsidRPr="001E7001" w:rsidRDefault="003526E2" w:rsidP="0052663E">
            <w:pPr>
              <w:ind w:left="19"/>
              <w:rPr>
                <w:rFonts w:cs="Tahoma"/>
              </w:rPr>
            </w:pPr>
            <w:r w:rsidRPr="001E7001">
              <w:rPr>
                <w:rFonts w:cs="Tahoma"/>
              </w:rPr>
              <w:t>Managed Input Interfaces</w:t>
            </w:r>
          </w:p>
        </w:tc>
        <w:tc>
          <w:tcPr>
            <w:tcW w:w="5130" w:type="dxa"/>
            <w:shd w:val="clear" w:color="auto" w:fill="auto"/>
          </w:tcPr>
          <w:p w14:paraId="0A48DC25" w14:textId="77777777" w:rsidR="00256981" w:rsidRPr="001E7001" w:rsidRDefault="00256981" w:rsidP="0052663E">
            <w:pPr>
              <w:pStyle w:val="paragraph"/>
              <w:numPr>
                <w:ilvl w:val="0"/>
                <w:numId w:val="29"/>
              </w:numPr>
              <w:ind w:left="19"/>
              <w:rPr>
                <w:rFonts w:cs="Tahoma"/>
                <w:szCs w:val="20"/>
              </w:rPr>
            </w:pPr>
            <w:r w:rsidRPr="001E7001">
              <w:rPr>
                <w:rFonts w:cs="Tahoma"/>
                <w:szCs w:val="20"/>
              </w:rPr>
              <w:t>OTA_PSF_Preconditions</w:t>
            </w:r>
          </w:p>
          <w:p w14:paraId="283225E6" w14:textId="77777777" w:rsidR="00256981" w:rsidRPr="001E7001" w:rsidRDefault="00256981" w:rsidP="0052663E">
            <w:pPr>
              <w:pStyle w:val="paragraph"/>
              <w:numPr>
                <w:ilvl w:val="0"/>
                <w:numId w:val="29"/>
              </w:numPr>
              <w:ind w:left="19"/>
              <w:rPr>
                <w:rFonts w:cs="Tahoma"/>
                <w:szCs w:val="20"/>
              </w:rPr>
            </w:pPr>
            <w:r w:rsidRPr="001E7001">
              <w:rPr>
                <w:rFonts w:cs="Tahoma"/>
                <w:szCs w:val="20"/>
              </w:rPr>
              <w:t>RxMonitoredSignal_Av</w:t>
            </w:r>
          </w:p>
          <w:p w14:paraId="26E4B3B6" w14:textId="49D0B62A" w:rsidR="003526E2" w:rsidRPr="00BC4219" w:rsidRDefault="00256981" w:rsidP="0052663E">
            <w:pPr>
              <w:pStyle w:val="paragraph"/>
              <w:numPr>
                <w:ilvl w:val="0"/>
                <w:numId w:val="29"/>
              </w:numPr>
              <w:ind w:left="19"/>
              <w:rPr>
                <w:rFonts w:cs="Tahoma"/>
              </w:rPr>
            </w:pPr>
            <w:r w:rsidRPr="001E7001">
              <w:rPr>
                <w:rFonts w:cs="Tahoma"/>
              </w:rPr>
              <w:t>IF_RmtProgmActvAuth</w:t>
            </w:r>
          </w:p>
        </w:tc>
      </w:tr>
      <w:tr w:rsidR="003526E2" w:rsidRPr="001E7001" w14:paraId="4F48C1D5" w14:textId="77777777" w:rsidTr="006D437E">
        <w:tc>
          <w:tcPr>
            <w:tcW w:w="2430" w:type="dxa"/>
            <w:shd w:val="clear" w:color="auto" w:fill="BFBFBF"/>
          </w:tcPr>
          <w:p w14:paraId="5767AC9B" w14:textId="77777777" w:rsidR="003526E2" w:rsidRPr="001E7001" w:rsidRDefault="003526E2" w:rsidP="0052663E">
            <w:pPr>
              <w:ind w:left="19"/>
              <w:rPr>
                <w:rFonts w:cs="Tahoma"/>
              </w:rPr>
            </w:pPr>
            <w:r w:rsidRPr="001E7001">
              <w:rPr>
                <w:rFonts w:cs="Tahoma"/>
              </w:rPr>
              <w:t>Managed Output Interfaces</w:t>
            </w:r>
          </w:p>
        </w:tc>
        <w:tc>
          <w:tcPr>
            <w:tcW w:w="5130" w:type="dxa"/>
            <w:shd w:val="clear" w:color="auto" w:fill="auto"/>
          </w:tcPr>
          <w:p w14:paraId="3F5587D5" w14:textId="77777777" w:rsidR="003526E2" w:rsidRPr="001E7001" w:rsidRDefault="004F73ED" w:rsidP="0052663E">
            <w:pPr>
              <w:numPr>
                <w:ilvl w:val="0"/>
                <w:numId w:val="28"/>
              </w:numPr>
              <w:spacing w:after="0" w:line="240" w:lineRule="auto"/>
              <w:ind w:left="19"/>
              <w:rPr>
                <w:rFonts w:cs="Tahoma"/>
              </w:rPr>
            </w:pPr>
            <w:r w:rsidRPr="001E7001">
              <w:rPr>
                <w:rFonts w:cs="Tahoma"/>
              </w:rPr>
              <w:t>EnableCondition</w:t>
            </w:r>
          </w:p>
        </w:tc>
      </w:tr>
      <w:tr w:rsidR="003526E2" w:rsidRPr="001E7001" w14:paraId="2E0BAAD0" w14:textId="77777777" w:rsidTr="006D437E">
        <w:tc>
          <w:tcPr>
            <w:tcW w:w="2430" w:type="dxa"/>
            <w:shd w:val="clear" w:color="auto" w:fill="BFBFBF"/>
          </w:tcPr>
          <w:p w14:paraId="3540DED9" w14:textId="77777777" w:rsidR="003526E2" w:rsidRPr="001E7001" w:rsidRDefault="003526E2" w:rsidP="0052663E">
            <w:pPr>
              <w:ind w:left="19"/>
              <w:rPr>
                <w:rFonts w:cs="Tahoma"/>
              </w:rPr>
            </w:pPr>
            <w:r w:rsidRPr="001E7001">
              <w:rPr>
                <w:rFonts w:cs="Tahoma"/>
              </w:rPr>
              <w:t>Description:</w:t>
            </w:r>
          </w:p>
        </w:tc>
        <w:tc>
          <w:tcPr>
            <w:tcW w:w="5130" w:type="dxa"/>
            <w:shd w:val="clear" w:color="auto" w:fill="auto"/>
          </w:tcPr>
          <w:p w14:paraId="14B1F5D7" w14:textId="77777777" w:rsidR="003526E2" w:rsidRPr="001E7001" w:rsidRDefault="00256981" w:rsidP="0052663E">
            <w:pPr>
              <w:ind w:left="19"/>
              <w:rPr>
                <w:rFonts w:cs="Tahoma"/>
              </w:rPr>
            </w:pPr>
            <w:r w:rsidRPr="001E7001">
              <w:rPr>
                <w:rFonts w:cs="Tahoma"/>
              </w:rPr>
              <w:t>This runnable is responsible</w:t>
            </w:r>
            <w:r w:rsidR="003526E2" w:rsidRPr="001E7001">
              <w:rPr>
                <w:rFonts w:cs="Tahoma"/>
              </w:rPr>
              <w:t>:</w:t>
            </w:r>
          </w:p>
          <w:p w14:paraId="0A30E5C4" w14:textId="77777777" w:rsidR="004F73ED" w:rsidRPr="001E7001" w:rsidRDefault="00256981" w:rsidP="0052663E">
            <w:pPr>
              <w:numPr>
                <w:ilvl w:val="0"/>
                <w:numId w:val="27"/>
              </w:numPr>
              <w:spacing w:after="0" w:line="240" w:lineRule="auto"/>
              <w:ind w:left="19"/>
              <w:rPr>
                <w:rFonts w:cs="Tahoma"/>
              </w:rPr>
            </w:pPr>
            <w:r w:rsidRPr="001E7001">
              <w:rPr>
                <w:rFonts w:cs="Tahoma"/>
              </w:rPr>
              <w:t>To implement Automatic Disabling of DTCs when OTA</w:t>
            </w:r>
            <w:r w:rsidR="004F73ED" w:rsidRPr="001E7001">
              <w:rPr>
                <w:rFonts w:cs="Tahoma"/>
              </w:rPr>
              <w:t xml:space="preserve"> </w:t>
            </w:r>
            <w:r w:rsidRPr="001E7001">
              <w:rPr>
                <w:rFonts w:cs="Tahoma"/>
              </w:rPr>
              <w:t>PSF is SET in in-vehicle ECUs</w:t>
            </w:r>
            <w:r w:rsidR="004F73ED" w:rsidRPr="001E7001">
              <w:rPr>
                <w:rFonts w:cs="Tahoma"/>
              </w:rPr>
              <w:t>,</w:t>
            </w:r>
          </w:p>
          <w:p w14:paraId="10EB4D93" w14:textId="77777777" w:rsidR="003526E2" w:rsidRPr="001E7001" w:rsidRDefault="004F73ED" w:rsidP="0052663E">
            <w:pPr>
              <w:numPr>
                <w:ilvl w:val="0"/>
                <w:numId w:val="27"/>
              </w:numPr>
              <w:spacing w:after="0" w:line="240" w:lineRule="auto"/>
              <w:ind w:left="19"/>
              <w:rPr>
                <w:rFonts w:cs="Tahoma"/>
              </w:rPr>
            </w:pPr>
            <w:r w:rsidRPr="001E7001">
              <w:rPr>
                <w:rFonts w:cs="Tahoma"/>
              </w:rPr>
              <w:t>Store the OTA PSF value in the PIM</w:t>
            </w:r>
          </w:p>
        </w:tc>
      </w:tr>
    </w:tbl>
    <w:p w14:paraId="1B68D8C4" w14:textId="1C13362A" w:rsidR="00131E88" w:rsidRPr="001E7001" w:rsidRDefault="00131E88" w:rsidP="0052663E">
      <w:pPr>
        <w:pStyle w:val="paragraph"/>
        <w:ind w:left="0"/>
      </w:pPr>
    </w:p>
    <w:p w14:paraId="20509E76" w14:textId="77777777" w:rsidR="00131E88" w:rsidRPr="001E7001" w:rsidRDefault="00131E88" w:rsidP="0052663E">
      <w:pPr>
        <w:pStyle w:val="Heading3"/>
        <w:rPr>
          <w:rFonts w:cs="Tahoma"/>
          <w:b w:val="0"/>
        </w:rPr>
      </w:pPr>
      <w:bookmarkStart w:id="99" w:name="_Toc442428523"/>
      <w:bookmarkStart w:id="100" w:name="_Ref19196628"/>
      <w:bookmarkStart w:id="101" w:name="_Ref19261095"/>
      <w:bookmarkStart w:id="102" w:name="_Toc163047737"/>
      <w:r w:rsidRPr="001E7001">
        <w:rPr>
          <w:rFonts w:cs="Tahoma"/>
          <w:b w:val="0"/>
        </w:rPr>
        <w:t>Event-Triggered Runnables</w:t>
      </w:r>
      <w:bookmarkEnd w:id="99"/>
      <w:bookmarkEnd w:id="100"/>
      <w:bookmarkEnd w:id="101"/>
      <w:bookmarkEnd w:id="102"/>
    </w:p>
    <w:p w14:paraId="4FDBE4BD" w14:textId="77777777" w:rsidR="00131E88" w:rsidRPr="001E7001" w:rsidRDefault="00131E88" w:rsidP="0052663E">
      <w:pPr>
        <w:pStyle w:val="Trennlinie2"/>
      </w:pPr>
    </w:p>
    <w:p w14:paraId="41E318A0"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033</w:t>
      </w:r>
      <w:r w:rsidR="00131E88" w:rsidRPr="00956742">
        <w:rPr>
          <w:rFonts w:ascii="Tahoma" w:hAnsi="Tahoma" w:cs="Times New Roman"/>
          <w:color w:val="54778C"/>
          <w:sz w:val="16"/>
        </w:rPr>
        <w:t xml:space="preserve">] </w:t>
      </w:r>
    </w:p>
    <w:p w14:paraId="40349687" w14:textId="77777777" w:rsidR="00485139" w:rsidRDefault="00131E88" w:rsidP="0052663E">
      <w:pPr>
        <w:rPr>
          <w:rFonts w:ascii="Arial" w:hAnsi="Arial" w:cs="Arial"/>
        </w:rPr>
      </w:pPr>
      <w:r w:rsidRPr="001E7001">
        <w:rPr>
          <w:rFonts w:ascii="Arial" w:hAnsi="Arial" w:cs="Arial"/>
        </w:rPr>
        <w:t>Runnable</w:t>
      </w:r>
      <w:r w:rsidR="00A913CB">
        <w:rPr>
          <w:rFonts w:ascii="Arial" w:hAnsi="Arial" w:cs="Arial"/>
        </w:rPr>
        <w:t>_</w:t>
      </w:r>
      <w:r w:rsidR="00A913CB" w:rsidRPr="00A913CB">
        <w:rPr>
          <w:rFonts w:ascii="Arial" w:hAnsi="Arial" w:cs="Arial"/>
        </w:rPr>
        <w:t>RequestHandler_Indication</w:t>
      </w:r>
      <w:r w:rsidR="00A913CB">
        <w:rPr>
          <w:rFonts w:ascii="Arial" w:hAnsi="Arial" w:cs="Arial"/>
        </w:rPr>
        <w:t xml:space="preserve"> and Runnable_</w:t>
      </w:r>
      <w:r w:rsidR="00A913CB" w:rsidRPr="00A913CB">
        <w:t xml:space="preserve"> </w:t>
      </w:r>
      <w:r w:rsidR="00A913CB" w:rsidRPr="00A913CB">
        <w:rPr>
          <w:rFonts w:ascii="Arial" w:hAnsi="Arial" w:cs="Arial"/>
        </w:rPr>
        <w:t>RequestHandler_</w:t>
      </w:r>
      <w:r w:rsidR="00A913CB">
        <w:rPr>
          <w:rFonts w:ascii="Arial" w:hAnsi="Arial" w:cs="Arial"/>
        </w:rPr>
        <w:t>Confirm</w:t>
      </w:r>
      <w:r w:rsidR="00A913CB" w:rsidRPr="00A913CB">
        <w:rPr>
          <w:rFonts w:ascii="Arial" w:hAnsi="Arial" w:cs="Arial"/>
        </w:rPr>
        <w:t>ation</w:t>
      </w:r>
      <w:r w:rsidR="00A913CB">
        <w:rPr>
          <w:rFonts w:ascii="Arial" w:hAnsi="Arial" w:cs="Arial"/>
        </w:rPr>
        <w:t xml:space="preserve"> </w:t>
      </w:r>
      <w:r w:rsidRPr="001E7001">
        <w:rPr>
          <w:rFonts w:ascii="Arial" w:hAnsi="Arial" w:cs="Arial"/>
        </w:rPr>
        <w:t xml:space="preserve">implement algorithms needed to support diagnostic service requests. </w:t>
      </w:r>
    </w:p>
    <w:p w14:paraId="3C7FA22B" w14:textId="77777777" w:rsidR="00131E88"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011</w:t>
      </w:r>
      <w:r w:rsidRPr="00956742">
        <w:rPr>
          <w:rFonts w:ascii="Tahoma" w:hAnsi="Tahoma" w:cs="Times New Roman"/>
          <w:color w:val="54778C"/>
          <w:sz w:val="16"/>
        </w:rPr>
        <w:t>]</w:t>
      </w:r>
    </w:p>
    <w:p w14:paraId="077D1F65"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034</w:t>
      </w:r>
      <w:r w:rsidR="00131E88" w:rsidRPr="00956742">
        <w:rPr>
          <w:rFonts w:ascii="Tahoma" w:hAnsi="Tahoma" w:cs="Times New Roman"/>
          <w:color w:val="54778C"/>
          <w:sz w:val="16"/>
        </w:rPr>
        <w:t xml:space="preserve">] </w:t>
      </w:r>
    </w:p>
    <w:p w14:paraId="662A1C03" w14:textId="77777777" w:rsidR="00485139" w:rsidRDefault="00131E88" w:rsidP="00C952C9">
      <w:pPr>
        <w:rPr>
          <w:rFonts w:ascii="Arial" w:hAnsi="Arial" w:cs="Arial"/>
        </w:rPr>
      </w:pPr>
      <w:r w:rsidRPr="001E7001">
        <w:rPr>
          <w:rFonts w:ascii="Arial" w:hAnsi="Arial" w:cs="Arial"/>
        </w:rPr>
        <w:t xml:space="preserve">Runnable Indications shall implement the pre-condition checks for the listed diagnostic service requests. </w:t>
      </w:r>
    </w:p>
    <w:p w14:paraId="78819360" w14:textId="77777777" w:rsidR="00DD006D"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004</w:t>
      </w:r>
      <w:r w:rsidRPr="00956742">
        <w:rPr>
          <w:rFonts w:ascii="Tahoma" w:hAnsi="Tahoma" w:cs="Times New Roman"/>
          <w:color w:val="54778C"/>
          <w:sz w:val="16"/>
        </w:rPr>
        <w:t xml:space="preserve">] </w:t>
      </w:r>
      <w:bookmarkStart w:id="103" w:name="$SRS_DIAG_022"/>
      <w:r w:rsidR="00596B20" w:rsidRPr="00956742">
        <w:rPr>
          <w:rFonts w:ascii="Tahoma" w:hAnsi="Tahoma" w:cs="Times New Roman"/>
          <w:color w:val="54778C"/>
          <w:sz w:val="16"/>
        </w:rPr>
        <w:t>[</w:t>
      </w:r>
      <w:r w:rsidR="00692135">
        <w:rPr>
          <w:rFonts w:ascii="Tahoma" w:hAnsi="Tahoma" w:cs="Times New Roman"/>
          <w:color w:val="54778C"/>
          <w:sz w:val="16"/>
        </w:rPr>
        <w:t xml:space="preserve">$Satisfies </w:t>
      </w:r>
      <w:r w:rsidR="00596B20" w:rsidRPr="00956742">
        <w:rPr>
          <w:rFonts w:ascii="Tahoma" w:hAnsi="Tahoma" w:cs="Times New Roman"/>
          <w:color w:val="54778C"/>
          <w:sz w:val="16"/>
        </w:rPr>
        <w:t>$SRS_DIAG 022]</w:t>
      </w:r>
      <w:bookmarkEnd w:id="103"/>
    </w:p>
    <w:p w14:paraId="1DFFC67C" w14:textId="77777777" w:rsidR="00131E88" w:rsidRPr="001E7001" w:rsidRDefault="00131E88" w:rsidP="0052663E">
      <w:pPr>
        <w:pStyle w:val="Heading3"/>
        <w:numPr>
          <w:ilvl w:val="0"/>
          <w:numId w:val="0"/>
        </w:numPr>
        <w:ind w:left="1080"/>
        <w:rPr>
          <w:rFonts w:cs="Tahoma"/>
          <w:b w:val="0"/>
        </w:rPr>
      </w:pPr>
      <w:bookmarkStart w:id="104" w:name="_Toc163047738"/>
      <w:r w:rsidRPr="001E7001">
        <w:rPr>
          <w:b w:val="0"/>
        </w:rPr>
        <w:t>Runnable_RequestHandler_Indication</w:t>
      </w:r>
      <w:bookmarkEnd w:id="104"/>
    </w:p>
    <w:p w14:paraId="786E3938" w14:textId="77777777" w:rsidR="00131E88" w:rsidRPr="001E7001" w:rsidRDefault="00131E88" w:rsidP="0052663E">
      <w:pPr>
        <w:pStyle w:val="Trennlinie2"/>
        <w:rPr>
          <w:rFonts w:cs="Tahoma"/>
        </w:rPr>
      </w:pP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409"/>
        <w:gridCol w:w="3214"/>
        <w:gridCol w:w="2540"/>
      </w:tblGrid>
      <w:tr w:rsidR="00131E88" w:rsidRPr="001E7001" w14:paraId="7A200341" w14:textId="77777777" w:rsidTr="006D437E">
        <w:tc>
          <w:tcPr>
            <w:tcW w:w="2430" w:type="dxa"/>
            <w:shd w:val="clear" w:color="auto" w:fill="BFBFBF"/>
          </w:tcPr>
          <w:p w14:paraId="3795FFB2" w14:textId="77777777" w:rsidR="00131E88" w:rsidRPr="001E7001" w:rsidRDefault="00131E88" w:rsidP="0052663E">
            <w:pPr>
              <w:ind w:left="19"/>
              <w:rPr>
                <w:rFonts w:cs="Tahoma"/>
              </w:rPr>
            </w:pPr>
            <w:r w:rsidRPr="001E7001">
              <w:rPr>
                <w:rFonts w:cs="Tahoma"/>
              </w:rPr>
              <w:t>Name:</w:t>
            </w:r>
          </w:p>
        </w:tc>
        <w:tc>
          <w:tcPr>
            <w:tcW w:w="5130" w:type="dxa"/>
            <w:gridSpan w:val="2"/>
            <w:shd w:val="clear" w:color="auto" w:fill="auto"/>
          </w:tcPr>
          <w:p w14:paraId="107F2E4D" w14:textId="77777777" w:rsidR="00131E88" w:rsidRPr="001E7001" w:rsidRDefault="00131E88" w:rsidP="0052663E">
            <w:pPr>
              <w:ind w:left="19"/>
              <w:rPr>
                <w:rFonts w:cs="Tahoma"/>
              </w:rPr>
            </w:pPr>
            <w:r w:rsidRPr="001E7001">
              <w:rPr>
                <w:rFonts w:cs="Tahoma"/>
              </w:rPr>
              <w:t>Runnable_RequestHandler_Indication</w:t>
            </w:r>
          </w:p>
        </w:tc>
      </w:tr>
      <w:tr w:rsidR="00131E88" w:rsidRPr="001E7001" w14:paraId="72B0CF7F" w14:textId="77777777" w:rsidTr="006D437E">
        <w:tc>
          <w:tcPr>
            <w:tcW w:w="2430" w:type="dxa"/>
            <w:shd w:val="clear" w:color="auto" w:fill="BFBFBF"/>
          </w:tcPr>
          <w:p w14:paraId="3929D92A" w14:textId="77777777" w:rsidR="00131E88" w:rsidRPr="001E7001" w:rsidRDefault="00131E88" w:rsidP="0052663E">
            <w:pPr>
              <w:ind w:left="19"/>
              <w:rPr>
                <w:rFonts w:cs="Tahoma"/>
              </w:rPr>
            </w:pPr>
            <w:r w:rsidRPr="001E7001">
              <w:rPr>
                <w:rFonts w:cs="Tahoma"/>
              </w:rPr>
              <w:t>Type:</w:t>
            </w:r>
          </w:p>
        </w:tc>
        <w:tc>
          <w:tcPr>
            <w:tcW w:w="5130" w:type="dxa"/>
            <w:gridSpan w:val="2"/>
            <w:shd w:val="clear" w:color="auto" w:fill="auto"/>
          </w:tcPr>
          <w:p w14:paraId="157CE02D" w14:textId="77777777" w:rsidR="00131E88" w:rsidRPr="001E7001" w:rsidRDefault="00131E88" w:rsidP="0052663E">
            <w:pPr>
              <w:ind w:left="19"/>
              <w:rPr>
                <w:rFonts w:cs="Tahoma"/>
              </w:rPr>
            </w:pPr>
            <w:r w:rsidRPr="001E7001">
              <w:rPr>
                <w:rFonts w:cs="Tahoma"/>
              </w:rPr>
              <w:t>Fixed</w:t>
            </w:r>
          </w:p>
        </w:tc>
      </w:tr>
      <w:tr w:rsidR="00131E88" w:rsidRPr="001E7001" w14:paraId="263C564F" w14:textId="77777777" w:rsidTr="006D437E">
        <w:tc>
          <w:tcPr>
            <w:tcW w:w="2430" w:type="dxa"/>
            <w:shd w:val="clear" w:color="auto" w:fill="BFBFBF"/>
          </w:tcPr>
          <w:p w14:paraId="04154156" w14:textId="77777777" w:rsidR="00131E88" w:rsidRPr="001E7001" w:rsidRDefault="00131E88" w:rsidP="0052663E">
            <w:pPr>
              <w:ind w:left="19"/>
              <w:rPr>
                <w:rFonts w:cs="Tahoma"/>
              </w:rPr>
            </w:pPr>
            <w:r w:rsidRPr="001E7001">
              <w:rPr>
                <w:rFonts w:cs="Tahoma"/>
              </w:rPr>
              <w:t>Inter-runnable Variables</w:t>
            </w:r>
          </w:p>
        </w:tc>
        <w:tc>
          <w:tcPr>
            <w:tcW w:w="5130" w:type="dxa"/>
            <w:gridSpan w:val="2"/>
            <w:shd w:val="clear" w:color="auto" w:fill="auto"/>
          </w:tcPr>
          <w:p w14:paraId="3E784002" w14:textId="77777777" w:rsidR="00131E88" w:rsidRPr="001E7001" w:rsidRDefault="00131E88" w:rsidP="0052663E">
            <w:pPr>
              <w:ind w:left="19"/>
              <w:rPr>
                <w:rFonts w:cs="Tahoma"/>
              </w:rPr>
            </w:pPr>
            <w:r w:rsidRPr="001E7001">
              <w:rPr>
                <w:rFonts w:cs="Tahoma"/>
              </w:rPr>
              <w:t>N/A</w:t>
            </w:r>
          </w:p>
        </w:tc>
      </w:tr>
      <w:tr w:rsidR="00131E88" w:rsidRPr="001E7001" w14:paraId="4F4F886E" w14:textId="77777777" w:rsidTr="006D437E">
        <w:tc>
          <w:tcPr>
            <w:tcW w:w="2430" w:type="dxa"/>
            <w:shd w:val="clear" w:color="auto" w:fill="BFBFBF"/>
          </w:tcPr>
          <w:p w14:paraId="73C7D669" w14:textId="77777777" w:rsidR="00131E88" w:rsidRPr="001E7001" w:rsidRDefault="00131E88" w:rsidP="0052663E">
            <w:pPr>
              <w:ind w:left="19"/>
              <w:rPr>
                <w:rFonts w:cs="Tahoma"/>
              </w:rPr>
            </w:pPr>
            <w:r w:rsidRPr="001E7001">
              <w:rPr>
                <w:rFonts w:cs="Tahoma"/>
              </w:rPr>
              <w:t>Managed Input Interfaces</w:t>
            </w:r>
          </w:p>
        </w:tc>
        <w:tc>
          <w:tcPr>
            <w:tcW w:w="5130" w:type="dxa"/>
            <w:gridSpan w:val="2"/>
            <w:shd w:val="clear" w:color="auto" w:fill="auto"/>
          </w:tcPr>
          <w:p w14:paraId="54795F72" w14:textId="77777777" w:rsidR="00131E88" w:rsidRPr="001E7001" w:rsidRDefault="00131E88" w:rsidP="0052663E">
            <w:pPr>
              <w:ind w:left="19"/>
              <w:rPr>
                <w:rFonts w:cs="Tahoma"/>
              </w:rPr>
            </w:pPr>
            <w:r w:rsidRPr="001E7001">
              <w:rPr>
                <w:rFonts w:cs="Tahoma"/>
              </w:rPr>
              <w:t>N/A</w:t>
            </w:r>
          </w:p>
        </w:tc>
      </w:tr>
      <w:tr w:rsidR="00131E88" w:rsidRPr="001E7001" w14:paraId="7BCCFAE3" w14:textId="77777777" w:rsidTr="006D437E">
        <w:tc>
          <w:tcPr>
            <w:tcW w:w="2430" w:type="dxa"/>
            <w:shd w:val="clear" w:color="auto" w:fill="BFBFBF"/>
          </w:tcPr>
          <w:p w14:paraId="3931D301" w14:textId="77777777" w:rsidR="00131E88" w:rsidRPr="001E7001" w:rsidRDefault="00131E88" w:rsidP="0052663E">
            <w:pPr>
              <w:ind w:left="19"/>
              <w:rPr>
                <w:rFonts w:cs="Tahoma"/>
              </w:rPr>
            </w:pPr>
            <w:r w:rsidRPr="001E7001">
              <w:rPr>
                <w:rFonts w:cs="Tahoma"/>
              </w:rPr>
              <w:t>Managed Output Interfaces</w:t>
            </w:r>
          </w:p>
        </w:tc>
        <w:tc>
          <w:tcPr>
            <w:tcW w:w="5130" w:type="dxa"/>
            <w:gridSpan w:val="2"/>
            <w:shd w:val="clear" w:color="auto" w:fill="auto"/>
          </w:tcPr>
          <w:p w14:paraId="4778AE8C" w14:textId="77777777" w:rsidR="00131E88" w:rsidRPr="001E7001" w:rsidRDefault="00131E88" w:rsidP="0052663E">
            <w:pPr>
              <w:ind w:left="19"/>
              <w:rPr>
                <w:rFonts w:cs="Tahoma"/>
              </w:rPr>
            </w:pPr>
            <w:r w:rsidRPr="001E7001">
              <w:rPr>
                <w:rFonts w:cs="Tahoma"/>
              </w:rPr>
              <w:t>N/A</w:t>
            </w:r>
          </w:p>
        </w:tc>
      </w:tr>
      <w:tr w:rsidR="008425A5" w:rsidRPr="001E7001" w14:paraId="5B337534" w14:textId="77777777" w:rsidTr="0052663E">
        <w:tc>
          <w:tcPr>
            <w:tcW w:w="2430" w:type="dxa"/>
            <w:shd w:val="clear" w:color="auto" w:fill="BFBFBF"/>
          </w:tcPr>
          <w:p w14:paraId="01C1C1FE" w14:textId="77777777" w:rsidR="008425A5" w:rsidRPr="001E7001" w:rsidRDefault="008425A5" w:rsidP="0052663E">
            <w:pPr>
              <w:ind w:left="19"/>
              <w:rPr>
                <w:rFonts w:cs="Tahoma"/>
              </w:rPr>
            </w:pPr>
            <w:r>
              <w:rPr>
                <w:rFonts w:cs="Tahoma"/>
              </w:rPr>
              <w:t>Parameters:</w:t>
            </w:r>
          </w:p>
        </w:tc>
        <w:tc>
          <w:tcPr>
            <w:tcW w:w="2565" w:type="dxa"/>
            <w:shd w:val="clear" w:color="auto" w:fill="auto"/>
          </w:tcPr>
          <w:p w14:paraId="013BD391" w14:textId="77777777" w:rsidR="008425A5" w:rsidRDefault="008425A5" w:rsidP="0052663E">
            <w:pPr>
              <w:ind w:left="19"/>
              <w:rPr>
                <w:rFonts w:cs="Tahoma"/>
              </w:rPr>
            </w:pPr>
            <w:r>
              <w:rPr>
                <w:rFonts w:cs="Tahoma"/>
              </w:rPr>
              <w:t>uint8 SID</w:t>
            </w:r>
          </w:p>
          <w:p w14:paraId="6F300E2F" w14:textId="77777777" w:rsidR="008425A5" w:rsidRDefault="00116F54" w:rsidP="0052663E">
            <w:pPr>
              <w:pStyle w:val="paragraph"/>
              <w:ind w:left="0"/>
            </w:pPr>
            <w:r>
              <w:t xml:space="preserve">const </w:t>
            </w:r>
            <w:r w:rsidR="008425A5">
              <w:t xml:space="preserve">uint8 </w:t>
            </w:r>
            <w:r>
              <w:t xml:space="preserve">* </w:t>
            </w:r>
            <w:r w:rsidR="008425A5">
              <w:t>RequestData</w:t>
            </w:r>
          </w:p>
          <w:p w14:paraId="219D0DDE" w14:textId="77777777" w:rsidR="008425A5" w:rsidRDefault="008425A5" w:rsidP="0052663E">
            <w:pPr>
              <w:pStyle w:val="paragraph"/>
              <w:ind w:left="0"/>
            </w:pPr>
            <w:r>
              <w:t>uint16 DataSize</w:t>
            </w:r>
          </w:p>
          <w:p w14:paraId="2129BA91" w14:textId="77777777" w:rsidR="008425A5" w:rsidRDefault="008425A5" w:rsidP="0052663E">
            <w:pPr>
              <w:pStyle w:val="paragraph"/>
              <w:ind w:left="0"/>
            </w:pPr>
            <w:r>
              <w:t>uint8 ReqType</w:t>
            </w:r>
          </w:p>
          <w:p w14:paraId="58E71A00" w14:textId="77777777" w:rsidR="008425A5" w:rsidRDefault="008425A5" w:rsidP="0052663E">
            <w:pPr>
              <w:pStyle w:val="paragraph"/>
              <w:ind w:left="0"/>
            </w:pPr>
            <w:r>
              <w:t>uint16 SourceAddress</w:t>
            </w:r>
          </w:p>
          <w:p w14:paraId="34DD5D39" w14:textId="77777777" w:rsidR="008425A5" w:rsidRPr="00BC4219" w:rsidRDefault="008425A5" w:rsidP="0052663E">
            <w:pPr>
              <w:pStyle w:val="paragraph"/>
              <w:ind w:left="0"/>
            </w:pPr>
            <w:r w:rsidRPr="008425A5">
              <w:t>Dcm_NegativeResponseCodeType</w:t>
            </w:r>
            <w:r>
              <w:t xml:space="preserve"> </w:t>
            </w:r>
            <w:r w:rsidR="00116F54">
              <w:t xml:space="preserve">* const </w:t>
            </w:r>
            <w:r>
              <w:t>ErrorCode</w:t>
            </w:r>
          </w:p>
        </w:tc>
        <w:tc>
          <w:tcPr>
            <w:tcW w:w="2565" w:type="dxa"/>
            <w:shd w:val="clear" w:color="auto" w:fill="auto"/>
          </w:tcPr>
          <w:p w14:paraId="2B4E2AC6" w14:textId="77777777" w:rsidR="008425A5" w:rsidRDefault="00A845CF" w:rsidP="0052663E">
            <w:pPr>
              <w:ind w:left="19"/>
              <w:rPr>
                <w:rFonts w:cs="Tahoma"/>
              </w:rPr>
            </w:pPr>
            <w:r>
              <w:rPr>
                <w:rFonts w:cs="Tahoma"/>
              </w:rPr>
              <w:t>Service ID</w:t>
            </w:r>
          </w:p>
          <w:p w14:paraId="70CBCA50" w14:textId="77777777" w:rsidR="00116F54" w:rsidRDefault="00116F54" w:rsidP="0052663E">
            <w:pPr>
              <w:pStyle w:val="paragraph"/>
              <w:ind w:left="0"/>
            </w:pPr>
            <w:r>
              <w:t>Data array of the request</w:t>
            </w:r>
          </w:p>
          <w:p w14:paraId="551D5DD7" w14:textId="77777777" w:rsidR="00116F54" w:rsidRDefault="00116F54" w:rsidP="0052663E">
            <w:pPr>
              <w:pStyle w:val="paragraph"/>
              <w:ind w:left="0"/>
            </w:pPr>
            <w:r>
              <w:t>Size of data in the array</w:t>
            </w:r>
          </w:p>
          <w:p w14:paraId="62A5E7D5" w14:textId="77777777" w:rsidR="00116F54" w:rsidRDefault="006F10C6" w:rsidP="0052663E">
            <w:pPr>
              <w:pStyle w:val="paragraph"/>
              <w:ind w:left="0"/>
            </w:pPr>
            <w:r>
              <w:t>Request type</w:t>
            </w:r>
          </w:p>
          <w:p w14:paraId="11BBB158" w14:textId="77777777" w:rsidR="006F10C6" w:rsidRDefault="006F10C6" w:rsidP="0052663E">
            <w:pPr>
              <w:pStyle w:val="paragraph"/>
              <w:ind w:left="0"/>
            </w:pPr>
            <w:r>
              <w:t>Tester source address</w:t>
            </w:r>
          </w:p>
          <w:p w14:paraId="688F4413" w14:textId="77777777" w:rsidR="006F10C6" w:rsidRPr="00BC4219" w:rsidRDefault="00A75B40" w:rsidP="0052663E">
            <w:pPr>
              <w:pStyle w:val="paragraph"/>
              <w:ind w:left="0"/>
            </w:pPr>
            <w:r>
              <w:t>Service NRC when return is E_NOT_OK</w:t>
            </w:r>
          </w:p>
        </w:tc>
      </w:tr>
      <w:tr w:rsidR="008425A5" w:rsidRPr="001E7001" w14:paraId="49A40008" w14:textId="77777777" w:rsidTr="008425A5">
        <w:tc>
          <w:tcPr>
            <w:tcW w:w="2430" w:type="dxa"/>
            <w:shd w:val="clear" w:color="auto" w:fill="BFBFBF"/>
          </w:tcPr>
          <w:p w14:paraId="60241FBC" w14:textId="77777777" w:rsidR="008425A5" w:rsidRDefault="008425A5" w:rsidP="0052663E">
            <w:pPr>
              <w:ind w:left="19"/>
              <w:rPr>
                <w:rFonts w:cs="Tahoma"/>
              </w:rPr>
            </w:pPr>
            <w:r>
              <w:rPr>
                <w:rFonts w:cs="Tahoma"/>
              </w:rPr>
              <w:t>Return:</w:t>
            </w:r>
          </w:p>
        </w:tc>
        <w:tc>
          <w:tcPr>
            <w:tcW w:w="2565" w:type="dxa"/>
            <w:shd w:val="clear" w:color="auto" w:fill="auto"/>
          </w:tcPr>
          <w:p w14:paraId="64E252F3" w14:textId="77777777" w:rsidR="008425A5" w:rsidRPr="001E7001" w:rsidRDefault="008425A5" w:rsidP="0052663E">
            <w:pPr>
              <w:ind w:left="19"/>
              <w:rPr>
                <w:rFonts w:cs="Tahoma"/>
              </w:rPr>
            </w:pPr>
            <w:r w:rsidRPr="008425A5">
              <w:rPr>
                <w:rFonts w:cs="Tahoma"/>
              </w:rPr>
              <w:t>Std_ReturnType</w:t>
            </w:r>
          </w:p>
        </w:tc>
        <w:tc>
          <w:tcPr>
            <w:tcW w:w="2565" w:type="dxa"/>
            <w:shd w:val="clear" w:color="auto" w:fill="auto"/>
          </w:tcPr>
          <w:p w14:paraId="59952472" w14:textId="77777777" w:rsidR="008425A5" w:rsidRPr="001E7001" w:rsidRDefault="008425A5" w:rsidP="0052663E">
            <w:pPr>
              <w:ind w:left="19"/>
              <w:rPr>
                <w:rFonts w:cs="Tahoma"/>
              </w:rPr>
            </w:pPr>
            <w:r>
              <w:rPr>
                <w:rFonts w:cs="Tahoma"/>
              </w:rPr>
              <w:t>E_OK or E_NOT_OK</w:t>
            </w:r>
          </w:p>
        </w:tc>
      </w:tr>
      <w:tr w:rsidR="00131E88" w:rsidRPr="001E7001" w14:paraId="4025F0E6" w14:textId="77777777" w:rsidTr="006D437E">
        <w:tc>
          <w:tcPr>
            <w:tcW w:w="2430" w:type="dxa"/>
            <w:shd w:val="clear" w:color="auto" w:fill="BFBFBF"/>
          </w:tcPr>
          <w:p w14:paraId="33A20BD9" w14:textId="77777777" w:rsidR="00131E88" w:rsidRPr="001E7001" w:rsidRDefault="00131E88" w:rsidP="0052663E">
            <w:pPr>
              <w:ind w:left="19"/>
              <w:rPr>
                <w:rFonts w:cs="Tahoma"/>
              </w:rPr>
            </w:pPr>
            <w:r w:rsidRPr="001E7001">
              <w:rPr>
                <w:rFonts w:cs="Tahoma"/>
              </w:rPr>
              <w:t>Description:</w:t>
            </w:r>
          </w:p>
        </w:tc>
        <w:tc>
          <w:tcPr>
            <w:tcW w:w="5130" w:type="dxa"/>
            <w:gridSpan w:val="2"/>
            <w:shd w:val="clear" w:color="auto" w:fill="auto"/>
          </w:tcPr>
          <w:p w14:paraId="6AAD4E9C" w14:textId="77777777" w:rsidR="00131E88" w:rsidRPr="001E7001" w:rsidRDefault="00131E88" w:rsidP="0052663E">
            <w:pPr>
              <w:ind w:left="19"/>
              <w:rPr>
                <w:rFonts w:cs="Tahoma"/>
              </w:rPr>
            </w:pPr>
            <w:r w:rsidRPr="001E7001">
              <w:rPr>
                <w:rFonts w:cs="Tahoma"/>
              </w:rPr>
              <w:t>This runnable is responsible for:</w:t>
            </w:r>
          </w:p>
          <w:p w14:paraId="15AD9B27" w14:textId="77777777" w:rsidR="00131E88" w:rsidRPr="001E7001" w:rsidRDefault="00131E88" w:rsidP="0052663E">
            <w:pPr>
              <w:numPr>
                <w:ilvl w:val="0"/>
                <w:numId w:val="27"/>
              </w:numPr>
              <w:spacing w:after="0" w:line="240" w:lineRule="auto"/>
              <w:ind w:left="19"/>
              <w:rPr>
                <w:rFonts w:cs="Tahoma"/>
              </w:rPr>
            </w:pPr>
            <w:r w:rsidRPr="001E7001">
              <w:rPr>
                <w:rFonts w:cs="Tahoma"/>
              </w:rPr>
              <w:t xml:space="preserve">Calling the appropriate Indication handler </w:t>
            </w:r>
          </w:p>
        </w:tc>
      </w:tr>
    </w:tbl>
    <w:p w14:paraId="0A977735" w14:textId="77777777" w:rsidR="00131E88" w:rsidRPr="001E7001" w:rsidRDefault="00131E88" w:rsidP="0052663E">
      <w:pPr>
        <w:pStyle w:val="paragraph"/>
        <w:rPr>
          <w:rFonts w:cs="Tahoma"/>
        </w:rPr>
      </w:pPr>
    </w:p>
    <w:p w14:paraId="6FC4E2F3" w14:textId="77777777" w:rsidR="00131E88" w:rsidRPr="001E7001" w:rsidRDefault="00131E88" w:rsidP="0052663E">
      <w:pPr>
        <w:pStyle w:val="paragraph"/>
        <w:rPr>
          <w:rFonts w:cs="Tahoma"/>
        </w:rPr>
      </w:pPr>
    </w:p>
    <w:p w14:paraId="6F43750B" w14:textId="77777777" w:rsidR="00131E88" w:rsidRPr="001E7001" w:rsidRDefault="00131E88" w:rsidP="0052663E">
      <w:pPr>
        <w:pStyle w:val="paragraph"/>
        <w:ind w:left="0"/>
      </w:pPr>
    </w:p>
    <w:p w14:paraId="32DF9311" w14:textId="77777777" w:rsidR="00434E55" w:rsidRDefault="005E0900" w:rsidP="0052663E">
      <w:pPr>
        <w:pStyle w:val="paragraph"/>
        <w:ind w:left="0"/>
      </w:pPr>
      <w:r>
        <w:object w:dxaOrig="14761" w:dyaOrig="5497" w14:anchorId="4EBC1C93">
          <v:shape id="_x0000_i1029" type="#_x0000_t75" style="width:510.65pt;height:213.35pt" o:ole="">
            <v:imagedata r:id="rId25" o:title=""/>
          </v:shape>
          <o:OLEObject Type="Embed" ProgID="Visio.Drawing.15" ShapeID="_x0000_i1029" DrawAspect="Content" ObjectID="_1774162225" r:id="rId26"/>
        </w:object>
      </w:r>
    </w:p>
    <w:p w14:paraId="1AB61C8F" w14:textId="77777777" w:rsidR="00EF6BD4" w:rsidRDefault="00EF6BD4" w:rsidP="00434E55">
      <w:pPr>
        <w:pStyle w:val="paragraph"/>
        <w:ind w:left="0"/>
        <w:jc w:val="center"/>
      </w:pPr>
    </w:p>
    <w:p w14:paraId="09EE0F13" w14:textId="02875D1E" w:rsidR="00131E88" w:rsidRPr="001E7001" w:rsidRDefault="00131E88" w:rsidP="00434E55">
      <w:pPr>
        <w:pStyle w:val="paragraph"/>
        <w:ind w:left="0"/>
        <w:jc w:val="center"/>
      </w:pPr>
      <w:bookmarkStart w:id="105" w:name="_Toc101879349"/>
      <w:r w:rsidRPr="001E7001">
        <w:t xml:space="preserve">Figure </w:t>
      </w:r>
      <w:r w:rsidRPr="00BC4219">
        <w:fldChar w:fldCharType="begin"/>
      </w:r>
      <w:r w:rsidRPr="001E7001">
        <w:instrText xml:space="preserve"> SEQ Figure \* ARABIC </w:instrText>
      </w:r>
      <w:r w:rsidRPr="00BC4219">
        <w:fldChar w:fldCharType="separate"/>
      </w:r>
      <w:r w:rsidR="00564D18">
        <w:rPr>
          <w:noProof/>
        </w:rPr>
        <w:t>6</w:t>
      </w:r>
      <w:r w:rsidRPr="00BC4219">
        <w:fldChar w:fldCharType="end"/>
      </w:r>
      <w:r w:rsidRPr="001E7001">
        <w:t>: Runnable_RequestHandler_Indication diagram</w:t>
      </w:r>
      <w:bookmarkEnd w:id="105"/>
    </w:p>
    <w:p w14:paraId="0CC50AEC" w14:textId="77777777" w:rsidR="00131E88" w:rsidRPr="001E7001" w:rsidRDefault="00131E88" w:rsidP="0052663E">
      <w:pPr>
        <w:pStyle w:val="paragraph"/>
        <w:ind w:left="0"/>
        <w:rPr>
          <w:rFonts w:cs="Tahoma"/>
        </w:rPr>
      </w:pPr>
    </w:p>
    <w:p w14:paraId="7E40A9FE" w14:textId="77777777" w:rsidR="00131E88" w:rsidRPr="001E7001" w:rsidRDefault="00131E88" w:rsidP="0052663E">
      <w:pPr>
        <w:pStyle w:val="Heading3"/>
        <w:numPr>
          <w:ilvl w:val="0"/>
          <w:numId w:val="0"/>
        </w:numPr>
        <w:ind w:left="1080"/>
        <w:rPr>
          <w:b w:val="0"/>
        </w:rPr>
      </w:pPr>
      <w:bookmarkStart w:id="106" w:name="_Toc163047739"/>
      <w:r w:rsidRPr="001E7001">
        <w:rPr>
          <w:b w:val="0"/>
        </w:rPr>
        <w:t>Runnable_RequestHandler_Confirmation</w:t>
      </w:r>
      <w:bookmarkEnd w:id="106"/>
    </w:p>
    <w:p w14:paraId="11C66033" w14:textId="77777777" w:rsidR="00131E88" w:rsidRPr="001E7001" w:rsidRDefault="00131E88" w:rsidP="0052663E">
      <w:pPr>
        <w:pStyle w:val="Trennlinie2"/>
      </w:pP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117"/>
        <w:gridCol w:w="2901"/>
        <w:gridCol w:w="2902"/>
      </w:tblGrid>
      <w:tr w:rsidR="00131E88" w:rsidRPr="001E7001" w14:paraId="0C00474B" w14:textId="77777777" w:rsidTr="006D437E">
        <w:tc>
          <w:tcPr>
            <w:tcW w:w="2117" w:type="dxa"/>
            <w:shd w:val="clear" w:color="auto" w:fill="BFBFBF"/>
          </w:tcPr>
          <w:p w14:paraId="02653FCD" w14:textId="77777777" w:rsidR="00131E88" w:rsidRPr="001E7001" w:rsidRDefault="00131E88" w:rsidP="0052663E">
            <w:pPr>
              <w:ind w:left="19"/>
              <w:rPr>
                <w:rFonts w:cs="Tahoma"/>
              </w:rPr>
            </w:pPr>
            <w:r w:rsidRPr="001E7001">
              <w:rPr>
                <w:rFonts w:cs="Tahoma"/>
              </w:rPr>
              <w:t>Name:</w:t>
            </w:r>
          </w:p>
        </w:tc>
        <w:tc>
          <w:tcPr>
            <w:tcW w:w="5803" w:type="dxa"/>
            <w:gridSpan w:val="2"/>
            <w:shd w:val="clear" w:color="auto" w:fill="auto"/>
          </w:tcPr>
          <w:p w14:paraId="014D4297" w14:textId="77777777" w:rsidR="00131E88" w:rsidRPr="001E7001" w:rsidRDefault="00131E88" w:rsidP="0052663E">
            <w:pPr>
              <w:ind w:left="19"/>
              <w:rPr>
                <w:rFonts w:cs="Tahoma"/>
              </w:rPr>
            </w:pPr>
            <w:r w:rsidRPr="001E7001">
              <w:rPr>
                <w:rFonts w:cs="Tahoma"/>
              </w:rPr>
              <w:t>Runnable_RequestHandler_Confirmation</w:t>
            </w:r>
          </w:p>
        </w:tc>
      </w:tr>
      <w:tr w:rsidR="00131E88" w:rsidRPr="001E7001" w14:paraId="5B3E3FDC" w14:textId="77777777" w:rsidTr="006D437E">
        <w:tc>
          <w:tcPr>
            <w:tcW w:w="2117" w:type="dxa"/>
            <w:shd w:val="clear" w:color="auto" w:fill="BFBFBF"/>
          </w:tcPr>
          <w:p w14:paraId="01BBC7B5" w14:textId="77777777" w:rsidR="00131E88" w:rsidRPr="001E7001" w:rsidRDefault="00131E88" w:rsidP="0052663E">
            <w:pPr>
              <w:ind w:left="19"/>
              <w:rPr>
                <w:rFonts w:cs="Tahoma"/>
              </w:rPr>
            </w:pPr>
            <w:r w:rsidRPr="001E7001">
              <w:rPr>
                <w:rFonts w:cs="Tahoma"/>
              </w:rPr>
              <w:t>Type:</w:t>
            </w:r>
          </w:p>
        </w:tc>
        <w:tc>
          <w:tcPr>
            <w:tcW w:w="5803" w:type="dxa"/>
            <w:gridSpan w:val="2"/>
            <w:shd w:val="clear" w:color="auto" w:fill="auto"/>
          </w:tcPr>
          <w:p w14:paraId="1BE92BB3" w14:textId="77777777" w:rsidR="00131E88" w:rsidRPr="001E7001" w:rsidRDefault="00131E88" w:rsidP="0052663E">
            <w:pPr>
              <w:ind w:left="19"/>
              <w:rPr>
                <w:rFonts w:cs="Tahoma"/>
              </w:rPr>
            </w:pPr>
            <w:r w:rsidRPr="001E7001">
              <w:rPr>
                <w:rFonts w:cs="Tahoma"/>
              </w:rPr>
              <w:t>Fixed</w:t>
            </w:r>
          </w:p>
        </w:tc>
      </w:tr>
      <w:tr w:rsidR="00131E88" w:rsidRPr="001E7001" w14:paraId="2BFCE49F" w14:textId="77777777" w:rsidTr="006D437E">
        <w:tc>
          <w:tcPr>
            <w:tcW w:w="2117" w:type="dxa"/>
            <w:shd w:val="clear" w:color="auto" w:fill="BFBFBF"/>
          </w:tcPr>
          <w:p w14:paraId="7E24C907" w14:textId="77777777" w:rsidR="00131E88" w:rsidRPr="001E7001" w:rsidRDefault="00131E88" w:rsidP="0052663E">
            <w:pPr>
              <w:ind w:left="19"/>
              <w:rPr>
                <w:rFonts w:cs="Tahoma"/>
              </w:rPr>
            </w:pPr>
            <w:r w:rsidRPr="001E7001">
              <w:rPr>
                <w:rFonts w:cs="Tahoma"/>
              </w:rPr>
              <w:t>Inter-runnable Variables</w:t>
            </w:r>
          </w:p>
        </w:tc>
        <w:tc>
          <w:tcPr>
            <w:tcW w:w="5803" w:type="dxa"/>
            <w:gridSpan w:val="2"/>
            <w:shd w:val="clear" w:color="auto" w:fill="auto"/>
          </w:tcPr>
          <w:p w14:paraId="6440FB7D" w14:textId="77777777" w:rsidR="00131E88" w:rsidRPr="001E7001" w:rsidRDefault="00131E88" w:rsidP="0052663E">
            <w:pPr>
              <w:ind w:left="19"/>
              <w:rPr>
                <w:rFonts w:cs="Tahoma"/>
              </w:rPr>
            </w:pPr>
            <w:r w:rsidRPr="001E7001">
              <w:rPr>
                <w:rFonts w:cs="Tahoma"/>
              </w:rPr>
              <w:t>N/A</w:t>
            </w:r>
          </w:p>
        </w:tc>
      </w:tr>
      <w:tr w:rsidR="00131E88" w:rsidRPr="001E7001" w14:paraId="7CF66871" w14:textId="77777777" w:rsidTr="006D437E">
        <w:tc>
          <w:tcPr>
            <w:tcW w:w="2117" w:type="dxa"/>
            <w:shd w:val="clear" w:color="auto" w:fill="BFBFBF"/>
          </w:tcPr>
          <w:p w14:paraId="1FDB650E" w14:textId="77777777" w:rsidR="00131E88" w:rsidRPr="001E7001" w:rsidRDefault="00131E88" w:rsidP="0052663E">
            <w:pPr>
              <w:ind w:left="19"/>
              <w:rPr>
                <w:rFonts w:cs="Tahoma"/>
              </w:rPr>
            </w:pPr>
            <w:r w:rsidRPr="001E7001">
              <w:rPr>
                <w:rFonts w:cs="Tahoma"/>
              </w:rPr>
              <w:t>Managed Input Interfaces</w:t>
            </w:r>
          </w:p>
        </w:tc>
        <w:tc>
          <w:tcPr>
            <w:tcW w:w="5803" w:type="dxa"/>
            <w:gridSpan w:val="2"/>
            <w:shd w:val="clear" w:color="auto" w:fill="auto"/>
          </w:tcPr>
          <w:p w14:paraId="3EC093E4" w14:textId="77777777" w:rsidR="00131E88" w:rsidRPr="001E7001" w:rsidRDefault="00131E88" w:rsidP="0052663E">
            <w:pPr>
              <w:ind w:left="19"/>
              <w:rPr>
                <w:rFonts w:cs="Tahoma"/>
              </w:rPr>
            </w:pPr>
            <w:r w:rsidRPr="001E7001">
              <w:rPr>
                <w:rFonts w:cs="Tahoma"/>
              </w:rPr>
              <w:t>N/A</w:t>
            </w:r>
          </w:p>
        </w:tc>
      </w:tr>
      <w:tr w:rsidR="00131E88" w:rsidRPr="001E7001" w14:paraId="7F3D5517" w14:textId="77777777" w:rsidTr="006D437E">
        <w:tc>
          <w:tcPr>
            <w:tcW w:w="2117" w:type="dxa"/>
            <w:shd w:val="clear" w:color="auto" w:fill="BFBFBF"/>
          </w:tcPr>
          <w:p w14:paraId="1411B65B" w14:textId="77777777" w:rsidR="00131E88" w:rsidRPr="001E7001" w:rsidRDefault="00131E88" w:rsidP="0052663E">
            <w:pPr>
              <w:ind w:left="19"/>
              <w:rPr>
                <w:rFonts w:cs="Tahoma"/>
              </w:rPr>
            </w:pPr>
            <w:r w:rsidRPr="001E7001">
              <w:rPr>
                <w:rFonts w:cs="Tahoma"/>
              </w:rPr>
              <w:t>Managed Output Interfaces</w:t>
            </w:r>
          </w:p>
        </w:tc>
        <w:tc>
          <w:tcPr>
            <w:tcW w:w="5803" w:type="dxa"/>
            <w:gridSpan w:val="2"/>
            <w:shd w:val="clear" w:color="auto" w:fill="auto"/>
          </w:tcPr>
          <w:p w14:paraId="068D8BEA" w14:textId="77777777" w:rsidR="00131E88" w:rsidRPr="001E7001" w:rsidRDefault="00131E88" w:rsidP="0052663E">
            <w:pPr>
              <w:ind w:left="19"/>
              <w:rPr>
                <w:rFonts w:cs="Tahoma"/>
              </w:rPr>
            </w:pPr>
            <w:r w:rsidRPr="001E7001">
              <w:rPr>
                <w:rFonts w:cs="Tahoma"/>
              </w:rPr>
              <w:t>N/A</w:t>
            </w:r>
          </w:p>
        </w:tc>
      </w:tr>
      <w:tr w:rsidR="00723D6B" w:rsidRPr="001E7001" w14:paraId="4416B404" w14:textId="77777777" w:rsidTr="00744FB6">
        <w:tc>
          <w:tcPr>
            <w:tcW w:w="2117" w:type="dxa"/>
            <w:shd w:val="clear" w:color="auto" w:fill="BFBFBF"/>
          </w:tcPr>
          <w:p w14:paraId="6EF63F53" w14:textId="77777777" w:rsidR="00723D6B" w:rsidRPr="001E7001" w:rsidRDefault="00723D6B" w:rsidP="0052663E">
            <w:pPr>
              <w:ind w:left="19"/>
              <w:rPr>
                <w:rFonts w:cs="Tahoma"/>
              </w:rPr>
            </w:pPr>
            <w:r>
              <w:rPr>
                <w:rFonts w:cs="Tahoma"/>
              </w:rPr>
              <w:t>Parameters:</w:t>
            </w:r>
          </w:p>
        </w:tc>
        <w:tc>
          <w:tcPr>
            <w:tcW w:w="2901" w:type="dxa"/>
            <w:shd w:val="clear" w:color="auto" w:fill="auto"/>
          </w:tcPr>
          <w:p w14:paraId="77E8499C" w14:textId="77777777" w:rsidR="00723D6B" w:rsidRPr="00BC4219" w:rsidRDefault="00723D6B" w:rsidP="0052663E">
            <w:pPr>
              <w:ind w:left="19"/>
              <w:rPr>
                <w:rFonts w:cs="Tahoma"/>
              </w:rPr>
            </w:pPr>
            <w:r>
              <w:rPr>
                <w:rFonts w:cs="Tahoma"/>
              </w:rPr>
              <w:t>uint8 SID</w:t>
            </w:r>
          </w:p>
          <w:p w14:paraId="255CEC9F" w14:textId="77777777" w:rsidR="00723D6B" w:rsidRPr="0052663E" w:rsidRDefault="00723D6B" w:rsidP="0052663E">
            <w:pPr>
              <w:pStyle w:val="paragraph"/>
              <w:ind w:left="0"/>
              <w:rPr>
                <w:rFonts w:cs="Tahoma"/>
                <w:szCs w:val="20"/>
              </w:rPr>
            </w:pPr>
            <w:r w:rsidRPr="0052663E">
              <w:rPr>
                <w:rFonts w:cs="Tahoma"/>
                <w:szCs w:val="20"/>
              </w:rPr>
              <w:t>uint8 ReqType</w:t>
            </w:r>
          </w:p>
          <w:p w14:paraId="78EE487B" w14:textId="77777777" w:rsidR="00723D6B" w:rsidRPr="0052663E" w:rsidRDefault="00723D6B" w:rsidP="0052663E">
            <w:pPr>
              <w:pStyle w:val="paragraph"/>
              <w:ind w:left="0"/>
              <w:rPr>
                <w:rFonts w:cs="Tahoma"/>
                <w:szCs w:val="20"/>
              </w:rPr>
            </w:pPr>
            <w:r w:rsidRPr="0052663E">
              <w:rPr>
                <w:rFonts w:cs="Tahoma"/>
                <w:szCs w:val="20"/>
              </w:rPr>
              <w:t>uint16 SourceAddress</w:t>
            </w:r>
          </w:p>
          <w:p w14:paraId="685F83C7" w14:textId="77777777" w:rsidR="00723D6B" w:rsidRPr="001E7001" w:rsidRDefault="00723D6B" w:rsidP="0052663E">
            <w:pPr>
              <w:ind w:left="19"/>
              <w:rPr>
                <w:rFonts w:cs="Tahoma"/>
              </w:rPr>
            </w:pPr>
            <w:r w:rsidRPr="0052663E">
              <w:rPr>
                <w:rFonts w:cs="Tahoma"/>
              </w:rPr>
              <w:t>Dcm_ConfirmationStatusType ConfirmationStatus</w:t>
            </w:r>
          </w:p>
        </w:tc>
        <w:tc>
          <w:tcPr>
            <w:tcW w:w="2902" w:type="dxa"/>
            <w:shd w:val="clear" w:color="auto" w:fill="auto"/>
          </w:tcPr>
          <w:p w14:paraId="334F551E" w14:textId="77777777" w:rsidR="00723D6B" w:rsidRDefault="00723D6B" w:rsidP="0052663E">
            <w:pPr>
              <w:ind w:left="19"/>
              <w:rPr>
                <w:rFonts w:cs="Tahoma"/>
              </w:rPr>
            </w:pPr>
            <w:r>
              <w:rPr>
                <w:rFonts w:cs="Tahoma"/>
              </w:rPr>
              <w:t>Service ID</w:t>
            </w:r>
          </w:p>
          <w:p w14:paraId="058121FD" w14:textId="77777777" w:rsidR="00723D6B" w:rsidRPr="00BC4219" w:rsidRDefault="00723D6B" w:rsidP="0052663E">
            <w:pPr>
              <w:pStyle w:val="paragraph"/>
              <w:ind w:left="0"/>
              <w:rPr>
                <w:rFonts w:cs="Tahoma"/>
                <w:szCs w:val="20"/>
              </w:rPr>
            </w:pPr>
            <w:r w:rsidRPr="00BC4219">
              <w:rPr>
                <w:rFonts w:cs="Tahoma"/>
                <w:szCs w:val="20"/>
              </w:rPr>
              <w:t>Request type</w:t>
            </w:r>
          </w:p>
          <w:p w14:paraId="4601A254" w14:textId="77777777" w:rsidR="00723D6B" w:rsidRPr="0052663E" w:rsidRDefault="00723D6B" w:rsidP="0052663E">
            <w:pPr>
              <w:pStyle w:val="paragraph"/>
              <w:ind w:left="0"/>
              <w:rPr>
                <w:rFonts w:cs="Tahoma"/>
                <w:szCs w:val="20"/>
              </w:rPr>
            </w:pPr>
            <w:r w:rsidRPr="0052663E">
              <w:rPr>
                <w:rFonts w:cs="Tahoma"/>
                <w:szCs w:val="20"/>
              </w:rPr>
              <w:t>Tester source address</w:t>
            </w:r>
          </w:p>
          <w:p w14:paraId="47BD4BEE" w14:textId="77777777" w:rsidR="00723D6B" w:rsidRPr="001E7001" w:rsidRDefault="00723D6B" w:rsidP="0052663E">
            <w:pPr>
              <w:ind w:left="19"/>
              <w:rPr>
                <w:rFonts w:cs="Tahoma"/>
              </w:rPr>
            </w:pPr>
            <w:r>
              <w:rPr>
                <w:rFonts w:cs="Tahoma"/>
              </w:rPr>
              <w:t>Confirmation status from Dcm</w:t>
            </w:r>
          </w:p>
        </w:tc>
      </w:tr>
      <w:tr w:rsidR="00723D6B" w:rsidRPr="001E7001" w14:paraId="5F721C49" w14:textId="77777777" w:rsidTr="00744FB6">
        <w:tc>
          <w:tcPr>
            <w:tcW w:w="2117" w:type="dxa"/>
            <w:shd w:val="clear" w:color="auto" w:fill="BFBFBF"/>
          </w:tcPr>
          <w:p w14:paraId="3604CD07" w14:textId="77777777" w:rsidR="00723D6B" w:rsidRPr="001E7001" w:rsidRDefault="00723D6B" w:rsidP="0052663E">
            <w:pPr>
              <w:ind w:left="19"/>
              <w:rPr>
                <w:rFonts w:cs="Tahoma"/>
              </w:rPr>
            </w:pPr>
            <w:r>
              <w:rPr>
                <w:rFonts w:cs="Tahoma"/>
              </w:rPr>
              <w:t>Return:</w:t>
            </w:r>
          </w:p>
        </w:tc>
        <w:tc>
          <w:tcPr>
            <w:tcW w:w="2901" w:type="dxa"/>
            <w:shd w:val="clear" w:color="auto" w:fill="auto"/>
          </w:tcPr>
          <w:p w14:paraId="713A5BA2" w14:textId="77777777" w:rsidR="00723D6B" w:rsidRPr="001E7001" w:rsidRDefault="00723D6B" w:rsidP="0052663E">
            <w:pPr>
              <w:ind w:left="19"/>
              <w:rPr>
                <w:rFonts w:cs="Tahoma"/>
              </w:rPr>
            </w:pPr>
            <w:r w:rsidRPr="008425A5">
              <w:rPr>
                <w:rFonts w:cs="Tahoma"/>
              </w:rPr>
              <w:t>Std_ReturnType</w:t>
            </w:r>
          </w:p>
        </w:tc>
        <w:tc>
          <w:tcPr>
            <w:tcW w:w="2902" w:type="dxa"/>
            <w:shd w:val="clear" w:color="auto" w:fill="auto"/>
          </w:tcPr>
          <w:p w14:paraId="66DA4ABD" w14:textId="77777777" w:rsidR="00723D6B" w:rsidRPr="001E7001" w:rsidRDefault="00723D6B" w:rsidP="0052663E">
            <w:pPr>
              <w:ind w:left="19"/>
              <w:rPr>
                <w:rFonts w:cs="Tahoma"/>
              </w:rPr>
            </w:pPr>
            <w:r>
              <w:rPr>
                <w:rFonts w:cs="Tahoma"/>
              </w:rPr>
              <w:t>E_OK</w:t>
            </w:r>
          </w:p>
        </w:tc>
      </w:tr>
      <w:tr w:rsidR="00131E88" w:rsidRPr="001E7001" w14:paraId="43E27118" w14:textId="77777777" w:rsidTr="006D437E">
        <w:tc>
          <w:tcPr>
            <w:tcW w:w="2117" w:type="dxa"/>
            <w:shd w:val="clear" w:color="auto" w:fill="BFBFBF"/>
          </w:tcPr>
          <w:p w14:paraId="37B3FE60" w14:textId="77777777" w:rsidR="00131E88" w:rsidRPr="001E7001" w:rsidRDefault="00131E88" w:rsidP="0052663E">
            <w:pPr>
              <w:ind w:left="19"/>
              <w:rPr>
                <w:rFonts w:cs="Tahoma"/>
              </w:rPr>
            </w:pPr>
            <w:r w:rsidRPr="001E7001">
              <w:rPr>
                <w:rFonts w:cs="Tahoma"/>
              </w:rPr>
              <w:t>Description:</w:t>
            </w:r>
          </w:p>
        </w:tc>
        <w:tc>
          <w:tcPr>
            <w:tcW w:w="5803" w:type="dxa"/>
            <w:gridSpan w:val="2"/>
            <w:shd w:val="clear" w:color="auto" w:fill="auto"/>
          </w:tcPr>
          <w:p w14:paraId="0F328B42" w14:textId="77777777" w:rsidR="00131E88" w:rsidRPr="001E7001" w:rsidRDefault="00131E88" w:rsidP="0052663E">
            <w:pPr>
              <w:ind w:left="19"/>
              <w:rPr>
                <w:rFonts w:cs="Tahoma"/>
              </w:rPr>
            </w:pPr>
            <w:r w:rsidRPr="001E7001">
              <w:rPr>
                <w:rFonts w:cs="Tahoma"/>
              </w:rPr>
              <w:t>This runnable is responsible for:</w:t>
            </w:r>
          </w:p>
          <w:p w14:paraId="21152969" w14:textId="77777777" w:rsidR="00131E88" w:rsidRPr="001E7001" w:rsidRDefault="00131E88" w:rsidP="0052663E">
            <w:pPr>
              <w:numPr>
                <w:ilvl w:val="0"/>
                <w:numId w:val="21"/>
              </w:numPr>
              <w:spacing w:after="0" w:line="240" w:lineRule="auto"/>
              <w:ind w:left="19"/>
              <w:rPr>
                <w:rFonts w:cs="Tahoma"/>
              </w:rPr>
            </w:pPr>
            <w:r w:rsidRPr="001E7001">
              <w:rPr>
                <w:rFonts w:cs="Tahoma"/>
              </w:rPr>
              <w:t>Calling the appropriate Confirmation handler</w:t>
            </w:r>
          </w:p>
        </w:tc>
      </w:tr>
    </w:tbl>
    <w:p w14:paraId="6119784A" w14:textId="77777777" w:rsidR="00131E88" w:rsidRPr="001E7001" w:rsidRDefault="00131E88" w:rsidP="0052663E">
      <w:pPr>
        <w:ind w:left="0"/>
        <w:rPr>
          <w:rFonts w:cs="Tahoma"/>
        </w:rPr>
      </w:pPr>
    </w:p>
    <w:p w14:paraId="29288F2B" w14:textId="77777777" w:rsidR="00131E88" w:rsidRPr="001E7001" w:rsidRDefault="00131E88" w:rsidP="0052663E">
      <w:pPr>
        <w:pStyle w:val="paragraph"/>
        <w:ind w:left="0"/>
      </w:pPr>
    </w:p>
    <w:p w14:paraId="140927C3" w14:textId="77777777" w:rsidR="00131E88" w:rsidRPr="001E7001" w:rsidRDefault="00131E88" w:rsidP="0052663E">
      <w:pPr>
        <w:pStyle w:val="paragraph"/>
        <w:ind w:left="0"/>
      </w:pPr>
    </w:p>
    <w:bookmarkStart w:id="107" w:name="_Toc442428492"/>
    <w:p w14:paraId="53442D6A" w14:textId="77777777" w:rsidR="00231C3D" w:rsidRDefault="005E0900" w:rsidP="0052663E">
      <w:pPr>
        <w:pStyle w:val="paragraph"/>
        <w:ind w:left="0"/>
        <w:rPr>
          <w:bCs/>
        </w:rPr>
      </w:pPr>
      <w:r>
        <w:rPr>
          <w:bCs/>
        </w:rPr>
        <w:object w:dxaOrig="14124" w:dyaOrig="5401" w14:anchorId="21A10BD2">
          <v:shape id="_x0000_i1030" type="#_x0000_t75" style="width:508.65pt;height:194.65pt" o:ole="">
            <v:imagedata r:id="rId27" o:title=""/>
          </v:shape>
          <o:OLEObject Type="Embed" ProgID="Visio.Drawing.15" ShapeID="_x0000_i1030" DrawAspect="Content" ObjectID="_1774162226" r:id="rId28"/>
        </w:object>
      </w:r>
      <w:r w:rsidR="00131E88" w:rsidRPr="001E7001">
        <w:rPr>
          <w:bCs/>
        </w:rPr>
        <w:t xml:space="preserve">      </w:t>
      </w:r>
      <w:bookmarkStart w:id="108" w:name="_Toc442428493"/>
      <w:bookmarkEnd w:id="107"/>
    </w:p>
    <w:p w14:paraId="1821F736" w14:textId="77777777" w:rsidR="00231C3D" w:rsidRDefault="00231C3D" w:rsidP="0052663E">
      <w:pPr>
        <w:pStyle w:val="paragraph"/>
        <w:ind w:left="0"/>
        <w:rPr>
          <w:bCs/>
        </w:rPr>
      </w:pPr>
    </w:p>
    <w:p w14:paraId="3E470DBA" w14:textId="37CD6BDD" w:rsidR="00131E88" w:rsidRPr="001E7001" w:rsidRDefault="00131E88" w:rsidP="00231C3D">
      <w:pPr>
        <w:pStyle w:val="paragraph"/>
        <w:ind w:left="0"/>
        <w:jc w:val="center"/>
      </w:pPr>
      <w:bookmarkStart w:id="109" w:name="_Toc101879350"/>
      <w:r w:rsidRPr="001E7001">
        <w:t xml:space="preserve">Figure </w:t>
      </w:r>
      <w:r w:rsidRPr="00BC4219">
        <w:fldChar w:fldCharType="begin"/>
      </w:r>
      <w:r w:rsidRPr="001E7001">
        <w:instrText xml:space="preserve"> SEQ Figure \* ARABIC </w:instrText>
      </w:r>
      <w:r w:rsidRPr="00BC4219">
        <w:fldChar w:fldCharType="separate"/>
      </w:r>
      <w:r w:rsidR="00564D18">
        <w:rPr>
          <w:noProof/>
        </w:rPr>
        <w:t>7</w:t>
      </w:r>
      <w:r w:rsidRPr="00BC4219">
        <w:fldChar w:fldCharType="end"/>
      </w:r>
      <w:r w:rsidRPr="001E7001">
        <w:t>: Runnable_RequestHandler_Confirmation diagram</w:t>
      </w:r>
      <w:bookmarkEnd w:id="108"/>
      <w:bookmarkEnd w:id="109"/>
    </w:p>
    <w:p w14:paraId="46E660A7" w14:textId="77777777" w:rsidR="00131E88" w:rsidRPr="001E7001" w:rsidRDefault="00131E88" w:rsidP="0052663E">
      <w:pPr>
        <w:pStyle w:val="paragraph"/>
        <w:rPr>
          <w:rFonts w:cs="Tahoma"/>
        </w:rPr>
      </w:pPr>
    </w:p>
    <w:p w14:paraId="0F16B678" w14:textId="77777777" w:rsidR="00131E88" w:rsidRPr="001E7001" w:rsidRDefault="00131E88" w:rsidP="0052663E">
      <w:pPr>
        <w:pStyle w:val="Heading3"/>
        <w:numPr>
          <w:ilvl w:val="0"/>
          <w:numId w:val="0"/>
        </w:numPr>
        <w:ind w:left="851"/>
        <w:rPr>
          <w:rFonts w:cs="Tahoma"/>
          <w:b w:val="0"/>
        </w:rPr>
      </w:pPr>
      <w:bookmarkStart w:id="110" w:name="_Toc442428524"/>
      <w:bookmarkStart w:id="111" w:name="_Toc163047740"/>
      <w:r w:rsidRPr="001E7001">
        <w:rPr>
          <w:rFonts w:cs="Tahoma"/>
          <w:b w:val="0"/>
        </w:rPr>
        <w:t>Indication and Confirmation Routines</w:t>
      </w:r>
      <w:bookmarkEnd w:id="110"/>
      <w:bookmarkEnd w:id="111"/>
    </w:p>
    <w:p w14:paraId="7562DE3A" w14:textId="77777777" w:rsidR="00131E88" w:rsidRPr="001E7001" w:rsidRDefault="00131E88" w:rsidP="0052663E">
      <w:pPr>
        <w:pStyle w:val="Trennlinie2"/>
      </w:pPr>
    </w:p>
    <w:p w14:paraId="6CF43F98"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036</w:t>
      </w:r>
      <w:r w:rsidR="00131E88" w:rsidRPr="00956742">
        <w:rPr>
          <w:rFonts w:ascii="Tahoma" w:hAnsi="Tahoma" w:cs="Times New Roman"/>
          <w:color w:val="54778C"/>
          <w:sz w:val="16"/>
        </w:rPr>
        <w:t xml:space="preserve">] </w:t>
      </w:r>
    </w:p>
    <w:p w14:paraId="7138930A" w14:textId="77777777" w:rsidR="00485139" w:rsidRDefault="00131E88" w:rsidP="0052663E">
      <w:pPr>
        <w:rPr>
          <w:rFonts w:ascii="Arial" w:hAnsi="Arial" w:cs="Arial"/>
        </w:rPr>
      </w:pPr>
      <w:r w:rsidRPr="001E7001">
        <w:rPr>
          <w:rFonts w:ascii="Arial" w:hAnsi="Arial" w:cs="Arial"/>
        </w:rPr>
        <w:t xml:space="preserve">Indication routines, when necessary, shall get the vehicle power mode from the SUSD module to determine Off_power_mode status. </w:t>
      </w:r>
    </w:p>
    <w:p w14:paraId="226DEB55" w14:textId="77777777" w:rsidR="00131E88"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013</w:t>
      </w:r>
      <w:r w:rsidRPr="00956742">
        <w:rPr>
          <w:rFonts w:ascii="Tahoma" w:hAnsi="Tahoma" w:cs="Times New Roman"/>
          <w:color w:val="54778C"/>
          <w:sz w:val="16"/>
        </w:rPr>
        <w:t>]</w:t>
      </w:r>
    </w:p>
    <w:p w14:paraId="6DE9E9BA"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039</w:t>
      </w:r>
      <w:r w:rsidR="00131E88" w:rsidRPr="00956742">
        <w:rPr>
          <w:rFonts w:ascii="Tahoma" w:hAnsi="Tahoma" w:cs="Times New Roman"/>
          <w:color w:val="54778C"/>
          <w:sz w:val="16"/>
        </w:rPr>
        <w:t>]</w:t>
      </w:r>
    </w:p>
    <w:p w14:paraId="41B87A35" w14:textId="77777777" w:rsidR="00485139" w:rsidRDefault="00485139" w:rsidP="00956742">
      <w:pPr>
        <w:ind w:left="0"/>
        <w:rPr>
          <w:rFonts w:ascii="Arial" w:hAnsi="Arial" w:cs="Arial"/>
        </w:rPr>
      </w:pPr>
      <w:r>
        <w:rPr>
          <w:rFonts w:ascii="Arial" w:hAnsi="Arial" w:cs="Arial"/>
        </w:rPr>
        <w:t xml:space="preserve">              </w:t>
      </w:r>
      <w:r w:rsidR="00131E88" w:rsidRPr="001E7001">
        <w:rPr>
          <w:rFonts w:ascii="Arial" w:hAnsi="Arial" w:cs="Arial"/>
        </w:rPr>
        <w:t xml:space="preserve"> Confirmation routines, when necessary, shall store the Tester Source address.</w:t>
      </w:r>
    </w:p>
    <w:p w14:paraId="5D3523FC" w14:textId="77777777" w:rsidR="00131E88" w:rsidRPr="00956742" w:rsidRDefault="00485139" w:rsidP="00956742">
      <w:pPr>
        <w:pStyle w:val="HTMLPreformatted"/>
        <w:ind w:left="0"/>
        <w:rPr>
          <w:rFonts w:ascii="Tahoma" w:hAnsi="Tahoma" w:cs="Times New Roman"/>
          <w:color w:val="54778C"/>
          <w:sz w:val="16"/>
        </w:rPr>
      </w:pPr>
      <w:r>
        <w:rPr>
          <w:rFonts w:ascii="Arial" w:hAnsi="Arial" w:cs="Arial"/>
        </w:rPr>
        <w:t xml:space="preserve">              </w:t>
      </w:r>
      <w:r w:rsidR="00131E88" w:rsidRPr="001E7001">
        <w:rPr>
          <w:rFonts w:ascii="Arial" w:hAnsi="Arial" w:cs="Arial"/>
        </w:rPr>
        <w:t xml:space="preserve"> </w:t>
      </w:r>
      <w:r w:rsidR="00131E88"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014</w:t>
      </w:r>
      <w:r w:rsidR="00131E88" w:rsidRPr="00956742">
        <w:rPr>
          <w:rFonts w:ascii="Tahoma" w:hAnsi="Tahoma" w:cs="Times New Roman"/>
          <w:color w:val="54778C"/>
          <w:sz w:val="16"/>
        </w:rPr>
        <w:t>]</w:t>
      </w:r>
    </w:p>
    <w:p w14:paraId="5AB2677E" w14:textId="77777777" w:rsidR="00485139"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[$SDD_DIAG 0</w:t>
      </w:r>
      <w:r w:rsidR="00374D13" w:rsidRPr="00956742">
        <w:rPr>
          <w:rFonts w:ascii="Tahoma" w:hAnsi="Tahoma" w:cs="Times New Roman"/>
          <w:color w:val="54778C"/>
          <w:sz w:val="16"/>
        </w:rPr>
        <w:t>40</w:t>
      </w:r>
      <w:r w:rsidRPr="00956742">
        <w:rPr>
          <w:rFonts w:ascii="Tahoma" w:hAnsi="Tahoma" w:cs="Times New Roman"/>
          <w:color w:val="54778C"/>
          <w:sz w:val="16"/>
        </w:rPr>
        <w:t xml:space="preserve">] </w:t>
      </w:r>
    </w:p>
    <w:p w14:paraId="09392AAA" w14:textId="77777777" w:rsidR="00485139" w:rsidRDefault="00131E88" w:rsidP="0052663E">
      <w:pPr>
        <w:rPr>
          <w:rFonts w:ascii="Arial" w:hAnsi="Arial" w:cs="Arial"/>
        </w:rPr>
      </w:pPr>
      <w:r w:rsidRPr="001E7001">
        <w:rPr>
          <w:rFonts w:ascii="Arial" w:hAnsi="Arial" w:cs="Arial"/>
        </w:rPr>
        <w:t xml:space="preserve">Confirmation routines, when necessary, shall store the Tester Address using </w:t>
      </w:r>
      <w:r w:rsidR="00C60D79">
        <w:rPr>
          <w:rFonts w:ascii="Arial" w:hAnsi="Arial" w:cs="Arial"/>
        </w:rPr>
        <w:t>the</w:t>
      </w:r>
      <w:r w:rsidRPr="001E7001">
        <w:rPr>
          <w:rFonts w:ascii="Arial" w:hAnsi="Arial" w:cs="Arial"/>
        </w:rPr>
        <w:t xml:space="preserve"> function D</w:t>
      </w:r>
      <w:r w:rsidR="004B622F">
        <w:rPr>
          <w:rFonts w:ascii="Arial" w:hAnsi="Arial" w:cs="Arial"/>
        </w:rPr>
        <w:t>iag</w:t>
      </w:r>
      <w:r w:rsidRPr="001E7001">
        <w:rPr>
          <w:rFonts w:ascii="Arial" w:hAnsi="Arial" w:cs="Arial"/>
        </w:rPr>
        <w:t>_</w:t>
      </w:r>
      <w:r w:rsidR="00E8386F" w:rsidRPr="001E7001">
        <w:rPr>
          <w:rFonts w:ascii="Arial" w:hAnsi="Arial" w:cs="Arial"/>
        </w:rPr>
        <w:t>SetProgConditions (</w:t>
      </w:r>
      <w:r w:rsidRPr="001E7001">
        <w:rPr>
          <w:rFonts w:ascii="Arial" w:hAnsi="Arial" w:cs="Arial"/>
        </w:rPr>
        <w:t>)</w:t>
      </w:r>
      <w:r w:rsidR="00E8386F" w:rsidRPr="001E7001">
        <w:rPr>
          <w:rFonts w:ascii="Arial" w:hAnsi="Arial" w:cs="Arial"/>
        </w:rPr>
        <w:t xml:space="preserve">. </w:t>
      </w:r>
    </w:p>
    <w:p w14:paraId="71265FB9" w14:textId="77777777" w:rsidR="00131E88" w:rsidRPr="00956742" w:rsidRDefault="00E8386F" w:rsidP="00956742">
      <w:pPr>
        <w:pStyle w:val="HTMLPreformatted"/>
        <w:rPr>
          <w:rFonts w:ascii="Tahoma" w:hAnsi="Tahoma" w:cs="Times New Roman"/>
          <w:color w:val="54778C"/>
          <w:sz w:val="16"/>
        </w:rPr>
      </w:pPr>
      <w:r w:rsidRPr="00956742">
        <w:rPr>
          <w:rFonts w:ascii="Tahoma" w:hAnsi="Tahoma" w:cs="Times New Roman"/>
          <w:color w:val="54778C"/>
          <w:sz w:val="16"/>
        </w:rPr>
        <w:t>[</w:t>
      </w:r>
      <w:r w:rsidR="00131E88"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093</w:t>
      </w:r>
      <w:r w:rsidR="00131E88" w:rsidRPr="00956742">
        <w:rPr>
          <w:rFonts w:ascii="Tahoma" w:hAnsi="Tahoma" w:cs="Times New Roman"/>
          <w:color w:val="54778C"/>
          <w:sz w:val="16"/>
        </w:rPr>
        <w:t>]</w:t>
      </w:r>
      <w:bookmarkStart w:id="112" w:name="$SRS_DIAG_044"/>
      <w:r w:rsidR="00596B20">
        <w:t>]</w:t>
      </w:r>
      <w:bookmarkEnd w:id="112"/>
    </w:p>
    <w:p w14:paraId="68331D3D" w14:textId="77777777" w:rsidR="00131E88" w:rsidRPr="001E7001" w:rsidRDefault="00131E88" w:rsidP="0052663E">
      <w:pPr>
        <w:pStyle w:val="paragraph"/>
      </w:pPr>
    </w:p>
    <w:p w14:paraId="0BF58FB2" w14:textId="77777777" w:rsidR="00131E88" w:rsidRPr="001E7001" w:rsidRDefault="00131E88" w:rsidP="0052663E">
      <w:pPr>
        <w:pStyle w:val="Heading3"/>
        <w:numPr>
          <w:ilvl w:val="0"/>
          <w:numId w:val="0"/>
        </w:numPr>
        <w:ind w:left="1080"/>
        <w:rPr>
          <w:b w:val="0"/>
        </w:rPr>
      </w:pPr>
      <w:bookmarkStart w:id="113" w:name="_Toc163047741"/>
      <w:r w:rsidRPr="001E7001">
        <w:rPr>
          <w:b w:val="0"/>
        </w:rPr>
        <w:t>CommunicationControl_Indication</w:t>
      </w:r>
      <w:bookmarkEnd w:id="113"/>
    </w:p>
    <w:p w14:paraId="66964DAB" w14:textId="77777777" w:rsidR="00131E88" w:rsidRPr="001E7001" w:rsidRDefault="00131E88" w:rsidP="0052663E">
      <w:pPr>
        <w:pStyle w:val="Trennlinie2"/>
      </w:pPr>
    </w:p>
    <w:p w14:paraId="2F2E8731"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041</w:t>
      </w:r>
      <w:r w:rsidR="00131E88" w:rsidRPr="00956742">
        <w:rPr>
          <w:rFonts w:ascii="Tahoma" w:hAnsi="Tahoma" w:cs="Times New Roman"/>
          <w:color w:val="54778C"/>
          <w:sz w:val="16"/>
        </w:rPr>
        <w:t xml:space="preserve">] </w:t>
      </w:r>
    </w:p>
    <w:p w14:paraId="2705361F" w14:textId="77777777" w:rsidR="00485139" w:rsidRDefault="00131E88" w:rsidP="0052663E">
      <w:pPr>
        <w:rPr>
          <w:rFonts w:ascii="Arial" w:hAnsi="Arial" w:cs="Arial"/>
        </w:rPr>
      </w:pPr>
      <w:r w:rsidRPr="001E7001">
        <w:rPr>
          <w:rFonts w:cs="Tahoma"/>
        </w:rPr>
        <w:t xml:space="preserve">CommunicationControl_Indication implements the Indication function needed for pre-condition checks of CommunicationControl diagnostic </w:t>
      </w:r>
      <w:r w:rsidR="00E8386F" w:rsidRPr="001E7001">
        <w:rPr>
          <w:rFonts w:cs="Tahoma"/>
        </w:rPr>
        <w:t>requests</w:t>
      </w:r>
      <w:r w:rsidR="00E8386F" w:rsidRPr="001E7001">
        <w:rPr>
          <w:rFonts w:ascii="Arial" w:hAnsi="Arial" w:cs="Arial"/>
        </w:rPr>
        <w:t xml:space="preserve"> </w:t>
      </w:r>
    </w:p>
    <w:p w14:paraId="0DFA1C81" w14:textId="77777777" w:rsidR="00131E88" w:rsidRPr="00956742" w:rsidRDefault="00983F80"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045</w:t>
      </w:r>
      <w:r w:rsidRPr="00956742">
        <w:rPr>
          <w:rFonts w:ascii="Tahoma" w:hAnsi="Tahoma" w:cs="Times New Roman"/>
          <w:color w:val="54778C"/>
          <w:sz w:val="16"/>
        </w:rPr>
        <w:t>]</w:t>
      </w:r>
      <w:r w:rsidR="00D469D6">
        <w:rPr>
          <w:rFonts w:ascii="Tahoma" w:hAnsi="Tahoma" w:cs="Times New Roman"/>
          <w:color w:val="54778C"/>
          <w:sz w:val="16"/>
        </w:rPr>
        <w:t xml:space="preserve"> </w:t>
      </w:r>
      <w:r w:rsidR="00596B20" w:rsidRPr="00956742">
        <w:rPr>
          <w:rFonts w:ascii="Tahoma" w:hAnsi="Tahoma" w:cs="Times New Roman"/>
          <w:color w:val="54778C"/>
          <w:sz w:val="16"/>
        </w:rPr>
        <w:t>[</w:t>
      </w:r>
      <w:r w:rsidR="00596B20" w:rsidRPr="00D469D6">
        <w:rPr>
          <w:rFonts w:ascii="Tahoma" w:hAnsi="Tahoma" w:cs="Times New Roman"/>
          <w:color w:val="54778C"/>
          <w:sz w:val="16"/>
        </w:rPr>
        <w:t xml:space="preserve">$Satisfies </w:t>
      </w:r>
      <w:r w:rsidR="00596B20" w:rsidRPr="00956742">
        <w:rPr>
          <w:rFonts w:ascii="Tahoma" w:hAnsi="Tahoma" w:cs="Times New Roman"/>
          <w:color w:val="54778C"/>
          <w:sz w:val="16"/>
        </w:rPr>
        <w:t>$SRS_DIAG 044]</w:t>
      </w:r>
    </w:p>
    <w:p w14:paraId="4F244127" w14:textId="77777777" w:rsidR="00485139" w:rsidRDefault="00374D13" w:rsidP="00956742">
      <w:pPr>
        <w:pStyle w:val="HTMLPreformatted"/>
        <w:rPr>
          <w:rFonts w:ascii="Arial" w:hAnsi="Arial" w:cs="Arial"/>
        </w:rPr>
      </w:pPr>
      <w:r w:rsidRPr="00956742">
        <w:rPr>
          <w:rFonts w:ascii="Tahoma" w:hAnsi="Tahoma" w:cs="Times New Roman"/>
          <w:color w:val="54778C"/>
          <w:sz w:val="16"/>
        </w:rPr>
        <w:t>[$SDD_DIAG 042</w:t>
      </w:r>
      <w:r w:rsidR="00131E88" w:rsidRPr="00956742">
        <w:rPr>
          <w:rFonts w:ascii="Tahoma" w:hAnsi="Tahoma" w:cs="Times New Roman"/>
          <w:color w:val="54778C"/>
          <w:sz w:val="16"/>
        </w:rPr>
        <w:t>]</w:t>
      </w:r>
      <w:r w:rsidR="00131E88" w:rsidRPr="001E7001">
        <w:rPr>
          <w:rFonts w:ascii="Arial" w:hAnsi="Arial" w:cs="Arial"/>
        </w:rPr>
        <w:t xml:space="preserve"> </w:t>
      </w:r>
    </w:p>
    <w:p w14:paraId="3CE4492A" w14:textId="7D5AEB5D" w:rsidR="00485139" w:rsidRDefault="0022236E" w:rsidP="00284678">
      <w:pPr>
        <w:rPr>
          <w:rFonts w:cs="Tahoma"/>
        </w:rPr>
      </w:pPr>
      <w:r w:rsidRPr="001E7001">
        <w:rPr>
          <w:rFonts w:cs="Tahoma"/>
        </w:rPr>
        <w:t xml:space="preserve">Sub-Functions EnableRxAndTx (0x00) and DisableRxAndTx (0x03) </w:t>
      </w:r>
      <w:r w:rsidR="00284678" w:rsidRPr="001E7001">
        <w:rPr>
          <w:rFonts w:cs="Tahoma"/>
        </w:rPr>
        <w:t>shall be supported in this service</w:t>
      </w:r>
      <w:r w:rsidR="00284678">
        <w:rPr>
          <w:rFonts w:cs="Tahoma"/>
        </w:rPr>
        <w:t xml:space="preserve">. It shall ignore the </w:t>
      </w:r>
      <w:r w:rsidR="00284678">
        <w:t>suppressPosRspMsgIndicationBit of the Sub-Function received.</w:t>
      </w:r>
    </w:p>
    <w:p w14:paraId="1CD79B7D"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087</w:t>
      </w:r>
      <w:r w:rsidRPr="00956742">
        <w:rPr>
          <w:rFonts w:ascii="Tahoma" w:hAnsi="Tahoma" w:cs="Times New Roman"/>
          <w:color w:val="54778C"/>
          <w:sz w:val="16"/>
        </w:rPr>
        <w:t>]</w:t>
      </w:r>
    </w:p>
    <w:p w14:paraId="1674CBFA" w14:textId="77777777" w:rsidR="00485139" w:rsidRDefault="00374D13" w:rsidP="00956742">
      <w:pPr>
        <w:pStyle w:val="HTMLPreformatted"/>
        <w:rPr>
          <w:rFonts w:ascii="Arial" w:hAnsi="Arial" w:cs="Arial"/>
        </w:rPr>
      </w:pPr>
      <w:r w:rsidRPr="00956742">
        <w:rPr>
          <w:rFonts w:ascii="Tahoma" w:hAnsi="Tahoma" w:cs="Times New Roman"/>
          <w:color w:val="54778C"/>
          <w:sz w:val="16"/>
        </w:rPr>
        <w:t>[$SDD_DIAG 043</w:t>
      </w:r>
      <w:r w:rsidR="00131E88" w:rsidRPr="00956742">
        <w:rPr>
          <w:rFonts w:ascii="Tahoma" w:hAnsi="Tahoma" w:cs="Times New Roman"/>
          <w:color w:val="54778C"/>
          <w:sz w:val="16"/>
        </w:rPr>
        <w:t>]</w:t>
      </w:r>
      <w:r w:rsidR="00131E88" w:rsidRPr="001E7001">
        <w:rPr>
          <w:rFonts w:ascii="Arial" w:hAnsi="Arial" w:cs="Arial"/>
        </w:rPr>
        <w:t xml:space="preserve"> </w:t>
      </w:r>
    </w:p>
    <w:p w14:paraId="19C1E6D3" w14:textId="77777777" w:rsidR="00485139" w:rsidRDefault="00131E88" w:rsidP="0052663E">
      <w:pPr>
        <w:rPr>
          <w:rFonts w:cs="Tahoma"/>
        </w:rPr>
      </w:pPr>
      <w:r w:rsidRPr="001E7001">
        <w:rPr>
          <w:rFonts w:cs="Tahoma"/>
        </w:rPr>
        <w:t xml:space="preserve">CommunicationControl_Indication shall accept request for Sub-Function 0x00 if request type is functional, else NRC 0x22 will be returned. </w:t>
      </w:r>
    </w:p>
    <w:p w14:paraId="3EC0FE8D" w14:textId="77777777" w:rsidR="00131E88" w:rsidRPr="001E7001" w:rsidRDefault="00131E88" w:rsidP="00956742">
      <w:pPr>
        <w:pStyle w:val="HTMLPreformatted"/>
        <w:rPr>
          <w:rFonts w:cs="Tahoma"/>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089</w:t>
      </w:r>
      <w:r w:rsidRPr="00956742">
        <w:rPr>
          <w:rFonts w:ascii="Tahoma" w:hAnsi="Tahoma" w:cs="Times New Roman"/>
          <w:color w:val="54778C"/>
          <w:sz w:val="16"/>
        </w:rPr>
        <w:t>]</w:t>
      </w:r>
      <w:r w:rsidR="00596B20">
        <w:rPr>
          <w:rFonts w:ascii="Tahoma" w:hAnsi="Tahoma" w:cs="Times New Roman"/>
          <w:color w:val="54778C"/>
          <w:sz w:val="16"/>
        </w:rPr>
        <w:t xml:space="preserve"> </w:t>
      </w:r>
    </w:p>
    <w:p w14:paraId="0CF22F28"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044</w:t>
      </w:r>
      <w:r w:rsidR="00131E88" w:rsidRPr="00956742">
        <w:rPr>
          <w:rFonts w:ascii="Tahoma" w:hAnsi="Tahoma" w:cs="Times New Roman"/>
          <w:color w:val="54778C"/>
          <w:sz w:val="16"/>
        </w:rPr>
        <w:t xml:space="preserve">] </w:t>
      </w:r>
    </w:p>
    <w:p w14:paraId="4207D365" w14:textId="77777777" w:rsidR="00485139" w:rsidRDefault="00131E88" w:rsidP="0052663E">
      <w:pPr>
        <w:rPr>
          <w:rFonts w:cs="Tahoma"/>
        </w:rPr>
      </w:pPr>
      <w:r w:rsidRPr="001E7001">
        <w:rPr>
          <w:rFonts w:cs="Tahoma"/>
        </w:rPr>
        <w:t xml:space="preserve">CommunicationControl_Indication shall accept request for Sub-Function 0x03 if power mode is OFF, otherwise NRC 0x22 will be returned. </w:t>
      </w:r>
    </w:p>
    <w:p w14:paraId="41459691"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088</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090"/>
        <w:gridCol w:w="3233"/>
        <w:gridCol w:w="2825"/>
      </w:tblGrid>
      <w:tr w:rsidR="00131E88" w:rsidRPr="001E7001" w14:paraId="72D17A2D" w14:textId="77777777" w:rsidTr="006D437E">
        <w:tc>
          <w:tcPr>
            <w:tcW w:w="2090" w:type="dxa"/>
            <w:shd w:val="clear" w:color="auto" w:fill="BFBFBF"/>
          </w:tcPr>
          <w:p w14:paraId="25AE2074" w14:textId="77777777" w:rsidR="00131E88" w:rsidRPr="001E7001" w:rsidRDefault="00131E88" w:rsidP="0052663E">
            <w:pPr>
              <w:ind w:left="19"/>
              <w:rPr>
                <w:rFonts w:cs="Tahoma"/>
              </w:rPr>
            </w:pPr>
            <w:r w:rsidRPr="001E7001">
              <w:rPr>
                <w:rFonts w:cs="Tahoma"/>
              </w:rPr>
              <w:t>Name:</w:t>
            </w:r>
          </w:p>
        </w:tc>
        <w:tc>
          <w:tcPr>
            <w:tcW w:w="5650" w:type="dxa"/>
            <w:gridSpan w:val="2"/>
            <w:shd w:val="clear" w:color="auto" w:fill="auto"/>
          </w:tcPr>
          <w:p w14:paraId="241FCB93" w14:textId="77777777" w:rsidR="00131E88" w:rsidRPr="001E7001" w:rsidRDefault="00131E88" w:rsidP="0052663E">
            <w:pPr>
              <w:ind w:left="19"/>
              <w:rPr>
                <w:rFonts w:cs="Tahoma"/>
              </w:rPr>
            </w:pPr>
            <w:r w:rsidRPr="001E7001">
              <w:rPr>
                <w:rFonts w:cs="Tahoma"/>
              </w:rPr>
              <w:t>CommunicationControl_Indication</w:t>
            </w:r>
          </w:p>
        </w:tc>
      </w:tr>
      <w:tr w:rsidR="00131E88" w:rsidRPr="001E7001" w14:paraId="4926658C" w14:textId="77777777" w:rsidTr="006D437E">
        <w:tc>
          <w:tcPr>
            <w:tcW w:w="2090" w:type="dxa"/>
            <w:shd w:val="clear" w:color="auto" w:fill="BFBFBF"/>
          </w:tcPr>
          <w:p w14:paraId="6948FDE4" w14:textId="77777777" w:rsidR="00131E88" w:rsidRPr="001E7001" w:rsidRDefault="00131E88" w:rsidP="0052663E">
            <w:pPr>
              <w:ind w:left="19"/>
              <w:rPr>
                <w:rFonts w:cs="Tahoma"/>
              </w:rPr>
            </w:pPr>
            <w:r w:rsidRPr="001E7001">
              <w:rPr>
                <w:rFonts w:cs="Tahoma"/>
              </w:rPr>
              <w:t>Type:</w:t>
            </w:r>
          </w:p>
        </w:tc>
        <w:tc>
          <w:tcPr>
            <w:tcW w:w="5650" w:type="dxa"/>
            <w:gridSpan w:val="2"/>
            <w:shd w:val="clear" w:color="auto" w:fill="auto"/>
          </w:tcPr>
          <w:p w14:paraId="3041033F" w14:textId="77777777" w:rsidR="00131E88" w:rsidRPr="001E7001" w:rsidRDefault="00131E88" w:rsidP="0052663E">
            <w:pPr>
              <w:ind w:left="19"/>
              <w:rPr>
                <w:rFonts w:cs="Tahoma"/>
              </w:rPr>
            </w:pPr>
            <w:r w:rsidRPr="001E7001">
              <w:rPr>
                <w:rFonts w:cs="Tahoma"/>
              </w:rPr>
              <w:t>Fixed</w:t>
            </w:r>
          </w:p>
        </w:tc>
      </w:tr>
      <w:tr w:rsidR="00131E88" w:rsidRPr="001E7001" w14:paraId="2CC86E93" w14:textId="77777777" w:rsidTr="006D437E">
        <w:tc>
          <w:tcPr>
            <w:tcW w:w="2090" w:type="dxa"/>
            <w:shd w:val="clear" w:color="auto" w:fill="BFBFBF"/>
          </w:tcPr>
          <w:p w14:paraId="611287A5" w14:textId="77777777" w:rsidR="00131E88" w:rsidRPr="001E7001" w:rsidRDefault="00131E88" w:rsidP="0052663E">
            <w:pPr>
              <w:ind w:left="19"/>
              <w:rPr>
                <w:rFonts w:cs="Tahoma"/>
              </w:rPr>
            </w:pPr>
            <w:r w:rsidRPr="001E7001">
              <w:rPr>
                <w:rFonts w:cs="Tahoma"/>
              </w:rPr>
              <w:t>Inter-runnable Variables</w:t>
            </w:r>
          </w:p>
        </w:tc>
        <w:tc>
          <w:tcPr>
            <w:tcW w:w="5650" w:type="dxa"/>
            <w:gridSpan w:val="2"/>
            <w:shd w:val="clear" w:color="auto" w:fill="auto"/>
          </w:tcPr>
          <w:p w14:paraId="1EEAB257" w14:textId="77777777" w:rsidR="00131E88" w:rsidRPr="001E7001" w:rsidRDefault="00131E88" w:rsidP="00423BF1">
            <w:pPr>
              <w:numPr>
                <w:ilvl w:val="0"/>
                <w:numId w:val="30"/>
              </w:numPr>
              <w:spacing w:after="0" w:line="240" w:lineRule="auto"/>
              <w:ind w:left="19"/>
              <w:rPr>
                <w:rFonts w:cs="Tahoma"/>
              </w:rPr>
            </w:pPr>
            <w:r w:rsidRPr="001E7001">
              <w:rPr>
                <w:rFonts w:cs="Tahoma"/>
              </w:rPr>
              <w:t>IR_Sub_function</w:t>
            </w:r>
          </w:p>
        </w:tc>
      </w:tr>
      <w:tr w:rsidR="00131E88" w:rsidRPr="001E7001" w14:paraId="02BDFB4A" w14:textId="77777777" w:rsidTr="006D437E">
        <w:tc>
          <w:tcPr>
            <w:tcW w:w="2090" w:type="dxa"/>
            <w:shd w:val="clear" w:color="auto" w:fill="BFBFBF"/>
          </w:tcPr>
          <w:p w14:paraId="2046D55F" w14:textId="77777777" w:rsidR="00131E88" w:rsidRPr="001E7001" w:rsidRDefault="00131E88" w:rsidP="0052663E">
            <w:pPr>
              <w:ind w:left="19"/>
              <w:rPr>
                <w:rFonts w:cs="Tahoma"/>
              </w:rPr>
            </w:pPr>
            <w:r w:rsidRPr="001E7001">
              <w:rPr>
                <w:rFonts w:cs="Tahoma"/>
              </w:rPr>
              <w:t>Managed Input Interfaces</w:t>
            </w:r>
          </w:p>
        </w:tc>
        <w:tc>
          <w:tcPr>
            <w:tcW w:w="5650" w:type="dxa"/>
            <w:gridSpan w:val="2"/>
            <w:shd w:val="clear" w:color="auto" w:fill="auto"/>
          </w:tcPr>
          <w:p w14:paraId="58745A6D" w14:textId="77777777" w:rsidR="00131E88" w:rsidRPr="001E7001" w:rsidRDefault="00131E88" w:rsidP="00423BF1">
            <w:pPr>
              <w:numPr>
                <w:ilvl w:val="0"/>
                <w:numId w:val="31"/>
              </w:numPr>
              <w:spacing w:after="0" w:line="240" w:lineRule="auto"/>
              <w:ind w:left="19"/>
              <w:rPr>
                <w:rFonts w:cs="Tahoma"/>
              </w:rPr>
            </w:pPr>
            <w:r w:rsidRPr="001E7001">
              <w:rPr>
                <w:rFonts w:cs="Tahoma"/>
              </w:rPr>
              <w:t>SUSD_VehiclePowerMode</w:t>
            </w:r>
          </w:p>
        </w:tc>
      </w:tr>
      <w:tr w:rsidR="00131E88" w:rsidRPr="001E7001" w14:paraId="3D2A4FBF" w14:textId="77777777" w:rsidTr="006D437E">
        <w:tc>
          <w:tcPr>
            <w:tcW w:w="2090" w:type="dxa"/>
            <w:shd w:val="clear" w:color="auto" w:fill="BFBFBF"/>
          </w:tcPr>
          <w:p w14:paraId="4D5E0ABE" w14:textId="77777777" w:rsidR="00131E88" w:rsidRPr="001E7001" w:rsidRDefault="00131E88" w:rsidP="0052663E">
            <w:pPr>
              <w:ind w:left="19"/>
              <w:rPr>
                <w:rFonts w:cs="Tahoma"/>
              </w:rPr>
            </w:pPr>
            <w:r w:rsidRPr="001E7001">
              <w:rPr>
                <w:rFonts w:cs="Tahoma"/>
              </w:rPr>
              <w:t>Managed Output Interfaces</w:t>
            </w:r>
          </w:p>
        </w:tc>
        <w:tc>
          <w:tcPr>
            <w:tcW w:w="5650" w:type="dxa"/>
            <w:gridSpan w:val="2"/>
            <w:shd w:val="clear" w:color="auto" w:fill="auto"/>
          </w:tcPr>
          <w:p w14:paraId="2BCEF218" w14:textId="77777777" w:rsidR="00131E88" w:rsidRPr="001E7001" w:rsidRDefault="00131E88" w:rsidP="0052663E">
            <w:pPr>
              <w:ind w:left="19"/>
              <w:rPr>
                <w:rFonts w:cs="Tahoma"/>
              </w:rPr>
            </w:pPr>
            <w:r w:rsidRPr="001E7001">
              <w:rPr>
                <w:rFonts w:cs="Tahoma"/>
              </w:rPr>
              <w:t>N/A</w:t>
            </w:r>
          </w:p>
        </w:tc>
      </w:tr>
      <w:tr w:rsidR="004D7FE3" w:rsidRPr="001E7001" w14:paraId="00194198" w14:textId="77777777" w:rsidTr="00744FB6">
        <w:tc>
          <w:tcPr>
            <w:tcW w:w="2090" w:type="dxa"/>
            <w:shd w:val="clear" w:color="auto" w:fill="BFBFBF"/>
          </w:tcPr>
          <w:p w14:paraId="1B4221BD" w14:textId="77777777" w:rsidR="004D7FE3" w:rsidRPr="001E7001" w:rsidRDefault="004D7FE3" w:rsidP="0052663E">
            <w:pPr>
              <w:ind w:left="19"/>
              <w:rPr>
                <w:rFonts w:cs="Tahoma"/>
              </w:rPr>
            </w:pPr>
            <w:r>
              <w:rPr>
                <w:rFonts w:cs="Tahoma"/>
              </w:rPr>
              <w:t>Parameters:</w:t>
            </w:r>
          </w:p>
        </w:tc>
        <w:tc>
          <w:tcPr>
            <w:tcW w:w="2825" w:type="dxa"/>
            <w:shd w:val="clear" w:color="auto" w:fill="auto"/>
          </w:tcPr>
          <w:p w14:paraId="531510D9" w14:textId="77777777" w:rsidR="004D7FE3" w:rsidRDefault="004D7FE3" w:rsidP="0052663E">
            <w:pPr>
              <w:ind w:left="19"/>
              <w:rPr>
                <w:rFonts w:cs="Tahoma"/>
              </w:rPr>
            </w:pPr>
            <w:r>
              <w:rPr>
                <w:rFonts w:cs="Tahoma"/>
              </w:rPr>
              <w:t>uint8 SID</w:t>
            </w:r>
          </w:p>
          <w:p w14:paraId="6A342FB8" w14:textId="77777777" w:rsidR="004D7FE3" w:rsidRDefault="004D7FE3" w:rsidP="0052663E">
            <w:pPr>
              <w:pStyle w:val="paragraph"/>
              <w:ind w:left="0"/>
            </w:pPr>
            <w:r>
              <w:t>const uint8 * RequestData</w:t>
            </w:r>
          </w:p>
          <w:p w14:paraId="6F178C58" w14:textId="77777777" w:rsidR="004D7FE3" w:rsidRDefault="004D7FE3" w:rsidP="0052663E">
            <w:pPr>
              <w:pStyle w:val="paragraph"/>
              <w:ind w:left="0"/>
            </w:pPr>
            <w:r>
              <w:t>uint16 DataSize</w:t>
            </w:r>
          </w:p>
          <w:p w14:paraId="756FF863" w14:textId="77777777" w:rsidR="004D7FE3" w:rsidRDefault="004D7FE3" w:rsidP="0052663E">
            <w:pPr>
              <w:pStyle w:val="paragraph"/>
              <w:ind w:left="0"/>
            </w:pPr>
            <w:r>
              <w:t>uint8 ReqType</w:t>
            </w:r>
          </w:p>
          <w:p w14:paraId="6398E7DF" w14:textId="77777777" w:rsidR="004D7FE3" w:rsidRDefault="004D7FE3" w:rsidP="0052663E">
            <w:pPr>
              <w:pStyle w:val="paragraph"/>
              <w:ind w:left="0"/>
            </w:pPr>
            <w:r>
              <w:t>uint16 SourceAddress</w:t>
            </w:r>
          </w:p>
          <w:p w14:paraId="7C04443A" w14:textId="77777777" w:rsidR="004D7FE3" w:rsidRPr="001E7001" w:rsidRDefault="004D7FE3" w:rsidP="0052663E">
            <w:pPr>
              <w:ind w:left="19"/>
              <w:rPr>
                <w:rFonts w:cs="Tahoma"/>
              </w:rPr>
            </w:pPr>
            <w:r w:rsidRPr="008425A5">
              <w:t>Dcm_NegativeResponseCodeType</w:t>
            </w:r>
            <w:r>
              <w:t xml:space="preserve"> * const ErrorCode</w:t>
            </w:r>
          </w:p>
        </w:tc>
        <w:tc>
          <w:tcPr>
            <w:tcW w:w="2825" w:type="dxa"/>
            <w:shd w:val="clear" w:color="auto" w:fill="auto"/>
          </w:tcPr>
          <w:p w14:paraId="4ABA6CB1" w14:textId="77777777" w:rsidR="004D7FE3" w:rsidRDefault="004D7FE3" w:rsidP="0052663E">
            <w:pPr>
              <w:ind w:left="19"/>
              <w:rPr>
                <w:rFonts w:cs="Tahoma"/>
              </w:rPr>
            </w:pPr>
            <w:r>
              <w:rPr>
                <w:rFonts w:cs="Tahoma"/>
              </w:rPr>
              <w:t>Service ID</w:t>
            </w:r>
          </w:p>
          <w:p w14:paraId="6CE89372" w14:textId="77777777" w:rsidR="004D7FE3" w:rsidRDefault="004D7FE3" w:rsidP="0052663E">
            <w:pPr>
              <w:pStyle w:val="paragraph"/>
              <w:ind w:left="0"/>
            </w:pPr>
            <w:r>
              <w:t>Data array of the request</w:t>
            </w:r>
          </w:p>
          <w:p w14:paraId="316D71C1" w14:textId="77777777" w:rsidR="004D7FE3" w:rsidRDefault="004D7FE3" w:rsidP="0052663E">
            <w:pPr>
              <w:pStyle w:val="paragraph"/>
              <w:ind w:left="0"/>
            </w:pPr>
            <w:r>
              <w:t>Size of data in the array</w:t>
            </w:r>
          </w:p>
          <w:p w14:paraId="4EB1BDF9" w14:textId="77777777" w:rsidR="004D7FE3" w:rsidRDefault="004D7FE3" w:rsidP="0052663E">
            <w:pPr>
              <w:pStyle w:val="paragraph"/>
              <w:ind w:left="0"/>
            </w:pPr>
            <w:r>
              <w:t>Request type</w:t>
            </w:r>
          </w:p>
          <w:p w14:paraId="13D1D087" w14:textId="77777777" w:rsidR="004D7FE3" w:rsidRDefault="004D7FE3" w:rsidP="0052663E">
            <w:pPr>
              <w:pStyle w:val="paragraph"/>
              <w:ind w:left="0"/>
            </w:pPr>
            <w:r>
              <w:t>Tester source address</w:t>
            </w:r>
          </w:p>
          <w:p w14:paraId="73398110" w14:textId="77777777" w:rsidR="004D7FE3" w:rsidRPr="001E7001" w:rsidRDefault="00A75B40" w:rsidP="0052663E">
            <w:pPr>
              <w:ind w:left="19"/>
              <w:rPr>
                <w:rFonts w:cs="Tahoma"/>
              </w:rPr>
            </w:pPr>
            <w:r>
              <w:t>Service NRC when return is E_NOT_OK</w:t>
            </w:r>
          </w:p>
        </w:tc>
      </w:tr>
      <w:tr w:rsidR="004D7FE3" w:rsidRPr="001E7001" w14:paraId="2585CD7E" w14:textId="77777777" w:rsidTr="00744FB6">
        <w:tc>
          <w:tcPr>
            <w:tcW w:w="2090" w:type="dxa"/>
            <w:shd w:val="clear" w:color="auto" w:fill="BFBFBF"/>
          </w:tcPr>
          <w:p w14:paraId="63F62495" w14:textId="77777777" w:rsidR="004D7FE3" w:rsidRPr="001E7001" w:rsidRDefault="004D7FE3" w:rsidP="0052663E">
            <w:pPr>
              <w:ind w:left="19"/>
              <w:rPr>
                <w:rFonts w:cs="Tahoma"/>
              </w:rPr>
            </w:pPr>
            <w:r>
              <w:rPr>
                <w:rFonts w:cs="Tahoma"/>
              </w:rPr>
              <w:t>Return:</w:t>
            </w:r>
          </w:p>
        </w:tc>
        <w:tc>
          <w:tcPr>
            <w:tcW w:w="2825" w:type="dxa"/>
            <w:shd w:val="clear" w:color="auto" w:fill="auto"/>
          </w:tcPr>
          <w:p w14:paraId="74E64317" w14:textId="77777777" w:rsidR="004D7FE3" w:rsidRPr="001E7001" w:rsidRDefault="004D7FE3" w:rsidP="0052663E">
            <w:pPr>
              <w:ind w:left="19"/>
              <w:rPr>
                <w:rFonts w:cs="Tahoma"/>
              </w:rPr>
            </w:pPr>
            <w:r w:rsidRPr="008425A5">
              <w:rPr>
                <w:rFonts w:cs="Tahoma"/>
              </w:rPr>
              <w:t>Std_ReturnType</w:t>
            </w:r>
          </w:p>
        </w:tc>
        <w:tc>
          <w:tcPr>
            <w:tcW w:w="2825" w:type="dxa"/>
            <w:shd w:val="clear" w:color="auto" w:fill="auto"/>
          </w:tcPr>
          <w:p w14:paraId="40A8C477" w14:textId="77777777" w:rsidR="004D7FE3" w:rsidRPr="001E7001" w:rsidRDefault="004D7FE3" w:rsidP="0052663E">
            <w:pPr>
              <w:ind w:left="19"/>
              <w:rPr>
                <w:rFonts w:cs="Tahoma"/>
              </w:rPr>
            </w:pPr>
            <w:r>
              <w:rPr>
                <w:rFonts w:cs="Tahoma"/>
              </w:rPr>
              <w:t>E_OK or E_NOT_OK</w:t>
            </w:r>
          </w:p>
        </w:tc>
      </w:tr>
      <w:tr w:rsidR="00131E88" w:rsidRPr="001E7001" w14:paraId="62411FB0" w14:textId="77777777" w:rsidTr="006D437E">
        <w:tc>
          <w:tcPr>
            <w:tcW w:w="2090" w:type="dxa"/>
            <w:shd w:val="clear" w:color="auto" w:fill="BFBFBF"/>
          </w:tcPr>
          <w:p w14:paraId="19292076" w14:textId="77777777" w:rsidR="00131E88" w:rsidRPr="001E7001" w:rsidRDefault="00131E88" w:rsidP="0052663E">
            <w:pPr>
              <w:ind w:left="19"/>
              <w:rPr>
                <w:rFonts w:cs="Tahoma"/>
              </w:rPr>
            </w:pPr>
            <w:r w:rsidRPr="001E7001">
              <w:rPr>
                <w:rFonts w:cs="Tahoma"/>
              </w:rPr>
              <w:t>Description:</w:t>
            </w:r>
          </w:p>
        </w:tc>
        <w:tc>
          <w:tcPr>
            <w:tcW w:w="5650" w:type="dxa"/>
            <w:gridSpan w:val="2"/>
            <w:shd w:val="clear" w:color="auto" w:fill="auto"/>
          </w:tcPr>
          <w:p w14:paraId="59CEFF7F" w14:textId="77777777" w:rsidR="00131E88" w:rsidRPr="001E7001" w:rsidRDefault="00131E88" w:rsidP="0052663E">
            <w:pPr>
              <w:ind w:left="19"/>
              <w:rPr>
                <w:rFonts w:cs="Tahoma"/>
              </w:rPr>
            </w:pPr>
            <w:r w:rsidRPr="001E7001">
              <w:rPr>
                <w:rFonts w:cs="Tahoma"/>
              </w:rPr>
              <w:t>This routine is responsible for:</w:t>
            </w:r>
          </w:p>
          <w:p w14:paraId="752C808D" w14:textId="77777777" w:rsidR="00131E88" w:rsidRPr="001E7001" w:rsidRDefault="00131E88" w:rsidP="0052663E">
            <w:pPr>
              <w:numPr>
                <w:ilvl w:val="0"/>
                <w:numId w:val="27"/>
              </w:numPr>
              <w:spacing w:after="0" w:line="240" w:lineRule="auto"/>
              <w:ind w:left="19"/>
              <w:rPr>
                <w:rFonts w:cs="Tahoma"/>
              </w:rPr>
            </w:pPr>
            <w:r w:rsidRPr="001E7001">
              <w:rPr>
                <w:rFonts w:cs="Tahoma"/>
              </w:rPr>
              <w:t>Verifying pre-conditions for executing CommunicationControl service</w:t>
            </w:r>
          </w:p>
          <w:p w14:paraId="474CA41F" w14:textId="77777777" w:rsidR="00131E88" w:rsidRPr="001E7001" w:rsidRDefault="00131E88" w:rsidP="0052663E">
            <w:pPr>
              <w:numPr>
                <w:ilvl w:val="0"/>
                <w:numId w:val="27"/>
              </w:numPr>
              <w:spacing w:after="0" w:line="240" w:lineRule="auto"/>
              <w:ind w:left="19"/>
              <w:rPr>
                <w:rFonts w:cs="Tahoma"/>
              </w:rPr>
            </w:pPr>
            <w:r w:rsidRPr="001E7001">
              <w:rPr>
                <w:rFonts w:cs="Tahoma"/>
              </w:rPr>
              <w:t>Save Sub_function</w:t>
            </w:r>
          </w:p>
        </w:tc>
      </w:tr>
    </w:tbl>
    <w:p w14:paraId="77698863" w14:textId="77777777" w:rsidR="00131E88" w:rsidRPr="001E7001" w:rsidRDefault="00131E88" w:rsidP="0052663E">
      <w:pPr>
        <w:pStyle w:val="paragraph"/>
      </w:pPr>
    </w:p>
    <w:p w14:paraId="26A23BEC" w14:textId="77777777" w:rsidR="00131E88" w:rsidRPr="001E7001" w:rsidRDefault="00131E88" w:rsidP="0052663E">
      <w:pPr>
        <w:pStyle w:val="paragraph"/>
      </w:pPr>
    </w:p>
    <w:p w14:paraId="38E18D40" w14:textId="77777777" w:rsidR="00131E88" w:rsidRPr="001E7001" w:rsidRDefault="004431AB" w:rsidP="0052663E">
      <w:pPr>
        <w:pStyle w:val="paragraph"/>
        <w:ind w:left="0"/>
      </w:pPr>
      <w:r w:rsidRPr="00BC4219">
        <w:object w:dxaOrig="9720" w:dyaOrig="9030" w14:anchorId="3A4F37A7">
          <v:shape id="_x0000_i1031" type="#_x0000_t75" style="width:454.65pt;height:419.35pt" o:ole="">
            <v:imagedata r:id="rId29" o:title=""/>
          </v:shape>
          <o:OLEObject Type="Embed" ProgID="Visio.Drawing.11" ShapeID="_x0000_i1031" DrawAspect="Content" ObjectID="_1774162227" r:id="rId30"/>
        </w:object>
      </w:r>
    </w:p>
    <w:p w14:paraId="3FF492C9" w14:textId="31BD4628" w:rsidR="00131E88" w:rsidRPr="001E7001" w:rsidRDefault="00131E88" w:rsidP="0052663E">
      <w:pPr>
        <w:pStyle w:val="Caption"/>
        <w:ind w:left="0"/>
        <w:rPr>
          <w:bCs w:val="0"/>
        </w:rPr>
      </w:pPr>
      <w:bookmarkStart w:id="114" w:name="_Toc442428495"/>
      <w:bookmarkStart w:id="115" w:name="_Toc101879351"/>
      <w:r w:rsidRPr="001E7001">
        <w:rPr>
          <w:bCs w:val="0"/>
        </w:rPr>
        <w:t xml:space="preserve">Figure </w:t>
      </w:r>
      <w:r w:rsidRPr="00BC4219">
        <w:rPr>
          <w:bCs w:val="0"/>
        </w:rPr>
        <w:fldChar w:fldCharType="begin"/>
      </w:r>
      <w:r w:rsidRPr="001E7001">
        <w:rPr>
          <w:bCs w:val="0"/>
        </w:rPr>
        <w:instrText xml:space="preserve"> SEQ Figure \* ARABIC </w:instrText>
      </w:r>
      <w:r w:rsidRPr="00BC4219">
        <w:rPr>
          <w:bCs w:val="0"/>
        </w:rPr>
        <w:fldChar w:fldCharType="separate"/>
      </w:r>
      <w:r w:rsidR="00564D18">
        <w:rPr>
          <w:bCs w:val="0"/>
          <w:noProof/>
        </w:rPr>
        <w:t>8</w:t>
      </w:r>
      <w:r w:rsidRPr="00BC4219">
        <w:rPr>
          <w:bCs w:val="0"/>
        </w:rPr>
        <w:fldChar w:fldCharType="end"/>
      </w:r>
      <w:r w:rsidRPr="001E7001">
        <w:rPr>
          <w:bCs w:val="0"/>
        </w:rPr>
        <w:t>: CommunicationControl_Indication diagram</w:t>
      </w:r>
      <w:bookmarkEnd w:id="114"/>
      <w:bookmarkEnd w:id="115"/>
    </w:p>
    <w:p w14:paraId="24B00E40" w14:textId="77777777" w:rsidR="00131E88" w:rsidRPr="001E7001" w:rsidRDefault="00131E88" w:rsidP="0052663E">
      <w:pPr>
        <w:pStyle w:val="paragraph"/>
        <w:ind w:left="0"/>
      </w:pPr>
    </w:p>
    <w:p w14:paraId="111F6FF0" w14:textId="77777777" w:rsidR="00131E88" w:rsidRPr="001E7001" w:rsidRDefault="00131E88" w:rsidP="0052663E">
      <w:pPr>
        <w:pStyle w:val="Heading3"/>
        <w:numPr>
          <w:ilvl w:val="0"/>
          <w:numId w:val="0"/>
        </w:numPr>
        <w:ind w:left="1080"/>
        <w:rPr>
          <w:rFonts w:cs="Tahoma"/>
          <w:b w:val="0"/>
        </w:rPr>
      </w:pPr>
      <w:bookmarkStart w:id="116" w:name="_Toc163047742"/>
      <w:r w:rsidRPr="001E7001">
        <w:rPr>
          <w:rFonts w:cs="Tahoma"/>
          <w:b w:val="0"/>
        </w:rPr>
        <w:t>CommunicationControl_Confirmation</w:t>
      </w:r>
      <w:bookmarkEnd w:id="116"/>
    </w:p>
    <w:p w14:paraId="7E1616FC" w14:textId="77777777" w:rsidR="00131E88" w:rsidRPr="001E7001" w:rsidRDefault="00131E88" w:rsidP="0052663E">
      <w:pPr>
        <w:pStyle w:val="Trennlinie2"/>
        <w:rPr>
          <w:rFonts w:cs="Tahoma"/>
        </w:rPr>
      </w:pPr>
    </w:p>
    <w:p w14:paraId="307CC8B8" w14:textId="77777777" w:rsidR="00485139" w:rsidRPr="00956742"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[$SD</w:t>
      </w:r>
      <w:r w:rsidR="00374D13" w:rsidRPr="00956742">
        <w:rPr>
          <w:rFonts w:ascii="Tahoma" w:hAnsi="Tahoma" w:cs="Times New Roman"/>
          <w:color w:val="54778C"/>
          <w:sz w:val="16"/>
        </w:rPr>
        <w:t>D_DIAG 045</w:t>
      </w:r>
      <w:r w:rsidRPr="00956742">
        <w:rPr>
          <w:rFonts w:ascii="Tahoma" w:hAnsi="Tahoma" w:cs="Times New Roman"/>
          <w:color w:val="54778C"/>
          <w:sz w:val="16"/>
        </w:rPr>
        <w:t xml:space="preserve">] </w:t>
      </w:r>
    </w:p>
    <w:p w14:paraId="3E2D0865" w14:textId="77777777" w:rsidR="00485139" w:rsidRDefault="00131E88" w:rsidP="0052663E">
      <w:pPr>
        <w:rPr>
          <w:rFonts w:cs="Tahoma"/>
        </w:rPr>
      </w:pPr>
      <w:r w:rsidRPr="001E7001">
        <w:rPr>
          <w:rFonts w:cs="Tahoma"/>
        </w:rPr>
        <w:t xml:space="preserve">CommunicationControl_Confirmation implements the Confirmation function needed for CommunicationControl diagnostic request to store tester source address and set normal_msg_transmission flag. </w:t>
      </w:r>
    </w:p>
    <w:p w14:paraId="60A7E474" w14:textId="77777777" w:rsidR="00131E88" w:rsidRPr="00956742" w:rsidRDefault="002927B5"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046</w:t>
      </w:r>
      <w:r w:rsidRPr="00956742">
        <w:rPr>
          <w:rFonts w:ascii="Tahoma" w:hAnsi="Tahoma" w:cs="Times New Roman"/>
          <w:color w:val="54778C"/>
          <w:sz w:val="16"/>
        </w:rPr>
        <w:t xml:space="preserve">] </w:t>
      </w:r>
      <w:r w:rsidR="00131E88"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047</w:t>
      </w:r>
      <w:r w:rsidR="00131E88"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079"/>
        <w:gridCol w:w="2965"/>
        <w:gridCol w:w="2966"/>
      </w:tblGrid>
      <w:tr w:rsidR="00131E88" w:rsidRPr="001E7001" w14:paraId="1CCAA20E" w14:textId="77777777" w:rsidTr="006D437E">
        <w:tc>
          <w:tcPr>
            <w:tcW w:w="2079" w:type="dxa"/>
            <w:shd w:val="clear" w:color="auto" w:fill="BFBFBF"/>
          </w:tcPr>
          <w:p w14:paraId="23F42736" w14:textId="77777777" w:rsidR="00131E88" w:rsidRPr="001E7001" w:rsidRDefault="00131E88" w:rsidP="0052663E">
            <w:pPr>
              <w:ind w:left="19"/>
              <w:rPr>
                <w:rFonts w:cs="Tahoma"/>
              </w:rPr>
            </w:pPr>
            <w:r w:rsidRPr="001E7001">
              <w:rPr>
                <w:rFonts w:cs="Tahoma"/>
              </w:rPr>
              <w:t>Name:</w:t>
            </w:r>
          </w:p>
        </w:tc>
        <w:tc>
          <w:tcPr>
            <w:tcW w:w="5931" w:type="dxa"/>
            <w:gridSpan w:val="2"/>
            <w:shd w:val="clear" w:color="auto" w:fill="auto"/>
          </w:tcPr>
          <w:p w14:paraId="6890F9C3" w14:textId="77777777" w:rsidR="00131E88" w:rsidRPr="001E7001" w:rsidRDefault="00131E88" w:rsidP="0052663E">
            <w:pPr>
              <w:ind w:left="19"/>
              <w:rPr>
                <w:rFonts w:cs="Tahoma"/>
              </w:rPr>
            </w:pPr>
            <w:r w:rsidRPr="001E7001">
              <w:rPr>
                <w:rFonts w:cs="Tahoma"/>
              </w:rPr>
              <w:t>CommunicationControl_Confirmation</w:t>
            </w:r>
          </w:p>
        </w:tc>
      </w:tr>
      <w:tr w:rsidR="00131E88" w:rsidRPr="001E7001" w14:paraId="257A1960" w14:textId="77777777" w:rsidTr="006D437E">
        <w:tc>
          <w:tcPr>
            <w:tcW w:w="2079" w:type="dxa"/>
            <w:shd w:val="clear" w:color="auto" w:fill="BFBFBF"/>
          </w:tcPr>
          <w:p w14:paraId="24B7C25D" w14:textId="77777777" w:rsidR="00131E88" w:rsidRPr="001E7001" w:rsidRDefault="00131E88" w:rsidP="0052663E">
            <w:pPr>
              <w:ind w:left="19"/>
              <w:rPr>
                <w:rFonts w:cs="Tahoma"/>
              </w:rPr>
            </w:pPr>
            <w:r w:rsidRPr="001E7001">
              <w:rPr>
                <w:rFonts w:cs="Tahoma"/>
              </w:rPr>
              <w:t>Type:</w:t>
            </w:r>
          </w:p>
        </w:tc>
        <w:tc>
          <w:tcPr>
            <w:tcW w:w="5931" w:type="dxa"/>
            <w:gridSpan w:val="2"/>
            <w:shd w:val="clear" w:color="auto" w:fill="auto"/>
          </w:tcPr>
          <w:p w14:paraId="38A82401" w14:textId="77777777" w:rsidR="00131E88" w:rsidRPr="001E7001" w:rsidRDefault="00131E88" w:rsidP="0052663E">
            <w:pPr>
              <w:ind w:left="19"/>
              <w:rPr>
                <w:rFonts w:cs="Tahoma"/>
              </w:rPr>
            </w:pPr>
            <w:r w:rsidRPr="001E7001">
              <w:rPr>
                <w:rFonts w:cs="Tahoma"/>
              </w:rPr>
              <w:t>Fixed</w:t>
            </w:r>
          </w:p>
        </w:tc>
      </w:tr>
      <w:tr w:rsidR="00131E88" w:rsidRPr="001E7001" w14:paraId="20F9C59D" w14:textId="77777777" w:rsidTr="006D437E">
        <w:tc>
          <w:tcPr>
            <w:tcW w:w="2079" w:type="dxa"/>
            <w:shd w:val="clear" w:color="auto" w:fill="BFBFBF"/>
          </w:tcPr>
          <w:p w14:paraId="582C37A3" w14:textId="77777777" w:rsidR="00131E88" w:rsidRPr="001E7001" w:rsidRDefault="00131E88" w:rsidP="0052663E">
            <w:pPr>
              <w:ind w:left="19"/>
              <w:rPr>
                <w:rFonts w:cs="Tahoma"/>
              </w:rPr>
            </w:pPr>
            <w:r w:rsidRPr="001E7001">
              <w:rPr>
                <w:rFonts w:cs="Tahoma"/>
              </w:rPr>
              <w:t>Inter-runnable Variables</w:t>
            </w:r>
          </w:p>
        </w:tc>
        <w:tc>
          <w:tcPr>
            <w:tcW w:w="5931" w:type="dxa"/>
            <w:gridSpan w:val="2"/>
            <w:shd w:val="clear" w:color="auto" w:fill="auto"/>
          </w:tcPr>
          <w:p w14:paraId="335F5829" w14:textId="77777777" w:rsidR="00131E88" w:rsidRPr="001E7001" w:rsidRDefault="00131E88" w:rsidP="0052663E">
            <w:pPr>
              <w:numPr>
                <w:ilvl w:val="0"/>
                <w:numId w:val="27"/>
              </w:numPr>
              <w:spacing w:after="0" w:line="240" w:lineRule="auto"/>
              <w:ind w:left="19"/>
              <w:rPr>
                <w:rFonts w:cs="Tahoma"/>
              </w:rPr>
            </w:pPr>
            <w:r w:rsidRPr="001E7001">
              <w:rPr>
                <w:rFonts w:cs="Tahoma"/>
              </w:rPr>
              <w:t>IR_Normal_msg_transmission</w:t>
            </w:r>
          </w:p>
          <w:p w14:paraId="6BC5DE9B" w14:textId="77777777" w:rsidR="00131E88" w:rsidRPr="001E7001" w:rsidRDefault="00131E88" w:rsidP="0052663E">
            <w:pPr>
              <w:numPr>
                <w:ilvl w:val="0"/>
                <w:numId w:val="27"/>
              </w:numPr>
              <w:spacing w:after="0" w:line="240" w:lineRule="auto"/>
              <w:ind w:left="19"/>
              <w:rPr>
                <w:rFonts w:cs="Tahoma"/>
              </w:rPr>
            </w:pPr>
            <w:r w:rsidRPr="001E7001">
              <w:rPr>
                <w:rFonts w:cs="Tahoma"/>
              </w:rPr>
              <w:t>IR_Sub_function</w:t>
            </w:r>
          </w:p>
        </w:tc>
      </w:tr>
      <w:tr w:rsidR="00131E88" w:rsidRPr="001E7001" w14:paraId="42697D5E" w14:textId="77777777" w:rsidTr="006D437E">
        <w:tc>
          <w:tcPr>
            <w:tcW w:w="2079" w:type="dxa"/>
            <w:shd w:val="clear" w:color="auto" w:fill="BFBFBF"/>
          </w:tcPr>
          <w:p w14:paraId="291EE1B1" w14:textId="77777777" w:rsidR="00131E88" w:rsidRPr="001E7001" w:rsidRDefault="00131E88" w:rsidP="0052663E">
            <w:pPr>
              <w:ind w:left="19"/>
              <w:rPr>
                <w:rFonts w:cs="Tahoma"/>
              </w:rPr>
            </w:pPr>
            <w:r w:rsidRPr="001E7001">
              <w:rPr>
                <w:rFonts w:cs="Tahoma"/>
              </w:rPr>
              <w:t>Managed Input Interfaces</w:t>
            </w:r>
          </w:p>
        </w:tc>
        <w:tc>
          <w:tcPr>
            <w:tcW w:w="5931" w:type="dxa"/>
            <w:gridSpan w:val="2"/>
            <w:shd w:val="clear" w:color="auto" w:fill="auto"/>
          </w:tcPr>
          <w:p w14:paraId="20C50BFC" w14:textId="77777777" w:rsidR="00131E88" w:rsidRPr="001E7001" w:rsidRDefault="00131E88" w:rsidP="0052663E">
            <w:pPr>
              <w:ind w:left="19"/>
              <w:rPr>
                <w:rFonts w:cs="Tahoma"/>
              </w:rPr>
            </w:pPr>
            <w:r w:rsidRPr="001E7001">
              <w:rPr>
                <w:rFonts w:cs="Tahoma"/>
              </w:rPr>
              <w:t>N/A</w:t>
            </w:r>
          </w:p>
        </w:tc>
      </w:tr>
      <w:tr w:rsidR="00131E88" w:rsidRPr="001E7001" w14:paraId="5899ED96" w14:textId="77777777" w:rsidTr="006D437E">
        <w:tc>
          <w:tcPr>
            <w:tcW w:w="2079" w:type="dxa"/>
            <w:shd w:val="clear" w:color="auto" w:fill="BFBFBF"/>
          </w:tcPr>
          <w:p w14:paraId="63FB492D" w14:textId="77777777" w:rsidR="00131E88" w:rsidRPr="001E7001" w:rsidRDefault="00131E88" w:rsidP="0052663E">
            <w:pPr>
              <w:ind w:left="19"/>
              <w:rPr>
                <w:rFonts w:cs="Tahoma"/>
              </w:rPr>
            </w:pPr>
            <w:r w:rsidRPr="001E7001">
              <w:rPr>
                <w:rFonts w:cs="Tahoma"/>
              </w:rPr>
              <w:t>Managed Output Interfaces</w:t>
            </w:r>
          </w:p>
        </w:tc>
        <w:tc>
          <w:tcPr>
            <w:tcW w:w="5931" w:type="dxa"/>
            <w:gridSpan w:val="2"/>
            <w:shd w:val="clear" w:color="auto" w:fill="auto"/>
          </w:tcPr>
          <w:p w14:paraId="3A332EDF" w14:textId="77777777" w:rsidR="00131E88" w:rsidRPr="001E7001" w:rsidRDefault="00131E88" w:rsidP="0052663E">
            <w:pPr>
              <w:ind w:left="19"/>
              <w:rPr>
                <w:rFonts w:cs="Tahoma"/>
              </w:rPr>
            </w:pPr>
            <w:r w:rsidRPr="001E7001">
              <w:rPr>
                <w:rFonts w:cs="Tahoma"/>
              </w:rPr>
              <w:t>N/A</w:t>
            </w:r>
          </w:p>
        </w:tc>
      </w:tr>
      <w:tr w:rsidR="004D7FE3" w:rsidRPr="001E7001" w14:paraId="09D7922B" w14:textId="77777777" w:rsidTr="00744FB6">
        <w:tc>
          <w:tcPr>
            <w:tcW w:w="2079" w:type="dxa"/>
            <w:shd w:val="clear" w:color="auto" w:fill="BFBFBF"/>
          </w:tcPr>
          <w:p w14:paraId="243C85C3" w14:textId="77777777" w:rsidR="004D7FE3" w:rsidRPr="001E7001" w:rsidRDefault="004D7FE3" w:rsidP="0052663E">
            <w:pPr>
              <w:ind w:left="19"/>
              <w:rPr>
                <w:rFonts w:cs="Tahoma"/>
              </w:rPr>
            </w:pPr>
            <w:r>
              <w:rPr>
                <w:rFonts w:cs="Tahoma"/>
              </w:rPr>
              <w:t>Parameters:</w:t>
            </w:r>
          </w:p>
        </w:tc>
        <w:tc>
          <w:tcPr>
            <w:tcW w:w="2965" w:type="dxa"/>
            <w:shd w:val="clear" w:color="auto" w:fill="auto"/>
          </w:tcPr>
          <w:p w14:paraId="40E43D64" w14:textId="77777777" w:rsidR="004D7FE3" w:rsidRPr="00364238" w:rsidRDefault="004D7FE3" w:rsidP="0052663E">
            <w:pPr>
              <w:ind w:left="19"/>
              <w:rPr>
                <w:rFonts w:cs="Tahoma"/>
              </w:rPr>
            </w:pPr>
            <w:r>
              <w:rPr>
                <w:rFonts w:cs="Tahoma"/>
              </w:rPr>
              <w:t>uint8 SID</w:t>
            </w:r>
          </w:p>
          <w:p w14:paraId="0F13FDF9" w14:textId="77777777" w:rsidR="004D7FE3" w:rsidRPr="00364238" w:rsidRDefault="004D7FE3" w:rsidP="0052663E">
            <w:pPr>
              <w:pStyle w:val="paragraph"/>
              <w:ind w:left="0"/>
              <w:rPr>
                <w:rFonts w:cs="Tahoma"/>
                <w:szCs w:val="20"/>
              </w:rPr>
            </w:pPr>
            <w:r w:rsidRPr="00364238">
              <w:rPr>
                <w:rFonts w:cs="Tahoma"/>
                <w:szCs w:val="20"/>
              </w:rPr>
              <w:t>uint8 ReqType</w:t>
            </w:r>
          </w:p>
          <w:p w14:paraId="0D02E85E" w14:textId="77777777" w:rsidR="004D7FE3" w:rsidRPr="00364238" w:rsidRDefault="004D7FE3" w:rsidP="0052663E">
            <w:pPr>
              <w:pStyle w:val="paragraph"/>
              <w:ind w:left="0"/>
              <w:rPr>
                <w:rFonts w:cs="Tahoma"/>
                <w:szCs w:val="20"/>
              </w:rPr>
            </w:pPr>
            <w:r w:rsidRPr="00364238">
              <w:rPr>
                <w:rFonts w:cs="Tahoma"/>
                <w:szCs w:val="20"/>
              </w:rPr>
              <w:t>uint16 SourceAddress</w:t>
            </w:r>
          </w:p>
          <w:p w14:paraId="43990663" w14:textId="77777777" w:rsidR="004D7FE3" w:rsidRPr="001E7001" w:rsidRDefault="004D7FE3" w:rsidP="0052663E">
            <w:pPr>
              <w:ind w:left="19"/>
              <w:rPr>
                <w:rFonts w:cs="Tahoma"/>
              </w:rPr>
            </w:pPr>
            <w:r w:rsidRPr="00364238">
              <w:rPr>
                <w:rFonts w:cs="Tahoma"/>
              </w:rPr>
              <w:t>Dcm_ConfirmationStatusType ConfirmationStatus</w:t>
            </w:r>
          </w:p>
        </w:tc>
        <w:tc>
          <w:tcPr>
            <w:tcW w:w="2966" w:type="dxa"/>
            <w:shd w:val="clear" w:color="auto" w:fill="auto"/>
          </w:tcPr>
          <w:p w14:paraId="6096CC32" w14:textId="77777777" w:rsidR="004D7FE3" w:rsidRDefault="004D7FE3" w:rsidP="0052663E">
            <w:pPr>
              <w:ind w:left="19"/>
              <w:rPr>
                <w:rFonts w:cs="Tahoma"/>
              </w:rPr>
            </w:pPr>
            <w:r>
              <w:rPr>
                <w:rFonts w:cs="Tahoma"/>
              </w:rPr>
              <w:t>Service ID</w:t>
            </w:r>
          </w:p>
          <w:p w14:paraId="142477E7" w14:textId="77777777" w:rsidR="004D7FE3" w:rsidRPr="00364238" w:rsidRDefault="004D7FE3" w:rsidP="0052663E">
            <w:pPr>
              <w:pStyle w:val="paragraph"/>
              <w:ind w:left="0"/>
              <w:rPr>
                <w:rFonts w:cs="Tahoma"/>
                <w:szCs w:val="20"/>
              </w:rPr>
            </w:pPr>
            <w:r w:rsidRPr="00364238">
              <w:rPr>
                <w:rFonts w:cs="Tahoma"/>
                <w:szCs w:val="20"/>
              </w:rPr>
              <w:t>Request type</w:t>
            </w:r>
          </w:p>
          <w:p w14:paraId="5618954F" w14:textId="77777777" w:rsidR="004D7FE3" w:rsidRPr="00364238" w:rsidRDefault="004D7FE3" w:rsidP="0052663E">
            <w:pPr>
              <w:pStyle w:val="paragraph"/>
              <w:ind w:left="0"/>
              <w:rPr>
                <w:rFonts w:cs="Tahoma"/>
                <w:szCs w:val="20"/>
              </w:rPr>
            </w:pPr>
            <w:r w:rsidRPr="00364238">
              <w:rPr>
                <w:rFonts w:cs="Tahoma"/>
                <w:szCs w:val="20"/>
              </w:rPr>
              <w:t>Tester source address</w:t>
            </w:r>
          </w:p>
          <w:p w14:paraId="0824E0FA" w14:textId="77777777" w:rsidR="004D7FE3" w:rsidRPr="001E7001" w:rsidRDefault="004D7FE3" w:rsidP="0052663E">
            <w:pPr>
              <w:ind w:left="19"/>
              <w:rPr>
                <w:rFonts w:cs="Tahoma"/>
              </w:rPr>
            </w:pPr>
            <w:r>
              <w:rPr>
                <w:rFonts w:cs="Tahoma"/>
              </w:rPr>
              <w:t>Confirmation status from Dcm</w:t>
            </w:r>
          </w:p>
        </w:tc>
      </w:tr>
      <w:tr w:rsidR="004D7FE3" w:rsidRPr="001E7001" w14:paraId="2969207E" w14:textId="77777777" w:rsidTr="00744FB6">
        <w:tc>
          <w:tcPr>
            <w:tcW w:w="2079" w:type="dxa"/>
            <w:shd w:val="clear" w:color="auto" w:fill="BFBFBF"/>
          </w:tcPr>
          <w:p w14:paraId="2E0F29B4" w14:textId="77777777" w:rsidR="004D7FE3" w:rsidRPr="001E7001" w:rsidRDefault="004D7FE3" w:rsidP="0052663E">
            <w:pPr>
              <w:ind w:left="19"/>
              <w:rPr>
                <w:rFonts w:cs="Tahoma"/>
              </w:rPr>
            </w:pPr>
            <w:r>
              <w:rPr>
                <w:rFonts w:cs="Tahoma"/>
              </w:rPr>
              <w:t>Return:</w:t>
            </w:r>
          </w:p>
        </w:tc>
        <w:tc>
          <w:tcPr>
            <w:tcW w:w="2965" w:type="dxa"/>
            <w:shd w:val="clear" w:color="auto" w:fill="auto"/>
          </w:tcPr>
          <w:p w14:paraId="16BFAD11" w14:textId="77777777" w:rsidR="004D7FE3" w:rsidRPr="001E7001" w:rsidRDefault="004D7FE3" w:rsidP="0052663E">
            <w:pPr>
              <w:ind w:left="19"/>
              <w:rPr>
                <w:rFonts w:cs="Tahoma"/>
              </w:rPr>
            </w:pPr>
            <w:r w:rsidRPr="008425A5">
              <w:rPr>
                <w:rFonts w:cs="Tahoma"/>
              </w:rPr>
              <w:t>Std_ReturnType</w:t>
            </w:r>
          </w:p>
        </w:tc>
        <w:tc>
          <w:tcPr>
            <w:tcW w:w="2966" w:type="dxa"/>
            <w:shd w:val="clear" w:color="auto" w:fill="auto"/>
          </w:tcPr>
          <w:p w14:paraId="525F3460" w14:textId="77777777" w:rsidR="004D7FE3" w:rsidRPr="001E7001" w:rsidRDefault="004D7FE3" w:rsidP="0052663E">
            <w:pPr>
              <w:ind w:left="19"/>
              <w:rPr>
                <w:rFonts w:cs="Tahoma"/>
              </w:rPr>
            </w:pPr>
            <w:r>
              <w:rPr>
                <w:rFonts w:cs="Tahoma"/>
              </w:rPr>
              <w:t>E_OK</w:t>
            </w:r>
          </w:p>
        </w:tc>
      </w:tr>
      <w:tr w:rsidR="00131E88" w:rsidRPr="001E7001" w14:paraId="41E4D9B4" w14:textId="77777777" w:rsidTr="006D437E">
        <w:tc>
          <w:tcPr>
            <w:tcW w:w="2079" w:type="dxa"/>
            <w:shd w:val="clear" w:color="auto" w:fill="BFBFBF"/>
          </w:tcPr>
          <w:p w14:paraId="41103E8A" w14:textId="77777777" w:rsidR="00131E88" w:rsidRPr="001E7001" w:rsidRDefault="00131E88" w:rsidP="0052663E">
            <w:pPr>
              <w:ind w:left="19"/>
              <w:rPr>
                <w:rFonts w:cs="Tahoma"/>
              </w:rPr>
            </w:pPr>
            <w:r w:rsidRPr="001E7001">
              <w:rPr>
                <w:rFonts w:cs="Tahoma"/>
              </w:rPr>
              <w:t>Description:</w:t>
            </w:r>
          </w:p>
        </w:tc>
        <w:tc>
          <w:tcPr>
            <w:tcW w:w="5931" w:type="dxa"/>
            <w:gridSpan w:val="2"/>
            <w:shd w:val="clear" w:color="auto" w:fill="auto"/>
          </w:tcPr>
          <w:p w14:paraId="273C19E3" w14:textId="77777777" w:rsidR="00131E88" w:rsidRPr="001E7001" w:rsidRDefault="00131E88" w:rsidP="0052663E">
            <w:pPr>
              <w:ind w:left="19"/>
              <w:rPr>
                <w:rFonts w:cs="Tahoma"/>
              </w:rPr>
            </w:pPr>
            <w:r w:rsidRPr="001E7001">
              <w:rPr>
                <w:rFonts w:cs="Tahoma"/>
              </w:rPr>
              <w:t>This routine is responsible for:</w:t>
            </w:r>
          </w:p>
          <w:p w14:paraId="47B9E691" w14:textId="77777777" w:rsidR="00131E88" w:rsidRPr="001E7001" w:rsidRDefault="00131E88" w:rsidP="00423BF1">
            <w:pPr>
              <w:numPr>
                <w:ilvl w:val="0"/>
                <w:numId w:val="32"/>
              </w:numPr>
              <w:spacing w:after="0" w:line="240" w:lineRule="auto"/>
              <w:ind w:left="19"/>
              <w:rPr>
                <w:rFonts w:cs="Tahoma"/>
              </w:rPr>
            </w:pPr>
            <w:r w:rsidRPr="001E7001">
              <w:rPr>
                <w:rFonts w:cs="Tahoma"/>
              </w:rPr>
              <w:t xml:space="preserve">Save Tester_Source_Address and </w:t>
            </w:r>
          </w:p>
          <w:p w14:paraId="41CF1EFE" w14:textId="77777777" w:rsidR="00131E88" w:rsidRPr="001E7001" w:rsidRDefault="00131E88" w:rsidP="00423BF1">
            <w:pPr>
              <w:numPr>
                <w:ilvl w:val="0"/>
                <w:numId w:val="32"/>
              </w:numPr>
              <w:spacing w:after="0" w:line="240" w:lineRule="auto"/>
              <w:ind w:left="19"/>
              <w:rPr>
                <w:rFonts w:cs="Tahoma"/>
              </w:rPr>
            </w:pPr>
            <w:r w:rsidRPr="001E7001">
              <w:rPr>
                <w:rFonts w:cs="Tahoma"/>
              </w:rPr>
              <w:t>Set Normal_msg_transmission flag</w:t>
            </w:r>
          </w:p>
        </w:tc>
      </w:tr>
    </w:tbl>
    <w:p w14:paraId="0380A9A8" w14:textId="77777777" w:rsidR="00131E88" w:rsidRPr="001E7001" w:rsidRDefault="00131E88" w:rsidP="0052663E">
      <w:pPr>
        <w:pStyle w:val="paragraph"/>
      </w:pPr>
    </w:p>
    <w:p w14:paraId="79F94EA5" w14:textId="77777777" w:rsidR="00131E88" w:rsidRPr="001E7001" w:rsidRDefault="00131E88" w:rsidP="0052663E">
      <w:pPr>
        <w:pStyle w:val="paragraph"/>
      </w:pPr>
    </w:p>
    <w:p w14:paraId="6C4B0E1E" w14:textId="77777777" w:rsidR="00131E88" w:rsidRPr="001E7001" w:rsidRDefault="00131E88" w:rsidP="0052663E">
      <w:pPr>
        <w:pStyle w:val="paragraph"/>
      </w:pPr>
    </w:p>
    <w:p w14:paraId="1669909C" w14:textId="77777777" w:rsidR="00131E88" w:rsidRPr="001E7001" w:rsidRDefault="00131E88" w:rsidP="0052663E">
      <w:pPr>
        <w:pStyle w:val="paragraph"/>
      </w:pPr>
    </w:p>
    <w:p w14:paraId="6ADD5FF3" w14:textId="77777777" w:rsidR="00131E88" w:rsidRPr="001E7001" w:rsidRDefault="00BF6D2C" w:rsidP="0052663E">
      <w:pPr>
        <w:pStyle w:val="paragraph"/>
        <w:rPr>
          <w:rFonts w:cs="Tahoma"/>
        </w:rPr>
      </w:pPr>
      <w:r w:rsidRPr="00BC4219">
        <w:object w:dxaOrig="7308" w:dyaOrig="10812" w14:anchorId="0C16DCA2">
          <v:shape id="_x0000_i1032" type="#_x0000_t75" style="width:364.65pt;height:540pt" o:ole="">
            <v:imagedata r:id="rId31" o:title=""/>
          </v:shape>
          <o:OLEObject Type="Embed" ProgID="Visio.Drawing.11" ShapeID="_x0000_i1032" DrawAspect="Content" ObjectID="_1774162228" r:id="rId32"/>
        </w:object>
      </w:r>
    </w:p>
    <w:p w14:paraId="49B6DEB8" w14:textId="29BC6F16" w:rsidR="00131E88" w:rsidRPr="001E7001" w:rsidRDefault="00131E88" w:rsidP="0052663E">
      <w:pPr>
        <w:pStyle w:val="Caption"/>
        <w:ind w:left="0"/>
        <w:rPr>
          <w:bCs w:val="0"/>
        </w:rPr>
      </w:pPr>
      <w:bookmarkStart w:id="117" w:name="_Toc442428496"/>
      <w:bookmarkStart w:id="118" w:name="_Toc101879352"/>
      <w:r w:rsidRPr="001E7001">
        <w:rPr>
          <w:bCs w:val="0"/>
        </w:rPr>
        <w:t xml:space="preserve">Figure </w:t>
      </w:r>
      <w:r w:rsidRPr="00BC4219">
        <w:rPr>
          <w:bCs w:val="0"/>
        </w:rPr>
        <w:fldChar w:fldCharType="begin"/>
      </w:r>
      <w:r w:rsidRPr="001E7001">
        <w:rPr>
          <w:bCs w:val="0"/>
        </w:rPr>
        <w:instrText xml:space="preserve"> SEQ Figure \* ARABIC </w:instrText>
      </w:r>
      <w:r w:rsidRPr="00BC4219">
        <w:rPr>
          <w:bCs w:val="0"/>
        </w:rPr>
        <w:fldChar w:fldCharType="separate"/>
      </w:r>
      <w:r w:rsidR="00564D18">
        <w:rPr>
          <w:bCs w:val="0"/>
          <w:noProof/>
        </w:rPr>
        <w:t>9</w:t>
      </w:r>
      <w:r w:rsidRPr="00BC4219">
        <w:rPr>
          <w:bCs w:val="0"/>
        </w:rPr>
        <w:fldChar w:fldCharType="end"/>
      </w:r>
      <w:r w:rsidRPr="001E7001">
        <w:rPr>
          <w:bCs w:val="0"/>
        </w:rPr>
        <w:t>: CommunicationControl_Confirmation diagram</w:t>
      </w:r>
      <w:bookmarkEnd w:id="117"/>
      <w:bookmarkEnd w:id="118"/>
    </w:p>
    <w:p w14:paraId="078B12FC" w14:textId="77777777" w:rsidR="00131E88" w:rsidRPr="001E7001" w:rsidRDefault="00131E88" w:rsidP="0052663E">
      <w:pPr>
        <w:pStyle w:val="paragraph"/>
        <w:rPr>
          <w:rFonts w:cs="Tahoma"/>
        </w:rPr>
      </w:pPr>
    </w:p>
    <w:p w14:paraId="7D6414BA" w14:textId="77777777" w:rsidR="000F0980" w:rsidRPr="001E7001" w:rsidRDefault="000F0980" w:rsidP="0052663E">
      <w:pPr>
        <w:pStyle w:val="paragraph"/>
        <w:rPr>
          <w:rFonts w:cs="Tahoma"/>
        </w:rPr>
      </w:pPr>
    </w:p>
    <w:p w14:paraId="037C12D8" w14:textId="77777777" w:rsidR="00131E88" w:rsidRPr="001E7001" w:rsidRDefault="00131E88" w:rsidP="0052663E">
      <w:pPr>
        <w:pStyle w:val="paragraph"/>
        <w:rPr>
          <w:rFonts w:cs="Tahoma"/>
        </w:rPr>
      </w:pPr>
    </w:p>
    <w:p w14:paraId="49EB91E7" w14:textId="77777777" w:rsidR="00131E88" w:rsidRPr="001E7001" w:rsidRDefault="00131E88" w:rsidP="0052663E">
      <w:pPr>
        <w:pStyle w:val="Heading3"/>
        <w:numPr>
          <w:ilvl w:val="0"/>
          <w:numId w:val="0"/>
        </w:numPr>
        <w:ind w:left="1080"/>
        <w:rPr>
          <w:rFonts w:cs="Tahoma"/>
          <w:b w:val="0"/>
        </w:rPr>
      </w:pPr>
      <w:bookmarkStart w:id="119" w:name="_Toc163047743"/>
      <w:r w:rsidRPr="001E7001">
        <w:rPr>
          <w:rFonts w:cs="Tahoma"/>
          <w:b w:val="0"/>
        </w:rPr>
        <w:t>DiagnosticSessionControl_Indication</w:t>
      </w:r>
      <w:bookmarkEnd w:id="119"/>
    </w:p>
    <w:p w14:paraId="6D4935EA" w14:textId="77777777" w:rsidR="00131E88" w:rsidRPr="001E7001" w:rsidRDefault="00131E88" w:rsidP="0052663E">
      <w:pPr>
        <w:pStyle w:val="Trennlinie2"/>
        <w:rPr>
          <w:rFonts w:cs="Tahoma"/>
        </w:rPr>
      </w:pPr>
    </w:p>
    <w:p w14:paraId="2CA63A89"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046</w:t>
      </w:r>
      <w:r w:rsidR="00131E88" w:rsidRPr="00956742">
        <w:rPr>
          <w:rFonts w:ascii="Tahoma" w:hAnsi="Tahoma" w:cs="Times New Roman"/>
          <w:color w:val="54778C"/>
          <w:sz w:val="16"/>
        </w:rPr>
        <w:t xml:space="preserve">] </w:t>
      </w:r>
    </w:p>
    <w:p w14:paraId="00205C3C" w14:textId="77777777" w:rsidR="00485139" w:rsidRDefault="00131E88" w:rsidP="0052663E">
      <w:pPr>
        <w:rPr>
          <w:rFonts w:cs="Tahoma"/>
        </w:rPr>
      </w:pPr>
      <w:r w:rsidRPr="001E7001">
        <w:rPr>
          <w:rFonts w:cs="Tahoma"/>
        </w:rPr>
        <w:t xml:space="preserve">DiagnosticSessionControl_Indication implements the Indication function needed for pre-condition checks of DiagnosticSessionControl diagnostic requests. </w:t>
      </w:r>
    </w:p>
    <w:p w14:paraId="747F21B1"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027</w:t>
      </w:r>
      <w:r w:rsidRPr="00956742">
        <w:rPr>
          <w:rFonts w:ascii="Tahoma" w:hAnsi="Tahoma" w:cs="Times New Roman"/>
          <w:color w:val="54778C"/>
          <w:sz w:val="16"/>
        </w:rPr>
        <w:t>]</w:t>
      </w:r>
    </w:p>
    <w:p w14:paraId="4C3C7079" w14:textId="77777777" w:rsidR="00485139" w:rsidRPr="00956742" w:rsidRDefault="00374D13" w:rsidP="00956742">
      <w:pPr>
        <w:pStyle w:val="HTMLPreformatted"/>
        <w:rPr>
          <w:rFonts w:ascii="Tahoma" w:hAnsi="Tahoma" w:cs="Times New Roman"/>
          <w:color w:val="54778C"/>
          <w:sz w:val="16"/>
        </w:rPr>
      </w:pPr>
      <w:r w:rsidRPr="00956742">
        <w:rPr>
          <w:rFonts w:ascii="Tahoma" w:hAnsi="Tahoma" w:cs="Times New Roman"/>
          <w:color w:val="54778C"/>
          <w:sz w:val="16"/>
        </w:rPr>
        <w:t>[$SDD_DIAG 047</w:t>
      </w:r>
      <w:r w:rsidR="00131E88" w:rsidRPr="00956742">
        <w:rPr>
          <w:rFonts w:ascii="Tahoma" w:hAnsi="Tahoma" w:cs="Times New Roman"/>
          <w:color w:val="54778C"/>
          <w:sz w:val="16"/>
        </w:rPr>
        <w:t xml:space="preserve">] </w:t>
      </w:r>
    </w:p>
    <w:p w14:paraId="45B3ACD8" w14:textId="6C0DE1F5" w:rsidR="00485139" w:rsidRDefault="00131E88" w:rsidP="0052663E">
      <w:pPr>
        <w:rPr>
          <w:rFonts w:cs="Tahoma"/>
        </w:rPr>
      </w:pPr>
      <w:r w:rsidRPr="001E7001">
        <w:rPr>
          <w:rFonts w:cs="Tahoma"/>
        </w:rPr>
        <w:t>DiagnosticSessionControl_Indication shall accept request for Sub-Function 0x02</w:t>
      </w:r>
      <w:r w:rsidR="00A15C5A" w:rsidRPr="001E7001">
        <w:rPr>
          <w:rFonts w:cs="Tahoma"/>
        </w:rPr>
        <w:t xml:space="preserve"> if normal_msg_transmission is disabled, DTC setting is disabled and Power mode is OFF, else NRC 0x22 is returned. </w:t>
      </w:r>
      <w:r w:rsidR="00A15C5A">
        <w:rPr>
          <w:rFonts w:cs="Tahoma"/>
        </w:rPr>
        <w:t xml:space="preserve"> It shall ignore the </w:t>
      </w:r>
      <w:r w:rsidR="00A15C5A">
        <w:t>suppressPosRspMsgIndicationBit of the Sub-Function received.</w:t>
      </w:r>
    </w:p>
    <w:p w14:paraId="4110621D" w14:textId="3733AB6F" w:rsidR="002B3E53" w:rsidRDefault="00131E88" w:rsidP="002B3E53">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085</w:t>
      </w:r>
      <w:r w:rsidRPr="00956742">
        <w:rPr>
          <w:rFonts w:ascii="Tahoma" w:hAnsi="Tahoma" w:cs="Times New Roman"/>
          <w:color w:val="54778C"/>
          <w:sz w:val="16"/>
        </w:rPr>
        <w:t>]</w:t>
      </w:r>
    </w:p>
    <w:p w14:paraId="04DA0D4E" w14:textId="388BDF85" w:rsidR="002B3E53" w:rsidRPr="00DC1A41" w:rsidRDefault="005F5D2E" w:rsidP="002B3E53">
      <w:pPr>
        <w:pStyle w:val="HTMLPreformatted"/>
        <w:rPr>
          <w:rFonts w:ascii="Tahoma" w:hAnsi="Tahoma" w:cs="Times New Roman"/>
          <w:color w:val="54778C"/>
          <w:sz w:val="16"/>
        </w:rPr>
      </w:pPr>
      <w:r>
        <w:rPr>
          <w:rFonts w:ascii="Tahoma" w:hAnsi="Tahoma" w:cs="Times New Roman"/>
          <w:color w:val="54778C"/>
          <w:sz w:val="16"/>
        </w:rPr>
        <w:t>[$SDD_DIAG 080</w:t>
      </w:r>
      <w:r w:rsidR="002B3E53" w:rsidRPr="00956742">
        <w:rPr>
          <w:rFonts w:ascii="Tahoma" w:hAnsi="Tahoma" w:cs="Times New Roman"/>
          <w:color w:val="54778C"/>
          <w:sz w:val="16"/>
        </w:rPr>
        <w:t xml:space="preserve">] </w:t>
      </w:r>
    </w:p>
    <w:p w14:paraId="3C3D135F" w14:textId="77777777" w:rsidR="002B3E53" w:rsidRPr="004A6E31" w:rsidRDefault="002B3E53" w:rsidP="002B3E53">
      <w:pPr>
        <w:rPr>
          <w:rFonts w:cs="Tahoma"/>
        </w:rPr>
      </w:pPr>
      <w:r w:rsidRPr="00DC1A41">
        <w:rPr>
          <w:rFonts w:cs="Tahoma"/>
        </w:rPr>
        <w:t xml:space="preserve">SUM_DIAG will notify whether </w:t>
      </w:r>
      <w:r>
        <w:rPr>
          <w:rFonts w:cs="Tahoma"/>
        </w:rPr>
        <w:t xml:space="preserve">the </w:t>
      </w:r>
      <w:r w:rsidRPr="004A6E31">
        <w:rPr>
          <w:rFonts w:cs="Tahoma"/>
        </w:rPr>
        <w:t xml:space="preserve">DiagnosticSessionControl </w:t>
      </w:r>
      <w:r>
        <w:rPr>
          <w:rFonts w:cs="Tahoma"/>
        </w:rPr>
        <w:t>– P</w:t>
      </w:r>
      <w:r w:rsidRPr="004A6E31">
        <w:rPr>
          <w:rFonts w:cs="Tahoma"/>
        </w:rPr>
        <w:t>rogramming</w:t>
      </w:r>
      <w:r>
        <w:rPr>
          <w:rFonts w:cs="Tahoma"/>
        </w:rPr>
        <w:t xml:space="preserve"> Session request took place</w:t>
      </w:r>
      <w:r w:rsidRPr="00DC1A41">
        <w:rPr>
          <w:rFonts w:cs="Tahoma"/>
        </w:rPr>
        <w:t xml:space="preserve"> to SUM_SOH through interface DIAG_SOH_DiagSessionRequest</w:t>
      </w:r>
      <w:r w:rsidRPr="004A6E31">
        <w:rPr>
          <w:rFonts w:cs="Tahoma"/>
        </w:rPr>
        <w:t>.</w:t>
      </w:r>
    </w:p>
    <w:p w14:paraId="64D3C376" w14:textId="60EAE299" w:rsidR="002B3E53" w:rsidRPr="002B3E53" w:rsidRDefault="002B3E53" w:rsidP="002B3E53">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Pr>
          <w:rFonts w:ascii="Tahoma" w:hAnsi="Tahoma" w:cs="Times New Roman"/>
          <w:color w:val="54778C"/>
          <w:sz w:val="16"/>
        </w:rPr>
        <w:t>$SRS_DIAG 103</w:t>
      </w:r>
      <w:r w:rsidRPr="00956742">
        <w:rPr>
          <w:rFonts w:ascii="Tahoma" w:hAnsi="Tahoma" w:cs="Times New Roman"/>
          <w:color w:val="54778C"/>
          <w:sz w:val="16"/>
        </w:rPr>
        <w:t>]</w:t>
      </w:r>
    </w:p>
    <w:p w14:paraId="66C9D683"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 xml:space="preserve">[$SDD_DIAG 049] </w:t>
      </w:r>
    </w:p>
    <w:p w14:paraId="6837596C" w14:textId="77777777" w:rsidR="00485139" w:rsidRDefault="00D13400" w:rsidP="0052663E">
      <w:pPr>
        <w:rPr>
          <w:rFonts w:ascii="Arial" w:hAnsi="Arial" w:cs="Arial"/>
        </w:rPr>
      </w:pPr>
      <w:r w:rsidRPr="001E7001">
        <w:rPr>
          <w:rFonts w:ascii="Arial" w:hAnsi="Arial" w:cs="Arial"/>
        </w:rPr>
        <w:t xml:space="preserve">All the ECU specific preconditions for change to programming session request shall be verified in ECU specific SW-C by configuring supplier specific ServiceRequestNotification interface. </w:t>
      </w:r>
    </w:p>
    <w:p w14:paraId="2E6E6B69" w14:textId="77777777" w:rsidR="00D13400" w:rsidRPr="00956742" w:rsidRDefault="00D13400"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098</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046"/>
        <w:gridCol w:w="3233"/>
        <w:gridCol w:w="2884"/>
      </w:tblGrid>
      <w:tr w:rsidR="00131E88" w:rsidRPr="001E7001" w14:paraId="308CAE11" w14:textId="77777777" w:rsidTr="006D437E">
        <w:tc>
          <w:tcPr>
            <w:tcW w:w="2082" w:type="dxa"/>
            <w:shd w:val="clear" w:color="auto" w:fill="BFBFBF"/>
          </w:tcPr>
          <w:p w14:paraId="5D1B798D" w14:textId="77777777" w:rsidR="00131E88" w:rsidRPr="001E7001" w:rsidRDefault="00131E88" w:rsidP="0052663E">
            <w:pPr>
              <w:ind w:left="19"/>
              <w:rPr>
                <w:rFonts w:cs="Tahoma"/>
              </w:rPr>
            </w:pPr>
            <w:r w:rsidRPr="001E7001">
              <w:rPr>
                <w:rFonts w:cs="Tahoma"/>
              </w:rPr>
              <w:t>Name:</w:t>
            </w:r>
          </w:p>
        </w:tc>
        <w:tc>
          <w:tcPr>
            <w:tcW w:w="5928" w:type="dxa"/>
            <w:gridSpan w:val="2"/>
            <w:shd w:val="clear" w:color="auto" w:fill="auto"/>
          </w:tcPr>
          <w:p w14:paraId="02131155" w14:textId="77777777" w:rsidR="00131E88" w:rsidRPr="001E7001" w:rsidRDefault="00131E88" w:rsidP="0052663E">
            <w:pPr>
              <w:ind w:left="19"/>
              <w:rPr>
                <w:rFonts w:cs="Tahoma"/>
              </w:rPr>
            </w:pPr>
            <w:r w:rsidRPr="001E7001">
              <w:rPr>
                <w:rFonts w:cs="Tahoma"/>
              </w:rPr>
              <w:t>DiagnosticSessionControl_Indication</w:t>
            </w:r>
          </w:p>
        </w:tc>
      </w:tr>
      <w:tr w:rsidR="00131E88" w:rsidRPr="001E7001" w14:paraId="7CC8BBE3" w14:textId="77777777" w:rsidTr="006D437E">
        <w:tc>
          <w:tcPr>
            <w:tcW w:w="2082" w:type="dxa"/>
            <w:shd w:val="clear" w:color="auto" w:fill="BFBFBF"/>
          </w:tcPr>
          <w:p w14:paraId="1FFE80E5" w14:textId="77777777" w:rsidR="00131E88" w:rsidRPr="001E7001" w:rsidRDefault="00131E88" w:rsidP="0052663E">
            <w:pPr>
              <w:ind w:left="19"/>
              <w:rPr>
                <w:rFonts w:cs="Tahoma"/>
              </w:rPr>
            </w:pPr>
            <w:r w:rsidRPr="001E7001">
              <w:rPr>
                <w:rFonts w:cs="Tahoma"/>
              </w:rPr>
              <w:t>Type:</w:t>
            </w:r>
          </w:p>
        </w:tc>
        <w:tc>
          <w:tcPr>
            <w:tcW w:w="5928" w:type="dxa"/>
            <w:gridSpan w:val="2"/>
            <w:shd w:val="clear" w:color="auto" w:fill="auto"/>
          </w:tcPr>
          <w:p w14:paraId="01A39CF3" w14:textId="77777777" w:rsidR="00131E88" w:rsidRPr="001E7001" w:rsidRDefault="00131E88" w:rsidP="0052663E">
            <w:pPr>
              <w:ind w:left="19"/>
              <w:rPr>
                <w:rFonts w:cs="Tahoma"/>
              </w:rPr>
            </w:pPr>
            <w:r w:rsidRPr="001E7001">
              <w:rPr>
                <w:rFonts w:cs="Tahoma"/>
              </w:rPr>
              <w:t>Fixed</w:t>
            </w:r>
          </w:p>
        </w:tc>
      </w:tr>
      <w:tr w:rsidR="00131E88" w:rsidRPr="001E7001" w14:paraId="26E4AE6B" w14:textId="77777777" w:rsidTr="006D437E">
        <w:tc>
          <w:tcPr>
            <w:tcW w:w="2082" w:type="dxa"/>
            <w:shd w:val="clear" w:color="auto" w:fill="BFBFBF"/>
          </w:tcPr>
          <w:p w14:paraId="3BDCFAB6" w14:textId="77777777" w:rsidR="00131E88" w:rsidRPr="001E7001" w:rsidRDefault="00131E88" w:rsidP="0052663E">
            <w:pPr>
              <w:ind w:left="19"/>
              <w:rPr>
                <w:rFonts w:cs="Tahoma"/>
              </w:rPr>
            </w:pPr>
            <w:r w:rsidRPr="001E7001">
              <w:rPr>
                <w:rFonts w:cs="Tahoma"/>
              </w:rPr>
              <w:t>Inter-runnable Variables</w:t>
            </w:r>
          </w:p>
        </w:tc>
        <w:tc>
          <w:tcPr>
            <w:tcW w:w="5928" w:type="dxa"/>
            <w:gridSpan w:val="2"/>
            <w:shd w:val="clear" w:color="auto" w:fill="auto"/>
          </w:tcPr>
          <w:p w14:paraId="278AF841" w14:textId="77777777" w:rsidR="00131E88" w:rsidRPr="001E7001" w:rsidRDefault="00131E88" w:rsidP="0052663E">
            <w:pPr>
              <w:numPr>
                <w:ilvl w:val="0"/>
                <w:numId w:val="27"/>
              </w:numPr>
              <w:spacing w:after="0" w:line="240" w:lineRule="auto"/>
              <w:ind w:left="19"/>
              <w:rPr>
                <w:rFonts w:cs="Tahoma"/>
              </w:rPr>
            </w:pPr>
            <w:r w:rsidRPr="001E7001">
              <w:rPr>
                <w:rFonts w:cs="Tahoma"/>
              </w:rPr>
              <w:t>IR_Normal_msg_transmission</w:t>
            </w:r>
          </w:p>
          <w:p w14:paraId="19628AD1" w14:textId="77777777" w:rsidR="00131E88" w:rsidRPr="001E7001" w:rsidRDefault="00131E88" w:rsidP="0052663E">
            <w:pPr>
              <w:numPr>
                <w:ilvl w:val="0"/>
                <w:numId w:val="27"/>
              </w:numPr>
              <w:spacing w:after="0" w:line="240" w:lineRule="auto"/>
              <w:ind w:left="19"/>
              <w:rPr>
                <w:rFonts w:cs="Tahoma"/>
              </w:rPr>
            </w:pPr>
            <w:r w:rsidRPr="001E7001">
              <w:rPr>
                <w:rFonts w:cs="Tahoma"/>
              </w:rPr>
              <w:t>IR_DTC_Setting_Enabled</w:t>
            </w:r>
          </w:p>
          <w:p w14:paraId="7474260D" w14:textId="77777777" w:rsidR="00131E88" w:rsidRPr="001E7001" w:rsidRDefault="00131E88" w:rsidP="0052663E">
            <w:pPr>
              <w:numPr>
                <w:ilvl w:val="0"/>
                <w:numId w:val="27"/>
              </w:numPr>
              <w:spacing w:after="0" w:line="240" w:lineRule="auto"/>
              <w:ind w:left="19"/>
              <w:rPr>
                <w:rFonts w:cs="Tahoma"/>
              </w:rPr>
            </w:pPr>
            <w:r w:rsidRPr="001E7001">
              <w:rPr>
                <w:rFonts w:cs="Tahoma"/>
              </w:rPr>
              <w:t>IR_Sub_function</w:t>
            </w:r>
          </w:p>
        </w:tc>
      </w:tr>
      <w:tr w:rsidR="00131E88" w:rsidRPr="001E7001" w14:paraId="194C7322" w14:textId="77777777" w:rsidTr="006D437E">
        <w:tc>
          <w:tcPr>
            <w:tcW w:w="2082" w:type="dxa"/>
            <w:shd w:val="clear" w:color="auto" w:fill="BFBFBF"/>
          </w:tcPr>
          <w:p w14:paraId="2E0415B7" w14:textId="77777777" w:rsidR="00131E88" w:rsidRPr="001E7001" w:rsidRDefault="00131E88" w:rsidP="0052663E">
            <w:pPr>
              <w:ind w:left="19"/>
              <w:rPr>
                <w:rFonts w:cs="Tahoma"/>
              </w:rPr>
            </w:pPr>
            <w:r w:rsidRPr="001E7001">
              <w:rPr>
                <w:rFonts w:cs="Tahoma"/>
              </w:rPr>
              <w:t>Managed Input Interfaces</w:t>
            </w:r>
          </w:p>
        </w:tc>
        <w:tc>
          <w:tcPr>
            <w:tcW w:w="5928" w:type="dxa"/>
            <w:gridSpan w:val="2"/>
            <w:shd w:val="clear" w:color="auto" w:fill="auto"/>
          </w:tcPr>
          <w:p w14:paraId="6DC1D4F6" w14:textId="77777777" w:rsidR="00131E88" w:rsidRPr="001E7001" w:rsidRDefault="00131E88" w:rsidP="00423BF1">
            <w:pPr>
              <w:numPr>
                <w:ilvl w:val="0"/>
                <w:numId w:val="33"/>
              </w:numPr>
              <w:spacing w:after="0" w:line="240" w:lineRule="auto"/>
              <w:ind w:left="19"/>
              <w:rPr>
                <w:rFonts w:cs="Tahoma"/>
              </w:rPr>
            </w:pPr>
            <w:r w:rsidRPr="001E7001">
              <w:rPr>
                <w:rFonts w:cs="Tahoma"/>
              </w:rPr>
              <w:t>SUSD_VehiclePowerMode</w:t>
            </w:r>
          </w:p>
          <w:p w14:paraId="4013C625" w14:textId="77777777" w:rsidR="00786FE1" w:rsidRPr="001E7001" w:rsidRDefault="00786FE1" w:rsidP="00423BF1">
            <w:pPr>
              <w:numPr>
                <w:ilvl w:val="0"/>
                <w:numId w:val="33"/>
              </w:numPr>
              <w:spacing w:after="0" w:line="240" w:lineRule="auto"/>
              <w:ind w:left="19"/>
              <w:rPr>
                <w:rFonts w:cs="Tahoma"/>
              </w:rPr>
            </w:pPr>
            <w:r w:rsidRPr="001E7001">
              <w:rPr>
                <w:rFonts w:cs="Tahoma"/>
              </w:rPr>
              <w:t>RP_DcmService_GetSecurityLevel</w:t>
            </w:r>
          </w:p>
          <w:p w14:paraId="51A55F1E" w14:textId="4E9FB147" w:rsidR="006D24AE" w:rsidRPr="001E7001" w:rsidRDefault="009755DF" w:rsidP="00423BF1">
            <w:pPr>
              <w:numPr>
                <w:ilvl w:val="0"/>
                <w:numId w:val="33"/>
              </w:numPr>
              <w:spacing w:after="0" w:line="240" w:lineRule="auto"/>
              <w:ind w:left="19"/>
              <w:rPr>
                <w:rFonts w:cs="Tahoma"/>
              </w:rPr>
            </w:pPr>
            <w:r w:rsidRPr="001E7001">
              <w:rPr>
                <w:rFonts w:cs="Tahoma"/>
              </w:rPr>
              <w:t>IF</w:t>
            </w:r>
            <w:r w:rsidR="006D24AE" w:rsidRPr="001E7001">
              <w:rPr>
                <w:rFonts w:cs="Tahoma"/>
              </w:rPr>
              <w:t>_RmtProgmActvAuth</w:t>
            </w:r>
          </w:p>
          <w:p w14:paraId="503EEE65" w14:textId="77777777" w:rsidR="00600CA9" w:rsidRPr="00BC4219" w:rsidRDefault="00600CA9" w:rsidP="0052663E">
            <w:pPr>
              <w:autoSpaceDE w:val="0"/>
              <w:autoSpaceDN w:val="0"/>
              <w:adjustRightInd w:val="0"/>
              <w:spacing w:after="0" w:line="240" w:lineRule="auto"/>
              <w:ind w:left="0"/>
              <w:rPr>
                <w:rFonts w:cs="Tahoma"/>
                <w:szCs w:val="18"/>
              </w:rPr>
            </w:pPr>
            <w:r w:rsidRPr="001E7001">
              <w:rPr>
                <w:rFonts w:cs="Tahoma"/>
                <w:szCs w:val="18"/>
              </w:rPr>
              <w:t>ERRH_DIAG_DTCSettingEna</w:t>
            </w:r>
            <w:r w:rsidRPr="001E7001">
              <w:rPr>
                <w:rFonts w:cs="Tahoma"/>
              </w:rPr>
              <w:t>bledBy85</w:t>
            </w:r>
          </w:p>
        </w:tc>
      </w:tr>
      <w:tr w:rsidR="00131E88" w:rsidRPr="001E7001" w14:paraId="6EA039E0" w14:textId="77777777" w:rsidTr="006D437E">
        <w:tc>
          <w:tcPr>
            <w:tcW w:w="2082" w:type="dxa"/>
            <w:shd w:val="clear" w:color="auto" w:fill="BFBFBF"/>
          </w:tcPr>
          <w:p w14:paraId="24E99C0C" w14:textId="77777777" w:rsidR="00131E88" w:rsidRPr="001E7001" w:rsidRDefault="00131E88" w:rsidP="0052663E">
            <w:pPr>
              <w:ind w:left="19"/>
              <w:rPr>
                <w:rFonts w:cs="Tahoma"/>
              </w:rPr>
            </w:pPr>
            <w:r w:rsidRPr="001E7001">
              <w:rPr>
                <w:rFonts w:cs="Tahoma"/>
              </w:rPr>
              <w:t>Managed Output Interfaces</w:t>
            </w:r>
          </w:p>
        </w:tc>
        <w:tc>
          <w:tcPr>
            <w:tcW w:w="5928" w:type="dxa"/>
            <w:gridSpan w:val="2"/>
            <w:shd w:val="clear" w:color="auto" w:fill="auto"/>
          </w:tcPr>
          <w:p w14:paraId="311430C8" w14:textId="62F3E8FA" w:rsidR="00131E88" w:rsidRPr="001E7001" w:rsidRDefault="009741C2" w:rsidP="0052663E">
            <w:pPr>
              <w:ind w:left="19"/>
              <w:rPr>
                <w:rFonts w:cs="Tahoma"/>
              </w:rPr>
            </w:pPr>
            <w:r w:rsidRPr="00BD7FFB">
              <w:rPr>
                <w:rFonts w:cs="Tahoma"/>
              </w:rPr>
              <w:t>DIAG_SOH_DiagSessionRequest</w:t>
            </w:r>
          </w:p>
        </w:tc>
      </w:tr>
      <w:tr w:rsidR="004D7FE3" w:rsidRPr="001E7001" w14:paraId="375D9AFB" w14:textId="77777777" w:rsidTr="00744FB6">
        <w:tc>
          <w:tcPr>
            <w:tcW w:w="2082" w:type="dxa"/>
            <w:shd w:val="clear" w:color="auto" w:fill="BFBFBF"/>
          </w:tcPr>
          <w:p w14:paraId="13D942AF" w14:textId="77777777" w:rsidR="004D7FE3" w:rsidRPr="001E7001" w:rsidRDefault="004D7FE3" w:rsidP="0052663E">
            <w:pPr>
              <w:ind w:left="19"/>
              <w:rPr>
                <w:rFonts w:cs="Tahoma"/>
              </w:rPr>
            </w:pPr>
            <w:r>
              <w:rPr>
                <w:rFonts w:cs="Tahoma"/>
              </w:rPr>
              <w:t>Parameters:</w:t>
            </w:r>
          </w:p>
        </w:tc>
        <w:tc>
          <w:tcPr>
            <w:tcW w:w="2964" w:type="dxa"/>
            <w:shd w:val="clear" w:color="auto" w:fill="auto"/>
          </w:tcPr>
          <w:p w14:paraId="10DFF43E" w14:textId="77777777" w:rsidR="004D7FE3" w:rsidRDefault="004D7FE3" w:rsidP="0052663E">
            <w:pPr>
              <w:ind w:left="19"/>
              <w:rPr>
                <w:rFonts w:cs="Tahoma"/>
              </w:rPr>
            </w:pPr>
            <w:r>
              <w:rPr>
                <w:rFonts w:cs="Tahoma"/>
              </w:rPr>
              <w:t>uint8 SID</w:t>
            </w:r>
          </w:p>
          <w:p w14:paraId="7AA998A1" w14:textId="77777777" w:rsidR="004D7FE3" w:rsidRDefault="004D7FE3" w:rsidP="0052663E">
            <w:pPr>
              <w:pStyle w:val="paragraph"/>
              <w:ind w:left="0"/>
            </w:pPr>
            <w:r>
              <w:t>const uint8 * RequestData</w:t>
            </w:r>
          </w:p>
          <w:p w14:paraId="57515BD6" w14:textId="77777777" w:rsidR="004D7FE3" w:rsidRDefault="004D7FE3" w:rsidP="0052663E">
            <w:pPr>
              <w:pStyle w:val="paragraph"/>
              <w:ind w:left="0"/>
            </w:pPr>
            <w:r>
              <w:t>uint16 DataSize</w:t>
            </w:r>
          </w:p>
          <w:p w14:paraId="673D0A9D" w14:textId="77777777" w:rsidR="004D7FE3" w:rsidRDefault="004D7FE3" w:rsidP="0052663E">
            <w:pPr>
              <w:pStyle w:val="paragraph"/>
              <w:ind w:left="0"/>
            </w:pPr>
            <w:r>
              <w:t>uint8 ReqType</w:t>
            </w:r>
          </w:p>
          <w:p w14:paraId="2BCD1C20" w14:textId="77777777" w:rsidR="004D7FE3" w:rsidRDefault="004D7FE3" w:rsidP="0052663E">
            <w:pPr>
              <w:pStyle w:val="paragraph"/>
              <w:ind w:left="0"/>
            </w:pPr>
            <w:r>
              <w:t>uint16 SourceAddress</w:t>
            </w:r>
          </w:p>
          <w:p w14:paraId="76BCD176" w14:textId="77777777" w:rsidR="004D7FE3" w:rsidRPr="001E7001" w:rsidRDefault="004D7FE3" w:rsidP="0052663E">
            <w:pPr>
              <w:ind w:left="19"/>
              <w:rPr>
                <w:rFonts w:cs="Tahoma"/>
              </w:rPr>
            </w:pPr>
            <w:r w:rsidRPr="008425A5">
              <w:t>Dcm_NegativeResponseCodeType</w:t>
            </w:r>
            <w:r>
              <w:t xml:space="preserve"> * const ErrorCode</w:t>
            </w:r>
          </w:p>
        </w:tc>
        <w:tc>
          <w:tcPr>
            <w:tcW w:w="2964" w:type="dxa"/>
            <w:shd w:val="clear" w:color="auto" w:fill="auto"/>
          </w:tcPr>
          <w:p w14:paraId="44BC93E7" w14:textId="77777777" w:rsidR="004D7FE3" w:rsidRDefault="004D7FE3" w:rsidP="0052663E">
            <w:pPr>
              <w:ind w:left="19"/>
              <w:rPr>
                <w:rFonts w:cs="Tahoma"/>
              </w:rPr>
            </w:pPr>
            <w:r>
              <w:rPr>
                <w:rFonts w:cs="Tahoma"/>
              </w:rPr>
              <w:t>Service ID</w:t>
            </w:r>
          </w:p>
          <w:p w14:paraId="1182DE76" w14:textId="77777777" w:rsidR="004D7FE3" w:rsidRDefault="004D7FE3" w:rsidP="0052663E">
            <w:pPr>
              <w:pStyle w:val="paragraph"/>
              <w:ind w:left="0"/>
            </w:pPr>
            <w:r>
              <w:t>Data array of the request</w:t>
            </w:r>
          </w:p>
          <w:p w14:paraId="649D0AAA" w14:textId="77777777" w:rsidR="004D7FE3" w:rsidRDefault="004D7FE3" w:rsidP="0052663E">
            <w:pPr>
              <w:pStyle w:val="paragraph"/>
              <w:ind w:left="0"/>
            </w:pPr>
            <w:r>
              <w:t>Size of data in the array</w:t>
            </w:r>
          </w:p>
          <w:p w14:paraId="77AF05A1" w14:textId="77777777" w:rsidR="004D7FE3" w:rsidRDefault="004D7FE3" w:rsidP="0052663E">
            <w:pPr>
              <w:pStyle w:val="paragraph"/>
              <w:ind w:left="0"/>
            </w:pPr>
            <w:r>
              <w:t>Request type</w:t>
            </w:r>
          </w:p>
          <w:p w14:paraId="1077E495" w14:textId="77777777" w:rsidR="004D7FE3" w:rsidRDefault="004D7FE3" w:rsidP="0052663E">
            <w:pPr>
              <w:pStyle w:val="paragraph"/>
              <w:ind w:left="0"/>
            </w:pPr>
            <w:r>
              <w:t>Tester source address</w:t>
            </w:r>
          </w:p>
          <w:p w14:paraId="6288DB9A" w14:textId="77777777" w:rsidR="004D7FE3" w:rsidRPr="001E7001" w:rsidRDefault="00A75B40" w:rsidP="0052663E">
            <w:pPr>
              <w:ind w:left="19"/>
              <w:rPr>
                <w:rFonts w:cs="Tahoma"/>
              </w:rPr>
            </w:pPr>
            <w:r>
              <w:t>Service NRC when return is E_NOT_OK</w:t>
            </w:r>
          </w:p>
        </w:tc>
      </w:tr>
      <w:tr w:rsidR="004D7FE3" w:rsidRPr="001E7001" w14:paraId="35AF1794" w14:textId="77777777" w:rsidTr="00744FB6">
        <w:tc>
          <w:tcPr>
            <w:tcW w:w="2082" w:type="dxa"/>
            <w:shd w:val="clear" w:color="auto" w:fill="BFBFBF"/>
          </w:tcPr>
          <w:p w14:paraId="1D0F6893" w14:textId="77777777" w:rsidR="004D7FE3" w:rsidRPr="001E7001" w:rsidRDefault="004D7FE3" w:rsidP="0052663E">
            <w:pPr>
              <w:ind w:left="19"/>
              <w:rPr>
                <w:rFonts w:cs="Tahoma"/>
              </w:rPr>
            </w:pPr>
            <w:r>
              <w:rPr>
                <w:rFonts w:cs="Tahoma"/>
              </w:rPr>
              <w:t>Return:</w:t>
            </w:r>
          </w:p>
        </w:tc>
        <w:tc>
          <w:tcPr>
            <w:tcW w:w="2964" w:type="dxa"/>
            <w:shd w:val="clear" w:color="auto" w:fill="auto"/>
          </w:tcPr>
          <w:p w14:paraId="732B9DA0" w14:textId="77777777" w:rsidR="004D7FE3" w:rsidRPr="001E7001" w:rsidRDefault="004D7FE3" w:rsidP="0052663E">
            <w:pPr>
              <w:ind w:left="19"/>
              <w:rPr>
                <w:rFonts w:cs="Tahoma"/>
              </w:rPr>
            </w:pPr>
            <w:r w:rsidRPr="008425A5">
              <w:rPr>
                <w:rFonts w:cs="Tahoma"/>
              </w:rPr>
              <w:t>Std_ReturnType</w:t>
            </w:r>
          </w:p>
        </w:tc>
        <w:tc>
          <w:tcPr>
            <w:tcW w:w="2964" w:type="dxa"/>
            <w:shd w:val="clear" w:color="auto" w:fill="auto"/>
          </w:tcPr>
          <w:p w14:paraId="6B4AF53D" w14:textId="77777777" w:rsidR="004D7FE3" w:rsidRPr="001E7001" w:rsidRDefault="004D7FE3" w:rsidP="0052663E">
            <w:pPr>
              <w:ind w:left="19"/>
              <w:rPr>
                <w:rFonts w:cs="Tahoma"/>
              </w:rPr>
            </w:pPr>
            <w:r>
              <w:rPr>
                <w:rFonts w:cs="Tahoma"/>
              </w:rPr>
              <w:t>E_OK or E_NOT_OK</w:t>
            </w:r>
          </w:p>
        </w:tc>
      </w:tr>
      <w:tr w:rsidR="00131E88" w:rsidRPr="001E7001" w14:paraId="2F4898B0" w14:textId="77777777" w:rsidTr="006D437E">
        <w:tc>
          <w:tcPr>
            <w:tcW w:w="2082" w:type="dxa"/>
            <w:shd w:val="clear" w:color="auto" w:fill="BFBFBF"/>
          </w:tcPr>
          <w:p w14:paraId="19284A55" w14:textId="77777777" w:rsidR="00131E88" w:rsidRPr="001E7001" w:rsidRDefault="00131E88" w:rsidP="0052663E">
            <w:pPr>
              <w:ind w:left="19"/>
              <w:rPr>
                <w:rFonts w:cs="Tahoma"/>
              </w:rPr>
            </w:pPr>
            <w:r w:rsidRPr="001E7001">
              <w:rPr>
                <w:rFonts w:cs="Tahoma"/>
              </w:rPr>
              <w:t>Description:</w:t>
            </w:r>
          </w:p>
        </w:tc>
        <w:tc>
          <w:tcPr>
            <w:tcW w:w="5928" w:type="dxa"/>
            <w:gridSpan w:val="2"/>
            <w:shd w:val="clear" w:color="auto" w:fill="auto"/>
          </w:tcPr>
          <w:p w14:paraId="39B84FE2" w14:textId="77777777" w:rsidR="00131E88" w:rsidRPr="001E7001" w:rsidRDefault="00131E88" w:rsidP="0052663E">
            <w:pPr>
              <w:ind w:left="19"/>
              <w:rPr>
                <w:rFonts w:cs="Tahoma"/>
              </w:rPr>
            </w:pPr>
            <w:r w:rsidRPr="001E7001">
              <w:rPr>
                <w:rFonts w:cs="Tahoma"/>
              </w:rPr>
              <w:t>This routine is responsible for:</w:t>
            </w:r>
          </w:p>
          <w:p w14:paraId="6EDD62FF" w14:textId="77777777" w:rsidR="00131E88" w:rsidRPr="001E7001" w:rsidRDefault="00131E88" w:rsidP="00423BF1">
            <w:pPr>
              <w:numPr>
                <w:ilvl w:val="0"/>
                <w:numId w:val="34"/>
              </w:numPr>
              <w:spacing w:after="0" w:line="240" w:lineRule="auto"/>
              <w:ind w:left="19"/>
              <w:rPr>
                <w:rFonts w:cs="Tahoma"/>
              </w:rPr>
            </w:pPr>
            <w:r w:rsidRPr="001E7001">
              <w:rPr>
                <w:rFonts w:cs="Tahoma"/>
              </w:rPr>
              <w:t xml:space="preserve">Verifying pre-conditions for executing DiagnosticSessionControl service </w:t>
            </w:r>
          </w:p>
          <w:p w14:paraId="3E2BBEEE" w14:textId="77777777" w:rsidR="00131E88" w:rsidRPr="001E7001" w:rsidRDefault="00131E88" w:rsidP="00423BF1">
            <w:pPr>
              <w:numPr>
                <w:ilvl w:val="0"/>
                <w:numId w:val="34"/>
              </w:numPr>
              <w:spacing w:after="0" w:line="240" w:lineRule="auto"/>
              <w:ind w:left="19"/>
              <w:rPr>
                <w:rFonts w:cs="Tahoma"/>
              </w:rPr>
            </w:pPr>
            <w:r w:rsidRPr="001E7001">
              <w:rPr>
                <w:rFonts w:cs="Tahoma"/>
              </w:rPr>
              <w:t>Save Sub_function</w:t>
            </w:r>
          </w:p>
        </w:tc>
      </w:tr>
    </w:tbl>
    <w:p w14:paraId="0F1664D1" w14:textId="77777777" w:rsidR="00131E88" w:rsidRPr="001E7001" w:rsidRDefault="00131E88" w:rsidP="0052663E">
      <w:pPr>
        <w:pStyle w:val="paragraph"/>
        <w:rPr>
          <w:rFonts w:cs="Tahoma"/>
        </w:rPr>
      </w:pPr>
    </w:p>
    <w:p w14:paraId="69266756" w14:textId="77777777" w:rsidR="00131E88" w:rsidRPr="001E7001" w:rsidRDefault="00131E88" w:rsidP="0052663E">
      <w:pPr>
        <w:pStyle w:val="paragraph"/>
        <w:rPr>
          <w:rFonts w:cs="Tahoma"/>
        </w:rPr>
      </w:pPr>
    </w:p>
    <w:p w14:paraId="01573E0A" w14:textId="77777777" w:rsidR="00744FB6" w:rsidRDefault="00000000" w:rsidP="0052663E">
      <w:pPr>
        <w:pStyle w:val="paragraph"/>
        <w:ind w:left="0"/>
      </w:pPr>
      <w:r>
        <w:rPr>
          <w:noProof/>
        </w:rPr>
        <w:object w:dxaOrig="1440" w:dyaOrig="1440" w14:anchorId="641AF9F5">
          <v:shape id="_x0000_s2069" type="#_x0000_t75" style="position:absolute;margin-left:59pt;margin-top:0;width:335.6pt;height:569.85pt;z-index:251664384;mso-position-horizontal-relative:text;mso-position-vertical-relative:text">
            <v:imagedata r:id="rId33" o:title=""/>
            <w10:wrap type="square" side="right"/>
          </v:shape>
          <o:OLEObject Type="Embed" ProgID="Visio.Drawing.11" ShapeID="_x0000_s2069" DrawAspect="Content" ObjectID="_1774162235" r:id="rId34"/>
        </w:object>
      </w:r>
    </w:p>
    <w:p w14:paraId="0AF3B969" w14:textId="77777777" w:rsidR="00744FB6" w:rsidRPr="00BC4219" w:rsidRDefault="00744FB6" w:rsidP="0052663E"/>
    <w:p w14:paraId="431CB854" w14:textId="77777777" w:rsidR="00744FB6" w:rsidRPr="0052663E" w:rsidRDefault="00744FB6" w:rsidP="0052663E"/>
    <w:p w14:paraId="3FD842EC" w14:textId="77777777" w:rsidR="00744FB6" w:rsidRPr="0052663E" w:rsidRDefault="00744FB6" w:rsidP="0052663E"/>
    <w:p w14:paraId="668C3624" w14:textId="77777777" w:rsidR="00744FB6" w:rsidRPr="0052663E" w:rsidRDefault="00744FB6" w:rsidP="0052663E"/>
    <w:p w14:paraId="2C05FE30" w14:textId="77777777" w:rsidR="00744FB6" w:rsidRPr="0052663E" w:rsidRDefault="00744FB6" w:rsidP="0052663E"/>
    <w:p w14:paraId="7CF53B9E" w14:textId="77777777" w:rsidR="00744FB6" w:rsidRPr="0052663E" w:rsidRDefault="00744FB6" w:rsidP="0052663E"/>
    <w:p w14:paraId="66FD27D7" w14:textId="77777777" w:rsidR="00744FB6" w:rsidRPr="0052663E" w:rsidRDefault="00744FB6" w:rsidP="0052663E"/>
    <w:p w14:paraId="18EE3E4C" w14:textId="77777777" w:rsidR="00744FB6" w:rsidRPr="0052663E" w:rsidRDefault="00744FB6" w:rsidP="0052663E"/>
    <w:p w14:paraId="06D89F43" w14:textId="77777777" w:rsidR="00744FB6" w:rsidRPr="0052663E" w:rsidRDefault="00744FB6" w:rsidP="0052663E"/>
    <w:p w14:paraId="3F6282EA" w14:textId="77777777" w:rsidR="00744FB6" w:rsidRPr="0052663E" w:rsidRDefault="00744FB6" w:rsidP="0052663E"/>
    <w:p w14:paraId="41451FFA" w14:textId="77777777" w:rsidR="00744FB6" w:rsidRPr="0052663E" w:rsidRDefault="00744FB6" w:rsidP="0052663E"/>
    <w:p w14:paraId="13E892EA" w14:textId="77777777" w:rsidR="00744FB6" w:rsidRPr="0052663E" w:rsidRDefault="00744FB6" w:rsidP="0052663E"/>
    <w:p w14:paraId="5C58CD5C" w14:textId="77777777" w:rsidR="00744FB6" w:rsidRPr="0052663E" w:rsidRDefault="00744FB6" w:rsidP="0052663E"/>
    <w:p w14:paraId="55CB1EA8" w14:textId="77777777" w:rsidR="00744FB6" w:rsidRPr="0052663E" w:rsidRDefault="00744FB6" w:rsidP="0052663E"/>
    <w:p w14:paraId="6C6403DF" w14:textId="77777777" w:rsidR="00744FB6" w:rsidRPr="0052663E" w:rsidRDefault="00744FB6" w:rsidP="0052663E"/>
    <w:p w14:paraId="53F570FB" w14:textId="77777777" w:rsidR="00744FB6" w:rsidRPr="0052663E" w:rsidRDefault="00744FB6" w:rsidP="0052663E"/>
    <w:p w14:paraId="09FC277A" w14:textId="77777777" w:rsidR="00744FB6" w:rsidRPr="0052663E" w:rsidRDefault="00744FB6" w:rsidP="0052663E"/>
    <w:p w14:paraId="29832214" w14:textId="77777777" w:rsidR="00744FB6" w:rsidRPr="0052663E" w:rsidRDefault="00744FB6" w:rsidP="0052663E"/>
    <w:p w14:paraId="26BF19EE" w14:textId="77777777" w:rsidR="00744FB6" w:rsidRPr="0052663E" w:rsidRDefault="00744FB6" w:rsidP="0052663E"/>
    <w:p w14:paraId="0C528FF0" w14:textId="77777777" w:rsidR="00744FB6" w:rsidRPr="0052663E" w:rsidRDefault="00744FB6" w:rsidP="0052663E"/>
    <w:p w14:paraId="5668A0CF" w14:textId="77777777" w:rsidR="00744FB6" w:rsidRPr="0052663E" w:rsidRDefault="00744FB6" w:rsidP="0052663E"/>
    <w:p w14:paraId="06EE0F00" w14:textId="77777777" w:rsidR="00744FB6" w:rsidRPr="0052663E" w:rsidRDefault="00744FB6" w:rsidP="0052663E"/>
    <w:p w14:paraId="75C238C1" w14:textId="77777777" w:rsidR="00744FB6" w:rsidRPr="0052663E" w:rsidRDefault="00744FB6" w:rsidP="0052663E"/>
    <w:p w14:paraId="37084870" w14:textId="77777777" w:rsidR="00744FB6" w:rsidRDefault="00744FB6" w:rsidP="0052663E"/>
    <w:p w14:paraId="53CFC222" w14:textId="77777777" w:rsidR="00744FB6" w:rsidRPr="00BC4219" w:rsidRDefault="00744FB6" w:rsidP="0052663E"/>
    <w:p w14:paraId="64577D33" w14:textId="7DF66C67" w:rsidR="00131E88" w:rsidRPr="00244A40" w:rsidRDefault="00744FB6" w:rsidP="00C952C9">
      <w:pPr>
        <w:pStyle w:val="paragraph"/>
        <w:ind w:left="0"/>
        <w:jc w:val="center"/>
        <w:rPr>
          <w:lang w:val="it-IT"/>
        </w:rPr>
      </w:pPr>
      <w:r>
        <w:br w:type="textWrapping" w:clear="all"/>
      </w:r>
      <w:bookmarkStart w:id="120" w:name="_Toc442428497"/>
      <w:bookmarkStart w:id="121" w:name="_Toc101879353"/>
      <w:r w:rsidR="00131E88" w:rsidRPr="00244A40">
        <w:rPr>
          <w:bCs/>
          <w:lang w:val="it-IT"/>
        </w:rPr>
        <w:t xml:space="preserve">Figure </w:t>
      </w:r>
      <w:r w:rsidR="00131E88" w:rsidRPr="00BC4219">
        <w:fldChar w:fldCharType="begin"/>
      </w:r>
      <w:r w:rsidR="00131E88" w:rsidRPr="00244A40">
        <w:rPr>
          <w:bCs/>
          <w:lang w:val="it-IT"/>
        </w:rPr>
        <w:instrText xml:space="preserve"> SEQ Figure \* ARABIC </w:instrText>
      </w:r>
      <w:r w:rsidR="00131E88" w:rsidRPr="00BC4219">
        <w:fldChar w:fldCharType="separate"/>
      </w:r>
      <w:r w:rsidR="00564D18">
        <w:rPr>
          <w:bCs/>
          <w:noProof/>
          <w:lang w:val="it-IT"/>
        </w:rPr>
        <w:t>10</w:t>
      </w:r>
      <w:r w:rsidR="00131E88" w:rsidRPr="00BC4219">
        <w:fldChar w:fldCharType="end"/>
      </w:r>
      <w:r w:rsidR="00131E88" w:rsidRPr="00244A40">
        <w:rPr>
          <w:bCs/>
          <w:lang w:val="it-IT"/>
        </w:rPr>
        <w:t>: DiagnosticSessionControl_Indication diagram</w:t>
      </w:r>
      <w:bookmarkEnd w:id="120"/>
      <w:bookmarkEnd w:id="121"/>
    </w:p>
    <w:p w14:paraId="0B6AE81F" w14:textId="77777777" w:rsidR="00131E88" w:rsidRPr="00244A40" w:rsidRDefault="00131E88" w:rsidP="0052663E">
      <w:pPr>
        <w:pStyle w:val="paragraph"/>
        <w:ind w:left="0"/>
        <w:rPr>
          <w:rFonts w:cs="Tahoma"/>
          <w:lang w:val="it-IT"/>
        </w:rPr>
      </w:pPr>
    </w:p>
    <w:p w14:paraId="1F579188" w14:textId="77777777" w:rsidR="00131E88" w:rsidRPr="00244A40" w:rsidRDefault="00131E88" w:rsidP="0052663E">
      <w:pPr>
        <w:pStyle w:val="Heading3"/>
        <w:numPr>
          <w:ilvl w:val="0"/>
          <w:numId w:val="0"/>
        </w:numPr>
        <w:ind w:left="1080"/>
        <w:rPr>
          <w:rFonts w:cs="Tahoma"/>
          <w:b w:val="0"/>
          <w:lang w:val="it-IT"/>
        </w:rPr>
      </w:pPr>
      <w:bookmarkStart w:id="122" w:name="_Toc163047744"/>
      <w:r w:rsidRPr="00244A40">
        <w:rPr>
          <w:rFonts w:cs="Tahoma"/>
          <w:b w:val="0"/>
          <w:lang w:val="it-IT"/>
        </w:rPr>
        <w:t>DiagnosticSessionControl_Confirmation</w:t>
      </w:r>
      <w:bookmarkEnd w:id="122"/>
    </w:p>
    <w:p w14:paraId="7D76BE95" w14:textId="77777777" w:rsidR="00131E88" w:rsidRPr="00244A40" w:rsidRDefault="00131E88" w:rsidP="0052663E">
      <w:pPr>
        <w:pStyle w:val="Trennlinie2"/>
        <w:rPr>
          <w:rFonts w:cs="Tahoma"/>
          <w:lang w:val="it-IT"/>
        </w:rPr>
      </w:pPr>
    </w:p>
    <w:p w14:paraId="4F7A5277"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050</w:t>
      </w:r>
      <w:r w:rsidR="00131E88" w:rsidRPr="00956742">
        <w:rPr>
          <w:rFonts w:ascii="Tahoma" w:hAnsi="Tahoma" w:cs="Times New Roman"/>
          <w:color w:val="54778C"/>
          <w:sz w:val="16"/>
        </w:rPr>
        <w:t xml:space="preserve">] </w:t>
      </w:r>
    </w:p>
    <w:p w14:paraId="22BA6E48" w14:textId="77777777" w:rsidR="00131E88" w:rsidRPr="001E7001" w:rsidRDefault="00131E88" w:rsidP="0052663E">
      <w:pPr>
        <w:rPr>
          <w:rFonts w:cs="Tahoma"/>
        </w:rPr>
      </w:pPr>
      <w:r w:rsidRPr="001E7001">
        <w:rPr>
          <w:rFonts w:cs="Tahoma"/>
        </w:rPr>
        <w:t>DiagnosticSessionControl_Confirmation implements the Confirmation function needed for DiagnosticSessionControl diagnostic request to store tester source address and reset flags.</w:t>
      </w:r>
      <w:r w:rsidRPr="001E7001">
        <w:rPr>
          <w:rFonts w:ascii="Arial" w:hAnsi="Arial" w:cs="Arial"/>
        </w:rPr>
        <w:t xml:space="preserve"> </w:t>
      </w:r>
      <w:r w:rsidRPr="00956742">
        <w:rPr>
          <w:color w:val="54778C"/>
          <w:sz w:val="16"/>
        </w:rPr>
        <w:t xml:space="preserve">[$Satisfies </w:t>
      </w:r>
      <w:r w:rsidR="000F5E5B" w:rsidRPr="00956742">
        <w:rPr>
          <w:color w:val="54778C"/>
          <w:sz w:val="16"/>
        </w:rPr>
        <w:t>$SRS_DIAG 028</w:t>
      </w:r>
      <w:r w:rsidRPr="00956742">
        <w:rPr>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063"/>
        <w:gridCol w:w="2928"/>
        <w:gridCol w:w="2929"/>
      </w:tblGrid>
      <w:tr w:rsidR="00131E88" w:rsidRPr="001E7001" w14:paraId="79508BC0" w14:textId="77777777" w:rsidTr="006D437E">
        <w:tc>
          <w:tcPr>
            <w:tcW w:w="2063" w:type="dxa"/>
            <w:shd w:val="clear" w:color="auto" w:fill="BFBFBF"/>
          </w:tcPr>
          <w:p w14:paraId="65258BD5" w14:textId="77777777" w:rsidR="00131E88" w:rsidRPr="001E7001" w:rsidRDefault="00131E88" w:rsidP="0052663E">
            <w:pPr>
              <w:ind w:left="19"/>
              <w:rPr>
                <w:rFonts w:cs="Tahoma"/>
              </w:rPr>
            </w:pPr>
            <w:r w:rsidRPr="001E7001">
              <w:rPr>
                <w:rFonts w:cs="Tahoma"/>
              </w:rPr>
              <w:t>Name:</w:t>
            </w:r>
          </w:p>
        </w:tc>
        <w:tc>
          <w:tcPr>
            <w:tcW w:w="5857" w:type="dxa"/>
            <w:gridSpan w:val="2"/>
            <w:shd w:val="clear" w:color="auto" w:fill="auto"/>
          </w:tcPr>
          <w:p w14:paraId="6C7255C0" w14:textId="77777777" w:rsidR="00131E88" w:rsidRPr="001E7001" w:rsidRDefault="00131E88" w:rsidP="0052663E">
            <w:pPr>
              <w:ind w:left="19"/>
              <w:rPr>
                <w:rFonts w:cs="Tahoma"/>
              </w:rPr>
            </w:pPr>
            <w:r w:rsidRPr="001E7001">
              <w:rPr>
                <w:rFonts w:cs="Tahoma"/>
              </w:rPr>
              <w:t>DiagnosticSessionControl_Confirmation</w:t>
            </w:r>
          </w:p>
        </w:tc>
      </w:tr>
      <w:tr w:rsidR="00131E88" w:rsidRPr="001E7001" w14:paraId="151844A3" w14:textId="77777777" w:rsidTr="006D437E">
        <w:tc>
          <w:tcPr>
            <w:tcW w:w="2063" w:type="dxa"/>
            <w:shd w:val="clear" w:color="auto" w:fill="BFBFBF"/>
          </w:tcPr>
          <w:p w14:paraId="220E3F43" w14:textId="77777777" w:rsidR="00131E88" w:rsidRPr="001E7001" w:rsidRDefault="00131E88" w:rsidP="0052663E">
            <w:pPr>
              <w:ind w:left="19"/>
              <w:rPr>
                <w:rFonts w:cs="Tahoma"/>
              </w:rPr>
            </w:pPr>
            <w:r w:rsidRPr="001E7001">
              <w:rPr>
                <w:rFonts w:cs="Tahoma"/>
              </w:rPr>
              <w:t>Type:</w:t>
            </w:r>
          </w:p>
        </w:tc>
        <w:tc>
          <w:tcPr>
            <w:tcW w:w="5857" w:type="dxa"/>
            <w:gridSpan w:val="2"/>
            <w:shd w:val="clear" w:color="auto" w:fill="auto"/>
          </w:tcPr>
          <w:p w14:paraId="179DA038" w14:textId="77777777" w:rsidR="00131E88" w:rsidRPr="001E7001" w:rsidRDefault="00131E88" w:rsidP="0052663E">
            <w:pPr>
              <w:ind w:left="19"/>
              <w:rPr>
                <w:rFonts w:cs="Tahoma"/>
              </w:rPr>
            </w:pPr>
            <w:r w:rsidRPr="001E7001">
              <w:rPr>
                <w:rFonts w:cs="Tahoma"/>
              </w:rPr>
              <w:t>Fixed</w:t>
            </w:r>
          </w:p>
        </w:tc>
      </w:tr>
      <w:tr w:rsidR="00131E88" w:rsidRPr="001E7001" w14:paraId="4CD08B6B" w14:textId="77777777" w:rsidTr="006D437E">
        <w:tc>
          <w:tcPr>
            <w:tcW w:w="2063" w:type="dxa"/>
            <w:shd w:val="clear" w:color="auto" w:fill="BFBFBF"/>
          </w:tcPr>
          <w:p w14:paraId="5F0DCED8" w14:textId="77777777" w:rsidR="00131E88" w:rsidRPr="001E7001" w:rsidRDefault="00131E88" w:rsidP="0052663E">
            <w:pPr>
              <w:ind w:left="19"/>
              <w:rPr>
                <w:rFonts w:cs="Tahoma"/>
              </w:rPr>
            </w:pPr>
            <w:r w:rsidRPr="001E7001">
              <w:rPr>
                <w:rFonts w:cs="Tahoma"/>
              </w:rPr>
              <w:t>Inter-runnable Variables</w:t>
            </w:r>
          </w:p>
        </w:tc>
        <w:tc>
          <w:tcPr>
            <w:tcW w:w="5857" w:type="dxa"/>
            <w:gridSpan w:val="2"/>
            <w:shd w:val="clear" w:color="auto" w:fill="auto"/>
          </w:tcPr>
          <w:p w14:paraId="2FC52610" w14:textId="77777777" w:rsidR="00131E88" w:rsidRPr="001E7001" w:rsidRDefault="00131E88" w:rsidP="00423BF1">
            <w:pPr>
              <w:numPr>
                <w:ilvl w:val="0"/>
                <w:numId w:val="35"/>
              </w:numPr>
              <w:spacing w:after="0" w:line="240" w:lineRule="auto"/>
              <w:ind w:left="19"/>
              <w:rPr>
                <w:rFonts w:cs="Tahoma"/>
              </w:rPr>
            </w:pPr>
            <w:r w:rsidRPr="001E7001">
              <w:rPr>
                <w:rFonts w:cs="Tahoma"/>
              </w:rPr>
              <w:t>IR_Normal_msg_transmission</w:t>
            </w:r>
          </w:p>
          <w:p w14:paraId="3951F560" w14:textId="77777777" w:rsidR="00131E88" w:rsidRPr="001E7001" w:rsidRDefault="00131E88" w:rsidP="00423BF1">
            <w:pPr>
              <w:numPr>
                <w:ilvl w:val="0"/>
                <w:numId w:val="35"/>
              </w:numPr>
              <w:spacing w:after="0" w:line="240" w:lineRule="auto"/>
              <w:ind w:left="19"/>
              <w:rPr>
                <w:rFonts w:cs="Tahoma"/>
              </w:rPr>
            </w:pPr>
            <w:r w:rsidRPr="001E7001">
              <w:rPr>
                <w:rFonts w:cs="Tahoma"/>
              </w:rPr>
              <w:t>IR_DTC_Setting_Enabled</w:t>
            </w:r>
          </w:p>
          <w:p w14:paraId="183F3B3F" w14:textId="77777777" w:rsidR="00131E88" w:rsidRPr="001E7001" w:rsidRDefault="00131E88" w:rsidP="00423BF1">
            <w:pPr>
              <w:numPr>
                <w:ilvl w:val="0"/>
                <w:numId w:val="35"/>
              </w:numPr>
              <w:spacing w:after="0" w:line="240" w:lineRule="auto"/>
              <w:ind w:left="19"/>
              <w:rPr>
                <w:rFonts w:cs="Tahoma"/>
              </w:rPr>
            </w:pPr>
            <w:r w:rsidRPr="001E7001">
              <w:rPr>
                <w:rFonts w:cs="Tahoma"/>
              </w:rPr>
              <w:t>IR_Sub_function</w:t>
            </w:r>
          </w:p>
        </w:tc>
      </w:tr>
      <w:tr w:rsidR="00131E88" w:rsidRPr="001E7001" w14:paraId="3D6E8F00" w14:textId="77777777" w:rsidTr="006D437E">
        <w:tc>
          <w:tcPr>
            <w:tcW w:w="2063" w:type="dxa"/>
            <w:shd w:val="clear" w:color="auto" w:fill="BFBFBF"/>
          </w:tcPr>
          <w:p w14:paraId="7781762A" w14:textId="77777777" w:rsidR="00131E88" w:rsidRPr="001E7001" w:rsidRDefault="00131E88" w:rsidP="0052663E">
            <w:pPr>
              <w:ind w:left="19"/>
              <w:rPr>
                <w:rFonts w:cs="Tahoma"/>
              </w:rPr>
            </w:pPr>
            <w:r w:rsidRPr="001E7001">
              <w:rPr>
                <w:rFonts w:cs="Tahoma"/>
              </w:rPr>
              <w:t>Managed Input Interfaces</w:t>
            </w:r>
          </w:p>
        </w:tc>
        <w:tc>
          <w:tcPr>
            <w:tcW w:w="5857" w:type="dxa"/>
            <w:gridSpan w:val="2"/>
            <w:shd w:val="clear" w:color="auto" w:fill="auto"/>
          </w:tcPr>
          <w:p w14:paraId="3C9F117C" w14:textId="77777777" w:rsidR="00131E88" w:rsidRPr="001E7001" w:rsidRDefault="00131E88" w:rsidP="0052663E">
            <w:pPr>
              <w:ind w:left="19"/>
              <w:rPr>
                <w:rFonts w:cs="Tahoma"/>
              </w:rPr>
            </w:pPr>
            <w:r w:rsidRPr="001E7001">
              <w:rPr>
                <w:rFonts w:cs="Tahoma"/>
              </w:rPr>
              <w:t>N/A</w:t>
            </w:r>
          </w:p>
        </w:tc>
      </w:tr>
      <w:tr w:rsidR="00131E88" w:rsidRPr="001E7001" w14:paraId="5BF2BC28" w14:textId="77777777" w:rsidTr="006D437E">
        <w:tc>
          <w:tcPr>
            <w:tcW w:w="2063" w:type="dxa"/>
            <w:shd w:val="clear" w:color="auto" w:fill="BFBFBF"/>
          </w:tcPr>
          <w:p w14:paraId="5570BB61" w14:textId="77777777" w:rsidR="00131E88" w:rsidRPr="001E7001" w:rsidRDefault="00131E88" w:rsidP="0052663E">
            <w:pPr>
              <w:ind w:left="19"/>
              <w:rPr>
                <w:rFonts w:cs="Tahoma"/>
              </w:rPr>
            </w:pPr>
            <w:r w:rsidRPr="001E7001">
              <w:rPr>
                <w:rFonts w:cs="Tahoma"/>
              </w:rPr>
              <w:t>Managed Output Interfaces</w:t>
            </w:r>
          </w:p>
        </w:tc>
        <w:tc>
          <w:tcPr>
            <w:tcW w:w="5857" w:type="dxa"/>
            <w:gridSpan w:val="2"/>
            <w:shd w:val="clear" w:color="auto" w:fill="auto"/>
          </w:tcPr>
          <w:p w14:paraId="60D163E9" w14:textId="77777777" w:rsidR="00131E88" w:rsidRPr="001E7001" w:rsidRDefault="00131E88" w:rsidP="0052663E">
            <w:pPr>
              <w:ind w:left="19"/>
              <w:rPr>
                <w:rFonts w:cs="Tahoma"/>
              </w:rPr>
            </w:pPr>
            <w:r w:rsidRPr="001E7001">
              <w:rPr>
                <w:rFonts w:cs="Tahoma"/>
              </w:rPr>
              <w:t>N/A</w:t>
            </w:r>
          </w:p>
        </w:tc>
      </w:tr>
      <w:tr w:rsidR="004D7FE3" w:rsidRPr="001E7001" w14:paraId="519705C0" w14:textId="77777777" w:rsidTr="00744FB6">
        <w:tc>
          <w:tcPr>
            <w:tcW w:w="2063" w:type="dxa"/>
            <w:shd w:val="clear" w:color="auto" w:fill="BFBFBF"/>
          </w:tcPr>
          <w:p w14:paraId="0A29348F" w14:textId="77777777" w:rsidR="004D7FE3" w:rsidRPr="001E7001" w:rsidRDefault="004D7FE3" w:rsidP="0052663E">
            <w:pPr>
              <w:ind w:left="19"/>
              <w:rPr>
                <w:rFonts w:cs="Tahoma"/>
              </w:rPr>
            </w:pPr>
            <w:r>
              <w:rPr>
                <w:rFonts w:cs="Tahoma"/>
              </w:rPr>
              <w:t>Parameters:</w:t>
            </w:r>
          </w:p>
        </w:tc>
        <w:tc>
          <w:tcPr>
            <w:tcW w:w="2928" w:type="dxa"/>
            <w:shd w:val="clear" w:color="auto" w:fill="auto"/>
          </w:tcPr>
          <w:p w14:paraId="69D2063F" w14:textId="77777777" w:rsidR="004D7FE3" w:rsidRPr="00364238" w:rsidRDefault="004D7FE3" w:rsidP="0052663E">
            <w:pPr>
              <w:ind w:left="19"/>
              <w:rPr>
                <w:rFonts w:cs="Tahoma"/>
              </w:rPr>
            </w:pPr>
            <w:r>
              <w:rPr>
                <w:rFonts w:cs="Tahoma"/>
              </w:rPr>
              <w:t>uint8 SID</w:t>
            </w:r>
          </w:p>
          <w:p w14:paraId="394696D9" w14:textId="77777777" w:rsidR="004D7FE3" w:rsidRPr="00364238" w:rsidRDefault="004D7FE3" w:rsidP="0052663E">
            <w:pPr>
              <w:pStyle w:val="paragraph"/>
              <w:ind w:left="0"/>
              <w:rPr>
                <w:rFonts w:cs="Tahoma"/>
                <w:szCs w:val="20"/>
              </w:rPr>
            </w:pPr>
            <w:r w:rsidRPr="00364238">
              <w:rPr>
                <w:rFonts w:cs="Tahoma"/>
                <w:szCs w:val="20"/>
              </w:rPr>
              <w:t>uint8 ReqType</w:t>
            </w:r>
          </w:p>
          <w:p w14:paraId="6415D540" w14:textId="77777777" w:rsidR="004D7FE3" w:rsidRPr="00364238" w:rsidRDefault="004D7FE3" w:rsidP="0052663E">
            <w:pPr>
              <w:pStyle w:val="paragraph"/>
              <w:ind w:left="0"/>
              <w:rPr>
                <w:rFonts w:cs="Tahoma"/>
                <w:szCs w:val="20"/>
              </w:rPr>
            </w:pPr>
            <w:r w:rsidRPr="00364238">
              <w:rPr>
                <w:rFonts w:cs="Tahoma"/>
                <w:szCs w:val="20"/>
              </w:rPr>
              <w:t>uint16 SourceAddress</w:t>
            </w:r>
          </w:p>
          <w:p w14:paraId="34A2F0F6" w14:textId="77777777" w:rsidR="004D7FE3" w:rsidRPr="001E7001" w:rsidRDefault="004D7FE3" w:rsidP="0052663E">
            <w:pPr>
              <w:ind w:left="19"/>
              <w:rPr>
                <w:rFonts w:cs="Tahoma"/>
              </w:rPr>
            </w:pPr>
            <w:r w:rsidRPr="00364238">
              <w:rPr>
                <w:rFonts w:cs="Tahoma"/>
              </w:rPr>
              <w:t>Dcm_ConfirmationStatusType ConfirmationStatus</w:t>
            </w:r>
          </w:p>
        </w:tc>
        <w:tc>
          <w:tcPr>
            <w:tcW w:w="2929" w:type="dxa"/>
            <w:shd w:val="clear" w:color="auto" w:fill="auto"/>
          </w:tcPr>
          <w:p w14:paraId="6A02D8BE" w14:textId="77777777" w:rsidR="004D7FE3" w:rsidRDefault="004D7FE3" w:rsidP="0052663E">
            <w:pPr>
              <w:ind w:left="19"/>
              <w:rPr>
                <w:rFonts w:cs="Tahoma"/>
              </w:rPr>
            </w:pPr>
            <w:r>
              <w:rPr>
                <w:rFonts w:cs="Tahoma"/>
              </w:rPr>
              <w:t>Service ID</w:t>
            </w:r>
          </w:p>
          <w:p w14:paraId="0A41E6E4" w14:textId="77777777" w:rsidR="004D7FE3" w:rsidRPr="00364238" w:rsidRDefault="004D7FE3" w:rsidP="0052663E">
            <w:pPr>
              <w:pStyle w:val="paragraph"/>
              <w:ind w:left="0"/>
              <w:rPr>
                <w:rFonts w:cs="Tahoma"/>
                <w:szCs w:val="20"/>
              </w:rPr>
            </w:pPr>
            <w:r w:rsidRPr="00364238">
              <w:rPr>
                <w:rFonts w:cs="Tahoma"/>
                <w:szCs w:val="20"/>
              </w:rPr>
              <w:t>Request type</w:t>
            </w:r>
          </w:p>
          <w:p w14:paraId="1D436197" w14:textId="77777777" w:rsidR="004D7FE3" w:rsidRPr="00364238" w:rsidRDefault="004D7FE3" w:rsidP="0052663E">
            <w:pPr>
              <w:pStyle w:val="paragraph"/>
              <w:ind w:left="0"/>
              <w:rPr>
                <w:rFonts w:cs="Tahoma"/>
                <w:szCs w:val="20"/>
              </w:rPr>
            </w:pPr>
            <w:r w:rsidRPr="00364238">
              <w:rPr>
                <w:rFonts w:cs="Tahoma"/>
                <w:szCs w:val="20"/>
              </w:rPr>
              <w:t>Tester source address</w:t>
            </w:r>
          </w:p>
          <w:p w14:paraId="3D03B080" w14:textId="77777777" w:rsidR="004D7FE3" w:rsidRPr="001E7001" w:rsidRDefault="004D7FE3" w:rsidP="0052663E">
            <w:pPr>
              <w:ind w:left="19"/>
              <w:rPr>
                <w:rFonts w:cs="Tahoma"/>
              </w:rPr>
            </w:pPr>
            <w:r>
              <w:rPr>
                <w:rFonts w:cs="Tahoma"/>
              </w:rPr>
              <w:t>Confirmation status from Dcm</w:t>
            </w:r>
          </w:p>
        </w:tc>
      </w:tr>
      <w:tr w:rsidR="004D7FE3" w:rsidRPr="001E7001" w14:paraId="7B56A5D9" w14:textId="77777777" w:rsidTr="00744FB6">
        <w:tc>
          <w:tcPr>
            <w:tcW w:w="2063" w:type="dxa"/>
            <w:shd w:val="clear" w:color="auto" w:fill="BFBFBF"/>
          </w:tcPr>
          <w:p w14:paraId="29C47C21" w14:textId="77777777" w:rsidR="004D7FE3" w:rsidRPr="001E7001" w:rsidRDefault="004D7FE3" w:rsidP="0052663E">
            <w:pPr>
              <w:ind w:left="19"/>
              <w:rPr>
                <w:rFonts w:cs="Tahoma"/>
              </w:rPr>
            </w:pPr>
            <w:r>
              <w:rPr>
                <w:rFonts w:cs="Tahoma"/>
              </w:rPr>
              <w:t>Return:</w:t>
            </w:r>
          </w:p>
        </w:tc>
        <w:tc>
          <w:tcPr>
            <w:tcW w:w="2928" w:type="dxa"/>
            <w:shd w:val="clear" w:color="auto" w:fill="auto"/>
          </w:tcPr>
          <w:p w14:paraId="71DACE9C" w14:textId="77777777" w:rsidR="004D7FE3" w:rsidRPr="001E7001" w:rsidRDefault="004D7FE3" w:rsidP="0052663E">
            <w:pPr>
              <w:ind w:left="19"/>
              <w:rPr>
                <w:rFonts w:cs="Tahoma"/>
              </w:rPr>
            </w:pPr>
            <w:r w:rsidRPr="008425A5">
              <w:rPr>
                <w:rFonts w:cs="Tahoma"/>
              </w:rPr>
              <w:t>Std_ReturnType</w:t>
            </w:r>
          </w:p>
        </w:tc>
        <w:tc>
          <w:tcPr>
            <w:tcW w:w="2929" w:type="dxa"/>
            <w:shd w:val="clear" w:color="auto" w:fill="auto"/>
          </w:tcPr>
          <w:p w14:paraId="72352198" w14:textId="77777777" w:rsidR="004D7FE3" w:rsidRPr="001E7001" w:rsidRDefault="004D7FE3" w:rsidP="0052663E">
            <w:pPr>
              <w:ind w:left="19"/>
              <w:rPr>
                <w:rFonts w:cs="Tahoma"/>
              </w:rPr>
            </w:pPr>
            <w:r>
              <w:rPr>
                <w:rFonts w:cs="Tahoma"/>
              </w:rPr>
              <w:t>E_OK</w:t>
            </w:r>
          </w:p>
        </w:tc>
      </w:tr>
      <w:tr w:rsidR="00131E88" w:rsidRPr="001E7001" w14:paraId="5949A2BB" w14:textId="77777777" w:rsidTr="006D437E">
        <w:tc>
          <w:tcPr>
            <w:tcW w:w="2063" w:type="dxa"/>
            <w:shd w:val="clear" w:color="auto" w:fill="BFBFBF"/>
          </w:tcPr>
          <w:p w14:paraId="462569BF" w14:textId="77777777" w:rsidR="00131E88" w:rsidRPr="001E7001" w:rsidRDefault="00131E88" w:rsidP="0052663E">
            <w:pPr>
              <w:ind w:left="19"/>
              <w:rPr>
                <w:rFonts w:cs="Tahoma"/>
              </w:rPr>
            </w:pPr>
            <w:r w:rsidRPr="001E7001">
              <w:rPr>
                <w:rFonts w:cs="Tahoma"/>
              </w:rPr>
              <w:t>Description:</w:t>
            </w:r>
          </w:p>
        </w:tc>
        <w:tc>
          <w:tcPr>
            <w:tcW w:w="5857" w:type="dxa"/>
            <w:gridSpan w:val="2"/>
            <w:shd w:val="clear" w:color="auto" w:fill="auto"/>
          </w:tcPr>
          <w:p w14:paraId="24569E3A" w14:textId="77777777" w:rsidR="00131E88" w:rsidRPr="001E7001" w:rsidRDefault="00131E88" w:rsidP="0052663E">
            <w:pPr>
              <w:ind w:left="19"/>
              <w:rPr>
                <w:rFonts w:cs="Tahoma"/>
              </w:rPr>
            </w:pPr>
            <w:r w:rsidRPr="001E7001">
              <w:rPr>
                <w:rFonts w:cs="Tahoma"/>
              </w:rPr>
              <w:t>This routine is responsible for:</w:t>
            </w:r>
          </w:p>
          <w:p w14:paraId="2A00E8BE" w14:textId="77777777" w:rsidR="00131E88" w:rsidRPr="001E7001" w:rsidRDefault="00131E88" w:rsidP="00423BF1">
            <w:pPr>
              <w:numPr>
                <w:ilvl w:val="0"/>
                <w:numId w:val="34"/>
              </w:numPr>
              <w:spacing w:after="0" w:line="240" w:lineRule="auto"/>
              <w:ind w:left="19"/>
              <w:rPr>
                <w:rFonts w:cs="Tahoma"/>
              </w:rPr>
            </w:pPr>
            <w:r w:rsidRPr="001E7001">
              <w:rPr>
                <w:rFonts w:cs="Tahoma"/>
              </w:rPr>
              <w:t>Set DTC_Setting_Enabled and Normal_msg_transmission flags</w:t>
            </w:r>
          </w:p>
          <w:p w14:paraId="7FED9A69" w14:textId="77777777" w:rsidR="00131E88" w:rsidRPr="001E7001" w:rsidRDefault="00131E88" w:rsidP="00423BF1">
            <w:pPr>
              <w:numPr>
                <w:ilvl w:val="0"/>
                <w:numId w:val="34"/>
              </w:numPr>
              <w:spacing w:after="0" w:line="240" w:lineRule="auto"/>
              <w:ind w:left="19"/>
              <w:rPr>
                <w:rFonts w:cs="Tahoma"/>
              </w:rPr>
            </w:pPr>
            <w:r w:rsidRPr="001E7001">
              <w:rPr>
                <w:rFonts w:cs="Tahoma"/>
              </w:rPr>
              <w:t xml:space="preserve">Save  or reset Tester_Source_Address </w:t>
            </w:r>
          </w:p>
        </w:tc>
      </w:tr>
    </w:tbl>
    <w:p w14:paraId="78F4D20C" w14:textId="77777777" w:rsidR="00131E88" w:rsidRPr="001E7001" w:rsidRDefault="00131E88" w:rsidP="0052663E">
      <w:pPr>
        <w:pStyle w:val="paragraph"/>
        <w:rPr>
          <w:rFonts w:cs="Tahoma"/>
        </w:rPr>
      </w:pPr>
    </w:p>
    <w:p w14:paraId="632B08B3" w14:textId="77777777" w:rsidR="00131E88" w:rsidRPr="001E7001" w:rsidRDefault="00131E88" w:rsidP="0052663E">
      <w:pPr>
        <w:pStyle w:val="paragraph"/>
        <w:rPr>
          <w:rFonts w:cs="Tahoma"/>
        </w:rPr>
      </w:pPr>
    </w:p>
    <w:p w14:paraId="04F99C10" w14:textId="77777777" w:rsidR="00131E88" w:rsidRPr="001E7001" w:rsidRDefault="00131E88" w:rsidP="0052663E">
      <w:pPr>
        <w:pStyle w:val="paragraph"/>
      </w:pPr>
    </w:p>
    <w:p w14:paraId="76E4CDE7" w14:textId="77777777" w:rsidR="00131E88" w:rsidRPr="001E7001" w:rsidRDefault="00131E88" w:rsidP="0052663E">
      <w:pPr>
        <w:pStyle w:val="paragraph"/>
      </w:pPr>
    </w:p>
    <w:p w14:paraId="42BC0AAF" w14:textId="77777777" w:rsidR="00131E88" w:rsidRPr="001E7001" w:rsidRDefault="00131E88" w:rsidP="0052663E">
      <w:pPr>
        <w:pStyle w:val="paragraph"/>
      </w:pPr>
    </w:p>
    <w:p w14:paraId="42F2A77A" w14:textId="77777777" w:rsidR="00131E88" w:rsidRPr="001E7001" w:rsidRDefault="00583BAC" w:rsidP="0052663E">
      <w:pPr>
        <w:pStyle w:val="paragraph"/>
        <w:rPr>
          <w:rFonts w:cs="Tahoma"/>
        </w:rPr>
      </w:pPr>
      <w:r w:rsidRPr="00A76D16">
        <w:object w:dxaOrig="7290" w:dyaOrig="11370" w14:anchorId="79F4144D">
          <v:shape id="_x0000_i1034" type="#_x0000_t75" style="width:364.65pt;height:568pt" o:ole="">
            <v:imagedata r:id="rId35" o:title=""/>
          </v:shape>
          <o:OLEObject Type="Embed" ProgID="Visio.Drawing.11" ShapeID="_x0000_i1034" DrawAspect="Content" ObjectID="_1774162229" r:id="rId36"/>
        </w:object>
      </w:r>
    </w:p>
    <w:p w14:paraId="720FCD3B" w14:textId="5935CCEB" w:rsidR="00131E88" w:rsidRPr="001E7001" w:rsidRDefault="00131E88" w:rsidP="00C952C9">
      <w:pPr>
        <w:pStyle w:val="paragraph"/>
        <w:ind w:left="0"/>
        <w:jc w:val="center"/>
      </w:pPr>
      <w:bookmarkStart w:id="123" w:name="_Toc442428498"/>
      <w:bookmarkStart w:id="124" w:name="_Toc101879354"/>
      <w:r w:rsidRPr="001E7001">
        <w:t xml:space="preserve">Figure </w:t>
      </w:r>
      <w:r w:rsidRPr="00A76D16">
        <w:fldChar w:fldCharType="begin"/>
      </w:r>
      <w:r w:rsidRPr="001E7001">
        <w:instrText xml:space="preserve"> SEQ Figure \* ARABIC </w:instrText>
      </w:r>
      <w:r w:rsidRPr="00A76D16">
        <w:fldChar w:fldCharType="separate"/>
      </w:r>
      <w:r w:rsidR="00564D18">
        <w:rPr>
          <w:noProof/>
        </w:rPr>
        <w:t>11</w:t>
      </w:r>
      <w:r w:rsidRPr="00A76D16">
        <w:fldChar w:fldCharType="end"/>
      </w:r>
      <w:r w:rsidRPr="001E7001">
        <w:t>: DiagnosticSessionControl_Confirmation diagram</w:t>
      </w:r>
      <w:bookmarkEnd w:id="123"/>
      <w:bookmarkEnd w:id="124"/>
    </w:p>
    <w:p w14:paraId="63414F6F" w14:textId="77777777" w:rsidR="000F0980" w:rsidRPr="001E7001" w:rsidRDefault="000F0980" w:rsidP="0052663E">
      <w:pPr>
        <w:pStyle w:val="paragraph"/>
        <w:ind w:left="0"/>
      </w:pPr>
    </w:p>
    <w:p w14:paraId="5B915108" w14:textId="77777777" w:rsidR="00131E88" w:rsidRPr="001E7001" w:rsidRDefault="00131E88" w:rsidP="0052663E">
      <w:pPr>
        <w:pStyle w:val="Heading3"/>
        <w:numPr>
          <w:ilvl w:val="0"/>
          <w:numId w:val="0"/>
        </w:numPr>
        <w:ind w:left="1080"/>
        <w:rPr>
          <w:rFonts w:cs="Tahoma"/>
          <w:b w:val="0"/>
        </w:rPr>
      </w:pPr>
      <w:bookmarkStart w:id="125" w:name="_Toc163047745"/>
      <w:r w:rsidRPr="001E7001">
        <w:rPr>
          <w:rFonts w:cs="Tahoma"/>
          <w:b w:val="0"/>
        </w:rPr>
        <w:t>DynamicallyDefineDataIdentifier_Indication</w:t>
      </w:r>
      <w:bookmarkEnd w:id="125"/>
    </w:p>
    <w:p w14:paraId="70DE7579" w14:textId="77777777" w:rsidR="00131E88" w:rsidRPr="001E7001" w:rsidRDefault="00131E88" w:rsidP="0052663E">
      <w:pPr>
        <w:pStyle w:val="Trennlinie2"/>
        <w:rPr>
          <w:rFonts w:cs="Tahoma"/>
        </w:rPr>
      </w:pPr>
    </w:p>
    <w:p w14:paraId="214D8D6F"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051</w:t>
      </w:r>
      <w:r w:rsidR="00131E88" w:rsidRPr="00956742">
        <w:rPr>
          <w:rFonts w:ascii="Tahoma" w:hAnsi="Tahoma" w:cs="Times New Roman"/>
          <w:color w:val="54778C"/>
          <w:sz w:val="16"/>
        </w:rPr>
        <w:t xml:space="preserve">] </w:t>
      </w:r>
    </w:p>
    <w:p w14:paraId="37379326" w14:textId="77777777" w:rsidR="00485139" w:rsidRDefault="00131E88" w:rsidP="0052663E">
      <w:pPr>
        <w:rPr>
          <w:rFonts w:ascii="Arial" w:hAnsi="Arial" w:cs="Arial"/>
        </w:rPr>
      </w:pPr>
      <w:r w:rsidRPr="001E7001">
        <w:rPr>
          <w:rFonts w:cs="Tahoma"/>
        </w:rPr>
        <w:t>DynamicallyDefineDataIdentifier_Indication implements the Indication function needed for pre-condition checks of DynamicallyDefineDataIdentifier diagnostic requests.</w:t>
      </w:r>
      <w:r w:rsidRPr="001E7001">
        <w:rPr>
          <w:rFonts w:ascii="Arial" w:hAnsi="Arial" w:cs="Arial"/>
        </w:rPr>
        <w:t xml:space="preserve"> </w:t>
      </w:r>
    </w:p>
    <w:p w14:paraId="6A14D8A4"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054</w:t>
      </w:r>
      <w:r w:rsidRPr="00956742">
        <w:rPr>
          <w:rFonts w:ascii="Tahoma" w:hAnsi="Tahoma" w:cs="Times New Roman"/>
          <w:color w:val="54778C"/>
          <w:sz w:val="16"/>
        </w:rPr>
        <w:t xml:space="preserve">] </w:t>
      </w:r>
      <w:r w:rsidR="00F82099"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055</w:t>
      </w:r>
      <w:r w:rsidR="00F82099" w:rsidRPr="00956742">
        <w:rPr>
          <w:rFonts w:ascii="Tahoma" w:hAnsi="Tahoma" w:cs="Times New Roman"/>
          <w:color w:val="54778C"/>
          <w:sz w:val="16"/>
        </w:rPr>
        <w:t>]</w:t>
      </w:r>
    </w:p>
    <w:p w14:paraId="3CC8027D"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052</w:t>
      </w:r>
      <w:r w:rsidR="00131E88" w:rsidRPr="00956742">
        <w:rPr>
          <w:rFonts w:ascii="Tahoma" w:hAnsi="Tahoma" w:cs="Times New Roman"/>
          <w:color w:val="54778C"/>
          <w:sz w:val="16"/>
        </w:rPr>
        <w:t>]</w:t>
      </w:r>
    </w:p>
    <w:p w14:paraId="6014595D" w14:textId="169A0F08" w:rsidR="00485139" w:rsidRDefault="00131E88" w:rsidP="0052663E">
      <w:pPr>
        <w:rPr>
          <w:rFonts w:cs="Tahoma"/>
        </w:rPr>
      </w:pPr>
      <w:r w:rsidRPr="001E7001">
        <w:rPr>
          <w:rFonts w:cs="Tahoma"/>
        </w:rPr>
        <w:t xml:space="preserve">DynamicallyDefineDataIdentifier_Indication shall accept request for Sub-Function 0x02 </w:t>
      </w:r>
      <w:r w:rsidR="004C35C0" w:rsidRPr="001E7001">
        <w:rPr>
          <w:rFonts w:cs="Tahoma"/>
        </w:rPr>
        <w:t>if ReadMemory_Security_Verification () returns E_OK, else NRC 0x22 is returned</w:t>
      </w:r>
      <w:r w:rsidR="004C35C0" w:rsidRPr="00AD0CC6">
        <w:rPr>
          <w:rFonts w:cs="Tahoma"/>
        </w:rPr>
        <w:t xml:space="preserve">. </w:t>
      </w:r>
      <w:r w:rsidR="004C35C0">
        <w:rPr>
          <w:rFonts w:cs="Tahoma"/>
        </w:rPr>
        <w:t xml:space="preserve">It shall ignore the </w:t>
      </w:r>
      <w:r w:rsidR="004C35C0">
        <w:t>suppressPosRspMsgIndicationBit of the Sub-Function received.</w:t>
      </w:r>
    </w:p>
    <w:p w14:paraId="07B52A77" w14:textId="77777777" w:rsidR="00131E88"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092</w:t>
      </w:r>
      <w:r w:rsidRPr="00956742">
        <w:rPr>
          <w:rFonts w:ascii="Tahoma" w:hAnsi="Tahoma" w:cs="Times New Roman"/>
          <w:color w:val="54778C"/>
          <w:sz w:val="16"/>
        </w:rPr>
        <w:t>]</w:t>
      </w:r>
    </w:p>
    <w:p w14:paraId="4C2ADD5D" w14:textId="77777777" w:rsidR="004C4213" w:rsidRPr="00956742" w:rsidRDefault="004C4213" w:rsidP="004C4213">
      <w:pPr>
        <w:pStyle w:val="HTMLPreformatted"/>
        <w:rPr>
          <w:rFonts w:ascii="Tahoma" w:hAnsi="Tahoma" w:cs="Times New Roman"/>
          <w:color w:val="54778C"/>
          <w:sz w:val="16"/>
        </w:rPr>
      </w:pPr>
      <w:r w:rsidRPr="00956742">
        <w:rPr>
          <w:rFonts w:ascii="Tahoma" w:hAnsi="Tahoma" w:cs="Times New Roman"/>
          <w:color w:val="54778C"/>
          <w:sz w:val="16"/>
        </w:rPr>
        <w:t>[$SDD_DIAG</w:t>
      </w:r>
      <w:r w:rsidR="00A848D9">
        <w:rPr>
          <w:rFonts w:ascii="Tahoma" w:hAnsi="Tahoma" w:cs="Times New Roman"/>
          <w:color w:val="54778C"/>
          <w:sz w:val="16"/>
        </w:rPr>
        <w:t xml:space="preserve"> </w:t>
      </w:r>
      <w:r w:rsidR="005A50F2">
        <w:rPr>
          <w:rFonts w:ascii="Tahoma" w:hAnsi="Tahoma" w:cs="Times New Roman"/>
          <w:color w:val="54778C"/>
          <w:sz w:val="16"/>
        </w:rPr>
        <w:t>075</w:t>
      </w:r>
      <w:r w:rsidRPr="00956742">
        <w:rPr>
          <w:rFonts w:ascii="Tahoma" w:hAnsi="Tahoma" w:cs="Times New Roman"/>
          <w:color w:val="54778C"/>
          <w:sz w:val="16"/>
        </w:rPr>
        <w:t xml:space="preserve">] </w:t>
      </w:r>
    </w:p>
    <w:p w14:paraId="237B133A" w14:textId="77777777" w:rsidR="004C4213" w:rsidRDefault="004C4213" w:rsidP="004C4213">
      <w:pPr>
        <w:rPr>
          <w:rFonts w:ascii="Arial" w:hAnsi="Arial" w:cs="Arial"/>
        </w:rPr>
      </w:pPr>
      <w:r w:rsidRPr="001E7001">
        <w:rPr>
          <w:rFonts w:cs="Tahoma"/>
        </w:rPr>
        <w:t xml:space="preserve">DynamicallyDefineDataIdentifier_Indication </w:t>
      </w:r>
      <w:r w:rsidR="005A50F2">
        <w:rPr>
          <w:rFonts w:cs="Tahoma"/>
        </w:rPr>
        <w:t xml:space="preserve">shall be provided to the user only when the configuration parameter </w:t>
      </w:r>
      <w:r w:rsidR="005A50F2" w:rsidRPr="005A50F2">
        <w:rPr>
          <w:rFonts w:cs="Tahoma"/>
        </w:rPr>
        <w:t>DDDI_Support</w:t>
      </w:r>
      <w:r w:rsidR="00B25BB9">
        <w:rPr>
          <w:rFonts w:cs="Tahoma"/>
        </w:rPr>
        <w:t xml:space="preserve"> is set to true</w:t>
      </w:r>
      <w:r w:rsidRPr="001E7001">
        <w:rPr>
          <w:rFonts w:cs="Tahoma"/>
        </w:rPr>
        <w:t>.</w:t>
      </w:r>
      <w:r w:rsidRPr="001E7001">
        <w:rPr>
          <w:rFonts w:ascii="Arial" w:hAnsi="Arial" w:cs="Arial"/>
        </w:rPr>
        <w:t xml:space="preserve"> </w:t>
      </w:r>
    </w:p>
    <w:p w14:paraId="439D54C3" w14:textId="77777777" w:rsidR="004C4213" w:rsidRPr="00956742" w:rsidRDefault="004C4213" w:rsidP="004C4213">
      <w:pPr>
        <w:pStyle w:val="HTMLPreformatted"/>
        <w:rPr>
          <w:rFonts w:cs="Times New Roman"/>
          <w:color w:val="54778C"/>
          <w:sz w:val="16"/>
        </w:rPr>
      </w:pPr>
      <w:r w:rsidRPr="00956742">
        <w:rPr>
          <w:rFonts w:ascii="Tahoma" w:hAnsi="Tahoma" w:cs="Times New Roman"/>
          <w:color w:val="54778C"/>
          <w:sz w:val="16"/>
        </w:rPr>
        <w:t xml:space="preserve">[$Satisfies $SRS_DIAG </w:t>
      </w:r>
      <w:r w:rsidR="00F837F5">
        <w:rPr>
          <w:rFonts w:ascii="Tahoma" w:hAnsi="Tahoma" w:cs="Times New Roman"/>
          <w:color w:val="54778C"/>
          <w:sz w:val="16"/>
        </w:rPr>
        <w:t>102</w:t>
      </w:r>
      <w:r w:rsidRPr="00956742">
        <w:rPr>
          <w:rFonts w:ascii="Tahoma" w:hAnsi="Tahoma" w:cs="Times New Roman"/>
          <w:color w:val="54778C"/>
          <w:sz w:val="16"/>
        </w:rPr>
        <w:t xml:space="preserve">] [$Satisfies $SRS_DIAG </w:t>
      </w:r>
      <w:r w:rsidR="00F837F5">
        <w:rPr>
          <w:rFonts w:ascii="Tahoma" w:hAnsi="Tahoma" w:cs="Times New Roman"/>
          <w:color w:val="54778C"/>
          <w:sz w:val="16"/>
        </w:rPr>
        <w:t>103</w:t>
      </w:r>
      <w:r w:rsidRPr="00956742">
        <w:rPr>
          <w:rFonts w:ascii="Tahoma" w:hAnsi="Tahoma" w:cs="Times New Roman"/>
          <w:color w:val="54778C"/>
          <w:sz w:val="16"/>
        </w:rPr>
        <w:t>]</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078"/>
        <w:gridCol w:w="3233"/>
        <w:gridCol w:w="2852"/>
      </w:tblGrid>
      <w:tr w:rsidR="00131E88" w:rsidRPr="001E7001" w14:paraId="75539E46" w14:textId="77777777" w:rsidTr="006D437E">
        <w:tc>
          <w:tcPr>
            <w:tcW w:w="2105" w:type="dxa"/>
            <w:shd w:val="clear" w:color="auto" w:fill="BFBFBF"/>
          </w:tcPr>
          <w:p w14:paraId="05C99BA1" w14:textId="77777777" w:rsidR="00131E88" w:rsidRPr="001E7001" w:rsidRDefault="00131E88" w:rsidP="0052663E">
            <w:pPr>
              <w:ind w:left="19"/>
              <w:rPr>
                <w:rFonts w:cs="Tahoma"/>
              </w:rPr>
            </w:pPr>
            <w:r w:rsidRPr="001E7001">
              <w:rPr>
                <w:rFonts w:cs="Tahoma"/>
              </w:rPr>
              <w:t>Name:</w:t>
            </w:r>
          </w:p>
        </w:tc>
        <w:tc>
          <w:tcPr>
            <w:tcW w:w="5815" w:type="dxa"/>
            <w:gridSpan w:val="2"/>
            <w:shd w:val="clear" w:color="auto" w:fill="auto"/>
          </w:tcPr>
          <w:p w14:paraId="22641A59" w14:textId="77777777" w:rsidR="00131E88" w:rsidRPr="001E7001" w:rsidRDefault="00131E88" w:rsidP="0052663E">
            <w:pPr>
              <w:ind w:left="19"/>
              <w:rPr>
                <w:rFonts w:cs="Tahoma"/>
              </w:rPr>
            </w:pPr>
            <w:r w:rsidRPr="001E7001">
              <w:rPr>
                <w:rFonts w:cs="Tahoma"/>
              </w:rPr>
              <w:t>DynamicallyDefineDataIdentifier_Indication</w:t>
            </w:r>
          </w:p>
        </w:tc>
      </w:tr>
      <w:tr w:rsidR="00131E88" w:rsidRPr="001E7001" w14:paraId="064B3BA9" w14:textId="77777777" w:rsidTr="006D437E">
        <w:tc>
          <w:tcPr>
            <w:tcW w:w="2105" w:type="dxa"/>
            <w:shd w:val="clear" w:color="auto" w:fill="BFBFBF"/>
          </w:tcPr>
          <w:p w14:paraId="23EBCA62" w14:textId="77777777" w:rsidR="00131E88" w:rsidRPr="001E7001" w:rsidRDefault="00131E88" w:rsidP="0052663E">
            <w:pPr>
              <w:ind w:left="19"/>
              <w:rPr>
                <w:rFonts w:cs="Tahoma"/>
              </w:rPr>
            </w:pPr>
            <w:r w:rsidRPr="001E7001">
              <w:rPr>
                <w:rFonts w:cs="Tahoma"/>
              </w:rPr>
              <w:t>Type:</w:t>
            </w:r>
          </w:p>
        </w:tc>
        <w:tc>
          <w:tcPr>
            <w:tcW w:w="5815" w:type="dxa"/>
            <w:gridSpan w:val="2"/>
            <w:shd w:val="clear" w:color="auto" w:fill="auto"/>
          </w:tcPr>
          <w:p w14:paraId="27BFDB42" w14:textId="77777777" w:rsidR="00131E88" w:rsidRPr="001E7001" w:rsidRDefault="00131E88" w:rsidP="0052663E">
            <w:pPr>
              <w:ind w:left="19"/>
              <w:rPr>
                <w:rFonts w:cs="Tahoma"/>
              </w:rPr>
            </w:pPr>
            <w:r w:rsidRPr="001E7001">
              <w:rPr>
                <w:rFonts w:cs="Tahoma"/>
              </w:rPr>
              <w:t>Fixed</w:t>
            </w:r>
          </w:p>
        </w:tc>
      </w:tr>
      <w:tr w:rsidR="00131E88" w:rsidRPr="001E7001" w14:paraId="72A8453F" w14:textId="77777777" w:rsidTr="006D437E">
        <w:tc>
          <w:tcPr>
            <w:tcW w:w="2105" w:type="dxa"/>
            <w:shd w:val="clear" w:color="auto" w:fill="BFBFBF"/>
          </w:tcPr>
          <w:p w14:paraId="0F3C7D37" w14:textId="77777777" w:rsidR="00131E88" w:rsidRPr="001E7001" w:rsidRDefault="00131E88" w:rsidP="0052663E">
            <w:pPr>
              <w:ind w:left="19"/>
              <w:rPr>
                <w:rFonts w:cs="Tahoma"/>
              </w:rPr>
            </w:pPr>
            <w:r w:rsidRPr="001E7001">
              <w:rPr>
                <w:rFonts w:cs="Tahoma"/>
              </w:rPr>
              <w:t>Inter-runnable Variables</w:t>
            </w:r>
          </w:p>
        </w:tc>
        <w:tc>
          <w:tcPr>
            <w:tcW w:w="5815" w:type="dxa"/>
            <w:gridSpan w:val="2"/>
            <w:shd w:val="clear" w:color="auto" w:fill="auto"/>
          </w:tcPr>
          <w:p w14:paraId="1E9C7103" w14:textId="77777777" w:rsidR="00131E88" w:rsidRPr="001E7001" w:rsidRDefault="00B917C8" w:rsidP="00423BF1">
            <w:pPr>
              <w:numPr>
                <w:ilvl w:val="0"/>
                <w:numId w:val="36"/>
              </w:numPr>
              <w:spacing w:after="0" w:line="240" w:lineRule="auto"/>
              <w:ind w:left="19"/>
              <w:rPr>
                <w:rFonts w:cs="Tahoma"/>
              </w:rPr>
            </w:pPr>
            <w:r w:rsidRPr="001E7001">
              <w:rPr>
                <w:rFonts w:cs="Tahoma"/>
              </w:rPr>
              <w:t>N/A</w:t>
            </w:r>
          </w:p>
        </w:tc>
      </w:tr>
      <w:tr w:rsidR="00131E88" w:rsidRPr="001E7001" w14:paraId="52A23507" w14:textId="77777777" w:rsidTr="006D437E">
        <w:tc>
          <w:tcPr>
            <w:tcW w:w="2105" w:type="dxa"/>
            <w:shd w:val="clear" w:color="auto" w:fill="BFBFBF"/>
          </w:tcPr>
          <w:p w14:paraId="3C7574D4" w14:textId="77777777" w:rsidR="00131E88" w:rsidRPr="001E7001" w:rsidRDefault="00131E88" w:rsidP="0052663E">
            <w:pPr>
              <w:ind w:left="19"/>
              <w:rPr>
                <w:rFonts w:cs="Tahoma"/>
              </w:rPr>
            </w:pPr>
            <w:r w:rsidRPr="001E7001">
              <w:rPr>
                <w:rFonts w:cs="Tahoma"/>
              </w:rPr>
              <w:t>Managed Input Interfaces</w:t>
            </w:r>
          </w:p>
        </w:tc>
        <w:tc>
          <w:tcPr>
            <w:tcW w:w="5815" w:type="dxa"/>
            <w:gridSpan w:val="2"/>
            <w:shd w:val="clear" w:color="auto" w:fill="auto"/>
          </w:tcPr>
          <w:p w14:paraId="010FB512" w14:textId="77777777" w:rsidR="00131E88" w:rsidRPr="00BC4219" w:rsidRDefault="00B917C8" w:rsidP="0052663E">
            <w:pPr>
              <w:autoSpaceDE w:val="0"/>
              <w:autoSpaceDN w:val="0"/>
              <w:adjustRightInd w:val="0"/>
              <w:spacing w:after="0" w:line="240" w:lineRule="auto"/>
              <w:ind w:left="0"/>
              <w:rPr>
                <w:rFonts w:cs="Tahoma"/>
                <w:szCs w:val="18"/>
              </w:rPr>
            </w:pPr>
            <w:r w:rsidRPr="001E7001">
              <w:rPr>
                <w:rFonts w:cs="Tahoma"/>
                <w:szCs w:val="18"/>
              </w:rPr>
              <w:t>SSC_DIAG_ReadMemorySec</w:t>
            </w:r>
            <w:r w:rsidRPr="001E7001">
              <w:rPr>
                <w:rFonts w:cs="Tahoma"/>
              </w:rPr>
              <w:t>urityVerification</w:t>
            </w:r>
          </w:p>
        </w:tc>
      </w:tr>
      <w:tr w:rsidR="00131E88" w:rsidRPr="001E7001" w14:paraId="649580CF" w14:textId="77777777" w:rsidTr="006D437E">
        <w:tc>
          <w:tcPr>
            <w:tcW w:w="2105" w:type="dxa"/>
            <w:shd w:val="clear" w:color="auto" w:fill="BFBFBF"/>
          </w:tcPr>
          <w:p w14:paraId="33D91DF1" w14:textId="77777777" w:rsidR="00131E88" w:rsidRPr="001E7001" w:rsidRDefault="00131E88" w:rsidP="0052663E">
            <w:pPr>
              <w:ind w:left="19"/>
              <w:rPr>
                <w:rFonts w:cs="Tahoma"/>
              </w:rPr>
            </w:pPr>
            <w:r w:rsidRPr="001E7001">
              <w:rPr>
                <w:rFonts w:cs="Tahoma"/>
              </w:rPr>
              <w:t>Managed Output Interfaces</w:t>
            </w:r>
          </w:p>
        </w:tc>
        <w:tc>
          <w:tcPr>
            <w:tcW w:w="5815" w:type="dxa"/>
            <w:gridSpan w:val="2"/>
            <w:shd w:val="clear" w:color="auto" w:fill="auto"/>
          </w:tcPr>
          <w:p w14:paraId="2B5E8809" w14:textId="77777777" w:rsidR="00131E88" w:rsidRPr="001E7001" w:rsidRDefault="00131E88" w:rsidP="0052663E">
            <w:pPr>
              <w:ind w:left="19"/>
              <w:rPr>
                <w:rFonts w:cs="Tahoma"/>
              </w:rPr>
            </w:pPr>
            <w:r w:rsidRPr="001E7001">
              <w:rPr>
                <w:rFonts w:cs="Tahoma"/>
              </w:rPr>
              <w:t>N/A</w:t>
            </w:r>
          </w:p>
        </w:tc>
      </w:tr>
      <w:tr w:rsidR="004D7FE3" w:rsidRPr="001E7001" w14:paraId="52C4D47D" w14:textId="77777777" w:rsidTr="00744FB6">
        <w:tc>
          <w:tcPr>
            <w:tcW w:w="2105" w:type="dxa"/>
            <w:shd w:val="clear" w:color="auto" w:fill="BFBFBF"/>
          </w:tcPr>
          <w:p w14:paraId="567B603C" w14:textId="77777777" w:rsidR="004D7FE3" w:rsidRPr="001E7001" w:rsidRDefault="004D7FE3" w:rsidP="0052663E">
            <w:pPr>
              <w:ind w:left="19"/>
              <w:rPr>
                <w:rFonts w:cs="Tahoma"/>
              </w:rPr>
            </w:pPr>
            <w:r>
              <w:rPr>
                <w:rFonts w:cs="Tahoma"/>
              </w:rPr>
              <w:t>Parameters:</w:t>
            </w:r>
          </w:p>
        </w:tc>
        <w:tc>
          <w:tcPr>
            <w:tcW w:w="2907" w:type="dxa"/>
            <w:shd w:val="clear" w:color="auto" w:fill="auto"/>
          </w:tcPr>
          <w:p w14:paraId="5627D23C" w14:textId="77777777" w:rsidR="004D7FE3" w:rsidRDefault="004D7FE3" w:rsidP="0052663E">
            <w:pPr>
              <w:ind w:left="19"/>
              <w:rPr>
                <w:rFonts w:cs="Tahoma"/>
              </w:rPr>
            </w:pPr>
            <w:r>
              <w:rPr>
                <w:rFonts w:cs="Tahoma"/>
              </w:rPr>
              <w:t>uint8 SID</w:t>
            </w:r>
          </w:p>
          <w:p w14:paraId="50B92BFA" w14:textId="77777777" w:rsidR="004D7FE3" w:rsidRDefault="004D7FE3" w:rsidP="0052663E">
            <w:pPr>
              <w:pStyle w:val="paragraph"/>
              <w:ind w:left="0"/>
            </w:pPr>
            <w:r>
              <w:t>const uint8 * RequestData</w:t>
            </w:r>
          </w:p>
          <w:p w14:paraId="6AD8EA0A" w14:textId="77777777" w:rsidR="004D7FE3" w:rsidRDefault="004D7FE3" w:rsidP="0052663E">
            <w:pPr>
              <w:pStyle w:val="paragraph"/>
              <w:ind w:left="0"/>
            </w:pPr>
            <w:r>
              <w:t>uint16 DataSize</w:t>
            </w:r>
          </w:p>
          <w:p w14:paraId="1E9761C5" w14:textId="77777777" w:rsidR="004D7FE3" w:rsidRDefault="004D7FE3" w:rsidP="0052663E">
            <w:pPr>
              <w:pStyle w:val="paragraph"/>
              <w:ind w:left="0"/>
            </w:pPr>
            <w:r>
              <w:t>uint8 ReqType</w:t>
            </w:r>
          </w:p>
          <w:p w14:paraId="308E77D7" w14:textId="77777777" w:rsidR="004D7FE3" w:rsidRDefault="004D7FE3" w:rsidP="0052663E">
            <w:pPr>
              <w:pStyle w:val="paragraph"/>
              <w:ind w:left="0"/>
            </w:pPr>
            <w:r>
              <w:t>uint16 SourceAddress</w:t>
            </w:r>
          </w:p>
          <w:p w14:paraId="64985290" w14:textId="77777777" w:rsidR="004D7FE3" w:rsidRPr="001E7001" w:rsidRDefault="004D7FE3" w:rsidP="0052663E">
            <w:pPr>
              <w:ind w:left="19"/>
              <w:rPr>
                <w:rFonts w:cs="Tahoma"/>
              </w:rPr>
            </w:pPr>
            <w:r w:rsidRPr="008425A5">
              <w:t>Dcm_NegativeResponseCodeType</w:t>
            </w:r>
            <w:r>
              <w:t xml:space="preserve"> * const ErrorCode</w:t>
            </w:r>
          </w:p>
        </w:tc>
        <w:tc>
          <w:tcPr>
            <w:tcW w:w="2908" w:type="dxa"/>
            <w:shd w:val="clear" w:color="auto" w:fill="auto"/>
          </w:tcPr>
          <w:p w14:paraId="42A447E3" w14:textId="77777777" w:rsidR="004D7FE3" w:rsidRDefault="004D7FE3" w:rsidP="0052663E">
            <w:pPr>
              <w:ind w:left="19"/>
              <w:rPr>
                <w:rFonts w:cs="Tahoma"/>
              </w:rPr>
            </w:pPr>
            <w:r>
              <w:rPr>
                <w:rFonts w:cs="Tahoma"/>
              </w:rPr>
              <w:t>Service ID</w:t>
            </w:r>
          </w:p>
          <w:p w14:paraId="3366A6AF" w14:textId="77777777" w:rsidR="004D7FE3" w:rsidRDefault="004D7FE3" w:rsidP="0052663E">
            <w:pPr>
              <w:pStyle w:val="paragraph"/>
              <w:ind w:left="0"/>
            </w:pPr>
            <w:r>
              <w:t>Data array of the request</w:t>
            </w:r>
          </w:p>
          <w:p w14:paraId="04154B8A" w14:textId="77777777" w:rsidR="004D7FE3" w:rsidRDefault="004D7FE3" w:rsidP="0052663E">
            <w:pPr>
              <w:pStyle w:val="paragraph"/>
              <w:ind w:left="0"/>
            </w:pPr>
            <w:r>
              <w:t>Size of data in the array</w:t>
            </w:r>
          </w:p>
          <w:p w14:paraId="3FFF96F1" w14:textId="77777777" w:rsidR="004D7FE3" w:rsidRDefault="004D7FE3" w:rsidP="0052663E">
            <w:pPr>
              <w:pStyle w:val="paragraph"/>
              <w:ind w:left="0"/>
            </w:pPr>
            <w:r>
              <w:t>Request type</w:t>
            </w:r>
          </w:p>
          <w:p w14:paraId="4B4E8307" w14:textId="77777777" w:rsidR="004D7FE3" w:rsidRDefault="004D7FE3" w:rsidP="0052663E">
            <w:pPr>
              <w:pStyle w:val="paragraph"/>
              <w:ind w:left="0"/>
            </w:pPr>
            <w:r>
              <w:t>Tester source address</w:t>
            </w:r>
          </w:p>
          <w:p w14:paraId="1E057777" w14:textId="77777777" w:rsidR="004D7FE3" w:rsidRPr="001E7001" w:rsidRDefault="00A75B40" w:rsidP="0052663E">
            <w:pPr>
              <w:ind w:left="19"/>
              <w:rPr>
                <w:rFonts w:cs="Tahoma"/>
              </w:rPr>
            </w:pPr>
            <w:r>
              <w:t>Service NRC when return is E_NOT_OK</w:t>
            </w:r>
          </w:p>
        </w:tc>
      </w:tr>
      <w:tr w:rsidR="004D7FE3" w:rsidRPr="001E7001" w14:paraId="73925B1F" w14:textId="77777777" w:rsidTr="00744FB6">
        <w:tc>
          <w:tcPr>
            <w:tcW w:w="2105" w:type="dxa"/>
            <w:shd w:val="clear" w:color="auto" w:fill="BFBFBF"/>
          </w:tcPr>
          <w:p w14:paraId="6418AB74" w14:textId="77777777" w:rsidR="004D7FE3" w:rsidRPr="001E7001" w:rsidRDefault="004D7FE3" w:rsidP="0052663E">
            <w:pPr>
              <w:ind w:left="19"/>
              <w:rPr>
                <w:rFonts w:cs="Tahoma"/>
              </w:rPr>
            </w:pPr>
            <w:r>
              <w:rPr>
                <w:rFonts w:cs="Tahoma"/>
              </w:rPr>
              <w:t>Return:</w:t>
            </w:r>
          </w:p>
        </w:tc>
        <w:tc>
          <w:tcPr>
            <w:tcW w:w="2907" w:type="dxa"/>
            <w:shd w:val="clear" w:color="auto" w:fill="auto"/>
          </w:tcPr>
          <w:p w14:paraId="21767E7F" w14:textId="77777777" w:rsidR="004D7FE3" w:rsidRPr="001E7001" w:rsidRDefault="004D7FE3" w:rsidP="0052663E">
            <w:pPr>
              <w:ind w:left="19"/>
              <w:rPr>
                <w:rFonts w:cs="Tahoma"/>
              </w:rPr>
            </w:pPr>
            <w:r w:rsidRPr="008425A5">
              <w:rPr>
                <w:rFonts w:cs="Tahoma"/>
              </w:rPr>
              <w:t>Std_ReturnType</w:t>
            </w:r>
          </w:p>
        </w:tc>
        <w:tc>
          <w:tcPr>
            <w:tcW w:w="2908" w:type="dxa"/>
            <w:shd w:val="clear" w:color="auto" w:fill="auto"/>
          </w:tcPr>
          <w:p w14:paraId="59DFA38E" w14:textId="77777777" w:rsidR="004D7FE3" w:rsidRPr="001E7001" w:rsidRDefault="004D7FE3" w:rsidP="0052663E">
            <w:pPr>
              <w:ind w:left="19"/>
              <w:rPr>
                <w:rFonts w:cs="Tahoma"/>
              </w:rPr>
            </w:pPr>
            <w:r>
              <w:rPr>
                <w:rFonts w:cs="Tahoma"/>
              </w:rPr>
              <w:t>E_OK or E_NOT_OK</w:t>
            </w:r>
          </w:p>
        </w:tc>
      </w:tr>
      <w:tr w:rsidR="00131E88" w:rsidRPr="001E7001" w14:paraId="23AD77C1" w14:textId="77777777" w:rsidTr="006D437E">
        <w:tc>
          <w:tcPr>
            <w:tcW w:w="2105" w:type="dxa"/>
            <w:shd w:val="clear" w:color="auto" w:fill="BFBFBF"/>
          </w:tcPr>
          <w:p w14:paraId="50BE9A9D" w14:textId="77777777" w:rsidR="00131E88" w:rsidRPr="001E7001" w:rsidRDefault="00131E88" w:rsidP="0052663E">
            <w:pPr>
              <w:ind w:left="19"/>
              <w:rPr>
                <w:rFonts w:cs="Tahoma"/>
              </w:rPr>
            </w:pPr>
            <w:r w:rsidRPr="001E7001">
              <w:rPr>
                <w:rFonts w:cs="Tahoma"/>
              </w:rPr>
              <w:t>Description:</w:t>
            </w:r>
          </w:p>
        </w:tc>
        <w:tc>
          <w:tcPr>
            <w:tcW w:w="5815" w:type="dxa"/>
            <w:gridSpan w:val="2"/>
            <w:shd w:val="clear" w:color="auto" w:fill="auto"/>
          </w:tcPr>
          <w:p w14:paraId="3B3E57AC" w14:textId="77777777" w:rsidR="00131E88" w:rsidRPr="001E7001" w:rsidRDefault="00131E88" w:rsidP="0052663E">
            <w:pPr>
              <w:ind w:left="19"/>
              <w:rPr>
                <w:rFonts w:cs="Tahoma"/>
              </w:rPr>
            </w:pPr>
            <w:r w:rsidRPr="001E7001">
              <w:rPr>
                <w:rFonts w:cs="Tahoma"/>
              </w:rPr>
              <w:t>This routine is responsible for:</w:t>
            </w:r>
          </w:p>
          <w:p w14:paraId="61B624C5" w14:textId="77777777" w:rsidR="00131E88" w:rsidRPr="001E7001" w:rsidRDefault="00131E88" w:rsidP="00423BF1">
            <w:pPr>
              <w:numPr>
                <w:ilvl w:val="0"/>
                <w:numId w:val="37"/>
              </w:numPr>
              <w:spacing w:after="0" w:line="240" w:lineRule="auto"/>
              <w:ind w:left="19"/>
              <w:rPr>
                <w:rFonts w:cs="Tahoma"/>
              </w:rPr>
            </w:pPr>
            <w:r w:rsidRPr="001E7001">
              <w:rPr>
                <w:rFonts w:cs="Tahoma"/>
              </w:rPr>
              <w:t>Verifying pre-conditions for executing DynamicallyDefineDataIdentifier service</w:t>
            </w:r>
          </w:p>
        </w:tc>
      </w:tr>
    </w:tbl>
    <w:p w14:paraId="50D7E6F4" w14:textId="77777777" w:rsidR="00131E88" w:rsidRPr="001E7001" w:rsidRDefault="00131E88" w:rsidP="0052663E">
      <w:pPr>
        <w:pStyle w:val="paragraph"/>
      </w:pPr>
    </w:p>
    <w:p w14:paraId="05C3EF31" w14:textId="77777777" w:rsidR="00131E88" w:rsidRPr="001E7001" w:rsidRDefault="003D7BD1" w:rsidP="0052663E">
      <w:pPr>
        <w:pStyle w:val="paragraph"/>
      </w:pPr>
      <w:r w:rsidRPr="00A76D16">
        <w:object w:dxaOrig="4428" w:dyaOrig="9852" w14:anchorId="23BBC82F">
          <v:shape id="_x0000_i1035" type="#_x0000_t75" style="width:220.65pt;height:492pt" o:ole="">
            <v:imagedata r:id="rId37" o:title=""/>
          </v:shape>
          <o:OLEObject Type="Embed" ProgID="Visio.Drawing.11" ShapeID="_x0000_i1035" DrawAspect="Content" ObjectID="_1774162230" r:id="rId38"/>
        </w:object>
      </w:r>
    </w:p>
    <w:p w14:paraId="48BBE864" w14:textId="77777777" w:rsidR="00131E88" w:rsidRPr="001E7001" w:rsidRDefault="00131E88" w:rsidP="0052663E">
      <w:pPr>
        <w:pStyle w:val="paragraph"/>
      </w:pPr>
    </w:p>
    <w:p w14:paraId="6BCF2A01" w14:textId="6CD62673" w:rsidR="00131E88" w:rsidRPr="001E7001" w:rsidRDefault="00131E88" w:rsidP="0052663E">
      <w:pPr>
        <w:pStyle w:val="paragraph"/>
        <w:ind w:left="0"/>
      </w:pPr>
      <w:bookmarkStart w:id="126" w:name="_Toc101879355"/>
      <w:r w:rsidRPr="001E7001">
        <w:t xml:space="preserve">Figure </w:t>
      </w:r>
      <w:r w:rsidRPr="00A76D16">
        <w:fldChar w:fldCharType="begin"/>
      </w:r>
      <w:r w:rsidRPr="001E7001">
        <w:instrText xml:space="preserve"> SEQ Figure \* ARABIC </w:instrText>
      </w:r>
      <w:r w:rsidRPr="00A76D16">
        <w:fldChar w:fldCharType="separate"/>
      </w:r>
      <w:r w:rsidR="00564D18">
        <w:rPr>
          <w:noProof/>
        </w:rPr>
        <w:t>12</w:t>
      </w:r>
      <w:r w:rsidRPr="00A76D16">
        <w:fldChar w:fldCharType="end"/>
      </w:r>
      <w:r w:rsidRPr="001E7001">
        <w:t>: DynamicallyDefineDataIdentifier_Indication diagram</w:t>
      </w:r>
      <w:bookmarkEnd w:id="126"/>
    </w:p>
    <w:p w14:paraId="058B54DD" w14:textId="77777777" w:rsidR="00131E88" w:rsidRPr="001E7001" w:rsidRDefault="00131E88" w:rsidP="0052663E">
      <w:pPr>
        <w:pStyle w:val="paragraph"/>
      </w:pPr>
    </w:p>
    <w:p w14:paraId="4D43565C" w14:textId="77777777" w:rsidR="00131E88" w:rsidRPr="001E7001" w:rsidRDefault="00131E88" w:rsidP="0052663E">
      <w:pPr>
        <w:pStyle w:val="Heading3"/>
        <w:numPr>
          <w:ilvl w:val="0"/>
          <w:numId w:val="0"/>
        </w:numPr>
        <w:ind w:left="1080"/>
        <w:rPr>
          <w:rFonts w:cs="Tahoma"/>
          <w:b w:val="0"/>
        </w:rPr>
      </w:pPr>
      <w:bookmarkStart w:id="127" w:name="_Toc163047746"/>
      <w:r w:rsidRPr="001E7001">
        <w:rPr>
          <w:rFonts w:cs="Tahoma"/>
          <w:b w:val="0"/>
        </w:rPr>
        <w:t>DynamicallyDefineDataIdentifier_Confirmation</w:t>
      </w:r>
      <w:bookmarkEnd w:id="127"/>
    </w:p>
    <w:p w14:paraId="2B54EA7B" w14:textId="77777777" w:rsidR="00131E88" w:rsidRDefault="00131E88" w:rsidP="0052663E">
      <w:pPr>
        <w:pStyle w:val="Trennlinie2"/>
      </w:pPr>
    </w:p>
    <w:p w14:paraId="73B4291A" w14:textId="77777777" w:rsidR="00B25BB9" w:rsidRPr="00956742" w:rsidRDefault="00B25BB9" w:rsidP="00B25BB9">
      <w:pPr>
        <w:pStyle w:val="HTMLPreformatted"/>
        <w:rPr>
          <w:rFonts w:ascii="Tahoma" w:hAnsi="Tahoma" w:cs="Times New Roman"/>
          <w:color w:val="54778C"/>
          <w:sz w:val="16"/>
        </w:rPr>
      </w:pPr>
      <w:r w:rsidRPr="00956742">
        <w:rPr>
          <w:rFonts w:ascii="Tahoma" w:hAnsi="Tahoma" w:cs="Times New Roman"/>
          <w:color w:val="54778C"/>
          <w:sz w:val="16"/>
        </w:rPr>
        <w:t>[$SDD_DIAG</w:t>
      </w:r>
      <w:r w:rsidR="00C37F5B">
        <w:rPr>
          <w:rFonts w:ascii="Tahoma" w:hAnsi="Tahoma" w:cs="Times New Roman"/>
          <w:color w:val="54778C"/>
          <w:sz w:val="16"/>
        </w:rPr>
        <w:t xml:space="preserve"> 076</w:t>
      </w:r>
      <w:r w:rsidRPr="00956742">
        <w:rPr>
          <w:rFonts w:ascii="Tahoma" w:hAnsi="Tahoma" w:cs="Times New Roman"/>
          <w:color w:val="54778C"/>
          <w:sz w:val="16"/>
        </w:rPr>
        <w:t xml:space="preserve">] </w:t>
      </w:r>
    </w:p>
    <w:p w14:paraId="6199C207" w14:textId="77777777" w:rsidR="00B25BB9" w:rsidRDefault="00B25BB9" w:rsidP="00B25BB9">
      <w:pPr>
        <w:rPr>
          <w:rFonts w:ascii="Arial" w:hAnsi="Arial" w:cs="Arial"/>
        </w:rPr>
      </w:pPr>
      <w:r w:rsidRPr="001E7001">
        <w:rPr>
          <w:rFonts w:cs="Tahoma"/>
        </w:rPr>
        <w:t>DynamicallyDefineDataIdentifier_</w:t>
      </w:r>
      <w:r>
        <w:rPr>
          <w:rFonts w:cs="Tahoma"/>
        </w:rPr>
        <w:t>Confirmation</w:t>
      </w:r>
      <w:r w:rsidRPr="001E7001">
        <w:rPr>
          <w:rFonts w:cs="Tahoma"/>
        </w:rPr>
        <w:t xml:space="preserve"> </w:t>
      </w:r>
      <w:r>
        <w:rPr>
          <w:rFonts w:cs="Tahoma"/>
        </w:rPr>
        <w:t xml:space="preserve">shall be provided to the user only when the configuration parameter </w:t>
      </w:r>
      <w:r w:rsidRPr="005A50F2">
        <w:rPr>
          <w:rFonts w:cs="Tahoma"/>
        </w:rPr>
        <w:t>DDDI_Support</w:t>
      </w:r>
      <w:r>
        <w:rPr>
          <w:rFonts w:cs="Tahoma"/>
        </w:rPr>
        <w:t xml:space="preserve"> is set to true</w:t>
      </w:r>
      <w:r w:rsidRPr="001E7001">
        <w:rPr>
          <w:rFonts w:cs="Tahoma"/>
        </w:rPr>
        <w:t>.</w:t>
      </w:r>
      <w:r w:rsidRPr="001E7001">
        <w:rPr>
          <w:rFonts w:ascii="Arial" w:hAnsi="Arial" w:cs="Arial"/>
        </w:rPr>
        <w:t xml:space="preserve"> </w:t>
      </w:r>
    </w:p>
    <w:p w14:paraId="62B582D9" w14:textId="77777777" w:rsidR="00B25BB9" w:rsidRPr="00B25BB9" w:rsidRDefault="00B25BB9" w:rsidP="00B25BB9">
      <w:pPr>
        <w:pStyle w:val="HTMLPreformatted"/>
        <w:rPr>
          <w:rFonts w:cs="Times New Roman"/>
          <w:color w:val="54778C"/>
          <w:sz w:val="16"/>
        </w:rPr>
      </w:pPr>
      <w:r w:rsidRPr="00956742">
        <w:rPr>
          <w:rFonts w:ascii="Tahoma" w:hAnsi="Tahoma" w:cs="Times New Roman"/>
          <w:color w:val="54778C"/>
          <w:sz w:val="16"/>
        </w:rPr>
        <w:t xml:space="preserve">[$Satisfies $SRS_DIAG </w:t>
      </w:r>
      <w:r w:rsidR="00F837F5">
        <w:rPr>
          <w:rFonts w:ascii="Tahoma" w:hAnsi="Tahoma" w:cs="Times New Roman"/>
          <w:color w:val="54778C"/>
          <w:sz w:val="16"/>
        </w:rPr>
        <w:t>102</w:t>
      </w:r>
      <w:r w:rsidRPr="00956742">
        <w:rPr>
          <w:rFonts w:ascii="Tahoma" w:hAnsi="Tahoma" w:cs="Times New Roman"/>
          <w:color w:val="54778C"/>
          <w:sz w:val="16"/>
        </w:rPr>
        <w:t xml:space="preserve">] [$Satisfies $SRS_DIAG </w:t>
      </w:r>
      <w:r w:rsidR="00F837F5">
        <w:rPr>
          <w:rFonts w:ascii="Tahoma" w:hAnsi="Tahoma" w:cs="Times New Roman"/>
          <w:color w:val="54778C"/>
          <w:sz w:val="16"/>
        </w:rPr>
        <w:t>103</w:t>
      </w:r>
      <w:r w:rsidRPr="00956742">
        <w:rPr>
          <w:rFonts w:ascii="Tahoma" w:hAnsi="Tahoma" w:cs="Times New Roman"/>
          <w:color w:val="54778C"/>
          <w:sz w:val="16"/>
        </w:rPr>
        <w:t>]</w:t>
      </w:r>
    </w:p>
    <w:tbl>
      <w:tblPr>
        <w:tblW w:w="0" w:type="auto"/>
        <w:tblInd w:w="116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737"/>
        <w:gridCol w:w="2956"/>
        <w:gridCol w:w="2957"/>
      </w:tblGrid>
      <w:tr w:rsidR="00131E88" w:rsidRPr="001E7001" w14:paraId="6CEACAC9" w14:textId="77777777" w:rsidTr="006D437E">
        <w:tc>
          <w:tcPr>
            <w:tcW w:w="1737" w:type="dxa"/>
            <w:shd w:val="clear" w:color="auto" w:fill="BFBFBF"/>
          </w:tcPr>
          <w:p w14:paraId="6869A5C8" w14:textId="77777777" w:rsidR="00131E88" w:rsidRPr="001E7001" w:rsidRDefault="00131E88" w:rsidP="0052663E">
            <w:pPr>
              <w:ind w:left="19"/>
              <w:rPr>
                <w:rFonts w:cs="Tahoma"/>
              </w:rPr>
            </w:pPr>
            <w:r w:rsidRPr="001E7001">
              <w:rPr>
                <w:rFonts w:cs="Tahoma"/>
              </w:rPr>
              <w:t>Name:</w:t>
            </w:r>
          </w:p>
        </w:tc>
        <w:tc>
          <w:tcPr>
            <w:tcW w:w="5913" w:type="dxa"/>
            <w:gridSpan w:val="2"/>
            <w:shd w:val="clear" w:color="auto" w:fill="auto"/>
          </w:tcPr>
          <w:p w14:paraId="3809D986" w14:textId="77777777" w:rsidR="00131E88" w:rsidRPr="001E7001" w:rsidRDefault="00131E88" w:rsidP="0052663E">
            <w:pPr>
              <w:ind w:left="19"/>
              <w:rPr>
                <w:rFonts w:cs="Tahoma"/>
              </w:rPr>
            </w:pPr>
            <w:r w:rsidRPr="001E7001">
              <w:rPr>
                <w:rFonts w:cs="Tahoma"/>
              </w:rPr>
              <w:t>DynamicallyDefineDataIdentifier_Confirmation</w:t>
            </w:r>
          </w:p>
        </w:tc>
      </w:tr>
      <w:tr w:rsidR="00131E88" w:rsidRPr="001E7001" w14:paraId="020F38BE" w14:textId="77777777" w:rsidTr="006D437E">
        <w:tc>
          <w:tcPr>
            <w:tcW w:w="1737" w:type="dxa"/>
            <w:shd w:val="clear" w:color="auto" w:fill="BFBFBF"/>
          </w:tcPr>
          <w:p w14:paraId="06726A73" w14:textId="77777777" w:rsidR="00131E88" w:rsidRPr="001E7001" w:rsidRDefault="00131E88" w:rsidP="0052663E">
            <w:pPr>
              <w:ind w:left="19"/>
              <w:rPr>
                <w:rFonts w:cs="Tahoma"/>
              </w:rPr>
            </w:pPr>
            <w:r w:rsidRPr="001E7001">
              <w:rPr>
                <w:rFonts w:cs="Tahoma"/>
              </w:rPr>
              <w:t>Type:</w:t>
            </w:r>
          </w:p>
        </w:tc>
        <w:tc>
          <w:tcPr>
            <w:tcW w:w="5913" w:type="dxa"/>
            <w:gridSpan w:val="2"/>
            <w:shd w:val="clear" w:color="auto" w:fill="auto"/>
          </w:tcPr>
          <w:p w14:paraId="6E6A60C4" w14:textId="77777777" w:rsidR="00131E88" w:rsidRPr="001E7001" w:rsidRDefault="00131E88" w:rsidP="0052663E">
            <w:pPr>
              <w:ind w:left="19"/>
              <w:rPr>
                <w:rFonts w:cs="Tahoma"/>
              </w:rPr>
            </w:pPr>
            <w:r w:rsidRPr="001E7001">
              <w:rPr>
                <w:rFonts w:cs="Tahoma"/>
              </w:rPr>
              <w:t>Fixed</w:t>
            </w:r>
          </w:p>
        </w:tc>
      </w:tr>
      <w:tr w:rsidR="00131E88" w:rsidRPr="001E7001" w14:paraId="23BFC15F" w14:textId="77777777" w:rsidTr="006D437E">
        <w:tc>
          <w:tcPr>
            <w:tcW w:w="1737" w:type="dxa"/>
            <w:shd w:val="clear" w:color="auto" w:fill="BFBFBF"/>
          </w:tcPr>
          <w:p w14:paraId="1D00761E" w14:textId="77777777" w:rsidR="00131E88" w:rsidRPr="001E7001" w:rsidRDefault="00131E88" w:rsidP="0052663E">
            <w:pPr>
              <w:ind w:left="19"/>
              <w:rPr>
                <w:rFonts w:cs="Tahoma"/>
              </w:rPr>
            </w:pPr>
            <w:r w:rsidRPr="001E7001">
              <w:rPr>
                <w:rFonts w:cs="Tahoma"/>
              </w:rPr>
              <w:t>Inter-runnable Variables</w:t>
            </w:r>
          </w:p>
        </w:tc>
        <w:tc>
          <w:tcPr>
            <w:tcW w:w="5913" w:type="dxa"/>
            <w:gridSpan w:val="2"/>
            <w:shd w:val="clear" w:color="auto" w:fill="auto"/>
          </w:tcPr>
          <w:p w14:paraId="35C00D01" w14:textId="77777777" w:rsidR="00131E88" w:rsidRPr="001E7001" w:rsidRDefault="00131E88" w:rsidP="0052663E">
            <w:pPr>
              <w:ind w:left="19"/>
              <w:rPr>
                <w:rFonts w:cs="Tahoma"/>
              </w:rPr>
            </w:pPr>
            <w:r w:rsidRPr="001E7001">
              <w:rPr>
                <w:rFonts w:cs="Tahoma"/>
              </w:rPr>
              <w:t>N/A</w:t>
            </w:r>
          </w:p>
        </w:tc>
      </w:tr>
      <w:tr w:rsidR="00131E88" w:rsidRPr="001E7001" w14:paraId="4EF69FB7" w14:textId="77777777" w:rsidTr="006D437E">
        <w:tc>
          <w:tcPr>
            <w:tcW w:w="1737" w:type="dxa"/>
            <w:shd w:val="clear" w:color="auto" w:fill="BFBFBF"/>
          </w:tcPr>
          <w:p w14:paraId="0E6A2378" w14:textId="77777777" w:rsidR="00131E88" w:rsidRPr="001E7001" w:rsidRDefault="00131E88" w:rsidP="0052663E">
            <w:pPr>
              <w:ind w:left="19"/>
              <w:rPr>
                <w:rFonts w:cs="Tahoma"/>
              </w:rPr>
            </w:pPr>
            <w:r w:rsidRPr="001E7001">
              <w:rPr>
                <w:rFonts w:cs="Tahoma"/>
              </w:rPr>
              <w:t>Managed Input Interfaces</w:t>
            </w:r>
          </w:p>
        </w:tc>
        <w:tc>
          <w:tcPr>
            <w:tcW w:w="5913" w:type="dxa"/>
            <w:gridSpan w:val="2"/>
            <w:shd w:val="clear" w:color="auto" w:fill="auto"/>
          </w:tcPr>
          <w:p w14:paraId="18DF70C9" w14:textId="77777777" w:rsidR="00131E88" w:rsidRPr="001E7001" w:rsidRDefault="00131E88" w:rsidP="0052663E">
            <w:pPr>
              <w:ind w:left="19"/>
              <w:rPr>
                <w:rFonts w:cs="Tahoma"/>
              </w:rPr>
            </w:pPr>
            <w:r w:rsidRPr="001E7001">
              <w:rPr>
                <w:rFonts w:cs="Tahoma"/>
              </w:rPr>
              <w:t>N/A</w:t>
            </w:r>
          </w:p>
        </w:tc>
      </w:tr>
      <w:tr w:rsidR="00131E88" w:rsidRPr="001E7001" w14:paraId="7FE02F28" w14:textId="77777777" w:rsidTr="006D437E">
        <w:tc>
          <w:tcPr>
            <w:tcW w:w="1737" w:type="dxa"/>
            <w:shd w:val="clear" w:color="auto" w:fill="BFBFBF"/>
          </w:tcPr>
          <w:p w14:paraId="665A215F" w14:textId="77777777" w:rsidR="00131E88" w:rsidRPr="001E7001" w:rsidRDefault="00131E88" w:rsidP="0052663E">
            <w:pPr>
              <w:ind w:left="19"/>
              <w:rPr>
                <w:rFonts w:cs="Tahoma"/>
              </w:rPr>
            </w:pPr>
            <w:r w:rsidRPr="001E7001">
              <w:rPr>
                <w:rFonts w:cs="Tahoma"/>
              </w:rPr>
              <w:t>Managed Output Interfaces</w:t>
            </w:r>
          </w:p>
        </w:tc>
        <w:tc>
          <w:tcPr>
            <w:tcW w:w="5913" w:type="dxa"/>
            <w:gridSpan w:val="2"/>
            <w:shd w:val="clear" w:color="auto" w:fill="auto"/>
          </w:tcPr>
          <w:p w14:paraId="2ABF16F3" w14:textId="77777777" w:rsidR="00131E88" w:rsidRPr="001E7001" w:rsidRDefault="00131E88" w:rsidP="0052663E">
            <w:pPr>
              <w:ind w:left="19"/>
              <w:rPr>
                <w:rFonts w:cs="Tahoma"/>
              </w:rPr>
            </w:pPr>
            <w:r w:rsidRPr="001E7001">
              <w:rPr>
                <w:rFonts w:cs="Tahoma"/>
              </w:rPr>
              <w:t>N/A</w:t>
            </w:r>
          </w:p>
        </w:tc>
      </w:tr>
      <w:tr w:rsidR="004D7FE3" w:rsidRPr="001E7001" w14:paraId="438D6CE6" w14:textId="77777777" w:rsidTr="00744FB6">
        <w:tc>
          <w:tcPr>
            <w:tcW w:w="1737" w:type="dxa"/>
            <w:shd w:val="clear" w:color="auto" w:fill="BFBFBF"/>
          </w:tcPr>
          <w:p w14:paraId="567E0B4A" w14:textId="77777777" w:rsidR="004D7FE3" w:rsidRPr="001E7001" w:rsidRDefault="004D7FE3" w:rsidP="0052663E">
            <w:pPr>
              <w:ind w:left="19"/>
              <w:rPr>
                <w:rFonts w:cs="Tahoma"/>
              </w:rPr>
            </w:pPr>
            <w:r>
              <w:rPr>
                <w:rFonts w:cs="Tahoma"/>
              </w:rPr>
              <w:t>Parameters:</w:t>
            </w:r>
          </w:p>
        </w:tc>
        <w:tc>
          <w:tcPr>
            <w:tcW w:w="2956" w:type="dxa"/>
            <w:shd w:val="clear" w:color="auto" w:fill="auto"/>
          </w:tcPr>
          <w:p w14:paraId="3C83F62B" w14:textId="77777777" w:rsidR="004D7FE3" w:rsidRPr="00364238" w:rsidRDefault="004D7FE3" w:rsidP="0052663E">
            <w:pPr>
              <w:ind w:left="19"/>
              <w:rPr>
                <w:rFonts w:cs="Tahoma"/>
              </w:rPr>
            </w:pPr>
            <w:r>
              <w:rPr>
                <w:rFonts w:cs="Tahoma"/>
              </w:rPr>
              <w:t>uint8 SID</w:t>
            </w:r>
          </w:p>
          <w:p w14:paraId="2D8792C2" w14:textId="77777777" w:rsidR="004D7FE3" w:rsidRPr="00364238" w:rsidRDefault="004D7FE3" w:rsidP="0052663E">
            <w:pPr>
              <w:pStyle w:val="paragraph"/>
              <w:ind w:left="0"/>
              <w:rPr>
                <w:rFonts w:cs="Tahoma"/>
                <w:szCs w:val="20"/>
              </w:rPr>
            </w:pPr>
            <w:r w:rsidRPr="00364238">
              <w:rPr>
                <w:rFonts w:cs="Tahoma"/>
                <w:szCs w:val="20"/>
              </w:rPr>
              <w:t>uint8 ReqType</w:t>
            </w:r>
          </w:p>
          <w:p w14:paraId="4515ECBA" w14:textId="77777777" w:rsidR="004D7FE3" w:rsidRPr="00364238" w:rsidRDefault="004D7FE3" w:rsidP="0052663E">
            <w:pPr>
              <w:pStyle w:val="paragraph"/>
              <w:ind w:left="0"/>
              <w:rPr>
                <w:rFonts w:cs="Tahoma"/>
                <w:szCs w:val="20"/>
              </w:rPr>
            </w:pPr>
            <w:r w:rsidRPr="00364238">
              <w:rPr>
                <w:rFonts w:cs="Tahoma"/>
                <w:szCs w:val="20"/>
              </w:rPr>
              <w:t>uint16 SourceAddress</w:t>
            </w:r>
          </w:p>
          <w:p w14:paraId="752763A6" w14:textId="77777777" w:rsidR="004D7FE3" w:rsidRPr="001E7001" w:rsidRDefault="004D7FE3" w:rsidP="0052663E">
            <w:pPr>
              <w:ind w:left="19"/>
              <w:rPr>
                <w:rFonts w:cs="Tahoma"/>
              </w:rPr>
            </w:pPr>
            <w:r w:rsidRPr="00364238">
              <w:rPr>
                <w:rFonts w:cs="Tahoma"/>
              </w:rPr>
              <w:t>Dcm_ConfirmationStatusType ConfirmationStatus</w:t>
            </w:r>
          </w:p>
        </w:tc>
        <w:tc>
          <w:tcPr>
            <w:tcW w:w="2957" w:type="dxa"/>
            <w:shd w:val="clear" w:color="auto" w:fill="auto"/>
          </w:tcPr>
          <w:p w14:paraId="0326CD78" w14:textId="77777777" w:rsidR="004D7FE3" w:rsidRDefault="004D7FE3" w:rsidP="0052663E">
            <w:pPr>
              <w:ind w:left="19"/>
              <w:rPr>
                <w:rFonts w:cs="Tahoma"/>
              </w:rPr>
            </w:pPr>
            <w:r>
              <w:rPr>
                <w:rFonts w:cs="Tahoma"/>
              </w:rPr>
              <w:t>Service ID</w:t>
            </w:r>
          </w:p>
          <w:p w14:paraId="02A5394F" w14:textId="77777777" w:rsidR="004D7FE3" w:rsidRPr="00364238" w:rsidRDefault="004D7FE3" w:rsidP="0052663E">
            <w:pPr>
              <w:pStyle w:val="paragraph"/>
              <w:ind w:left="0"/>
              <w:rPr>
                <w:rFonts w:cs="Tahoma"/>
                <w:szCs w:val="20"/>
              </w:rPr>
            </w:pPr>
            <w:r w:rsidRPr="00364238">
              <w:rPr>
                <w:rFonts w:cs="Tahoma"/>
                <w:szCs w:val="20"/>
              </w:rPr>
              <w:t>Request type</w:t>
            </w:r>
          </w:p>
          <w:p w14:paraId="17942E79" w14:textId="77777777" w:rsidR="004D7FE3" w:rsidRPr="00364238" w:rsidRDefault="004D7FE3" w:rsidP="0052663E">
            <w:pPr>
              <w:pStyle w:val="paragraph"/>
              <w:ind w:left="0"/>
              <w:rPr>
                <w:rFonts w:cs="Tahoma"/>
                <w:szCs w:val="20"/>
              </w:rPr>
            </w:pPr>
            <w:r w:rsidRPr="00364238">
              <w:rPr>
                <w:rFonts w:cs="Tahoma"/>
                <w:szCs w:val="20"/>
              </w:rPr>
              <w:t>Tester source address</w:t>
            </w:r>
          </w:p>
          <w:p w14:paraId="2AC786DC" w14:textId="77777777" w:rsidR="004D7FE3" w:rsidRPr="001E7001" w:rsidRDefault="004D7FE3" w:rsidP="0052663E">
            <w:pPr>
              <w:ind w:left="19"/>
              <w:rPr>
                <w:rFonts w:cs="Tahoma"/>
              </w:rPr>
            </w:pPr>
            <w:r>
              <w:rPr>
                <w:rFonts w:cs="Tahoma"/>
              </w:rPr>
              <w:t>Confirmation status from Dcm</w:t>
            </w:r>
          </w:p>
        </w:tc>
      </w:tr>
      <w:tr w:rsidR="004D7FE3" w:rsidRPr="001E7001" w14:paraId="71A232B3" w14:textId="77777777" w:rsidTr="00744FB6">
        <w:tc>
          <w:tcPr>
            <w:tcW w:w="1737" w:type="dxa"/>
            <w:shd w:val="clear" w:color="auto" w:fill="BFBFBF"/>
          </w:tcPr>
          <w:p w14:paraId="2397860E" w14:textId="77777777" w:rsidR="004D7FE3" w:rsidRPr="001E7001" w:rsidRDefault="004D7FE3" w:rsidP="0052663E">
            <w:pPr>
              <w:ind w:left="19"/>
              <w:rPr>
                <w:rFonts w:cs="Tahoma"/>
              </w:rPr>
            </w:pPr>
            <w:r>
              <w:rPr>
                <w:rFonts w:cs="Tahoma"/>
              </w:rPr>
              <w:t>Return:</w:t>
            </w:r>
          </w:p>
        </w:tc>
        <w:tc>
          <w:tcPr>
            <w:tcW w:w="2956" w:type="dxa"/>
            <w:shd w:val="clear" w:color="auto" w:fill="auto"/>
          </w:tcPr>
          <w:p w14:paraId="06FE7A0A" w14:textId="77777777" w:rsidR="004D7FE3" w:rsidRPr="001E7001" w:rsidRDefault="004D7FE3" w:rsidP="0052663E">
            <w:pPr>
              <w:ind w:left="19"/>
              <w:rPr>
                <w:rFonts w:cs="Tahoma"/>
              </w:rPr>
            </w:pPr>
            <w:r w:rsidRPr="008425A5">
              <w:rPr>
                <w:rFonts w:cs="Tahoma"/>
              </w:rPr>
              <w:t>Std_ReturnType</w:t>
            </w:r>
          </w:p>
        </w:tc>
        <w:tc>
          <w:tcPr>
            <w:tcW w:w="2957" w:type="dxa"/>
            <w:shd w:val="clear" w:color="auto" w:fill="auto"/>
          </w:tcPr>
          <w:p w14:paraId="6B9C98E3" w14:textId="77777777" w:rsidR="004D7FE3" w:rsidRPr="001E7001" w:rsidRDefault="004D7FE3" w:rsidP="0052663E">
            <w:pPr>
              <w:ind w:left="19"/>
              <w:rPr>
                <w:rFonts w:cs="Tahoma"/>
              </w:rPr>
            </w:pPr>
            <w:r>
              <w:rPr>
                <w:rFonts w:cs="Tahoma"/>
              </w:rPr>
              <w:t>E_OK</w:t>
            </w:r>
          </w:p>
        </w:tc>
      </w:tr>
      <w:tr w:rsidR="00131E88" w:rsidRPr="001E7001" w14:paraId="2262A965" w14:textId="77777777" w:rsidTr="006D437E">
        <w:tc>
          <w:tcPr>
            <w:tcW w:w="1737" w:type="dxa"/>
            <w:shd w:val="clear" w:color="auto" w:fill="BFBFBF"/>
          </w:tcPr>
          <w:p w14:paraId="767FEF24" w14:textId="77777777" w:rsidR="00131E88" w:rsidRPr="001E7001" w:rsidRDefault="00131E88" w:rsidP="0052663E">
            <w:pPr>
              <w:ind w:left="19"/>
              <w:rPr>
                <w:rFonts w:cs="Tahoma"/>
              </w:rPr>
            </w:pPr>
            <w:r w:rsidRPr="001E7001">
              <w:rPr>
                <w:rFonts w:cs="Tahoma"/>
              </w:rPr>
              <w:t>Description:</w:t>
            </w:r>
          </w:p>
        </w:tc>
        <w:tc>
          <w:tcPr>
            <w:tcW w:w="5913" w:type="dxa"/>
            <w:gridSpan w:val="2"/>
            <w:shd w:val="clear" w:color="auto" w:fill="auto"/>
          </w:tcPr>
          <w:p w14:paraId="25062A7F" w14:textId="77777777" w:rsidR="00131E88" w:rsidRPr="001E7001" w:rsidRDefault="00131E88" w:rsidP="0052663E">
            <w:pPr>
              <w:ind w:left="19"/>
              <w:rPr>
                <w:rFonts w:cs="Tahoma"/>
              </w:rPr>
            </w:pPr>
            <w:r w:rsidRPr="001E7001">
              <w:rPr>
                <w:rFonts w:cs="Tahoma"/>
              </w:rPr>
              <w:t>This routine is responsible for:</w:t>
            </w:r>
          </w:p>
          <w:p w14:paraId="78990BB2" w14:textId="77777777" w:rsidR="00131E88" w:rsidRPr="001E7001" w:rsidRDefault="00131E88" w:rsidP="0052663E">
            <w:pPr>
              <w:numPr>
                <w:ilvl w:val="0"/>
                <w:numId w:val="21"/>
              </w:numPr>
              <w:spacing w:after="0" w:line="240" w:lineRule="auto"/>
              <w:ind w:left="19"/>
              <w:rPr>
                <w:rFonts w:cs="Tahoma"/>
              </w:rPr>
            </w:pPr>
            <w:r w:rsidRPr="001E7001">
              <w:rPr>
                <w:rFonts w:cs="Tahoma"/>
              </w:rPr>
              <w:t>return E_OK</w:t>
            </w:r>
          </w:p>
        </w:tc>
      </w:tr>
    </w:tbl>
    <w:p w14:paraId="3E0959BD" w14:textId="77777777" w:rsidR="00131E88" w:rsidRPr="001E7001" w:rsidRDefault="00131E88" w:rsidP="0052663E">
      <w:pPr>
        <w:pStyle w:val="paragraph"/>
      </w:pPr>
    </w:p>
    <w:p w14:paraId="07C47D88" w14:textId="77777777" w:rsidR="00131E88" w:rsidRPr="001E7001" w:rsidRDefault="00131E88" w:rsidP="0052663E">
      <w:pPr>
        <w:pStyle w:val="Heading3"/>
        <w:numPr>
          <w:ilvl w:val="0"/>
          <w:numId w:val="0"/>
        </w:numPr>
        <w:ind w:left="1080"/>
        <w:rPr>
          <w:rFonts w:cs="Tahoma"/>
          <w:b w:val="0"/>
        </w:rPr>
      </w:pPr>
      <w:bookmarkStart w:id="128" w:name="_Toc163047747"/>
      <w:r w:rsidRPr="001E7001">
        <w:rPr>
          <w:rFonts w:cs="Tahoma"/>
          <w:b w:val="0"/>
        </w:rPr>
        <w:t>EcuReset_Indication</w:t>
      </w:r>
      <w:bookmarkEnd w:id="128"/>
    </w:p>
    <w:p w14:paraId="18108407" w14:textId="77777777" w:rsidR="00131E88" w:rsidRPr="001E7001" w:rsidRDefault="00131E88" w:rsidP="0052663E">
      <w:pPr>
        <w:pStyle w:val="Trennlinie2"/>
      </w:pPr>
    </w:p>
    <w:p w14:paraId="4CA5CE2B"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053</w:t>
      </w:r>
      <w:r w:rsidR="00131E88" w:rsidRPr="00956742">
        <w:rPr>
          <w:rFonts w:ascii="Tahoma" w:hAnsi="Tahoma" w:cs="Times New Roman"/>
          <w:color w:val="54778C"/>
          <w:sz w:val="16"/>
        </w:rPr>
        <w:t xml:space="preserve">] </w:t>
      </w:r>
    </w:p>
    <w:p w14:paraId="0FE3285B" w14:textId="77777777" w:rsidR="00485139" w:rsidRDefault="00131E88" w:rsidP="0052663E">
      <w:pPr>
        <w:rPr>
          <w:rFonts w:cs="Tahoma"/>
        </w:rPr>
      </w:pPr>
      <w:r w:rsidRPr="001E7001">
        <w:rPr>
          <w:rFonts w:cs="Tahoma"/>
        </w:rPr>
        <w:t xml:space="preserve">EcuReset_Indication implements the Indication function needed for pre-condition checks of EcuReset diagnostic requests. </w:t>
      </w:r>
    </w:p>
    <w:p w14:paraId="188FF1A5"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030</w:t>
      </w:r>
      <w:r w:rsidRPr="00956742">
        <w:rPr>
          <w:rFonts w:ascii="Tahoma" w:hAnsi="Tahoma" w:cs="Times New Roman"/>
          <w:color w:val="54778C"/>
          <w:sz w:val="16"/>
        </w:rPr>
        <w:t>]</w:t>
      </w:r>
      <w:r w:rsidR="00574B33" w:rsidRPr="00956742">
        <w:rPr>
          <w:rFonts w:ascii="Tahoma" w:hAnsi="Tahoma" w:cs="Times New Roman"/>
          <w:color w:val="54778C"/>
          <w:sz w:val="16"/>
        </w:rPr>
        <w:t xml:space="preserve"> [$Satisfies </w:t>
      </w:r>
      <w:r w:rsidR="000F5E5B" w:rsidRPr="00956742">
        <w:rPr>
          <w:rFonts w:ascii="Tahoma" w:hAnsi="Tahoma" w:cs="Times New Roman"/>
          <w:color w:val="54778C"/>
          <w:sz w:val="16"/>
        </w:rPr>
        <w:t>$SRS_DIAG 031</w:t>
      </w:r>
      <w:r w:rsidR="00574B33" w:rsidRPr="00956742">
        <w:rPr>
          <w:rFonts w:ascii="Tahoma" w:hAnsi="Tahoma" w:cs="Times New Roman"/>
          <w:color w:val="54778C"/>
          <w:sz w:val="16"/>
        </w:rPr>
        <w:t>]</w:t>
      </w:r>
    </w:p>
    <w:p w14:paraId="6535FE76"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054</w:t>
      </w:r>
      <w:r w:rsidR="00131E88" w:rsidRPr="00956742">
        <w:rPr>
          <w:rFonts w:ascii="Tahoma" w:hAnsi="Tahoma" w:cs="Times New Roman"/>
          <w:color w:val="54778C"/>
          <w:sz w:val="16"/>
        </w:rPr>
        <w:t xml:space="preserve">] </w:t>
      </w:r>
    </w:p>
    <w:p w14:paraId="636FE58F" w14:textId="60BCAD82" w:rsidR="00485139" w:rsidRDefault="00131E88" w:rsidP="0052663E">
      <w:pPr>
        <w:rPr>
          <w:rFonts w:cs="Tahoma"/>
        </w:rPr>
      </w:pPr>
      <w:r w:rsidRPr="001E7001">
        <w:rPr>
          <w:rFonts w:cs="Tahoma"/>
        </w:rPr>
        <w:t xml:space="preserve">EcuReset_Indication shall accept request for Sub-Function 0x01 </w:t>
      </w:r>
      <w:r w:rsidR="00971B70" w:rsidRPr="001E7001">
        <w:rPr>
          <w:rFonts w:cs="Tahoma"/>
        </w:rPr>
        <w:t>if Power mode is OFF, else NRC 0x22 is returned.</w:t>
      </w:r>
      <w:r w:rsidR="00971B70">
        <w:rPr>
          <w:rFonts w:cs="Tahoma"/>
        </w:rPr>
        <w:t xml:space="preserve"> It shall ignore the </w:t>
      </w:r>
      <w:r w:rsidR="00971B70">
        <w:t>suppressPosRspMsgIndicationBit of the Sub-Function received.</w:t>
      </w:r>
    </w:p>
    <w:p w14:paraId="56C67FFB"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086</w:t>
      </w:r>
      <w:r w:rsidRPr="00956742">
        <w:rPr>
          <w:rFonts w:ascii="Tahoma" w:hAnsi="Tahoma" w:cs="Times New Roman"/>
          <w:color w:val="54778C"/>
          <w:sz w:val="16"/>
        </w:rPr>
        <w:t>]</w:t>
      </w:r>
    </w:p>
    <w:p w14:paraId="1828A2A4"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055</w:t>
      </w:r>
      <w:r w:rsidR="00131E88" w:rsidRPr="00956742">
        <w:rPr>
          <w:rFonts w:ascii="Tahoma" w:hAnsi="Tahoma" w:cs="Times New Roman"/>
          <w:color w:val="54778C"/>
          <w:sz w:val="16"/>
        </w:rPr>
        <w:t xml:space="preserve">] </w:t>
      </w:r>
    </w:p>
    <w:p w14:paraId="69F43AFA" w14:textId="77777777" w:rsidR="00131E88" w:rsidRPr="001E7001" w:rsidRDefault="00131E88" w:rsidP="0052663E">
      <w:pPr>
        <w:rPr>
          <w:rFonts w:cs="Tahoma"/>
        </w:rPr>
      </w:pPr>
      <w:r w:rsidRPr="001E7001">
        <w:rPr>
          <w:rFonts w:cs="Tahoma"/>
        </w:rPr>
        <w:t xml:space="preserve">EcuReset_Indication shall </w:t>
      </w:r>
      <w:r w:rsidRPr="001E7001">
        <w:rPr>
          <w:rFonts w:cs="Tahoma"/>
          <w:color w:val="000000"/>
        </w:rPr>
        <w:t xml:space="preserve">receive the reset type from Dcm. </w:t>
      </w:r>
      <w:r w:rsidRPr="001E7001">
        <w:rPr>
          <w:rFonts w:ascii="Arial" w:hAnsi="Arial" w:cs="Arial"/>
          <w:color w:val="000000"/>
        </w:rPr>
        <w:t xml:space="preserve">[$Satisfies </w:t>
      </w:r>
      <w:r w:rsidR="000F5E5B" w:rsidRPr="000F5E5B">
        <w:rPr>
          <w:rFonts w:ascii="Arial" w:hAnsi="Arial" w:cs="Arial"/>
          <w:color w:val="000000"/>
        </w:rPr>
        <w:t>$SRS_DIAG</w:t>
      </w:r>
      <w:r w:rsidR="000F5E5B">
        <w:rPr>
          <w:rFonts w:ascii="Arial" w:hAnsi="Arial" w:cs="Arial"/>
          <w:color w:val="000000"/>
        </w:rPr>
        <w:t xml:space="preserve"> 018</w:t>
      </w:r>
      <w:r w:rsidRPr="001E7001">
        <w:rPr>
          <w:rFonts w:ascii="Arial" w:hAnsi="Arial" w:cs="Arial"/>
          <w:color w:val="000000"/>
        </w:rPr>
        <w:t>]</w:t>
      </w:r>
    </w:p>
    <w:p w14:paraId="59877B03"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056</w:t>
      </w:r>
      <w:r w:rsidR="00131E88" w:rsidRPr="00956742">
        <w:rPr>
          <w:rFonts w:ascii="Tahoma" w:hAnsi="Tahoma" w:cs="Times New Roman"/>
          <w:color w:val="54778C"/>
          <w:sz w:val="16"/>
        </w:rPr>
        <w:t xml:space="preserve">] </w:t>
      </w:r>
    </w:p>
    <w:p w14:paraId="3D86F509" w14:textId="77777777" w:rsidR="00485139" w:rsidRDefault="00131E88" w:rsidP="0052663E">
      <w:pPr>
        <w:rPr>
          <w:rFonts w:cs="Tahoma"/>
        </w:rPr>
      </w:pPr>
      <w:r w:rsidRPr="001E7001">
        <w:rPr>
          <w:rFonts w:cs="Tahoma"/>
        </w:rPr>
        <w:t xml:space="preserve">EcuReset_Indication shall notify the SOH module that an ECU Reset request has been received. </w:t>
      </w:r>
    </w:p>
    <w:p w14:paraId="7D733707" w14:textId="77777777" w:rsidR="00131E88" w:rsidRPr="00956742" w:rsidRDefault="00131E88" w:rsidP="00956742">
      <w:pPr>
        <w:pStyle w:val="HTMLPreformatted"/>
        <w:rPr>
          <w:rFonts w:cs="Times New Roman"/>
          <w:color w:val="54778C"/>
          <w:sz w:val="16"/>
        </w:rPr>
      </w:pPr>
      <w:r w:rsidRPr="00956742">
        <w:rPr>
          <w:rFonts w:ascii="Tahoma" w:hAnsi="Tahoma" w:cs="Times New Roman"/>
          <w:color w:val="54778C"/>
          <w:sz w:val="16"/>
        </w:rPr>
        <w:t xml:space="preserve">[$Satisfies </w:t>
      </w:r>
      <w:r w:rsidR="000F5E5B" w:rsidRPr="00956742">
        <w:rPr>
          <w:rFonts w:ascii="Tahoma" w:hAnsi="Tahoma" w:cs="Times New Roman"/>
          <w:color w:val="54778C"/>
          <w:sz w:val="16"/>
        </w:rPr>
        <w:t>$SRS_DIAG 012</w:t>
      </w:r>
      <w:r w:rsidRPr="00956742">
        <w:rPr>
          <w:rFonts w:ascii="Tahoma" w:hAnsi="Tahoma" w:cs="Times New Roman"/>
          <w:color w:val="54778C"/>
          <w:sz w:val="16"/>
        </w:rPr>
        <w:t>]</w:t>
      </w:r>
    </w:p>
    <w:tbl>
      <w:tblPr>
        <w:tblW w:w="0" w:type="auto"/>
        <w:tblInd w:w="116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803"/>
        <w:gridCol w:w="3233"/>
        <w:gridCol w:w="2857"/>
      </w:tblGrid>
      <w:tr w:rsidR="00131E88" w:rsidRPr="001E7001" w14:paraId="0DDA37EE" w14:textId="77777777" w:rsidTr="006D437E">
        <w:tc>
          <w:tcPr>
            <w:tcW w:w="1820" w:type="dxa"/>
            <w:shd w:val="clear" w:color="auto" w:fill="BFBFBF"/>
          </w:tcPr>
          <w:p w14:paraId="481302CD" w14:textId="77777777" w:rsidR="00131E88" w:rsidRPr="001E7001" w:rsidRDefault="00131E88" w:rsidP="0052663E">
            <w:pPr>
              <w:ind w:left="19"/>
              <w:rPr>
                <w:rFonts w:cs="Tahoma"/>
              </w:rPr>
            </w:pPr>
            <w:r w:rsidRPr="001E7001">
              <w:rPr>
                <w:rFonts w:cs="Tahoma"/>
              </w:rPr>
              <w:t>Name:</w:t>
            </w:r>
          </w:p>
        </w:tc>
        <w:tc>
          <w:tcPr>
            <w:tcW w:w="5830" w:type="dxa"/>
            <w:gridSpan w:val="2"/>
            <w:shd w:val="clear" w:color="auto" w:fill="auto"/>
          </w:tcPr>
          <w:p w14:paraId="1C5F44AC" w14:textId="77777777" w:rsidR="00131E88" w:rsidRPr="001E7001" w:rsidRDefault="00131E88" w:rsidP="0052663E">
            <w:pPr>
              <w:ind w:left="19"/>
              <w:rPr>
                <w:rFonts w:cs="Tahoma"/>
              </w:rPr>
            </w:pPr>
            <w:r w:rsidRPr="001E7001">
              <w:rPr>
                <w:rFonts w:cs="Tahoma"/>
              </w:rPr>
              <w:t>EcuReset_Indication</w:t>
            </w:r>
          </w:p>
        </w:tc>
      </w:tr>
      <w:tr w:rsidR="00131E88" w:rsidRPr="001E7001" w14:paraId="2FBFFC60" w14:textId="77777777" w:rsidTr="006D437E">
        <w:tc>
          <w:tcPr>
            <w:tcW w:w="1820" w:type="dxa"/>
            <w:shd w:val="clear" w:color="auto" w:fill="BFBFBF"/>
          </w:tcPr>
          <w:p w14:paraId="07A056D8" w14:textId="77777777" w:rsidR="00131E88" w:rsidRPr="001E7001" w:rsidRDefault="00131E88" w:rsidP="0052663E">
            <w:pPr>
              <w:ind w:left="19"/>
              <w:rPr>
                <w:rFonts w:cs="Tahoma"/>
              </w:rPr>
            </w:pPr>
            <w:r w:rsidRPr="001E7001">
              <w:rPr>
                <w:rFonts w:cs="Tahoma"/>
              </w:rPr>
              <w:t>Type:</w:t>
            </w:r>
          </w:p>
        </w:tc>
        <w:tc>
          <w:tcPr>
            <w:tcW w:w="5830" w:type="dxa"/>
            <w:gridSpan w:val="2"/>
            <w:shd w:val="clear" w:color="auto" w:fill="auto"/>
          </w:tcPr>
          <w:p w14:paraId="2D30447B" w14:textId="77777777" w:rsidR="00131E88" w:rsidRPr="001E7001" w:rsidRDefault="00131E88" w:rsidP="0052663E">
            <w:pPr>
              <w:ind w:left="19"/>
              <w:rPr>
                <w:rFonts w:cs="Tahoma"/>
              </w:rPr>
            </w:pPr>
            <w:r w:rsidRPr="001E7001">
              <w:rPr>
                <w:rFonts w:cs="Tahoma"/>
              </w:rPr>
              <w:t>Fixed</w:t>
            </w:r>
          </w:p>
        </w:tc>
      </w:tr>
      <w:tr w:rsidR="00131E88" w:rsidRPr="001E7001" w14:paraId="260F39E3" w14:textId="77777777" w:rsidTr="006D437E">
        <w:tc>
          <w:tcPr>
            <w:tcW w:w="1820" w:type="dxa"/>
            <w:shd w:val="clear" w:color="auto" w:fill="BFBFBF"/>
          </w:tcPr>
          <w:p w14:paraId="7341B29B" w14:textId="77777777" w:rsidR="00131E88" w:rsidRPr="001E7001" w:rsidRDefault="00131E88" w:rsidP="0052663E">
            <w:pPr>
              <w:ind w:left="19"/>
              <w:rPr>
                <w:rFonts w:cs="Tahoma"/>
              </w:rPr>
            </w:pPr>
            <w:r w:rsidRPr="001E7001">
              <w:rPr>
                <w:rFonts w:cs="Tahoma"/>
              </w:rPr>
              <w:t>Inter-runnable Variables</w:t>
            </w:r>
          </w:p>
        </w:tc>
        <w:tc>
          <w:tcPr>
            <w:tcW w:w="5830" w:type="dxa"/>
            <w:gridSpan w:val="2"/>
            <w:shd w:val="clear" w:color="auto" w:fill="auto"/>
          </w:tcPr>
          <w:p w14:paraId="3A6DEC4E" w14:textId="77777777" w:rsidR="00131E88" w:rsidRPr="001E7001" w:rsidRDefault="001D21EA" w:rsidP="00423BF1">
            <w:pPr>
              <w:numPr>
                <w:ilvl w:val="0"/>
                <w:numId w:val="36"/>
              </w:numPr>
              <w:spacing w:after="0" w:line="240" w:lineRule="auto"/>
              <w:ind w:left="19"/>
              <w:rPr>
                <w:rFonts w:cs="Tahoma"/>
              </w:rPr>
            </w:pPr>
            <w:r w:rsidRPr="001E7001">
              <w:rPr>
                <w:rFonts w:cs="Tahoma"/>
              </w:rPr>
              <w:t>N/A</w:t>
            </w:r>
          </w:p>
        </w:tc>
      </w:tr>
      <w:tr w:rsidR="00131E88" w:rsidRPr="001E7001" w14:paraId="59806139" w14:textId="77777777" w:rsidTr="006D437E">
        <w:tc>
          <w:tcPr>
            <w:tcW w:w="1820" w:type="dxa"/>
            <w:shd w:val="clear" w:color="auto" w:fill="BFBFBF"/>
          </w:tcPr>
          <w:p w14:paraId="312C933B" w14:textId="77777777" w:rsidR="00131E88" w:rsidRPr="001E7001" w:rsidRDefault="00131E88" w:rsidP="0052663E">
            <w:pPr>
              <w:ind w:left="19"/>
              <w:rPr>
                <w:rFonts w:cs="Tahoma"/>
              </w:rPr>
            </w:pPr>
            <w:r w:rsidRPr="001E7001">
              <w:rPr>
                <w:rFonts w:cs="Tahoma"/>
              </w:rPr>
              <w:t>Managed Input Interfaces</w:t>
            </w:r>
          </w:p>
        </w:tc>
        <w:tc>
          <w:tcPr>
            <w:tcW w:w="5830" w:type="dxa"/>
            <w:gridSpan w:val="2"/>
            <w:shd w:val="clear" w:color="auto" w:fill="auto"/>
          </w:tcPr>
          <w:p w14:paraId="16190924" w14:textId="77777777" w:rsidR="00131E88" w:rsidRPr="001E7001" w:rsidRDefault="00131E88" w:rsidP="00423BF1">
            <w:pPr>
              <w:numPr>
                <w:ilvl w:val="0"/>
                <w:numId w:val="38"/>
              </w:numPr>
              <w:spacing w:after="0" w:line="240" w:lineRule="auto"/>
              <w:ind w:left="19"/>
              <w:rPr>
                <w:rFonts w:cs="Tahoma"/>
              </w:rPr>
            </w:pPr>
            <w:r w:rsidRPr="001E7001">
              <w:rPr>
                <w:rFonts w:cs="Tahoma"/>
              </w:rPr>
              <w:t>SUSD_VehiclePowerMode</w:t>
            </w:r>
          </w:p>
        </w:tc>
      </w:tr>
      <w:tr w:rsidR="00131E88" w:rsidRPr="001E7001" w14:paraId="446B594F" w14:textId="77777777" w:rsidTr="006D437E">
        <w:tc>
          <w:tcPr>
            <w:tcW w:w="1820" w:type="dxa"/>
            <w:shd w:val="clear" w:color="auto" w:fill="BFBFBF"/>
          </w:tcPr>
          <w:p w14:paraId="2D1EBBEC" w14:textId="77777777" w:rsidR="00131E88" w:rsidRPr="001E7001" w:rsidRDefault="00131E88" w:rsidP="0052663E">
            <w:pPr>
              <w:ind w:left="19"/>
              <w:rPr>
                <w:rFonts w:cs="Tahoma"/>
              </w:rPr>
            </w:pPr>
            <w:r w:rsidRPr="001E7001">
              <w:rPr>
                <w:rFonts w:cs="Tahoma"/>
              </w:rPr>
              <w:t>Managed Output Interfaces</w:t>
            </w:r>
          </w:p>
        </w:tc>
        <w:tc>
          <w:tcPr>
            <w:tcW w:w="5830" w:type="dxa"/>
            <w:gridSpan w:val="2"/>
            <w:shd w:val="clear" w:color="auto" w:fill="auto"/>
          </w:tcPr>
          <w:p w14:paraId="0F1C1C03" w14:textId="77777777" w:rsidR="00131E88" w:rsidRPr="001E7001" w:rsidRDefault="00131E88" w:rsidP="00423BF1">
            <w:pPr>
              <w:numPr>
                <w:ilvl w:val="0"/>
                <w:numId w:val="39"/>
              </w:numPr>
              <w:spacing w:after="0" w:line="240" w:lineRule="auto"/>
              <w:ind w:left="19"/>
              <w:rPr>
                <w:rFonts w:cs="Tahoma"/>
              </w:rPr>
            </w:pPr>
            <w:r w:rsidRPr="001E7001">
              <w:rPr>
                <w:rFonts w:cs="Tahoma"/>
              </w:rPr>
              <w:t>DIAG_ECUResetRequest</w:t>
            </w:r>
          </w:p>
        </w:tc>
      </w:tr>
      <w:tr w:rsidR="004D7FE3" w:rsidRPr="001E7001" w14:paraId="40512ECE" w14:textId="77777777" w:rsidTr="00744FB6">
        <w:tc>
          <w:tcPr>
            <w:tcW w:w="1820" w:type="dxa"/>
            <w:shd w:val="clear" w:color="auto" w:fill="BFBFBF"/>
          </w:tcPr>
          <w:p w14:paraId="654E0AB5" w14:textId="77777777" w:rsidR="004D7FE3" w:rsidRPr="001E7001" w:rsidRDefault="004D7FE3" w:rsidP="0052663E">
            <w:pPr>
              <w:ind w:left="19"/>
              <w:rPr>
                <w:rFonts w:cs="Tahoma"/>
              </w:rPr>
            </w:pPr>
            <w:r>
              <w:rPr>
                <w:rFonts w:cs="Tahoma"/>
              </w:rPr>
              <w:t>Parameters:</w:t>
            </w:r>
          </w:p>
        </w:tc>
        <w:tc>
          <w:tcPr>
            <w:tcW w:w="2915" w:type="dxa"/>
            <w:shd w:val="clear" w:color="auto" w:fill="auto"/>
          </w:tcPr>
          <w:p w14:paraId="7DFDA7E1" w14:textId="77777777" w:rsidR="004D7FE3" w:rsidRDefault="004D7FE3" w:rsidP="0052663E">
            <w:pPr>
              <w:ind w:left="19"/>
              <w:rPr>
                <w:rFonts w:cs="Tahoma"/>
              </w:rPr>
            </w:pPr>
            <w:r>
              <w:rPr>
                <w:rFonts w:cs="Tahoma"/>
              </w:rPr>
              <w:t>uint8 SID</w:t>
            </w:r>
          </w:p>
          <w:p w14:paraId="071E52AF" w14:textId="77777777" w:rsidR="004D7FE3" w:rsidRDefault="004D7FE3" w:rsidP="0052663E">
            <w:pPr>
              <w:pStyle w:val="paragraph"/>
              <w:ind w:left="0"/>
            </w:pPr>
            <w:r>
              <w:t>const uint8 * RequestData</w:t>
            </w:r>
          </w:p>
          <w:p w14:paraId="3156C570" w14:textId="77777777" w:rsidR="004D7FE3" w:rsidRDefault="004D7FE3" w:rsidP="0052663E">
            <w:pPr>
              <w:pStyle w:val="paragraph"/>
              <w:ind w:left="0"/>
            </w:pPr>
            <w:r>
              <w:t>uint16 DataSize</w:t>
            </w:r>
          </w:p>
          <w:p w14:paraId="68E12690" w14:textId="77777777" w:rsidR="004D7FE3" w:rsidRDefault="004D7FE3" w:rsidP="0052663E">
            <w:pPr>
              <w:pStyle w:val="paragraph"/>
              <w:ind w:left="0"/>
            </w:pPr>
            <w:r>
              <w:t>uint8 ReqType</w:t>
            </w:r>
          </w:p>
          <w:p w14:paraId="20914A17" w14:textId="77777777" w:rsidR="004D7FE3" w:rsidRDefault="004D7FE3" w:rsidP="0052663E">
            <w:pPr>
              <w:pStyle w:val="paragraph"/>
              <w:ind w:left="0"/>
            </w:pPr>
            <w:r>
              <w:t>uint16 SourceAddress</w:t>
            </w:r>
          </w:p>
          <w:p w14:paraId="00D41DCA" w14:textId="77777777" w:rsidR="004D7FE3" w:rsidRPr="001E7001" w:rsidRDefault="004D7FE3" w:rsidP="00423BF1">
            <w:pPr>
              <w:numPr>
                <w:ilvl w:val="0"/>
                <w:numId w:val="39"/>
              </w:numPr>
              <w:spacing w:after="0" w:line="240" w:lineRule="auto"/>
              <w:ind w:left="19"/>
              <w:rPr>
                <w:rFonts w:cs="Tahoma"/>
              </w:rPr>
            </w:pPr>
            <w:r w:rsidRPr="008425A5">
              <w:t>Dcm_NegativeResponseCodeType</w:t>
            </w:r>
            <w:r>
              <w:t xml:space="preserve"> * const ErrorCode</w:t>
            </w:r>
          </w:p>
        </w:tc>
        <w:tc>
          <w:tcPr>
            <w:tcW w:w="2915" w:type="dxa"/>
            <w:shd w:val="clear" w:color="auto" w:fill="auto"/>
          </w:tcPr>
          <w:p w14:paraId="64878228" w14:textId="77777777" w:rsidR="004D7FE3" w:rsidRDefault="004D7FE3" w:rsidP="0052663E">
            <w:pPr>
              <w:ind w:left="19"/>
              <w:rPr>
                <w:rFonts w:cs="Tahoma"/>
              </w:rPr>
            </w:pPr>
            <w:r>
              <w:rPr>
                <w:rFonts w:cs="Tahoma"/>
              </w:rPr>
              <w:t>Service ID</w:t>
            </w:r>
          </w:p>
          <w:p w14:paraId="3D992614" w14:textId="77777777" w:rsidR="004D7FE3" w:rsidRDefault="004D7FE3" w:rsidP="0052663E">
            <w:pPr>
              <w:pStyle w:val="paragraph"/>
              <w:ind w:left="0"/>
            </w:pPr>
            <w:r>
              <w:t>Data array of the request</w:t>
            </w:r>
          </w:p>
          <w:p w14:paraId="3756A1A3" w14:textId="77777777" w:rsidR="004D7FE3" w:rsidRDefault="004D7FE3" w:rsidP="0052663E">
            <w:pPr>
              <w:pStyle w:val="paragraph"/>
              <w:ind w:left="0"/>
            </w:pPr>
            <w:r>
              <w:t>Size of data in the array</w:t>
            </w:r>
          </w:p>
          <w:p w14:paraId="1183B1ED" w14:textId="77777777" w:rsidR="004D7FE3" w:rsidRDefault="004D7FE3" w:rsidP="0052663E">
            <w:pPr>
              <w:pStyle w:val="paragraph"/>
              <w:ind w:left="0"/>
            </w:pPr>
            <w:r>
              <w:t>Request type</w:t>
            </w:r>
          </w:p>
          <w:p w14:paraId="044D7E0F" w14:textId="77777777" w:rsidR="004D7FE3" w:rsidRDefault="004D7FE3" w:rsidP="0052663E">
            <w:pPr>
              <w:pStyle w:val="paragraph"/>
              <w:ind w:left="0"/>
            </w:pPr>
            <w:r>
              <w:t>Tester source address</w:t>
            </w:r>
          </w:p>
          <w:p w14:paraId="2BE9B854" w14:textId="77777777" w:rsidR="004D7FE3" w:rsidRPr="001E7001" w:rsidRDefault="00A75B40" w:rsidP="00423BF1">
            <w:pPr>
              <w:numPr>
                <w:ilvl w:val="0"/>
                <w:numId w:val="39"/>
              </w:numPr>
              <w:spacing w:after="0" w:line="240" w:lineRule="auto"/>
              <w:ind w:left="19"/>
              <w:rPr>
                <w:rFonts w:cs="Tahoma"/>
              </w:rPr>
            </w:pPr>
            <w:r>
              <w:t>Service NRC when return is E_NOT_OK</w:t>
            </w:r>
          </w:p>
        </w:tc>
      </w:tr>
      <w:tr w:rsidR="004D7FE3" w:rsidRPr="001E7001" w14:paraId="436E1D2A" w14:textId="77777777" w:rsidTr="00744FB6">
        <w:tc>
          <w:tcPr>
            <w:tcW w:w="1820" w:type="dxa"/>
            <w:shd w:val="clear" w:color="auto" w:fill="BFBFBF"/>
          </w:tcPr>
          <w:p w14:paraId="057D68D6" w14:textId="77777777" w:rsidR="004D7FE3" w:rsidRPr="001E7001" w:rsidRDefault="004D7FE3" w:rsidP="0052663E">
            <w:pPr>
              <w:ind w:left="19"/>
              <w:rPr>
                <w:rFonts w:cs="Tahoma"/>
              </w:rPr>
            </w:pPr>
            <w:r>
              <w:rPr>
                <w:rFonts w:cs="Tahoma"/>
              </w:rPr>
              <w:t>Return:</w:t>
            </w:r>
          </w:p>
        </w:tc>
        <w:tc>
          <w:tcPr>
            <w:tcW w:w="2915" w:type="dxa"/>
            <w:shd w:val="clear" w:color="auto" w:fill="auto"/>
          </w:tcPr>
          <w:p w14:paraId="372B7E9C" w14:textId="77777777" w:rsidR="004D7FE3" w:rsidRPr="001E7001" w:rsidRDefault="004D7FE3" w:rsidP="00423BF1">
            <w:pPr>
              <w:numPr>
                <w:ilvl w:val="0"/>
                <w:numId w:val="39"/>
              </w:numPr>
              <w:spacing w:after="0" w:line="240" w:lineRule="auto"/>
              <w:ind w:left="19"/>
              <w:rPr>
                <w:rFonts w:cs="Tahoma"/>
              </w:rPr>
            </w:pPr>
            <w:r w:rsidRPr="008425A5">
              <w:rPr>
                <w:rFonts w:cs="Tahoma"/>
              </w:rPr>
              <w:t>Std_ReturnType</w:t>
            </w:r>
          </w:p>
        </w:tc>
        <w:tc>
          <w:tcPr>
            <w:tcW w:w="2915" w:type="dxa"/>
            <w:shd w:val="clear" w:color="auto" w:fill="auto"/>
          </w:tcPr>
          <w:p w14:paraId="1AA4E83D" w14:textId="77777777" w:rsidR="004D7FE3" w:rsidRPr="001E7001" w:rsidRDefault="004D7FE3" w:rsidP="00423BF1">
            <w:pPr>
              <w:numPr>
                <w:ilvl w:val="0"/>
                <w:numId w:val="39"/>
              </w:numPr>
              <w:spacing w:after="0" w:line="240" w:lineRule="auto"/>
              <w:ind w:left="19"/>
              <w:rPr>
                <w:rFonts w:cs="Tahoma"/>
              </w:rPr>
            </w:pPr>
            <w:r>
              <w:rPr>
                <w:rFonts w:cs="Tahoma"/>
              </w:rPr>
              <w:t>E_OK or E_NOT_OK</w:t>
            </w:r>
          </w:p>
        </w:tc>
      </w:tr>
      <w:tr w:rsidR="00131E88" w:rsidRPr="001E7001" w14:paraId="38265325" w14:textId="77777777" w:rsidTr="006D437E">
        <w:trPr>
          <w:trHeight w:val="55"/>
        </w:trPr>
        <w:tc>
          <w:tcPr>
            <w:tcW w:w="1820" w:type="dxa"/>
            <w:shd w:val="clear" w:color="auto" w:fill="BFBFBF"/>
          </w:tcPr>
          <w:p w14:paraId="7261A627" w14:textId="77777777" w:rsidR="00131E88" w:rsidRPr="001E7001" w:rsidRDefault="00131E88" w:rsidP="0052663E">
            <w:pPr>
              <w:ind w:left="19"/>
              <w:rPr>
                <w:rFonts w:cs="Tahoma"/>
              </w:rPr>
            </w:pPr>
            <w:r w:rsidRPr="001E7001">
              <w:rPr>
                <w:rFonts w:cs="Tahoma"/>
              </w:rPr>
              <w:t>Description:</w:t>
            </w:r>
          </w:p>
        </w:tc>
        <w:tc>
          <w:tcPr>
            <w:tcW w:w="5830" w:type="dxa"/>
            <w:gridSpan w:val="2"/>
            <w:shd w:val="clear" w:color="auto" w:fill="auto"/>
          </w:tcPr>
          <w:p w14:paraId="27301477" w14:textId="77777777" w:rsidR="00131E88" w:rsidRPr="001E7001" w:rsidRDefault="00131E88" w:rsidP="0052663E">
            <w:pPr>
              <w:ind w:left="19"/>
              <w:rPr>
                <w:rFonts w:cs="Tahoma"/>
              </w:rPr>
            </w:pPr>
            <w:r w:rsidRPr="001E7001">
              <w:rPr>
                <w:rFonts w:cs="Tahoma"/>
              </w:rPr>
              <w:t>This routine is responsible for:</w:t>
            </w:r>
          </w:p>
          <w:p w14:paraId="7A8DDB17" w14:textId="77777777" w:rsidR="00131E88" w:rsidRPr="001E7001" w:rsidRDefault="00131E88" w:rsidP="00423BF1">
            <w:pPr>
              <w:numPr>
                <w:ilvl w:val="0"/>
                <w:numId w:val="37"/>
              </w:numPr>
              <w:spacing w:after="0" w:line="240" w:lineRule="auto"/>
              <w:ind w:left="19"/>
              <w:rPr>
                <w:rFonts w:cs="Tahoma"/>
              </w:rPr>
            </w:pPr>
            <w:r w:rsidRPr="001E7001">
              <w:rPr>
                <w:rFonts w:cs="Tahoma"/>
              </w:rPr>
              <w:t>Verifying pre-conditions for executing EcuReset service</w:t>
            </w:r>
          </w:p>
          <w:p w14:paraId="2F1AF499" w14:textId="77777777" w:rsidR="00131E88" w:rsidRPr="001E7001" w:rsidRDefault="00131E88" w:rsidP="00423BF1">
            <w:pPr>
              <w:numPr>
                <w:ilvl w:val="0"/>
                <w:numId w:val="37"/>
              </w:numPr>
              <w:spacing w:after="0" w:line="240" w:lineRule="auto"/>
              <w:ind w:left="19"/>
              <w:rPr>
                <w:rFonts w:cs="Tahoma"/>
              </w:rPr>
            </w:pPr>
            <w:r w:rsidRPr="001E7001">
              <w:rPr>
                <w:rFonts w:cs="Tahoma"/>
              </w:rPr>
              <w:t>Notify SOH of Reset Request</w:t>
            </w:r>
          </w:p>
        </w:tc>
      </w:tr>
    </w:tbl>
    <w:p w14:paraId="315089CF" w14:textId="56DBA2F8" w:rsidR="00131E88" w:rsidRPr="001E7001" w:rsidRDefault="00131E88" w:rsidP="0052663E">
      <w:pPr>
        <w:pStyle w:val="paragraph"/>
      </w:pPr>
    </w:p>
    <w:p w14:paraId="79C39C18" w14:textId="4307F4DC" w:rsidR="00131E88" w:rsidRPr="001E7001" w:rsidRDefault="00290368" w:rsidP="0052663E">
      <w:pPr>
        <w:pStyle w:val="paragraph"/>
      </w:pPr>
      <w:r>
        <w:rPr>
          <w:noProof/>
          <w:snapToGrid/>
          <w:lang w:eastAsia="en-US"/>
        </w:rPr>
        <w:drawing>
          <wp:anchor distT="0" distB="0" distL="114300" distR="114300" simplePos="0" relativeHeight="251665408" behindDoc="0" locked="0" layoutInCell="1" allowOverlap="1" wp14:anchorId="702DD10D" wp14:editId="4832DD9B">
            <wp:simplePos x="0" y="0"/>
            <wp:positionH relativeFrom="column">
              <wp:posOffset>-195580</wp:posOffset>
            </wp:positionH>
            <wp:positionV relativeFrom="paragraph">
              <wp:posOffset>193675</wp:posOffset>
            </wp:positionV>
            <wp:extent cx="6445885" cy="3124200"/>
            <wp:effectExtent l="0" t="0" r="0" b="0"/>
            <wp:wrapTopAndBottom/>
            <wp:docPr id="4" name="Immagin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magine 4"/>
                    <pic:cNvPicPr/>
                  </pic:nvPicPr>
                  <pic:blipFill>
                    <a:blip r:embed="rId39">
                      <a:extLst>
                        <a:ext uri="{28A0092B-C50C-407E-A947-70E740481C1C}">
                          <a14:useLocalDpi xmlns:a14="http://schemas.microsoft.com/office/drawing/2010/main" val="0"/>
                        </a:ext>
                      </a:extLst>
                    </a:blip>
                    <a:stretch>
                      <a:fillRect/>
                    </a:stretch>
                  </pic:blipFill>
                  <pic:spPr>
                    <a:xfrm>
                      <a:off x="0" y="0"/>
                      <a:ext cx="6445885" cy="3124200"/>
                    </a:xfrm>
                    <a:prstGeom prst="rect">
                      <a:avLst/>
                    </a:prstGeom>
                  </pic:spPr>
                </pic:pic>
              </a:graphicData>
            </a:graphic>
            <wp14:sizeRelV relativeFrom="margin">
              <wp14:pctHeight>0</wp14:pctHeight>
            </wp14:sizeRelV>
          </wp:anchor>
        </w:drawing>
      </w:r>
    </w:p>
    <w:p w14:paraId="60483303" w14:textId="57837ADA" w:rsidR="00131E88" w:rsidRPr="001E7001" w:rsidRDefault="00131E88" w:rsidP="0052663E">
      <w:pPr>
        <w:pStyle w:val="paragraph"/>
      </w:pPr>
    </w:p>
    <w:p w14:paraId="4CD9E251" w14:textId="0E339BD8" w:rsidR="00131E88" w:rsidRPr="001E7001" w:rsidRDefault="00131E88" w:rsidP="0052663E">
      <w:pPr>
        <w:pStyle w:val="paragraph"/>
        <w:ind w:left="0"/>
      </w:pPr>
      <w:bookmarkStart w:id="129" w:name="_Toc442428500"/>
      <w:bookmarkStart w:id="130" w:name="_Toc101879356"/>
      <w:r w:rsidRPr="001E7001">
        <w:t xml:space="preserve">Figure </w:t>
      </w:r>
      <w:r w:rsidRPr="00A76D16">
        <w:fldChar w:fldCharType="begin"/>
      </w:r>
      <w:r w:rsidRPr="001E7001">
        <w:instrText xml:space="preserve"> SEQ Figure \* ARABIC </w:instrText>
      </w:r>
      <w:r w:rsidRPr="00A76D16">
        <w:fldChar w:fldCharType="separate"/>
      </w:r>
      <w:r w:rsidR="00564D18">
        <w:rPr>
          <w:noProof/>
        </w:rPr>
        <w:t>13</w:t>
      </w:r>
      <w:r w:rsidRPr="00A76D16">
        <w:fldChar w:fldCharType="end"/>
      </w:r>
      <w:r w:rsidRPr="001E7001">
        <w:t>: EcuReset_Indication diagram</w:t>
      </w:r>
      <w:bookmarkEnd w:id="129"/>
      <w:bookmarkEnd w:id="130"/>
    </w:p>
    <w:p w14:paraId="5DCC0A4D" w14:textId="77777777" w:rsidR="00523E95" w:rsidRPr="001E7001" w:rsidRDefault="00523E95" w:rsidP="0052663E">
      <w:pPr>
        <w:ind w:left="0"/>
        <w:rPr>
          <w:szCs w:val="18"/>
        </w:rPr>
      </w:pPr>
    </w:p>
    <w:p w14:paraId="77B413BF" w14:textId="77777777" w:rsidR="000F0980" w:rsidRPr="001E7001" w:rsidRDefault="000F0980" w:rsidP="0052663E">
      <w:pPr>
        <w:pStyle w:val="paragraph"/>
      </w:pPr>
    </w:p>
    <w:p w14:paraId="5266762E" w14:textId="77777777" w:rsidR="00131E88" w:rsidRPr="001E7001" w:rsidRDefault="00131E88" w:rsidP="0052663E">
      <w:pPr>
        <w:pStyle w:val="paragraph"/>
      </w:pPr>
    </w:p>
    <w:p w14:paraId="3FD09CDA" w14:textId="77777777" w:rsidR="00131E88" w:rsidRPr="001E7001" w:rsidRDefault="00131E88" w:rsidP="0052663E">
      <w:pPr>
        <w:pStyle w:val="Heading3"/>
        <w:numPr>
          <w:ilvl w:val="0"/>
          <w:numId w:val="0"/>
        </w:numPr>
        <w:ind w:left="1080"/>
        <w:rPr>
          <w:rFonts w:cs="Tahoma"/>
          <w:b w:val="0"/>
        </w:rPr>
      </w:pPr>
      <w:bookmarkStart w:id="131" w:name="_Toc163047748"/>
      <w:r w:rsidRPr="001E7001">
        <w:rPr>
          <w:rFonts w:cs="Tahoma"/>
          <w:b w:val="0"/>
        </w:rPr>
        <w:t>EcuReset_Confirmation</w:t>
      </w:r>
      <w:bookmarkEnd w:id="131"/>
    </w:p>
    <w:p w14:paraId="411E1E61" w14:textId="77777777" w:rsidR="00131E88" w:rsidRPr="001E7001" w:rsidRDefault="00131E88" w:rsidP="0052663E">
      <w:pPr>
        <w:pStyle w:val="Trennlinie2"/>
        <w:rPr>
          <w:rFonts w:cs="Tahoma"/>
        </w:rPr>
      </w:pP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968"/>
        <w:gridCol w:w="2931"/>
        <w:gridCol w:w="2931"/>
      </w:tblGrid>
      <w:tr w:rsidR="00131E88" w:rsidRPr="001E7001" w14:paraId="53443649" w14:textId="77777777" w:rsidTr="006D437E">
        <w:tc>
          <w:tcPr>
            <w:tcW w:w="1968" w:type="dxa"/>
            <w:shd w:val="clear" w:color="auto" w:fill="BFBFBF"/>
          </w:tcPr>
          <w:p w14:paraId="3B803825" w14:textId="77777777" w:rsidR="00131E88" w:rsidRPr="001E7001" w:rsidRDefault="00131E88" w:rsidP="0052663E">
            <w:pPr>
              <w:ind w:left="19"/>
              <w:rPr>
                <w:rFonts w:cs="Tahoma"/>
              </w:rPr>
            </w:pPr>
            <w:r w:rsidRPr="001E7001">
              <w:rPr>
                <w:rFonts w:cs="Tahoma"/>
              </w:rPr>
              <w:t>Name:</w:t>
            </w:r>
          </w:p>
        </w:tc>
        <w:tc>
          <w:tcPr>
            <w:tcW w:w="5862" w:type="dxa"/>
            <w:gridSpan w:val="2"/>
            <w:shd w:val="clear" w:color="auto" w:fill="auto"/>
          </w:tcPr>
          <w:p w14:paraId="40F6B32A" w14:textId="77777777" w:rsidR="00131E88" w:rsidRPr="001E7001" w:rsidRDefault="00131E88" w:rsidP="0052663E">
            <w:pPr>
              <w:ind w:left="19"/>
              <w:rPr>
                <w:rFonts w:cs="Tahoma"/>
              </w:rPr>
            </w:pPr>
            <w:r w:rsidRPr="001E7001">
              <w:rPr>
                <w:rFonts w:cs="Tahoma"/>
              </w:rPr>
              <w:t>EcuReset_Confirmation</w:t>
            </w:r>
          </w:p>
        </w:tc>
      </w:tr>
      <w:tr w:rsidR="00131E88" w:rsidRPr="001E7001" w14:paraId="7E1B3BBC" w14:textId="77777777" w:rsidTr="006D437E">
        <w:tc>
          <w:tcPr>
            <w:tcW w:w="1968" w:type="dxa"/>
            <w:shd w:val="clear" w:color="auto" w:fill="BFBFBF"/>
          </w:tcPr>
          <w:p w14:paraId="7AE37B2A" w14:textId="77777777" w:rsidR="00131E88" w:rsidRPr="001E7001" w:rsidRDefault="00131E88" w:rsidP="0052663E">
            <w:pPr>
              <w:ind w:left="19"/>
              <w:rPr>
                <w:rFonts w:cs="Tahoma"/>
              </w:rPr>
            </w:pPr>
            <w:r w:rsidRPr="001E7001">
              <w:rPr>
                <w:rFonts w:cs="Tahoma"/>
              </w:rPr>
              <w:t>Type:</w:t>
            </w:r>
          </w:p>
        </w:tc>
        <w:tc>
          <w:tcPr>
            <w:tcW w:w="5862" w:type="dxa"/>
            <w:gridSpan w:val="2"/>
            <w:shd w:val="clear" w:color="auto" w:fill="auto"/>
          </w:tcPr>
          <w:p w14:paraId="03F8E2A3" w14:textId="77777777" w:rsidR="00131E88" w:rsidRPr="001E7001" w:rsidRDefault="00131E88" w:rsidP="0052663E">
            <w:pPr>
              <w:ind w:left="19"/>
              <w:rPr>
                <w:rFonts w:cs="Tahoma"/>
              </w:rPr>
            </w:pPr>
            <w:r w:rsidRPr="001E7001">
              <w:rPr>
                <w:rFonts w:cs="Tahoma"/>
              </w:rPr>
              <w:t>Fixed</w:t>
            </w:r>
          </w:p>
        </w:tc>
      </w:tr>
      <w:tr w:rsidR="00131E88" w:rsidRPr="001E7001" w14:paraId="6C9F0BF8" w14:textId="77777777" w:rsidTr="006D437E">
        <w:tc>
          <w:tcPr>
            <w:tcW w:w="1968" w:type="dxa"/>
            <w:shd w:val="clear" w:color="auto" w:fill="BFBFBF"/>
          </w:tcPr>
          <w:p w14:paraId="75CFA829" w14:textId="77777777" w:rsidR="00131E88" w:rsidRPr="001E7001" w:rsidRDefault="00131E88" w:rsidP="0052663E">
            <w:pPr>
              <w:ind w:left="19"/>
              <w:rPr>
                <w:rFonts w:cs="Tahoma"/>
              </w:rPr>
            </w:pPr>
            <w:r w:rsidRPr="001E7001">
              <w:rPr>
                <w:rFonts w:cs="Tahoma"/>
              </w:rPr>
              <w:t>Inter-runnable Variables</w:t>
            </w:r>
          </w:p>
        </w:tc>
        <w:tc>
          <w:tcPr>
            <w:tcW w:w="5862" w:type="dxa"/>
            <w:gridSpan w:val="2"/>
            <w:shd w:val="clear" w:color="auto" w:fill="auto"/>
          </w:tcPr>
          <w:p w14:paraId="3A731951" w14:textId="77777777" w:rsidR="00131E88" w:rsidRPr="001E7001" w:rsidRDefault="00131E88" w:rsidP="0052663E">
            <w:pPr>
              <w:ind w:left="19"/>
              <w:rPr>
                <w:rFonts w:cs="Tahoma"/>
              </w:rPr>
            </w:pPr>
            <w:r w:rsidRPr="001E7001">
              <w:rPr>
                <w:rFonts w:cs="Tahoma"/>
              </w:rPr>
              <w:t>N/A</w:t>
            </w:r>
          </w:p>
        </w:tc>
      </w:tr>
      <w:tr w:rsidR="00131E88" w:rsidRPr="001E7001" w14:paraId="649525A3" w14:textId="77777777" w:rsidTr="006D437E">
        <w:tc>
          <w:tcPr>
            <w:tcW w:w="1968" w:type="dxa"/>
            <w:shd w:val="clear" w:color="auto" w:fill="BFBFBF"/>
          </w:tcPr>
          <w:p w14:paraId="2C9B173D" w14:textId="77777777" w:rsidR="00131E88" w:rsidRPr="001E7001" w:rsidRDefault="00131E88" w:rsidP="0052663E">
            <w:pPr>
              <w:ind w:left="19"/>
              <w:rPr>
                <w:rFonts w:cs="Tahoma"/>
              </w:rPr>
            </w:pPr>
            <w:r w:rsidRPr="001E7001">
              <w:rPr>
                <w:rFonts w:cs="Tahoma"/>
              </w:rPr>
              <w:t>Managed Input Interfaces</w:t>
            </w:r>
          </w:p>
        </w:tc>
        <w:tc>
          <w:tcPr>
            <w:tcW w:w="5862" w:type="dxa"/>
            <w:gridSpan w:val="2"/>
            <w:shd w:val="clear" w:color="auto" w:fill="auto"/>
          </w:tcPr>
          <w:p w14:paraId="54D75999" w14:textId="77777777" w:rsidR="00131E88" w:rsidRPr="001E7001" w:rsidRDefault="00131E88" w:rsidP="0052663E">
            <w:pPr>
              <w:ind w:left="19"/>
              <w:rPr>
                <w:rFonts w:cs="Tahoma"/>
              </w:rPr>
            </w:pPr>
            <w:r w:rsidRPr="001E7001">
              <w:rPr>
                <w:rFonts w:cs="Tahoma"/>
              </w:rPr>
              <w:t>N/A</w:t>
            </w:r>
          </w:p>
        </w:tc>
      </w:tr>
      <w:tr w:rsidR="00131E88" w:rsidRPr="001E7001" w14:paraId="5DF9B2A6" w14:textId="77777777" w:rsidTr="006D437E">
        <w:tc>
          <w:tcPr>
            <w:tcW w:w="1968" w:type="dxa"/>
            <w:shd w:val="clear" w:color="auto" w:fill="BFBFBF"/>
          </w:tcPr>
          <w:p w14:paraId="48D1BD00" w14:textId="77777777" w:rsidR="00131E88" w:rsidRPr="001E7001" w:rsidRDefault="00131E88" w:rsidP="0052663E">
            <w:pPr>
              <w:ind w:left="19"/>
              <w:rPr>
                <w:rFonts w:cs="Tahoma"/>
              </w:rPr>
            </w:pPr>
            <w:r w:rsidRPr="001E7001">
              <w:rPr>
                <w:rFonts w:cs="Tahoma"/>
              </w:rPr>
              <w:t>Managed Output Interfaces</w:t>
            </w:r>
          </w:p>
        </w:tc>
        <w:tc>
          <w:tcPr>
            <w:tcW w:w="5862" w:type="dxa"/>
            <w:gridSpan w:val="2"/>
            <w:shd w:val="clear" w:color="auto" w:fill="auto"/>
          </w:tcPr>
          <w:p w14:paraId="314C7A39" w14:textId="77777777" w:rsidR="00131E88" w:rsidRPr="001E7001" w:rsidRDefault="00131E88" w:rsidP="0052663E">
            <w:pPr>
              <w:ind w:left="19"/>
              <w:rPr>
                <w:rFonts w:cs="Tahoma"/>
              </w:rPr>
            </w:pPr>
            <w:r w:rsidRPr="001E7001">
              <w:rPr>
                <w:rFonts w:cs="Tahoma"/>
              </w:rPr>
              <w:t>N/A</w:t>
            </w:r>
          </w:p>
        </w:tc>
      </w:tr>
      <w:tr w:rsidR="004D7FE3" w:rsidRPr="001E7001" w14:paraId="43AA3637" w14:textId="77777777" w:rsidTr="00744FB6">
        <w:tc>
          <w:tcPr>
            <w:tcW w:w="1968" w:type="dxa"/>
            <w:shd w:val="clear" w:color="auto" w:fill="BFBFBF"/>
          </w:tcPr>
          <w:p w14:paraId="4F477141" w14:textId="77777777" w:rsidR="004D7FE3" w:rsidRPr="001E7001" w:rsidRDefault="004D7FE3" w:rsidP="0052663E">
            <w:pPr>
              <w:ind w:left="19"/>
              <w:rPr>
                <w:rFonts w:cs="Tahoma"/>
              </w:rPr>
            </w:pPr>
            <w:r>
              <w:rPr>
                <w:rFonts w:cs="Tahoma"/>
              </w:rPr>
              <w:t>Parameters:</w:t>
            </w:r>
          </w:p>
        </w:tc>
        <w:tc>
          <w:tcPr>
            <w:tcW w:w="2931" w:type="dxa"/>
            <w:shd w:val="clear" w:color="auto" w:fill="auto"/>
          </w:tcPr>
          <w:p w14:paraId="02D0BA7C" w14:textId="77777777" w:rsidR="004D7FE3" w:rsidRPr="00364238" w:rsidRDefault="004D7FE3" w:rsidP="0052663E">
            <w:pPr>
              <w:ind w:left="19"/>
              <w:rPr>
                <w:rFonts w:cs="Tahoma"/>
              </w:rPr>
            </w:pPr>
            <w:r>
              <w:rPr>
                <w:rFonts w:cs="Tahoma"/>
              </w:rPr>
              <w:t>uint8 SID</w:t>
            </w:r>
          </w:p>
          <w:p w14:paraId="1C8EE1CB" w14:textId="77777777" w:rsidR="004D7FE3" w:rsidRPr="00364238" w:rsidRDefault="004D7FE3" w:rsidP="0052663E">
            <w:pPr>
              <w:pStyle w:val="paragraph"/>
              <w:ind w:left="0"/>
              <w:rPr>
                <w:rFonts w:cs="Tahoma"/>
                <w:szCs w:val="20"/>
              </w:rPr>
            </w:pPr>
            <w:r w:rsidRPr="00364238">
              <w:rPr>
                <w:rFonts w:cs="Tahoma"/>
                <w:szCs w:val="20"/>
              </w:rPr>
              <w:t>uint8 ReqType</w:t>
            </w:r>
          </w:p>
          <w:p w14:paraId="3078EBCF" w14:textId="77777777" w:rsidR="004D7FE3" w:rsidRPr="00364238" w:rsidRDefault="004D7FE3" w:rsidP="0052663E">
            <w:pPr>
              <w:pStyle w:val="paragraph"/>
              <w:ind w:left="0"/>
              <w:rPr>
                <w:rFonts w:cs="Tahoma"/>
                <w:szCs w:val="20"/>
              </w:rPr>
            </w:pPr>
            <w:r w:rsidRPr="00364238">
              <w:rPr>
                <w:rFonts w:cs="Tahoma"/>
                <w:szCs w:val="20"/>
              </w:rPr>
              <w:t>uint16 SourceAddress</w:t>
            </w:r>
          </w:p>
          <w:p w14:paraId="29FB447C" w14:textId="77777777" w:rsidR="004D7FE3" w:rsidRPr="001E7001" w:rsidRDefault="004D7FE3" w:rsidP="0052663E">
            <w:pPr>
              <w:ind w:left="19"/>
              <w:rPr>
                <w:rFonts w:cs="Tahoma"/>
              </w:rPr>
            </w:pPr>
            <w:r w:rsidRPr="00364238">
              <w:rPr>
                <w:rFonts w:cs="Tahoma"/>
              </w:rPr>
              <w:t>Dcm_ConfirmationStatusType ConfirmationStatus</w:t>
            </w:r>
          </w:p>
        </w:tc>
        <w:tc>
          <w:tcPr>
            <w:tcW w:w="2931" w:type="dxa"/>
            <w:shd w:val="clear" w:color="auto" w:fill="auto"/>
          </w:tcPr>
          <w:p w14:paraId="277F0C2F" w14:textId="77777777" w:rsidR="004D7FE3" w:rsidRDefault="004D7FE3" w:rsidP="0052663E">
            <w:pPr>
              <w:ind w:left="19"/>
              <w:rPr>
                <w:rFonts w:cs="Tahoma"/>
              </w:rPr>
            </w:pPr>
            <w:r>
              <w:rPr>
                <w:rFonts w:cs="Tahoma"/>
              </w:rPr>
              <w:t>Service ID</w:t>
            </w:r>
          </w:p>
          <w:p w14:paraId="50033752" w14:textId="77777777" w:rsidR="004D7FE3" w:rsidRPr="00364238" w:rsidRDefault="004D7FE3" w:rsidP="0052663E">
            <w:pPr>
              <w:pStyle w:val="paragraph"/>
              <w:ind w:left="0"/>
              <w:rPr>
                <w:rFonts w:cs="Tahoma"/>
                <w:szCs w:val="20"/>
              </w:rPr>
            </w:pPr>
            <w:r w:rsidRPr="00364238">
              <w:rPr>
                <w:rFonts w:cs="Tahoma"/>
                <w:szCs w:val="20"/>
              </w:rPr>
              <w:t>Request type</w:t>
            </w:r>
          </w:p>
          <w:p w14:paraId="266E333C" w14:textId="77777777" w:rsidR="004D7FE3" w:rsidRPr="00364238" w:rsidRDefault="004D7FE3" w:rsidP="0052663E">
            <w:pPr>
              <w:pStyle w:val="paragraph"/>
              <w:ind w:left="0"/>
              <w:rPr>
                <w:rFonts w:cs="Tahoma"/>
                <w:szCs w:val="20"/>
              </w:rPr>
            </w:pPr>
            <w:r w:rsidRPr="00364238">
              <w:rPr>
                <w:rFonts w:cs="Tahoma"/>
                <w:szCs w:val="20"/>
              </w:rPr>
              <w:t>Tester source address</w:t>
            </w:r>
          </w:p>
          <w:p w14:paraId="6CB05498" w14:textId="77777777" w:rsidR="004D7FE3" w:rsidRPr="001E7001" w:rsidRDefault="004D7FE3" w:rsidP="0052663E">
            <w:pPr>
              <w:ind w:left="19"/>
              <w:rPr>
                <w:rFonts w:cs="Tahoma"/>
              </w:rPr>
            </w:pPr>
            <w:r>
              <w:rPr>
                <w:rFonts w:cs="Tahoma"/>
              </w:rPr>
              <w:t>Confirmation status from Dcm</w:t>
            </w:r>
          </w:p>
        </w:tc>
      </w:tr>
      <w:tr w:rsidR="004D7FE3" w:rsidRPr="001E7001" w14:paraId="526C002F" w14:textId="77777777" w:rsidTr="00744FB6">
        <w:tc>
          <w:tcPr>
            <w:tcW w:w="1968" w:type="dxa"/>
            <w:shd w:val="clear" w:color="auto" w:fill="BFBFBF"/>
          </w:tcPr>
          <w:p w14:paraId="73EEC481" w14:textId="77777777" w:rsidR="004D7FE3" w:rsidRPr="001E7001" w:rsidRDefault="004D7FE3" w:rsidP="0052663E">
            <w:pPr>
              <w:ind w:left="19"/>
              <w:rPr>
                <w:rFonts w:cs="Tahoma"/>
              </w:rPr>
            </w:pPr>
            <w:r>
              <w:rPr>
                <w:rFonts w:cs="Tahoma"/>
              </w:rPr>
              <w:t>Return:</w:t>
            </w:r>
          </w:p>
        </w:tc>
        <w:tc>
          <w:tcPr>
            <w:tcW w:w="2931" w:type="dxa"/>
            <w:shd w:val="clear" w:color="auto" w:fill="auto"/>
          </w:tcPr>
          <w:p w14:paraId="29F5719D" w14:textId="77777777" w:rsidR="004D7FE3" w:rsidRPr="001E7001" w:rsidRDefault="004D7FE3" w:rsidP="0052663E">
            <w:pPr>
              <w:ind w:left="19"/>
              <w:rPr>
                <w:rFonts w:cs="Tahoma"/>
              </w:rPr>
            </w:pPr>
            <w:r w:rsidRPr="008425A5">
              <w:rPr>
                <w:rFonts w:cs="Tahoma"/>
              </w:rPr>
              <w:t>Std_ReturnType</w:t>
            </w:r>
          </w:p>
        </w:tc>
        <w:tc>
          <w:tcPr>
            <w:tcW w:w="2931" w:type="dxa"/>
            <w:shd w:val="clear" w:color="auto" w:fill="auto"/>
          </w:tcPr>
          <w:p w14:paraId="48146B7A" w14:textId="77777777" w:rsidR="004D7FE3" w:rsidRPr="001E7001" w:rsidRDefault="004D7FE3" w:rsidP="0052663E">
            <w:pPr>
              <w:ind w:left="19"/>
              <w:rPr>
                <w:rFonts w:cs="Tahoma"/>
              </w:rPr>
            </w:pPr>
            <w:r>
              <w:rPr>
                <w:rFonts w:cs="Tahoma"/>
              </w:rPr>
              <w:t>E_OK</w:t>
            </w:r>
          </w:p>
        </w:tc>
      </w:tr>
      <w:tr w:rsidR="00131E88" w:rsidRPr="001E7001" w14:paraId="1A6DD060" w14:textId="77777777" w:rsidTr="006D437E">
        <w:tc>
          <w:tcPr>
            <w:tcW w:w="1968" w:type="dxa"/>
            <w:shd w:val="clear" w:color="auto" w:fill="BFBFBF"/>
          </w:tcPr>
          <w:p w14:paraId="144FF540" w14:textId="77777777" w:rsidR="00131E88" w:rsidRPr="001E7001" w:rsidRDefault="00131E88" w:rsidP="0052663E">
            <w:pPr>
              <w:ind w:left="19"/>
              <w:rPr>
                <w:rFonts w:cs="Tahoma"/>
              </w:rPr>
            </w:pPr>
            <w:r w:rsidRPr="001E7001">
              <w:rPr>
                <w:rFonts w:cs="Tahoma"/>
              </w:rPr>
              <w:t>Description:</w:t>
            </w:r>
          </w:p>
        </w:tc>
        <w:tc>
          <w:tcPr>
            <w:tcW w:w="5862" w:type="dxa"/>
            <w:gridSpan w:val="2"/>
            <w:shd w:val="clear" w:color="auto" w:fill="auto"/>
          </w:tcPr>
          <w:p w14:paraId="5A805A7C" w14:textId="77777777" w:rsidR="00131E88" w:rsidRPr="001E7001" w:rsidRDefault="00131E88" w:rsidP="0052663E">
            <w:pPr>
              <w:ind w:left="19"/>
              <w:rPr>
                <w:rFonts w:cs="Tahoma"/>
              </w:rPr>
            </w:pPr>
            <w:r w:rsidRPr="001E7001">
              <w:rPr>
                <w:rFonts w:cs="Tahoma"/>
              </w:rPr>
              <w:t>This routine is responsible for:</w:t>
            </w:r>
          </w:p>
          <w:p w14:paraId="091C36C5" w14:textId="77777777" w:rsidR="00131E88" w:rsidRPr="001E7001" w:rsidRDefault="00131E88" w:rsidP="0052663E">
            <w:pPr>
              <w:numPr>
                <w:ilvl w:val="0"/>
                <w:numId w:val="21"/>
              </w:numPr>
              <w:spacing w:after="0" w:line="240" w:lineRule="auto"/>
              <w:ind w:left="19"/>
              <w:rPr>
                <w:rFonts w:cs="Tahoma"/>
              </w:rPr>
            </w:pPr>
            <w:r w:rsidRPr="001E7001">
              <w:rPr>
                <w:rFonts w:cs="Tahoma"/>
              </w:rPr>
              <w:t>return E_OK</w:t>
            </w:r>
          </w:p>
        </w:tc>
      </w:tr>
    </w:tbl>
    <w:p w14:paraId="01DFBE2F" w14:textId="77777777" w:rsidR="00131E88" w:rsidRPr="001E7001" w:rsidRDefault="00131E88" w:rsidP="0052663E"/>
    <w:p w14:paraId="7F8FB33D" w14:textId="77777777" w:rsidR="00131E88" w:rsidRPr="001E7001" w:rsidRDefault="00131E88" w:rsidP="0052663E">
      <w:pPr>
        <w:pStyle w:val="Heading3"/>
        <w:numPr>
          <w:ilvl w:val="0"/>
          <w:numId w:val="0"/>
        </w:numPr>
        <w:ind w:left="1080"/>
        <w:rPr>
          <w:rFonts w:cs="Tahoma"/>
          <w:b w:val="0"/>
        </w:rPr>
      </w:pPr>
      <w:bookmarkStart w:id="132" w:name="_Toc163047749"/>
      <w:r w:rsidRPr="001E7001">
        <w:rPr>
          <w:rFonts w:cs="Tahoma"/>
          <w:b w:val="0"/>
        </w:rPr>
        <w:t>ReadMemorybyAddress_Indication</w:t>
      </w:r>
      <w:bookmarkEnd w:id="132"/>
    </w:p>
    <w:p w14:paraId="46DC24C5" w14:textId="77777777" w:rsidR="00131E88" w:rsidRPr="001E7001" w:rsidRDefault="00131E88" w:rsidP="0052663E">
      <w:pPr>
        <w:pStyle w:val="Trennlinie2"/>
        <w:rPr>
          <w:rFonts w:cs="Tahoma"/>
        </w:rPr>
      </w:pPr>
    </w:p>
    <w:p w14:paraId="067B82D8" w14:textId="77777777" w:rsidR="00485139" w:rsidRDefault="008433E1" w:rsidP="00956742">
      <w:pPr>
        <w:pStyle w:val="HTMLPreformatted"/>
        <w:rPr>
          <w:rFonts w:ascii="Arial" w:hAnsi="Arial" w:cs="Arial"/>
        </w:rPr>
      </w:pPr>
      <w:r w:rsidRPr="00956742">
        <w:rPr>
          <w:rFonts w:ascii="Tahoma" w:hAnsi="Tahoma" w:cs="Times New Roman"/>
          <w:color w:val="54778C"/>
          <w:sz w:val="16"/>
        </w:rPr>
        <w:t>[$SDD_DIAG 057</w:t>
      </w:r>
      <w:r w:rsidR="00131E88" w:rsidRPr="00956742">
        <w:rPr>
          <w:rFonts w:ascii="Tahoma" w:hAnsi="Tahoma" w:cs="Times New Roman"/>
          <w:color w:val="54778C"/>
          <w:sz w:val="16"/>
        </w:rPr>
        <w:t>]</w:t>
      </w:r>
      <w:r w:rsidR="00131E88" w:rsidRPr="001E7001">
        <w:rPr>
          <w:rFonts w:ascii="Arial" w:hAnsi="Arial" w:cs="Arial"/>
        </w:rPr>
        <w:t xml:space="preserve"> </w:t>
      </w:r>
    </w:p>
    <w:p w14:paraId="4B5753D0" w14:textId="77777777" w:rsidR="00485139" w:rsidRDefault="00131E88" w:rsidP="0052663E">
      <w:pPr>
        <w:rPr>
          <w:rFonts w:cs="Tahoma"/>
        </w:rPr>
      </w:pPr>
      <w:r w:rsidRPr="001E7001">
        <w:rPr>
          <w:rFonts w:cs="Tahoma"/>
        </w:rPr>
        <w:t xml:space="preserve">ReadMemorybyAddress_Indication implements the Indication function needed for pre-condition checks of ReadMemoryByAddress diagnostic requests. </w:t>
      </w:r>
    </w:p>
    <w:p w14:paraId="70372701" w14:textId="77777777" w:rsidR="00131E88" w:rsidRPr="00E72424" w:rsidRDefault="00131E88" w:rsidP="00E72424">
      <w:pPr>
        <w:pStyle w:val="HTMLPreformatted"/>
        <w:rPr>
          <w:rFonts w:cs="Times New Roman"/>
          <w:color w:val="54778C"/>
          <w:sz w:val="16"/>
        </w:rPr>
      </w:pPr>
      <w:r w:rsidRPr="00E72424">
        <w:rPr>
          <w:rFonts w:ascii="Tahoma" w:hAnsi="Tahoma" w:cs="Times New Roman"/>
          <w:color w:val="54778C"/>
          <w:sz w:val="16"/>
        </w:rPr>
        <w:t xml:space="preserve">[$Satisfies </w:t>
      </w:r>
      <w:r w:rsidR="00290153" w:rsidRPr="00E72424">
        <w:rPr>
          <w:rFonts w:ascii="Tahoma" w:hAnsi="Tahoma" w:cs="Times New Roman"/>
          <w:color w:val="54778C"/>
          <w:sz w:val="16"/>
        </w:rPr>
        <w:t>$SRS_DIAG 038</w:t>
      </w:r>
      <w:r w:rsidRPr="00E72424">
        <w:rPr>
          <w:rFonts w:ascii="Tahoma" w:hAnsi="Tahoma" w:cs="Times New Roman"/>
          <w:color w:val="54778C"/>
          <w:sz w:val="16"/>
        </w:rPr>
        <w:t>]</w:t>
      </w:r>
      <w:r w:rsidR="00574B33" w:rsidRPr="00E72424">
        <w:rPr>
          <w:rFonts w:ascii="Tahoma" w:hAnsi="Tahoma" w:cs="Times New Roman"/>
          <w:color w:val="54778C"/>
          <w:sz w:val="16"/>
        </w:rPr>
        <w:t xml:space="preserve"> [$Satisfies </w:t>
      </w:r>
      <w:r w:rsidR="00290153" w:rsidRPr="00E72424">
        <w:rPr>
          <w:rFonts w:ascii="Tahoma" w:hAnsi="Tahoma" w:cs="Times New Roman"/>
          <w:color w:val="54778C"/>
          <w:sz w:val="16"/>
        </w:rPr>
        <w:t>$SRS_DIAG 039</w:t>
      </w:r>
      <w:r w:rsidR="00574B33" w:rsidRPr="00E72424">
        <w:rPr>
          <w:rFonts w:ascii="Tahoma" w:hAnsi="Tahoma" w:cs="Times New Roman"/>
          <w:color w:val="54778C"/>
          <w:sz w:val="16"/>
        </w:rPr>
        <w:t>]</w:t>
      </w:r>
    </w:p>
    <w:p w14:paraId="0EE04668" w14:textId="77777777" w:rsidR="00485139" w:rsidRPr="00E72424" w:rsidRDefault="008433E1" w:rsidP="00E72424">
      <w:pPr>
        <w:pStyle w:val="HTMLPreformatted"/>
        <w:rPr>
          <w:rFonts w:ascii="Tahoma" w:hAnsi="Tahoma" w:cs="Times New Roman"/>
          <w:color w:val="54778C"/>
          <w:sz w:val="16"/>
        </w:rPr>
      </w:pPr>
      <w:r w:rsidRPr="00E72424">
        <w:rPr>
          <w:rFonts w:ascii="Tahoma" w:hAnsi="Tahoma" w:cs="Times New Roman"/>
          <w:color w:val="54778C"/>
          <w:sz w:val="16"/>
        </w:rPr>
        <w:t>[$SDD_DIAG 058</w:t>
      </w:r>
      <w:r w:rsidR="00131E88" w:rsidRPr="00E72424">
        <w:rPr>
          <w:rFonts w:ascii="Tahoma" w:hAnsi="Tahoma" w:cs="Times New Roman"/>
          <w:color w:val="54778C"/>
          <w:sz w:val="16"/>
        </w:rPr>
        <w:t>]</w:t>
      </w:r>
    </w:p>
    <w:p w14:paraId="4CF9ACC4" w14:textId="77777777" w:rsidR="00485139" w:rsidRDefault="00131E88" w:rsidP="0052663E">
      <w:pPr>
        <w:rPr>
          <w:rFonts w:cs="Tahoma"/>
        </w:rPr>
      </w:pPr>
      <w:r w:rsidRPr="001E7001">
        <w:rPr>
          <w:rFonts w:cs="Tahoma"/>
        </w:rPr>
        <w:t xml:space="preserve">ReadMemorybyAddress_Indication shall accept request if </w:t>
      </w:r>
      <w:r w:rsidR="00A70750" w:rsidRPr="001E7001">
        <w:rPr>
          <w:rFonts w:cs="Tahoma"/>
        </w:rPr>
        <w:t>request type</w:t>
      </w:r>
      <w:r w:rsidRPr="001E7001">
        <w:rPr>
          <w:rFonts w:cs="Tahoma"/>
        </w:rPr>
        <w:t xml:space="preserve"> is physical, else NRC 0x22 is returned. </w:t>
      </w:r>
    </w:p>
    <w:p w14:paraId="2165C2C2" w14:textId="77777777" w:rsidR="00131E88"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090</w:t>
      </w:r>
      <w:r w:rsidRPr="00956742">
        <w:rPr>
          <w:rFonts w:ascii="Tahoma" w:hAnsi="Tahoma" w:cs="Times New Roman"/>
          <w:color w:val="54778C"/>
          <w:sz w:val="16"/>
        </w:rPr>
        <w:t>]</w:t>
      </w:r>
    </w:p>
    <w:p w14:paraId="57ED4100" w14:textId="77777777" w:rsidR="00B21815" w:rsidRPr="003B5198" w:rsidRDefault="00B21815" w:rsidP="00B21815">
      <w:pPr>
        <w:pStyle w:val="HTMLPreformatted"/>
        <w:rPr>
          <w:rFonts w:ascii="Tahoma" w:hAnsi="Tahoma" w:cs="Times New Roman"/>
          <w:color w:val="54778C"/>
          <w:sz w:val="16"/>
        </w:rPr>
      </w:pPr>
      <w:r>
        <w:rPr>
          <w:rFonts w:ascii="Tahoma" w:hAnsi="Tahoma" w:cs="Times New Roman"/>
          <w:color w:val="54778C"/>
          <w:sz w:val="16"/>
        </w:rPr>
        <w:t>[$SDD_DIAG 073</w:t>
      </w:r>
      <w:r w:rsidRPr="003B5198">
        <w:rPr>
          <w:rFonts w:ascii="Tahoma" w:hAnsi="Tahoma" w:cs="Times New Roman"/>
          <w:color w:val="54778C"/>
          <w:sz w:val="16"/>
        </w:rPr>
        <w:t>]</w:t>
      </w:r>
    </w:p>
    <w:p w14:paraId="43E38381" w14:textId="77777777" w:rsidR="00B21815" w:rsidRDefault="00B21815" w:rsidP="00B21815">
      <w:pPr>
        <w:rPr>
          <w:rFonts w:cs="Tahoma"/>
        </w:rPr>
      </w:pPr>
      <w:r w:rsidRPr="001E7001">
        <w:rPr>
          <w:rFonts w:cs="Tahoma"/>
        </w:rPr>
        <w:t>ReadMemorybyAddress_Indication shall</w:t>
      </w:r>
      <w:r>
        <w:rPr>
          <w:rFonts w:cs="Tahoma"/>
        </w:rPr>
        <w:t xml:space="preserve"> extract the </w:t>
      </w:r>
      <w:r>
        <w:t xml:space="preserve">memory address </w:t>
      </w:r>
      <w:r>
        <w:rPr>
          <w:rFonts w:cs="Tahoma"/>
        </w:rPr>
        <w:t xml:space="preserve">and memory size from the </w:t>
      </w:r>
      <w:r>
        <w:t>RequestData</w:t>
      </w:r>
      <w:r w:rsidRPr="001E7001">
        <w:rPr>
          <w:rFonts w:cs="Tahoma"/>
        </w:rPr>
        <w:t xml:space="preserve">. </w:t>
      </w:r>
    </w:p>
    <w:p w14:paraId="0A38B1ED" w14:textId="77777777" w:rsidR="00B21815" w:rsidRPr="00956742" w:rsidRDefault="00B21815" w:rsidP="00B21815">
      <w:pPr>
        <w:pStyle w:val="HTMLPreformatted"/>
        <w:rPr>
          <w:rFonts w:cs="Times New Roman"/>
          <w:color w:val="54778C"/>
          <w:sz w:val="16"/>
        </w:rPr>
      </w:pPr>
      <w:r w:rsidRPr="00956742">
        <w:rPr>
          <w:rFonts w:ascii="Tahoma" w:hAnsi="Tahoma" w:cs="Times New Roman"/>
          <w:color w:val="54778C"/>
          <w:sz w:val="16"/>
        </w:rPr>
        <w:t xml:space="preserve">[$Satisfies </w:t>
      </w:r>
      <w:r>
        <w:rPr>
          <w:rFonts w:ascii="Tahoma" w:hAnsi="Tahoma" w:cs="Times New Roman"/>
          <w:color w:val="54778C"/>
          <w:sz w:val="16"/>
        </w:rPr>
        <w:t>$SRS_DIAG 100</w:t>
      </w:r>
      <w:r w:rsidRPr="00956742">
        <w:rPr>
          <w:rFonts w:ascii="Tahoma" w:hAnsi="Tahoma" w:cs="Times New Roman"/>
          <w:color w:val="54778C"/>
          <w:sz w:val="16"/>
        </w:rPr>
        <w:t>]</w:t>
      </w:r>
    </w:p>
    <w:p w14:paraId="3C0E7E34" w14:textId="77777777" w:rsidR="00485139" w:rsidRPr="00956742" w:rsidRDefault="008433E1" w:rsidP="00956742">
      <w:pPr>
        <w:pStyle w:val="HTMLPreformatted"/>
        <w:rPr>
          <w:rFonts w:ascii="Tahoma" w:hAnsi="Tahoma" w:cs="Times New Roman"/>
          <w:color w:val="54778C"/>
          <w:sz w:val="16"/>
        </w:rPr>
      </w:pPr>
      <w:r w:rsidRPr="00956742">
        <w:rPr>
          <w:rFonts w:ascii="Tahoma" w:hAnsi="Tahoma" w:cs="Times New Roman"/>
          <w:color w:val="54778C"/>
          <w:sz w:val="16"/>
        </w:rPr>
        <w:t>[$SDD_DIAG 059</w:t>
      </w:r>
      <w:r w:rsidR="00131E88" w:rsidRPr="00956742">
        <w:rPr>
          <w:rFonts w:ascii="Tahoma" w:hAnsi="Tahoma" w:cs="Times New Roman"/>
          <w:color w:val="54778C"/>
          <w:sz w:val="16"/>
        </w:rPr>
        <w:t xml:space="preserve">] </w:t>
      </w:r>
    </w:p>
    <w:p w14:paraId="130C7812" w14:textId="77777777" w:rsidR="00485139" w:rsidRDefault="00131E88" w:rsidP="0052663E">
      <w:pPr>
        <w:rPr>
          <w:rFonts w:cs="Tahoma"/>
        </w:rPr>
      </w:pPr>
      <w:r w:rsidRPr="001E7001">
        <w:rPr>
          <w:rFonts w:cs="Tahoma"/>
        </w:rPr>
        <w:t>ReadMemorybyAddress_Indication shall accept request if ReadMemory_Security_</w:t>
      </w:r>
      <w:r w:rsidR="00E8386F" w:rsidRPr="001E7001">
        <w:rPr>
          <w:rFonts w:cs="Tahoma"/>
        </w:rPr>
        <w:t>Verification (</w:t>
      </w:r>
      <w:r w:rsidRPr="001E7001">
        <w:rPr>
          <w:rFonts w:cs="Tahoma"/>
        </w:rPr>
        <w:t xml:space="preserve">) returns E_OK, else NRC 0x22 is returned. </w:t>
      </w:r>
    </w:p>
    <w:p w14:paraId="60670295" w14:textId="77777777" w:rsidR="00131E88" w:rsidRDefault="00131E88" w:rsidP="00956742">
      <w:pPr>
        <w:pStyle w:val="HTMLPreformatted"/>
        <w:rPr>
          <w:rFonts w:ascii="Tahoma" w:hAnsi="Tahoma" w:cs="Times New Roman"/>
          <w:color w:val="54778C"/>
          <w:sz w:val="16"/>
        </w:rPr>
      </w:pPr>
      <w:r w:rsidRPr="00956742">
        <w:rPr>
          <w:rFonts w:ascii="Tahoma" w:hAnsi="Tahoma" w:cs="Times New Roman"/>
          <w:color w:val="54778C"/>
          <w:sz w:val="16"/>
        </w:rPr>
        <w:t xml:space="preserve">[$Satisfies </w:t>
      </w:r>
      <w:r w:rsidR="00AD0CC6" w:rsidRPr="00956742">
        <w:rPr>
          <w:rFonts w:ascii="Tahoma" w:hAnsi="Tahoma" w:cs="Times New Roman"/>
          <w:color w:val="54778C"/>
          <w:sz w:val="16"/>
        </w:rPr>
        <w:t>$SRS_DIAG 091</w:t>
      </w:r>
      <w:r w:rsidRPr="00956742">
        <w:rPr>
          <w:rFonts w:ascii="Tahoma" w:hAnsi="Tahoma" w:cs="Times New Roman"/>
          <w:color w:val="54778C"/>
          <w:sz w:val="16"/>
        </w:rPr>
        <w:t>]</w:t>
      </w:r>
    </w:p>
    <w:p w14:paraId="6ADB093C" w14:textId="77777777" w:rsidR="00EA2508" w:rsidRPr="00956742" w:rsidRDefault="00EA2508" w:rsidP="00EA2508">
      <w:pPr>
        <w:pStyle w:val="HTMLPreformatted"/>
        <w:rPr>
          <w:rFonts w:ascii="Tahoma" w:hAnsi="Tahoma" w:cs="Times New Roman"/>
          <w:color w:val="54778C"/>
          <w:sz w:val="16"/>
        </w:rPr>
      </w:pPr>
      <w:r w:rsidRPr="00956742">
        <w:rPr>
          <w:rFonts w:ascii="Tahoma" w:hAnsi="Tahoma" w:cs="Times New Roman"/>
          <w:color w:val="54778C"/>
          <w:sz w:val="16"/>
        </w:rPr>
        <w:t>[$SDD_DIAG</w:t>
      </w:r>
      <w:r>
        <w:rPr>
          <w:rFonts w:ascii="Tahoma" w:hAnsi="Tahoma" w:cs="Times New Roman"/>
          <w:color w:val="54778C"/>
          <w:sz w:val="16"/>
        </w:rPr>
        <w:t xml:space="preserve"> 077</w:t>
      </w:r>
      <w:r w:rsidRPr="00956742">
        <w:rPr>
          <w:rFonts w:ascii="Tahoma" w:hAnsi="Tahoma" w:cs="Times New Roman"/>
          <w:color w:val="54778C"/>
          <w:sz w:val="16"/>
        </w:rPr>
        <w:t xml:space="preserve">] </w:t>
      </w:r>
    </w:p>
    <w:p w14:paraId="6FFE2D58" w14:textId="77777777" w:rsidR="00EA2508" w:rsidRDefault="00EA2508" w:rsidP="00EA2508">
      <w:pPr>
        <w:rPr>
          <w:rFonts w:ascii="Arial" w:hAnsi="Arial" w:cs="Arial"/>
        </w:rPr>
      </w:pPr>
      <w:r w:rsidRPr="001E7001">
        <w:rPr>
          <w:rFonts w:cs="Tahoma"/>
        </w:rPr>
        <w:t xml:space="preserve">ReadMemorybyAddress_Indication </w:t>
      </w:r>
      <w:r>
        <w:rPr>
          <w:rFonts w:cs="Tahoma"/>
        </w:rPr>
        <w:t xml:space="preserve">shall be provided to the user only when the configuration parameter </w:t>
      </w:r>
      <w:r w:rsidR="004C3D17" w:rsidRPr="004C3D17">
        <w:rPr>
          <w:rFonts w:cs="Tahoma"/>
        </w:rPr>
        <w:t xml:space="preserve">RMBA_Support </w:t>
      </w:r>
      <w:r>
        <w:rPr>
          <w:rFonts w:cs="Tahoma"/>
        </w:rPr>
        <w:t>is set to true</w:t>
      </w:r>
      <w:r w:rsidRPr="001E7001">
        <w:rPr>
          <w:rFonts w:cs="Tahoma"/>
        </w:rPr>
        <w:t>.</w:t>
      </w:r>
      <w:r w:rsidRPr="001E7001">
        <w:rPr>
          <w:rFonts w:ascii="Arial" w:hAnsi="Arial" w:cs="Arial"/>
        </w:rPr>
        <w:t xml:space="preserve"> </w:t>
      </w:r>
    </w:p>
    <w:p w14:paraId="051E6E33" w14:textId="77777777" w:rsidR="00EA2508" w:rsidRPr="00956742" w:rsidRDefault="00EA2508" w:rsidP="00EA2508">
      <w:pPr>
        <w:pStyle w:val="HTMLPreformatted"/>
        <w:rPr>
          <w:rFonts w:cs="Times New Roman"/>
          <w:color w:val="54778C"/>
          <w:sz w:val="16"/>
        </w:rPr>
      </w:pPr>
      <w:r w:rsidRPr="00956742">
        <w:rPr>
          <w:rFonts w:ascii="Tahoma" w:hAnsi="Tahoma" w:cs="Times New Roman"/>
          <w:color w:val="54778C"/>
          <w:sz w:val="16"/>
        </w:rPr>
        <w:t xml:space="preserve">[$Satisfies $SRS_DIAG </w:t>
      </w:r>
      <w:r>
        <w:rPr>
          <w:rFonts w:ascii="Tahoma" w:hAnsi="Tahoma" w:cs="Times New Roman"/>
          <w:color w:val="54778C"/>
          <w:sz w:val="16"/>
        </w:rPr>
        <w:t>102</w:t>
      </w:r>
      <w:r w:rsidRPr="00956742">
        <w:rPr>
          <w:rFonts w:ascii="Tahoma" w:hAnsi="Tahoma" w:cs="Times New Roman"/>
          <w:color w:val="54778C"/>
          <w:sz w:val="16"/>
        </w:rPr>
        <w:t xml:space="preserve">] [$Satisfies $SRS_DIAG </w:t>
      </w:r>
      <w:r>
        <w:rPr>
          <w:rFonts w:ascii="Tahoma" w:hAnsi="Tahoma" w:cs="Times New Roman"/>
          <w:color w:val="54778C"/>
          <w:sz w:val="16"/>
        </w:rPr>
        <w:t>103</w:t>
      </w:r>
      <w:r w:rsidRPr="00956742">
        <w:rPr>
          <w:rFonts w:ascii="Tahoma" w:hAnsi="Tahoma" w:cs="Times New Roman"/>
          <w:color w:val="54778C"/>
          <w:sz w:val="16"/>
        </w:rPr>
        <w:t>]</w:t>
      </w:r>
    </w:p>
    <w:p w14:paraId="7B765D49" w14:textId="77777777" w:rsidR="00EA2508" w:rsidRPr="00956742" w:rsidRDefault="00EA2508" w:rsidP="00956742">
      <w:pPr>
        <w:pStyle w:val="HTMLPreformatted"/>
        <w:rPr>
          <w:rFonts w:cs="Times New Roman"/>
          <w:color w:val="54778C"/>
          <w:sz w:val="16"/>
        </w:rPr>
      </w:pP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928"/>
        <w:gridCol w:w="3233"/>
        <w:gridCol w:w="2822"/>
      </w:tblGrid>
      <w:tr w:rsidR="00131E88" w:rsidRPr="001E7001" w14:paraId="241632BA" w14:textId="77777777" w:rsidTr="006D437E">
        <w:tc>
          <w:tcPr>
            <w:tcW w:w="1970" w:type="dxa"/>
            <w:shd w:val="clear" w:color="auto" w:fill="BFBFBF"/>
          </w:tcPr>
          <w:p w14:paraId="06E5B3A8" w14:textId="77777777" w:rsidR="00131E88" w:rsidRPr="001E7001" w:rsidRDefault="00131E88" w:rsidP="0052663E">
            <w:pPr>
              <w:ind w:left="19"/>
              <w:rPr>
                <w:rFonts w:cs="Tahoma"/>
              </w:rPr>
            </w:pPr>
            <w:r w:rsidRPr="001E7001">
              <w:rPr>
                <w:rFonts w:cs="Tahoma"/>
              </w:rPr>
              <w:t>Name:</w:t>
            </w:r>
          </w:p>
        </w:tc>
        <w:tc>
          <w:tcPr>
            <w:tcW w:w="5860" w:type="dxa"/>
            <w:gridSpan w:val="2"/>
            <w:shd w:val="clear" w:color="auto" w:fill="auto"/>
          </w:tcPr>
          <w:p w14:paraId="3529EA81" w14:textId="77777777" w:rsidR="00131E88" w:rsidRPr="001E7001" w:rsidRDefault="00131E88" w:rsidP="0052663E">
            <w:pPr>
              <w:ind w:left="19"/>
              <w:rPr>
                <w:rFonts w:cs="Tahoma"/>
              </w:rPr>
            </w:pPr>
            <w:r w:rsidRPr="001E7001">
              <w:rPr>
                <w:rFonts w:cs="Tahoma"/>
              </w:rPr>
              <w:t>ReadMemorybyAddress_Indication</w:t>
            </w:r>
          </w:p>
        </w:tc>
      </w:tr>
      <w:tr w:rsidR="00131E88" w:rsidRPr="001E7001" w14:paraId="4E114498" w14:textId="77777777" w:rsidTr="006D437E">
        <w:tc>
          <w:tcPr>
            <w:tcW w:w="1970" w:type="dxa"/>
            <w:shd w:val="clear" w:color="auto" w:fill="BFBFBF"/>
          </w:tcPr>
          <w:p w14:paraId="02A4D793" w14:textId="77777777" w:rsidR="00131E88" w:rsidRPr="001E7001" w:rsidRDefault="00131E88" w:rsidP="0052663E">
            <w:pPr>
              <w:ind w:left="19"/>
              <w:rPr>
                <w:rFonts w:cs="Tahoma"/>
              </w:rPr>
            </w:pPr>
            <w:r w:rsidRPr="001E7001">
              <w:rPr>
                <w:rFonts w:cs="Tahoma"/>
              </w:rPr>
              <w:t>Type:</w:t>
            </w:r>
          </w:p>
        </w:tc>
        <w:tc>
          <w:tcPr>
            <w:tcW w:w="5860" w:type="dxa"/>
            <w:gridSpan w:val="2"/>
            <w:shd w:val="clear" w:color="auto" w:fill="auto"/>
          </w:tcPr>
          <w:p w14:paraId="08EED941" w14:textId="77777777" w:rsidR="00131E88" w:rsidRPr="001E7001" w:rsidRDefault="00131E88" w:rsidP="0052663E">
            <w:pPr>
              <w:ind w:left="19"/>
              <w:rPr>
                <w:rFonts w:cs="Tahoma"/>
              </w:rPr>
            </w:pPr>
            <w:r w:rsidRPr="001E7001">
              <w:rPr>
                <w:rFonts w:cs="Tahoma"/>
              </w:rPr>
              <w:t>Fixed</w:t>
            </w:r>
          </w:p>
        </w:tc>
      </w:tr>
      <w:tr w:rsidR="00131E88" w:rsidRPr="001E7001" w14:paraId="22EB693E" w14:textId="77777777" w:rsidTr="006D437E">
        <w:tc>
          <w:tcPr>
            <w:tcW w:w="1970" w:type="dxa"/>
            <w:shd w:val="clear" w:color="auto" w:fill="BFBFBF"/>
          </w:tcPr>
          <w:p w14:paraId="07814B9C" w14:textId="77777777" w:rsidR="00131E88" w:rsidRPr="001E7001" w:rsidRDefault="00131E88" w:rsidP="0052663E">
            <w:pPr>
              <w:ind w:left="19"/>
              <w:rPr>
                <w:rFonts w:cs="Tahoma"/>
              </w:rPr>
            </w:pPr>
            <w:r w:rsidRPr="001E7001">
              <w:rPr>
                <w:rFonts w:cs="Tahoma"/>
              </w:rPr>
              <w:t>Inter-runnable Variables</w:t>
            </w:r>
          </w:p>
        </w:tc>
        <w:tc>
          <w:tcPr>
            <w:tcW w:w="5860" w:type="dxa"/>
            <w:gridSpan w:val="2"/>
            <w:shd w:val="clear" w:color="auto" w:fill="auto"/>
          </w:tcPr>
          <w:p w14:paraId="063E6668" w14:textId="77777777" w:rsidR="00131E88" w:rsidRPr="001E7001" w:rsidRDefault="00131E88" w:rsidP="0052663E">
            <w:pPr>
              <w:ind w:left="19"/>
              <w:rPr>
                <w:rFonts w:cs="Tahoma"/>
              </w:rPr>
            </w:pPr>
            <w:r w:rsidRPr="001E7001">
              <w:rPr>
                <w:rFonts w:cs="Tahoma"/>
              </w:rPr>
              <w:t>N/A</w:t>
            </w:r>
          </w:p>
        </w:tc>
      </w:tr>
      <w:tr w:rsidR="00131E88" w:rsidRPr="001E7001" w14:paraId="7BE2B08D" w14:textId="77777777" w:rsidTr="006D437E">
        <w:tc>
          <w:tcPr>
            <w:tcW w:w="1970" w:type="dxa"/>
            <w:shd w:val="clear" w:color="auto" w:fill="BFBFBF"/>
          </w:tcPr>
          <w:p w14:paraId="3C31319C" w14:textId="77777777" w:rsidR="00131E88" w:rsidRPr="001E7001" w:rsidRDefault="00131E88" w:rsidP="0052663E">
            <w:pPr>
              <w:ind w:left="19"/>
              <w:rPr>
                <w:rFonts w:cs="Tahoma"/>
              </w:rPr>
            </w:pPr>
            <w:r w:rsidRPr="001E7001">
              <w:rPr>
                <w:rFonts w:cs="Tahoma"/>
              </w:rPr>
              <w:t>Managed Input Interfaces</w:t>
            </w:r>
          </w:p>
        </w:tc>
        <w:tc>
          <w:tcPr>
            <w:tcW w:w="5860" w:type="dxa"/>
            <w:gridSpan w:val="2"/>
            <w:shd w:val="clear" w:color="auto" w:fill="auto"/>
          </w:tcPr>
          <w:p w14:paraId="46490F74" w14:textId="77777777" w:rsidR="00131E88" w:rsidRPr="001E7001" w:rsidRDefault="00234544" w:rsidP="0052663E">
            <w:pPr>
              <w:ind w:left="19"/>
              <w:rPr>
                <w:rFonts w:cs="Tahoma"/>
              </w:rPr>
            </w:pPr>
            <w:r w:rsidRPr="001E7001">
              <w:rPr>
                <w:rFonts w:cs="Tahoma"/>
                <w:szCs w:val="18"/>
              </w:rPr>
              <w:t>SSC_DIAG_ReadMemorySec</w:t>
            </w:r>
            <w:r w:rsidRPr="001E7001">
              <w:rPr>
                <w:rFonts w:cs="Tahoma"/>
              </w:rPr>
              <w:t>urityVerification</w:t>
            </w:r>
          </w:p>
        </w:tc>
      </w:tr>
      <w:tr w:rsidR="00131E88" w:rsidRPr="001E7001" w14:paraId="1C7532A2" w14:textId="77777777" w:rsidTr="006D437E">
        <w:tc>
          <w:tcPr>
            <w:tcW w:w="1970" w:type="dxa"/>
            <w:shd w:val="clear" w:color="auto" w:fill="BFBFBF"/>
          </w:tcPr>
          <w:p w14:paraId="429C0224" w14:textId="77777777" w:rsidR="00131E88" w:rsidRPr="001E7001" w:rsidRDefault="00131E88" w:rsidP="0052663E">
            <w:pPr>
              <w:ind w:left="19"/>
              <w:rPr>
                <w:rFonts w:cs="Tahoma"/>
              </w:rPr>
            </w:pPr>
            <w:r w:rsidRPr="001E7001">
              <w:rPr>
                <w:rFonts w:cs="Tahoma"/>
              </w:rPr>
              <w:t>Managed Output Interfaces</w:t>
            </w:r>
          </w:p>
        </w:tc>
        <w:tc>
          <w:tcPr>
            <w:tcW w:w="5860" w:type="dxa"/>
            <w:gridSpan w:val="2"/>
            <w:shd w:val="clear" w:color="auto" w:fill="auto"/>
          </w:tcPr>
          <w:p w14:paraId="760AEEB9" w14:textId="77777777" w:rsidR="00131E88" w:rsidRPr="001E7001" w:rsidRDefault="00131E88" w:rsidP="0052663E">
            <w:pPr>
              <w:ind w:left="19"/>
              <w:rPr>
                <w:rFonts w:cs="Tahoma"/>
              </w:rPr>
            </w:pPr>
            <w:r w:rsidRPr="001E7001">
              <w:rPr>
                <w:rFonts w:cs="Tahoma"/>
              </w:rPr>
              <w:t>N/A</w:t>
            </w:r>
          </w:p>
        </w:tc>
      </w:tr>
      <w:tr w:rsidR="004D7FE3" w:rsidRPr="001E7001" w14:paraId="1607C4CF" w14:textId="77777777" w:rsidTr="00744FB6">
        <w:tc>
          <w:tcPr>
            <w:tcW w:w="1970" w:type="dxa"/>
            <w:shd w:val="clear" w:color="auto" w:fill="BFBFBF"/>
          </w:tcPr>
          <w:p w14:paraId="57243B67" w14:textId="77777777" w:rsidR="004D7FE3" w:rsidRPr="001E7001" w:rsidRDefault="004D7FE3" w:rsidP="0052663E">
            <w:pPr>
              <w:ind w:left="19"/>
              <w:rPr>
                <w:rFonts w:cs="Tahoma"/>
              </w:rPr>
            </w:pPr>
            <w:r>
              <w:rPr>
                <w:rFonts w:cs="Tahoma"/>
              </w:rPr>
              <w:t>Parameters:</w:t>
            </w:r>
          </w:p>
        </w:tc>
        <w:tc>
          <w:tcPr>
            <w:tcW w:w="2930" w:type="dxa"/>
            <w:shd w:val="clear" w:color="auto" w:fill="auto"/>
          </w:tcPr>
          <w:p w14:paraId="2407D45B" w14:textId="77777777" w:rsidR="004D7FE3" w:rsidRDefault="004D7FE3" w:rsidP="0052663E">
            <w:pPr>
              <w:ind w:left="19"/>
              <w:rPr>
                <w:rFonts w:cs="Tahoma"/>
              </w:rPr>
            </w:pPr>
            <w:r>
              <w:rPr>
                <w:rFonts w:cs="Tahoma"/>
              </w:rPr>
              <w:t>uint8 SID</w:t>
            </w:r>
          </w:p>
          <w:p w14:paraId="5B6A7D26" w14:textId="77777777" w:rsidR="004D7FE3" w:rsidRDefault="004D7FE3" w:rsidP="0052663E">
            <w:pPr>
              <w:pStyle w:val="paragraph"/>
              <w:ind w:left="0"/>
            </w:pPr>
            <w:r>
              <w:t>const uint8 * RequestData</w:t>
            </w:r>
          </w:p>
          <w:p w14:paraId="1F500FB2" w14:textId="77777777" w:rsidR="004D7FE3" w:rsidRDefault="004D7FE3" w:rsidP="0052663E">
            <w:pPr>
              <w:pStyle w:val="paragraph"/>
              <w:ind w:left="0"/>
            </w:pPr>
            <w:r>
              <w:t>uint16 DataSize</w:t>
            </w:r>
          </w:p>
          <w:p w14:paraId="5D76E0ED" w14:textId="77777777" w:rsidR="004D7FE3" w:rsidRDefault="004D7FE3" w:rsidP="0052663E">
            <w:pPr>
              <w:pStyle w:val="paragraph"/>
              <w:ind w:left="0"/>
            </w:pPr>
            <w:r>
              <w:t>uint8 ReqType</w:t>
            </w:r>
          </w:p>
          <w:p w14:paraId="349FC5F4" w14:textId="77777777" w:rsidR="004D7FE3" w:rsidRDefault="004D7FE3" w:rsidP="0052663E">
            <w:pPr>
              <w:pStyle w:val="paragraph"/>
              <w:ind w:left="0"/>
            </w:pPr>
            <w:r>
              <w:t>uint16 SourceAddress</w:t>
            </w:r>
          </w:p>
          <w:p w14:paraId="707A0405" w14:textId="77777777" w:rsidR="004D7FE3" w:rsidRPr="001E7001" w:rsidRDefault="004D7FE3" w:rsidP="0052663E">
            <w:pPr>
              <w:ind w:left="19"/>
              <w:rPr>
                <w:rFonts w:cs="Tahoma"/>
              </w:rPr>
            </w:pPr>
            <w:r w:rsidRPr="008425A5">
              <w:t>Dcm_NegativeResponseCodeType</w:t>
            </w:r>
            <w:r>
              <w:t xml:space="preserve"> * const ErrorCode</w:t>
            </w:r>
          </w:p>
        </w:tc>
        <w:tc>
          <w:tcPr>
            <w:tcW w:w="2930" w:type="dxa"/>
            <w:shd w:val="clear" w:color="auto" w:fill="auto"/>
          </w:tcPr>
          <w:p w14:paraId="13F9209E" w14:textId="77777777" w:rsidR="004D7FE3" w:rsidRDefault="004D7FE3" w:rsidP="0052663E">
            <w:pPr>
              <w:ind w:left="19"/>
              <w:rPr>
                <w:rFonts w:cs="Tahoma"/>
              </w:rPr>
            </w:pPr>
            <w:r>
              <w:rPr>
                <w:rFonts w:cs="Tahoma"/>
              </w:rPr>
              <w:t>Service ID</w:t>
            </w:r>
          </w:p>
          <w:p w14:paraId="5764F6FC" w14:textId="77777777" w:rsidR="004D7FE3" w:rsidRDefault="004D7FE3" w:rsidP="0052663E">
            <w:pPr>
              <w:pStyle w:val="paragraph"/>
              <w:ind w:left="0"/>
            </w:pPr>
            <w:r>
              <w:t>Data array of the request</w:t>
            </w:r>
          </w:p>
          <w:p w14:paraId="5763F41E" w14:textId="77777777" w:rsidR="004D7FE3" w:rsidRDefault="004D7FE3" w:rsidP="0052663E">
            <w:pPr>
              <w:pStyle w:val="paragraph"/>
              <w:ind w:left="0"/>
            </w:pPr>
            <w:r>
              <w:t>Size of data in the array</w:t>
            </w:r>
          </w:p>
          <w:p w14:paraId="3099032F" w14:textId="77777777" w:rsidR="004D7FE3" w:rsidRDefault="004D7FE3" w:rsidP="0052663E">
            <w:pPr>
              <w:pStyle w:val="paragraph"/>
              <w:ind w:left="0"/>
            </w:pPr>
            <w:r>
              <w:t>Request type</w:t>
            </w:r>
          </w:p>
          <w:p w14:paraId="791BE535" w14:textId="77777777" w:rsidR="004D7FE3" w:rsidRDefault="004D7FE3" w:rsidP="0052663E">
            <w:pPr>
              <w:pStyle w:val="paragraph"/>
              <w:ind w:left="0"/>
            </w:pPr>
            <w:r>
              <w:t>Tester source address</w:t>
            </w:r>
          </w:p>
          <w:p w14:paraId="3E3518DE" w14:textId="77777777" w:rsidR="004D7FE3" w:rsidRPr="001E7001" w:rsidRDefault="00A75B40" w:rsidP="0052663E">
            <w:pPr>
              <w:ind w:left="19"/>
              <w:rPr>
                <w:rFonts w:cs="Tahoma"/>
              </w:rPr>
            </w:pPr>
            <w:r>
              <w:t>Service NRC when return is E_NOT_OK</w:t>
            </w:r>
          </w:p>
        </w:tc>
      </w:tr>
      <w:tr w:rsidR="004D7FE3" w:rsidRPr="001E7001" w14:paraId="6DE02AAA" w14:textId="77777777" w:rsidTr="00744FB6">
        <w:tc>
          <w:tcPr>
            <w:tcW w:w="1970" w:type="dxa"/>
            <w:shd w:val="clear" w:color="auto" w:fill="BFBFBF"/>
          </w:tcPr>
          <w:p w14:paraId="4315E99A" w14:textId="77777777" w:rsidR="004D7FE3" w:rsidRPr="001E7001" w:rsidRDefault="004D7FE3" w:rsidP="0052663E">
            <w:pPr>
              <w:ind w:left="19"/>
              <w:rPr>
                <w:rFonts w:cs="Tahoma"/>
              </w:rPr>
            </w:pPr>
            <w:r>
              <w:rPr>
                <w:rFonts w:cs="Tahoma"/>
              </w:rPr>
              <w:t>Return:</w:t>
            </w:r>
          </w:p>
        </w:tc>
        <w:tc>
          <w:tcPr>
            <w:tcW w:w="2930" w:type="dxa"/>
            <w:shd w:val="clear" w:color="auto" w:fill="auto"/>
          </w:tcPr>
          <w:p w14:paraId="3AAF9FD3" w14:textId="77777777" w:rsidR="004D7FE3" w:rsidRPr="001E7001" w:rsidRDefault="004D7FE3" w:rsidP="0052663E">
            <w:pPr>
              <w:ind w:left="19"/>
              <w:rPr>
                <w:rFonts w:cs="Tahoma"/>
              </w:rPr>
            </w:pPr>
            <w:r w:rsidRPr="008425A5">
              <w:rPr>
                <w:rFonts w:cs="Tahoma"/>
              </w:rPr>
              <w:t>Std_ReturnType</w:t>
            </w:r>
          </w:p>
        </w:tc>
        <w:tc>
          <w:tcPr>
            <w:tcW w:w="2930" w:type="dxa"/>
            <w:shd w:val="clear" w:color="auto" w:fill="auto"/>
          </w:tcPr>
          <w:p w14:paraId="7E93242F" w14:textId="77777777" w:rsidR="004D7FE3" w:rsidRPr="001E7001" w:rsidRDefault="004D7FE3" w:rsidP="0052663E">
            <w:pPr>
              <w:ind w:left="19"/>
              <w:rPr>
                <w:rFonts w:cs="Tahoma"/>
              </w:rPr>
            </w:pPr>
            <w:r>
              <w:rPr>
                <w:rFonts w:cs="Tahoma"/>
              </w:rPr>
              <w:t>E_OK or E_NOT_OK</w:t>
            </w:r>
          </w:p>
        </w:tc>
      </w:tr>
      <w:tr w:rsidR="00131E88" w:rsidRPr="001E7001" w14:paraId="165602D9" w14:textId="77777777" w:rsidTr="006D437E">
        <w:tc>
          <w:tcPr>
            <w:tcW w:w="1970" w:type="dxa"/>
            <w:shd w:val="clear" w:color="auto" w:fill="BFBFBF"/>
          </w:tcPr>
          <w:p w14:paraId="4BD1A4E2" w14:textId="77777777" w:rsidR="00131E88" w:rsidRPr="001E7001" w:rsidRDefault="00131E88" w:rsidP="0052663E">
            <w:pPr>
              <w:ind w:left="19"/>
              <w:rPr>
                <w:rFonts w:cs="Tahoma"/>
              </w:rPr>
            </w:pPr>
            <w:r w:rsidRPr="001E7001">
              <w:rPr>
                <w:rFonts w:cs="Tahoma"/>
              </w:rPr>
              <w:t>Description:</w:t>
            </w:r>
          </w:p>
        </w:tc>
        <w:tc>
          <w:tcPr>
            <w:tcW w:w="5860" w:type="dxa"/>
            <w:gridSpan w:val="2"/>
            <w:shd w:val="clear" w:color="auto" w:fill="auto"/>
          </w:tcPr>
          <w:p w14:paraId="44AF45F2" w14:textId="77777777" w:rsidR="00131E88" w:rsidRPr="001E7001" w:rsidRDefault="00131E88" w:rsidP="0052663E">
            <w:pPr>
              <w:ind w:left="19"/>
              <w:rPr>
                <w:rFonts w:cs="Tahoma"/>
              </w:rPr>
            </w:pPr>
            <w:r w:rsidRPr="001E7001">
              <w:rPr>
                <w:rFonts w:cs="Tahoma"/>
              </w:rPr>
              <w:t>This routine is responsible for:</w:t>
            </w:r>
          </w:p>
          <w:p w14:paraId="131B3892" w14:textId="77777777" w:rsidR="00131E88" w:rsidRPr="001E7001" w:rsidRDefault="00131E88" w:rsidP="00423BF1">
            <w:pPr>
              <w:numPr>
                <w:ilvl w:val="0"/>
                <w:numId w:val="40"/>
              </w:numPr>
              <w:spacing w:after="0" w:line="240" w:lineRule="auto"/>
              <w:ind w:left="19"/>
              <w:rPr>
                <w:rFonts w:cs="Tahoma"/>
              </w:rPr>
            </w:pPr>
            <w:r w:rsidRPr="001E7001">
              <w:rPr>
                <w:rFonts w:cs="Tahoma"/>
              </w:rPr>
              <w:t>verifying pre-conditions for executing ReadMemorybyAddress service</w:t>
            </w:r>
          </w:p>
        </w:tc>
      </w:tr>
    </w:tbl>
    <w:p w14:paraId="7CB7EF15" w14:textId="77777777" w:rsidR="00131E88" w:rsidRPr="001E7001" w:rsidRDefault="00131E88" w:rsidP="0052663E">
      <w:pPr>
        <w:pStyle w:val="paragraph"/>
        <w:ind w:left="0"/>
      </w:pPr>
    </w:p>
    <w:p w14:paraId="375BF7EF" w14:textId="77777777" w:rsidR="00131E88" w:rsidRPr="001E7001" w:rsidRDefault="00131E88" w:rsidP="0052663E">
      <w:pPr>
        <w:pStyle w:val="paragraph"/>
      </w:pPr>
    </w:p>
    <w:p w14:paraId="5E4356AD" w14:textId="77777777" w:rsidR="00131E88" w:rsidRPr="001E7001" w:rsidRDefault="00092730" w:rsidP="0052663E">
      <w:pPr>
        <w:pStyle w:val="paragraph"/>
      </w:pPr>
      <w:r w:rsidRPr="00A76D16">
        <w:object w:dxaOrig="6555" w:dyaOrig="9390" w14:anchorId="4A156FD3">
          <v:shape id="_x0000_i1036" type="#_x0000_t75" style="width:328pt;height:468pt" o:ole="">
            <v:imagedata r:id="rId40" o:title=""/>
          </v:shape>
          <o:OLEObject Type="Embed" ProgID="Visio.Drawing.11" ShapeID="_x0000_i1036" DrawAspect="Content" ObjectID="_1774162231" r:id="rId41"/>
        </w:object>
      </w:r>
    </w:p>
    <w:p w14:paraId="5861164B" w14:textId="1EFCC8D9" w:rsidR="00131E88" w:rsidRPr="001E7001" w:rsidRDefault="00131E88" w:rsidP="0052663E">
      <w:pPr>
        <w:pStyle w:val="paragraph"/>
        <w:ind w:left="0"/>
      </w:pPr>
      <w:bookmarkStart w:id="133" w:name="_Toc442428501"/>
      <w:bookmarkStart w:id="134" w:name="_Toc101879357"/>
      <w:r w:rsidRPr="001E7001">
        <w:t xml:space="preserve">Figure </w:t>
      </w:r>
      <w:r w:rsidRPr="00A76D16">
        <w:fldChar w:fldCharType="begin"/>
      </w:r>
      <w:r w:rsidRPr="001E7001">
        <w:instrText xml:space="preserve"> SEQ Figure \* ARABIC </w:instrText>
      </w:r>
      <w:r w:rsidRPr="00A76D16">
        <w:fldChar w:fldCharType="separate"/>
      </w:r>
      <w:r w:rsidR="00564D18">
        <w:rPr>
          <w:noProof/>
        </w:rPr>
        <w:t>14</w:t>
      </w:r>
      <w:r w:rsidRPr="00A76D16">
        <w:fldChar w:fldCharType="end"/>
      </w:r>
      <w:r w:rsidRPr="001E7001">
        <w:t>: ReadMemorybyAddress_Indication diagram</w:t>
      </w:r>
      <w:bookmarkEnd w:id="133"/>
      <w:bookmarkEnd w:id="134"/>
    </w:p>
    <w:p w14:paraId="1FA12738" w14:textId="77777777" w:rsidR="00131E88" w:rsidRPr="001E7001" w:rsidRDefault="00131E88" w:rsidP="0052663E">
      <w:pPr>
        <w:pStyle w:val="paragraph"/>
      </w:pPr>
    </w:p>
    <w:p w14:paraId="046A5F5F" w14:textId="77777777" w:rsidR="00131E88" w:rsidRPr="001E7001" w:rsidRDefault="00131E88" w:rsidP="0052663E">
      <w:pPr>
        <w:pStyle w:val="paragraph"/>
      </w:pPr>
    </w:p>
    <w:p w14:paraId="7FD972AF" w14:textId="77777777" w:rsidR="00131E88" w:rsidRPr="001E7001" w:rsidRDefault="00131E88" w:rsidP="0052663E">
      <w:pPr>
        <w:pStyle w:val="Heading3"/>
        <w:numPr>
          <w:ilvl w:val="0"/>
          <w:numId w:val="0"/>
        </w:numPr>
        <w:ind w:left="1080"/>
        <w:rPr>
          <w:rFonts w:cs="Tahoma"/>
          <w:b w:val="0"/>
        </w:rPr>
      </w:pPr>
      <w:bookmarkStart w:id="135" w:name="_Toc163047750"/>
      <w:r w:rsidRPr="001E7001">
        <w:rPr>
          <w:rFonts w:cs="Tahoma"/>
          <w:b w:val="0"/>
        </w:rPr>
        <w:t>ReadMemorybyAddress_Confirmation</w:t>
      </w:r>
      <w:bookmarkEnd w:id="135"/>
    </w:p>
    <w:p w14:paraId="5411A619" w14:textId="77777777" w:rsidR="00131E88" w:rsidRDefault="00131E88" w:rsidP="0052663E">
      <w:pPr>
        <w:pStyle w:val="Trennlinie2"/>
        <w:rPr>
          <w:rFonts w:cs="Tahoma"/>
        </w:rPr>
      </w:pPr>
    </w:p>
    <w:p w14:paraId="441DF71B" w14:textId="77777777" w:rsidR="004C3D17" w:rsidRPr="00956742" w:rsidRDefault="004C3D17" w:rsidP="004C3D17">
      <w:pPr>
        <w:pStyle w:val="HTMLPreformatted"/>
        <w:rPr>
          <w:rFonts w:ascii="Tahoma" w:hAnsi="Tahoma" w:cs="Times New Roman"/>
          <w:color w:val="54778C"/>
          <w:sz w:val="16"/>
        </w:rPr>
      </w:pPr>
      <w:r w:rsidRPr="00956742">
        <w:rPr>
          <w:rFonts w:ascii="Tahoma" w:hAnsi="Tahoma" w:cs="Times New Roman"/>
          <w:color w:val="54778C"/>
          <w:sz w:val="16"/>
        </w:rPr>
        <w:t>[$SDD_DIAG</w:t>
      </w:r>
      <w:r>
        <w:rPr>
          <w:rFonts w:ascii="Tahoma" w:hAnsi="Tahoma" w:cs="Times New Roman"/>
          <w:color w:val="54778C"/>
          <w:sz w:val="16"/>
        </w:rPr>
        <w:t xml:space="preserve"> 078</w:t>
      </w:r>
      <w:r w:rsidRPr="00956742">
        <w:rPr>
          <w:rFonts w:ascii="Tahoma" w:hAnsi="Tahoma" w:cs="Times New Roman"/>
          <w:color w:val="54778C"/>
          <w:sz w:val="16"/>
        </w:rPr>
        <w:t xml:space="preserve">] </w:t>
      </w:r>
    </w:p>
    <w:p w14:paraId="4C9DA179" w14:textId="77777777" w:rsidR="004C3D17" w:rsidRDefault="004C3D17" w:rsidP="004C3D17">
      <w:pPr>
        <w:rPr>
          <w:rFonts w:ascii="Arial" w:hAnsi="Arial" w:cs="Arial"/>
        </w:rPr>
      </w:pPr>
      <w:r w:rsidRPr="00EA2508">
        <w:rPr>
          <w:rFonts w:cs="Tahoma"/>
        </w:rPr>
        <w:t>ReadMemorybyAddress_Confirmation</w:t>
      </w:r>
      <w:r>
        <w:rPr>
          <w:rFonts w:cs="Tahoma"/>
        </w:rPr>
        <w:t xml:space="preserve"> shall be provided to the user only when the configuration parameter </w:t>
      </w:r>
      <w:r w:rsidRPr="001E7001">
        <w:t>RMBA_Support</w:t>
      </w:r>
      <w:r>
        <w:rPr>
          <w:rFonts w:cs="Tahoma"/>
        </w:rPr>
        <w:t xml:space="preserve"> is set to true</w:t>
      </w:r>
      <w:r w:rsidRPr="001E7001">
        <w:rPr>
          <w:rFonts w:cs="Tahoma"/>
        </w:rPr>
        <w:t>.</w:t>
      </w:r>
      <w:r w:rsidRPr="001E7001">
        <w:rPr>
          <w:rFonts w:ascii="Arial" w:hAnsi="Arial" w:cs="Arial"/>
        </w:rPr>
        <w:t xml:space="preserve"> </w:t>
      </w:r>
    </w:p>
    <w:p w14:paraId="5648708E" w14:textId="77777777" w:rsidR="004C3D17" w:rsidRPr="00956742" w:rsidRDefault="004C3D17" w:rsidP="004C3D17">
      <w:pPr>
        <w:pStyle w:val="HTMLPreformatted"/>
        <w:rPr>
          <w:rFonts w:cs="Times New Roman"/>
          <w:color w:val="54778C"/>
          <w:sz w:val="16"/>
        </w:rPr>
      </w:pPr>
      <w:r w:rsidRPr="00956742">
        <w:rPr>
          <w:rFonts w:ascii="Tahoma" w:hAnsi="Tahoma" w:cs="Times New Roman"/>
          <w:color w:val="54778C"/>
          <w:sz w:val="16"/>
        </w:rPr>
        <w:t xml:space="preserve">[$Satisfies $SRS_DIAG </w:t>
      </w:r>
      <w:r>
        <w:rPr>
          <w:rFonts w:ascii="Tahoma" w:hAnsi="Tahoma" w:cs="Times New Roman"/>
          <w:color w:val="54778C"/>
          <w:sz w:val="16"/>
        </w:rPr>
        <w:t>102</w:t>
      </w:r>
      <w:r w:rsidRPr="00956742">
        <w:rPr>
          <w:rFonts w:ascii="Tahoma" w:hAnsi="Tahoma" w:cs="Times New Roman"/>
          <w:color w:val="54778C"/>
          <w:sz w:val="16"/>
        </w:rPr>
        <w:t xml:space="preserve">] [$Satisfies $SRS_DIAG </w:t>
      </w:r>
      <w:r>
        <w:rPr>
          <w:rFonts w:ascii="Tahoma" w:hAnsi="Tahoma" w:cs="Times New Roman"/>
          <w:color w:val="54778C"/>
          <w:sz w:val="16"/>
        </w:rPr>
        <w:t>103</w:t>
      </w:r>
      <w:r w:rsidRPr="00956742">
        <w:rPr>
          <w:rFonts w:ascii="Tahoma" w:hAnsi="Tahoma" w:cs="Times New Roman"/>
          <w:color w:val="54778C"/>
          <w:sz w:val="16"/>
        </w:rPr>
        <w:t>]</w:t>
      </w:r>
    </w:p>
    <w:p w14:paraId="3412CA02" w14:textId="77777777" w:rsidR="004C3D17" w:rsidRPr="004C3D17" w:rsidRDefault="004C3D17" w:rsidP="004C3D17">
      <w:pPr>
        <w:pStyle w:val="paragraph"/>
      </w:pP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894"/>
        <w:gridCol w:w="2923"/>
        <w:gridCol w:w="2923"/>
      </w:tblGrid>
      <w:tr w:rsidR="00131E88" w:rsidRPr="001E7001" w14:paraId="007C76A9" w14:textId="77777777" w:rsidTr="006D437E">
        <w:tc>
          <w:tcPr>
            <w:tcW w:w="1894" w:type="dxa"/>
            <w:shd w:val="clear" w:color="auto" w:fill="BFBFBF"/>
          </w:tcPr>
          <w:p w14:paraId="4FDC8112" w14:textId="77777777" w:rsidR="00131E88" w:rsidRPr="001E7001" w:rsidRDefault="00131E88" w:rsidP="0052663E">
            <w:pPr>
              <w:ind w:left="19"/>
              <w:rPr>
                <w:rFonts w:cs="Tahoma"/>
              </w:rPr>
            </w:pPr>
            <w:r w:rsidRPr="001E7001">
              <w:rPr>
                <w:rFonts w:cs="Tahoma"/>
              </w:rPr>
              <w:t>Name:</w:t>
            </w:r>
          </w:p>
        </w:tc>
        <w:tc>
          <w:tcPr>
            <w:tcW w:w="5846" w:type="dxa"/>
            <w:gridSpan w:val="2"/>
            <w:shd w:val="clear" w:color="auto" w:fill="auto"/>
          </w:tcPr>
          <w:p w14:paraId="59508147" w14:textId="77777777" w:rsidR="00131E88" w:rsidRPr="001E7001" w:rsidRDefault="00131E88" w:rsidP="0052663E">
            <w:pPr>
              <w:ind w:left="19"/>
              <w:rPr>
                <w:rFonts w:cs="Tahoma"/>
              </w:rPr>
            </w:pPr>
            <w:r w:rsidRPr="001E7001">
              <w:rPr>
                <w:rFonts w:cs="Tahoma"/>
              </w:rPr>
              <w:t>ReadMemorybyAddress_Confirmation</w:t>
            </w:r>
          </w:p>
        </w:tc>
      </w:tr>
      <w:tr w:rsidR="00131E88" w:rsidRPr="001E7001" w14:paraId="1C6CC811" w14:textId="77777777" w:rsidTr="006D437E">
        <w:tc>
          <w:tcPr>
            <w:tcW w:w="1894" w:type="dxa"/>
            <w:shd w:val="clear" w:color="auto" w:fill="BFBFBF"/>
          </w:tcPr>
          <w:p w14:paraId="41E0DA28" w14:textId="77777777" w:rsidR="00131E88" w:rsidRPr="001E7001" w:rsidRDefault="00131E88" w:rsidP="0052663E">
            <w:pPr>
              <w:ind w:left="19"/>
              <w:rPr>
                <w:rFonts w:cs="Tahoma"/>
              </w:rPr>
            </w:pPr>
            <w:r w:rsidRPr="001E7001">
              <w:rPr>
                <w:rFonts w:cs="Tahoma"/>
              </w:rPr>
              <w:t>Type:</w:t>
            </w:r>
          </w:p>
        </w:tc>
        <w:tc>
          <w:tcPr>
            <w:tcW w:w="5846" w:type="dxa"/>
            <w:gridSpan w:val="2"/>
            <w:shd w:val="clear" w:color="auto" w:fill="auto"/>
          </w:tcPr>
          <w:p w14:paraId="6A1E032D" w14:textId="77777777" w:rsidR="00131E88" w:rsidRPr="001E7001" w:rsidRDefault="00131E88" w:rsidP="0052663E">
            <w:pPr>
              <w:ind w:left="19"/>
              <w:rPr>
                <w:rFonts w:cs="Tahoma"/>
              </w:rPr>
            </w:pPr>
            <w:r w:rsidRPr="001E7001">
              <w:rPr>
                <w:rFonts w:cs="Tahoma"/>
              </w:rPr>
              <w:t>Fixed</w:t>
            </w:r>
          </w:p>
        </w:tc>
      </w:tr>
      <w:tr w:rsidR="00131E88" w:rsidRPr="001E7001" w14:paraId="38B22ADB" w14:textId="77777777" w:rsidTr="006D437E">
        <w:tc>
          <w:tcPr>
            <w:tcW w:w="1894" w:type="dxa"/>
            <w:shd w:val="clear" w:color="auto" w:fill="BFBFBF"/>
          </w:tcPr>
          <w:p w14:paraId="1443EB2D" w14:textId="77777777" w:rsidR="00131E88" w:rsidRPr="001E7001" w:rsidRDefault="00131E88" w:rsidP="0052663E">
            <w:pPr>
              <w:ind w:left="19"/>
              <w:rPr>
                <w:rFonts w:cs="Tahoma"/>
              </w:rPr>
            </w:pPr>
            <w:r w:rsidRPr="001E7001">
              <w:rPr>
                <w:rFonts w:cs="Tahoma"/>
              </w:rPr>
              <w:t>Inter-runnable Variables</w:t>
            </w:r>
          </w:p>
        </w:tc>
        <w:tc>
          <w:tcPr>
            <w:tcW w:w="5846" w:type="dxa"/>
            <w:gridSpan w:val="2"/>
            <w:shd w:val="clear" w:color="auto" w:fill="auto"/>
          </w:tcPr>
          <w:p w14:paraId="0CA1DD44" w14:textId="77777777" w:rsidR="00131E88" w:rsidRPr="001E7001" w:rsidRDefault="00131E88" w:rsidP="0052663E">
            <w:pPr>
              <w:ind w:left="19"/>
              <w:rPr>
                <w:rFonts w:cs="Tahoma"/>
              </w:rPr>
            </w:pPr>
            <w:r w:rsidRPr="001E7001">
              <w:rPr>
                <w:rFonts w:cs="Tahoma"/>
              </w:rPr>
              <w:t>N/A</w:t>
            </w:r>
          </w:p>
        </w:tc>
      </w:tr>
      <w:tr w:rsidR="00131E88" w:rsidRPr="001E7001" w14:paraId="23A05737" w14:textId="77777777" w:rsidTr="006D437E">
        <w:tc>
          <w:tcPr>
            <w:tcW w:w="1894" w:type="dxa"/>
            <w:shd w:val="clear" w:color="auto" w:fill="BFBFBF"/>
          </w:tcPr>
          <w:p w14:paraId="2622F365" w14:textId="77777777" w:rsidR="00131E88" w:rsidRPr="001E7001" w:rsidRDefault="00131E88" w:rsidP="0052663E">
            <w:pPr>
              <w:ind w:left="19"/>
              <w:rPr>
                <w:rFonts w:cs="Tahoma"/>
              </w:rPr>
            </w:pPr>
            <w:r w:rsidRPr="001E7001">
              <w:rPr>
                <w:rFonts w:cs="Tahoma"/>
              </w:rPr>
              <w:t>Managed Input Interfaces</w:t>
            </w:r>
          </w:p>
        </w:tc>
        <w:tc>
          <w:tcPr>
            <w:tcW w:w="5846" w:type="dxa"/>
            <w:gridSpan w:val="2"/>
            <w:shd w:val="clear" w:color="auto" w:fill="auto"/>
          </w:tcPr>
          <w:p w14:paraId="25E02962" w14:textId="77777777" w:rsidR="00131E88" w:rsidRPr="001E7001" w:rsidRDefault="00131E88" w:rsidP="0052663E">
            <w:pPr>
              <w:ind w:left="19"/>
              <w:rPr>
                <w:rFonts w:cs="Tahoma"/>
              </w:rPr>
            </w:pPr>
            <w:r w:rsidRPr="001E7001">
              <w:rPr>
                <w:rFonts w:cs="Tahoma"/>
              </w:rPr>
              <w:t>N/A</w:t>
            </w:r>
          </w:p>
        </w:tc>
      </w:tr>
      <w:tr w:rsidR="00131E88" w:rsidRPr="001E7001" w14:paraId="33518CF3" w14:textId="77777777" w:rsidTr="006D437E">
        <w:tc>
          <w:tcPr>
            <w:tcW w:w="1894" w:type="dxa"/>
            <w:shd w:val="clear" w:color="auto" w:fill="BFBFBF"/>
          </w:tcPr>
          <w:p w14:paraId="593E9ED0" w14:textId="77777777" w:rsidR="00131E88" w:rsidRPr="001E7001" w:rsidRDefault="00131E88" w:rsidP="0052663E">
            <w:pPr>
              <w:ind w:left="19"/>
              <w:rPr>
                <w:rFonts w:cs="Tahoma"/>
              </w:rPr>
            </w:pPr>
            <w:r w:rsidRPr="001E7001">
              <w:rPr>
                <w:rFonts w:cs="Tahoma"/>
              </w:rPr>
              <w:t>Managed Output Interfaces</w:t>
            </w:r>
          </w:p>
        </w:tc>
        <w:tc>
          <w:tcPr>
            <w:tcW w:w="5846" w:type="dxa"/>
            <w:gridSpan w:val="2"/>
            <w:shd w:val="clear" w:color="auto" w:fill="auto"/>
          </w:tcPr>
          <w:p w14:paraId="525F767D" w14:textId="77777777" w:rsidR="00131E88" w:rsidRPr="001E7001" w:rsidRDefault="00131E88" w:rsidP="0052663E">
            <w:pPr>
              <w:ind w:left="19"/>
              <w:rPr>
                <w:rFonts w:cs="Tahoma"/>
              </w:rPr>
            </w:pPr>
            <w:r w:rsidRPr="001E7001">
              <w:rPr>
                <w:rFonts w:cs="Tahoma"/>
              </w:rPr>
              <w:t>N/A</w:t>
            </w:r>
          </w:p>
        </w:tc>
      </w:tr>
      <w:tr w:rsidR="004D7FE3" w:rsidRPr="001E7001" w14:paraId="6D3D9131" w14:textId="77777777" w:rsidTr="00744FB6">
        <w:tc>
          <w:tcPr>
            <w:tcW w:w="1894" w:type="dxa"/>
            <w:shd w:val="clear" w:color="auto" w:fill="BFBFBF"/>
          </w:tcPr>
          <w:p w14:paraId="5A992390" w14:textId="77777777" w:rsidR="004D7FE3" w:rsidRPr="001E7001" w:rsidRDefault="004D7FE3" w:rsidP="0052663E">
            <w:pPr>
              <w:ind w:left="19"/>
              <w:rPr>
                <w:rFonts w:cs="Tahoma"/>
              </w:rPr>
            </w:pPr>
            <w:r>
              <w:rPr>
                <w:rFonts w:cs="Tahoma"/>
              </w:rPr>
              <w:t>Parameters:</w:t>
            </w:r>
          </w:p>
        </w:tc>
        <w:tc>
          <w:tcPr>
            <w:tcW w:w="2923" w:type="dxa"/>
            <w:shd w:val="clear" w:color="auto" w:fill="auto"/>
          </w:tcPr>
          <w:p w14:paraId="3FF62A9F" w14:textId="77777777" w:rsidR="004D7FE3" w:rsidRPr="00364238" w:rsidRDefault="004D7FE3" w:rsidP="0052663E">
            <w:pPr>
              <w:ind w:left="19"/>
              <w:rPr>
                <w:rFonts w:cs="Tahoma"/>
              </w:rPr>
            </w:pPr>
            <w:r>
              <w:rPr>
                <w:rFonts w:cs="Tahoma"/>
              </w:rPr>
              <w:t>uint8 SID</w:t>
            </w:r>
          </w:p>
          <w:p w14:paraId="61CDF166" w14:textId="77777777" w:rsidR="004D7FE3" w:rsidRPr="00364238" w:rsidRDefault="004D7FE3" w:rsidP="0052663E">
            <w:pPr>
              <w:pStyle w:val="paragraph"/>
              <w:ind w:left="0"/>
              <w:rPr>
                <w:rFonts w:cs="Tahoma"/>
                <w:szCs w:val="20"/>
              </w:rPr>
            </w:pPr>
            <w:r w:rsidRPr="00364238">
              <w:rPr>
                <w:rFonts w:cs="Tahoma"/>
                <w:szCs w:val="20"/>
              </w:rPr>
              <w:t>uint8 ReqType</w:t>
            </w:r>
          </w:p>
          <w:p w14:paraId="34B2B584" w14:textId="77777777" w:rsidR="004D7FE3" w:rsidRPr="00364238" w:rsidRDefault="004D7FE3" w:rsidP="0052663E">
            <w:pPr>
              <w:pStyle w:val="paragraph"/>
              <w:ind w:left="0"/>
              <w:rPr>
                <w:rFonts w:cs="Tahoma"/>
                <w:szCs w:val="20"/>
              </w:rPr>
            </w:pPr>
            <w:r w:rsidRPr="00364238">
              <w:rPr>
                <w:rFonts w:cs="Tahoma"/>
                <w:szCs w:val="20"/>
              </w:rPr>
              <w:t>uint16 SourceAddress</w:t>
            </w:r>
          </w:p>
          <w:p w14:paraId="46EA4C2A" w14:textId="77777777" w:rsidR="004D7FE3" w:rsidRPr="001E7001" w:rsidRDefault="004D7FE3" w:rsidP="0052663E">
            <w:pPr>
              <w:ind w:left="19"/>
              <w:rPr>
                <w:rFonts w:cs="Tahoma"/>
              </w:rPr>
            </w:pPr>
            <w:r w:rsidRPr="00364238">
              <w:rPr>
                <w:rFonts w:cs="Tahoma"/>
              </w:rPr>
              <w:t>Dcm_ConfirmationStatusType ConfirmationStatus</w:t>
            </w:r>
          </w:p>
        </w:tc>
        <w:tc>
          <w:tcPr>
            <w:tcW w:w="2923" w:type="dxa"/>
            <w:shd w:val="clear" w:color="auto" w:fill="auto"/>
          </w:tcPr>
          <w:p w14:paraId="2578BE7A" w14:textId="77777777" w:rsidR="004D7FE3" w:rsidRDefault="004D7FE3" w:rsidP="0052663E">
            <w:pPr>
              <w:ind w:left="19"/>
              <w:rPr>
                <w:rFonts w:cs="Tahoma"/>
              </w:rPr>
            </w:pPr>
            <w:r>
              <w:rPr>
                <w:rFonts w:cs="Tahoma"/>
              </w:rPr>
              <w:t>Service ID</w:t>
            </w:r>
          </w:p>
          <w:p w14:paraId="24301248" w14:textId="77777777" w:rsidR="004D7FE3" w:rsidRPr="00364238" w:rsidRDefault="004D7FE3" w:rsidP="0052663E">
            <w:pPr>
              <w:pStyle w:val="paragraph"/>
              <w:ind w:left="0"/>
              <w:rPr>
                <w:rFonts w:cs="Tahoma"/>
                <w:szCs w:val="20"/>
              </w:rPr>
            </w:pPr>
            <w:r w:rsidRPr="00364238">
              <w:rPr>
                <w:rFonts w:cs="Tahoma"/>
                <w:szCs w:val="20"/>
              </w:rPr>
              <w:t>Request type</w:t>
            </w:r>
          </w:p>
          <w:p w14:paraId="633A2454" w14:textId="77777777" w:rsidR="004D7FE3" w:rsidRPr="00364238" w:rsidRDefault="004D7FE3" w:rsidP="0052663E">
            <w:pPr>
              <w:pStyle w:val="paragraph"/>
              <w:ind w:left="0"/>
              <w:rPr>
                <w:rFonts w:cs="Tahoma"/>
                <w:szCs w:val="20"/>
              </w:rPr>
            </w:pPr>
            <w:r w:rsidRPr="00364238">
              <w:rPr>
                <w:rFonts w:cs="Tahoma"/>
                <w:szCs w:val="20"/>
              </w:rPr>
              <w:t>Tester source address</w:t>
            </w:r>
          </w:p>
          <w:p w14:paraId="489091FE" w14:textId="77777777" w:rsidR="004D7FE3" w:rsidRPr="001E7001" w:rsidRDefault="004D7FE3" w:rsidP="0052663E">
            <w:pPr>
              <w:ind w:left="19"/>
              <w:rPr>
                <w:rFonts w:cs="Tahoma"/>
              </w:rPr>
            </w:pPr>
            <w:r>
              <w:rPr>
                <w:rFonts w:cs="Tahoma"/>
              </w:rPr>
              <w:t>Confirmation status from Dcm</w:t>
            </w:r>
          </w:p>
        </w:tc>
      </w:tr>
      <w:tr w:rsidR="004D7FE3" w:rsidRPr="001E7001" w14:paraId="24302BFC" w14:textId="77777777" w:rsidTr="00744FB6">
        <w:tc>
          <w:tcPr>
            <w:tcW w:w="1894" w:type="dxa"/>
            <w:shd w:val="clear" w:color="auto" w:fill="BFBFBF"/>
          </w:tcPr>
          <w:p w14:paraId="6DF7EF6C" w14:textId="77777777" w:rsidR="004D7FE3" w:rsidRPr="001E7001" w:rsidRDefault="004D7FE3" w:rsidP="0052663E">
            <w:pPr>
              <w:ind w:left="19"/>
              <w:rPr>
                <w:rFonts w:cs="Tahoma"/>
              </w:rPr>
            </w:pPr>
            <w:r>
              <w:rPr>
                <w:rFonts w:cs="Tahoma"/>
              </w:rPr>
              <w:t>Return:</w:t>
            </w:r>
          </w:p>
        </w:tc>
        <w:tc>
          <w:tcPr>
            <w:tcW w:w="2923" w:type="dxa"/>
            <w:shd w:val="clear" w:color="auto" w:fill="auto"/>
          </w:tcPr>
          <w:p w14:paraId="5BA8EE5B" w14:textId="77777777" w:rsidR="004D7FE3" w:rsidRPr="001E7001" w:rsidRDefault="004D7FE3" w:rsidP="0052663E">
            <w:pPr>
              <w:ind w:left="19"/>
              <w:rPr>
                <w:rFonts w:cs="Tahoma"/>
              </w:rPr>
            </w:pPr>
            <w:r w:rsidRPr="008425A5">
              <w:rPr>
                <w:rFonts w:cs="Tahoma"/>
              </w:rPr>
              <w:t>Std_ReturnType</w:t>
            </w:r>
          </w:p>
        </w:tc>
        <w:tc>
          <w:tcPr>
            <w:tcW w:w="2923" w:type="dxa"/>
            <w:shd w:val="clear" w:color="auto" w:fill="auto"/>
          </w:tcPr>
          <w:p w14:paraId="7ACCF717" w14:textId="77777777" w:rsidR="004D7FE3" w:rsidRPr="001E7001" w:rsidRDefault="004D7FE3" w:rsidP="0052663E">
            <w:pPr>
              <w:ind w:left="19"/>
              <w:rPr>
                <w:rFonts w:cs="Tahoma"/>
              </w:rPr>
            </w:pPr>
            <w:r>
              <w:rPr>
                <w:rFonts w:cs="Tahoma"/>
              </w:rPr>
              <w:t>E_OK</w:t>
            </w:r>
          </w:p>
        </w:tc>
      </w:tr>
      <w:tr w:rsidR="00E0005A" w:rsidRPr="001E7001" w14:paraId="06DD16EC" w14:textId="77777777" w:rsidTr="006D437E">
        <w:tc>
          <w:tcPr>
            <w:tcW w:w="1894" w:type="dxa"/>
            <w:shd w:val="clear" w:color="auto" w:fill="BFBFBF"/>
          </w:tcPr>
          <w:p w14:paraId="67143B7C" w14:textId="77777777" w:rsidR="00E0005A" w:rsidRPr="001E7001" w:rsidRDefault="00E0005A" w:rsidP="0052663E">
            <w:pPr>
              <w:ind w:left="19"/>
              <w:rPr>
                <w:rFonts w:cs="Tahoma"/>
              </w:rPr>
            </w:pPr>
            <w:r w:rsidRPr="001E7001">
              <w:rPr>
                <w:rFonts w:cs="Tahoma"/>
              </w:rPr>
              <w:t>Description:</w:t>
            </w:r>
          </w:p>
        </w:tc>
        <w:tc>
          <w:tcPr>
            <w:tcW w:w="5846" w:type="dxa"/>
            <w:gridSpan w:val="2"/>
            <w:shd w:val="clear" w:color="auto" w:fill="auto"/>
          </w:tcPr>
          <w:p w14:paraId="0E3AF531" w14:textId="77777777" w:rsidR="00E0005A" w:rsidRPr="001E7001" w:rsidRDefault="00E0005A" w:rsidP="00423BF1">
            <w:pPr>
              <w:numPr>
                <w:ilvl w:val="0"/>
                <w:numId w:val="35"/>
              </w:numPr>
              <w:spacing w:after="0" w:line="240" w:lineRule="auto"/>
              <w:ind w:left="19"/>
              <w:rPr>
                <w:rFonts w:cs="Tahoma"/>
              </w:rPr>
            </w:pPr>
            <w:r w:rsidRPr="001E7001">
              <w:rPr>
                <w:rFonts w:cs="Tahoma"/>
              </w:rPr>
              <w:t>this function returns E_OK</w:t>
            </w:r>
          </w:p>
        </w:tc>
      </w:tr>
    </w:tbl>
    <w:p w14:paraId="6AC4FF19" w14:textId="77777777" w:rsidR="00396E40" w:rsidRDefault="00396E40" w:rsidP="0052663E">
      <w:pPr>
        <w:pStyle w:val="paragraph"/>
      </w:pPr>
    </w:p>
    <w:p w14:paraId="227B5819" w14:textId="77777777" w:rsidR="00EA2508" w:rsidRDefault="00EA2508" w:rsidP="0052663E">
      <w:pPr>
        <w:pStyle w:val="paragraph"/>
      </w:pPr>
    </w:p>
    <w:p w14:paraId="70EF6DDA" w14:textId="77777777" w:rsidR="00396E40" w:rsidRPr="001E7001" w:rsidRDefault="00396E40" w:rsidP="00396E40">
      <w:pPr>
        <w:pStyle w:val="Heading3"/>
        <w:numPr>
          <w:ilvl w:val="0"/>
          <w:numId w:val="0"/>
        </w:numPr>
        <w:ind w:left="1080"/>
        <w:rPr>
          <w:rFonts w:cs="Tahoma"/>
          <w:b w:val="0"/>
        </w:rPr>
      </w:pPr>
      <w:bookmarkStart w:id="136" w:name="_Toc163047751"/>
      <w:r>
        <w:rPr>
          <w:rFonts w:cs="Tahoma"/>
          <w:b w:val="0"/>
        </w:rPr>
        <w:t>DIAG_WriteDataByIdentifier</w:t>
      </w:r>
      <w:r w:rsidRPr="001E7001">
        <w:rPr>
          <w:rFonts w:cs="Tahoma"/>
          <w:b w:val="0"/>
        </w:rPr>
        <w:t>_Indication</w:t>
      </w:r>
      <w:bookmarkEnd w:id="136"/>
    </w:p>
    <w:p w14:paraId="2C563BEF" w14:textId="77777777" w:rsidR="00396E40" w:rsidRPr="001E7001" w:rsidRDefault="00396E40" w:rsidP="00396E40">
      <w:pPr>
        <w:pStyle w:val="Trennlinie2"/>
        <w:rPr>
          <w:rFonts w:cs="Tahoma"/>
        </w:rPr>
      </w:pPr>
    </w:p>
    <w:p w14:paraId="0345FD7F" w14:textId="77777777" w:rsidR="00485139" w:rsidRPr="00956742" w:rsidRDefault="00A00E4C" w:rsidP="00956742">
      <w:pPr>
        <w:pStyle w:val="HTMLPreformatted"/>
        <w:rPr>
          <w:rFonts w:ascii="Tahoma" w:hAnsi="Tahoma" w:cs="Times New Roman"/>
          <w:color w:val="54778C"/>
          <w:sz w:val="16"/>
        </w:rPr>
      </w:pPr>
      <w:r w:rsidRPr="00956742">
        <w:rPr>
          <w:rFonts w:ascii="Tahoma" w:hAnsi="Tahoma" w:cs="Times New Roman"/>
          <w:color w:val="54778C"/>
          <w:sz w:val="16"/>
        </w:rPr>
        <w:t>[$SDD_DIAG 0</w:t>
      </w:r>
      <w:r w:rsidR="00A556B3" w:rsidRPr="00956742">
        <w:rPr>
          <w:rFonts w:ascii="Tahoma" w:hAnsi="Tahoma" w:cs="Times New Roman"/>
          <w:color w:val="54778C"/>
          <w:sz w:val="16"/>
        </w:rPr>
        <w:t>67</w:t>
      </w:r>
      <w:r w:rsidRPr="00956742">
        <w:rPr>
          <w:rFonts w:ascii="Tahoma" w:hAnsi="Tahoma" w:cs="Times New Roman"/>
          <w:color w:val="54778C"/>
          <w:sz w:val="16"/>
        </w:rPr>
        <w:t xml:space="preserve">] </w:t>
      </w:r>
    </w:p>
    <w:p w14:paraId="2F1A910F" w14:textId="77777777" w:rsidR="00396E40" w:rsidRDefault="00396E40" w:rsidP="00396E40">
      <w:pPr>
        <w:rPr>
          <w:rFonts w:ascii="Arial" w:hAnsi="Arial" w:cs="Arial"/>
        </w:rPr>
      </w:pPr>
      <w:r w:rsidRPr="00396E40">
        <w:rPr>
          <w:rFonts w:cs="Tahoma"/>
        </w:rPr>
        <w:t>DIAG_WriteDataByIdentifier</w:t>
      </w:r>
      <w:r w:rsidRPr="001E7001">
        <w:rPr>
          <w:rFonts w:cs="Tahoma"/>
        </w:rPr>
        <w:t xml:space="preserve">_Indication implements the Indication function needed for pre-condition checks of </w:t>
      </w:r>
      <w:r>
        <w:rPr>
          <w:rFonts w:cs="Tahoma"/>
        </w:rPr>
        <w:t>WriteDataByIdentifier</w:t>
      </w:r>
      <w:r w:rsidRPr="001E7001">
        <w:rPr>
          <w:rFonts w:cs="Tahoma"/>
        </w:rPr>
        <w:t xml:space="preserve"> diagnostic requests. </w:t>
      </w:r>
    </w:p>
    <w:p w14:paraId="293BAE77" w14:textId="77777777" w:rsidR="00485139" w:rsidRDefault="00396E40" w:rsidP="00956742">
      <w:pPr>
        <w:pStyle w:val="paragraph"/>
      </w:pPr>
      <w:r>
        <w:t>If the DID is 0xF0F4 (SBAT) it saves a flag to indicate that a write on that DID is starting, else the flag is resetted.</w:t>
      </w:r>
    </w:p>
    <w:p w14:paraId="71A0D6AE" w14:textId="77777777" w:rsidR="00396E40" w:rsidRDefault="00A00E4C" w:rsidP="00956742">
      <w:pPr>
        <w:pStyle w:val="HTMLPreformatted"/>
        <w:rPr>
          <w:rFonts w:ascii="Tahoma" w:hAnsi="Tahoma" w:cs="Times New Roman"/>
          <w:color w:val="54778C"/>
          <w:sz w:val="16"/>
        </w:rPr>
      </w:pPr>
      <w:r w:rsidRPr="00956742">
        <w:rPr>
          <w:rFonts w:ascii="Tahoma" w:hAnsi="Tahoma" w:cs="Times New Roman"/>
          <w:color w:val="54778C"/>
          <w:sz w:val="16"/>
        </w:rPr>
        <w:t xml:space="preserve"> [$Satisfies $SRS_DIAG 081]</w:t>
      </w:r>
    </w:p>
    <w:p w14:paraId="4258CE0B" w14:textId="77777777" w:rsidR="00B21815" w:rsidRPr="003B5198" w:rsidRDefault="00B21815" w:rsidP="00B21815">
      <w:pPr>
        <w:pStyle w:val="HTMLPreformatted"/>
        <w:rPr>
          <w:rFonts w:ascii="Tahoma" w:hAnsi="Tahoma" w:cs="Times New Roman"/>
          <w:color w:val="54778C"/>
          <w:sz w:val="16"/>
        </w:rPr>
      </w:pPr>
      <w:r>
        <w:rPr>
          <w:rFonts w:ascii="Tahoma" w:hAnsi="Tahoma" w:cs="Times New Roman"/>
          <w:color w:val="54778C"/>
          <w:sz w:val="16"/>
        </w:rPr>
        <w:t>[$SDD_DIAG 074</w:t>
      </w:r>
      <w:r w:rsidRPr="003B5198">
        <w:rPr>
          <w:rFonts w:ascii="Tahoma" w:hAnsi="Tahoma" w:cs="Times New Roman"/>
          <w:color w:val="54778C"/>
          <w:sz w:val="16"/>
        </w:rPr>
        <w:t>]</w:t>
      </w:r>
    </w:p>
    <w:p w14:paraId="63E54726" w14:textId="77777777" w:rsidR="00B21815" w:rsidRDefault="00B21815" w:rsidP="00B21815">
      <w:pPr>
        <w:rPr>
          <w:rFonts w:cs="Tahoma"/>
        </w:rPr>
      </w:pPr>
      <w:r w:rsidRPr="00B21815">
        <w:rPr>
          <w:rFonts w:cs="Tahoma"/>
        </w:rPr>
        <w:t xml:space="preserve">DIAG_WriteDataByIdentifier_Indication </w:t>
      </w:r>
      <w:r w:rsidRPr="001E7001">
        <w:rPr>
          <w:rFonts w:cs="Tahoma"/>
        </w:rPr>
        <w:t>shall</w:t>
      </w:r>
      <w:r>
        <w:rPr>
          <w:rFonts w:cs="Tahoma"/>
        </w:rPr>
        <w:t xml:space="preserve"> extract the </w:t>
      </w:r>
      <w:r>
        <w:t xml:space="preserve">memory address </w:t>
      </w:r>
      <w:r>
        <w:rPr>
          <w:rFonts w:cs="Tahoma"/>
        </w:rPr>
        <w:t xml:space="preserve">and memory size from the </w:t>
      </w:r>
      <w:r>
        <w:t>RequestData</w:t>
      </w:r>
      <w:r w:rsidRPr="001E7001">
        <w:rPr>
          <w:rFonts w:cs="Tahoma"/>
        </w:rPr>
        <w:t xml:space="preserve">. </w:t>
      </w:r>
    </w:p>
    <w:p w14:paraId="6DE75DC2" w14:textId="77777777" w:rsidR="00B21815" w:rsidRPr="00956742" w:rsidRDefault="00B21815" w:rsidP="00B21815">
      <w:pPr>
        <w:pStyle w:val="HTMLPreformatted"/>
        <w:rPr>
          <w:rFonts w:cs="Times New Roman"/>
          <w:color w:val="54778C"/>
          <w:sz w:val="16"/>
        </w:rPr>
      </w:pPr>
      <w:r w:rsidRPr="00956742">
        <w:rPr>
          <w:rFonts w:ascii="Tahoma" w:hAnsi="Tahoma" w:cs="Times New Roman"/>
          <w:color w:val="54778C"/>
          <w:sz w:val="16"/>
        </w:rPr>
        <w:t xml:space="preserve">[$Satisfies </w:t>
      </w:r>
      <w:r>
        <w:rPr>
          <w:rFonts w:ascii="Tahoma" w:hAnsi="Tahoma" w:cs="Times New Roman"/>
          <w:color w:val="54778C"/>
          <w:sz w:val="16"/>
        </w:rPr>
        <w:t>$SRS_DIAG 101</w:t>
      </w:r>
      <w:r w:rsidRPr="00956742">
        <w:rPr>
          <w:rFonts w:ascii="Tahoma" w:hAnsi="Tahoma" w:cs="Times New Roman"/>
          <w:color w:val="54778C"/>
          <w:sz w:val="16"/>
        </w:rPr>
        <w:t>]</w:t>
      </w:r>
    </w:p>
    <w:p w14:paraId="6004DD53" w14:textId="77777777" w:rsidR="00B21815" w:rsidRPr="00956742" w:rsidRDefault="00B21815" w:rsidP="00956742">
      <w:pPr>
        <w:pStyle w:val="HTMLPreformatted"/>
        <w:rPr>
          <w:color w:val="54778C"/>
          <w:sz w:val="16"/>
        </w:rPr>
      </w:pPr>
    </w:p>
    <w:p w14:paraId="35ABB11D" w14:textId="77777777" w:rsidR="00396E40" w:rsidRPr="00A00E4C" w:rsidRDefault="00396E40" w:rsidP="00956742">
      <w:pPr>
        <w:pStyle w:val="paragraph"/>
      </w:pP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928"/>
        <w:gridCol w:w="3233"/>
        <w:gridCol w:w="2822"/>
      </w:tblGrid>
      <w:tr w:rsidR="00396E40" w:rsidRPr="001E7001" w14:paraId="2A8D7C13" w14:textId="77777777" w:rsidTr="004D2CED">
        <w:tc>
          <w:tcPr>
            <w:tcW w:w="1970" w:type="dxa"/>
            <w:shd w:val="clear" w:color="auto" w:fill="BFBFBF"/>
          </w:tcPr>
          <w:p w14:paraId="16B677F6" w14:textId="77777777" w:rsidR="00396E40" w:rsidRPr="001E7001" w:rsidRDefault="00396E40" w:rsidP="004D2CED">
            <w:pPr>
              <w:ind w:left="19"/>
              <w:rPr>
                <w:rFonts w:cs="Tahoma"/>
              </w:rPr>
            </w:pPr>
            <w:r w:rsidRPr="001E7001">
              <w:rPr>
                <w:rFonts w:cs="Tahoma"/>
              </w:rPr>
              <w:t>Name:</w:t>
            </w:r>
          </w:p>
        </w:tc>
        <w:tc>
          <w:tcPr>
            <w:tcW w:w="5860" w:type="dxa"/>
            <w:gridSpan w:val="2"/>
            <w:shd w:val="clear" w:color="auto" w:fill="auto"/>
          </w:tcPr>
          <w:p w14:paraId="7124C459" w14:textId="77777777" w:rsidR="00396E40" w:rsidRPr="001E7001" w:rsidRDefault="00396E40" w:rsidP="004D2CED">
            <w:pPr>
              <w:ind w:left="19"/>
              <w:rPr>
                <w:rFonts w:cs="Tahoma"/>
              </w:rPr>
            </w:pPr>
            <w:r w:rsidRPr="00396E40">
              <w:rPr>
                <w:rFonts w:cs="Tahoma"/>
              </w:rPr>
              <w:t>DIAG_WriteDataByIdentifier_Indication</w:t>
            </w:r>
          </w:p>
        </w:tc>
      </w:tr>
      <w:tr w:rsidR="00396E40" w:rsidRPr="001E7001" w14:paraId="3A1B54ED" w14:textId="77777777" w:rsidTr="004D2CED">
        <w:tc>
          <w:tcPr>
            <w:tcW w:w="1970" w:type="dxa"/>
            <w:shd w:val="clear" w:color="auto" w:fill="BFBFBF"/>
          </w:tcPr>
          <w:p w14:paraId="10DDB48E" w14:textId="77777777" w:rsidR="00396E40" w:rsidRPr="001E7001" w:rsidRDefault="00396E40" w:rsidP="004D2CED">
            <w:pPr>
              <w:ind w:left="19"/>
              <w:rPr>
                <w:rFonts w:cs="Tahoma"/>
              </w:rPr>
            </w:pPr>
            <w:r w:rsidRPr="001E7001">
              <w:rPr>
                <w:rFonts w:cs="Tahoma"/>
              </w:rPr>
              <w:t>Type:</w:t>
            </w:r>
          </w:p>
        </w:tc>
        <w:tc>
          <w:tcPr>
            <w:tcW w:w="5860" w:type="dxa"/>
            <w:gridSpan w:val="2"/>
            <w:shd w:val="clear" w:color="auto" w:fill="auto"/>
          </w:tcPr>
          <w:p w14:paraId="24646249" w14:textId="77777777" w:rsidR="00396E40" w:rsidRPr="001E7001" w:rsidRDefault="00396E40" w:rsidP="004D2CED">
            <w:pPr>
              <w:ind w:left="19"/>
              <w:rPr>
                <w:rFonts w:cs="Tahoma"/>
              </w:rPr>
            </w:pPr>
            <w:r w:rsidRPr="001E7001">
              <w:rPr>
                <w:rFonts w:cs="Tahoma"/>
              </w:rPr>
              <w:t>Fixed</w:t>
            </w:r>
          </w:p>
        </w:tc>
      </w:tr>
      <w:tr w:rsidR="00396E40" w:rsidRPr="001E7001" w14:paraId="3F8987A1" w14:textId="77777777" w:rsidTr="004D2CED">
        <w:tc>
          <w:tcPr>
            <w:tcW w:w="1970" w:type="dxa"/>
            <w:shd w:val="clear" w:color="auto" w:fill="BFBFBF"/>
          </w:tcPr>
          <w:p w14:paraId="4595C9BC" w14:textId="77777777" w:rsidR="00396E40" w:rsidRPr="001E7001" w:rsidRDefault="00396E40" w:rsidP="004D2CED">
            <w:pPr>
              <w:ind w:left="19"/>
              <w:rPr>
                <w:rFonts w:cs="Tahoma"/>
              </w:rPr>
            </w:pPr>
            <w:r w:rsidRPr="001E7001">
              <w:rPr>
                <w:rFonts w:cs="Tahoma"/>
              </w:rPr>
              <w:t>Inter-runnable Variables</w:t>
            </w:r>
          </w:p>
        </w:tc>
        <w:tc>
          <w:tcPr>
            <w:tcW w:w="5860" w:type="dxa"/>
            <w:gridSpan w:val="2"/>
            <w:shd w:val="clear" w:color="auto" w:fill="auto"/>
          </w:tcPr>
          <w:p w14:paraId="1E690FA2" w14:textId="77777777" w:rsidR="00396E40" w:rsidRPr="001E7001" w:rsidRDefault="00396E40" w:rsidP="004D2CED">
            <w:pPr>
              <w:ind w:left="19"/>
              <w:rPr>
                <w:rFonts w:cs="Tahoma"/>
              </w:rPr>
            </w:pPr>
            <w:r w:rsidRPr="001E7001">
              <w:rPr>
                <w:rFonts w:cs="Tahoma"/>
              </w:rPr>
              <w:t>N/A</w:t>
            </w:r>
          </w:p>
        </w:tc>
      </w:tr>
      <w:tr w:rsidR="00396E40" w:rsidRPr="001E7001" w14:paraId="0323F56A" w14:textId="77777777" w:rsidTr="004D2CED">
        <w:tc>
          <w:tcPr>
            <w:tcW w:w="1970" w:type="dxa"/>
            <w:shd w:val="clear" w:color="auto" w:fill="BFBFBF"/>
          </w:tcPr>
          <w:p w14:paraId="1A24F3CC" w14:textId="77777777" w:rsidR="00396E40" w:rsidRPr="001E7001" w:rsidRDefault="00396E40" w:rsidP="004D2CED">
            <w:pPr>
              <w:ind w:left="19"/>
              <w:rPr>
                <w:rFonts w:cs="Tahoma"/>
              </w:rPr>
            </w:pPr>
            <w:r w:rsidRPr="001E7001">
              <w:rPr>
                <w:rFonts w:cs="Tahoma"/>
              </w:rPr>
              <w:t>Managed Input Interfaces</w:t>
            </w:r>
          </w:p>
        </w:tc>
        <w:tc>
          <w:tcPr>
            <w:tcW w:w="5860" w:type="dxa"/>
            <w:gridSpan w:val="2"/>
            <w:shd w:val="clear" w:color="auto" w:fill="auto"/>
          </w:tcPr>
          <w:p w14:paraId="16A99774" w14:textId="77777777" w:rsidR="00396E40" w:rsidRPr="001E7001" w:rsidRDefault="00396E40" w:rsidP="004D2CED">
            <w:pPr>
              <w:ind w:left="19"/>
              <w:rPr>
                <w:rFonts w:cs="Tahoma"/>
              </w:rPr>
            </w:pPr>
            <w:r>
              <w:rPr>
                <w:rFonts w:cs="Tahoma"/>
                <w:szCs w:val="18"/>
              </w:rPr>
              <w:t>N/A</w:t>
            </w:r>
          </w:p>
        </w:tc>
      </w:tr>
      <w:tr w:rsidR="00396E40" w:rsidRPr="001E7001" w14:paraId="072A82AB" w14:textId="77777777" w:rsidTr="004D2CED">
        <w:tc>
          <w:tcPr>
            <w:tcW w:w="1970" w:type="dxa"/>
            <w:shd w:val="clear" w:color="auto" w:fill="BFBFBF"/>
          </w:tcPr>
          <w:p w14:paraId="158AA6CC" w14:textId="77777777" w:rsidR="00396E40" w:rsidRPr="001E7001" w:rsidRDefault="00396E40" w:rsidP="004D2CED">
            <w:pPr>
              <w:ind w:left="19"/>
              <w:rPr>
                <w:rFonts w:cs="Tahoma"/>
              </w:rPr>
            </w:pPr>
            <w:r w:rsidRPr="001E7001">
              <w:rPr>
                <w:rFonts w:cs="Tahoma"/>
              </w:rPr>
              <w:t>Managed Output Interfaces</w:t>
            </w:r>
          </w:p>
        </w:tc>
        <w:tc>
          <w:tcPr>
            <w:tcW w:w="5860" w:type="dxa"/>
            <w:gridSpan w:val="2"/>
            <w:shd w:val="clear" w:color="auto" w:fill="auto"/>
          </w:tcPr>
          <w:p w14:paraId="032D97F0" w14:textId="77777777" w:rsidR="00396E40" w:rsidRPr="001E7001" w:rsidRDefault="00396E40" w:rsidP="004D2CED">
            <w:pPr>
              <w:ind w:left="19"/>
              <w:rPr>
                <w:rFonts w:cs="Tahoma"/>
              </w:rPr>
            </w:pPr>
            <w:r w:rsidRPr="001E7001">
              <w:rPr>
                <w:rFonts w:cs="Tahoma"/>
              </w:rPr>
              <w:t>N/A</w:t>
            </w:r>
          </w:p>
        </w:tc>
      </w:tr>
      <w:tr w:rsidR="00396E40" w:rsidRPr="001E7001" w14:paraId="4BF985F6" w14:textId="77777777" w:rsidTr="004D2CED">
        <w:tc>
          <w:tcPr>
            <w:tcW w:w="1970" w:type="dxa"/>
            <w:shd w:val="clear" w:color="auto" w:fill="BFBFBF"/>
          </w:tcPr>
          <w:p w14:paraId="04E3A19C" w14:textId="77777777" w:rsidR="00396E40" w:rsidRPr="001E7001" w:rsidRDefault="00396E40" w:rsidP="004D2CED">
            <w:pPr>
              <w:ind w:left="19"/>
              <w:rPr>
                <w:rFonts w:cs="Tahoma"/>
              </w:rPr>
            </w:pPr>
            <w:r>
              <w:rPr>
                <w:rFonts w:cs="Tahoma"/>
              </w:rPr>
              <w:t>Parameters:</w:t>
            </w:r>
          </w:p>
        </w:tc>
        <w:tc>
          <w:tcPr>
            <w:tcW w:w="2930" w:type="dxa"/>
            <w:shd w:val="clear" w:color="auto" w:fill="auto"/>
          </w:tcPr>
          <w:p w14:paraId="2BBB8CB8" w14:textId="77777777" w:rsidR="00396E40" w:rsidRDefault="00396E40" w:rsidP="004D2CED">
            <w:pPr>
              <w:ind w:left="19"/>
              <w:rPr>
                <w:rFonts w:cs="Tahoma"/>
              </w:rPr>
            </w:pPr>
            <w:r>
              <w:rPr>
                <w:rFonts w:cs="Tahoma"/>
              </w:rPr>
              <w:t>uint8 SID</w:t>
            </w:r>
          </w:p>
          <w:p w14:paraId="55123C1F" w14:textId="77777777" w:rsidR="00396E40" w:rsidRDefault="00396E40" w:rsidP="004D2CED">
            <w:pPr>
              <w:pStyle w:val="paragraph"/>
              <w:ind w:left="0"/>
            </w:pPr>
            <w:r>
              <w:t>const uint8 * RequestData</w:t>
            </w:r>
          </w:p>
          <w:p w14:paraId="37995CEF" w14:textId="77777777" w:rsidR="00396E40" w:rsidRDefault="00396E40" w:rsidP="004D2CED">
            <w:pPr>
              <w:pStyle w:val="paragraph"/>
              <w:ind w:left="0"/>
            </w:pPr>
            <w:r>
              <w:t>uint16 DataSize</w:t>
            </w:r>
          </w:p>
          <w:p w14:paraId="118F1757" w14:textId="77777777" w:rsidR="00396E40" w:rsidRDefault="00396E40" w:rsidP="004D2CED">
            <w:pPr>
              <w:pStyle w:val="paragraph"/>
              <w:ind w:left="0"/>
            </w:pPr>
            <w:r>
              <w:t>uint8 ReqType</w:t>
            </w:r>
          </w:p>
          <w:p w14:paraId="397F2844" w14:textId="77777777" w:rsidR="00396E40" w:rsidRDefault="00396E40" w:rsidP="004D2CED">
            <w:pPr>
              <w:pStyle w:val="paragraph"/>
              <w:ind w:left="0"/>
            </w:pPr>
            <w:r>
              <w:t>uint16 SourceAddress</w:t>
            </w:r>
          </w:p>
          <w:p w14:paraId="5E38935D" w14:textId="77777777" w:rsidR="00396E40" w:rsidRPr="001E7001" w:rsidRDefault="00396E40" w:rsidP="004D2CED">
            <w:pPr>
              <w:ind w:left="19"/>
              <w:rPr>
                <w:rFonts w:cs="Tahoma"/>
              </w:rPr>
            </w:pPr>
            <w:r w:rsidRPr="008425A5">
              <w:t>Dcm_NegativeResponseCodeType</w:t>
            </w:r>
            <w:r>
              <w:t xml:space="preserve"> * const ErrorCode</w:t>
            </w:r>
          </w:p>
        </w:tc>
        <w:tc>
          <w:tcPr>
            <w:tcW w:w="2930" w:type="dxa"/>
            <w:shd w:val="clear" w:color="auto" w:fill="auto"/>
          </w:tcPr>
          <w:p w14:paraId="3B7A4EBF" w14:textId="77777777" w:rsidR="00396E40" w:rsidRDefault="00396E40" w:rsidP="004D2CED">
            <w:pPr>
              <w:ind w:left="19"/>
              <w:rPr>
                <w:rFonts w:cs="Tahoma"/>
              </w:rPr>
            </w:pPr>
            <w:r>
              <w:rPr>
                <w:rFonts w:cs="Tahoma"/>
              </w:rPr>
              <w:t>Service ID</w:t>
            </w:r>
          </w:p>
          <w:p w14:paraId="5E2BC7CE" w14:textId="77777777" w:rsidR="00396E40" w:rsidRDefault="00396E40" w:rsidP="004D2CED">
            <w:pPr>
              <w:pStyle w:val="paragraph"/>
              <w:ind w:left="0"/>
            </w:pPr>
            <w:r>
              <w:t>Data array of the request</w:t>
            </w:r>
          </w:p>
          <w:p w14:paraId="509D228B" w14:textId="77777777" w:rsidR="00396E40" w:rsidRDefault="00396E40" w:rsidP="004D2CED">
            <w:pPr>
              <w:pStyle w:val="paragraph"/>
              <w:ind w:left="0"/>
            </w:pPr>
            <w:r>
              <w:t>Size of data in the array</w:t>
            </w:r>
          </w:p>
          <w:p w14:paraId="3743203D" w14:textId="77777777" w:rsidR="00396E40" w:rsidRDefault="00396E40" w:rsidP="004D2CED">
            <w:pPr>
              <w:pStyle w:val="paragraph"/>
              <w:ind w:left="0"/>
            </w:pPr>
            <w:r>
              <w:t>Request type</w:t>
            </w:r>
          </w:p>
          <w:p w14:paraId="253893A9" w14:textId="77777777" w:rsidR="00396E40" w:rsidRDefault="00396E40" w:rsidP="004D2CED">
            <w:pPr>
              <w:pStyle w:val="paragraph"/>
              <w:ind w:left="0"/>
            </w:pPr>
            <w:r>
              <w:t>Tester source address</w:t>
            </w:r>
          </w:p>
          <w:p w14:paraId="06858986" w14:textId="77777777" w:rsidR="00396E40" w:rsidRPr="001E7001" w:rsidRDefault="00396E40" w:rsidP="004D2CED">
            <w:pPr>
              <w:ind w:left="19"/>
              <w:rPr>
                <w:rFonts w:cs="Tahoma"/>
              </w:rPr>
            </w:pPr>
            <w:r>
              <w:t>Service NRC when return is E_NOT_OK</w:t>
            </w:r>
          </w:p>
        </w:tc>
      </w:tr>
      <w:tr w:rsidR="00396E40" w:rsidRPr="001E7001" w14:paraId="0B8AE0EF" w14:textId="77777777" w:rsidTr="004D2CED">
        <w:tc>
          <w:tcPr>
            <w:tcW w:w="1970" w:type="dxa"/>
            <w:shd w:val="clear" w:color="auto" w:fill="BFBFBF"/>
          </w:tcPr>
          <w:p w14:paraId="3E95159E" w14:textId="77777777" w:rsidR="00396E40" w:rsidRPr="001E7001" w:rsidRDefault="00396E40" w:rsidP="004D2CED">
            <w:pPr>
              <w:ind w:left="19"/>
              <w:rPr>
                <w:rFonts w:cs="Tahoma"/>
              </w:rPr>
            </w:pPr>
            <w:r>
              <w:rPr>
                <w:rFonts w:cs="Tahoma"/>
              </w:rPr>
              <w:t>Return:</w:t>
            </w:r>
          </w:p>
        </w:tc>
        <w:tc>
          <w:tcPr>
            <w:tcW w:w="2930" w:type="dxa"/>
            <w:shd w:val="clear" w:color="auto" w:fill="auto"/>
          </w:tcPr>
          <w:p w14:paraId="786B33C6" w14:textId="77777777" w:rsidR="00396E40" w:rsidRPr="001E7001" w:rsidRDefault="00396E40" w:rsidP="004D2CED">
            <w:pPr>
              <w:ind w:left="19"/>
              <w:rPr>
                <w:rFonts w:cs="Tahoma"/>
              </w:rPr>
            </w:pPr>
            <w:r w:rsidRPr="008425A5">
              <w:rPr>
                <w:rFonts w:cs="Tahoma"/>
              </w:rPr>
              <w:t>Std_ReturnType</w:t>
            </w:r>
          </w:p>
        </w:tc>
        <w:tc>
          <w:tcPr>
            <w:tcW w:w="2930" w:type="dxa"/>
            <w:shd w:val="clear" w:color="auto" w:fill="auto"/>
          </w:tcPr>
          <w:p w14:paraId="43AE29EA" w14:textId="77777777" w:rsidR="00396E40" w:rsidRPr="001E7001" w:rsidRDefault="00396E40" w:rsidP="004D2CED">
            <w:pPr>
              <w:ind w:left="19"/>
              <w:rPr>
                <w:rFonts w:cs="Tahoma"/>
              </w:rPr>
            </w:pPr>
            <w:r>
              <w:rPr>
                <w:rFonts w:cs="Tahoma"/>
              </w:rPr>
              <w:t>E_OK or E_NOT_OK</w:t>
            </w:r>
          </w:p>
        </w:tc>
      </w:tr>
      <w:tr w:rsidR="00396E40" w:rsidRPr="001E7001" w14:paraId="0D281DFE" w14:textId="77777777" w:rsidTr="004D2CED">
        <w:tc>
          <w:tcPr>
            <w:tcW w:w="1970" w:type="dxa"/>
            <w:shd w:val="clear" w:color="auto" w:fill="BFBFBF"/>
          </w:tcPr>
          <w:p w14:paraId="69E3EC04" w14:textId="77777777" w:rsidR="00396E40" w:rsidRPr="001E7001" w:rsidRDefault="00396E40" w:rsidP="004D2CED">
            <w:pPr>
              <w:ind w:left="19"/>
              <w:rPr>
                <w:rFonts w:cs="Tahoma"/>
              </w:rPr>
            </w:pPr>
            <w:r w:rsidRPr="001E7001">
              <w:rPr>
                <w:rFonts w:cs="Tahoma"/>
              </w:rPr>
              <w:t>Description:</w:t>
            </w:r>
          </w:p>
        </w:tc>
        <w:tc>
          <w:tcPr>
            <w:tcW w:w="5860" w:type="dxa"/>
            <w:gridSpan w:val="2"/>
            <w:shd w:val="clear" w:color="auto" w:fill="auto"/>
          </w:tcPr>
          <w:p w14:paraId="67E24252" w14:textId="77777777" w:rsidR="00396E40" w:rsidRPr="001E7001" w:rsidRDefault="00396E40" w:rsidP="004D2CED">
            <w:pPr>
              <w:ind w:left="19"/>
              <w:rPr>
                <w:rFonts w:cs="Tahoma"/>
              </w:rPr>
            </w:pPr>
            <w:r w:rsidRPr="001E7001">
              <w:rPr>
                <w:rFonts w:cs="Tahoma"/>
              </w:rPr>
              <w:t>This routine is responsible for:</w:t>
            </w:r>
          </w:p>
          <w:p w14:paraId="6E174111" w14:textId="77777777" w:rsidR="00396E40" w:rsidRPr="001E7001" w:rsidRDefault="00396E40" w:rsidP="00423BF1">
            <w:pPr>
              <w:numPr>
                <w:ilvl w:val="0"/>
                <w:numId w:val="40"/>
              </w:numPr>
              <w:spacing w:after="0" w:line="240" w:lineRule="auto"/>
              <w:ind w:left="19"/>
              <w:rPr>
                <w:rFonts w:cs="Tahoma"/>
              </w:rPr>
            </w:pPr>
            <w:r w:rsidRPr="001E7001">
              <w:rPr>
                <w:rFonts w:cs="Tahoma"/>
              </w:rPr>
              <w:t xml:space="preserve">verifying pre-conditions for executing </w:t>
            </w:r>
            <w:r>
              <w:rPr>
                <w:rFonts w:cs="Tahoma"/>
              </w:rPr>
              <w:t>StartSBATValidation (SSC)</w:t>
            </w:r>
          </w:p>
        </w:tc>
      </w:tr>
    </w:tbl>
    <w:p w14:paraId="571353A4" w14:textId="77777777" w:rsidR="00396E40" w:rsidRPr="001E7001" w:rsidRDefault="00396E40" w:rsidP="00396E40">
      <w:pPr>
        <w:pStyle w:val="paragraph"/>
        <w:ind w:left="0"/>
      </w:pPr>
    </w:p>
    <w:p w14:paraId="1B7CA787" w14:textId="77777777" w:rsidR="00396E40" w:rsidRPr="001E7001" w:rsidRDefault="00396E40" w:rsidP="00396E40">
      <w:pPr>
        <w:pStyle w:val="paragraph"/>
      </w:pPr>
    </w:p>
    <w:p w14:paraId="18339D91" w14:textId="77777777" w:rsidR="00396E40" w:rsidRPr="001E7001" w:rsidRDefault="005E0900" w:rsidP="00396E40">
      <w:pPr>
        <w:pStyle w:val="paragraph"/>
      </w:pPr>
      <w:r w:rsidRPr="00A76D16">
        <w:object w:dxaOrig="6564" w:dyaOrig="9397" w14:anchorId="336FC44D">
          <v:shape id="_x0000_i1037" type="#_x0000_t75" style="width:326.65pt;height:469.35pt" o:ole="">
            <v:imagedata r:id="rId42" o:title=""/>
          </v:shape>
          <o:OLEObject Type="Embed" ProgID="Visio.Drawing.11" ShapeID="_x0000_i1037" DrawAspect="Content" ObjectID="_1774162232" r:id="rId43"/>
        </w:object>
      </w:r>
    </w:p>
    <w:p w14:paraId="0F308E02" w14:textId="0DA8DBFE" w:rsidR="00396E40" w:rsidRPr="001E7001" w:rsidRDefault="00396E40" w:rsidP="00396E40">
      <w:pPr>
        <w:pStyle w:val="paragraph"/>
        <w:ind w:left="0"/>
      </w:pPr>
      <w:bookmarkStart w:id="137" w:name="_Toc101879358"/>
      <w:r w:rsidRPr="001E7001">
        <w:t xml:space="preserve">Figure </w:t>
      </w:r>
      <w:r w:rsidRPr="00A76D16">
        <w:fldChar w:fldCharType="begin"/>
      </w:r>
      <w:r w:rsidRPr="001E7001">
        <w:instrText xml:space="preserve"> SEQ Figure \* ARABIC </w:instrText>
      </w:r>
      <w:r w:rsidRPr="00A76D16">
        <w:fldChar w:fldCharType="separate"/>
      </w:r>
      <w:r w:rsidR="00564D18">
        <w:rPr>
          <w:noProof/>
        </w:rPr>
        <w:t>15</w:t>
      </w:r>
      <w:r w:rsidRPr="00A76D16">
        <w:fldChar w:fldCharType="end"/>
      </w:r>
      <w:r w:rsidRPr="001E7001">
        <w:t xml:space="preserve">: </w:t>
      </w:r>
      <w:r w:rsidRPr="00396E40">
        <w:t>DIAG_WriteDataByIdentifier_Indication</w:t>
      </w:r>
      <w:r w:rsidRPr="001E7001">
        <w:t xml:space="preserve"> diagram</w:t>
      </w:r>
      <w:bookmarkEnd w:id="137"/>
    </w:p>
    <w:p w14:paraId="54C49D65" w14:textId="77777777" w:rsidR="00396E40" w:rsidRPr="001E7001" w:rsidRDefault="00396E40" w:rsidP="00396E40">
      <w:pPr>
        <w:pStyle w:val="paragraph"/>
      </w:pPr>
    </w:p>
    <w:p w14:paraId="15D70E26" w14:textId="77777777" w:rsidR="00396E40" w:rsidRDefault="00396E40" w:rsidP="00396E40">
      <w:pPr>
        <w:pStyle w:val="paragraph"/>
      </w:pPr>
    </w:p>
    <w:p w14:paraId="76469534" w14:textId="77777777" w:rsidR="003D55B1" w:rsidRDefault="003D55B1" w:rsidP="00396E40">
      <w:pPr>
        <w:pStyle w:val="paragraph"/>
      </w:pPr>
    </w:p>
    <w:p w14:paraId="0CD6DE16" w14:textId="77777777" w:rsidR="00B35B47" w:rsidRDefault="00B35B47" w:rsidP="00396E40">
      <w:pPr>
        <w:pStyle w:val="paragraph"/>
      </w:pPr>
    </w:p>
    <w:p w14:paraId="2A129E94" w14:textId="77777777" w:rsidR="003D55B1" w:rsidRPr="00956742" w:rsidRDefault="003D55B1" w:rsidP="00396E40">
      <w:pPr>
        <w:pStyle w:val="paragraph"/>
        <w:rPr>
          <w:u w:val="single"/>
        </w:rPr>
      </w:pPr>
    </w:p>
    <w:p w14:paraId="275A4A2A" w14:textId="77777777" w:rsidR="00396E40" w:rsidRPr="001E7001" w:rsidRDefault="00396E40" w:rsidP="00396E40">
      <w:pPr>
        <w:pStyle w:val="Heading3"/>
        <w:numPr>
          <w:ilvl w:val="0"/>
          <w:numId w:val="0"/>
        </w:numPr>
        <w:ind w:left="1080"/>
        <w:rPr>
          <w:rFonts w:cs="Tahoma"/>
          <w:b w:val="0"/>
        </w:rPr>
      </w:pPr>
      <w:bookmarkStart w:id="138" w:name="_Toc163047752"/>
      <w:r>
        <w:rPr>
          <w:rFonts w:cs="Tahoma"/>
          <w:b w:val="0"/>
        </w:rPr>
        <w:t>DIAG_WriteDataByIdentifier</w:t>
      </w:r>
      <w:r w:rsidRPr="001E7001">
        <w:rPr>
          <w:rFonts w:cs="Tahoma"/>
          <w:b w:val="0"/>
        </w:rPr>
        <w:t xml:space="preserve"> _Confirmation</w:t>
      </w:r>
      <w:bookmarkEnd w:id="138"/>
    </w:p>
    <w:p w14:paraId="4DDC0227" w14:textId="77777777" w:rsidR="00396E40" w:rsidRDefault="00396E40" w:rsidP="00396E40">
      <w:pPr>
        <w:pStyle w:val="Trennlinie2"/>
        <w:rPr>
          <w:rFonts w:cs="Tahoma"/>
        </w:rPr>
      </w:pPr>
    </w:p>
    <w:p w14:paraId="0C4B644B" w14:textId="77777777" w:rsidR="00485139" w:rsidRDefault="00A556B3" w:rsidP="00956742">
      <w:pPr>
        <w:spacing w:after="0" w:line="240" w:lineRule="auto"/>
        <w:ind w:left="720"/>
        <w:rPr>
          <w:rFonts w:cs="Tahoma"/>
        </w:rPr>
      </w:pPr>
      <w:r w:rsidRPr="00956742">
        <w:rPr>
          <w:color w:val="54778C"/>
          <w:sz w:val="16"/>
        </w:rPr>
        <w:t>[$SDD_DIAG 068</w:t>
      </w:r>
      <w:r w:rsidR="00A00E4C" w:rsidRPr="00956742">
        <w:rPr>
          <w:color w:val="54778C"/>
          <w:sz w:val="16"/>
        </w:rPr>
        <w:t>]</w:t>
      </w:r>
      <w:r w:rsidR="00A00E4C" w:rsidRPr="00A00E4C">
        <w:rPr>
          <w:rFonts w:cs="Tahoma"/>
        </w:rPr>
        <w:t xml:space="preserve"> </w:t>
      </w:r>
    </w:p>
    <w:p w14:paraId="435347B8" w14:textId="77777777" w:rsidR="00485139" w:rsidRDefault="00A00E4C" w:rsidP="00956742">
      <w:pPr>
        <w:spacing w:after="0" w:line="240" w:lineRule="auto"/>
        <w:ind w:left="720"/>
        <w:rPr>
          <w:rFonts w:cs="Tahoma"/>
        </w:rPr>
      </w:pPr>
      <w:r w:rsidRPr="00396E40">
        <w:rPr>
          <w:rFonts w:cs="Tahoma"/>
        </w:rPr>
        <w:t>DIAG_WriteDataByIdentifier</w:t>
      </w:r>
      <w:r w:rsidRPr="001E7001">
        <w:rPr>
          <w:rFonts w:cs="Tahoma"/>
        </w:rPr>
        <w:t>_</w:t>
      </w:r>
      <w:r>
        <w:rPr>
          <w:rFonts w:cs="Tahoma"/>
        </w:rPr>
        <w:t>Confirmation</w:t>
      </w:r>
      <w:r w:rsidRPr="001E7001">
        <w:rPr>
          <w:rFonts w:cs="Tahoma"/>
        </w:rPr>
        <w:t xml:space="preserve"> implements the </w:t>
      </w:r>
      <w:r>
        <w:rPr>
          <w:rFonts w:cs="Tahoma"/>
        </w:rPr>
        <w:t>Confirmation</w:t>
      </w:r>
      <w:r w:rsidRPr="001E7001">
        <w:rPr>
          <w:rFonts w:cs="Tahoma"/>
        </w:rPr>
        <w:t xml:space="preserve"> function needed for pre-condition </w:t>
      </w:r>
      <w:r>
        <w:rPr>
          <w:rFonts w:cs="Tahoma"/>
        </w:rPr>
        <w:t xml:space="preserve">to call start the SBAT Validation. </w:t>
      </w:r>
    </w:p>
    <w:p w14:paraId="6CF339B4" w14:textId="77777777" w:rsidR="00A00E4C" w:rsidRPr="00956742" w:rsidRDefault="00485139"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r w:rsidR="00A00E4C" w:rsidRPr="00956742">
        <w:rPr>
          <w:rFonts w:ascii="Tahoma" w:hAnsi="Tahoma" w:cs="Times New Roman"/>
          <w:color w:val="54778C"/>
          <w:sz w:val="16"/>
        </w:rPr>
        <w:t>[$Satisfies $SRS_DIAG 081</w:t>
      </w:r>
      <w:r w:rsidRPr="00956742">
        <w:rPr>
          <w:rFonts w:ascii="Tahoma" w:hAnsi="Tahoma" w:cs="Times New Roman"/>
          <w:color w:val="54778C"/>
          <w:sz w:val="16"/>
        </w:rPr>
        <w:t>]</w:t>
      </w:r>
    </w:p>
    <w:p w14:paraId="49F9A2C1" w14:textId="77777777" w:rsidR="00485139" w:rsidRPr="00956742" w:rsidRDefault="00485139" w:rsidP="00956742">
      <w:pPr>
        <w:pStyle w:val="HTMLPreformatted"/>
        <w:ind w:left="0"/>
        <w:rPr>
          <w:rFonts w:cs="Times New Roman"/>
          <w:color w:val="54778C"/>
          <w:sz w:val="16"/>
        </w:rPr>
      </w:pPr>
      <w:r>
        <w:rPr>
          <w:rFonts w:ascii="Tahoma" w:hAnsi="Tahoma" w:cs="Times New Roman"/>
          <w:color w:val="54778C"/>
          <w:sz w:val="16"/>
        </w:rPr>
        <w:t xml:space="preserve">              </w:t>
      </w:r>
      <w:r w:rsidR="00A556B3" w:rsidRPr="00956742">
        <w:rPr>
          <w:rFonts w:ascii="Tahoma" w:hAnsi="Tahoma" w:cs="Times New Roman"/>
          <w:color w:val="54778C"/>
          <w:sz w:val="16"/>
        </w:rPr>
        <w:t>[$SDD_DIAG 069</w:t>
      </w:r>
      <w:r w:rsidR="00A00E4C" w:rsidRPr="00956742">
        <w:rPr>
          <w:rFonts w:ascii="Tahoma" w:hAnsi="Tahoma" w:cs="Times New Roman"/>
          <w:color w:val="54778C"/>
          <w:sz w:val="16"/>
        </w:rPr>
        <w:t xml:space="preserve">] </w:t>
      </w:r>
    </w:p>
    <w:p w14:paraId="08E5A367" w14:textId="77777777" w:rsidR="00485139" w:rsidRDefault="003D55B1" w:rsidP="00956742">
      <w:pPr>
        <w:spacing w:after="0" w:line="240" w:lineRule="auto"/>
        <w:ind w:left="720"/>
        <w:rPr>
          <w:rFonts w:cs="Tahoma"/>
        </w:rPr>
      </w:pPr>
      <w:r>
        <w:rPr>
          <w:rFonts w:cs="Tahoma"/>
        </w:rPr>
        <w:t xml:space="preserve">If the flag set by the relative indication is true and the ConfirmationStatus is </w:t>
      </w:r>
      <w:r w:rsidRPr="00396E40">
        <w:rPr>
          <w:rFonts w:cs="Tahoma"/>
        </w:rPr>
        <w:t>DCM_RES_POS_OK</w:t>
      </w:r>
      <w:r>
        <w:rPr>
          <w:rFonts w:cs="Tahoma"/>
        </w:rPr>
        <w:t xml:space="preserve">, it notifies SUM_SSC using the operation StartSBATValidation of port </w:t>
      </w:r>
      <w:r w:rsidRPr="00396E40">
        <w:rPr>
          <w:rFonts w:cs="Tahoma"/>
        </w:rPr>
        <w:t>RP_DIAG_SSC_StartSBATDIDValidation</w:t>
      </w:r>
      <w:r>
        <w:rPr>
          <w:rFonts w:cs="Tahoma"/>
        </w:rPr>
        <w:t>.</w:t>
      </w:r>
    </w:p>
    <w:p w14:paraId="6CBA5F5C" w14:textId="77777777" w:rsidR="003D55B1" w:rsidRPr="00485139" w:rsidRDefault="00A00E4C" w:rsidP="00956742">
      <w:pPr>
        <w:spacing w:after="0" w:line="240" w:lineRule="auto"/>
        <w:ind w:left="720"/>
        <w:rPr>
          <w:rFonts w:cs="Tahoma"/>
        </w:rPr>
      </w:pPr>
      <w:r w:rsidRPr="00956742">
        <w:rPr>
          <w:color w:val="54778C"/>
          <w:sz w:val="16"/>
        </w:rPr>
        <w:t>[$Satisfies $SRS_DIAG 081]</w:t>
      </w:r>
    </w:p>
    <w:p w14:paraId="44E94E6C" w14:textId="77777777" w:rsidR="00A00E4C" w:rsidRPr="00956742" w:rsidRDefault="00A00E4C" w:rsidP="00956742">
      <w:pPr>
        <w:pStyle w:val="paragraph"/>
        <w:rPr>
          <w:u w:val="single"/>
        </w:rPr>
      </w:pPr>
    </w:p>
    <w:p w14:paraId="457264C5" w14:textId="77777777" w:rsidR="003D55B1" w:rsidRPr="00A556B3" w:rsidRDefault="003D55B1" w:rsidP="00956742">
      <w:pPr>
        <w:pStyle w:val="paragraph"/>
      </w:pP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894"/>
        <w:gridCol w:w="2923"/>
        <w:gridCol w:w="2923"/>
      </w:tblGrid>
      <w:tr w:rsidR="00396E40" w:rsidRPr="001E7001" w14:paraId="4700BE62" w14:textId="77777777" w:rsidTr="004D2CED">
        <w:tc>
          <w:tcPr>
            <w:tcW w:w="1894" w:type="dxa"/>
            <w:shd w:val="clear" w:color="auto" w:fill="BFBFBF"/>
          </w:tcPr>
          <w:p w14:paraId="5090A3BF" w14:textId="77777777" w:rsidR="00396E40" w:rsidRPr="001E7001" w:rsidRDefault="00396E40" w:rsidP="004D2CED">
            <w:pPr>
              <w:ind w:left="19"/>
              <w:rPr>
                <w:rFonts w:cs="Tahoma"/>
              </w:rPr>
            </w:pPr>
            <w:r w:rsidRPr="001E7001">
              <w:rPr>
                <w:rFonts w:cs="Tahoma"/>
              </w:rPr>
              <w:t>Name:</w:t>
            </w:r>
          </w:p>
        </w:tc>
        <w:tc>
          <w:tcPr>
            <w:tcW w:w="5846" w:type="dxa"/>
            <w:gridSpan w:val="2"/>
            <w:shd w:val="clear" w:color="auto" w:fill="auto"/>
          </w:tcPr>
          <w:p w14:paraId="57E6A97B" w14:textId="77777777" w:rsidR="00396E40" w:rsidRPr="001E7001" w:rsidRDefault="00396E40" w:rsidP="004D2CED">
            <w:pPr>
              <w:ind w:left="19"/>
              <w:rPr>
                <w:rFonts w:cs="Tahoma"/>
              </w:rPr>
            </w:pPr>
            <w:r w:rsidRPr="00396E40">
              <w:rPr>
                <w:rFonts w:cs="Tahoma"/>
              </w:rPr>
              <w:t>DIAG_WriteDataByIdentifier _Confirmation</w:t>
            </w:r>
          </w:p>
        </w:tc>
      </w:tr>
      <w:tr w:rsidR="00396E40" w:rsidRPr="001E7001" w14:paraId="7445CCD7" w14:textId="77777777" w:rsidTr="004D2CED">
        <w:tc>
          <w:tcPr>
            <w:tcW w:w="1894" w:type="dxa"/>
            <w:shd w:val="clear" w:color="auto" w:fill="BFBFBF"/>
          </w:tcPr>
          <w:p w14:paraId="02948242" w14:textId="77777777" w:rsidR="00396E40" w:rsidRPr="001E7001" w:rsidRDefault="00396E40" w:rsidP="004D2CED">
            <w:pPr>
              <w:ind w:left="19"/>
              <w:rPr>
                <w:rFonts w:cs="Tahoma"/>
              </w:rPr>
            </w:pPr>
            <w:r w:rsidRPr="001E7001">
              <w:rPr>
                <w:rFonts w:cs="Tahoma"/>
              </w:rPr>
              <w:t>Type:</w:t>
            </w:r>
          </w:p>
        </w:tc>
        <w:tc>
          <w:tcPr>
            <w:tcW w:w="5846" w:type="dxa"/>
            <w:gridSpan w:val="2"/>
            <w:shd w:val="clear" w:color="auto" w:fill="auto"/>
          </w:tcPr>
          <w:p w14:paraId="1655CA7D" w14:textId="77777777" w:rsidR="00396E40" w:rsidRPr="001E7001" w:rsidRDefault="00396E40" w:rsidP="004D2CED">
            <w:pPr>
              <w:ind w:left="19"/>
              <w:rPr>
                <w:rFonts w:cs="Tahoma"/>
              </w:rPr>
            </w:pPr>
            <w:r w:rsidRPr="001E7001">
              <w:rPr>
                <w:rFonts w:cs="Tahoma"/>
              </w:rPr>
              <w:t>Fixed</w:t>
            </w:r>
          </w:p>
        </w:tc>
      </w:tr>
      <w:tr w:rsidR="00396E40" w:rsidRPr="001E7001" w14:paraId="022F9965" w14:textId="77777777" w:rsidTr="004D2CED">
        <w:tc>
          <w:tcPr>
            <w:tcW w:w="1894" w:type="dxa"/>
            <w:shd w:val="clear" w:color="auto" w:fill="BFBFBF"/>
          </w:tcPr>
          <w:p w14:paraId="34D04420" w14:textId="77777777" w:rsidR="00396E40" w:rsidRPr="001E7001" w:rsidRDefault="00396E40" w:rsidP="004D2CED">
            <w:pPr>
              <w:ind w:left="19"/>
              <w:rPr>
                <w:rFonts w:cs="Tahoma"/>
              </w:rPr>
            </w:pPr>
            <w:r w:rsidRPr="001E7001">
              <w:rPr>
                <w:rFonts w:cs="Tahoma"/>
              </w:rPr>
              <w:t>Inter-runnable Variables</w:t>
            </w:r>
          </w:p>
        </w:tc>
        <w:tc>
          <w:tcPr>
            <w:tcW w:w="5846" w:type="dxa"/>
            <w:gridSpan w:val="2"/>
            <w:shd w:val="clear" w:color="auto" w:fill="auto"/>
          </w:tcPr>
          <w:p w14:paraId="34D24862" w14:textId="77777777" w:rsidR="00396E40" w:rsidRPr="001E7001" w:rsidRDefault="00396E40" w:rsidP="004D2CED">
            <w:pPr>
              <w:ind w:left="19"/>
              <w:rPr>
                <w:rFonts w:cs="Tahoma"/>
              </w:rPr>
            </w:pPr>
            <w:r w:rsidRPr="001E7001">
              <w:rPr>
                <w:rFonts w:cs="Tahoma"/>
              </w:rPr>
              <w:t>N/A</w:t>
            </w:r>
          </w:p>
        </w:tc>
      </w:tr>
      <w:tr w:rsidR="00396E40" w:rsidRPr="001E7001" w14:paraId="0D2E80CD" w14:textId="77777777" w:rsidTr="004D2CED">
        <w:tc>
          <w:tcPr>
            <w:tcW w:w="1894" w:type="dxa"/>
            <w:shd w:val="clear" w:color="auto" w:fill="BFBFBF"/>
          </w:tcPr>
          <w:p w14:paraId="771C573C" w14:textId="77777777" w:rsidR="00396E40" w:rsidRPr="001E7001" w:rsidRDefault="00396E40" w:rsidP="004D2CED">
            <w:pPr>
              <w:ind w:left="19"/>
              <w:rPr>
                <w:rFonts w:cs="Tahoma"/>
              </w:rPr>
            </w:pPr>
            <w:r w:rsidRPr="001E7001">
              <w:rPr>
                <w:rFonts w:cs="Tahoma"/>
              </w:rPr>
              <w:t>Managed Input Interfaces</w:t>
            </w:r>
          </w:p>
        </w:tc>
        <w:tc>
          <w:tcPr>
            <w:tcW w:w="5846" w:type="dxa"/>
            <w:gridSpan w:val="2"/>
            <w:shd w:val="clear" w:color="auto" w:fill="auto"/>
          </w:tcPr>
          <w:p w14:paraId="154B84B3" w14:textId="77777777" w:rsidR="00396E40" w:rsidRPr="001E7001" w:rsidRDefault="00396E40" w:rsidP="004D2CED">
            <w:pPr>
              <w:ind w:left="19"/>
              <w:rPr>
                <w:rFonts w:cs="Tahoma"/>
              </w:rPr>
            </w:pPr>
            <w:r w:rsidRPr="001E7001">
              <w:rPr>
                <w:rFonts w:cs="Tahoma"/>
              </w:rPr>
              <w:t>N/A</w:t>
            </w:r>
          </w:p>
        </w:tc>
      </w:tr>
      <w:tr w:rsidR="00396E40" w:rsidRPr="001E7001" w14:paraId="0127B928" w14:textId="77777777" w:rsidTr="004D2CED">
        <w:tc>
          <w:tcPr>
            <w:tcW w:w="1894" w:type="dxa"/>
            <w:shd w:val="clear" w:color="auto" w:fill="BFBFBF"/>
          </w:tcPr>
          <w:p w14:paraId="4C0FEDAC" w14:textId="77777777" w:rsidR="00396E40" w:rsidRPr="001E7001" w:rsidRDefault="00396E40" w:rsidP="004D2CED">
            <w:pPr>
              <w:ind w:left="19"/>
              <w:rPr>
                <w:rFonts w:cs="Tahoma"/>
              </w:rPr>
            </w:pPr>
            <w:r w:rsidRPr="001E7001">
              <w:rPr>
                <w:rFonts w:cs="Tahoma"/>
              </w:rPr>
              <w:t>Managed Output Interfaces</w:t>
            </w:r>
          </w:p>
        </w:tc>
        <w:tc>
          <w:tcPr>
            <w:tcW w:w="5846" w:type="dxa"/>
            <w:gridSpan w:val="2"/>
            <w:shd w:val="clear" w:color="auto" w:fill="auto"/>
          </w:tcPr>
          <w:p w14:paraId="1A1DB7FA" w14:textId="77777777" w:rsidR="00396E40" w:rsidRPr="001E7001" w:rsidRDefault="00396E40" w:rsidP="004D2CED">
            <w:pPr>
              <w:ind w:left="19"/>
              <w:rPr>
                <w:rFonts w:cs="Tahoma"/>
              </w:rPr>
            </w:pPr>
            <w:r>
              <w:rPr>
                <w:rFonts w:cs="Tahoma"/>
              </w:rPr>
              <w:t>DIAG_SSC_StartSBATValidation</w:t>
            </w:r>
          </w:p>
        </w:tc>
      </w:tr>
      <w:tr w:rsidR="00396E40" w:rsidRPr="001E7001" w14:paraId="2AE37427" w14:textId="77777777" w:rsidTr="004D2CED">
        <w:tc>
          <w:tcPr>
            <w:tcW w:w="1894" w:type="dxa"/>
            <w:shd w:val="clear" w:color="auto" w:fill="BFBFBF"/>
          </w:tcPr>
          <w:p w14:paraId="6BF6E402" w14:textId="77777777" w:rsidR="00396E40" w:rsidRPr="001E7001" w:rsidRDefault="00396E40" w:rsidP="004D2CED">
            <w:pPr>
              <w:ind w:left="19"/>
              <w:rPr>
                <w:rFonts w:cs="Tahoma"/>
              </w:rPr>
            </w:pPr>
            <w:r>
              <w:rPr>
                <w:rFonts w:cs="Tahoma"/>
              </w:rPr>
              <w:t>Parameters:</w:t>
            </w:r>
          </w:p>
        </w:tc>
        <w:tc>
          <w:tcPr>
            <w:tcW w:w="2923" w:type="dxa"/>
            <w:shd w:val="clear" w:color="auto" w:fill="auto"/>
          </w:tcPr>
          <w:p w14:paraId="79960E92" w14:textId="77777777" w:rsidR="00396E40" w:rsidRPr="00364238" w:rsidRDefault="00396E40" w:rsidP="004D2CED">
            <w:pPr>
              <w:ind w:left="19"/>
              <w:rPr>
                <w:rFonts w:cs="Tahoma"/>
              </w:rPr>
            </w:pPr>
            <w:r>
              <w:rPr>
                <w:rFonts w:cs="Tahoma"/>
              </w:rPr>
              <w:t>uint8 SID</w:t>
            </w:r>
          </w:p>
          <w:p w14:paraId="0CB9E75C" w14:textId="77777777" w:rsidR="00396E40" w:rsidRPr="00364238" w:rsidRDefault="00396E40" w:rsidP="004D2CED">
            <w:pPr>
              <w:pStyle w:val="paragraph"/>
              <w:ind w:left="0"/>
              <w:rPr>
                <w:rFonts w:cs="Tahoma"/>
                <w:szCs w:val="20"/>
              </w:rPr>
            </w:pPr>
            <w:r w:rsidRPr="00364238">
              <w:rPr>
                <w:rFonts w:cs="Tahoma"/>
                <w:szCs w:val="20"/>
              </w:rPr>
              <w:t>uint8 ReqType</w:t>
            </w:r>
          </w:p>
          <w:p w14:paraId="52ED72B0" w14:textId="77777777" w:rsidR="00396E40" w:rsidRPr="00364238" w:rsidRDefault="00396E40" w:rsidP="004D2CED">
            <w:pPr>
              <w:pStyle w:val="paragraph"/>
              <w:ind w:left="0"/>
              <w:rPr>
                <w:rFonts w:cs="Tahoma"/>
                <w:szCs w:val="20"/>
              </w:rPr>
            </w:pPr>
            <w:r w:rsidRPr="00364238">
              <w:rPr>
                <w:rFonts w:cs="Tahoma"/>
                <w:szCs w:val="20"/>
              </w:rPr>
              <w:t>uint16 SourceAddress</w:t>
            </w:r>
          </w:p>
          <w:p w14:paraId="7A55A19A" w14:textId="77777777" w:rsidR="00396E40" w:rsidRPr="001E7001" w:rsidRDefault="00396E40" w:rsidP="004D2CED">
            <w:pPr>
              <w:ind w:left="19"/>
              <w:rPr>
                <w:rFonts w:cs="Tahoma"/>
              </w:rPr>
            </w:pPr>
            <w:r w:rsidRPr="00364238">
              <w:rPr>
                <w:rFonts w:cs="Tahoma"/>
              </w:rPr>
              <w:t>Dcm_ConfirmationStatusType ConfirmationStatus</w:t>
            </w:r>
          </w:p>
        </w:tc>
        <w:tc>
          <w:tcPr>
            <w:tcW w:w="2923" w:type="dxa"/>
            <w:shd w:val="clear" w:color="auto" w:fill="auto"/>
          </w:tcPr>
          <w:p w14:paraId="42257EB7" w14:textId="77777777" w:rsidR="00396E40" w:rsidRDefault="00396E40" w:rsidP="004D2CED">
            <w:pPr>
              <w:ind w:left="19"/>
              <w:rPr>
                <w:rFonts w:cs="Tahoma"/>
              </w:rPr>
            </w:pPr>
            <w:r>
              <w:rPr>
                <w:rFonts w:cs="Tahoma"/>
              </w:rPr>
              <w:t>Service ID</w:t>
            </w:r>
          </w:p>
          <w:p w14:paraId="337B105E" w14:textId="77777777" w:rsidR="00396E40" w:rsidRPr="00364238" w:rsidRDefault="00396E40" w:rsidP="004D2CED">
            <w:pPr>
              <w:pStyle w:val="paragraph"/>
              <w:ind w:left="0"/>
              <w:rPr>
                <w:rFonts w:cs="Tahoma"/>
                <w:szCs w:val="20"/>
              </w:rPr>
            </w:pPr>
            <w:r w:rsidRPr="00364238">
              <w:rPr>
                <w:rFonts w:cs="Tahoma"/>
                <w:szCs w:val="20"/>
              </w:rPr>
              <w:t>Request type</w:t>
            </w:r>
          </w:p>
          <w:p w14:paraId="132FB07B" w14:textId="77777777" w:rsidR="00396E40" w:rsidRPr="00364238" w:rsidRDefault="00396E40" w:rsidP="004D2CED">
            <w:pPr>
              <w:pStyle w:val="paragraph"/>
              <w:ind w:left="0"/>
              <w:rPr>
                <w:rFonts w:cs="Tahoma"/>
                <w:szCs w:val="20"/>
              </w:rPr>
            </w:pPr>
            <w:r w:rsidRPr="00364238">
              <w:rPr>
                <w:rFonts w:cs="Tahoma"/>
                <w:szCs w:val="20"/>
              </w:rPr>
              <w:t>Tester source address</w:t>
            </w:r>
          </w:p>
          <w:p w14:paraId="2792195B" w14:textId="77777777" w:rsidR="00396E40" w:rsidRPr="001E7001" w:rsidRDefault="00396E40" w:rsidP="004D2CED">
            <w:pPr>
              <w:ind w:left="19"/>
              <w:rPr>
                <w:rFonts w:cs="Tahoma"/>
              </w:rPr>
            </w:pPr>
            <w:r>
              <w:rPr>
                <w:rFonts w:cs="Tahoma"/>
              </w:rPr>
              <w:t>Confirmation status from Dcm</w:t>
            </w:r>
          </w:p>
        </w:tc>
      </w:tr>
      <w:tr w:rsidR="00396E40" w:rsidRPr="001E7001" w14:paraId="2C23F7FB" w14:textId="77777777" w:rsidTr="004D2CED">
        <w:tc>
          <w:tcPr>
            <w:tcW w:w="1894" w:type="dxa"/>
            <w:shd w:val="clear" w:color="auto" w:fill="BFBFBF"/>
          </w:tcPr>
          <w:p w14:paraId="72EBC991" w14:textId="77777777" w:rsidR="00396E40" w:rsidRPr="001E7001" w:rsidRDefault="00396E40" w:rsidP="004D2CED">
            <w:pPr>
              <w:ind w:left="19"/>
              <w:rPr>
                <w:rFonts w:cs="Tahoma"/>
              </w:rPr>
            </w:pPr>
            <w:r>
              <w:rPr>
                <w:rFonts w:cs="Tahoma"/>
              </w:rPr>
              <w:t>Return:</w:t>
            </w:r>
          </w:p>
        </w:tc>
        <w:tc>
          <w:tcPr>
            <w:tcW w:w="2923" w:type="dxa"/>
            <w:shd w:val="clear" w:color="auto" w:fill="auto"/>
          </w:tcPr>
          <w:p w14:paraId="5AA0B1DD" w14:textId="77777777" w:rsidR="00396E40" w:rsidRPr="001E7001" w:rsidRDefault="00396E40" w:rsidP="004D2CED">
            <w:pPr>
              <w:ind w:left="19"/>
              <w:rPr>
                <w:rFonts w:cs="Tahoma"/>
              </w:rPr>
            </w:pPr>
            <w:r w:rsidRPr="008425A5">
              <w:rPr>
                <w:rFonts w:cs="Tahoma"/>
              </w:rPr>
              <w:t>Std_ReturnType</w:t>
            </w:r>
          </w:p>
        </w:tc>
        <w:tc>
          <w:tcPr>
            <w:tcW w:w="2923" w:type="dxa"/>
            <w:shd w:val="clear" w:color="auto" w:fill="auto"/>
          </w:tcPr>
          <w:p w14:paraId="61D46498" w14:textId="77777777" w:rsidR="00396E40" w:rsidRPr="001E7001" w:rsidRDefault="00396E40" w:rsidP="004D2CED">
            <w:pPr>
              <w:ind w:left="19"/>
              <w:rPr>
                <w:rFonts w:cs="Tahoma"/>
              </w:rPr>
            </w:pPr>
            <w:r>
              <w:rPr>
                <w:rFonts w:cs="Tahoma"/>
              </w:rPr>
              <w:t>E_OK</w:t>
            </w:r>
          </w:p>
        </w:tc>
      </w:tr>
      <w:tr w:rsidR="00396E40" w:rsidRPr="001E7001" w14:paraId="35293869" w14:textId="77777777" w:rsidTr="004D2CED">
        <w:tc>
          <w:tcPr>
            <w:tcW w:w="1894" w:type="dxa"/>
            <w:shd w:val="clear" w:color="auto" w:fill="BFBFBF"/>
          </w:tcPr>
          <w:p w14:paraId="7AED2D13" w14:textId="77777777" w:rsidR="00396E40" w:rsidRPr="001E7001" w:rsidRDefault="00396E40" w:rsidP="004D2CED">
            <w:pPr>
              <w:ind w:left="19"/>
              <w:rPr>
                <w:rFonts w:cs="Tahoma"/>
              </w:rPr>
            </w:pPr>
            <w:r w:rsidRPr="001E7001">
              <w:rPr>
                <w:rFonts w:cs="Tahoma"/>
              </w:rPr>
              <w:t>Description:</w:t>
            </w:r>
          </w:p>
        </w:tc>
        <w:tc>
          <w:tcPr>
            <w:tcW w:w="5846" w:type="dxa"/>
            <w:gridSpan w:val="2"/>
            <w:shd w:val="clear" w:color="auto" w:fill="auto"/>
          </w:tcPr>
          <w:p w14:paraId="77E72A62" w14:textId="77777777" w:rsidR="003D55B1" w:rsidRPr="003D55B1" w:rsidRDefault="003D55B1">
            <w:pPr>
              <w:spacing w:after="0" w:line="240" w:lineRule="auto"/>
              <w:ind w:left="0"/>
              <w:rPr>
                <w:rFonts w:cs="Tahoma"/>
              </w:rPr>
            </w:pPr>
            <w:r w:rsidRPr="003D55B1">
              <w:rPr>
                <w:rFonts w:cs="Tahoma"/>
              </w:rPr>
              <w:t>This routine is responsible for:</w:t>
            </w:r>
          </w:p>
          <w:p w14:paraId="7A51F4CC" w14:textId="77777777" w:rsidR="00396E40" w:rsidRPr="001E7001" w:rsidRDefault="003D55B1" w:rsidP="00956742">
            <w:pPr>
              <w:spacing w:after="0" w:line="240" w:lineRule="auto"/>
              <w:ind w:left="0"/>
              <w:rPr>
                <w:rFonts w:cs="Tahoma"/>
              </w:rPr>
            </w:pPr>
            <w:r>
              <w:rPr>
                <w:rFonts w:cs="Tahoma"/>
              </w:rPr>
              <w:t>Check the flag written by the relative indication and the confirmation status flag, returns E_OK</w:t>
            </w:r>
          </w:p>
        </w:tc>
      </w:tr>
    </w:tbl>
    <w:p w14:paraId="0965E931" w14:textId="77777777" w:rsidR="00396E40" w:rsidRPr="001E7001" w:rsidRDefault="00396E40" w:rsidP="00396E40">
      <w:pPr>
        <w:pStyle w:val="paragraph"/>
      </w:pPr>
    </w:p>
    <w:p w14:paraId="25AFB67F" w14:textId="77777777" w:rsidR="000C6D84" w:rsidRPr="001E7001" w:rsidRDefault="000C6D84" w:rsidP="0052663E">
      <w:pPr>
        <w:pStyle w:val="Heading3"/>
        <w:numPr>
          <w:ilvl w:val="0"/>
          <w:numId w:val="0"/>
        </w:numPr>
        <w:ind w:left="1080"/>
        <w:rPr>
          <w:rFonts w:cs="Tahoma"/>
          <w:b w:val="0"/>
        </w:rPr>
      </w:pPr>
      <w:bookmarkStart w:id="139" w:name="_Toc163047753"/>
      <w:r w:rsidRPr="001E7001">
        <w:rPr>
          <w:rFonts w:cs="Tahoma"/>
          <w:b w:val="0"/>
        </w:rPr>
        <w:t>WriteData</w:t>
      </w:r>
      <w:bookmarkEnd w:id="139"/>
    </w:p>
    <w:p w14:paraId="60F8FABB" w14:textId="77777777" w:rsidR="000C6D84" w:rsidRPr="001E7001" w:rsidRDefault="000C6D84" w:rsidP="0052663E">
      <w:pPr>
        <w:pStyle w:val="Trennlinie2"/>
      </w:pPr>
    </w:p>
    <w:p w14:paraId="4AB7B48B" w14:textId="77777777" w:rsidR="00485139" w:rsidRPr="00956742" w:rsidRDefault="00485139"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r w:rsidR="008433E1" w:rsidRPr="00956742">
        <w:rPr>
          <w:rFonts w:ascii="Tahoma" w:hAnsi="Tahoma" w:cs="Times New Roman"/>
          <w:color w:val="54778C"/>
          <w:sz w:val="16"/>
        </w:rPr>
        <w:t>[$SDD_DIAG 063</w:t>
      </w:r>
      <w:r w:rsidR="008E444A" w:rsidRPr="00956742">
        <w:rPr>
          <w:rFonts w:ascii="Tahoma" w:hAnsi="Tahoma" w:cs="Times New Roman"/>
          <w:color w:val="54778C"/>
          <w:sz w:val="16"/>
        </w:rPr>
        <w:t xml:space="preserve">] </w:t>
      </w:r>
    </w:p>
    <w:p w14:paraId="049625D2" w14:textId="77777777" w:rsidR="00485139" w:rsidRDefault="00AE6B55" w:rsidP="00956742">
      <w:pPr>
        <w:pStyle w:val="paragraph"/>
        <w:ind w:left="720"/>
        <w:rPr>
          <w:rFonts w:ascii="Arial" w:hAnsi="Arial" w:cs="Arial"/>
        </w:rPr>
      </w:pPr>
      <w:r w:rsidRPr="001E7001">
        <w:t>This function is responsible for updating MEC data</w:t>
      </w:r>
      <w:r w:rsidR="00E07A2A" w:rsidRPr="001E7001">
        <w:t xml:space="preserve"> to per Instance memory</w:t>
      </w:r>
      <w:r w:rsidR="00DB2699" w:rsidRPr="001E7001">
        <w:t xml:space="preserve"> </w:t>
      </w:r>
      <w:r w:rsidR="00E07A2A" w:rsidRPr="001E7001">
        <w:t>(PIM)</w:t>
      </w:r>
      <w:r w:rsidRPr="001E7001">
        <w:t xml:space="preserve"> when it receives </w:t>
      </w:r>
      <w:r w:rsidRPr="001E7001">
        <w:rPr>
          <w:rFonts w:ascii="Arial" w:hAnsi="Arial" w:cs="Arial"/>
          <w:szCs w:val="20"/>
        </w:rPr>
        <w:t>WriteDataByIdentifier service with DID associated with MEC</w:t>
      </w:r>
      <w:r w:rsidR="0015588F" w:rsidRPr="001E7001">
        <w:rPr>
          <w:rFonts w:ascii="Arial" w:hAnsi="Arial" w:cs="Arial"/>
          <w:szCs w:val="20"/>
        </w:rPr>
        <w:t>.</w:t>
      </w:r>
      <w:r w:rsidR="00AB2206" w:rsidRPr="001E7001">
        <w:rPr>
          <w:rFonts w:ascii="Arial" w:hAnsi="Arial" w:cs="Arial"/>
        </w:rPr>
        <w:t xml:space="preserve"> </w:t>
      </w:r>
    </w:p>
    <w:p w14:paraId="0F359D4B" w14:textId="77777777" w:rsidR="00AE6B55" w:rsidRPr="00956742" w:rsidRDefault="00485139"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r w:rsidR="00AB2206" w:rsidRPr="00956742">
        <w:rPr>
          <w:rFonts w:ascii="Tahoma" w:hAnsi="Tahoma" w:cs="Times New Roman"/>
          <w:color w:val="54778C"/>
          <w:sz w:val="16"/>
        </w:rPr>
        <w:t xml:space="preserve">[$Satisfies </w:t>
      </w:r>
      <w:r w:rsidR="00290153" w:rsidRPr="00956742">
        <w:rPr>
          <w:rFonts w:ascii="Tahoma" w:hAnsi="Tahoma" w:cs="Times New Roman"/>
          <w:color w:val="54778C"/>
          <w:sz w:val="16"/>
        </w:rPr>
        <w:t>$SRS_DIAG 002</w:t>
      </w:r>
      <w:r w:rsidR="00AB2206" w:rsidRPr="00956742">
        <w:rPr>
          <w:rFonts w:ascii="Tahoma" w:hAnsi="Tahoma" w:cs="Times New Roman"/>
          <w:color w:val="54778C"/>
          <w:sz w:val="16"/>
        </w:rPr>
        <w:t>]</w:t>
      </w:r>
      <w:r w:rsidR="000C1370">
        <w:rPr>
          <w:rFonts w:ascii="Tahoma" w:hAnsi="Tahoma" w:cs="Times New Roman"/>
          <w:color w:val="54778C"/>
          <w:sz w:val="16"/>
        </w:rPr>
        <w:t xml:space="preserve"> </w:t>
      </w:r>
    </w:p>
    <w:p w14:paraId="16DFFBF9" w14:textId="77777777" w:rsidR="00FF7A37" w:rsidRPr="001E7001" w:rsidRDefault="00FF7A37" w:rsidP="00956742">
      <w:pPr>
        <w:pStyle w:val="paragraph"/>
        <w:ind w:left="0" w:firstLine="720"/>
      </w:pPr>
      <w:r w:rsidRPr="001E7001">
        <w:rPr>
          <w:rFonts w:ascii="Arial" w:hAnsi="Arial" w:cs="Arial"/>
          <w:szCs w:val="20"/>
        </w:rPr>
        <w:t>This function shall</w:t>
      </w:r>
      <w:r w:rsidR="0097570B" w:rsidRPr="001E7001">
        <w:rPr>
          <w:rFonts w:ascii="Arial" w:hAnsi="Arial" w:cs="Arial"/>
          <w:szCs w:val="20"/>
        </w:rPr>
        <w:t xml:space="preserve"> also</w:t>
      </w:r>
      <w:r w:rsidRPr="001E7001">
        <w:rPr>
          <w:rFonts w:ascii="Arial" w:hAnsi="Arial" w:cs="Arial"/>
          <w:szCs w:val="20"/>
        </w:rPr>
        <w:t xml:space="preserve"> write the updated MEC value to output port</w:t>
      </w: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702"/>
        <w:gridCol w:w="3214"/>
        <w:gridCol w:w="3067"/>
      </w:tblGrid>
      <w:tr w:rsidR="000C6D84" w:rsidRPr="001E7001" w14:paraId="26120A4C" w14:textId="77777777" w:rsidTr="00091AF8">
        <w:tc>
          <w:tcPr>
            <w:tcW w:w="1702" w:type="dxa"/>
            <w:shd w:val="clear" w:color="auto" w:fill="BFBFBF"/>
          </w:tcPr>
          <w:p w14:paraId="29D23C00" w14:textId="77777777" w:rsidR="000C6D84" w:rsidRPr="001E7001" w:rsidRDefault="000C6D84" w:rsidP="0052663E">
            <w:pPr>
              <w:ind w:left="19"/>
              <w:rPr>
                <w:rFonts w:cs="Tahoma"/>
              </w:rPr>
            </w:pPr>
            <w:r w:rsidRPr="001E7001">
              <w:rPr>
                <w:rFonts w:cs="Tahoma"/>
              </w:rPr>
              <w:t>Name:</w:t>
            </w:r>
          </w:p>
        </w:tc>
        <w:tc>
          <w:tcPr>
            <w:tcW w:w="6281" w:type="dxa"/>
            <w:gridSpan w:val="2"/>
            <w:shd w:val="clear" w:color="auto" w:fill="auto"/>
          </w:tcPr>
          <w:p w14:paraId="01549CDA" w14:textId="77777777" w:rsidR="000C6D84" w:rsidRPr="001E7001" w:rsidRDefault="00AC20BB" w:rsidP="0052663E">
            <w:pPr>
              <w:ind w:left="19"/>
              <w:rPr>
                <w:rFonts w:cs="Tahoma"/>
              </w:rPr>
            </w:pPr>
            <w:r w:rsidRPr="001E7001">
              <w:rPr>
                <w:rFonts w:cs="Tahoma"/>
              </w:rPr>
              <w:t>WriteData</w:t>
            </w:r>
          </w:p>
        </w:tc>
      </w:tr>
      <w:tr w:rsidR="000C6D84" w:rsidRPr="001E7001" w14:paraId="79DD7C17" w14:textId="77777777" w:rsidTr="00091AF8">
        <w:tc>
          <w:tcPr>
            <w:tcW w:w="1702" w:type="dxa"/>
            <w:shd w:val="clear" w:color="auto" w:fill="BFBFBF"/>
          </w:tcPr>
          <w:p w14:paraId="1D21DACE" w14:textId="77777777" w:rsidR="000C6D84" w:rsidRPr="001E7001" w:rsidRDefault="000C6D84" w:rsidP="0052663E">
            <w:pPr>
              <w:ind w:left="19"/>
              <w:rPr>
                <w:rFonts w:cs="Tahoma"/>
              </w:rPr>
            </w:pPr>
            <w:r w:rsidRPr="001E7001">
              <w:rPr>
                <w:rFonts w:cs="Tahoma"/>
              </w:rPr>
              <w:t>Type:</w:t>
            </w:r>
          </w:p>
        </w:tc>
        <w:tc>
          <w:tcPr>
            <w:tcW w:w="6281" w:type="dxa"/>
            <w:gridSpan w:val="2"/>
            <w:shd w:val="clear" w:color="auto" w:fill="auto"/>
          </w:tcPr>
          <w:p w14:paraId="36D3E3F8" w14:textId="77777777" w:rsidR="000C6D84" w:rsidRPr="001E7001" w:rsidRDefault="000C6D84" w:rsidP="0052663E">
            <w:pPr>
              <w:ind w:left="19"/>
              <w:rPr>
                <w:rFonts w:cs="Tahoma"/>
              </w:rPr>
            </w:pPr>
            <w:r w:rsidRPr="001E7001">
              <w:rPr>
                <w:rFonts w:cs="Tahoma"/>
              </w:rPr>
              <w:t>Fixed</w:t>
            </w:r>
          </w:p>
        </w:tc>
      </w:tr>
      <w:tr w:rsidR="000C6D84" w:rsidRPr="001E7001" w14:paraId="70CA6A5B" w14:textId="77777777" w:rsidTr="00091AF8">
        <w:tc>
          <w:tcPr>
            <w:tcW w:w="1702" w:type="dxa"/>
            <w:shd w:val="clear" w:color="auto" w:fill="BFBFBF"/>
          </w:tcPr>
          <w:p w14:paraId="40EE8287" w14:textId="77777777" w:rsidR="000C6D84" w:rsidRPr="001E7001" w:rsidRDefault="000C6D84" w:rsidP="0052663E">
            <w:pPr>
              <w:ind w:left="19"/>
              <w:rPr>
                <w:rFonts w:cs="Tahoma"/>
              </w:rPr>
            </w:pPr>
            <w:r w:rsidRPr="001E7001">
              <w:rPr>
                <w:rFonts w:cs="Tahoma"/>
              </w:rPr>
              <w:t>Inter-runnable Variables</w:t>
            </w:r>
          </w:p>
        </w:tc>
        <w:tc>
          <w:tcPr>
            <w:tcW w:w="6281" w:type="dxa"/>
            <w:gridSpan w:val="2"/>
            <w:shd w:val="clear" w:color="auto" w:fill="auto"/>
          </w:tcPr>
          <w:p w14:paraId="19125EC5" w14:textId="77777777" w:rsidR="000C6D84" w:rsidRPr="001E7001" w:rsidRDefault="00AC20BB" w:rsidP="0052663E">
            <w:pPr>
              <w:spacing w:after="0" w:line="240" w:lineRule="auto"/>
              <w:ind w:left="19"/>
              <w:rPr>
                <w:rFonts w:cs="Tahoma"/>
              </w:rPr>
            </w:pPr>
            <w:r w:rsidRPr="001E7001">
              <w:rPr>
                <w:rFonts w:cs="Tahoma"/>
              </w:rPr>
              <w:t>N</w:t>
            </w:r>
            <w:r w:rsidR="005C6A66" w:rsidRPr="001E7001">
              <w:rPr>
                <w:rFonts w:cs="Tahoma"/>
              </w:rPr>
              <w:t>/</w:t>
            </w:r>
            <w:r w:rsidRPr="001E7001">
              <w:rPr>
                <w:rFonts w:cs="Tahoma"/>
              </w:rPr>
              <w:t>A</w:t>
            </w:r>
          </w:p>
        </w:tc>
      </w:tr>
      <w:tr w:rsidR="000C6D84" w:rsidRPr="001E7001" w14:paraId="7078DD4D" w14:textId="77777777" w:rsidTr="00091AF8">
        <w:tc>
          <w:tcPr>
            <w:tcW w:w="1702" w:type="dxa"/>
            <w:shd w:val="clear" w:color="auto" w:fill="BFBFBF"/>
          </w:tcPr>
          <w:p w14:paraId="205F0724" w14:textId="77777777" w:rsidR="000C6D84" w:rsidRPr="001E7001" w:rsidRDefault="000C6D84" w:rsidP="0052663E">
            <w:pPr>
              <w:ind w:left="19"/>
              <w:rPr>
                <w:rFonts w:cs="Tahoma"/>
              </w:rPr>
            </w:pPr>
            <w:r w:rsidRPr="001E7001">
              <w:rPr>
                <w:rFonts w:cs="Tahoma"/>
              </w:rPr>
              <w:t>Managed Input Interfaces</w:t>
            </w:r>
          </w:p>
        </w:tc>
        <w:tc>
          <w:tcPr>
            <w:tcW w:w="6281" w:type="dxa"/>
            <w:gridSpan w:val="2"/>
            <w:shd w:val="clear" w:color="auto" w:fill="auto"/>
          </w:tcPr>
          <w:p w14:paraId="78A1C113" w14:textId="77777777" w:rsidR="000C6D84" w:rsidRPr="001E7001" w:rsidRDefault="005C6A66" w:rsidP="0052663E">
            <w:pPr>
              <w:ind w:left="19"/>
              <w:rPr>
                <w:rFonts w:cs="Tahoma"/>
              </w:rPr>
            </w:pPr>
            <w:r w:rsidRPr="001E7001">
              <w:rPr>
                <w:rFonts w:cs="Tahoma"/>
              </w:rPr>
              <w:t>N/A</w:t>
            </w:r>
          </w:p>
        </w:tc>
      </w:tr>
      <w:tr w:rsidR="000C6D84" w:rsidRPr="001E7001" w14:paraId="61674EE1" w14:textId="77777777" w:rsidTr="00091AF8">
        <w:tc>
          <w:tcPr>
            <w:tcW w:w="1702" w:type="dxa"/>
            <w:shd w:val="clear" w:color="auto" w:fill="BFBFBF"/>
          </w:tcPr>
          <w:p w14:paraId="67CEC649" w14:textId="77777777" w:rsidR="000C6D84" w:rsidRPr="001E7001" w:rsidRDefault="000C6D84" w:rsidP="0052663E">
            <w:pPr>
              <w:ind w:left="19"/>
              <w:rPr>
                <w:rFonts w:cs="Tahoma"/>
              </w:rPr>
            </w:pPr>
            <w:r w:rsidRPr="001E7001">
              <w:rPr>
                <w:rFonts w:cs="Tahoma"/>
              </w:rPr>
              <w:t>Managed Output Interfaces</w:t>
            </w:r>
          </w:p>
        </w:tc>
        <w:tc>
          <w:tcPr>
            <w:tcW w:w="6281" w:type="dxa"/>
            <w:gridSpan w:val="2"/>
            <w:shd w:val="clear" w:color="auto" w:fill="auto"/>
          </w:tcPr>
          <w:p w14:paraId="0299CD58" w14:textId="77777777" w:rsidR="000C6D84" w:rsidRPr="001E7001" w:rsidRDefault="009755DF" w:rsidP="0052663E">
            <w:pPr>
              <w:ind w:left="19"/>
              <w:rPr>
                <w:rFonts w:cs="Tahoma"/>
              </w:rPr>
            </w:pPr>
            <w:r w:rsidRPr="001E7001">
              <w:rPr>
                <w:rFonts w:cs="Tahoma"/>
              </w:rPr>
              <w:t>SSC_DIAG_GetMEC</w:t>
            </w:r>
            <w:r w:rsidRPr="001E7001" w:rsidDel="009755DF">
              <w:rPr>
                <w:rFonts w:cs="Tahoma"/>
              </w:rPr>
              <w:t xml:space="preserve"> </w:t>
            </w:r>
          </w:p>
        </w:tc>
      </w:tr>
      <w:tr w:rsidR="00091AF8" w:rsidRPr="001E7001" w14:paraId="648E3F85" w14:textId="77777777" w:rsidTr="00091AF8">
        <w:tc>
          <w:tcPr>
            <w:tcW w:w="1702" w:type="dxa"/>
            <w:shd w:val="clear" w:color="auto" w:fill="BFBFBF"/>
          </w:tcPr>
          <w:p w14:paraId="534A0A7F" w14:textId="77777777" w:rsidR="00091AF8" w:rsidRPr="001E7001" w:rsidRDefault="00091AF8" w:rsidP="0052663E">
            <w:pPr>
              <w:ind w:left="19"/>
              <w:rPr>
                <w:rFonts w:cs="Tahoma"/>
              </w:rPr>
            </w:pPr>
            <w:r>
              <w:rPr>
                <w:rFonts w:cs="Tahoma"/>
              </w:rPr>
              <w:t>Parameters:</w:t>
            </w:r>
          </w:p>
        </w:tc>
        <w:tc>
          <w:tcPr>
            <w:tcW w:w="3214" w:type="dxa"/>
            <w:shd w:val="clear" w:color="auto" w:fill="auto"/>
          </w:tcPr>
          <w:p w14:paraId="5A81852C" w14:textId="77777777" w:rsidR="00091AF8" w:rsidRDefault="00091AF8" w:rsidP="0052663E">
            <w:pPr>
              <w:ind w:left="19"/>
              <w:rPr>
                <w:rFonts w:cs="Tahoma"/>
              </w:rPr>
            </w:pPr>
            <w:r>
              <w:rPr>
                <w:rFonts w:cs="Tahoma"/>
              </w:rPr>
              <w:t>const uint8 * Data</w:t>
            </w:r>
          </w:p>
          <w:p w14:paraId="35DEDD6D" w14:textId="77777777" w:rsidR="00A75B40" w:rsidRPr="00BC4219" w:rsidRDefault="00A75B40" w:rsidP="0052663E">
            <w:pPr>
              <w:pStyle w:val="paragraph"/>
            </w:pPr>
          </w:p>
          <w:p w14:paraId="41E15C6A" w14:textId="77777777" w:rsidR="00091AF8" w:rsidRDefault="00091AF8" w:rsidP="0052663E">
            <w:pPr>
              <w:pStyle w:val="paragraph"/>
              <w:ind w:left="0"/>
            </w:pPr>
            <w:r w:rsidRPr="00091AF8">
              <w:t>Dcm_OpStatusType</w:t>
            </w:r>
            <w:r>
              <w:t xml:space="preserve"> OpStatus</w:t>
            </w:r>
          </w:p>
          <w:p w14:paraId="7DA322B9" w14:textId="77777777" w:rsidR="00091AF8" w:rsidRPr="00BC4219" w:rsidRDefault="00091AF8" w:rsidP="0052663E">
            <w:pPr>
              <w:pStyle w:val="paragraph"/>
              <w:ind w:left="0"/>
            </w:pPr>
            <w:r w:rsidRPr="00091AF8">
              <w:t>Dcm_NegativeResponseCodeType * const ErrorCode</w:t>
            </w:r>
          </w:p>
        </w:tc>
        <w:tc>
          <w:tcPr>
            <w:tcW w:w="3067" w:type="dxa"/>
            <w:shd w:val="clear" w:color="auto" w:fill="auto"/>
          </w:tcPr>
          <w:p w14:paraId="767819B3" w14:textId="77777777" w:rsidR="00A75B40" w:rsidRDefault="00A75B40" w:rsidP="0052663E">
            <w:pPr>
              <w:pStyle w:val="paragraph"/>
              <w:ind w:left="0"/>
              <w:rPr>
                <w:rFonts w:cs="Tahoma"/>
              </w:rPr>
            </w:pPr>
            <w:r w:rsidRPr="00A75B40">
              <w:rPr>
                <w:rFonts w:cs="Tahoma"/>
                <w:szCs w:val="20"/>
              </w:rPr>
              <w:t xml:space="preserve">Buffer containing the </w:t>
            </w:r>
            <w:r>
              <w:rPr>
                <w:rFonts w:cs="Tahoma"/>
                <w:szCs w:val="20"/>
              </w:rPr>
              <w:t>MEC value</w:t>
            </w:r>
            <w:r w:rsidRPr="00A75B40">
              <w:rPr>
                <w:rFonts w:cs="Tahoma"/>
                <w:szCs w:val="20"/>
              </w:rPr>
              <w:t xml:space="preserve"> to be written</w:t>
            </w:r>
          </w:p>
          <w:p w14:paraId="787EEA06" w14:textId="77777777" w:rsidR="00091AF8" w:rsidRDefault="00091AF8" w:rsidP="0052663E">
            <w:pPr>
              <w:pStyle w:val="paragraph"/>
              <w:ind w:left="0"/>
            </w:pPr>
            <w:r>
              <w:t>Status of the current operation</w:t>
            </w:r>
          </w:p>
          <w:p w14:paraId="37E4EE14" w14:textId="77777777" w:rsidR="00091AF8" w:rsidRPr="00BC4219" w:rsidRDefault="00A75B40" w:rsidP="0052663E">
            <w:pPr>
              <w:pStyle w:val="paragraph"/>
              <w:ind w:left="0"/>
            </w:pPr>
            <w:r>
              <w:t>Service NRC when return is E_NOT_OK</w:t>
            </w:r>
          </w:p>
        </w:tc>
      </w:tr>
      <w:tr w:rsidR="00091AF8" w:rsidRPr="001E7001" w14:paraId="1087C3FE" w14:textId="77777777" w:rsidTr="00091AF8">
        <w:tc>
          <w:tcPr>
            <w:tcW w:w="1702" w:type="dxa"/>
            <w:shd w:val="clear" w:color="auto" w:fill="BFBFBF"/>
          </w:tcPr>
          <w:p w14:paraId="4027AB61" w14:textId="77777777" w:rsidR="00091AF8" w:rsidRPr="001E7001" w:rsidRDefault="00091AF8" w:rsidP="0052663E">
            <w:pPr>
              <w:ind w:left="19"/>
              <w:rPr>
                <w:rFonts w:cs="Tahoma"/>
              </w:rPr>
            </w:pPr>
            <w:r>
              <w:rPr>
                <w:rFonts w:cs="Tahoma"/>
              </w:rPr>
              <w:t>Return:</w:t>
            </w:r>
          </w:p>
        </w:tc>
        <w:tc>
          <w:tcPr>
            <w:tcW w:w="3214" w:type="dxa"/>
            <w:shd w:val="clear" w:color="auto" w:fill="auto"/>
          </w:tcPr>
          <w:p w14:paraId="4CE68ED1" w14:textId="77777777" w:rsidR="00091AF8" w:rsidRPr="001E7001" w:rsidRDefault="00091AF8" w:rsidP="0052663E">
            <w:pPr>
              <w:ind w:left="19"/>
              <w:rPr>
                <w:rFonts w:cs="Tahoma"/>
              </w:rPr>
            </w:pPr>
            <w:r w:rsidRPr="008425A5">
              <w:rPr>
                <w:rFonts w:cs="Tahoma"/>
              </w:rPr>
              <w:t>Std_ReturnType</w:t>
            </w:r>
          </w:p>
        </w:tc>
        <w:tc>
          <w:tcPr>
            <w:tcW w:w="3067" w:type="dxa"/>
            <w:shd w:val="clear" w:color="auto" w:fill="auto"/>
          </w:tcPr>
          <w:p w14:paraId="4401B4F4" w14:textId="77777777" w:rsidR="00091AF8" w:rsidRPr="001E7001" w:rsidRDefault="00091AF8" w:rsidP="0052663E">
            <w:pPr>
              <w:ind w:left="19"/>
              <w:rPr>
                <w:rFonts w:cs="Tahoma"/>
              </w:rPr>
            </w:pPr>
            <w:r>
              <w:rPr>
                <w:rFonts w:cs="Tahoma"/>
              </w:rPr>
              <w:t>E_OK, E_NOT_OK, or E_PENDING</w:t>
            </w:r>
          </w:p>
        </w:tc>
      </w:tr>
      <w:tr w:rsidR="000C6D84" w:rsidRPr="001E7001" w14:paraId="1B680CA3" w14:textId="77777777" w:rsidTr="00091AF8">
        <w:tc>
          <w:tcPr>
            <w:tcW w:w="1702" w:type="dxa"/>
            <w:shd w:val="clear" w:color="auto" w:fill="BFBFBF"/>
          </w:tcPr>
          <w:p w14:paraId="4376A876" w14:textId="77777777" w:rsidR="000C6D84" w:rsidRPr="001E7001" w:rsidRDefault="000C6D84" w:rsidP="0052663E">
            <w:pPr>
              <w:ind w:left="19"/>
              <w:rPr>
                <w:rFonts w:cs="Tahoma"/>
              </w:rPr>
            </w:pPr>
            <w:r w:rsidRPr="001E7001">
              <w:rPr>
                <w:rFonts w:cs="Tahoma"/>
              </w:rPr>
              <w:t>Description:</w:t>
            </w:r>
          </w:p>
        </w:tc>
        <w:tc>
          <w:tcPr>
            <w:tcW w:w="6281" w:type="dxa"/>
            <w:gridSpan w:val="2"/>
            <w:shd w:val="clear" w:color="auto" w:fill="auto"/>
          </w:tcPr>
          <w:p w14:paraId="3A2991C2" w14:textId="77777777" w:rsidR="000C6D84" w:rsidRPr="001E7001" w:rsidRDefault="000C6D84" w:rsidP="0052663E">
            <w:pPr>
              <w:ind w:left="19"/>
              <w:rPr>
                <w:rFonts w:cs="Tahoma"/>
              </w:rPr>
            </w:pPr>
            <w:r w:rsidRPr="001E7001">
              <w:rPr>
                <w:rFonts w:cs="Tahoma"/>
              </w:rPr>
              <w:t>This routine is responsible for:</w:t>
            </w:r>
          </w:p>
          <w:p w14:paraId="67C97F9D" w14:textId="77777777" w:rsidR="000C6D84" w:rsidRPr="001E7001" w:rsidRDefault="00AC20BB" w:rsidP="00423BF1">
            <w:pPr>
              <w:numPr>
                <w:ilvl w:val="0"/>
                <w:numId w:val="40"/>
              </w:numPr>
              <w:spacing w:after="0" w:line="240" w:lineRule="auto"/>
              <w:ind w:left="19"/>
              <w:rPr>
                <w:rFonts w:cs="Tahoma"/>
              </w:rPr>
            </w:pPr>
            <w:r w:rsidRPr="001E7001">
              <w:rPr>
                <w:rFonts w:cs="Tahoma"/>
              </w:rPr>
              <w:t xml:space="preserve">Writing the </w:t>
            </w:r>
            <w:r w:rsidR="00AF3F0A" w:rsidRPr="001E7001">
              <w:rPr>
                <w:rFonts w:cs="Tahoma"/>
              </w:rPr>
              <w:t xml:space="preserve">updated MEC </w:t>
            </w:r>
            <w:r w:rsidRPr="001E7001">
              <w:rPr>
                <w:rFonts w:cs="Tahoma"/>
              </w:rPr>
              <w:t xml:space="preserve">data </w:t>
            </w:r>
          </w:p>
          <w:p w14:paraId="38319675" w14:textId="77777777" w:rsidR="00390F74" w:rsidRPr="001E7001" w:rsidRDefault="00390F74" w:rsidP="00423BF1">
            <w:pPr>
              <w:numPr>
                <w:ilvl w:val="0"/>
                <w:numId w:val="40"/>
              </w:numPr>
              <w:spacing w:after="0" w:line="240" w:lineRule="auto"/>
              <w:ind w:left="19"/>
              <w:rPr>
                <w:rFonts w:cs="Tahoma"/>
              </w:rPr>
            </w:pPr>
            <w:r w:rsidRPr="001E7001">
              <w:rPr>
                <w:rFonts w:cs="Tahoma"/>
              </w:rPr>
              <w:t xml:space="preserve">Writing the </w:t>
            </w:r>
            <w:r w:rsidR="00A17778" w:rsidRPr="001E7001">
              <w:rPr>
                <w:rFonts w:cs="Tahoma"/>
              </w:rPr>
              <w:t>updated</w:t>
            </w:r>
            <w:r w:rsidRPr="001E7001">
              <w:rPr>
                <w:rFonts w:cs="Tahoma"/>
              </w:rPr>
              <w:t xml:space="preserve"> MEC value to output port</w:t>
            </w:r>
          </w:p>
          <w:p w14:paraId="6165D9F9" w14:textId="77777777" w:rsidR="005704A0" w:rsidRPr="001E7001" w:rsidRDefault="005704A0" w:rsidP="00423BF1">
            <w:pPr>
              <w:numPr>
                <w:ilvl w:val="0"/>
                <w:numId w:val="40"/>
              </w:numPr>
              <w:spacing w:after="0" w:line="240" w:lineRule="auto"/>
              <w:ind w:left="19"/>
              <w:rPr>
                <w:rFonts w:cs="Tahoma"/>
              </w:rPr>
            </w:pPr>
            <w:r w:rsidRPr="001E7001">
              <w:rPr>
                <w:rFonts w:cs="Tahoma"/>
              </w:rPr>
              <w:t xml:space="preserve">Once the MEC value reaches 0 it shall be ignored and not be written to the NvM </w:t>
            </w:r>
          </w:p>
        </w:tc>
      </w:tr>
    </w:tbl>
    <w:p w14:paraId="01B98144" w14:textId="77777777" w:rsidR="00FC5337" w:rsidRPr="00956742" w:rsidRDefault="005A4D8B" w:rsidP="00956742">
      <w:pPr>
        <w:pStyle w:val="paragraph"/>
        <w:ind w:left="720"/>
        <w:rPr>
          <w:color w:val="54778C"/>
          <w:sz w:val="16"/>
          <w:szCs w:val="20"/>
        </w:rPr>
      </w:pPr>
      <w:r>
        <w:rPr>
          <w:color w:val="54778C"/>
          <w:sz w:val="16"/>
          <w:szCs w:val="20"/>
        </w:rPr>
        <w:t xml:space="preserve">     </w:t>
      </w:r>
      <w:r w:rsidR="00511F5E">
        <w:rPr>
          <w:color w:val="54778C"/>
          <w:sz w:val="16"/>
          <w:szCs w:val="20"/>
        </w:rPr>
        <w:t xml:space="preserve"> </w:t>
      </w:r>
      <w:r w:rsidR="00FC5337" w:rsidRPr="00956742">
        <w:rPr>
          <w:color w:val="54778C"/>
          <w:sz w:val="16"/>
          <w:szCs w:val="20"/>
        </w:rPr>
        <w:t>[$Satisfies $SRS_DIAG 064] [$Satisfies $SRS_DIAG 065]</w:t>
      </w:r>
      <w:r w:rsidR="009E5A66">
        <w:rPr>
          <w:color w:val="54778C"/>
          <w:sz w:val="16"/>
          <w:szCs w:val="20"/>
        </w:rPr>
        <w:t xml:space="preserve"> </w:t>
      </w:r>
      <w:r>
        <w:rPr>
          <w:color w:val="54778C"/>
          <w:sz w:val="16"/>
          <w:szCs w:val="20"/>
        </w:rPr>
        <w:t>[$Satisfies $SRS_DIAG 078</w:t>
      </w:r>
      <w:r w:rsidRPr="005738A1">
        <w:rPr>
          <w:color w:val="54778C"/>
          <w:sz w:val="16"/>
          <w:szCs w:val="20"/>
        </w:rPr>
        <w:t>]</w:t>
      </w:r>
      <w:r>
        <w:rPr>
          <w:color w:val="54778C"/>
          <w:sz w:val="16"/>
          <w:szCs w:val="20"/>
        </w:rPr>
        <w:t xml:space="preserve"> [$Satisfies $SRS_DIAG 074</w:t>
      </w:r>
      <w:r w:rsidRPr="005738A1">
        <w:rPr>
          <w:color w:val="54778C"/>
          <w:sz w:val="16"/>
          <w:szCs w:val="20"/>
        </w:rPr>
        <w:t>]</w:t>
      </w:r>
      <w:r>
        <w:rPr>
          <w:color w:val="54778C"/>
          <w:sz w:val="16"/>
          <w:szCs w:val="20"/>
        </w:rPr>
        <w:t xml:space="preserve"> [$Satisfies $SRS_DIAG 080</w:t>
      </w:r>
      <w:r w:rsidRPr="005738A1">
        <w:rPr>
          <w:color w:val="54778C"/>
          <w:sz w:val="16"/>
          <w:szCs w:val="20"/>
        </w:rPr>
        <w:t>]</w:t>
      </w:r>
    </w:p>
    <w:p w14:paraId="44A0BC15" w14:textId="77777777" w:rsidR="000C6D84" w:rsidRPr="00956742" w:rsidRDefault="00FC5337" w:rsidP="00956742">
      <w:pPr>
        <w:pStyle w:val="HTMLPreformatted"/>
        <w:ind w:left="0"/>
        <w:rPr>
          <w:rFonts w:cs="Times New Roman"/>
          <w:color w:val="54778C"/>
          <w:sz w:val="16"/>
        </w:rPr>
      </w:pPr>
      <w:r>
        <w:rPr>
          <w:rFonts w:ascii="Tahoma" w:hAnsi="Tahoma" w:cs="Times New Roman"/>
          <w:color w:val="54778C"/>
          <w:sz w:val="16"/>
        </w:rPr>
        <w:t xml:space="preserve">                    </w:t>
      </w:r>
      <w:r w:rsidR="002A157F">
        <w:rPr>
          <w:rFonts w:ascii="Tahoma" w:hAnsi="Tahoma" w:cs="Times New Roman"/>
          <w:color w:val="54778C"/>
          <w:sz w:val="16"/>
        </w:rPr>
        <w:t xml:space="preserve">  </w:t>
      </w:r>
    </w:p>
    <w:p w14:paraId="655C5C2D" w14:textId="77777777" w:rsidR="00744FB6" w:rsidRPr="00956742" w:rsidRDefault="00744FB6" w:rsidP="00956742">
      <w:pPr>
        <w:pStyle w:val="HTMLPreformatted"/>
        <w:ind w:left="0"/>
        <w:rPr>
          <w:color w:val="54778C"/>
          <w:sz w:val="16"/>
          <w:u w:val="single"/>
        </w:rPr>
      </w:pPr>
    </w:p>
    <w:p w14:paraId="2349266E" w14:textId="77777777" w:rsidR="004034E4" w:rsidRPr="001E7001" w:rsidRDefault="005A2A3C" w:rsidP="0052663E">
      <w:pPr>
        <w:pStyle w:val="paragraph"/>
        <w:ind w:left="0"/>
      </w:pPr>
      <w:r w:rsidRPr="002051CD">
        <w:rPr>
          <w:u w:val="single"/>
        </w:rPr>
        <w:object w:dxaOrig="10476" w:dyaOrig="11616" w14:anchorId="61CA7EDC">
          <v:shape id="_x0000_i1038" type="#_x0000_t75" style="width:408.65pt;height:454.65pt" o:ole="">
            <v:imagedata r:id="rId44" o:title=""/>
          </v:shape>
          <o:OLEObject Type="Embed" ProgID="Visio.Drawing.15" ShapeID="_x0000_i1038" DrawAspect="Content" ObjectID="_1774162233" r:id="rId45"/>
        </w:object>
      </w:r>
    </w:p>
    <w:p w14:paraId="48541C02" w14:textId="07B73FD8" w:rsidR="00324786" w:rsidRPr="001E7001" w:rsidRDefault="00324786" w:rsidP="0052663E">
      <w:pPr>
        <w:pStyle w:val="Caption"/>
      </w:pPr>
      <w:bookmarkStart w:id="140" w:name="_Ref19261118"/>
      <w:bookmarkStart w:id="141" w:name="_Toc101879359"/>
      <w:r w:rsidRPr="001E7001">
        <w:t xml:space="preserve">Figure </w:t>
      </w:r>
      <w:r w:rsidRPr="00A76D16">
        <w:fldChar w:fldCharType="begin"/>
      </w:r>
      <w:r w:rsidRPr="001E7001">
        <w:instrText xml:space="preserve"> SEQ Figure \* ARABIC </w:instrText>
      </w:r>
      <w:r w:rsidRPr="00A76D16">
        <w:fldChar w:fldCharType="separate"/>
      </w:r>
      <w:r w:rsidR="00564D18">
        <w:rPr>
          <w:noProof/>
        </w:rPr>
        <w:t>16</w:t>
      </w:r>
      <w:r w:rsidRPr="00A76D16">
        <w:fldChar w:fldCharType="end"/>
      </w:r>
      <w:bookmarkEnd w:id="140"/>
      <w:r w:rsidRPr="001E7001">
        <w:t>: WriteData diagram</w:t>
      </w:r>
      <w:bookmarkEnd w:id="141"/>
    </w:p>
    <w:p w14:paraId="5DC34E98" w14:textId="77777777" w:rsidR="004034E4" w:rsidRPr="001E7001" w:rsidRDefault="004034E4" w:rsidP="0052663E">
      <w:pPr>
        <w:pStyle w:val="paragraph"/>
      </w:pPr>
    </w:p>
    <w:p w14:paraId="28AAFD34" w14:textId="77777777" w:rsidR="004034E4" w:rsidRPr="001E7001" w:rsidRDefault="004034E4" w:rsidP="0052663E">
      <w:pPr>
        <w:pStyle w:val="paragraph"/>
      </w:pPr>
    </w:p>
    <w:p w14:paraId="42C08184" w14:textId="77777777" w:rsidR="00D91377" w:rsidRPr="001E7001" w:rsidRDefault="00D91377" w:rsidP="0052663E">
      <w:pPr>
        <w:pStyle w:val="Heading3"/>
        <w:numPr>
          <w:ilvl w:val="0"/>
          <w:numId w:val="0"/>
        </w:numPr>
        <w:ind w:left="1080"/>
        <w:rPr>
          <w:rFonts w:cs="Tahoma"/>
          <w:b w:val="0"/>
        </w:rPr>
      </w:pPr>
      <w:bookmarkStart w:id="142" w:name="_Toc163047754"/>
      <w:r w:rsidRPr="001E7001">
        <w:rPr>
          <w:rFonts w:cs="Tahoma"/>
          <w:b w:val="0"/>
        </w:rPr>
        <w:t>ReadData</w:t>
      </w:r>
      <w:bookmarkEnd w:id="142"/>
    </w:p>
    <w:p w14:paraId="6E3585AF" w14:textId="77777777" w:rsidR="00D91377" w:rsidRPr="001E7001" w:rsidRDefault="00D91377" w:rsidP="0052663E">
      <w:pPr>
        <w:pStyle w:val="Trennlinie2"/>
      </w:pPr>
    </w:p>
    <w:p w14:paraId="16567786" w14:textId="77777777" w:rsidR="00485139" w:rsidRPr="00956742" w:rsidRDefault="00485139"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r w:rsidR="008433E1" w:rsidRPr="00956742">
        <w:rPr>
          <w:rFonts w:ascii="Tahoma" w:hAnsi="Tahoma" w:cs="Times New Roman"/>
          <w:color w:val="54778C"/>
          <w:sz w:val="16"/>
        </w:rPr>
        <w:t>[$SDD_DIAG 064</w:t>
      </w:r>
      <w:r w:rsidR="00071DB1" w:rsidRPr="00956742">
        <w:rPr>
          <w:rFonts w:ascii="Tahoma" w:hAnsi="Tahoma" w:cs="Times New Roman"/>
          <w:color w:val="54778C"/>
          <w:sz w:val="16"/>
        </w:rPr>
        <w:t xml:space="preserve">] </w:t>
      </w:r>
    </w:p>
    <w:p w14:paraId="0E34075B" w14:textId="77777777" w:rsidR="00485139" w:rsidRDefault="00EE42F4" w:rsidP="00956742">
      <w:pPr>
        <w:pStyle w:val="paragraph"/>
        <w:ind w:left="720"/>
        <w:rPr>
          <w:rFonts w:ascii="Arial" w:hAnsi="Arial" w:cs="Arial"/>
        </w:rPr>
      </w:pPr>
      <w:r w:rsidRPr="001E7001">
        <w:t xml:space="preserve">This function is responsible for reading the updated MEC data when it receives </w:t>
      </w:r>
      <w:r w:rsidRPr="001E7001">
        <w:rPr>
          <w:rFonts w:ascii="Arial" w:hAnsi="Arial" w:cs="Arial"/>
          <w:szCs w:val="20"/>
        </w:rPr>
        <w:t>ReadDataByIdentifier service with DID associated with MEC.</w:t>
      </w:r>
      <w:r w:rsidR="00AB2206" w:rsidRPr="001E7001">
        <w:rPr>
          <w:rFonts w:ascii="Arial" w:hAnsi="Arial" w:cs="Arial"/>
        </w:rPr>
        <w:t xml:space="preserve"> </w:t>
      </w:r>
    </w:p>
    <w:p w14:paraId="7D0ADFF5" w14:textId="77777777" w:rsidR="00D91377" w:rsidRPr="00956742" w:rsidRDefault="00485139" w:rsidP="00956742">
      <w:pPr>
        <w:pStyle w:val="HTMLPreformatted"/>
        <w:ind w:left="0"/>
        <w:rPr>
          <w:color w:val="54778C"/>
          <w:sz w:val="16"/>
        </w:rPr>
      </w:pPr>
      <w:r>
        <w:rPr>
          <w:rFonts w:ascii="Tahoma" w:hAnsi="Tahoma" w:cs="Times New Roman"/>
          <w:color w:val="54778C"/>
          <w:sz w:val="16"/>
        </w:rPr>
        <w:t xml:space="preserve">              </w:t>
      </w:r>
      <w:r w:rsidR="00AB2206" w:rsidRPr="00956742">
        <w:rPr>
          <w:rFonts w:ascii="Tahoma" w:hAnsi="Tahoma" w:cs="Times New Roman"/>
          <w:color w:val="54778C"/>
          <w:sz w:val="16"/>
        </w:rPr>
        <w:t xml:space="preserve">[$Satisfies </w:t>
      </w:r>
      <w:r w:rsidR="00290153" w:rsidRPr="00956742">
        <w:rPr>
          <w:rFonts w:ascii="Tahoma" w:hAnsi="Tahoma" w:cs="Times New Roman"/>
          <w:color w:val="54778C"/>
          <w:sz w:val="16"/>
        </w:rPr>
        <w:t>$SRS_DIAG 002</w:t>
      </w:r>
      <w:r w:rsidR="00AB2206" w:rsidRPr="00956742">
        <w:rPr>
          <w:rFonts w:ascii="Tahoma" w:hAnsi="Tahoma" w:cs="Times New Roman"/>
          <w:color w:val="54778C"/>
          <w:sz w:val="16"/>
        </w:rPr>
        <w:t>]</w:t>
      </w:r>
      <w:r w:rsidR="002A157F">
        <w:rPr>
          <w:rFonts w:ascii="Tahoma" w:hAnsi="Tahoma" w:cs="Times New Roman"/>
          <w:color w:val="54778C"/>
          <w:sz w:val="16"/>
        </w:rPr>
        <w:t xml:space="preserve"> </w:t>
      </w:r>
      <w:r w:rsidR="002A157F" w:rsidRPr="00842C18">
        <w:rPr>
          <w:rFonts w:ascii="Tahoma" w:hAnsi="Tahoma" w:cs="Times New Roman"/>
          <w:color w:val="54778C"/>
          <w:sz w:val="16"/>
        </w:rPr>
        <w:t>[$Satisfies $SRS_DIAG 074]</w:t>
      </w:r>
      <w:r w:rsidR="002A157F">
        <w:rPr>
          <w:rFonts w:ascii="Tahoma" w:hAnsi="Tahoma" w:cs="Times New Roman"/>
          <w:color w:val="54778C"/>
          <w:sz w:val="16"/>
        </w:rPr>
        <w:t xml:space="preserve"> </w:t>
      </w:r>
      <w:r w:rsidR="002A157F" w:rsidRPr="00956742">
        <w:rPr>
          <w:rFonts w:ascii="Tahoma" w:hAnsi="Tahoma" w:cs="Times New Roman"/>
          <w:color w:val="54778C"/>
          <w:sz w:val="16"/>
        </w:rPr>
        <w:t>[</w:t>
      </w:r>
      <w:r w:rsidR="002A157F" w:rsidRPr="00842C18">
        <w:rPr>
          <w:rFonts w:ascii="Tahoma" w:hAnsi="Tahoma" w:cs="Times New Roman"/>
          <w:color w:val="54778C"/>
          <w:sz w:val="16"/>
        </w:rPr>
        <w:t xml:space="preserve">$Satisfies </w:t>
      </w:r>
      <w:r w:rsidR="002A157F" w:rsidRPr="00956742">
        <w:rPr>
          <w:rFonts w:ascii="Tahoma" w:hAnsi="Tahoma" w:cs="Times New Roman"/>
          <w:color w:val="54778C"/>
          <w:sz w:val="16"/>
        </w:rPr>
        <w:t>$SRS_DIAG 080]</w:t>
      </w: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974"/>
        <w:gridCol w:w="2883"/>
        <w:gridCol w:w="2883"/>
      </w:tblGrid>
      <w:tr w:rsidR="00D91377" w:rsidRPr="001E7001" w14:paraId="5241F6E3" w14:textId="77777777" w:rsidTr="006D437E">
        <w:tc>
          <w:tcPr>
            <w:tcW w:w="1974" w:type="dxa"/>
            <w:shd w:val="clear" w:color="auto" w:fill="BFBFBF"/>
          </w:tcPr>
          <w:p w14:paraId="253EB929" w14:textId="77777777" w:rsidR="00D91377" w:rsidRPr="001E7001" w:rsidRDefault="00D91377" w:rsidP="0052663E">
            <w:pPr>
              <w:ind w:left="19"/>
              <w:rPr>
                <w:rFonts w:cs="Tahoma"/>
              </w:rPr>
            </w:pPr>
            <w:r w:rsidRPr="001E7001">
              <w:rPr>
                <w:rFonts w:cs="Tahoma"/>
              </w:rPr>
              <w:t>Name:</w:t>
            </w:r>
          </w:p>
        </w:tc>
        <w:tc>
          <w:tcPr>
            <w:tcW w:w="5766" w:type="dxa"/>
            <w:gridSpan w:val="2"/>
            <w:shd w:val="clear" w:color="auto" w:fill="auto"/>
          </w:tcPr>
          <w:p w14:paraId="725216CF" w14:textId="77777777" w:rsidR="00D91377" w:rsidRPr="001E7001" w:rsidRDefault="00D91377" w:rsidP="0052663E">
            <w:pPr>
              <w:ind w:left="19"/>
              <w:rPr>
                <w:rFonts w:cs="Tahoma"/>
              </w:rPr>
            </w:pPr>
            <w:r w:rsidRPr="001E7001">
              <w:rPr>
                <w:rFonts w:cs="Tahoma"/>
              </w:rPr>
              <w:t>ReadData</w:t>
            </w:r>
          </w:p>
        </w:tc>
      </w:tr>
      <w:tr w:rsidR="00D91377" w:rsidRPr="001E7001" w14:paraId="7F3C72BF" w14:textId="77777777" w:rsidTr="006D437E">
        <w:tc>
          <w:tcPr>
            <w:tcW w:w="1974" w:type="dxa"/>
            <w:shd w:val="clear" w:color="auto" w:fill="BFBFBF"/>
          </w:tcPr>
          <w:p w14:paraId="47A94DB0" w14:textId="77777777" w:rsidR="00D91377" w:rsidRPr="001E7001" w:rsidRDefault="00D91377" w:rsidP="0052663E">
            <w:pPr>
              <w:ind w:left="19"/>
              <w:rPr>
                <w:rFonts w:cs="Tahoma"/>
              </w:rPr>
            </w:pPr>
            <w:r w:rsidRPr="001E7001">
              <w:rPr>
                <w:rFonts w:cs="Tahoma"/>
              </w:rPr>
              <w:t>Type:</w:t>
            </w:r>
          </w:p>
        </w:tc>
        <w:tc>
          <w:tcPr>
            <w:tcW w:w="5766" w:type="dxa"/>
            <w:gridSpan w:val="2"/>
            <w:shd w:val="clear" w:color="auto" w:fill="auto"/>
          </w:tcPr>
          <w:p w14:paraId="45163001" w14:textId="77777777" w:rsidR="00D91377" w:rsidRPr="001E7001" w:rsidRDefault="00D91377" w:rsidP="0052663E">
            <w:pPr>
              <w:ind w:left="19"/>
              <w:rPr>
                <w:rFonts w:cs="Tahoma"/>
              </w:rPr>
            </w:pPr>
            <w:r w:rsidRPr="001E7001">
              <w:rPr>
                <w:rFonts w:cs="Tahoma"/>
              </w:rPr>
              <w:t>Fixed</w:t>
            </w:r>
          </w:p>
        </w:tc>
      </w:tr>
      <w:tr w:rsidR="00D91377" w:rsidRPr="001E7001" w14:paraId="6502B382" w14:textId="77777777" w:rsidTr="006D437E">
        <w:tc>
          <w:tcPr>
            <w:tcW w:w="1974" w:type="dxa"/>
            <w:shd w:val="clear" w:color="auto" w:fill="BFBFBF"/>
          </w:tcPr>
          <w:p w14:paraId="4D0B082A" w14:textId="77777777" w:rsidR="00D91377" w:rsidRPr="001E7001" w:rsidRDefault="00D91377" w:rsidP="0052663E">
            <w:pPr>
              <w:ind w:left="19"/>
              <w:rPr>
                <w:rFonts w:cs="Tahoma"/>
              </w:rPr>
            </w:pPr>
            <w:r w:rsidRPr="001E7001">
              <w:rPr>
                <w:rFonts w:cs="Tahoma"/>
              </w:rPr>
              <w:t>Inter-runnable Variables</w:t>
            </w:r>
          </w:p>
        </w:tc>
        <w:tc>
          <w:tcPr>
            <w:tcW w:w="5766" w:type="dxa"/>
            <w:gridSpan w:val="2"/>
            <w:shd w:val="clear" w:color="auto" w:fill="auto"/>
          </w:tcPr>
          <w:p w14:paraId="3B4519FC" w14:textId="77777777" w:rsidR="00D91377" w:rsidRPr="001E7001" w:rsidRDefault="00D91377" w:rsidP="0052663E">
            <w:pPr>
              <w:spacing w:after="0" w:line="240" w:lineRule="auto"/>
              <w:ind w:left="19"/>
              <w:rPr>
                <w:rFonts w:cs="Tahoma"/>
              </w:rPr>
            </w:pPr>
            <w:r w:rsidRPr="001E7001">
              <w:rPr>
                <w:rFonts w:cs="Tahoma"/>
              </w:rPr>
              <w:t>N</w:t>
            </w:r>
            <w:r w:rsidR="00876AC3" w:rsidRPr="001E7001">
              <w:rPr>
                <w:rFonts w:cs="Tahoma"/>
              </w:rPr>
              <w:t>/</w:t>
            </w:r>
            <w:r w:rsidRPr="001E7001">
              <w:rPr>
                <w:rFonts w:cs="Tahoma"/>
              </w:rPr>
              <w:t>A</w:t>
            </w:r>
          </w:p>
        </w:tc>
      </w:tr>
      <w:tr w:rsidR="00D91377" w:rsidRPr="001E7001" w14:paraId="47A9C293" w14:textId="77777777" w:rsidTr="006D437E">
        <w:tc>
          <w:tcPr>
            <w:tcW w:w="1974" w:type="dxa"/>
            <w:shd w:val="clear" w:color="auto" w:fill="BFBFBF"/>
          </w:tcPr>
          <w:p w14:paraId="33AD6FB3" w14:textId="77777777" w:rsidR="00D91377" w:rsidRPr="001E7001" w:rsidRDefault="00D91377" w:rsidP="0052663E">
            <w:pPr>
              <w:ind w:left="19"/>
              <w:rPr>
                <w:rFonts w:cs="Tahoma"/>
              </w:rPr>
            </w:pPr>
            <w:r w:rsidRPr="001E7001">
              <w:rPr>
                <w:rFonts w:cs="Tahoma"/>
              </w:rPr>
              <w:t>Managed Input Interfaces</w:t>
            </w:r>
          </w:p>
        </w:tc>
        <w:tc>
          <w:tcPr>
            <w:tcW w:w="5766" w:type="dxa"/>
            <w:gridSpan w:val="2"/>
            <w:shd w:val="clear" w:color="auto" w:fill="auto"/>
          </w:tcPr>
          <w:p w14:paraId="1FA2E7F7" w14:textId="77777777" w:rsidR="00D91377" w:rsidRPr="001E7001" w:rsidRDefault="004E7497" w:rsidP="0052663E">
            <w:pPr>
              <w:ind w:left="19"/>
              <w:rPr>
                <w:rFonts w:cs="Tahoma"/>
              </w:rPr>
            </w:pPr>
            <w:r w:rsidRPr="001E7001">
              <w:rPr>
                <w:rFonts w:cs="Tahoma"/>
              </w:rPr>
              <w:t>N/A</w:t>
            </w:r>
          </w:p>
        </w:tc>
      </w:tr>
      <w:tr w:rsidR="00D91377" w:rsidRPr="001E7001" w14:paraId="01AD263C" w14:textId="77777777" w:rsidTr="006D437E">
        <w:tc>
          <w:tcPr>
            <w:tcW w:w="1974" w:type="dxa"/>
            <w:shd w:val="clear" w:color="auto" w:fill="BFBFBF"/>
          </w:tcPr>
          <w:p w14:paraId="569A650E" w14:textId="77777777" w:rsidR="00D91377" w:rsidRPr="001E7001" w:rsidRDefault="00D91377" w:rsidP="0052663E">
            <w:pPr>
              <w:ind w:left="19"/>
              <w:rPr>
                <w:rFonts w:cs="Tahoma"/>
              </w:rPr>
            </w:pPr>
            <w:r w:rsidRPr="001E7001">
              <w:rPr>
                <w:rFonts w:cs="Tahoma"/>
              </w:rPr>
              <w:t>Managed Output Interfaces</w:t>
            </w:r>
          </w:p>
        </w:tc>
        <w:tc>
          <w:tcPr>
            <w:tcW w:w="5766" w:type="dxa"/>
            <w:gridSpan w:val="2"/>
            <w:shd w:val="clear" w:color="auto" w:fill="auto"/>
          </w:tcPr>
          <w:p w14:paraId="7C23BA40" w14:textId="77777777" w:rsidR="00D91377" w:rsidRPr="001E7001" w:rsidRDefault="00D91377" w:rsidP="0052663E">
            <w:pPr>
              <w:ind w:left="19"/>
              <w:rPr>
                <w:rFonts w:cs="Tahoma"/>
              </w:rPr>
            </w:pPr>
            <w:r w:rsidRPr="001E7001">
              <w:rPr>
                <w:rFonts w:cs="Tahoma"/>
              </w:rPr>
              <w:t>N/A</w:t>
            </w:r>
          </w:p>
        </w:tc>
      </w:tr>
      <w:tr w:rsidR="00A75B40" w:rsidRPr="001E7001" w14:paraId="122F9A83" w14:textId="77777777" w:rsidTr="00744FB6">
        <w:tc>
          <w:tcPr>
            <w:tcW w:w="1974" w:type="dxa"/>
            <w:shd w:val="clear" w:color="auto" w:fill="BFBFBF"/>
          </w:tcPr>
          <w:p w14:paraId="6AA07E5F" w14:textId="77777777" w:rsidR="00A75B40" w:rsidRPr="001E7001" w:rsidRDefault="00A75B40" w:rsidP="0052663E">
            <w:pPr>
              <w:ind w:left="19"/>
              <w:rPr>
                <w:rFonts w:cs="Tahoma"/>
              </w:rPr>
            </w:pPr>
            <w:r>
              <w:rPr>
                <w:rFonts w:cs="Tahoma"/>
              </w:rPr>
              <w:t>Parameters:</w:t>
            </w:r>
          </w:p>
        </w:tc>
        <w:tc>
          <w:tcPr>
            <w:tcW w:w="2883" w:type="dxa"/>
            <w:shd w:val="clear" w:color="auto" w:fill="auto"/>
          </w:tcPr>
          <w:p w14:paraId="2A1CF3A8" w14:textId="77777777" w:rsidR="00A75B40" w:rsidRDefault="00A75B40" w:rsidP="0052663E">
            <w:pPr>
              <w:ind w:left="19"/>
            </w:pPr>
            <w:r w:rsidRPr="00091AF8">
              <w:t>Dcm_OpStatusType</w:t>
            </w:r>
            <w:r>
              <w:t xml:space="preserve"> OpStatus</w:t>
            </w:r>
          </w:p>
          <w:p w14:paraId="33BC4927" w14:textId="77777777" w:rsidR="00A75B40" w:rsidRDefault="00A75B40" w:rsidP="0052663E">
            <w:pPr>
              <w:ind w:left="19"/>
              <w:rPr>
                <w:rFonts w:cs="Tahoma"/>
              </w:rPr>
            </w:pPr>
          </w:p>
          <w:p w14:paraId="594F1DD4" w14:textId="77777777" w:rsidR="00A75B40" w:rsidRPr="00A75B40" w:rsidRDefault="00A75B40" w:rsidP="0052663E">
            <w:pPr>
              <w:ind w:left="19"/>
              <w:rPr>
                <w:rFonts w:cs="Tahoma"/>
              </w:rPr>
            </w:pPr>
            <w:r>
              <w:rPr>
                <w:rFonts w:cs="Tahoma"/>
              </w:rPr>
              <w:t>const uint8 * Data</w:t>
            </w:r>
          </w:p>
        </w:tc>
        <w:tc>
          <w:tcPr>
            <w:tcW w:w="2883" w:type="dxa"/>
            <w:shd w:val="clear" w:color="auto" w:fill="auto"/>
          </w:tcPr>
          <w:p w14:paraId="4B3844DA" w14:textId="77777777" w:rsidR="00A75B40" w:rsidRDefault="00A75B40" w:rsidP="0052663E">
            <w:pPr>
              <w:ind w:left="19"/>
              <w:rPr>
                <w:rFonts w:cs="Tahoma"/>
              </w:rPr>
            </w:pPr>
            <w:r>
              <w:t>Status of the current operation</w:t>
            </w:r>
          </w:p>
          <w:p w14:paraId="48B63C2E" w14:textId="77777777" w:rsidR="00A75B40" w:rsidRPr="00BC4219" w:rsidRDefault="00A75B40" w:rsidP="0052663E">
            <w:pPr>
              <w:ind w:left="19"/>
            </w:pPr>
            <w:r w:rsidRPr="00A75B40">
              <w:rPr>
                <w:rFonts w:cs="Tahoma"/>
              </w:rPr>
              <w:t xml:space="preserve">Buffer where the </w:t>
            </w:r>
            <w:r>
              <w:rPr>
                <w:rFonts w:cs="Tahoma"/>
              </w:rPr>
              <w:t xml:space="preserve">MEC value </w:t>
            </w:r>
            <w:r w:rsidRPr="00A75B40">
              <w:rPr>
                <w:rFonts w:cs="Tahoma"/>
              </w:rPr>
              <w:t>shall be copied to</w:t>
            </w:r>
          </w:p>
        </w:tc>
      </w:tr>
      <w:tr w:rsidR="00A75B40" w:rsidRPr="001E7001" w14:paraId="6DD65868" w14:textId="77777777" w:rsidTr="00744FB6">
        <w:tc>
          <w:tcPr>
            <w:tcW w:w="1974" w:type="dxa"/>
            <w:shd w:val="clear" w:color="auto" w:fill="BFBFBF"/>
          </w:tcPr>
          <w:p w14:paraId="47475959" w14:textId="77777777" w:rsidR="00A75B40" w:rsidRPr="001E7001" w:rsidRDefault="00A75B40" w:rsidP="0052663E">
            <w:pPr>
              <w:ind w:left="19"/>
              <w:rPr>
                <w:rFonts w:cs="Tahoma"/>
              </w:rPr>
            </w:pPr>
            <w:r>
              <w:rPr>
                <w:rFonts w:cs="Tahoma"/>
              </w:rPr>
              <w:t>Return:</w:t>
            </w:r>
          </w:p>
        </w:tc>
        <w:tc>
          <w:tcPr>
            <w:tcW w:w="2883" w:type="dxa"/>
            <w:shd w:val="clear" w:color="auto" w:fill="auto"/>
          </w:tcPr>
          <w:p w14:paraId="173B894C" w14:textId="77777777" w:rsidR="00A75B40" w:rsidRPr="001E7001" w:rsidRDefault="00A75B40" w:rsidP="0052663E">
            <w:pPr>
              <w:ind w:left="19"/>
              <w:rPr>
                <w:rFonts w:cs="Tahoma"/>
              </w:rPr>
            </w:pPr>
            <w:r w:rsidRPr="008425A5">
              <w:rPr>
                <w:rFonts w:cs="Tahoma"/>
              </w:rPr>
              <w:t>Std_ReturnType</w:t>
            </w:r>
          </w:p>
        </w:tc>
        <w:tc>
          <w:tcPr>
            <w:tcW w:w="2883" w:type="dxa"/>
            <w:shd w:val="clear" w:color="auto" w:fill="auto"/>
          </w:tcPr>
          <w:p w14:paraId="620ED38B" w14:textId="77777777" w:rsidR="00A75B40" w:rsidRPr="001E7001" w:rsidRDefault="00A75B40" w:rsidP="0052663E">
            <w:pPr>
              <w:ind w:left="19"/>
              <w:rPr>
                <w:rFonts w:cs="Tahoma"/>
              </w:rPr>
            </w:pPr>
            <w:r>
              <w:rPr>
                <w:rFonts w:cs="Tahoma"/>
              </w:rPr>
              <w:t>E_OK or E_NOT_OK</w:t>
            </w:r>
          </w:p>
        </w:tc>
      </w:tr>
      <w:tr w:rsidR="00D91377" w:rsidRPr="001E7001" w14:paraId="659524FD" w14:textId="77777777" w:rsidTr="006D437E">
        <w:tc>
          <w:tcPr>
            <w:tcW w:w="1974" w:type="dxa"/>
            <w:shd w:val="clear" w:color="auto" w:fill="BFBFBF"/>
          </w:tcPr>
          <w:p w14:paraId="530A709C" w14:textId="77777777" w:rsidR="00D91377" w:rsidRPr="001E7001" w:rsidRDefault="00D91377" w:rsidP="0052663E">
            <w:pPr>
              <w:ind w:left="19"/>
              <w:rPr>
                <w:rFonts w:cs="Tahoma"/>
              </w:rPr>
            </w:pPr>
            <w:r w:rsidRPr="001E7001">
              <w:rPr>
                <w:rFonts w:cs="Tahoma"/>
              </w:rPr>
              <w:t>Description:</w:t>
            </w:r>
          </w:p>
        </w:tc>
        <w:tc>
          <w:tcPr>
            <w:tcW w:w="5766" w:type="dxa"/>
            <w:gridSpan w:val="2"/>
            <w:shd w:val="clear" w:color="auto" w:fill="auto"/>
          </w:tcPr>
          <w:p w14:paraId="528F00FD" w14:textId="77777777" w:rsidR="00D91377" w:rsidRPr="001E7001" w:rsidRDefault="00D91377" w:rsidP="0052663E">
            <w:pPr>
              <w:ind w:left="19"/>
              <w:rPr>
                <w:rFonts w:cs="Tahoma"/>
              </w:rPr>
            </w:pPr>
            <w:r w:rsidRPr="001E7001">
              <w:rPr>
                <w:rFonts w:cs="Tahoma"/>
              </w:rPr>
              <w:t>This routine is responsible for:</w:t>
            </w:r>
          </w:p>
          <w:p w14:paraId="5325CE77" w14:textId="77777777" w:rsidR="00D91377" w:rsidRPr="001E7001" w:rsidRDefault="00D91377" w:rsidP="00423BF1">
            <w:pPr>
              <w:numPr>
                <w:ilvl w:val="0"/>
                <w:numId w:val="40"/>
              </w:numPr>
              <w:spacing w:after="0" w:line="240" w:lineRule="auto"/>
              <w:ind w:left="19"/>
              <w:rPr>
                <w:rFonts w:cs="Tahoma"/>
              </w:rPr>
            </w:pPr>
            <w:r w:rsidRPr="001E7001">
              <w:rPr>
                <w:rFonts w:cs="Tahoma"/>
              </w:rPr>
              <w:t xml:space="preserve">Reading the </w:t>
            </w:r>
            <w:r w:rsidR="00C16C67" w:rsidRPr="001E7001">
              <w:rPr>
                <w:rFonts w:cs="Tahoma"/>
              </w:rPr>
              <w:t xml:space="preserve">updated MEC </w:t>
            </w:r>
            <w:r w:rsidRPr="001E7001">
              <w:rPr>
                <w:rFonts w:cs="Tahoma"/>
              </w:rPr>
              <w:t>data</w:t>
            </w:r>
            <w:r w:rsidR="0097570B" w:rsidRPr="001E7001">
              <w:rPr>
                <w:rFonts w:cs="Tahoma"/>
              </w:rPr>
              <w:t xml:space="preserve"> from PIM</w:t>
            </w:r>
            <w:r w:rsidRPr="001E7001">
              <w:rPr>
                <w:rFonts w:cs="Tahoma"/>
              </w:rPr>
              <w:t xml:space="preserve"> </w:t>
            </w:r>
          </w:p>
          <w:p w14:paraId="6C6E7BED" w14:textId="77777777" w:rsidR="00D91377" w:rsidRPr="001E7001" w:rsidRDefault="00D91377" w:rsidP="0052663E">
            <w:pPr>
              <w:spacing w:after="0" w:line="240" w:lineRule="auto"/>
              <w:ind w:left="19"/>
              <w:rPr>
                <w:rFonts w:cs="Tahoma"/>
              </w:rPr>
            </w:pPr>
          </w:p>
        </w:tc>
      </w:tr>
    </w:tbl>
    <w:p w14:paraId="25B8DB59" w14:textId="77777777" w:rsidR="00324786" w:rsidRPr="001E7001" w:rsidRDefault="00324786" w:rsidP="0052663E">
      <w:pPr>
        <w:pStyle w:val="comment"/>
        <w:ind w:left="0"/>
      </w:pPr>
    </w:p>
    <w:p w14:paraId="3FC3AC37" w14:textId="77777777" w:rsidR="00324786" w:rsidRPr="001E7001" w:rsidRDefault="00CF4621" w:rsidP="0052663E">
      <w:pPr>
        <w:pStyle w:val="comment"/>
      </w:pPr>
      <w:r w:rsidRPr="00A76D16">
        <w:object w:dxaOrig="5425" w:dyaOrig="4440" w14:anchorId="3071A34D">
          <v:shape id="_x0000_i1039" type="#_x0000_t75" style="width:272.65pt;height:222pt" o:ole="">
            <v:imagedata r:id="rId46" o:title=""/>
          </v:shape>
          <o:OLEObject Type="Embed" ProgID="Visio.Drawing.15" ShapeID="_x0000_i1039" DrawAspect="Content" ObjectID="_1774162234" r:id="rId47"/>
        </w:object>
      </w:r>
    </w:p>
    <w:p w14:paraId="50B28D60" w14:textId="332CBA05" w:rsidR="00324786" w:rsidRPr="001E7001" w:rsidRDefault="00324786" w:rsidP="0052663E">
      <w:pPr>
        <w:pStyle w:val="Caption"/>
      </w:pPr>
      <w:bookmarkStart w:id="143" w:name="_Toc101879360"/>
      <w:r w:rsidRPr="001E7001">
        <w:t xml:space="preserve">Figure </w:t>
      </w:r>
      <w:r w:rsidRPr="00A76D16">
        <w:fldChar w:fldCharType="begin"/>
      </w:r>
      <w:r w:rsidRPr="001E7001">
        <w:instrText xml:space="preserve"> SEQ Figure \* ARABIC </w:instrText>
      </w:r>
      <w:r w:rsidRPr="00A76D16">
        <w:fldChar w:fldCharType="separate"/>
      </w:r>
      <w:r w:rsidR="00564D18">
        <w:rPr>
          <w:noProof/>
        </w:rPr>
        <w:t>17</w:t>
      </w:r>
      <w:r w:rsidRPr="00A76D16">
        <w:fldChar w:fldCharType="end"/>
      </w:r>
      <w:r w:rsidRPr="001E7001">
        <w:t>: ReadData diagram</w:t>
      </w:r>
      <w:bookmarkEnd w:id="143"/>
    </w:p>
    <w:p w14:paraId="6CE67C15" w14:textId="77777777" w:rsidR="00523BF5" w:rsidRPr="001E7001" w:rsidRDefault="00523BF5" w:rsidP="0052663E">
      <w:pPr>
        <w:pStyle w:val="comment"/>
      </w:pPr>
    </w:p>
    <w:p w14:paraId="61331428" w14:textId="77777777" w:rsidR="00523BF5" w:rsidRPr="001E7001" w:rsidRDefault="00523BF5" w:rsidP="0052663E">
      <w:pPr>
        <w:pStyle w:val="paragraph"/>
      </w:pPr>
    </w:p>
    <w:p w14:paraId="7F993D56" w14:textId="77777777" w:rsidR="00523BF5" w:rsidRPr="001E7001" w:rsidRDefault="00523BF5" w:rsidP="0052663E">
      <w:pPr>
        <w:pStyle w:val="Heading3"/>
        <w:numPr>
          <w:ilvl w:val="0"/>
          <w:numId w:val="0"/>
        </w:numPr>
        <w:ind w:left="1080"/>
        <w:rPr>
          <w:rFonts w:cs="Tahoma"/>
          <w:b w:val="0"/>
        </w:rPr>
      </w:pPr>
      <w:bookmarkStart w:id="144" w:name="_Toc163047755"/>
      <w:r w:rsidRPr="001E7001">
        <w:rPr>
          <w:rFonts w:cs="Tahoma"/>
          <w:b w:val="0"/>
        </w:rPr>
        <w:t>ConditionCheckRead</w:t>
      </w:r>
      <w:bookmarkEnd w:id="144"/>
    </w:p>
    <w:p w14:paraId="34D30148" w14:textId="77777777" w:rsidR="00523BF5" w:rsidRPr="001E7001" w:rsidRDefault="00523BF5" w:rsidP="0052663E">
      <w:pPr>
        <w:pStyle w:val="Trennlinie2"/>
      </w:pPr>
    </w:p>
    <w:p w14:paraId="1DE4F682" w14:textId="77777777" w:rsidR="00485139" w:rsidRPr="00956742" w:rsidRDefault="00485139" w:rsidP="00956742">
      <w:pPr>
        <w:pStyle w:val="HTMLPreformatted"/>
        <w:ind w:left="0"/>
        <w:rPr>
          <w:rFonts w:ascii="Tahoma" w:hAnsi="Tahoma" w:cs="Times New Roman"/>
          <w:color w:val="54778C"/>
          <w:sz w:val="16"/>
        </w:rPr>
      </w:pPr>
      <w:r>
        <w:rPr>
          <w:rFonts w:ascii="Tahoma" w:hAnsi="Tahoma" w:cs="Times New Roman"/>
          <w:color w:val="54778C"/>
          <w:sz w:val="16"/>
        </w:rPr>
        <w:t xml:space="preserve">              </w:t>
      </w:r>
      <w:r w:rsidR="0087429E" w:rsidRPr="00956742">
        <w:rPr>
          <w:rFonts w:ascii="Tahoma" w:hAnsi="Tahoma" w:cs="Times New Roman"/>
          <w:color w:val="54778C"/>
          <w:sz w:val="16"/>
        </w:rPr>
        <w:t>[$SDD_DIAG 065</w:t>
      </w:r>
      <w:r w:rsidR="00523BF5" w:rsidRPr="00956742">
        <w:rPr>
          <w:rFonts w:ascii="Tahoma" w:hAnsi="Tahoma" w:cs="Times New Roman"/>
          <w:color w:val="54778C"/>
          <w:sz w:val="16"/>
        </w:rPr>
        <w:t xml:space="preserve">] </w:t>
      </w:r>
    </w:p>
    <w:p w14:paraId="73D19A69" w14:textId="77777777" w:rsidR="00485139" w:rsidRDefault="00523BF5" w:rsidP="00956742">
      <w:pPr>
        <w:pStyle w:val="paragraph"/>
        <w:ind w:left="720"/>
        <w:rPr>
          <w:rFonts w:ascii="Arial" w:hAnsi="Arial" w:cs="Arial"/>
        </w:rPr>
      </w:pPr>
      <w:r w:rsidRPr="001E7001">
        <w:t xml:space="preserve">This function is responsible for </w:t>
      </w:r>
      <w:r w:rsidR="003877E6" w:rsidRPr="001E7001">
        <w:t>checking if the conditions to read the DID associated with the MEC are correct</w:t>
      </w:r>
      <w:r w:rsidRPr="001E7001">
        <w:rPr>
          <w:rFonts w:ascii="Arial" w:hAnsi="Arial" w:cs="Arial"/>
          <w:szCs w:val="20"/>
        </w:rPr>
        <w:t>.</w:t>
      </w:r>
      <w:r w:rsidRPr="001E7001">
        <w:rPr>
          <w:rFonts w:ascii="Arial" w:hAnsi="Arial" w:cs="Arial"/>
        </w:rPr>
        <w:t xml:space="preserve"> </w:t>
      </w:r>
    </w:p>
    <w:p w14:paraId="4B1DAF65" w14:textId="77777777" w:rsidR="00523BF5" w:rsidRPr="00956742" w:rsidRDefault="00523BF5" w:rsidP="00956742">
      <w:pPr>
        <w:pStyle w:val="paragraph"/>
        <w:ind w:left="720"/>
        <w:rPr>
          <w:color w:val="54778C"/>
          <w:sz w:val="16"/>
          <w:szCs w:val="20"/>
        </w:rPr>
      </w:pPr>
      <w:r w:rsidRPr="00956742">
        <w:rPr>
          <w:color w:val="54778C"/>
          <w:sz w:val="16"/>
          <w:szCs w:val="20"/>
        </w:rPr>
        <w:t xml:space="preserve">[$Satisfies </w:t>
      </w:r>
      <w:r w:rsidR="00290153" w:rsidRPr="00956742">
        <w:rPr>
          <w:color w:val="54778C"/>
          <w:sz w:val="16"/>
          <w:szCs w:val="20"/>
        </w:rPr>
        <w:t>$SRS_DIAG 002</w:t>
      </w:r>
      <w:r w:rsidRPr="00956742">
        <w:rPr>
          <w:color w:val="54778C"/>
          <w:sz w:val="16"/>
          <w:szCs w:val="20"/>
        </w:rPr>
        <w:t>]</w:t>
      </w:r>
      <w:r w:rsidR="002A157F">
        <w:rPr>
          <w:color w:val="54778C"/>
          <w:sz w:val="16"/>
          <w:szCs w:val="20"/>
        </w:rPr>
        <w:t xml:space="preserve"> </w:t>
      </w:r>
      <w:r w:rsidR="002A157F" w:rsidRPr="00842C18">
        <w:rPr>
          <w:color w:val="54778C"/>
          <w:sz w:val="16"/>
        </w:rPr>
        <w:t>[$Satisfies $SRS_DIAG 074]</w:t>
      </w:r>
      <w:r w:rsidR="002A157F">
        <w:rPr>
          <w:color w:val="54778C"/>
          <w:sz w:val="16"/>
        </w:rPr>
        <w:t xml:space="preserve"> </w:t>
      </w:r>
      <w:r w:rsidR="002A157F" w:rsidRPr="002A157F">
        <w:rPr>
          <w:color w:val="54778C"/>
          <w:sz w:val="16"/>
        </w:rPr>
        <w:t>[</w:t>
      </w:r>
      <w:r w:rsidR="002A157F" w:rsidRPr="00842C18">
        <w:rPr>
          <w:color w:val="54778C"/>
          <w:sz w:val="16"/>
        </w:rPr>
        <w:t xml:space="preserve">$Satisfies </w:t>
      </w:r>
      <w:r w:rsidR="002A157F" w:rsidRPr="002A157F">
        <w:rPr>
          <w:color w:val="54778C"/>
          <w:sz w:val="16"/>
        </w:rPr>
        <w:t>$SRS_DIAG 080]</w:t>
      </w:r>
    </w:p>
    <w:tbl>
      <w:tblPr>
        <w:tblW w:w="0" w:type="auto"/>
        <w:tblInd w:w="107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1943"/>
        <w:gridCol w:w="3233"/>
        <w:gridCol w:w="2807"/>
      </w:tblGrid>
      <w:tr w:rsidR="00523BF5" w:rsidRPr="001E7001" w14:paraId="79C4F811" w14:textId="77777777" w:rsidTr="001C1F66">
        <w:tc>
          <w:tcPr>
            <w:tcW w:w="1943" w:type="dxa"/>
            <w:shd w:val="clear" w:color="auto" w:fill="BFBFBF"/>
          </w:tcPr>
          <w:p w14:paraId="4CDE9C45" w14:textId="77777777" w:rsidR="00523BF5" w:rsidRPr="001E7001" w:rsidRDefault="00523BF5" w:rsidP="0052663E">
            <w:pPr>
              <w:ind w:left="19"/>
              <w:rPr>
                <w:rFonts w:cs="Tahoma"/>
              </w:rPr>
            </w:pPr>
            <w:r w:rsidRPr="001E7001">
              <w:rPr>
                <w:rFonts w:cs="Tahoma"/>
              </w:rPr>
              <w:t>Name:</w:t>
            </w:r>
          </w:p>
        </w:tc>
        <w:tc>
          <w:tcPr>
            <w:tcW w:w="6040" w:type="dxa"/>
            <w:gridSpan w:val="2"/>
            <w:shd w:val="clear" w:color="auto" w:fill="auto"/>
          </w:tcPr>
          <w:p w14:paraId="131DD019" w14:textId="77777777" w:rsidR="00523BF5" w:rsidRPr="001E7001" w:rsidRDefault="00523BF5" w:rsidP="0052663E">
            <w:pPr>
              <w:ind w:left="19"/>
              <w:rPr>
                <w:rFonts w:cs="Tahoma"/>
              </w:rPr>
            </w:pPr>
            <w:r w:rsidRPr="001E7001">
              <w:rPr>
                <w:rFonts w:cs="Tahoma"/>
              </w:rPr>
              <w:t>ConditionCheckRead</w:t>
            </w:r>
          </w:p>
        </w:tc>
      </w:tr>
      <w:tr w:rsidR="00523BF5" w:rsidRPr="001E7001" w14:paraId="232CE3C0" w14:textId="77777777" w:rsidTr="001C1F66">
        <w:tc>
          <w:tcPr>
            <w:tcW w:w="1943" w:type="dxa"/>
            <w:shd w:val="clear" w:color="auto" w:fill="BFBFBF"/>
          </w:tcPr>
          <w:p w14:paraId="146D8BBB" w14:textId="77777777" w:rsidR="00523BF5" w:rsidRPr="001E7001" w:rsidRDefault="00523BF5" w:rsidP="0052663E">
            <w:pPr>
              <w:ind w:left="19"/>
              <w:rPr>
                <w:rFonts w:cs="Tahoma"/>
              </w:rPr>
            </w:pPr>
            <w:r w:rsidRPr="001E7001">
              <w:rPr>
                <w:rFonts w:cs="Tahoma"/>
              </w:rPr>
              <w:t>Type:</w:t>
            </w:r>
          </w:p>
        </w:tc>
        <w:tc>
          <w:tcPr>
            <w:tcW w:w="6040" w:type="dxa"/>
            <w:gridSpan w:val="2"/>
            <w:shd w:val="clear" w:color="auto" w:fill="auto"/>
          </w:tcPr>
          <w:p w14:paraId="4996399C" w14:textId="77777777" w:rsidR="00523BF5" w:rsidRPr="001E7001" w:rsidRDefault="00523BF5" w:rsidP="0052663E">
            <w:pPr>
              <w:ind w:left="19"/>
              <w:rPr>
                <w:rFonts w:cs="Tahoma"/>
              </w:rPr>
            </w:pPr>
            <w:r w:rsidRPr="001E7001">
              <w:rPr>
                <w:rFonts w:cs="Tahoma"/>
              </w:rPr>
              <w:t>Fixed</w:t>
            </w:r>
          </w:p>
        </w:tc>
      </w:tr>
      <w:tr w:rsidR="00523BF5" w:rsidRPr="001E7001" w14:paraId="28581154" w14:textId="77777777" w:rsidTr="001C1F66">
        <w:tc>
          <w:tcPr>
            <w:tcW w:w="1943" w:type="dxa"/>
            <w:shd w:val="clear" w:color="auto" w:fill="BFBFBF"/>
          </w:tcPr>
          <w:p w14:paraId="0C29FA92" w14:textId="77777777" w:rsidR="00523BF5" w:rsidRPr="001E7001" w:rsidRDefault="00523BF5" w:rsidP="0052663E">
            <w:pPr>
              <w:ind w:left="19"/>
              <w:rPr>
                <w:rFonts w:cs="Tahoma"/>
              </w:rPr>
            </w:pPr>
            <w:r w:rsidRPr="001E7001">
              <w:rPr>
                <w:rFonts w:cs="Tahoma"/>
              </w:rPr>
              <w:t>Inter-runnable Variables</w:t>
            </w:r>
          </w:p>
        </w:tc>
        <w:tc>
          <w:tcPr>
            <w:tcW w:w="6040" w:type="dxa"/>
            <w:gridSpan w:val="2"/>
            <w:shd w:val="clear" w:color="auto" w:fill="auto"/>
          </w:tcPr>
          <w:p w14:paraId="417E60E5" w14:textId="77777777" w:rsidR="00523BF5" w:rsidRPr="001E7001" w:rsidRDefault="00523BF5" w:rsidP="0052663E">
            <w:pPr>
              <w:spacing w:after="0" w:line="240" w:lineRule="auto"/>
              <w:ind w:left="19"/>
              <w:rPr>
                <w:rFonts w:cs="Tahoma"/>
              </w:rPr>
            </w:pPr>
            <w:r w:rsidRPr="001E7001">
              <w:rPr>
                <w:rFonts w:cs="Tahoma"/>
              </w:rPr>
              <w:t>N</w:t>
            </w:r>
            <w:r w:rsidR="00876AC3" w:rsidRPr="001E7001">
              <w:rPr>
                <w:rFonts w:cs="Tahoma"/>
              </w:rPr>
              <w:t>/</w:t>
            </w:r>
            <w:r w:rsidRPr="001E7001">
              <w:rPr>
                <w:rFonts w:cs="Tahoma"/>
              </w:rPr>
              <w:t>A</w:t>
            </w:r>
          </w:p>
        </w:tc>
      </w:tr>
      <w:tr w:rsidR="00523BF5" w:rsidRPr="001E7001" w14:paraId="752603C9" w14:textId="77777777" w:rsidTr="001C1F66">
        <w:tc>
          <w:tcPr>
            <w:tcW w:w="1943" w:type="dxa"/>
            <w:shd w:val="clear" w:color="auto" w:fill="BFBFBF"/>
          </w:tcPr>
          <w:p w14:paraId="559D78B7" w14:textId="77777777" w:rsidR="00523BF5" w:rsidRPr="001E7001" w:rsidRDefault="00523BF5" w:rsidP="0052663E">
            <w:pPr>
              <w:ind w:left="19"/>
              <w:rPr>
                <w:rFonts w:cs="Tahoma"/>
              </w:rPr>
            </w:pPr>
            <w:r w:rsidRPr="001E7001">
              <w:rPr>
                <w:rFonts w:cs="Tahoma"/>
              </w:rPr>
              <w:t>Managed Input Interfaces</w:t>
            </w:r>
          </w:p>
        </w:tc>
        <w:tc>
          <w:tcPr>
            <w:tcW w:w="6040" w:type="dxa"/>
            <w:gridSpan w:val="2"/>
            <w:shd w:val="clear" w:color="auto" w:fill="auto"/>
          </w:tcPr>
          <w:p w14:paraId="152CDCF9" w14:textId="77777777" w:rsidR="00523BF5" w:rsidRPr="001E7001" w:rsidRDefault="00523BF5" w:rsidP="0052663E">
            <w:pPr>
              <w:ind w:left="19"/>
              <w:rPr>
                <w:rFonts w:cs="Tahoma"/>
              </w:rPr>
            </w:pPr>
            <w:r w:rsidRPr="001E7001">
              <w:rPr>
                <w:rFonts w:cs="Tahoma"/>
              </w:rPr>
              <w:t>N/A</w:t>
            </w:r>
          </w:p>
        </w:tc>
      </w:tr>
      <w:tr w:rsidR="00523BF5" w:rsidRPr="001E7001" w14:paraId="235C88E0" w14:textId="77777777" w:rsidTr="001C1F66">
        <w:tc>
          <w:tcPr>
            <w:tcW w:w="1943" w:type="dxa"/>
            <w:shd w:val="clear" w:color="auto" w:fill="BFBFBF"/>
          </w:tcPr>
          <w:p w14:paraId="4E6C3339" w14:textId="77777777" w:rsidR="00523BF5" w:rsidRPr="001E7001" w:rsidRDefault="00523BF5" w:rsidP="0052663E">
            <w:pPr>
              <w:ind w:left="19"/>
              <w:rPr>
                <w:rFonts w:cs="Tahoma"/>
              </w:rPr>
            </w:pPr>
            <w:r w:rsidRPr="001E7001">
              <w:rPr>
                <w:rFonts w:cs="Tahoma"/>
              </w:rPr>
              <w:t>Managed Output Interfaces</w:t>
            </w:r>
          </w:p>
        </w:tc>
        <w:tc>
          <w:tcPr>
            <w:tcW w:w="6040" w:type="dxa"/>
            <w:gridSpan w:val="2"/>
            <w:shd w:val="clear" w:color="auto" w:fill="auto"/>
          </w:tcPr>
          <w:p w14:paraId="27F5FFA1" w14:textId="77777777" w:rsidR="00523BF5" w:rsidRPr="001E7001" w:rsidRDefault="00523BF5" w:rsidP="0052663E">
            <w:pPr>
              <w:ind w:left="19"/>
              <w:rPr>
                <w:rFonts w:cs="Tahoma"/>
              </w:rPr>
            </w:pPr>
            <w:r w:rsidRPr="001E7001">
              <w:rPr>
                <w:rFonts w:cs="Tahoma"/>
              </w:rPr>
              <w:t>N/A</w:t>
            </w:r>
          </w:p>
        </w:tc>
      </w:tr>
      <w:tr w:rsidR="00091AF8" w:rsidRPr="001E7001" w14:paraId="43EB6D12" w14:textId="77777777" w:rsidTr="001C1F66">
        <w:tc>
          <w:tcPr>
            <w:tcW w:w="1943" w:type="dxa"/>
            <w:shd w:val="clear" w:color="auto" w:fill="BFBFBF"/>
          </w:tcPr>
          <w:p w14:paraId="2FFBB47F" w14:textId="77777777" w:rsidR="00091AF8" w:rsidRPr="001E7001" w:rsidRDefault="00091AF8" w:rsidP="0052663E">
            <w:pPr>
              <w:ind w:left="19"/>
              <w:rPr>
                <w:rFonts w:cs="Tahoma"/>
              </w:rPr>
            </w:pPr>
            <w:r>
              <w:rPr>
                <w:rFonts w:cs="Tahoma"/>
              </w:rPr>
              <w:t>Parameters:</w:t>
            </w:r>
          </w:p>
        </w:tc>
        <w:tc>
          <w:tcPr>
            <w:tcW w:w="3233" w:type="dxa"/>
            <w:shd w:val="clear" w:color="auto" w:fill="auto"/>
          </w:tcPr>
          <w:p w14:paraId="66482BAD" w14:textId="77777777" w:rsidR="00A75B40" w:rsidRDefault="00A75B40" w:rsidP="0052663E">
            <w:pPr>
              <w:pStyle w:val="paragraph"/>
              <w:ind w:left="0"/>
            </w:pPr>
            <w:r w:rsidRPr="00091AF8">
              <w:t>Dcm_OpStatusType</w:t>
            </w:r>
            <w:r>
              <w:t xml:space="preserve"> OpStatus</w:t>
            </w:r>
          </w:p>
          <w:p w14:paraId="79C066E2" w14:textId="77777777" w:rsidR="00A75B40" w:rsidRDefault="00A75B40" w:rsidP="0052663E">
            <w:pPr>
              <w:ind w:left="19"/>
            </w:pPr>
          </w:p>
          <w:p w14:paraId="6537E08A" w14:textId="77777777" w:rsidR="00091AF8" w:rsidRPr="001E7001" w:rsidRDefault="00A75B40" w:rsidP="0052663E">
            <w:pPr>
              <w:ind w:left="19"/>
              <w:rPr>
                <w:rFonts w:cs="Tahoma"/>
              </w:rPr>
            </w:pPr>
            <w:r w:rsidRPr="00091AF8">
              <w:t>Dcm_NegativeResponseCodeType * const ErrorCode</w:t>
            </w:r>
          </w:p>
        </w:tc>
        <w:tc>
          <w:tcPr>
            <w:tcW w:w="2807" w:type="dxa"/>
            <w:shd w:val="clear" w:color="auto" w:fill="auto"/>
          </w:tcPr>
          <w:p w14:paraId="2BADF277" w14:textId="77777777" w:rsidR="00A75B40" w:rsidRPr="00A75B40" w:rsidRDefault="00A75B40" w:rsidP="0052663E">
            <w:pPr>
              <w:ind w:left="19"/>
              <w:rPr>
                <w:rFonts w:cs="Tahoma"/>
              </w:rPr>
            </w:pPr>
            <w:r w:rsidRPr="00A75B40">
              <w:rPr>
                <w:rFonts w:cs="Tahoma"/>
              </w:rPr>
              <w:t>Status of the current operation</w:t>
            </w:r>
          </w:p>
          <w:p w14:paraId="4B3B7B06" w14:textId="77777777" w:rsidR="00091AF8" w:rsidRPr="001E7001" w:rsidRDefault="00A75B40" w:rsidP="0052663E">
            <w:pPr>
              <w:ind w:left="19"/>
              <w:rPr>
                <w:rFonts w:cs="Tahoma"/>
              </w:rPr>
            </w:pPr>
            <w:r w:rsidRPr="00A75B40">
              <w:rPr>
                <w:rFonts w:cs="Tahoma"/>
              </w:rPr>
              <w:t>Service NRC when return is E_NOT_OK</w:t>
            </w:r>
          </w:p>
        </w:tc>
      </w:tr>
      <w:tr w:rsidR="00A75B40" w:rsidRPr="001E7001" w14:paraId="7BFF152F" w14:textId="77777777" w:rsidTr="001C1F66">
        <w:tc>
          <w:tcPr>
            <w:tcW w:w="1943" w:type="dxa"/>
            <w:shd w:val="clear" w:color="auto" w:fill="BFBFBF"/>
          </w:tcPr>
          <w:p w14:paraId="39C427DA" w14:textId="77777777" w:rsidR="00A75B40" w:rsidRPr="001E7001" w:rsidRDefault="00A75B40" w:rsidP="0052663E">
            <w:pPr>
              <w:ind w:left="19"/>
              <w:rPr>
                <w:rFonts w:cs="Tahoma"/>
              </w:rPr>
            </w:pPr>
            <w:r>
              <w:rPr>
                <w:rFonts w:cs="Tahoma"/>
              </w:rPr>
              <w:t>Return:</w:t>
            </w:r>
          </w:p>
        </w:tc>
        <w:tc>
          <w:tcPr>
            <w:tcW w:w="3233" w:type="dxa"/>
            <w:shd w:val="clear" w:color="auto" w:fill="auto"/>
          </w:tcPr>
          <w:p w14:paraId="3539A7A5" w14:textId="77777777" w:rsidR="00A75B40" w:rsidRPr="001E7001" w:rsidRDefault="00A75B40" w:rsidP="0052663E">
            <w:pPr>
              <w:ind w:left="19"/>
              <w:rPr>
                <w:rFonts w:cs="Tahoma"/>
              </w:rPr>
            </w:pPr>
            <w:r w:rsidRPr="008425A5">
              <w:rPr>
                <w:rFonts w:cs="Tahoma"/>
              </w:rPr>
              <w:t>Std_ReturnType</w:t>
            </w:r>
          </w:p>
        </w:tc>
        <w:tc>
          <w:tcPr>
            <w:tcW w:w="2807" w:type="dxa"/>
            <w:shd w:val="clear" w:color="auto" w:fill="auto"/>
          </w:tcPr>
          <w:p w14:paraId="7FE1296C" w14:textId="77777777" w:rsidR="00A75B40" w:rsidRPr="001E7001" w:rsidRDefault="00A75B40" w:rsidP="0052663E">
            <w:pPr>
              <w:ind w:left="19"/>
              <w:rPr>
                <w:rFonts w:cs="Tahoma"/>
              </w:rPr>
            </w:pPr>
            <w:r>
              <w:rPr>
                <w:rFonts w:cs="Tahoma"/>
              </w:rPr>
              <w:t>E_OK</w:t>
            </w:r>
          </w:p>
        </w:tc>
      </w:tr>
      <w:tr w:rsidR="00523BF5" w:rsidRPr="001E7001" w14:paraId="31B48D94" w14:textId="77777777" w:rsidTr="001C1F66">
        <w:tc>
          <w:tcPr>
            <w:tcW w:w="1943" w:type="dxa"/>
            <w:shd w:val="clear" w:color="auto" w:fill="BFBFBF"/>
          </w:tcPr>
          <w:p w14:paraId="03DC9D25" w14:textId="77777777" w:rsidR="00523BF5" w:rsidRPr="001E7001" w:rsidRDefault="00523BF5" w:rsidP="0052663E">
            <w:pPr>
              <w:ind w:left="19"/>
              <w:rPr>
                <w:rFonts w:cs="Tahoma"/>
              </w:rPr>
            </w:pPr>
            <w:r w:rsidRPr="001E7001">
              <w:rPr>
                <w:rFonts w:cs="Tahoma"/>
              </w:rPr>
              <w:t>Description:</w:t>
            </w:r>
          </w:p>
        </w:tc>
        <w:tc>
          <w:tcPr>
            <w:tcW w:w="6040" w:type="dxa"/>
            <w:gridSpan w:val="2"/>
            <w:shd w:val="clear" w:color="auto" w:fill="auto"/>
          </w:tcPr>
          <w:p w14:paraId="41854BAA" w14:textId="77777777" w:rsidR="00523BF5" w:rsidRPr="001E7001" w:rsidRDefault="00523BF5" w:rsidP="0052663E">
            <w:pPr>
              <w:ind w:left="19"/>
              <w:rPr>
                <w:rFonts w:cs="Tahoma"/>
              </w:rPr>
            </w:pPr>
            <w:r w:rsidRPr="001E7001">
              <w:rPr>
                <w:rFonts w:cs="Tahoma"/>
              </w:rPr>
              <w:t xml:space="preserve">This </w:t>
            </w:r>
            <w:r w:rsidR="003877E6" w:rsidRPr="001E7001">
              <w:rPr>
                <w:rFonts w:cs="Tahoma"/>
              </w:rPr>
              <w:t>function</w:t>
            </w:r>
            <w:r w:rsidRPr="001E7001">
              <w:rPr>
                <w:rFonts w:cs="Tahoma"/>
              </w:rPr>
              <w:t xml:space="preserve"> </w:t>
            </w:r>
            <w:r w:rsidR="0087429E" w:rsidRPr="001E7001">
              <w:rPr>
                <w:rFonts w:cs="Tahoma"/>
              </w:rPr>
              <w:t>checks if the conditions to read the DID</w:t>
            </w:r>
            <w:r w:rsidR="003877E6" w:rsidRPr="001E7001">
              <w:rPr>
                <w:rFonts w:cs="Tahoma"/>
              </w:rPr>
              <w:t xml:space="preserve"> associated with the MEC</w:t>
            </w:r>
            <w:r w:rsidR="0087429E" w:rsidRPr="001E7001">
              <w:rPr>
                <w:rFonts w:cs="Tahoma"/>
              </w:rPr>
              <w:t xml:space="preserve"> are correct</w:t>
            </w:r>
          </w:p>
        </w:tc>
      </w:tr>
    </w:tbl>
    <w:p w14:paraId="76A831EA" w14:textId="137C6A1C" w:rsidR="00523BF5" w:rsidRDefault="00523BF5" w:rsidP="0052663E">
      <w:pPr>
        <w:pStyle w:val="comment"/>
        <w:rPr>
          <w:i w:val="0"/>
          <w:iCs/>
          <w:vanish w:val="0"/>
        </w:rPr>
      </w:pPr>
    </w:p>
    <w:p w14:paraId="26FF7849" w14:textId="49DDD906" w:rsidR="00BB1708" w:rsidRDefault="00BB1708" w:rsidP="0052663E">
      <w:pPr>
        <w:pStyle w:val="comment"/>
        <w:rPr>
          <w:i w:val="0"/>
          <w:iCs/>
          <w:vanish w:val="0"/>
        </w:rPr>
      </w:pPr>
    </w:p>
    <w:p w14:paraId="5EDBA640" w14:textId="5EF875B8" w:rsidR="00BB1708" w:rsidRDefault="00BB1708" w:rsidP="0052663E">
      <w:pPr>
        <w:pStyle w:val="comment"/>
        <w:rPr>
          <w:i w:val="0"/>
          <w:iCs/>
          <w:vanish w:val="0"/>
        </w:rPr>
      </w:pPr>
    </w:p>
    <w:p w14:paraId="7CC8FAB8" w14:textId="694A6E37" w:rsidR="00BB1708" w:rsidRDefault="00BB1708" w:rsidP="0052663E">
      <w:pPr>
        <w:pStyle w:val="comment"/>
        <w:rPr>
          <w:i w:val="0"/>
          <w:iCs/>
          <w:vanish w:val="0"/>
        </w:rPr>
      </w:pPr>
    </w:p>
    <w:p w14:paraId="677325B8" w14:textId="77777777" w:rsidR="00BB1708" w:rsidRDefault="00BB1708" w:rsidP="0052663E">
      <w:pPr>
        <w:pStyle w:val="comment"/>
        <w:rPr>
          <w:i w:val="0"/>
          <w:iCs/>
          <w:vanish w:val="0"/>
        </w:rPr>
      </w:pPr>
    </w:p>
    <w:p w14:paraId="00546735" w14:textId="77777777" w:rsidR="00BB1708" w:rsidRPr="001E7001" w:rsidRDefault="00BB1708" w:rsidP="00BB1708">
      <w:pPr>
        <w:pStyle w:val="Heading3"/>
        <w:numPr>
          <w:ilvl w:val="0"/>
          <w:numId w:val="0"/>
        </w:numPr>
        <w:ind w:left="1080"/>
        <w:rPr>
          <w:b w:val="0"/>
        </w:rPr>
      </w:pPr>
      <w:bookmarkStart w:id="145" w:name="_Toc163047756"/>
      <w:r w:rsidRPr="00567D4E">
        <w:rPr>
          <w:b w:val="0"/>
        </w:rPr>
        <w:t>Runnable_SwitchedToDefaultSession</w:t>
      </w:r>
      <w:bookmarkEnd w:id="145"/>
    </w:p>
    <w:p w14:paraId="4107FB6D" w14:textId="77777777" w:rsidR="00BB1708" w:rsidRDefault="00BB1708" w:rsidP="00BB1708">
      <w:pPr>
        <w:pStyle w:val="Trennlinie2"/>
      </w:pPr>
    </w:p>
    <w:p w14:paraId="6A454DA7" w14:textId="77777777" w:rsidR="00BB1708" w:rsidRPr="00C924D5" w:rsidRDefault="00BB1708" w:rsidP="00BB1708">
      <w:pPr>
        <w:pStyle w:val="HTMLPreformatted"/>
        <w:rPr>
          <w:color w:val="54778C"/>
          <w:sz w:val="16"/>
        </w:rPr>
      </w:pPr>
      <w:r w:rsidRPr="00956742">
        <w:rPr>
          <w:rFonts w:ascii="Tahoma" w:hAnsi="Tahoma" w:cs="Times New Roman"/>
          <w:color w:val="54778C"/>
          <w:sz w:val="16"/>
        </w:rPr>
        <w:t>[$SDD_DIAG 0</w:t>
      </w:r>
      <w:r>
        <w:rPr>
          <w:rFonts w:ascii="Tahoma" w:hAnsi="Tahoma" w:cs="Times New Roman"/>
          <w:color w:val="54778C"/>
          <w:sz w:val="16"/>
        </w:rPr>
        <w:t>83</w:t>
      </w:r>
      <w:r w:rsidRPr="00956742">
        <w:rPr>
          <w:rFonts w:ascii="Tahoma" w:hAnsi="Tahoma" w:cs="Times New Roman"/>
          <w:color w:val="54778C"/>
          <w:sz w:val="16"/>
        </w:rPr>
        <w:t xml:space="preserve">] </w:t>
      </w:r>
    </w:p>
    <w:tbl>
      <w:tblPr>
        <w:tblW w:w="0" w:type="auto"/>
        <w:tblInd w:w="89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80" w:firstRow="0" w:lastRow="0" w:firstColumn="1" w:lastColumn="0" w:noHBand="0" w:noVBand="1"/>
      </w:tblPr>
      <w:tblGrid>
        <w:gridCol w:w="2117"/>
        <w:gridCol w:w="2901"/>
        <w:gridCol w:w="2902"/>
      </w:tblGrid>
      <w:tr w:rsidR="00BB1708" w:rsidRPr="001E7001" w14:paraId="03A8D174" w14:textId="77777777" w:rsidTr="00C924D5">
        <w:tc>
          <w:tcPr>
            <w:tcW w:w="2117" w:type="dxa"/>
            <w:shd w:val="clear" w:color="auto" w:fill="BFBFBF"/>
          </w:tcPr>
          <w:p w14:paraId="7FC0EBB6" w14:textId="77777777" w:rsidR="00BB1708" w:rsidRPr="001E7001" w:rsidRDefault="00BB1708" w:rsidP="00C924D5">
            <w:pPr>
              <w:ind w:left="19"/>
              <w:rPr>
                <w:rFonts w:cs="Tahoma"/>
              </w:rPr>
            </w:pPr>
            <w:r w:rsidRPr="001E7001">
              <w:rPr>
                <w:rFonts w:cs="Tahoma"/>
              </w:rPr>
              <w:t>Name:</w:t>
            </w:r>
          </w:p>
        </w:tc>
        <w:tc>
          <w:tcPr>
            <w:tcW w:w="5803" w:type="dxa"/>
            <w:gridSpan w:val="2"/>
            <w:shd w:val="clear" w:color="auto" w:fill="auto"/>
          </w:tcPr>
          <w:p w14:paraId="271FA279" w14:textId="77777777" w:rsidR="00BB1708" w:rsidRPr="001E7001" w:rsidRDefault="00BB1708" w:rsidP="00C924D5">
            <w:pPr>
              <w:ind w:left="19"/>
              <w:rPr>
                <w:rFonts w:cs="Tahoma"/>
              </w:rPr>
            </w:pPr>
            <w:r w:rsidRPr="00567D4E">
              <w:rPr>
                <w:rFonts w:cs="Tahoma"/>
              </w:rPr>
              <w:t>Runnable_SwitchedToDefaultSession</w:t>
            </w:r>
          </w:p>
        </w:tc>
      </w:tr>
      <w:tr w:rsidR="00BB1708" w:rsidRPr="001E7001" w14:paraId="575A9CE6" w14:textId="77777777" w:rsidTr="00C924D5">
        <w:tc>
          <w:tcPr>
            <w:tcW w:w="2117" w:type="dxa"/>
            <w:shd w:val="clear" w:color="auto" w:fill="BFBFBF"/>
          </w:tcPr>
          <w:p w14:paraId="7E780C47" w14:textId="77777777" w:rsidR="00BB1708" w:rsidRPr="001E7001" w:rsidRDefault="00BB1708" w:rsidP="00C924D5">
            <w:pPr>
              <w:ind w:left="19"/>
              <w:rPr>
                <w:rFonts w:cs="Tahoma"/>
              </w:rPr>
            </w:pPr>
            <w:r w:rsidRPr="001E7001">
              <w:rPr>
                <w:rFonts w:cs="Tahoma"/>
              </w:rPr>
              <w:t>Type:</w:t>
            </w:r>
          </w:p>
        </w:tc>
        <w:tc>
          <w:tcPr>
            <w:tcW w:w="5803" w:type="dxa"/>
            <w:gridSpan w:val="2"/>
            <w:shd w:val="clear" w:color="auto" w:fill="auto"/>
          </w:tcPr>
          <w:p w14:paraId="5E7C0863" w14:textId="77777777" w:rsidR="00BB1708" w:rsidRPr="001E7001" w:rsidRDefault="00BB1708" w:rsidP="00C924D5">
            <w:pPr>
              <w:ind w:left="19"/>
              <w:rPr>
                <w:rFonts w:cs="Tahoma"/>
              </w:rPr>
            </w:pPr>
            <w:r w:rsidRPr="001E7001">
              <w:rPr>
                <w:rFonts w:cs="Tahoma"/>
              </w:rPr>
              <w:t>Fixed</w:t>
            </w:r>
          </w:p>
        </w:tc>
      </w:tr>
      <w:tr w:rsidR="00BB1708" w:rsidRPr="001E7001" w14:paraId="57D754F8" w14:textId="77777777" w:rsidTr="00C924D5">
        <w:tc>
          <w:tcPr>
            <w:tcW w:w="2117" w:type="dxa"/>
            <w:shd w:val="clear" w:color="auto" w:fill="BFBFBF"/>
          </w:tcPr>
          <w:p w14:paraId="4A4202B7" w14:textId="77777777" w:rsidR="00BB1708" w:rsidRPr="001E7001" w:rsidRDefault="00BB1708" w:rsidP="00C924D5">
            <w:pPr>
              <w:ind w:left="19"/>
              <w:rPr>
                <w:rFonts w:cs="Tahoma"/>
              </w:rPr>
            </w:pPr>
            <w:r w:rsidRPr="001E7001">
              <w:rPr>
                <w:rFonts w:cs="Tahoma"/>
              </w:rPr>
              <w:t>Inter-runnable Variables</w:t>
            </w:r>
          </w:p>
        </w:tc>
        <w:tc>
          <w:tcPr>
            <w:tcW w:w="5803" w:type="dxa"/>
            <w:gridSpan w:val="2"/>
            <w:shd w:val="clear" w:color="auto" w:fill="auto"/>
          </w:tcPr>
          <w:p w14:paraId="616EF42E" w14:textId="77777777" w:rsidR="00BB1708" w:rsidRPr="001E7001" w:rsidRDefault="00BB1708" w:rsidP="00C924D5">
            <w:pPr>
              <w:numPr>
                <w:ilvl w:val="0"/>
                <w:numId w:val="27"/>
              </w:numPr>
              <w:spacing w:after="0" w:line="240" w:lineRule="auto"/>
              <w:ind w:left="19"/>
              <w:rPr>
                <w:rFonts w:cs="Tahoma"/>
              </w:rPr>
            </w:pPr>
            <w:r w:rsidRPr="001E7001">
              <w:rPr>
                <w:rFonts w:cs="Tahoma"/>
              </w:rPr>
              <w:t>IR_Normal_msg_transmission</w:t>
            </w:r>
          </w:p>
          <w:p w14:paraId="789A7069" w14:textId="77777777" w:rsidR="00BB1708" w:rsidRPr="001E7001" w:rsidRDefault="00BB1708" w:rsidP="00C924D5">
            <w:pPr>
              <w:ind w:left="19"/>
              <w:rPr>
                <w:rFonts w:cs="Tahoma"/>
              </w:rPr>
            </w:pPr>
          </w:p>
        </w:tc>
      </w:tr>
      <w:tr w:rsidR="00BB1708" w:rsidRPr="001E7001" w14:paraId="3CA78C1E" w14:textId="77777777" w:rsidTr="00C924D5">
        <w:tc>
          <w:tcPr>
            <w:tcW w:w="2117" w:type="dxa"/>
            <w:shd w:val="clear" w:color="auto" w:fill="BFBFBF"/>
          </w:tcPr>
          <w:p w14:paraId="7AE38C6D" w14:textId="77777777" w:rsidR="00BB1708" w:rsidRPr="001E7001" w:rsidRDefault="00BB1708" w:rsidP="00C924D5">
            <w:pPr>
              <w:ind w:left="19"/>
              <w:rPr>
                <w:rFonts w:cs="Tahoma"/>
              </w:rPr>
            </w:pPr>
            <w:r w:rsidRPr="001E7001">
              <w:rPr>
                <w:rFonts w:cs="Tahoma"/>
              </w:rPr>
              <w:t>Managed Input Interfaces</w:t>
            </w:r>
          </w:p>
        </w:tc>
        <w:tc>
          <w:tcPr>
            <w:tcW w:w="5803" w:type="dxa"/>
            <w:gridSpan w:val="2"/>
            <w:shd w:val="clear" w:color="auto" w:fill="auto"/>
          </w:tcPr>
          <w:p w14:paraId="068F25BE" w14:textId="77777777" w:rsidR="00BB1708" w:rsidRPr="001E7001" w:rsidRDefault="00BB1708" w:rsidP="00C924D5">
            <w:pPr>
              <w:ind w:left="19"/>
              <w:rPr>
                <w:rFonts w:cs="Tahoma"/>
              </w:rPr>
            </w:pPr>
            <w:r w:rsidRPr="001E7001">
              <w:rPr>
                <w:rFonts w:cs="Tahoma"/>
              </w:rPr>
              <w:t>N/A</w:t>
            </w:r>
          </w:p>
        </w:tc>
      </w:tr>
      <w:tr w:rsidR="00BB1708" w:rsidRPr="001E7001" w14:paraId="4BD6A00F" w14:textId="77777777" w:rsidTr="00C924D5">
        <w:tc>
          <w:tcPr>
            <w:tcW w:w="2117" w:type="dxa"/>
            <w:shd w:val="clear" w:color="auto" w:fill="BFBFBF"/>
          </w:tcPr>
          <w:p w14:paraId="02B7272E" w14:textId="77777777" w:rsidR="00BB1708" w:rsidRPr="001E7001" w:rsidRDefault="00BB1708" w:rsidP="00C924D5">
            <w:pPr>
              <w:ind w:left="19"/>
              <w:rPr>
                <w:rFonts w:cs="Tahoma"/>
              </w:rPr>
            </w:pPr>
            <w:r w:rsidRPr="001E7001">
              <w:rPr>
                <w:rFonts w:cs="Tahoma"/>
              </w:rPr>
              <w:t>Managed Output Interfaces</w:t>
            </w:r>
          </w:p>
        </w:tc>
        <w:tc>
          <w:tcPr>
            <w:tcW w:w="5803" w:type="dxa"/>
            <w:gridSpan w:val="2"/>
            <w:shd w:val="clear" w:color="auto" w:fill="auto"/>
          </w:tcPr>
          <w:p w14:paraId="4766BFBD" w14:textId="77777777" w:rsidR="00BB1708" w:rsidRPr="001E7001" w:rsidRDefault="00BB1708" w:rsidP="00C924D5">
            <w:pPr>
              <w:ind w:left="19"/>
              <w:rPr>
                <w:rFonts w:cs="Tahoma"/>
              </w:rPr>
            </w:pPr>
            <w:r w:rsidRPr="001E7001">
              <w:rPr>
                <w:rFonts w:cs="Tahoma"/>
              </w:rPr>
              <w:t>N/A</w:t>
            </w:r>
          </w:p>
        </w:tc>
      </w:tr>
      <w:tr w:rsidR="00BB1708" w:rsidRPr="001E7001" w14:paraId="3B9A10FF" w14:textId="77777777" w:rsidTr="00C924D5">
        <w:tc>
          <w:tcPr>
            <w:tcW w:w="2117" w:type="dxa"/>
            <w:shd w:val="clear" w:color="auto" w:fill="BFBFBF"/>
          </w:tcPr>
          <w:p w14:paraId="03C74D99" w14:textId="77777777" w:rsidR="00BB1708" w:rsidRPr="001E7001" w:rsidRDefault="00BB1708" w:rsidP="00C924D5">
            <w:pPr>
              <w:ind w:left="19"/>
              <w:rPr>
                <w:rFonts w:cs="Tahoma"/>
              </w:rPr>
            </w:pPr>
            <w:r>
              <w:rPr>
                <w:rFonts w:cs="Tahoma"/>
              </w:rPr>
              <w:t>Parameters:</w:t>
            </w:r>
          </w:p>
        </w:tc>
        <w:tc>
          <w:tcPr>
            <w:tcW w:w="2901" w:type="dxa"/>
            <w:shd w:val="clear" w:color="auto" w:fill="auto"/>
          </w:tcPr>
          <w:p w14:paraId="0FF89A83" w14:textId="77777777" w:rsidR="00BB1708" w:rsidRPr="00567D4E" w:rsidRDefault="00BB1708" w:rsidP="00C924D5">
            <w:pPr>
              <w:ind w:left="19"/>
              <w:rPr>
                <w:rFonts w:cs="Tahoma"/>
              </w:rPr>
            </w:pPr>
            <w:r>
              <w:rPr>
                <w:rFonts w:cs="Tahoma"/>
              </w:rPr>
              <w:t>N/A</w:t>
            </w:r>
          </w:p>
        </w:tc>
        <w:tc>
          <w:tcPr>
            <w:tcW w:w="2902" w:type="dxa"/>
            <w:shd w:val="clear" w:color="auto" w:fill="auto"/>
          </w:tcPr>
          <w:p w14:paraId="4F4C4258" w14:textId="77777777" w:rsidR="00BB1708" w:rsidRPr="00567D4E" w:rsidRDefault="00BB1708" w:rsidP="00C924D5">
            <w:pPr>
              <w:ind w:left="19"/>
              <w:rPr>
                <w:rFonts w:cs="Tahoma"/>
              </w:rPr>
            </w:pPr>
            <w:r>
              <w:rPr>
                <w:rFonts w:cs="Tahoma"/>
              </w:rPr>
              <w:t>N/A</w:t>
            </w:r>
          </w:p>
        </w:tc>
      </w:tr>
      <w:tr w:rsidR="00BB1708" w:rsidRPr="001E7001" w14:paraId="188DC4A4" w14:textId="77777777" w:rsidTr="00C924D5">
        <w:tc>
          <w:tcPr>
            <w:tcW w:w="2117" w:type="dxa"/>
            <w:shd w:val="clear" w:color="auto" w:fill="BFBFBF"/>
          </w:tcPr>
          <w:p w14:paraId="208AD71D" w14:textId="77777777" w:rsidR="00BB1708" w:rsidRPr="001E7001" w:rsidRDefault="00BB1708" w:rsidP="00C924D5">
            <w:pPr>
              <w:ind w:left="19"/>
              <w:rPr>
                <w:rFonts w:cs="Tahoma"/>
              </w:rPr>
            </w:pPr>
            <w:r>
              <w:rPr>
                <w:rFonts w:cs="Tahoma"/>
              </w:rPr>
              <w:t>Return:</w:t>
            </w:r>
          </w:p>
        </w:tc>
        <w:tc>
          <w:tcPr>
            <w:tcW w:w="2901" w:type="dxa"/>
            <w:shd w:val="clear" w:color="auto" w:fill="auto"/>
          </w:tcPr>
          <w:p w14:paraId="096B2A29" w14:textId="77777777" w:rsidR="00BB1708" w:rsidRPr="001E7001" w:rsidRDefault="00BB1708" w:rsidP="00C924D5">
            <w:pPr>
              <w:ind w:left="19"/>
              <w:rPr>
                <w:rFonts w:cs="Tahoma"/>
              </w:rPr>
            </w:pPr>
            <w:r>
              <w:rPr>
                <w:rFonts w:cs="Tahoma"/>
              </w:rPr>
              <w:t>N/A</w:t>
            </w:r>
          </w:p>
        </w:tc>
        <w:tc>
          <w:tcPr>
            <w:tcW w:w="2902" w:type="dxa"/>
            <w:shd w:val="clear" w:color="auto" w:fill="auto"/>
          </w:tcPr>
          <w:p w14:paraId="6F3D2A54" w14:textId="77777777" w:rsidR="00BB1708" w:rsidRPr="001E7001" w:rsidRDefault="00BB1708" w:rsidP="00C924D5">
            <w:pPr>
              <w:ind w:left="19"/>
              <w:rPr>
                <w:rFonts w:cs="Tahoma"/>
              </w:rPr>
            </w:pPr>
            <w:r>
              <w:rPr>
                <w:rFonts w:cs="Tahoma"/>
              </w:rPr>
              <w:t>N/A</w:t>
            </w:r>
          </w:p>
        </w:tc>
      </w:tr>
      <w:tr w:rsidR="00BB1708" w:rsidRPr="001E7001" w14:paraId="047783CC" w14:textId="77777777" w:rsidTr="00C924D5">
        <w:tc>
          <w:tcPr>
            <w:tcW w:w="2117" w:type="dxa"/>
            <w:shd w:val="clear" w:color="auto" w:fill="BFBFBF"/>
          </w:tcPr>
          <w:p w14:paraId="11BD7F41" w14:textId="77777777" w:rsidR="00BB1708" w:rsidRPr="001E7001" w:rsidRDefault="00BB1708" w:rsidP="00C924D5">
            <w:pPr>
              <w:ind w:left="19"/>
              <w:rPr>
                <w:rFonts w:cs="Tahoma"/>
              </w:rPr>
            </w:pPr>
            <w:r w:rsidRPr="001E7001">
              <w:rPr>
                <w:rFonts w:cs="Tahoma"/>
              </w:rPr>
              <w:t>Description:</w:t>
            </w:r>
          </w:p>
        </w:tc>
        <w:tc>
          <w:tcPr>
            <w:tcW w:w="5803" w:type="dxa"/>
            <w:gridSpan w:val="2"/>
            <w:shd w:val="clear" w:color="auto" w:fill="auto"/>
          </w:tcPr>
          <w:p w14:paraId="2DC79284" w14:textId="77777777" w:rsidR="00BB1708" w:rsidRPr="001E7001" w:rsidRDefault="00BB1708" w:rsidP="00C924D5">
            <w:pPr>
              <w:ind w:left="19"/>
              <w:rPr>
                <w:rFonts w:cs="Tahoma"/>
              </w:rPr>
            </w:pPr>
            <w:r w:rsidRPr="001E7001">
              <w:rPr>
                <w:rFonts w:cs="Tahoma"/>
              </w:rPr>
              <w:t>This runnable is responsible for:</w:t>
            </w:r>
          </w:p>
          <w:p w14:paraId="5C4CAABE" w14:textId="77777777" w:rsidR="00BB1708" w:rsidRPr="001E7001" w:rsidRDefault="00BB1708" w:rsidP="00C924D5">
            <w:pPr>
              <w:numPr>
                <w:ilvl w:val="0"/>
                <w:numId w:val="27"/>
              </w:numPr>
              <w:spacing w:after="0" w:line="240" w:lineRule="auto"/>
              <w:ind w:left="19"/>
              <w:rPr>
                <w:rFonts w:cs="Tahoma"/>
              </w:rPr>
            </w:pPr>
            <w:r>
              <w:rPr>
                <w:rFonts w:cs="Tahoma"/>
              </w:rPr>
              <w:t xml:space="preserve">Resetting the </w:t>
            </w:r>
            <w:r w:rsidRPr="001E7001">
              <w:rPr>
                <w:rFonts w:cs="Tahoma"/>
              </w:rPr>
              <w:t>Normal_msg_transmission</w:t>
            </w:r>
            <w:r>
              <w:rPr>
                <w:rFonts w:cs="Tahoma"/>
              </w:rPr>
              <w:t xml:space="preserve"> flag when a default session is entered</w:t>
            </w:r>
          </w:p>
          <w:p w14:paraId="043F1E3C" w14:textId="77777777" w:rsidR="00BB1708" w:rsidRPr="001E7001" w:rsidRDefault="00BB1708" w:rsidP="00C924D5">
            <w:pPr>
              <w:spacing w:after="0" w:line="240" w:lineRule="auto"/>
              <w:ind w:left="-341"/>
              <w:rPr>
                <w:rFonts w:cs="Tahoma"/>
              </w:rPr>
            </w:pPr>
          </w:p>
        </w:tc>
      </w:tr>
    </w:tbl>
    <w:p w14:paraId="7807CBB9" w14:textId="77777777" w:rsidR="00BB1708" w:rsidRPr="00C924D5" w:rsidRDefault="00BB1708" w:rsidP="00BB1708">
      <w:pPr>
        <w:pStyle w:val="HTMLPreformatted"/>
        <w:rPr>
          <w:rFonts w:cs="Times New Roman"/>
          <w:color w:val="54778C"/>
          <w:sz w:val="16"/>
        </w:rPr>
      </w:pPr>
      <w:r w:rsidRPr="00956742">
        <w:rPr>
          <w:rFonts w:ascii="Tahoma" w:hAnsi="Tahoma" w:cs="Times New Roman"/>
          <w:color w:val="54778C"/>
          <w:sz w:val="16"/>
        </w:rPr>
        <w:t xml:space="preserve">[$Satisfies $SRS_DIAG </w:t>
      </w:r>
      <w:r>
        <w:rPr>
          <w:rFonts w:ascii="Tahoma" w:hAnsi="Tahoma" w:cs="Times New Roman"/>
          <w:color w:val="54778C"/>
          <w:sz w:val="16"/>
        </w:rPr>
        <w:t>107</w:t>
      </w:r>
      <w:r w:rsidRPr="00956742">
        <w:rPr>
          <w:rFonts w:ascii="Tahoma" w:hAnsi="Tahoma" w:cs="Times New Roman"/>
          <w:color w:val="54778C"/>
          <w:sz w:val="16"/>
        </w:rPr>
        <w:t>]</w:t>
      </w:r>
    </w:p>
    <w:p w14:paraId="18E38F41" w14:textId="77777777" w:rsidR="001C1F66" w:rsidRPr="001C1F66" w:rsidRDefault="001C1F66" w:rsidP="0052663E">
      <w:pPr>
        <w:pStyle w:val="comment"/>
        <w:rPr>
          <w:i w:val="0"/>
          <w:iCs/>
          <w:vanish w:val="0"/>
        </w:rPr>
      </w:pPr>
    </w:p>
    <w:p w14:paraId="254E91A1" w14:textId="77777777" w:rsidR="001C1F66" w:rsidRPr="001E7001" w:rsidRDefault="001C1F66" w:rsidP="0052663E">
      <w:pPr>
        <w:pStyle w:val="comment"/>
      </w:pPr>
    </w:p>
    <w:p w14:paraId="2D8FE554" w14:textId="77777777" w:rsidR="00324786" w:rsidRPr="001E7001" w:rsidRDefault="00324786" w:rsidP="0052663E">
      <w:pPr>
        <w:pStyle w:val="comment"/>
        <w:ind w:left="0"/>
      </w:pPr>
    </w:p>
    <w:p w14:paraId="045DA328" w14:textId="77777777" w:rsidR="0018678C" w:rsidRPr="001E7001" w:rsidRDefault="0018678C" w:rsidP="0052663E">
      <w:pPr>
        <w:pStyle w:val="Heading2"/>
        <w:rPr>
          <w:lang w:val="en-US"/>
        </w:rPr>
      </w:pPr>
      <w:bookmarkStart w:id="146" w:name="_Toc163047757"/>
      <w:r w:rsidRPr="001E7001">
        <w:rPr>
          <w:lang w:val="en-US"/>
        </w:rPr>
        <w:t>Runtime Scenario</w:t>
      </w:r>
      <w:bookmarkEnd w:id="146"/>
      <w:r w:rsidRPr="001E7001">
        <w:rPr>
          <w:lang w:val="en-US"/>
        </w:rPr>
        <w:t xml:space="preserve"> </w:t>
      </w:r>
    </w:p>
    <w:p w14:paraId="1748EEA1" w14:textId="77777777" w:rsidR="0018678C" w:rsidRPr="001E7001" w:rsidRDefault="0018678C" w:rsidP="0052663E">
      <w:pPr>
        <w:pStyle w:val="Trennlinie2"/>
      </w:pPr>
    </w:p>
    <w:p w14:paraId="63F759B2" w14:textId="77777777" w:rsidR="0018678C" w:rsidRPr="001E7001" w:rsidRDefault="00530C43" w:rsidP="0052663E">
      <w:pPr>
        <w:pStyle w:val="comment"/>
        <w:rPr>
          <w:i w:val="0"/>
          <w:color w:val="auto"/>
        </w:rPr>
      </w:pPr>
      <w:r w:rsidRPr="001E7001">
        <w:rPr>
          <w:i w:val="0"/>
          <w:color w:val="auto"/>
        </w:rPr>
        <w:t>N</w:t>
      </w:r>
      <w:r w:rsidR="00234544" w:rsidRPr="001E7001">
        <w:rPr>
          <w:i w:val="0"/>
          <w:color w:val="auto"/>
        </w:rPr>
        <w:t>/</w:t>
      </w:r>
      <w:r w:rsidRPr="001E7001">
        <w:rPr>
          <w:i w:val="0"/>
          <w:color w:val="auto"/>
        </w:rPr>
        <w:t>A</w:t>
      </w:r>
    </w:p>
    <w:p w14:paraId="2338FF3F" w14:textId="77777777" w:rsidR="0018678C" w:rsidRPr="001E7001" w:rsidRDefault="0018678C" w:rsidP="0052663E">
      <w:pPr>
        <w:pStyle w:val="comment"/>
      </w:pPr>
    </w:p>
    <w:p w14:paraId="5CA4D7D8" w14:textId="77777777" w:rsidR="00957370" w:rsidRPr="001E7001" w:rsidRDefault="00957370" w:rsidP="0052663E">
      <w:pPr>
        <w:pStyle w:val="Heading1"/>
      </w:pPr>
      <w:bookmarkStart w:id="147" w:name="_Toc163047758"/>
      <w:r w:rsidRPr="001E7001">
        <w:t>Deployment View</w:t>
      </w:r>
      <w:bookmarkEnd w:id="147"/>
    </w:p>
    <w:p w14:paraId="3AF97002" w14:textId="77777777" w:rsidR="00957370" w:rsidRPr="001E7001" w:rsidRDefault="00957370" w:rsidP="0052663E">
      <w:pPr>
        <w:pStyle w:val="Trennlinie"/>
      </w:pPr>
    </w:p>
    <w:p w14:paraId="0E4ABDD8" w14:textId="77777777" w:rsidR="00103B5C" w:rsidRPr="001E7001" w:rsidRDefault="00103B5C" w:rsidP="0052663E">
      <w:pPr>
        <w:pStyle w:val="Heading2"/>
        <w:rPr>
          <w:lang w:val="en-US"/>
        </w:rPr>
      </w:pPr>
      <w:bookmarkStart w:id="148" w:name="_Toc163047759"/>
      <w:r w:rsidRPr="0052663E">
        <w:rPr>
          <w:lang w:val="en-US"/>
        </w:rPr>
        <w:t>Resource limits</w:t>
      </w:r>
      <w:bookmarkEnd w:id="148"/>
    </w:p>
    <w:p w14:paraId="6461B506" w14:textId="77777777" w:rsidR="00103B5C" w:rsidRPr="001E7001" w:rsidRDefault="00103B5C" w:rsidP="0052663E">
      <w:pPr>
        <w:pStyle w:val="Trennlinie2"/>
      </w:pPr>
    </w:p>
    <w:p w14:paraId="136A91CE" w14:textId="77777777" w:rsidR="00103B5C" w:rsidRPr="001E7001" w:rsidRDefault="00AF5E50"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7A685184" w14:textId="77777777" w:rsidR="00EC1DB7" w:rsidRPr="001E7001" w:rsidRDefault="00EC1DB7" w:rsidP="0052663E">
      <w:pPr>
        <w:pStyle w:val="Heading2"/>
        <w:rPr>
          <w:lang w:val="en-US"/>
        </w:rPr>
      </w:pPr>
      <w:bookmarkStart w:id="149" w:name="_Toc163047760"/>
      <w:r w:rsidRPr="0052663E">
        <w:rPr>
          <w:lang w:val="en-US"/>
        </w:rPr>
        <w:t>Hardware resources</w:t>
      </w:r>
      <w:bookmarkEnd w:id="149"/>
    </w:p>
    <w:p w14:paraId="0F0C3250" w14:textId="77777777" w:rsidR="00EC1DB7" w:rsidRPr="001E7001" w:rsidRDefault="00EC1DB7" w:rsidP="0052663E">
      <w:pPr>
        <w:pStyle w:val="Trennlinie2"/>
      </w:pPr>
    </w:p>
    <w:p w14:paraId="61F2D631"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3C0FF94E" w14:textId="77777777" w:rsidR="00AF085E" w:rsidRPr="001E7001" w:rsidRDefault="00AF085E" w:rsidP="0052663E">
      <w:pPr>
        <w:pStyle w:val="Heading3"/>
        <w:rPr>
          <w:b w:val="0"/>
        </w:rPr>
      </w:pPr>
      <w:bookmarkStart w:id="150" w:name="_Toc163047761"/>
      <w:r w:rsidRPr="001E7001">
        <w:rPr>
          <w:b w:val="0"/>
        </w:rPr>
        <w:t>Interrupts</w:t>
      </w:r>
      <w:bookmarkEnd w:id="150"/>
    </w:p>
    <w:p w14:paraId="4BDC0791" w14:textId="77777777" w:rsidR="00AF085E" w:rsidRPr="001E7001" w:rsidRDefault="00AF085E" w:rsidP="0052663E">
      <w:pPr>
        <w:pStyle w:val="Trennlinie2"/>
      </w:pPr>
    </w:p>
    <w:p w14:paraId="531B2489"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535573F6" w14:textId="77777777" w:rsidR="00AF085E" w:rsidRPr="001E7001" w:rsidRDefault="00AF085E" w:rsidP="0052663E">
      <w:pPr>
        <w:pStyle w:val="comment"/>
      </w:pPr>
    </w:p>
    <w:p w14:paraId="104E7631" w14:textId="77777777" w:rsidR="00AF085E" w:rsidRPr="001E7001" w:rsidRDefault="00AF085E" w:rsidP="0052663E">
      <w:pPr>
        <w:pStyle w:val="Heading3"/>
        <w:rPr>
          <w:b w:val="0"/>
        </w:rPr>
      </w:pPr>
      <w:bookmarkStart w:id="151" w:name="_Toc163047762"/>
      <w:r w:rsidRPr="001E7001">
        <w:rPr>
          <w:b w:val="0"/>
        </w:rPr>
        <w:t>Communication channels</w:t>
      </w:r>
      <w:bookmarkEnd w:id="151"/>
    </w:p>
    <w:p w14:paraId="2D18F6C4" w14:textId="77777777" w:rsidR="00B17ADF" w:rsidRPr="001E7001" w:rsidRDefault="00B17ADF" w:rsidP="0052663E">
      <w:pPr>
        <w:pStyle w:val="Trennlinie2"/>
      </w:pPr>
    </w:p>
    <w:p w14:paraId="31BF8330" w14:textId="77777777" w:rsidR="00B17ADF" w:rsidRPr="001E7001" w:rsidRDefault="00B17ADF" w:rsidP="0052663E">
      <w:pPr>
        <w:pStyle w:val="paragraph"/>
        <w:rPr>
          <w:rFonts w:cs="Tahoma"/>
          <w:szCs w:val="20"/>
        </w:rPr>
      </w:pPr>
      <w:r w:rsidRPr="001E7001">
        <w:rPr>
          <w:rFonts w:cs="Tahoma"/>
          <w:szCs w:val="20"/>
        </w:rPr>
        <w:t xml:space="preserve">SUM_DIAG monitors CAN </w:t>
      </w:r>
      <w:r w:rsidR="00960C9A" w:rsidRPr="001E7001">
        <w:rPr>
          <w:rFonts w:cs="Tahoma"/>
          <w:szCs w:val="20"/>
        </w:rPr>
        <w:t>signals;</w:t>
      </w:r>
      <w:r w:rsidRPr="001E7001">
        <w:rPr>
          <w:rFonts w:cs="Tahoma"/>
          <w:szCs w:val="20"/>
        </w:rPr>
        <w:t xml:space="preserve"> </w:t>
      </w:r>
      <w:r w:rsidR="00960C9A" w:rsidRPr="001E7001">
        <w:rPr>
          <w:rFonts w:cs="Tahoma"/>
          <w:szCs w:val="20"/>
        </w:rPr>
        <w:t>hence,</w:t>
      </w:r>
      <w:r w:rsidRPr="001E7001">
        <w:rPr>
          <w:rFonts w:cs="Tahoma"/>
          <w:szCs w:val="20"/>
        </w:rPr>
        <w:t xml:space="preserve"> the communication channels shall support CAN channels.</w:t>
      </w:r>
    </w:p>
    <w:p w14:paraId="1B1894F1" w14:textId="77777777" w:rsidR="00B17ADF" w:rsidRPr="001E7001" w:rsidRDefault="00B17ADF" w:rsidP="0052663E">
      <w:pPr>
        <w:pStyle w:val="comment"/>
        <w:rPr>
          <w:i w:val="0"/>
          <w:color w:val="000000" w:themeColor="text1"/>
        </w:rPr>
      </w:pPr>
    </w:p>
    <w:p w14:paraId="1916A67D" w14:textId="77777777" w:rsidR="00AF085E" w:rsidRPr="001E7001" w:rsidRDefault="00AF085E" w:rsidP="0052663E">
      <w:pPr>
        <w:pStyle w:val="Heading3"/>
        <w:rPr>
          <w:b w:val="0"/>
        </w:rPr>
      </w:pPr>
      <w:bookmarkStart w:id="152" w:name="_Toc163047763"/>
      <w:r w:rsidRPr="001E7001">
        <w:rPr>
          <w:b w:val="0"/>
        </w:rPr>
        <w:t>Digital</w:t>
      </w:r>
      <w:r w:rsidR="00CA0DED" w:rsidRPr="001E7001">
        <w:rPr>
          <w:b w:val="0"/>
        </w:rPr>
        <w:t xml:space="preserve"> and Analog</w:t>
      </w:r>
      <w:r w:rsidR="001F7545" w:rsidRPr="001E7001">
        <w:rPr>
          <w:b w:val="0"/>
        </w:rPr>
        <w:t xml:space="preserve"> </w:t>
      </w:r>
      <w:r w:rsidRPr="001E7001">
        <w:rPr>
          <w:b w:val="0"/>
        </w:rPr>
        <w:t>I/O</w:t>
      </w:r>
      <w:bookmarkEnd w:id="152"/>
    </w:p>
    <w:p w14:paraId="14FDC116" w14:textId="77777777" w:rsidR="00AF085E" w:rsidRPr="001E7001" w:rsidRDefault="00AF085E" w:rsidP="0052663E">
      <w:pPr>
        <w:pStyle w:val="Trennlinie2"/>
      </w:pPr>
    </w:p>
    <w:p w14:paraId="65E51AE4"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21459BFC" w14:textId="77777777" w:rsidR="00B16F6C" w:rsidRPr="001E7001" w:rsidRDefault="00B16F6C" w:rsidP="0052663E">
      <w:pPr>
        <w:pStyle w:val="Heading3"/>
        <w:rPr>
          <w:b w:val="0"/>
        </w:rPr>
      </w:pPr>
      <w:bookmarkStart w:id="153" w:name="_Toc163047764"/>
      <w:r w:rsidRPr="001E7001">
        <w:rPr>
          <w:b w:val="0"/>
        </w:rPr>
        <w:t>Watchdog</w:t>
      </w:r>
      <w:bookmarkEnd w:id="153"/>
    </w:p>
    <w:p w14:paraId="067DCF64" w14:textId="77777777" w:rsidR="00B16F6C" w:rsidRPr="001E7001" w:rsidRDefault="00B16F6C" w:rsidP="0052663E">
      <w:pPr>
        <w:pStyle w:val="Trennlinie2"/>
      </w:pPr>
    </w:p>
    <w:p w14:paraId="2389F5B0"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7EA329EA" w14:textId="77777777" w:rsidR="00F63ED3" w:rsidRPr="001E7001" w:rsidRDefault="00A20ED9" w:rsidP="0052663E">
      <w:pPr>
        <w:pStyle w:val="Heading3"/>
        <w:rPr>
          <w:b w:val="0"/>
        </w:rPr>
      </w:pPr>
      <w:bookmarkStart w:id="154" w:name="_Toc163047765"/>
      <w:r w:rsidRPr="001E7001">
        <w:rPr>
          <w:b w:val="0"/>
        </w:rPr>
        <w:t>Resource N</w:t>
      </w:r>
      <w:bookmarkEnd w:id="154"/>
    </w:p>
    <w:p w14:paraId="548BF310" w14:textId="77777777" w:rsidR="00F63ED3" w:rsidRPr="001E7001" w:rsidRDefault="00F63ED3" w:rsidP="0052663E">
      <w:pPr>
        <w:pStyle w:val="Trennlinie2"/>
      </w:pPr>
    </w:p>
    <w:p w14:paraId="17F88CCC"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353E3BBC" w14:textId="77777777" w:rsidR="002C2F81" w:rsidRPr="001E7001" w:rsidRDefault="002C2F81" w:rsidP="0052663E">
      <w:pPr>
        <w:pStyle w:val="Heading2"/>
        <w:rPr>
          <w:lang w:val="en-US"/>
        </w:rPr>
      </w:pPr>
      <w:bookmarkStart w:id="155" w:name="_Toc163047766"/>
      <w:r w:rsidRPr="0052663E">
        <w:rPr>
          <w:lang w:val="en-US"/>
        </w:rPr>
        <w:t>External hardware dependencies</w:t>
      </w:r>
      <w:bookmarkEnd w:id="155"/>
    </w:p>
    <w:p w14:paraId="2F867C08" w14:textId="77777777" w:rsidR="002C2F81" w:rsidRPr="001E7001" w:rsidRDefault="002C2F81" w:rsidP="0052663E">
      <w:pPr>
        <w:pStyle w:val="Trennlinie2"/>
      </w:pPr>
    </w:p>
    <w:p w14:paraId="5551057D" w14:textId="77777777" w:rsidR="00C23BF1" w:rsidRPr="001E7001" w:rsidRDefault="00C23BF1" w:rsidP="0052663E">
      <w:pPr>
        <w:pStyle w:val="comment"/>
        <w:rPr>
          <w:i w:val="0"/>
          <w:color w:val="auto"/>
        </w:rPr>
      </w:pPr>
      <w:r w:rsidRPr="001E7001">
        <w:rPr>
          <w:i w:val="0"/>
          <w:color w:val="auto"/>
        </w:rPr>
        <w:t>N</w:t>
      </w:r>
      <w:r w:rsidR="00876AC3" w:rsidRPr="001E7001">
        <w:rPr>
          <w:i w:val="0"/>
          <w:color w:val="auto"/>
        </w:rPr>
        <w:t>/</w:t>
      </w:r>
      <w:r w:rsidRPr="001E7001">
        <w:rPr>
          <w:i w:val="0"/>
          <w:color w:val="auto"/>
        </w:rPr>
        <w:t>A</w:t>
      </w:r>
    </w:p>
    <w:p w14:paraId="204C6A4C" w14:textId="77777777" w:rsidR="00AB0AFD" w:rsidRPr="001E7001" w:rsidRDefault="00AB0AFD" w:rsidP="0052663E">
      <w:pPr>
        <w:pStyle w:val="paragraph"/>
      </w:pPr>
    </w:p>
    <w:p w14:paraId="2E96AFF1" w14:textId="77777777" w:rsidR="00AB0AFD" w:rsidRPr="001E7001" w:rsidRDefault="00AB0AFD" w:rsidP="0052663E">
      <w:pPr>
        <w:pStyle w:val="paragraph"/>
      </w:pPr>
    </w:p>
    <w:p w14:paraId="65E86B38" w14:textId="77777777" w:rsidR="00AB0AFD" w:rsidRPr="001E7001" w:rsidRDefault="00AB0AFD" w:rsidP="0052663E">
      <w:pPr>
        <w:pStyle w:val="paragraph"/>
      </w:pPr>
    </w:p>
    <w:p w14:paraId="206625CD" w14:textId="77777777" w:rsidR="00C51895" w:rsidRPr="001E7001" w:rsidRDefault="00B61FFD" w:rsidP="0052663E">
      <w:pPr>
        <w:pStyle w:val="Heading1"/>
      </w:pPr>
      <w:bookmarkStart w:id="156" w:name="_Toc163047767"/>
      <w:r w:rsidRPr="001E7001">
        <w:t>Testing strategy</w:t>
      </w:r>
      <w:bookmarkEnd w:id="156"/>
    </w:p>
    <w:p w14:paraId="09C4F6E1" w14:textId="77777777" w:rsidR="00C51895" w:rsidRPr="001E7001" w:rsidRDefault="00C51895" w:rsidP="0052663E">
      <w:pPr>
        <w:pStyle w:val="Trennlinie"/>
      </w:pPr>
    </w:p>
    <w:p w14:paraId="643FBB33" w14:textId="77777777" w:rsidR="00BE646F" w:rsidRPr="001E7001" w:rsidRDefault="00BE646F" w:rsidP="0052663E">
      <w:pPr>
        <w:pStyle w:val="comment"/>
        <w:rPr>
          <w:i w:val="0"/>
        </w:rPr>
      </w:pPr>
      <w:r w:rsidRPr="001E7001">
        <w:rPr>
          <w:i w:val="0"/>
          <w:color w:val="000000" w:themeColor="text1"/>
        </w:rPr>
        <w:t xml:space="preserve">Please refer </w:t>
      </w:r>
      <w:r w:rsidR="00C37380" w:rsidRPr="001E7001">
        <w:rPr>
          <w:i w:val="0"/>
          <w:color w:val="000000" w:themeColor="text1"/>
        </w:rPr>
        <w:t>GM_SUM_DIAG_Test_Specification.docx</w:t>
      </w:r>
    </w:p>
    <w:p w14:paraId="7BFD8CD5" w14:textId="77777777" w:rsidR="00AB0AFD" w:rsidRPr="001E7001" w:rsidRDefault="00AB0AFD" w:rsidP="0052663E">
      <w:pPr>
        <w:pStyle w:val="comment"/>
        <w:ind w:left="0"/>
        <w:rPr>
          <w:b/>
          <w:i w:val="0"/>
        </w:rPr>
      </w:pPr>
    </w:p>
    <w:p w14:paraId="4910CA81" w14:textId="77777777" w:rsidR="00072B50" w:rsidRPr="001E7001" w:rsidRDefault="00072B50" w:rsidP="0052663E">
      <w:pPr>
        <w:pStyle w:val="Heading1"/>
      </w:pPr>
      <w:bookmarkStart w:id="157" w:name="_Toc265589964"/>
      <w:bookmarkStart w:id="158" w:name="_Toc442956063"/>
      <w:bookmarkStart w:id="159" w:name="_Toc163047768"/>
      <w:r w:rsidRPr="001E7001">
        <w:t>Modification Protocol</w:t>
      </w:r>
      <w:bookmarkEnd w:id="157"/>
      <w:bookmarkEnd w:id="158"/>
      <w:bookmarkEnd w:id="159"/>
    </w:p>
    <w:p w14:paraId="24358BE9" w14:textId="77777777" w:rsidR="006E1545" w:rsidRPr="001E7001" w:rsidRDefault="006E1545" w:rsidP="0052663E">
      <w:pPr>
        <w:pStyle w:val="Trennlinie"/>
      </w:pPr>
    </w:p>
    <w:tbl>
      <w:tblPr>
        <w:tblW w:w="9489" w:type="dxa"/>
        <w:tblInd w:w="2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67" w:type="dxa"/>
        </w:tblCellMar>
        <w:tblLook w:val="01E0" w:firstRow="1" w:lastRow="1" w:firstColumn="1" w:lastColumn="1" w:noHBand="0" w:noVBand="0"/>
      </w:tblPr>
      <w:tblGrid>
        <w:gridCol w:w="1407"/>
        <w:gridCol w:w="1588"/>
        <w:gridCol w:w="1358"/>
        <w:gridCol w:w="5136"/>
      </w:tblGrid>
      <w:tr w:rsidR="00807811" w:rsidRPr="001E7001" w14:paraId="2DFE61A2" w14:textId="77777777" w:rsidTr="00FD36E3">
        <w:trPr>
          <w:trHeight w:val="279"/>
          <w:tblHeader/>
        </w:trPr>
        <w:tc>
          <w:tcPr>
            <w:tcW w:w="1407" w:type="dxa"/>
            <w:tcBorders>
              <w:top w:val="single" w:sz="4" w:space="0" w:color="auto"/>
              <w:left w:val="single" w:sz="4" w:space="0" w:color="auto"/>
              <w:bottom w:val="single" w:sz="4" w:space="0" w:color="auto"/>
              <w:right w:val="single" w:sz="4" w:space="0" w:color="auto"/>
              <w:tl2br w:val="nil"/>
              <w:tr2bl w:val="nil"/>
            </w:tcBorders>
            <w:shd w:val="clear" w:color="auto" w:fill="D9D9D9"/>
            <w:noWrap/>
            <w:tcMar>
              <w:top w:w="57" w:type="dxa"/>
              <w:left w:w="113" w:type="dxa"/>
              <w:bottom w:w="57" w:type="dxa"/>
            </w:tcMar>
            <w:vAlign w:val="center"/>
          </w:tcPr>
          <w:p w14:paraId="35452357" w14:textId="77777777" w:rsidR="00807811" w:rsidRPr="0052663E" w:rsidRDefault="00807811" w:rsidP="0052663E">
            <w:pPr>
              <w:spacing w:after="0"/>
              <w:ind w:left="0"/>
              <w:jc w:val="center"/>
              <w:rPr>
                <w:rFonts w:eastAsia="MS Mincho" w:cs="Tahoma"/>
                <w:b/>
                <w:bCs/>
              </w:rPr>
            </w:pPr>
            <w:r w:rsidRPr="0052663E">
              <w:rPr>
                <w:rFonts w:eastAsia="MS Mincho" w:cs="Tahoma"/>
                <w:b/>
                <w:bCs/>
              </w:rPr>
              <w:t>Version</w:t>
            </w:r>
          </w:p>
        </w:tc>
        <w:tc>
          <w:tcPr>
            <w:tcW w:w="1588" w:type="dxa"/>
            <w:tcBorders>
              <w:top w:val="single" w:sz="4" w:space="0" w:color="auto"/>
              <w:left w:val="single" w:sz="4" w:space="0" w:color="auto"/>
              <w:bottom w:val="single" w:sz="4" w:space="0" w:color="auto"/>
              <w:right w:val="single" w:sz="4" w:space="0" w:color="auto"/>
              <w:tl2br w:val="nil"/>
              <w:tr2bl w:val="nil"/>
            </w:tcBorders>
            <w:shd w:val="clear" w:color="auto" w:fill="D9D9D9"/>
            <w:noWrap/>
            <w:tcMar>
              <w:top w:w="57" w:type="dxa"/>
              <w:left w:w="113" w:type="dxa"/>
              <w:bottom w:w="57" w:type="dxa"/>
            </w:tcMar>
            <w:vAlign w:val="center"/>
          </w:tcPr>
          <w:p w14:paraId="38699533" w14:textId="77777777" w:rsidR="00807811" w:rsidRPr="0052663E" w:rsidRDefault="00807811" w:rsidP="0052663E">
            <w:pPr>
              <w:spacing w:after="0"/>
              <w:ind w:left="0"/>
              <w:jc w:val="center"/>
              <w:rPr>
                <w:rFonts w:eastAsia="MS Mincho" w:cs="Tahoma"/>
                <w:b/>
                <w:bCs/>
              </w:rPr>
            </w:pPr>
            <w:r w:rsidRPr="0052663E">
              <w:rPr>
                <w:rFonts w:eastAsia="MS Mincho" w:cs="Tahoma"/>
                <w:b/>
                <w:bCs/>
              </w:rPr>
              <w:t>Author</w:t>
            </w:r>
          </w:p>
        </w:tc>
        <w:tc>
          <w:tcPr>
            <w:tcW w:w="1358" w:type="dxa"/>
            <w:tcBorders>
              <w:top w:val="single" w:sz="4" w:space="0" w:color="auto"/>
              <w:left w:val="single" w:sz="4" w:space="0" w:color="auto"/>
              <w:bottom w:val="single" w:sz="4" w:space="0" w:color="auto"/>
              <w:right w:val="single" w:sz="4" w:space="0" w:color="auto"/>
              <w:tl2br w:val="nil"/>
              <w:tr2bl w:val="nil"/>
            </w:tcBorders>
            <w:shd w:val="clear" w:color="auto" w:fill="D9D9D9"/>
            <w:noWrap/>
            <w:tcMar>
              <w:top w:w="57" w:type="dxa"/>
              <w:left w:w="113" w:type="dxa"/>
              <w:bottom w:w="57" w:type="dxa"/>
            </w:tcMar>
            <w:vAlign w:val="center"/>
          </w:tcPr>
          <w:p w14:paraId="458DA224" w14:textId="77777777" w:rsidR="00807811" w:rsidRPr="0052663E" w:rsidRDefault="00807811" w:rsidP="0052663E">
            <w:pPr>
              <w:spacing w:after="0"/>
              <w:ind w:left="0"/>
              <w:jc w:val="center"/>
              <w:rPr>
                <w:rFonts w:eastAsia="MS Mincho" w:cs="Tahoma"/>
                <w:b/>
                <w:bCs/>
              </w:rPr>
            </w:pPr>
            <w:r w:rsidRPr="0052663E">
              <w:rPr>
                <w:rFonts w:eastAsia="MS Mincho" w:cs="Tahoma"/>
                <w:b/>
                <w:bCs/>
              </w:rPr>
              <w:t>Date</w:t>
            </w:r>
          </w:p>
        </w:tc>
        <w:tc>
          <w:tcPr>
            <w:tcW w:w="5136" w:type="dxa"/>
            <w:tcBorders>
              <w:top w:val="single" w:sz="4" w:space="0" w:color="auto"/>
              <w:left w:val="single" w:sz="4" w:space="0" w:color="auto"/>
              <w:bottom w:val="single" w:sz="4" w:space="0" w:color="auto"/>
              <w:right w:val="single" w:sz="4" w:space="0" w:color="auto"/>
              <w:tl2br w:val="nil"/>
              <w:tr2bl w:val="nil"/>
            </w:tcBorders>
            <w:shd w:val="clear" w:color="auto" w:fill="D9D9D9"/>
            <w:noWrap/>
            <w:tcMar>
              <w:top w:w="57" w:type="dxa"/>
              <w:left w:w="113" w:type="dxa"/>
              <w:bottom w:w="57" w:type="dxa"/>
            </w:tcMar>
            <w:vAlign w:val="center"/>
          </w:tcPr>
          <w:p w14:paraId="65920609" w14:textId="77777777" w:rsidR="00807811" w:rsidRPr="0052663E" w:rsidRDefault="00807811" w:rsidP="0052663E">
            <w:pPr>
              <w:spacing w:after="0"/>
              <w:ind w:left="0"/>
              <w:jc w:val="center"/>
              <w:rPr>
                <w:rFonts w:eastAsia="MS Mincho" w:cs="Tahoma"/>
                <w:b/>
                <w:bCs/>
              </w:rPr>
            </w:pPr>
            <w:r w:rsidRPr="0052663E">
              <w:rPr>
                <w:rFonts w:eastAsia="MS Mincho" w:cs="Tahoma"/>
                <w:b/>
                <w:bCs/>
              </w:rPr>
              <w:t>Change</w:t>
            </w:r>
          </w:p>
        </w:tc>
      </w:tr>
      <w:tr w:rsidR="006B328D" w:rsidRPr="00B452FB" w14:paraId="40046385" w14:textId="77777777" w:rsidTr="00FD36E3">
        <w:trPr>
          <w:trHeight w:val="279"/>
        </w:trPr>
        <w:tc>
          <w:tcPr>
            <w:tcW w:w="1407" w:type="dxa"/>
            <w:shd w:val="clear" w:color="auto" w:fill="auto"/>
            <w:tcMar>
              <w:top w:w="57" w:type="dxa"/>
              <w:left w:w="113" w:type="dxa"/>
              <w:bottom w:w="57" w:type="dxa"/>
            </w:tcMar>
          </w:tcPr>
          <w:p w14:paraId="297BD3DF" w14:textId="741106A3" w:rsidR="006B328D" w:rsidRDefault="006B328D" w:rsidP="005D6838">
            <w:pPr>
              <w:spacing w:after="0"/>
              <w:ind w:left="0"/>
              <w:rPr>
                <w:rFonts w:eastAsia="MS Mincho" w:cs="Tahoma"/>
              </w:rPr>
            </w:pPr>
            <w:r>
              <w:rPr>
                <w:rFonts w:eastAsia="MS Mincho" w:cs="Tahoma"/>
              </w:rPr>
              <w:t>6.0.0_</w:t>
            </w:r>
            <w:r w:rsidR="000606E5">
              <w:rPr>
                <w:rFonts w:eastAsia="MS Mincho" w:cs="Tahoma"/>
              </w:rPr>
              <w:t>B</w:t>
            </w:r>
            <w:r>
              <w:rPr>
                <w:rFonts w:eastAsia="MS Mincho" w:cs="Tahoma"/>
              </w:rPr>
              <w:t>eta1</w:t>
            </w:r>
          </w:p>
        </w:tc>
        <w:tc>
          <w:tcPr>
            <w:tcW w:w="1588" w:type="dxa"/>
            <w:shd w:val="clear" w:color="auto" w:fill="auto"/>
            <w:tcMar>
              <w:top w:w="57" w:type="dxa"/>
              <w:left w:w="113" w:type="dxa"/>
              <w:bottom w:w="57" w:type="dxa"/>
            </w:tcMar>
          </w:tcPr>
          <w:p w14:paraId="0E7BCD0F" w14:textId="66ABA492" w:rsidR="006B328D" w:rsidRDefault="006B328D" w:rsidP="00620FF6">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3E767105" w14:textId="69B7B432" w:rsidR="006B328D" w:rsidRDefault="006B328D" w:rsidP="00620FF6">
            <w:pPr>
              <w:spacing w:after="0"/>
              <w:ind w:left="0"/>
              <w:rPr>
                <w:rFonts w:eastAsia="MS Mincho" w:cs="Tahoma"/>
              </w:rPr>
            </w:pPr>
            <w:r>
              <w:rPr>
                <w:rFonts w:eastAsia="MS Mincho" w:cs="Tahoma"/>
              </w:rPr>
              <w:t>21/05/2021</w:t>
            </w:r>
          </w:p>
        </w:tc>
        <w:tc>
          <w:tcPr>
            <w:tcW w:w="5136" w:type="dxa"/>
            <w:shd w:val="clear" w:color="auto" w:fill="auto"/>
            <w:tcMar>
              <w:top w:w="57" w:type="dxa"/>
              <w:left w:w="113" w:type="dxa"/>
              <w:bottom w:w="57" w:type="dxa"/>
            </w:tcMar>
          </w:tcPr>
          <w:p w14:paraId="1999BB46" w14:textId="595E1794" w:rsidR="006B328D" w:rsidRDefault="006B328D" w:rsidP="006B328D">
            <w:pPr>
              <w:spacing w:after="0"/>
              <w:ind w:left="0"/>
              <w:rPr>
                <w:rFonts w:ascii="Segoe UI" w:hAnsi="Segoe UI" w:cs="Segoe UI"/>
                <w:color w:val="172B4D"/>
                <w:sz w:val="21"/>
                <w:szCs w:val="21"/>
                <w:shd w:val="clear" w:color="auto" w:fill="FFFFFF"/>
              </w:rPr>
            </w:pPr>
            <w:r>
              <w:rPr>
                <w:rFonts w:ascii="Segoe UI" w:hAnsi="Segoe UI" w:cs="Segoe UI"/>
                <w:color w:val="172B4D"/>
                <w:sz w:val="21"/>
                <w:szCs w:val="21"/>
                <w:shd w:val="clear" w:color="auto" w:fill="FFFFFF"/>
              </w:rPr>
              <w:t>Update Activity Diagram Section 4.12.2</w:t>
            </w:r>
          </w:p>
          <w:p w14:paraId="70248F9D" w14:textId="63ED7179" w:rsidR="006B328D" w:rsidRDefault="006B328D" w:rsidP="006B328D">
            <w:pPr>
              <w:spacing w:after="0"/>
              <w:ind w:left="0"/>
              <w:rPr>
                <w:rFonts w:ascii="Segoe UI" w:hAnsi="Segoe UI" w:cs="Segoe UI"/>
                <w:color w:val="172B4D"/>
                <w:sz w:val="21"/>
                <w:szCs w:val="21"/>
                <w:shd w:val="clear" w:color="auto" w:fill="FFFFFF"/>
              </w:rPr>
            </w:pPr>
          </w:p>
          <w:p w14:paraId="58ED15B2" w14:textId="202B9BDF" w:rsidR="006B328D" w:rsidRDefault="006B328D" w:rsidP="000606E5">
            <w:pPr>
              <w:pStyle w:val="paragraph"/>
              <w:ind w:left="0"/>
            </w:pPr>
            <w:r>
              <w:t>Updated activity diagram for service ECUReset_Indication adding a check for ECU Reset if the passed SubFunction is 00 (SUM_NONE)</w:t>
            </w:r>
            <w:r w:rsidR="000606E5">
              <w:t>.</w:t>
            </w:r>
          </w:p>
          <w:p w14:paraId="44078B89" w14:textId="77777777" w:rsidR="00093BE1" w:rsidRDefault="00093BE1" w:rsidP="000606E5">
            <w:pPr>
              <w:pStyle w:val="paragraph"/>
              <w:ind w:left="0"/>
            </w:pPr>
          </w:p>
          <w:p w14:paraId="3FA8F622" w14:textId="77777777" w:rsidR="00093BE1" w:rsidRDefault="00093BE1" w:rsidP="00093BE1">
            <w:pPr>
              <w:pStyle w:val="paragraph"/>
              <w:ind w:left="0"/>
            </w:pPr>
            <w:r>
              <w:t xml:space="preserve">Update Port Interface Section 2.3 </w:t>
            </w:r>
          </w:p>
          <w:p w14:paraId="5CD23BBA" w14:textId="4EA4B7CA" w:rsidR="00093BE1" w:rsidRDefault="00093BE1" w:rsidP="00093BE1">
            <w:pPr>
              <w:pStyle w:val="paragraph"/>
              <w:ind w:left="0"/>
            </w:pPr>
            <w:r>
              <w:t xml:space="preserve">In section 4.12, update DIAG_SOH_GetMEC for </w:t>
            </w:r>
          </w:p>
          <w:p w14:paraId="60DAABF9" w14:textId="084A2C29" w:rsidR="00093BE1" w:rsidRPr="006B328D" w:rsidRDefault="00093BE1" w:rsidP="00093BE1">
            <w:pPr>
              <w:pStyle w:val="paragraph"/>
              <w:ind w:left="0"/>
            </w:pPr>
            <w:r>
              <w:t>Runnable_MEC_Handler</w:t>
            </w:r>
          </w:p>
        </w:tc>
      </w:tr>
      <w:tr w:rsidR="0041213C" w:rsidRPr="00B452FB" w14:paraId="7AD2BB20" w14:textId="77777777" w:rsidTr="00FD36E3">
        <w:trPr>
          <w:trHeight w:val="279"/>
        </w:trPr>
        <w:tc>
          <w:tcPr>
            <w:tcW w:w="1407" w:type="dxa"/>
            <w:shd w:val="clear" w:color="auto" w:fill="auto"/>
            <w:tcMar>
              <w:top w:w="57" w:type="dxa"/>
              <w:left w:w="113" w:type="dxa"/>
              <w:bottom w:w="57" w:type="dxa"/>
            </w:tcMar>
          </w:tcPr>
          <w:p w14:paraId="17FB4E95" w14:textId="533BAF05" w:rsidR="0041213C" w:rsidRDefault="0041213C" w:rsidP="000606E5">
            <w:pPr>
              <w:spacing w:after="0"/>
              <w:ind w:left="0"/>
              <w:rPr>
                <w:rFonts w:eastAsia="MS Mincho" w:cs="Tahoma"/>
              </w:rPr>
            </w:pPr>
            <w:r>
              <w:rPr>
                <w:rFonts w:eastAsia="MS Mincho" w:cs="Tahoma"/>
              </w:rPr>
              <w:t>6.0.0_Beta2</w:t>
            </w:r>
          </w:p>
        </w:tc>
        <w:tc>
          <w:tcPr>
            <w:tcW w:w="1588" w:type="dxa"/>
            <w:shd w:val="clear" w:color="auto" w:fill="auto"/>
            <w:tcMar>
              <w:top w:w="57" w:type="dxa"/>
              <w:left w:w="113" w:type="dxa"/>
              <w:bottom w:w="57" w:type="dxa"/>
            </w:tcMar>
          </w:tcPr>
          <w:p w14:paraId="1F0270A4" w14:textId="79C5625E" w:rsidR="0041213C" w:rsidRDefault="0041213C" w:rsidP="000606E5">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3BA7F422" w14:textId="72E21B51" w:rsidR="0041213C" w:rsidRDefault="0041213C" w:rsidP="000606E5">
            <w:pPr>
              <w:ind w:left="0"/>
              <w:rPr>
                <w:rFonts w:eastAsia="MS Mincho" w:cs="Tahoma"/>
              </w:rPr>
            </w:pPr>
            <w:r>
              <w:rPr>
                <w:rFonts w:eastAsia="MS Mincho" w:cs="Tahoma"/>
              </w:rPr>
              <w:t>20/07/2021</w:t>
            </w:r>
          </w:p>
        </w:tc>
        <w:tc>
          <w:tcPr>
            <w:tcW w:w="5136" w:type="dxa"/>
            <w:shd w:val="clear" w:color="auto" w:fill="auto"/>
            <w:tcMar>
              <w:top w:w="57" w:type="dxa"/>
              <w:left w:w="113" w:type="dxa"/>
              <w:bottom w:w="57" w:type="dxa"/>
            </w:tcMar>
          </w:tcPr>
          <w:p w14:paraId="64CCBB57" w14:textId="260B9192" w:rsidR="0041213C" w:rsidRDefault="00432DE3" w:rsidP="000606E5">
            <w:pPr>
              <w:spacing w:after="0"/>
              <w:ind w:left="0"/>
              <w:rPr>
                <w:rFonts w:ascii="Segoe UI" w:hAnsi="Segoe UI" w:cs="Segoe UI"/>
                <w:color w:val="172B4D"/>
                <w:sz w:val="21"/>
                <w:szCs w:val="21"/>
                <w:shd w:val="clear" w:color="auto" w:fill="FFFFFF"/>
              </w:rPr>
            </w:pPr>
            <w:r>
              <w:t xml:space="preserve">Update Section 2.4 </w:t>
            </w:r>
            <w:r>
              <w:br/>
              <w:t>Define the intialreflashflag</w:t>
            </w:r>
            <w:r>
              <w:rPr>
                <w:rFonts w:ascii="Segoe UI" w:hAnsi="Segoe UI" w:cs="Segoe UI"/>
                <w:color w:val="172B4D"/>
                <w:sz w:val="21"/>
                <w:szCs w:val="21"/>
                <w:shd w:val="clear" w:color="auto" w:fill="FFFFFF"/>
              </w:rPr>
              <w:t xml:space="preserve">, </w:t>
            </w:r>
            <w:r w:rsidR="0041213C">
              <w:rPr>
                <w:rFonts w:ascii="Segoe UI" w:hAnsi="Segoe UI" w:cs="Segoe UI"/>
                <w:color w:val="172B4D"/>
                <w:sz w:val="21"/>
                <w:szCs w:val="21"/>
                <w:shd w:val="clear" w:color="auto" w:fill="FFFFFF"/>
              </w:rPr>
              <w:t>add new requirement 105.</w:t>
            </w:r>
          </w:p>
          <w:p w14:paraId="46D32B7F" w14:textId="3146F9D4" w:rsidR="00432DE3" w:rsidRDefault="00D43F87" w:rsidP="00432DE3">
            <w:pPr>
              <w:pStyle w:val="paragraph"/>
              <w:ind w:left="0"/>
            </w:pPr>
            <w:r>
              <w:t>S</w:t>
            </w:r>
            <w:r w:rsidR="00432DE3">
              <w:t>ection 4.4.1</w:t>
            </w:r>
            <w:r>
              <w:t xml:space="preserve">: update description of function </w:t>
            </w:r>
            <w:r w:rsidRPr="00D43F87">
              <w:t>Diag_SetProgConditions</w:t>
            </w:r>
          </w:p>
          <w:p w14:paraId="1AAF6A77" w14:textId="77777777" w:rsidR="00E04AFE" w:rsidRDefault="00E04AFE" w:rsidP="00432DE3">
            <w:pPr>
              <w:pStyle w:val="paragraph"/>
              <w:ind w:left="0"/>
            </w:pPr>
          </w:p>
          <w:p w14:paraId="1FF1C264" w14:textId="51CD8F87" w:rsidR="00E04AFE" w:rsidRPr="00DF7BCF" w:rsidRDefault="00E04AFE" w:rsidP="00DF7BCF">
            <w:pPr>
              <w:pStyle w:val="paragraph"/>
              <w:ind w:left="0"/>
            </w:pPr>
            <w:r w:rsidRPr="00DF7BCF">
              <w:t>Up</w:t>
            </w:r>
            <w:r w:rsidR="00DF7BCF" w:rsidRPr="00DF7BCF">
              <w:t>date Port Interface Section 2.3 to add “DIAG_SOH_DiagSessionRequest”.</w:t>
            </w:r>
          </w:p>
          <w:p w14:paraId="18BB35B8" w14:textId="77777777" w:rsidR="00E04AFE" w:rsidRPr="006E028B" w:rsidRDefault="00E04AFE" w:rsidP="00DF7BCF">
            <w:pPr>
              <w:pStyle w:val="paragraph"/>
              <w:ind w:left="0"/>
            </w:pPr>
          </w:p>
          <w:p w14:paraId="6108A0F1" w14:textId="77777777" w:rsidR="00E04AFE" w:rsidRPr="00DF7BCF" w:rsidRDefault="00E04AFE" w:rsidP="00E04AFE">
            <w:pPr>
              <w:pStyle w:val="paragraph"/>
              <w:ind w:left="0"/>
            </w:pPr>
            <w:r w:rsidRPr="00DF7BCF">
              <w:t>Added “DIAG_SOH_DiagSessionRequest” into Managed Output Interface in DiagnosticSessionControl_Indication.</w:t>
            </w:r>
          </w:p>
          <w:p w14:paraId="23133A3C" w14:textId="77777777" w:rsidR="00E04AFE" w:rsidRPr="00DF7BCF" w:rsidRDefault="00E04AFE" w:rsidP="00E04AFE">
            <w:pPr>
              <w:pStyle w:val="paragraph"/>
              <w:ind w:left="0"/>
            </w:pPr>
          </w:p>
          <w:p w14:paraId="354D8ACD" w14:textId="2E180946" w:rsidR="00E04AFE" w:rsidRPr="00E04AFE" w:rsidRDefault="005F5D2E" w:rsidP="00432DE3">
            <w:pPr>
              <w:pStyle w:val="paragraph"/>
              <w:ind w:left="0"/>
              <w:rPr>
                <w:rFonts w:cs="Tahoma"/>
              </w:rPr>
            </w:pPr>
            <w:r>
              <w:t>Added [SDD_DIAG 080</w:t>
            </w:r>
            <w:r w:rsidR="00E04AFE" w:rsidRPr="00DF7BCF">
              <w:t>] traceability tags.</w:t>
            </w:r>
          </w:p>
        </w:tc>
      </w:tr>
      <w:tr w:rsidR="00477B4D" w:rsidRPr="00B452FB" w14:paraId="0199D85A" w14:textId="77777777" w:rsidTr="00FD36E3">
        <w:trPr>
          <w:trHeight w:val="279"/>
        </w:trPr>
        <w:tc>
          <w:tcPr>
            <w:tcW w:w="1407" w:type="dxa"/>
            <w:shd w:val="clear" w:color="auto" w:fill="auto"/>
            <w:tcMar>
              <w:top w:w="57" w:type="dxa"/>
              <w:left w:w="113" w:type="dxa"/>
              <w:bottom w:w="57" w:type="dxa"/>
            </w:tcMar>
          </w:tcPr>
          <w:p w14:paraId="4F97736B" w14:textId="650921C5" w:rsidR="00477B4D" w:rsidRDefault="00477B4D" w:rsidP="00477B4D">
            <w:pPr>
              <w:spacing w:after="0"/>
              <w:ind w:left="0"/>
              <w:rPr>
                <w:rFonts w:eastAsia="MS Mincho" w:cs="Tahoma"/>
              </w:rPr>
            </w:pPr>
            <w:r>
              <w:rPr>
                <w:rFonts w:eastAsia="MS Mincho" w:cs="Tahoma"/>
              </w:rPr>
              <w:t>6.0.0</w:t>
            </w:r>
          </w:p>
        </w:tc>
        <w:tc>
          <w:tcPr>
            <w:tcW w:w="1588" w:type="dxa"/>
            <w:shd w:val="clear" w:color="auto" w:fill="auto"/>
            <w:tcMar>
              <w:top w:w="57" w:type="dxa"/>
              <w:left w:w="113" w:type="dxa"/>
              <w:bottom w:w="57" w:type="dxa"/>
            </w:tcMar>
          </w:tcPr>
          <w:p w14:paraId="0033B4BB" w14:textId="07E21E4E" w:rsidR="00477B4D" w:rsidRDefault="00477B4D" w:rsidP="00477B4D">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5AA909C7" w14:textId="168A2B8D" w:rsidR="00477B4D" w:rsidRDefault="00477B4D" w:rsidP="00477B4D">
            <w:pPr>
              <w:ind w:left="0"/>
              <w:rPr>
                <w:rFonts w:eastAsia="MS Mincho" w:cs="Tahoma"/>
              </w:rPr>
            </w:pPr>
            <w:r>
              <w:rPr>
                <w:rFonts w:eastAsia="MS Mincho" w:cs="Tahoma"/>
              </w:rPr>
              <w:t>27/09/2021</w:t>
            </w:r>
          </w:p>
        </w:tc>
        <w:tc>
          <w:tcPr>
            <w:tcW w:w="5136" w:type="dxa"/>
            <w:shd w:val="clear" w:color="auto" w:fill="auto"/>
            <w:tcMar>
              <w:top w:w="57" w:type="dxa"/>
              <w:left w:w="113" w:type="dxa"/>
              <w:bottom w:w="57" w:type="dxa"/>
            </w:tcMar>
          </w:tcPr>
          <w:p w14:paraId="21E8F8B4" w14:textId="25F2D33B" w:rsidR="00477B4D" w:rsidRDefault="00477B4D" w:rsidP="00477B4D">
            <w:pPr>
              <w:spacing w:after="0"/>
              <w:ind w:left="0"/>
            </w:pPr>
            <w:r>
              <w:t>Release of RTA-SUM_DIAG 6.0.0 (RTA-SUM 2.0.0)</w:t>
            </w:r>
          </w:p>
        </w:tc>
      </w:tr>
      <w:tr w:rsidR="00513174" w:rsidRPr="00B452FB" w14:paraId="21ABD966" w14:textId="77777777" w:rsidTr="00FD36E3">
        <w:trPr>
          <w:trHeight w:val="279"/>
        </w:trPr>
        <w:tc>
          <w:tcPr>
            <w:tcW w:w="1407" w:type="dxa"/>
            <w:shd w:val="clear" w:color="auto" w:fill="auto"/>
            <w:tcMar>
              <w:top w:w="57" w:type="dxa"/>
              <w:left w:w="113" w:type="dxa"/>
              <w:bottom w:w="57" w:type="dxa"/>
            </w:tcMar>
          </w:tcPr>
          <w:p w14:paraId="4F50EFF2" w14:textId="236898DD" w:rsidR="00513174" w:rsidRDefault="00513174" w:rsidP="00477B4D">
            <w:pPr>
              <w:spacing w:after="0"/>
              <w:ind w:left="0"/>
              <w:rPr>
                <w:rFonts w:eastAsia="MS Mincho" w:cs="Tahoma"/>
              </w:rPr>
            </w:pPr>
            <w:r>
              <w:rPr>
                <w:rFonts w:eastAsia="MS Mincho" w:cs="Tahoma"/>
              </w:rPr>
              <w:t>6.1.0</w:t>
            </w:r>
          </w:p>
        </w:tc>
        <w:tc>
          <w:tcPr>
            <w:tcW w:w="1588" w:type="dxa"/>
            <w:shd w:val="clear" w:color="auto" w:fill="auto"/>
            <w:tcMar>
              <w:top w:w="57" w:type="dxa"/>
              <w:left w:w="113" w:type="dxa"/>
              <w:bottom w:w="57" w:type="dxa"/>
            </w:tcMar>
          </w:tcPr>
          <w:p w14:paraId="6F11F180" w14:textId="0D5DCB97" w:rsidR="00513174" w:rsidRDefault="00513174" w:rsidP="00477B4D">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1E6AAC7F" w14:textId="7C9FAD07" w:rsidR="00513174" w:rsidRDefault="00631CDA" w:rsidP="00477B4D">
            <w:pPr>
              <w:ind w:left="0"/>
              <w:rPr>
                <w:rFonts w:eastAsia="MS Mincho" w:cs="Tahoma"/>
              </w:rPr>
            </w:pPr>
            <w:r>
              <w:rPr>
                <w:rFonts w:eastAsia="MS Mincho" w:cs="Tahoma"/>
              </w:rPr>
              <w:t>25/11</w:t>
            </w:r>
            <w:r w:rsidR="00513174">
              <w:rPr>
                <w:rFonts w:eastAsia="MS Mincho" w:cs="Tahoma"/>
              </w:rPr>
              <w:t>/2021</w:t>
            </w:r>
          </w:p>
        </w:tc>
        <w:tc>
          <w:tcPr>
            <w:tcW w:w="5136" w:type="dxa"/>
            <w:shd w:val="clear" w:color="auto" w:fill="auto"/>
            <w:tcMar>
              <w:top w:w="57" w:type="dxa"/>
              <w:left w:w="113" w:type="dxa"/>
              <w:bottom w:w="57" w:type="dxa"/>
            </w:tcMar>
          </w:tcPr>
          <w:p w14:paraId="2C0C822E" w14:textId="20E41947" w:rsidR="00631CDA" w:rsidRDefault="00631CDA" w:rsidP="00477B4D">
            <w:pPr>
              <w:spacing w:after="0"/>
              <w:ind w:left="0"/>
            </w:pPr>
            <w:r>
              <w:t>Release of RTA-SUM_DIAG 6.1.0 (RTA-SUM 2.1.0)</w:t>
            </w:r>
          </w:p>
          <w:p w14:paraId="1D0B5975" w14:textId="77777777" w:rsidR="00631CDA" w:rsidRPr="00631CDA" w:rsidRDefault="00631CDA" w:rsidP="00631CDA">
            <w:pPr>
              <w:pStyle w:val="paragraph"/>
            </w:pPr>
          </w:p>
          <w:p w14:paraId="4B7642DC" w14:textId="1E1F2649" w:rsidR="00290508" w:rsidRDefault="00513174" w:rsidP="00477B4D">
            <w:pPr>
              <w:spacing w:after="0"/>
              <w:ind w:left="0"/>
            </w:pPr>
            <w:r>
              <w:t xml:space="preserve">Section 4.1: </w:t>
            </w:r>
          </w:p>
          <w:p w14:paraId="1934AED7" w14:textId="696AE0B1" w:rsidR="00513174" w:rsidRDefault="00290508" w:rsidP="00423BF1">
            <w:pPr>
              <w:pStyle w:val="ListParagraph"/>
              <w:numPr>
                <w:ilvl w:val="0"/>
                <w:numId w:val="44"/>
              </w:numPr>
              <w:spacing w:after="0"/>
              <w:rPr>
                <w:rFonts w:cs="Tahoma"/>
              </w:rPr>
            </w:pPr>
            <w:r>
              <w:t>U</w:t>
            </w:r>
            <w:r w:rsidR="00513174">
              <w:t>pdate</w:t>
            </w:r>
            <w:r>
              <w:t>d</w:t>
            </w:r>
            <w:r w:rsidR="00513174">
              <w:t xml:space="preserve"> scheduling DIAG initiation function when the </w:t>
            </w:r>
            <w:r w:rsidR="00513174" w:rsidRPr="00290508">
              <w:rPr>
                <w:rFonts w:cs="Tahoma"/>
              </w:rPr>
              <w:t>DIAG_GenerateInitRunnable parameter is TRUE.</w:t>
            </w:r>
          </w:p>
          <w:p w14:paraId="72FDDB0A" w14:textId="5FDB334D" w:rsidR="00290508" w:rsidRPr="00290508" w:rsidRDefault="00290508" w:rsidP="00423BF1">
            <w:pPr>
              <w:pStyle w:val="ListParagraph"/>
              <w:numPr>
                <w:ilvl w:val="0"/>
                <w:numId w:val="44"/>
              </w:numPr>
              <w:spacing w:after="0"/>
              <w:rPr>
                <w:rFonts w:cs="Tahoma"/>
              </w:rPr>
            </w:pPr>
            <w:r>
              <w:t>Added [SDD_DIAG 081</w:t>
            </w:r>
            <w:r w:rsidRPr="00DF7BCF">
              <w:t>]</w:t>
            </w:r>
            <w:r>
              <w:t xml:space="preserve"> </w:t>
            </w:r>
            <w:r w:rsidRPr="00DF7BCF">
              <w:t>traceability tags.</w:t>
            </w:r>
          </w:p>
          <w:p w14:paraId="3E8BED66" w14:textId="77777777" w:rsidR="00513174" w:rsidRDefault="00513174" w:rsidP="00513174">
            <w:pPr>
              <w:pStyle w:val="paragraph"/>
              <w:ind w:left="0"/>
            </w:pPr>
          </w:p>
          <w:p w14:paraId="45D19F06" w14:textId="77777777" w:rsidR="00290508" w:rsidRDefault="00290508" w:rsidP="00513174">
            <w:pPr>
              <w:pStyle w:val="paragraph"/>
              <w:ind w:left="0"/>
            </w:pPr>
            <w:r>
              <w:t xml:space="preserve">Section 3.2.1: </w:t>
            </w:r>
          </w:p>
          <w:p w14:paraId="623CAF0C" w14:textId="77777777" w:rsidR="00290508" w:rsidRPr="00290508" w:rsidRDefault="00290508" w:rsidP="00423BF1">
            <w:pPr>
              <w:pStyle w:val="paragraph"/>
              <w:numPr>
                <w:ilvl w:val="0"/>
                <w:numId w:val="44"/>
              </w:numPr>
            </w:pPr>
            <w:r>
              <w:t>Added</w:t>
            </w:r>
            <w:r w:rsidR="00513174">
              <w:t xml:space="preserve"> parameter </w:t>
            </w:r>
            <w:r w:rsidR="00513174">
              <w:rPr>
                <w:rFonts w:cs="Tahoma"/>
              </w:rPr>
              <w:t>DIAG</w:t>
            </w:r>
            <w:r w:rsidR="00513174" w:rsidRPr="00E76294">
              <w:rPr>
                <w:rFonts w:cs="Tahoma"/>
              </w:rPr>
              <w:t>_GenerateInitRunnable</w:t>
            </w:r>
            <w:r>
              <w:rPr>
                <w:rFonts w:cs="Tahoma"/>
              </w:rPr>
              <w:t>.</w:t>
            </w:r>
          </w:p>
          <w:p w14:paraId="09D71E44" w14:textId="77777777" w:rsidR="00513174" w:rsidRDefault="00290508" w:rsidP="00423BF1">
            <w:pPr>
              <w:pStyle w:val="ListParagraph"/>
              <w:numPr>
                <w:ilvl w:val="0"/>
                <w:numId w:val="44"/>
              </w:numPr>
              <w:spacing w:after="0"/>
              <w:rPr>
                <w:rFonts w:cs="Tahoma"/>
              </w:rPr>
            </w:pPr>
            <w:r>
              <w:t>Added [SDD_DIAG 082</w:t>
            </w:r>
            <w:r w:rsidRPr="00DF7BCF">
              <w:t>]</w:t>
            </w:r>
            <w:r>
              <w:t xml:space="preserve"> </w:t>
            </w:r>
            <w:r w:rsidRPr="00DF7BCF">
              <w:t>traceability tags.</w:t>
            </w:r>
            <w:r w:rsidR="00513174" w:rsidRPr="00290508">
              <w:rPr>
                <w:rFonts w:cs="Tahoma"/>
              </w:rPr>
              <w:t xml:space="preserve"> </w:t>
            </w:r>
          </w:p>
          <w:p w14:paraId="0804B6B5" w14:textId="77777777" w:rsidR="002F7B77" w:rsidRDefault="002F7B77" w:rsidP="002F7B77">
            <w:pPr>
              <w:spacing w:after="0"/>
              <w:rPr>
                <w:rFonts w:cs="Tahoma"/>
              </w:rPr>
            </w:pPr>
          </w:p>
          <w:p w14:paraId="42CAAE89" w14:textId="26ABECD9" w:rsidR="002F7B77" w:rsidRDefault="00D563D3" w:rsidP="002F7B77">
            <w:pPr>
              <w:spacing w:after="0"/>
              <w:ind w:left="0"/>
            </w:pPr>
            <w:r>
              <w:t>Section 4.12.2 u</w:t>
            </w:r>
            <w:r w:rsidR="002F7B77">
              <w:t xml:space="preserve">pdated </w:t>
            </w:r>
            <w:r w:rsidR="002F7B77" w:rsidRPr="00D81967">
              <w:t>Indication</w:t>
            </w:r>
            <w:r w:rsidR="002F7B77">
              <w:t xml:space="preserve"> of :</w:t>
            </w:r>
          </w:p>
          <w:p w14:paraId="74968DDD" w14:textId="77777777" w:rsidR="002F7B77" w:rsidRDefault="002F7B77" w:rsidP="00423BF1">
            <w:pPr>
              <w:pStyle w:val="paragraph"/>
              <w:numPr>
                <w:ilvl w:val="0"/>
                <w:numId w:val="45"/>
              </w:numPr>
            </w:pPr>
            <w:r>
              <w:t>CommunicationControl</w:t>
            </w:r>
          </w:p>
          <w:p w14:paraId="4ECD5E28" w14:textId="77777777" w:rsidR="002F7B77" w:rsidRDefault="002F7B77" w:rsidP="00423BF1">
            <w:pPr>
              <w:pStyle w:val="paragraph"/>
              <w:numPr>
                <w:ilvl w:val="0"/>
                <w:numId w:val="45"/>
              </w:numPr>
            </w:pPr>
            <w:r>
              <w:t>DiagnosticSession</w:t>
            </w:r>
          </w:p>
          <w:p w14:paraId="163619D7" w14:textId="77777777" w:rsidR="002F7B77" w:rsidRDefault="002F7B77" w:rsidP="00423BF1">
            <w:pPr>
              <w:pStyle w:val="paragraph"/>
              <w:numPr>
                <w:ilvl w:val="0"/>
                <w:numId w:val="45"/>
              </w:numPr>
            </w:pPr>
            <w:r>
              <w:t>ECUReset</w:t>
            </w:r>
          </w:p>
          <w:p w14:paraId="7D683450" w14:textId="28A67DD5" w:rsidR="002F7B77" w:rsidRPr="002F7B77" w:rsidRDefault="002F7B77" w:rsidP="00423BF1">
            <w:pPr>
              <w:pStyle w:val="paragraph"/>
              <w:numPr>
                <w:ilvl w:val="0"/>
                <w:numId w:val="45"/>
              </w:numPr>
            </w:pPr>
            <w:r w:rsidRPr="00F918EA">
              <w:t>DynamicallyDefineDataIdentifier</w:t>
            </w:r>
          </w:p>
        </w:tc>
      </w:tr>
      <w:tr w:rsidR="00875332" w:rsidRPr="00B452FB" w14:paraId="32534376" w14:textId="77777777" w:rsidTr="00FD36E3">
        <w:trPr>
          <w:trHeight w:val="279"/>
        </w:trPr>
        <w:tc>
          <w:tcPr>
            <w:tcW w:w="1407" w:type="dxa"/>
            <w:shd w:val="clear" w:color="auto" w:fill="auto"/>
            <w:tcMar>
              <w:top w:w="57" w:type="dxa"/>
              <w:left w:w="113" w:type="dxa"/>
              <w:bottom w:w="57" w:type="dxa"/>
            </w:tcMar>
          </w:tcPr>
          <w:p w14:paraId="2A074564" w14:textId="30FAFDBB" w:rsidR="00875332" w:rsidRDefault="00875332" w:rsidP="00477B4D">
            <w:pPr>
              <w:spacing w:after="0"/>
              <w:ind w:left="0"/>
              <w:rPr>
                <w:rFonts w:eastAsia="MS Mincho" w:cs="Tahoma"/>
              </w:rPr>
            </w:pPr>
            <w:r>
              <w:rPr>
                <w:rFonts w:eastAsia="MS Mincho" w:cs="Tahoma"/>
              </w:rPr>
              <w:t>6.2.0</w:t>
            </w:r>
          </w:p>
        </w:tc>
        <w:tc>
          <w:tcPr>
            <w:tcW w:w="1588" w:type="dxa"/>
            <w:shd w:val="clear" w:color="auto" w:fill="auto"/>
            <w:tcMar>
              <w:top w:w="57" w:type="dxa"/>
              <w:left w:w="113" w:type="dxa"/>
              <w:bottom w:w="57" w:type="dxa"/>
            </w:tcMar>
          </w:tcPr>
          <w:p w14:paraId="73FDCE10" w14:textId="0E6C640E" w:rsidR="00875332" w:rsidRDefault="00875332" w:rsidP="00477B4D">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6AD7399D" w14:textId="401263B8" w:rsidR="00875332" w:rsidRDefault="00875332" w:rsidP="00477B4D">
            <w:pPr>
              <w:ind w:left="0"/>
              <w:rPr>
                <w:rFonts w:eastAsia="MS Mincho" w:cs="Tahoma"/>
              </w:rPr>
            </w:pPr>
            <w:r>
              <w:rPr>
                <w:rFonts w:eastAsia="MS Mincho" w:cs="Tahoma"/>
              </w:rPr>
              <w:t>24/02/2022</w:t>
            </w:r>
          </w:p>
        </w:tc>
        <w:tc>
          <w:tcPr>
            <w:tcW w:w="5136" w:type="dxa"/>
            <w:shd w:val="clear" w:color="auto" w:fill="auto"/>
            <w:tcMar>
              <w:top w:w="57" w:type="dxa"/>
              <w:left w:w="113" w:type="dxa"/>
              <w:bottom w:w="57" w:type="dxa"/>
            </w:tcMar>
          </w:tcPr>
          <w:p w14:paraId="40FDE668" w14:textId="7F8284AB" w:rsidR="00875332" w:rsidRDefault="00875332" w:rsidP="00875332">
            <w:pPr>
              <w:spacing w:after="0"/>
              <w:ind w:left="0"/>
            </w:pPr>
            <w:r>
              <w:t>Release of RTA-SUM_DIAG 6.2.0 (RTA-SUM 2.2.0)</w:t>
            </w:r>
          </w:p>
          <w:p w14:paraId="4BD73515" w14:textId="77777777" w:rsidR="00875332" w:rsidRDefault="00875332" w:rsidP="00477B4D">
            <w:pPr>
              <w:spacing w:after="0"/>
              <w:ind w:left="0"/>
            </w:pPr>
          </w:p>
          <w:p w14:paraId="13403C40" w14:textId="38DB3042" w:rsidR="00875332" w:rsidRDefault="00875332" w:rsidP="00477B4D">
            <w:pPr>
              <w:spacing w:after="0"/>
              <w:ind w:left="0"/>
            </w:pPr>
            <w:r>
              <w:t>Section 3.2.1</w:t>
            </w:r>
          </w:p>
          <w:p w14:paraId="58F54EF5" w14:textId="77777777" w:rsidR="00875332" w:rsidRPr="00D44525" w:rsidRDefault="00875332" w:rsidP="00423BF1">
            <w:pPr>
              <w:pStyle w:val="paragraph"/>
              <w:numPr>
                <w:ilvl w:val="0"/>
                <w:numId w:val="44"/>
              </w:numPr>
            </w:pPr>
            <w:r>
              <w:t xml:space="preserve">Added </w:t>
            </w:r>
            <w:r>
              <w:rPr>
                <w:rFonts w:cs="Tahoma"/>
              </w:rPr>
              <w:t>parameter D</w:t>
            </w:r>
            <w:r w:rsidRPr="00875332">
              <w:rPr>
                <w:rFonts w:cs="Tahoma"/>
              </w:rPr>
              <w:t>IAG_DID_F1A0_MEC_Reference</w:t>
            </w:r>
            <w:r>
              <w:rPr>
                <w:rFonts w:cs="Tahoma"/>
              </w:rPr>
              <w:t>.</w:t>
            </w:r>
          </w:p>
          <w:p w14:paraId="2CC8C2C1" w14:textId="77777777" w:rsidR="00D44525" w:rsidRDefault="00D44525" w:rsidP="00D44525">
            <w:pPr>
              <w:pStyle w:val="paragraph"/>
              <w:ind w:left="20"/>
            </w:pPr>
            <w:r>
              <w:t>Section 2.3 Generic Interface</w:t>
            </w:r>
          </w:p>
          <w:p w14:paraId="5DCA3B56" w14:textId="78B8C969" w:rsidR="00D44525" w:rsidRPr="00875332" w:rsidRDefault="00D44525" w:rsidP="00423BF1">
            <w:pPr>
              <w:pStyle w:val="paragraph"/>
              <w:numPr>
                <w:ilvl w:val="0"/>
                <w:numId w:val="44"/>
              </w:numPr>
            </w:pPr>
            <w:r>
              <w:t xml:space="preserve">Add C/S port interface </w:t>
            </w:r>
            <w:r w:rsidRPr="006B5D47">
              <w:rPr>
                <w:rFonts w:cs="Tahoma"/>
                <w:szCs w:val="20"/>
              </w:rPr>
              <w:t>DIAG_SSC_InitialReflashFlag_WrtStatus.</w:t>
            </w:r>
          </w:p>
        </w:tc>
      </w:tr>
      <w:tr w:rsidR="00F41081" w:rsidRPr="00B452FB" w14:paraId="2D4ED1DE" w14:textId="77777777" w:rsidTr="00FD36E3">
        <w:trPr>
          <w:trHeight w:val="279"/>
        </w:trPr>
        <w:tc>
          <w:tcPr>
            <w:tcW w:w="1407" w:type="dxa"/>
            <w:shd w:val="clear" w:color="auto" w:fill="auto"/>
            <w:tcMar>
              <w:top w:w="57" w:type="dxa"/>
              <w:left w:w="113" w:type="dxa"/>
              <w:bottom w:w="57" w:type="dxa"/>
            </w:tcMar>
          </w:tcPr>
          <w:p w14:paraId="2F6F3EE7" w14:textId="77777777" w:rsidR="00F41081" w:rsidRDefault="00F41081" w:rsidP="00F41081">
            <w:pPr>
              <w:spacing w:after="0"/>
              <w:ind w:left="0"/>
              <w:rPr>
                <w:rFonts w:eastAsia="MS Mincho" w:cs="Tahoma"/>
              </w:rPr>
            </w:pPr>
          </w:p>
          <w:p w14:paraId="0B97309C" w14:textId="77777777" w:rsidR="00F41081" w:rsidRDefault="00F41081" w:rsidP="00F41081">
            <w:pPr>
              <w:spacing w:after="0"/>
              <w:ind w:left="0"/>
              <w:rPr>
                <w:rFonts w:eastAsia="MS Mincho" w:cs="Tahoma"/>
              </w:rPr>
            </w:pPr>
          </w:p>
          <w:p w14:paraId="607537E3" w14:textId="3FD5E3F6" w:rsidR="00F41081" w:rsidRDefault="00F41081" w:rsidP="00F41081">
            <w:pPr>
              <w:spacing w:after="0"/>
              <w:ind w:left="0"/>
              <w:rPr>
                <w:rFonts w:eastAsia="MS Mincho" w:cs="Tahoma"/>
              </w:rPr>
            </w:pPr>
            <w:r>
              <w:rPr>
                <w:rFonts w:eastAsia="MS Mincho" w:cs="Tahoma"/>
              </w:rPr>
              <w:t>6.3.0</w:t>
            </w:r>
          </w:p>
        </w:tc>
        <w:tc>
          <w:tcPr>
            <w:tcW w:w="1588" w:type="dxa"/>
            <w:shd w:val="clear" w:color="auto" w:fill="auto"/>
            <w:tcMar>
              <w:top w:w="57" w:type="dxa"/>
              <w:left w:w="113" w:type="dxa"/>
              <w:bottom w:w="57" w:type="dxa"/>
            </w:tcMar>
          </w:tcPr>
          <w:p w14:paraId="482CC8E9" w14:textId="77777777" w:rsidR="00F41081" w:rsidRDefault="00F41081" w:rsidP="00F41081">
            <w:pPr>
              <w:spacing w:after="0"/>
              <w:ind w:left="0"/>
              <w:jc w:val="both"/>
              <w:rPr>
                <w:rFonts w:eastAsia="MS Mincho" w:cs="Tahoma"/>
              </w:rPr>
            </w:pPr>
          </w:p>
          <w:p w14:paraId="0BEDE7FE" w14:textId="36F09FBC" w:rsidR="00F41081" w:rsidRDefault="00F41081" w:rsidP="00F41081">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5F314472" w14:textId="77777777" w:rsidR="00F41081" w:rsidRDefault="00F41081" w:rsidP="00F41081">
            <w:pPr>
              <w:ind w:left="0"/>
              <w:rPr>
                <w:rFonts w:eastAsia="MS Mincho" w:cs="Tahoma"/>
              </w:rPr>
            </w:pPr>
          </w:p>
          <w:p w14:paraId="40E9BDA9" w14:textId="64A8F66F" w:rsidR="00F41081" w:rsidRDefault="004013B0" w:rsidP="00F41081">
            <w:pPr>
              <w:ind w:left="0"/>
              <w:rPr>
                <w:rFonts w:eastAsia="MS Mincho" w:cs="Tahoma"/>
              </w:rPr>
            </w:pPr>
            <w:r>
              <w:rPr>
                <w:rFonts w:eastAsia="MS Mincho" w:cs="Tahoma"/>
              </w:rPr>
              <w:t>22</w:t>
            </w:r>
            <w:r w:rsidR="00F41081">
              <w:rPr>
                <w:rFonts w:eastAsia="MS Mincho" w:cs="Tahoma"/>
              </w:rPr>
              <w:t>/0</w:t>
            </w:r>
            <w:r>
              <w:rPr>
                <w:rFonts w:eastAsia="MS Mincho" w:cs="Tahoma"/>
              </w:rPr>
              <w:t>8</w:t>
            </w:r>
            <w:r w:rsidR="00F41081">
              <w:rPr>
                <w:rFonts w:eastAsia="MS Mincho" w:cs="Tahoma"/>
              </w:rPr>
              <w:t>/2022</w:t>
            </w:r>
          </w:p>
        </w:tc>
        <w:tc>
          <w:tcPr>
            <w:tcW w:w="5136" w:type="dxa"/>
            <w:shd w:val="clear" w:color="auto" w:fill="auto"/>
            <w:tcMar>
              <w:top w:w="57" w:type="dxa"/>
              <w:left w:w="113" w:type="dxa"/>
              <w:bottom w:w="57" w:type="dxa"/>
            </w:tcMar>
          </w:tcPr>
          <w:p w14:paraId="3F8CAB34" w14:textId="77777777" w:rsidR="00F41081" w:rsidRDefault="00F41081" w:rsidP="00F41081">
            <w:pPr>
              <w:spacing w:after="0"/>
              <w:ind w:left="0"/>
            </w:pPr>
          </w:p>
          <w:p w14:paraId="57384A7A" w14:textId="48A8D907" w:rsidR="004013B0" w:rsidRDefault="004013B0" w:rsidP="00F41081">
            <w:pPr>
              <w:spacing w:after="0"/>
              <w:ind w:left="0"/>
            </w:pPr>
            <w:r>
              <w:t>Release of RTA-SUM_DIAG 6.3.0 (RTA-SUM 2.3.0)</w:t>
            </w:r>
          </w:p>
          <w:p w14:paraId="5A2D0B01" w14:textId="1409CE34" w:rsidR="00F41081" w:rsidRDefault="00F41081" w:rsidP="00F41081">
            <w:pPr>
              <w:spacing w:after="0"/>
              <w:ind w:left="0"/>
            </w:pPr>
            <w:r>
              <w:t>Section 3.2.1:</w:t>
            </w:r>
          </w:p>
          <w:p w14:paraId="621DD3AF" w14:textId="71CB6187" w:rsidR="00B054F0" w:rsidRPr="00B054F0" w:rsidRDefault="00F41081" w:rsidP="00B054F0">
            <w:pPr>
              <w:pStyle w:val="ListParagraph"/>
              <w:numPr>
                <w:ilvl w:val="0"/>
                <w:numId w:val="46"/>
              </w:numPr>
              <w:spacing w:after="0"/>
            </w:pPr>
            <w:r>
              <w:t xml:space="preserve">Added parameter </w:t>
            </w:r>
            <w:r w:rsidRPr="00F41081">
              <w:t>DIAG_BSPMP_RmtProgmActvAuth_Reference</w:t>
            </w:r>
          </w:p>
        </w:tc>
      </w:tr>
      <w:tr w:rsidR="00B054F0" w:rsidRPr="00B452FB" w14:paraId="527949C3" w14:textId="77777777" w:rsidTr="00FD36E3">
        <w:trPr>
          <w:trHeight w:val="279"/>
        </w:trPr>
        <w:tc>
          <w:tcPr>
            <w:tcW w:w="1407" w:type="dxa"/>
            <w:shd w:val="clear" w:color="auto" w:fill="auto"/>
            <w:tcMar>
              <w:top w:w="57" w:type="dxa"/>
              <w:left w:w="113" w:type="dxa"/>
              <w:bottom w:w="57" w:type="dxa"/>
            </w:tcMar>
          </w:tcPr>
          <w:p w14:paraId="4DEAF02D" w14:textId="5066A73F" w:rsidR="00B054F0" w:rsidRDefault="00B054F0" w:rsidP="00F41081">
            <w:pPr>
              <w:spacing w:after="0"/>
              <w:ind w:left="0"/>
              <w:rPr>
                <w:rFonts w:eastAsia="MS Mincho" w:cs="Tahoma"/>
              </w:rPr>
            </w:pPr>
            <w:r>
              <w:rPr>
                <w:rFonts w:eastAsia="MS Mincho" w:cs="Tahoma"/>
              </w:rPr>
              <w:t>6.</w:t>
            </w:r>
            <w:r w:rsidR="00941871">
              <w:rPr>
                <w:rFonts w:eastAsia="MS Mincho" w:cs="Tahoma"/>
              </w:rPr>
              <w:t>3.1</w:t>
            </w:r>
          </w:p>
          <w:p w14:paraId="32BAC356" w14:textId="4149F93A" w:rsidR="00B054F0" w:rsidRPr="00B054F0" w:rsidRDefault="00B054F0" w:rsidP="00B054F0">
            <w:pPr>
              <w:pStyle w:val="paragraph"/>
              <w:rPr>
                <w:rFonts w:eastAsia="MS Mincho"/>
              </w:rPr>
            </w:pPr>
          </w:p>
        </w:tc>
        <w:tc>
          <w:tcPr>
            <w:tcW w:w="1588" w:type="dxa"/>
            <w:shd w:val="clear" w:color="auto" w:fill="auto"/>
            <w:tcMar>
              <w:top w:w="57" w:type="dxa"/>
              <w:left w:w="113" w:type="dxa"/>
              <w:bottom w:w="57" w:type="dxa"/>
            </w:tcMar>
          </w:tcPr>
          <w:p w14:paraId="41E48EC3" w14:textId="761C22F3" w:rsidR="00B054F0" w:rsidRDefault="00B054F0" w:rsidP="00F41081">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7845A47B" w14:textId="11E29820" w:rsidR="00B054F0" w:rsidRDefault="00B054F0" w:rsidP="00F41081">
            <w:pPr>
              <w:ind w:left="0"/>
              <w:rPr>
                <w:rFonts w:eastAsia="MS Mincho" w:cs="Tahoma"/>
              </w:rPr>
            </w:pPr>
            <w:r>
              <w:rPr>
                <w:rFonts w:eastAsia="MS Mincho" w:cs="Tahoma"/>
              </w:rPr>
              <w:t>18/10/2022</w:t>
            </w:r>
          </w:p>
        </w:tc>
        <w:tc>
          <w:tcPr>
            <w:tcW w:w="5136" w:type="dxa"/>
            <w:shd w:val="clear" w:color="auto" w:fill="auto"/>
            <w:tcMar>
              <w:top w:w="57" w:type="dxa"/>
              <w:left w:w="113" w:type="dxa"/>
              <w:bottom w:w="57" w:type="dxa"/>
            </w:tcMar>
          </w:tcPr>
          <w:p w14:paraId="2D024A1B" w14:textId="57C393DA" w:rsidR="005A6226" w:rsidRDefault="005A6226" w:rsidP="00B054F0">
            <w:pPr>
              <w:spacing w:after="0"/>
              <w:ind w:left="0"/>
            </w:pPr>
            <w:r>
              <w:t>Release of RTA-SUM_DIAG 6.3.1 (RTA-SUM 2.3.1)</w:t>
            </w:r>
          </w:p>
          <w:p w14:paraId="4E20093E" w14:textId="26808F32" w:rsidR="00B054F0" w:rsidRDefault="00B054F0" w:rsidP="00B054F0">
            <w:pPr>
              <w:spacing w:after="0"/>
              <w:ind w:left="0"/>
            </w:pPr>
            <w:r>
              <w:t>Section 4.12.2:</w:t>
            </w:r>
          </w:p>
          <w:p w14:paraId="22C3F421" w14:textId="3E0F77AD" w:rsidR="00B054F0" w:rsidRDefault="00B054F0" w:rsidP="00B054F0">
            <w:pPr>
              <w:pStyle w:val="ListParagraph"/>
              <w:numPr>
                <w:ilvl w:val="0"/>
                <w:numId w:val="44"/>
              </w:numPr>
              <w:spacing w:after="0"/>
            </w:pPr>
            <w:r>
              <w:t>Added Runnable_SwitchedToDefaultSession</w:t>
            </w:r>
          </w:p>
        </w:tc>
      </w:tr>
      <w:tr w:rsidR="00784B93" w:rsidRPr="00B838D2" w14:paraId="05643EEB" w14:textId="77777777" w:rsidTr="00FD36E3">
        <w:trPr>
          <w:trHeight w:val="279"/>
        </w:trPr>
        <w:tc>
          <w:tcPr>
            <w:tcW w:w="1407" w:type="dxa"/>
            <w:shd w:val="clear" w:color="auto" w:fill="auto"/>
            <w:tcMar>
              <w:top w:w="57" w:type="dxa"/>
              <w:left w:w="113" w:type="dxa"/>
              <w:bottom w:w="57" w:type="dxa"/>
            </w:tcMar>
          </w:tcPr>
          <w:p w14:paraId="0D1B00AA" w14:textId="77777777" w:rsidR="00784B93" w:rsidRDefault="00784B93" w:rsidP="00784B93">
            <w:pPr>
              <w:spacing w:after="0"/>
              <w:ind w:left="0"/>
              <w:rPr>
                <w:rFonts w:eastAsia="MS Mincho" w:cs="Tahoma"/>
              </w:rPr>
            </w:pPr>
          </w:p>
          <w:p w14:paraId="5FF53F5D" w14:textId="77777777" w:rsidR="00784B93" w:rsidRDefault="00784B93" w:rsidP="00784B93">
            <w:pPr>
              <w:spacing w:after="0"/>
              <w:ind w:left="0"/>
              <w:rPr>
                <w:rFonts w:eastAsia="MS Mincho" w:cs="Tahoma"/>
              </w:rPr>
            </w:pPr>
          </w:p>
          <w:p w14:paraId="666856B4" w14:textId="71A2F19B" w:rsidR="00784B93" w:rsidRDefault="00784B93" w:rsidP="00784B93">
            <w:pPr>
              <w:spacing w:after="0"/>
              <w:ind w:left="0"/>
              <w:rPr>
                <w:rFonts w:eastAsia="MS Mincho" w:cs="Tahoma"/>
              </w:rPr>
            </w:pPr>
            <w:r>
              <w:rPr>
                <w:rFonts w:eastAsia="MS Mincho" w:cs="Tahoma"/>
              </w:rPr>
              <w:t>6.3.2</w:t>
            </w:r>
          </w:p>
        </w:tc>
        <w:tc>
          <w:tcPr>
            <w:tcW w:w="1588" w:type="dxa"/>
            <w:shd w:val="clear" w:color="auto" w:fill="auto"/>
            <w:tcMar>
              <w:top w:w="57" w:type="dxa"/>
              <w:left w:w="113" w:type="dxa"/>
              <w:bottom w:w="57" w:type="dxa"/>
            </w:tcMar>
          </w:tcPr>
          <w:p w14:paraId="5A0E7686" w14:textId="77777777" w:rsidR="00784B93" w:rsidRDefault="00784B93" w:rsidP="00784B93">
            <w:pPr>
              <w:spacing w:after="0"/>
              <w:ind w:left="0"/>
              <w:jc w:val="both"/>
              <w:rPr>
                <w:rFonts w:eastAsia="MS Mincho" w:cs="Tahoma"/>
              </w:rPr>
            </w:pPr>
          </w:p>
          <w:p w14:paraId="4BD31906" w14:textId="77E5CED7" w:rsidR="00784B93" w:rsidRDefault="00784B93" w:rsidP="00784B93">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463CF7FB" w14:textId="77777777" w:rsidR="00784B93" w:rsidRDefault="00784B93" w:rsidP="00784B93">
            <w:pPr>
              <w:ind w:left="0"/>
              <w:rPr>
                <w:rFonts w:eastAsia="MS Mincho" w:cs="Tahoma"/>
              </w:rPr>
            </w:pPr>
          </w:p>
          <w:p w14:paraId="7C73C8A7" w14:textId="63720A67" w:rsidR="00784B93" w:rsidRDefault="00784B93" w:rsidP="00784B93">
            <w:pPr>
              <w:ind w:left="0"/>
              <w:rPr>
                <w:rFonts w:eastAsia="MS Mincho" w:cs="Tahoma"/>
              </w:rPr>
            </w:pPr>
            <w:r>
              <w:rPr>
                <w:rFonts w:eastAsia="MS Mincho" w:cs="Tahoma"/>
              </w:rPr>
              <w:t>28/08/2022</w:t>
            </w:r>
          </w:p>
        </w:tc>
        <w:tc>
          <w:tcPr>
            <w:tcW w:w="5136" w:type="dxa"/>
            <w:shd w:val="clear" w:color="auto" w:fill="auto"/>
            <w:tcMar>
              <w:top w:w="57" w:type="dxa"/>
              <w:left w:w="113" w:type="dxa"/>
              <w:bottom w:w="57" w:type="dxa"/>
            </w:tcMar>
          </w:tcPr>
          <w:p w14:paraId="6951B85A" w14:textId="77777777" w:rsidR="00784B93" w:rsidRDefault="00784B93" w:rsidP="00784B93">
            <w:pPr>
              <w:spacing w:after="0"/>
              <w:ind w:left="0"/>
            </w:pPr>
          </w:p>
          <w:p w14:paraId="2E606270" w14:textId="77777777" w:rsidR="00784B93" w:rsidRDefault="00784B93" w:rsidP="00784B93">
            <w:pPr>
              <w:spacing w:after="0"/>
              <w:ind w:left="0"/>
            </w:pPr>
            <w:r>
              <w:t>Section 3.2.1:</w:t>
            </w:r>
          </w:p>
          <w:p w14:paraId="15E9F323" w14:textId="77777777" w:rsidR="00784B93" w:rsidRDefault="00784B93" w:rsidP="00784B93">
            <w:pPr>
              <w:spacing w:after="0"/>
              <w:ind w:left="0"/>
            </w:pPr>
            <w:r>
              <w:t xml:space="preserve">Removed parameter </w:t>
            </w:r>
            <w:r w:rsidRPr="00F41081">
              <w:t>DIAG_BSPMP_RmtProgmActvAuth_Reference</w:t>
            </w:r>
          </w:p>
          <w:p w14:paraId="0621D305" w14:textId="77777777" w:rsidR="00784B93" w:rsidRDefault="00784B93" w:rsidP="00784B93">
            <w:pPr>
              <w:pStyle w:val="paragraph"/>
            </w:pPr>
          </w:p>
          <w:p w14:paraId="00E5A7D5" w14:textId="49E25DF3" w:rsidR="00784B93" w:rsidRPr="00784B93" w:rsidRDefault="00784B93" w:rsidP="00784B93">
            <w:pPr>
              <w:pStyle w:val="paragraph"/>
              <w:ind w:left="0"/>
            </w:pPr>
            <w:r>
              <w:t>Change</w:t>
            </w:r>
            <w:r w:rsidR="00B838D2">
              <w:t>d</w:t>
            </w:r>
            <w:r>
              <w:t xml:space="preserve"> name of the interface </w:t>
            </w:r>
            <w:r w:rsidRPr="00840FD3">
              <w:rPr>
                <w:rFonts w:cstheme="minorHAnsi"/>
              </w:rPr>
              <w:t>IF_BSPMP_RmtProgmActvAuth</w:t>
            </w:r>
            <w:r>
              <w:rPr>
                <w:rFonts w:cstheme="minorHAnsi"/>
              </w:rPr>
              <w:t xml:space="preserve"> in </w:t>
            </w:r>
            <w:r w:rsidRPr="00840FD3">
              <w:rPr>
                <w:rFonts w:cstheme="minorHAnsi"/>
              </w:rPr>
              <w:t>IF_RmtProgmActvAuth</w:t>
            </w:r>
            <w:r>
              <w:rPr>
                <w:rFonts w:cstheme="minorHAnsi"/>
              </w:rPr>
              <w:t xml:space="preserve"> and now the interface belongs to the module itself since SUM_SSC does not implement it no more.  </w:t>
            </w:r>
          </w:p>
        </w:tc>
      </w:tr>
      <w:tr w:rsidR="00FD36E3" w:rsidRPr="00B838D2" w14:paraId="7862B9F1" w14:textId="77777777" w:rsidTr="00FD36E3">
        <w:trPr>
          <w:trHeight w:val="279"/>
        </w:trPr>
        <w:tc>
          <w:tcPr>
            <w:tcW w:w="1407" w:type="dxa"/>
            <w:shd w:val="clear" w:color="auto" w:fill="auto"/>
            <w:tcMar>
              <w:top w:w="57" w:type="dxa"/>
              <w:left w:w="113" w:type="dxa"/>
              <w:bottom w:w="57" w:type="dxa"/>
            </w:tcMar>
          </w:tcPr>
          <w:p w14:paraId="3EFB4324" w14:textId="58E9540B" w:rsidR="00FD36E3" w:rsidRDefault="00FD36E3" w:rsidP="00784B93">
            <w:pPr>
              <w:spacing w:after="0"/>
              <w:ind w:left="0"/>
              <w:rPr>
                <w:rFonts w:eastAsia="MS Mincho" w:cs="Tahoma"/>
              </w:rPr>
            </w:pPr>
            <w:r>
              <w:rPr>
                <w:rFonts w:eastAsia="MS Mincho" w:cs="Tahoma"/>
              </w:rPr>
              <w:t>6.3.3</w:t>
            </w:r>
          </w:p>
        </w:tc>
        <w:tc>
          <w:tcPr>
            <w:tcW w:w="1588" w:type="dxa"/>
            <w:shd w:val="clear" w:color="auto" w:fill="auto"/>
            <w:tcMar>
              <w:top w:w="57" w:type="dxa"/>
              <w:left w:w="113" w:type="dxa"/>
              <w:bottom w:w="57" w:type="dxa"/>
            </w:tcMar>
          </w:tcPr>
          <w:p w14:paraId="484BA4FA" w14:textId="016F75E1" w:rsidR="00FD36E3" w:rsidRDefault="00FD36E3" w:rsidP="00784B93">
            <w:pPr>
              <w:spacing w:after="0"/>
              <w:ind w:left="0"/>
              <w:jc w:val="both"/>
              <w:rPr>
                <w:rFonts w:eastAsia="MS Mincho" w:cs="Tahoma"/>
              </w:rPr>
            </w:pPr>
            <w:r>
              <w:rPr>
                <w:rFonts w:eastAsia="MS Mincho" w:cs="Tahoma"/>
              </w:rPr>
              <w:t xml:space="preserve">SUM Development Team </w:t>
            </w:r>
            <w:r w:rsidRPr="00A51673">
              <w:rPr>
                <w:rFonts w:eastAsia="MS Mincho" w:cs="Tahoma"/>
              </w:rPr>
              <w:t>(ETAS/ERS-Tn)</w:t>
            </w:r>
          </w:p>
        </w:tc>
        <w:tc>
          <w:tcPr>
            <w:tcW w:w="1358" w:type="dxa"/>
            <w:shd w:val="clear" w:color="auto" w:fill="auto"/>
            <w:tcMar>
              <w:top w:w="57" w:type="dxa"/>
              <w:left w:w="113" w:type="dxa"/>
              <w:bottom w:w="57" w:type="dxa"/>
            </w:tcMar>
          </w:tcPr>
          <w:p w14:paraId="1904F00D" w14:textId="39E17142" w:rsidR="00FD36E3" w:rsidRDefault="00FD36E3" w:rsidP="00784B93">
            <w:pPr>
              <w:ind w:left="0"/>
              <w:rPr>
                <w:rFonts w:eastAsia="MS Mincho" w:cs="Tahoma"/>
              </w:rPr>
            </w:pPr>
            <w:r>
              <w:rPr>
                <w:rFonts w:eastAsia="MS Mincho" w:cs="Tahoma"/>
              </w:rPr>
              <w:t>09/04/2024</w:t>
            </w:r>
          </w:p>
        </w:tc>
        <w:tc>
          <w:tcPr>
            <w:tcW w:w="5136" w:type="dxa"/>
            <w:shd w:val="clear" w:color="auto" w:fill="auto"/>
            <w:tcMar>
              <w:top w:w="57" w:type="dxa"/>
              <w:left w:w="113" w:type="dxa"/>
              <w:bottom w:w="57" w:type="dxa"/>
            </w:tcMar>
          </w:tcPr>
          <w:p w14:paraId="2DFDA509" w14:textId="31FF8BFB" w:rsidR="00FD36E3" w:rsidRDefault="00FD36E3" w:rsidP="00784B93">
            <w:pPr>
              <w:spacing w:after="0"/>
              <w:ind w:left="0"/>
            </w:pPr>
            <w:r>
              <w:t>Add Asid-D DIAG interface test.</w:t>
            </w:r>
          </w:p>
          <w:p w14:paraId="0C196A42" w14:textId="52DE1CA4" w:rsidR="00FD36E3" w:rsidRDefault="00FD36E3" w:rsidP="00784B93">
            <w:pPr>
              <w:spacing w:after="0"/>
              <w:ind w:left="0"/>
            </w:pPr>
            <w:r>
              <w:t>Add new Chapter 4 Testing.</w:t>
            </w:r>
          </w:p>
          <w:p w14:paraId="6D79E568" w14:textId="0ED89FA3" w:rsidR="00FD36E3" w:rsidRDefault="00FD36E3" w:rsidP="00784B93">
            <w:pPr>
              <w:spacing w:after="0"/>
              <w:ind w:left="0"/>
            </w:pPr>
            <w:r>
              <w:t>Add new Section 4.1 Interface Testing.</w:t>
            </w:r>
          </w:p>
        </w:tc>
      </w:tr>
    </w:tbl>
    <w:p w14:paraId="2C340536" w14:textId="77777777" w:rsidR="006E1545" w:rsidRPr="001E7001" w:rsidRDefault="006E1545" w:rsidP="0052663E">
      <w:pPr>
        <w:pStyle w:val="paragraph"/>
        <w:ind w:left="0"/>
      </w:pPr>
    </w:p>
    <w:p w14:paraId="62B8AA67" w14:textId="77777777" w:rsidR="003307E9" w:rsidRPr="001E7001" w:rsidRDefault="003307E9" w:rsidP="0052663E">
      <w:pPr>
        <w:pStyle w:val="glossdes"/>
        <w:ind w:left="0"/>
      </w:pPr>
    </w:p>
    <w:sectPr w:rsidR="003307E9" w:rsidRPr="001E7001" w:rsidSect="008E18D9">
      <w:footerReference w:type="even" r:id="rId48"/>
      <w:footerReference w:type="first" r:id="rId49"/>
      <w:type w:val="continuous"/>
      <w:pgSz w:w="11907" w:h="16840" w:code="9"/>
      <w:pgMar w:top="1134" w:right="1418" w:bottom="1440" w:left="1418" w:header="709" w:footer="369" w:gutter="0"/>
      <w:cols w:space="720"/>
      <w:noEndnote/>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CD92E47" w14:textId="77777777" w:rsidR="005259CC" w:rsidRDefault="005259CC">
      <w:r>
        <w:separator/>
      </w:r>
    </w:p>
  </w:endnote>
  <w:endnote w:type="continuationSeparator" w:id="0">
    <w:p w14:paraId="707CCB16" w14:textId="77777777" w:rsidR="005259CC" w:rsidRDefault="005259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Malgun Gothic">
    <w:panose1 w:val="020B0503020000020004"/>
    <w:charset w:val="81"/>
    <w:family w:val="swiss"/>
    <w:pitch w:val="variable"/>
    <w:sig w:usb0="9000002F" w:usb1="29D77CFB" w:usb2="00000012" w:usb3="00000000" w:csb0="00080001" w:csb1="00000000"/>
  </w:font>
  <w:font w:name="PMingLiU">
    <w:altName w:val="新細明體"/>
    <w:panose1 w:val="02010601000101010101"/>
    <w:charset w:val="88"/>
    <w:family w:val="roman"/>
    <w:pitch w:val="variable"/>
    <w:sig w:usb0="A00002FF" w:usb1="28CFFCFA" w:usb2="00000016" w:usb3="00000000" w:csb0="00100001" w:csb1="00000000"/>
  </w:font>
  <w:font w:name="Bosch Office Sans">
    <w:panose1 w:val="00000000000000000000"/>
    <w:charset w:val="00"/>
    <w:family w:val="auto"/>
    <w:pitch w:val="variable"/>
    <w:sig w:usb0="A00002FF" w:usb1="4000E0FB" w:usb2="00000000" w:usb3="00000000" w:csb0="0000019F" w:csb1="00000000"/>
  </w:font>
  <w:font w:name="BeraSans-Roman">
    <w:altName w:val="Yu Gothic"/>
    <w:panose1 w:val="00000000000000000000"/>
    <w:charset w:val="80"/>
    <w:family w:val="auto"/>
    <w:notTrueType/>
    <w:pitch w:val="default"/>
    <w:sig w:usb0="00000001" w:usb1="08070000" w:usb2="00000010" w:usb3="00000000" w:csb0="00020000"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6FF84E" w14:textId="67B3CE11" w:rsidR="00BA73E4" w:rsidRPr="0068385F" w:rsidRDefault="00BA73E4" w:rsidP="000D16A1">
    <w:pPr>
      <w:pStyle w:val="Footer"/>
      <w:rPr>
        <w:rStyle w:val="PageNumber"/>
      </w:rPr>
    </w:pPr>
    <w:r w:rsidRPr="0068385F">
      <w:rPr>
        <w:rStyle w:val="PageNumber"/>
      </w:rPr>
      <w:fldChar w:fldCharType="begin"/>
    </w:r>
    <w:r w:rsidRPr="0068385F">
      <w:rPr>
        <w:rStyle w:val="PageNumber"/>
      </w:rPr>
      <w:instrText xml:space="preserve"> PAGE </w:instrText>
    </w:r>
    <w:r w:rsidRPr="0068385F">
      <w:rPr>
        <w:rStyle w:val="PageNumber"/>
      </w:rPr>
      <w:fldChar w:fldCharType="separate"/>
    </w:r>
    <w:r>
      <w:rPr>
        <w:rStyle w:val="PageNumber"/>
        <w:noProof/>
      </w:rPr>
      <w:t>53</w:t>
    </w:r>
    <w:r w:rsidRPr="0068385F">
      <w:rPr>
        <w:rStyle w:val="PageNumber"/>
      </w:rPr>
      <w:fldChar w:fldCharType="end"/>
    </w:r>
    <w:r>
      <w:rPr>
        <w:rStyle w:val="PageNumber"/>
      </w:rPr>
      <w:tab/>
    </w:r>
    <w:r w:rsidRPr="00A36A72">
      <w:rPr>
        <w:rStyle w:val="PageNumber"/>
        <w:b/>
      </w:rPr>
      <w:fldChar w:fldCharType="begin"/>
    </w:r>
    <w:r w:rsidRPr="00A36A72">
      <w:rPr>
        <w:rStyle w:val="PageNumber"/>
        <w:b/>
      </w:rPr>
      <w:instrText xml:space="preserve"> STYLEREF  heading_list  \* MERGEFORMAT </w:instrText>
    </w:r>
    <w:r w:rsidRPr="00A36A72">
      <w:rPr>
        <w:rStyle w:val="PageNumber"/>
        <w:b/>
      </w:rPr>
      <w:fldChar w:fldCharType="separate"/>
    </w:r>
    <w:r w:rsidR="00564D18">
      <w:rPr>
        <w:rStyle w:val="PageNumber"/>
        <w:b/>
        <w:noProof/>
      </w:rPr>
      <w:t>Contents</w:t>
    </w:r>
    <w:r w:rsidRPr="00A36A72">
      <w:rPr>
        <w:rStyle w:val="PageNumbe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D89673" w14:textId="60F9AF96" w:rsidR="00BA73E4" w:rsidRDefault="00BA73E4" w:rsidP="00072B50">
    <w:pPr>
      <w:pStyle w:val="Footer"/>
    </w:pPr>
    <w:r w:rsidRPr="00977F9F">
      <w:tab/>
    </w:r>
    <w:r>
      <w:rPr>
        <w:rFonts w:cs="Tahoma"/>
      </w:rPr>
      <w:t>Confidential</w:t>
    </w:r>
    <w:r>
      <w:tab/>
    </w:r>
    <w:r w:rsidRPr="00977F9F">
      <w:t xml:space="preserve">Page </w:t>
    </w:r>
    <w:r w:rsidRPr="00977F9F">
      <w:fldChar w:fldCharType="begin"/>
    </w:r>
    <w:r w:rsidRPr="00977F9F">
      <w:instrText xml:space="preserve"> PAGE  \* MERGEFORMAT </w:instrText>
    </w:r>
    <w:r w:rsidRPr="00977F9F">
      <w:fldChar w:fldCharType="separate"/>
    </w:r>
    <w:r w:rsidR="00D44525">
      <w:rPr>
        <w:noProof/>
      </w:rPr>
      <w:t>57</w:t>
    </w:r>
    <w:r w:rsidRPr="00977F9F">
      <w:fldChar w:fldCharType="end"/>
    </w:r>
    <w:r w:rsidRPr="00977F9F">
      <w:t xml:space="preserve"> of </w:t>
    </w:r>
    <w:r>
      <w:rPr>
        <w:noProof/>
      </w:rPr>
      <w:fldChar w:fldCharType="begin"/>
    </w:r>
    <w:r>
      <w:rPr>
        <w:noProof/>
      </w:rPr>
      <w:instrText xml:space="preserve"> NUMPAGES  \* MERGEFORMAT </w:instrText>
    </w:r>
    <w:r>
      <w:rPr>
        <w:noProof/>
      </w:rPr>
      <w:fldChar w:fldCharType="separate"/>
    </w:r>
    <w:r w:rsidR="00D44525">
      <w:rPr>
        <w:noProof/>
      </w:rPr>
      <w:t>57</w:t>
    </w:r>
    <w:r>
      <w:rPr>
        <w:noProof/>
      </w:rPr>
      <w:fldChar w:fldCharType="end"/>
    </w:r>
  </w:p>
  <w:p w14:paraId="1110A5E7" w14:textId="77777777" w:rsidR="00BA73E4" w:rsidRDefault="00BA73E4" w:rsidP="00072B50">
    <w:pPr>
      <w:pStyle w:val="Footer"/>
      <w:rPr>
        <w:rFonts w:cs="Tahoma"/>
      </w:rPr>
    </w:pPr>
    <w:r w:rsidRPr="00977F9F">
      <w:t>If printed, this document is an uncontrolled copy</w:t>
    </w:r>
    <w:r>
      <w:tab/>
    </w:r>
    <w:r>
      <w:rPr>
        <w:rFonts w:cs="Tahoma"/>
      </w:rPr>
      <w:tab/>
      <w:t>Template: 00TE00343 V01 released</w:t>
    </w:r>
  </w:p>
  <w:p w14:paraId="46B94697" w14:textId="47AA1A81" w:rsidR="00BA73E4" w:rsidRPr="00A1519A" w:rsidRDefault="00BA73E4">
    <w:pPr>
      <w:pStyle w:val="Footer"/>
      <w:rPr>
        <w:lang w:val="it-IT"/>
      </w:rPr>
    </w:pPr>
    <w:r>
      <w:tab/>
    </w:r>
    <w:r>
      <w:rPr>
        <w:rFonts w:cs="Tahoma"/>
      </w:rPr>
      <w:tab/>
    </w:r>
    <w:r w:rsidRPr="00A1519A">
      <w:rPr>
        <w:rFonts w:cs="Tahoma"/>
        <w:lang w:val="it-IT"/>
      </w:rPr>
      <w:t xml:space="preserve">File: </w:t>
    </w:r>
    <w:r w:rsidR="00477B4D" w:rsidRPr="00A1519A">
      <w:rPr>
        <w:lang w:val="it-IT"/>
      </w:rPr>
      <w:t>RTA-SUM_DIAG_Design_Document</w:t>
    </w:r>
    <w:r w:rsidRPr="00A1519A">
      <w:rPr>
        <w:lang w:val="it-IT"/>
      </w:rPr>
      <w:t>.docm</w:t>
    </w:r>
  </w:p>
  <w:p w14:paraId="4CD5E71F" w14:textId="77777777" w:rsidR="00BA73E4" w:rsidRPr="00A1519A" w:rsidRDefault="00BA73E4">
    <w:pPr>
      <w:pStyle w:val="Footer"/>
      <w:rPr>
        <w:lang w:val="it-IT"/>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9AFAEE" w14:textId="77777777" w:rsidR="00BA73E4" w:rsidRDefault="00BA73E4" w:rsidP="0042487C">
    <w:pPr>
      <w:pStyle w:val="paragraph"/>
    </w:pPr>
    <w:r>
      <w:tab/>
    </w:r>
    <w:r>
      <w:rPr>
        <w:b/>
      </w:rPr>
      <w:t>Contents</w:t>
    </w:r>
    <w:r>
      <w:tab/>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53</w:t>
    </w:r>
    <w:r>
      <w:rPr>
        <w:rStyle w:val="PageNumber"/>
        <w:b/>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A53B44" w14:textId="19F48A1F" w:rsidR="00BA73E4" w:rsidRPr="0068385F" w:rsidRDefault="00BA73E4" w:rsidP="000D16A1">
    <w:pPr>
      <w:pStyle w:val="Footer"/>
      <w:rPr>
        <w:rStyle w:val="PageNumber"/>
      </w:rPr>
    </w:pPr>
    <w:r w:rsidRPr="0068385F">
      <w:rPr>
        <w:rStyle w:val="PageNumber"/>
      </w:rPr>
      <w:fldChar w:fldCharType="begin"/>
    </w:r>
    <w:r w:rsidRPr="0068385F">
      <w:rPr>
        <w:rStyle w:val="PageNumber"/>
      </w:rPr>
      <w:instrText xml:space="preserve"> PAGE </w:instrText>
    </w:r>
    <w:r w:rsidRPr="0068385F">
      <w:rPr>
        <w:rStyle w:val="PageNumber"/>
      </w:rPr>
      <w:fldChar w:fldCharType="separate"/>
    </w:r>
    <w:r>
      <w:rPr>
        <w:rStyle w:val="PageNumber"/>
        <w:noProof/>
      </w:rPr>
      <w:t>53</w:t>
    </w:r>
    <w:r w:rsidRPr="0068385F">
      <w:rPr>
        <w:rStyle w:val="PageNumber"/>
      </w:rPr>
      <w:fldChar w:fldCharType="end"/>
    </w:r>
    <w:r w:rsidRPr="0068385F">
      <w:rPr>
        <w:rStyle w:val="PageNumber"/>
      </w:rPr>
      <w:tab/>
    </w:r>
    <w:r w:rsidRPr="00A36A72">
      <w:rPr>
        <w:rStyle w:val="PageNumber"/>
        <w:b/>
      </w:rPr>
      <w:fldChar w:fldCharType="begin"/>
    </w:r>
    <w:r w:rsidRPr="00A36A72">
      <w:rPr>
        <w:rStyle w:val="PageNumber"/>
        <w:b/>
      </w:rPr>
      <w:instrText xml:space="preserve"> STYLEREF "heading_list" \* MERGEFORMAT </w:instrText>
    </w:r>
    <w:r w:rsidRPr="00A36A72">
      <w:rPr>
        <w:rStyle w:val="PageNumber"/>
        <w:b/>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D9E76" w14:textId="7C618227" w:rsidR="00BA73E4" w:rsidRDefault="00BA73E4" w:rsidP="0042487C">
    <w:pPr>
      <w:pStyle w:val="paragraph"/>
    </w:pPr>
    <w:r>
      <w:tab/>
    </w:r>
    <w:r>
      <w:rPr>
        <w:b/>
      </w:rPr>
      <w:fldChar w:fldCharType="begin"/>
    </w:r>
    <w:r>
      <w:rPr>
        <w:b/>
      </w:rPr>
      <w:instrText xml:space="preserve"> STYLEREF "Überschrift 1" \* MERGEFORMAT </w:instrText>
    </w:r>
    <w:r>
      <w:rPr>
        <w:b/>
      </w:rPr>
      <w:fldChar w:fldCharType="separate"/>
    </w:r>
    <w:r w:rsidR="00564D18">
      <w:rPr>
        <w:bCs/>
        <w:noProof/>
      </w:rPr>
      <w:t>Error! Use the Home tab to apply Überschrift 1 to the text that you want to appear here.</w:t>
    </w:r>
    <w:r>
      <w:rPr>
        <w:b/>
      </w:rPr>
      <w:fldChar w:fldCharType="end"/>
    </w:r>
    <w:r>
      <w:rPr>
        <w:b/>
      </w:rPr>
      <w:tab/>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53</w:t>
    </w:r>
    <w:r>
      <w:rPr>
        <w:rStyle w:val="PageNumbe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165839" w14:textId="77777777" w:rsidR="005259CC" w:rsidRDefault="005259CC">
      <w:r>
        <w:separator/>
      </w:r>
    </w:p>
  </w:footnote>
  <w:footnote w:type="continuationSeparator" w:id="0">
    <w:p w14:paraId="4D29333F" w14:textId="77777777" w:rsidR="005259CC" w:rsidRDefault="005259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90F7D9" w14:textId="77777777" w:rsidR="00BA73E4" w:rsidRDefault="00BA73E4">
    <w:pPr>
      <w:pStyle w:val="Header"/>
    </w:pPr>
  </w:p>
  <w:tbl>
    <w:tblPr>
      <w:tblStyle w:val="Tabellenraster1"/>
      <w:tblW w:w="0" w:type="auto"/>
      <w:tblLayout w:type="fixed"/>
      <w:tblLook w:val="04A0" w:firstRow="1" w:lastRow="0" w:firstColumn="1" w:lastColumn="0" w:noHBand="0" w:noVBand="1"/>
    </w:tblPr>
    <w:tblGrid>
      <w:gridCol w:w="4644"/>
      <w:gridCol w:w="5210"/>
    </w:tblGrid>
    <w:tr w:rsidR="00BA73E4" w:rsidRPr="007A06CE" w14:paraId="47884648" w14:textId="77777777" w:rsidTr="00926A61">
      <w:tc>
        <w:tcPr>
          <w:tcW w:w="4644" w:type="dxa"/>
          <w:tcBorders>
            <w:top w:val="nil"/>
            <w:left w:val="nil"/>
            <w:bottom w:val="nil"/>
            <w:right w:val="nil"/>
          </w:tcBorders>
        </w:tcPr>
        <w:p w14:paraId="0081018C" w14:textId="7C49CB17" w:rsidR="00BA73E4" w:rsidRPr="00A1519A" w:rsidRDefault="00BA73E4" w:rsidP="00072B50">
          <w:pPr>
            <w:tabs>
              <w:tab w:val="left" w:pos="4340"/>
            </w:tabs>
            <w:spacing w:after="0"/>
            <w:ind w:left="0"/>
            <w:rPr>
              <w:rFonts w:cs="Tahoma"/>
              <w:b/>
              <w:sz w:val="16"/>
              <w:szCs w:val="16"/>
              <w:lang w:val="it-IT" w:eastAsia="zh-CN"/>
            </w:rPr>
          </w:pPr>
          <w:r w:rsidRPr="00A1519A">
            <w:rPr>
              <w:rFonts w:cs="Tahoma"/>
              <w:sz w:val="16"/>
              <w:szCs w:val="16"/>
              <w:lang w:val="it-IT" w:eastAsia="zh-CN"/>
            </w:rPr>
            <w:br/>
          </w:r>
          <w:r w:rsidRPr="00A1519A">
            <w:rPr>
              <w:rFonts w:cs="Tahoma"/>
              <w:sz w:val="16"/>
              <w:szCs w:val="16"/>
              <w:lang w:val="it-IT" w:eastAsia="zh-CN"/>
            </w:rPr>
            <w:br/>
          </w:r>
          <w:r>
            <w:rPr>
              <w:rFonts w:cs="Tahoma"/>
              <w:b/>
              <w:sz w:val="16"/>
              <w:szCs w:val="16"/>
              <w:lang w:eastAsia="zh-CN"/>
            </w:rPr>
            <w:fldChar w:fldCharType="begin"/>
          </w:r>
          <w:r w:rsidRPr="00A1519A">
            <w:rPr>
              <w:rFonts w:cs="Tahoma"/>
              <w:b/>
              <w:sz w:val="16"/>
              <w:szCs w:val="16"/>
              <w:lang w:val="it-IT" w:eastAsia="zh-CN"/>
            </w:rPr>
            <w:instrText xml:space="preserve"> STYLEREF  product  \* MERGEFORMAT </w:instrText>
          </w:r>
          <w:r>
            <w:rPr>
              <w:rFonts w:cs="Tahoma"/>
              <w:b/>
              <w:sz w:val="16"/>
              <w:szCs w:val="16"/>
              <w:lang w:eastAsia="zh-CN"/>
            </w:rPr>
            <w:fldChar w:fldCharType="separate"/>
          </w:r>
          <w:r w:rsidR="00927561">
            <w:rPr>
              <w:rFonts w:cs="Tahoma"/>
              <w:b/>
              <w:noProof/>
              <w:sz w:val="16"/>
              <w:szCs w:val="16"/>
              <w:lang w:val="it-IT" w:eastAsia="zh-CN"/>
            </w:rPr>
            <w:t>RTA-SUM Diagnostic Application Service (DIAG)</w:t>
          </w:r>
          <w:r>
            <w:rPr>
              <w:rFonts w:cs="Tahoma"/>
              <w:b/>
              <w:sz w:val="16"/>
              <w:szCs w:val="16"/>
              <w:lang w:eastAsia="zh-CN"/>
            </w:rPr>
            <w:fldChar w:fldCharType="end"/>
          </w:r>
          <w:r w:rsidRPr="00A1519A">
            <w:rPr>
              <w:rFonts w:cs="Tahoma"/>
              <w:b/>
              <w:sz w:val="16"/>
              <w:szCs w:val="16"/>
              <w:lang w:val="it-IT" w:eastAsia="zh-CN"/>
            </w:rPr>
            <w:br/>
          </w:r>
          <w:r w:rsidR="009D7887" w:rsidRPr="00A1519A">
            <w:rPr>
              <w:rFonts w:cs="Tahoma"/>
              <w:sz w:val="16"/>
              <w:szCs w:val="16"/>
              <w:lang w:val="it-IT" w:eastAsia="zh-CN"/>
            </w:rPr>
            <w:t>Design Document</w:t>
          </w:r>
        </w:p>
        <w:p w14:paraId="702516CC" w14:textId="77777777" w:rsidR="00BA73E4" w:rsidRPr="00A1519A" w:rsidRDefault="00BA73E4" w:rsidP="00072B50">
          <w:pPr>
            <w:spacing w:after="0"/>
            <w:ind w:left="0"/>
            <w:rPr>
              <w:rFonts w:cs="Tahoma"/>
              <w:sz w:val="12"/>
              <w:szCs w:val="16"/>
              <w:lang w:val="it-IT" w:eastAsia="zh-CN"/>
            </w:rPr>
          </w:pPr>
          <w:r w:rsidRPr="00A1519A">
            <w:rPr>
              <w:rFonts w:cs="Tahoma"/>
              <w:sz w:val="16"/>
              <w:szCs w:val="16"/>
              <w:lang w:val="it-IT" w:eastAsia="zh-CN"/>
            </w:rPr>
            <w:br/>
          </w:r>
        </w:p>
      </w:tc>
      <w:tc>
        <w:tcPr>
          <w:tcW w:w="5210" w:type="dxa"/>
          <w:tcBorders>
            <w:top w:val="nil"/>
            <w:left w:val="nil"/>
            <w:bottom w:val="nil"/>
            <w:right w:val="nil"/>
          </w:tcBorders>
        </w:tcPr>
        <w:p w14:paraId="59E88021" w14:textId="77777777" w:rsidR="00BA73E4" w:rsidRPr="00A1519A" w:rsidRDefault="00BA73E4" w:rsidP="00072B50">
          <w:pPr>
            <w:spacing w:after="0"/>
            <w:ind w:left="0"/>
            <w:rPr>
              <w:rFonts w:cs="Tahoma"/>
              <w:sz w:val="12"/>
              <w:szCs w:val="16"/>
              <w:lang w:val="it-IT" w:eastAsia="zh-CN"/>
            </w:rPr>
          </w:pPr>
          <w:r>
            <w:rPr>
              <w:noProof/>
              <w:snapToGrid/>
              <w:lang w:eastAsia="en-US"/>
            </w:rPr>
            <w:drawing>
              <wp:anchor distT="0" distB="0" distL="114300" distR="114300" simplePos="0" relativeHeight="251662848" behindDoc="1" locked="0" layoutInCell="1" allowOverlap="1" wp14:anchorId="6FDE69FE" wp14:editId="42952A3D">
                <wp:simplePos x="0" y="0"/>
                <wp:positionH relativeFrom="column">
                  <wp:posOffset>65405</wp:posOffset>
                </wp:positionH>
                <wp:positionV relativeFrom="paragraph">
                  <wp:posOffset>95250</wp:posOffset>
                </wp:positionV>
                <wp:extent cx="3352800" cy="502920"/>
                <wp:effectExtent l="0" t="0" r="0" b="0"/>
                <wp:wrapThrough wrapText="bothSides">
                  <wp:wrapPolygon edited="0">
                    <wp:start x="0" y="0"/>
                    <wp:lineTo x="0" y="20455"/>
                    <wp:lineTo x="21477" y="20455"/>
                    <wp:lineTo x="21477" y="0"/>
                    <wp:lineTo x="0" y="0"/>
                  </wp:wrapPolygon>
                </wp:wrapThrough>
                <wp:docPr id="5"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352800" cy="502920"/>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BA73E4" w:rsidRPr="000635CB" w14:paraId="76A4FE6A" w14:textId="77777777" w:rsidTr="00926A61">
      <w:trPr>
        <w:trHeight w:val="97"/>
      </w:trPr>
      <w:tc>
        <w:tcPr>
          <w:tcW w:w="9854" w:type="dxa"/>
          <w:gridSpan w:val="2"/>
          <w:tcBorders>
            <w:top w:val="nil"/>
            <w:left w:val="nil"/>
            <w:bottom w:val="nil"/>
            <w:right w:val="nil"/>
          </w:tcBorders>
        </w:tcPr>
        <w:p w14:paraId="51FD1F42" w14:textId="099722D2" w:rsidR="00BA73E4" w:rsidRPr="00C952C9" w:rsidRDefault="00BA73E4" w:rsidP="00870E40">
          <w:pPr>
            <w:tabs>
              <w:tab w:val="left" w:pos="5512"/>
            </w:tabs>
            <w:spacing w:after="0"/>
            <w:ind w:left="0"/>
            <w:rPr>
              <w:rFonts w:cs="Tahoma"/>
              <w:sz w:val="16"/>
              <w:szCs w:val="16"/>
            </w:rPr>
          </w:pPr>
          <w:r>
            <w:rPr>
              <w:rFonts w:cs="Tahoma"/>
              <w:sz w:val="16"/>
              <w:szCs w:val="16"/>
            </w:rPr>
            <w:t xml:space="preserve">Project: </w:t>
          </w:r>
          <w:r w:rsidR="00870E40">
            <w:rPr>
              <w:rFonts w:cs="Tahoma"/>
              <w:sz w:val="16"/>
              <w:szCs w:val="16"/>
            </w:rPr>
            <w:t xml:space="preserve">10884 </w:t>
          </w:r>
          <w:r w:rsidR="00F36378">
            <w:rPr>
              <w:rFonts w:cs="Tahoma"/>
              <w:sz w:val="16"/>
              <w:szCs w:val="16"/>
            </w:rPr>
            <w:t>| Version: 6.</w:t>
          </w:r>
          <w:r w:rsidR="00564D18">
            <w:rPr>
              <w:rFonts w:cs="Tahoma"/>
              <w:sz w:val="16"/>
              <w:szCs w:val="16"/>
            </w:rPr>
            <w:t>3</w:t>
          </w:r>
          <w:r w:rsidR="009D7887">
            <w:rPr>
              <w:rFonts w:cs="Tahoma"/>
              <w:sz w:val="16"/>
              <w:szCs w:val="16"/>
            </w:rPr>
            <w:t>.</w:t>
          </w:r>
          <w:r w:rsidR="00973272">
            <w:rPr>
              <w:rFonts w:cs="Tahoma"/>
              <w:sz w:val="16"/>
              <w:szCs w:val="16"/>
            </w:rPr>
            <w:t>2</w:t>
          </w:r>
          <w:r>
            <w:rPr>
              <w:rFonts w:cs="Tahoma"/>
              <w:sz w:val="16"/>
              <w:szCs w:val="16"/>
            </w:rPr>
            <w:t xml:space="preserve"> | State: Released</w:t>
          </w:r>
        </w:p>
      </w:tc>
    </w:tr>
  </w:tbl>
  <w:p w14:paraId="32C127BD" w14:textId="77777777" w:rsidR="00BA73E4" w:rsidRDefault="00BA73E4">
    <w:pPr>
      <w:pStyle w:val="Header"/>
    </w:pPr>
  </w:p>
  <w:p w14:paraId="371E419F" w14:textId="77777777" w:rsidR="00BA73E4" w:rsidRDefault="00BA73E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D4FA08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AEEBEB6"/>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A4C6DDB8"/>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528C30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3D4340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008560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41634D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B36B77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39A64A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EAE6DB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F564E8"/>
    <w:multiLevelType w:val="hybridMultilevel"/>
    <w:tmpl w:val="DB76DA26"/>
    <w:lvl w:ilvl="0" w:tplc="04090001">
      <w:start w:val="1"/>
      <w:numFmt w:val="bullet"/>
      <w:lvlText w:val=""/>
      <w:lvlJc w:val="left"/>
      <w:pPr>
        <w:ind w:left="1571" w:hanging="360"/>
      </w:pPr>
      <w:rPr>
        <w:rFonts w:ascii="Symbol" w:hAnsi="Symbol" w:hint="default"/>
      </w:rPr>
    </w:lvl>
    <w:lvl w:ilvl="1" w:tplc="04090003" w:tentative="1">
      <w:start w:val="1"/>
      <w:numFmt w:val="bullet"/>
      <w:lvlText w:val="o"/>
      <w:lvlJc w:val="left"/>
      <w:pPr>
        <w:ind w:left="2291" w:hanging="360"/>
      </w:pPr>
      <w:rPr>
        <w:rFonts w:ascii="Courier New" w:hAnsi="Courier New" w:cs="Courier New" w:hint="default"/>
      </w:rPr>
    </w:lvl>
    <w:lvl w:ilvl="2" w:tplc="04090005" w:tentative="1">
      <w:start w:val="1"/>
      <w:numFmt w:val="bullet"/>
      <w:lvlText w:val=""/>
      <w:lvlJc w:val="left"/>
      <w:pPr>
        <w:ind w:left="3011" w:hanging="360"/>
      </w:pPr>
      <w:rPr>
        <w:rFonts w:ascii="Wingdings" w:hAnsi="Wingdings" w:hint="default"/>
      </w:rPr>
    </w:lvl>
    <w:lvl w:ilvl="3" w:tplc="04090001" w:tentative="1">
      <w:start w:val="1"/>
      <w:numFmt w:val="bullet"/>
      <w:lvlText w:val=""/>
      <w:lvlJc w:val="left"/>
      <w:pPr>
        <w:ind w:left="3731" w:hanging="360"/>
      </w:pPr>
      <w:rPr>
        <w:rFonts w:ascii="Symbol" w:hAnsi="Symbol" w:hint="default"/>
      </w:rPr>
    </w:lvl>
    <w:lvl w:ilvl="4" w:tplc="04090003" w:tentative="1">
      <w:start w:val="1"/>
      <w:numFmt w:val="bullet"/>
      <w:lvlText w:val="o"/>
      <w:lvlJc w:val="left"/>
      <w:pPr>
        <w:ind w:left="4451" w:hanging="360"/>
      </w:pPr>
      <w:rPr>
        <w:rFonts w:ascii="Courier New" w:hAnsi="Courier New" w:cs="Courier New" w:hint="default"/>
      </w:rPr>
    </w:lvl>
    <w:lvl w:ilvl="5" w:tplc="04090005" w:tentative="1">
      <w:start w:val="1"/>
      <w:numFmt w:val="bullet"/>
      <w:lvlText w:val=""/>
      <w:lvlJc w:val="left"/>
      <w:pPr>
        <w:ind w:left="5171" w:hanging="360"/>
      </w:pPr>
      <w:rPr>
        <w:rFonts w:ascii="Wingdings" w:hAnsi="Wingdings" w:hint="default"/>
      </w:rPr>
    </w:lvl>
    <w:lvl w:ilvl="6" w:tplc="04090001" w:tentative="1">
      <w:start w:val="1"/>
      <w:numFmt w:val="bullet"/>
      <w:lvlText w:val=""/>
      <w:lvlJc w:val="left"/>
      <w:pPr>
        <w:ind w:left="5891" w:hanging="360"/>
      </w:pPr>
      <w:rPr>
        <w:rFonts w:ascii="Symbol" w:hAnsi="Symbol" w:hint="default"/>
      </w:rPr>
    </w:lvl>
    <w:lvl w:ilvl="7" w:tplc="04090003" w:tentative="1">
      <w:start w:val="1"/>
      <w:numFmt w:val="bullet"/>
      <w:lvlText w:val="o"/>
      <w:lvlJc w:val="left"/>
      <w:pPr>
        <w:ind w:left="6611" w:hanging="360"/>
      </w:pPr>
      <w:rPr>
        <w:rFonts w:ascii="Courier New" w:hAnsi="Courier New" w:cs="Courier New" w:hint="default"/>
      </w:rPr>
    </w:lvl>
    <w:lvl w:ilvl="8" w:tplc="04090005" w:tentative="1">
      <w:start w:val="1"/>
      <w:numFmt w:val="bullet"/>
      <w:lvlText w:val=""/>
      <w:lvlJc w:val="left"/>
      <w:pPr>
        <w:ind w:left="7331" w:hanging="360"/>
      </w:pPr>
      <w:rPr>
        <w:rFonts w:ascii="Wingdings" w:hAnsi="Wingdings" w:hint="default"/>
      </w:rPr>
    </w:lvl>
  </w:abstractNum>
  <w:abstractNum w:abstractNumId="11" w15:restartNumberingAfterBreak="0">
    <w:nsid w:val="010134F1"/>
    <w:multiLevelType w:val="hybridMultilevel"/>
    <w:tmpl w:val="94840E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52B75CA"/>
    <w:multiLevelType w:val="hybridMultilevel"/>
    <w:tmpl w:val="FABCB198"/>
    <w:lvl w:ilvl="0" w:tplc="04090001">
      <w:start w:val="1"/>
      <w:numFmt w:val="bullet"/>
      <w:lvlText w:val=""/>
      <w:lvlJc w:val="left"/>
      <w:pPr>
        <w:ind w:left="720" w:hanging="360"/>
      </w:pPr>
      <w:rPr>
        <w:rFonts w:ascii="Symbol" w:hAnsi="Symbol" w:hint="default"/>
      </w:rPr>
    </w:lvl>
    <w:lvl w:ilvl="1" w:tplc="D0A628C4">
      <w:numFmt w:val="bullet"/>
      <w:lvlText w:val="•"/>
      <w:lvlJc w:val="left"/>
      <w:pPr>
        <w:ind w:left="1800" w:hanging="720"/>
      </w:pPr>
      <w:rPr>
        <w:rFonts w:ascii="Tahoma" w:eastAsia="MS Mincho" w:hAnsi="Tahoma" w:cs="Tahoma"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69A7D02"/>
    <w:multiLevelType w:val="singleLevel"/>
    <w:tmpl w:val="F2D699BE"/>
    <w:lvl w:ilvl="0">
      <w:start w:val="1"/>
      <w:numFmt w:val="bullet"/>
      <w:pStyle w:val="Liste1"/>
      <w:lvlText w:val=""/>
      <w:lvlJc w:val="left"/>
      <w:pPr>
        <w:tabs>
          <w:tab w:val="num" w:pos="1418"/>
        </w:tabs>
        <w:ind w:left="1418" w:hanging="284"/>
      </w:pPr>
      <w:rPr>
        <w:rFonts w:ascii="Wingdings" w:hAnsi="Wingdings" w:hint="default"/>
      </w:rPr>
    </w:lvl>
  </w:abstractNum>
  <w:abstractNum w:abstractNumId="14" w15:restartNumberingAfterBreak="0">
    <w:nsid w:val="06C575CA"/>
    <w:multiLevelType w:val="hybridMultilevel"/>
    <w:tmpl w:val="51F245EA"/>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08461684"/>
    <w:multiLevelType w:val="hybridMultilevel"/>
    <w:tmpl w:val="E36A045A"/>
    <w:lvl w:ilvl="0" w:tplc="04100001">
      <w:start w:val="1"/>
      <w:numFmt w:val="bullet"/>
      <w:lvlText w:val=""/>
      <w:lvlJc w:val="left"/>
      <w:pPr>
        <w:ind w:left="787" w:hanging="360"/>
      </w:pPr>
      <w:rPr>
        <w:rFonts w:ascii="Symbol" w:hAnsi="Symbol" w:hint="default"/>
      </w:rPr>
    </w:lvl>
    <w:lvl w:ilvl="1" w:tplc="04100003" w:tentative="1">
      <w:start w:val="1"/>
      <w:numFmt w:val="bullet"/>
      <w:lvlText w:val="o"/>
      <w:lvlJc w:val="left"/>
      <w:pPr>
        <w:ind w:left="1507" w:hanging="360"/>
      </w:pPr>
      <w:rPr>
        <w:rFonts w:ascii="Courier New" w:hAnsi="Courier New" w:cs="Courier New" w:hint="default"/>
      </w:rPr>
    </w:lvl>
    <w:lvl w:ilvl="2" w:tplc="04100005" w:tentative="1">
      <w:start w:val="1"/>
      <w:numFmt w:val="bullet"/>
      <w:lvlText w:val=""/>
      <w:lvlJc w:val="left"/>
      <w:pPr>
        <w:ind w:left="2227" w:hanging="360"/>
      </w:pPr>
      <w:rPr>
        <w:rFonts w:ascii="Wingdings" w:hAnsi="Wingdings" w:hint="default"/>
      </w:rPr>
    </w:lvl>
    <w:lvl w:ilvl="3" w:tplc="04100001" w:tentative="1">
      <w:start w:val="1"/>
      <w:numFmt w:val="bullet"/>
      <w:lvlText w:val=""/>
      <w:lvlJc w:val="left"/>
      <w:pPr>
        <w:ind w:left="2947" w:hanging="360"/>
      </w:pPr>
      <w:rPr>
        <w:rFonts w:ascii="Symbol" w:hAnsi="Symbol" w:hint="default"/>
      </w:rPr>
    </w:lvl>
    <w:lvl w:ilvl="4" w:tplc="04100003" w:tentative="1">
      <w:start w:val="1"/>
      <w:numFmt w:val="bullet"/>
      <w:lvlText w:val="o"/>
      <w:lvlJc w:val="left"/>
      <w:pPr>
        <w:ind w:left="3667" w:hanging="360"/>
      </w:pPr>
      <w:rPr>
        <w:rFonts w:ascii="Courier New" w:hAnsi="Courier New" w:cs="Courier New" w:hint="default"/>
      </w:rPr>
    </w:lvl>
    <w:lvl w:ilvl="5" w:tplc="04100005" w:tentative="1">
      <w:start w:val="1"/>
      <w:numFmt w:val="bullet"/>
      <w:lvlText w:val=""/>
      <w:lvlJc w:val="left"/>
      <w:pPr>
        <w:ind w:left="4387" w:hanging="360"/>
      </w:pPr>
      <w:rPr>
        <w:rFonts w:ascii="Wingdings" w:hAnsi="Wingdings" w:hint="default"/>
      </w:rPr>
    </w:lvl>
    <w:lvl w:ilvl="6" w:tplc="04100001" w:tentative="1">
      <w:start w:val="1"/>
      <w:numFmt w:val="bullet"/>
      <w:lvlText w:val=""/>
      <w:lvlJc w:val="left"/>
      <w:pPr>
        <w:ind w:left="5107" w:hanging="360"/>
      </w:pPr>
      <w:rPr>
        <w:rFonts w:ascii="Symbol" w:hAnsi="Symbol" w:hint="default"/>
      </w:rPr>
    </w:lvl>
    <w:lvl w:ilvl="7" w:tplc="04100003" w:tentative="1">
      <w:start w:val="1"/>
      <w:numFmt w:val="bullet"/>
      <w:lvlText w:val="o"/>
      <w:lvlJc w:val="left"/>
      <w:pPr>
        <w:ind w:left="5827" w:hanging="360"/>
      </w:pPr>
      <w:rPr>
        <w:rFonts w:ascii="Courier New" w:hAnsi="Courier New" w:cs="Courier New" w:hint="default"/>
      </w:rPr>
    </w:lvl>
    <w:lvl w:ilvl="8" w:tplc="04100005" w:tentative="1">
      <w:start w:val="1"/>
      <w:numFmt w:val="bullet"/>
      <w:lvlText w:val=""/>
      <w:lvlJc w:val="left"/>
      <w:pPr>
        <w:ind w:left="6547" w:hanging="360"/>
      </w:pPr>
      <w:rPr>
        <w:rFonts w:ascii="Wingdings" w:hAnsi="Wingdings" w:hint="default"/>
      </w:rPr>
    </w:lvl>
  </w:abstractNum>
  <w:abstractNum w:abstractNumId="16" w15:restartNumberingAfterBreak="0">
    <w:nsid w:val="088F123B"/>
    <w:multiLevelType w:val="hybridMultilevel"/>
    <w:tmpl w:val="18B05F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0A8C47FE"/>
    <w:multiLevelType w:val="hybridMultilevel"/>
    <w:tmpl w:val="30DE26A0"/>
    <w:lvl w:ilvl="0" w:tplc="04090001">
      <w:start w:val="1"/>
      <w:numFmt w:val="bullet"/>
      <w:lvlText w:val=""/>
      <w:lvlJc w:val="left"/>
      <w:pPr>
        <w:ind w:left="1570" w:hanging="360"/>
      </w:pPr>
      <w:rPr>
        <w:rFonts w:ascii="Symbol" w:hAnsi="Symbol" w:hint="default"/>
      </w:rPr>
    </w:lvl>
    <w:lvl w:ilvl="1" w:tplc="04090003" w:tentative="1">
      <w:start w:val="1"/>
      <w:numFmt w:val="bullet"/>
      <w:lvlText w:val="o"/>
      <w:lvlJc w:val="left"/>
      <w:pPr>
        <w:ind w:left="2290" w:hanging="360"/>
      </w:pPr>
      <w:rPr>
        <w:rFonts w:ascii="Courier New" w:hAnsi="Courier New" w:cs="Courier New" w:hint="default"/>
      </w:rPr>
    </w:lvl>
    <w:lvl w:ilvl="2" w:tplc="04090005" w:tentative="1">
      <w:start w:val="1"/>
      <w:numFmt w:val="bullet"/>
      <w:lvlText w:val=""/>
      <w:lvlJc w:val="left"/>
      <w:pPr>
        <w:ind w:left="3010" w:hanging="360"/>
      </w:pPr>
      <w:rPr>
        <w:rFonts w:ascii="Wingdings" w:hAnsi="Wingdings" w:hint="default"/>
      </w:rPr>
    </w:lvl>
    <w:lvl w:ilvl="3" w:tplc="04090001" w:tentative="1">
      <w:start w:val="1"/>
      <w:numFmt w:val="bullet"/>
      <w:lvlText w:val=""/>
      <w:lvlJc w:val="left"/>
      <w:pPr>
        <w:ind w:left="3730" w:hanging="360"/>
      </w:pPr>
      <w:rPr>
        <w:rFonts w:ascii="Symbol" w:hAnsi="Symbol" w:hint="default"/>
      </w:rPr>
    </w:lvl>
    <w:lvl w:ilvl="4" w:tplc="04090003" w:tentative="1">
      <w:start w:val="1"/>
      <w:numFmt w:val="bullet"/>
      <w:lvlText w:val="o"/>
      <w:lvlJc w:val="left"/>
      <w:pPr>
        <w:ind w:left="4450" w:hanging="360"/>
      </w:pPr>
      <w:rPr>
        <w:rFonts w:ascii="Courier New" w:hAnsi="Courier New" w:cs="Courier New" w:hint="default"/>
      </w:rPr>
    </w:lvl>
    <w:lvl w:ilvl="5" w:tplc="04090005" w:tentative="1">
      <w:start w:val="1"/>
      <w:numFmt w:val="bullet"/>
      <w:lvlText w:val=""/>
      <w:lvlJc w:val="left"/>
      <w:pPr>
        <w:ind w:left="5170" w:hanging="360"/>
      </w:pPr>
      <w:rPr>
        <w:rFonts w:ascii="Wingdings" w:hAnsi="Wingdings" w:hint="default"/>
      </w:rPr>
    </w:lvl>
    <w:lvl w:ilvl="6" w:tplc="04090001" w:tentative="1">
      <w:start w:val="1"/>
      <w:numFmt w:val="bullet"/>
      <w:lvlText w:val=""/>
      <w:lvlJc w:val="left"/>
      <w:pPr>
        <w:ind w:left="5890" w:hanging="360"/>
      </w:pPr>
      <w:rPr>
        <w:rFonts w:ascii="Symbol" w:hAnsi="Symbol" w:hint="default"/>
      </w:rPr>
    </w:lvl>
    <w:lvl w:ilvl="7" w:tplc="04090003" w:tentative="1">
      <w:start w:val="1"/>
      <w:numFmt w:val="bullet"/>
      <w:lvlText w:val="o"/>
      <w:lvlJc w:val="left"/>
      <w:pPr>
        <w:ind w:left="6610" w:hanging="360"/>
      </w:pPr>
      <w:rPr>
        <w:rFonts w:ascii="Courier New" w:hAnsi="Courier New" w:cs="Courier New" w:hint="default"/>
      </w:rPr>
    </w:lvl>
    <w:lvl w:ilvl="8" w:tplc="04090005" w:tentative="1">
      <w:start w:val="1"/>
      <w:numFmt w:val="bullet"/>
      <w:lvlText w:val=""/>
      <w:lvlJc w:val="left"/>
      <w:pPr>
        <w:ind w:left="7330" w:hanging="360"/>
      </w:pPr>
      <w:rPr>
        <w:rFonts w:ascii="Wingdings" w:hAnsi="Wingdings" w:hint="default"/>
      </w:rPr>
    </w:lvl>
  </w:abstractNum>
  <w:abstractNum w:abstractNumId="18" w15:restartNumberingAfterBreak="0">
    <w:nsid w:val="0B7A0009"/>
    <w:multiLevelType w:val="multilevel"/>
    <w:tmpl w:val="04070023"/>
    <w:styleLink w:val="ArticleSection"/>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9" w15:restartNumberingAfterBreak="0">
    <w:nsid w:val="1936716E"/>
    <w:multiLevelType w:val="hybridMultilevel"/>
    <w:tmpl w:val="833294DE"/>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C772D10"/>
    <w:multiLevelType w:val="hybridMultilevel"/>
    <w:tmpl w:val="18A26BF4"/>
    <w:lvl w:ilvl="0" w:tplc="33F252AE">
      <w:start w:val="1"/>
      <w:numFmt w:val="bullet"/>
      <w:pStyle w:val="list2"/>
      <w:lvlText w:val=""/>
      <w:lvlJc w:val="left"/>
      <w:pPr>
        <w:tabs>
          <w:tab w:val="num" w:pos="1701"/>
        </w:tabs>
        <w:ind w:left="1701" w:hanging="283"/>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1E44537C"/>
    <w:multiLevelType w:val="hybridMultilevel"/>
    <w:tmpl w:val="EE1E8356"/>
    <w:lvl w:ilvl="0" w:tplc="050297BA">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E462394"/>
    <w:multiLevelType w:val="hybridMultilevel"/>
    <w:tmpl w:val="2C8C4F7A"/>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1FB92FFC"/>
    <w:multiLevelType w:val="hybridMultilevel"/>
    <w:tmpl w:val="1CA07A92"/>
    <w:lvl w:ilvl="0" w:tplc="04090001">
      <w:start w:val="1"/>
      <w:numFmt w:val="bullet"/>
      <w:lvlText w:val=""/>
      <w:lvlJc w:val="left"/>
      <w:pPr>
        <w:ind w:left="1571" w:hanging="360"/>
      </w:pPr>
      <w:rPr>
        <w:rFonts w:ascii="Symbol" w:hAnsi="Symbol" w:hint="default"/>
      </w:rPr>
    </w:lvl>
    <w:lvl w:ilvl="1" w:tplc="04090003" w:tentative="1">
      <w:start w:val="1"/>
      <w:numFmt w:val="bullet"/>
      <w:lvlText w:val="o"/>
      <w:lvlJc w:val="left"/>
      <w:pPr>
        <w:ind w:left="2291" w:hanging="360"/>
      </w:pPr>
      <w:rPr>
        <w:rFonts w:ascii="Courier New" w:hAnsi="Courier New" w:cs="Courier New" w:hint="default"/>
      </w:rPr>
    </w:lvl>
    <w:lvl w:ilvl="2" w:tplc="04090005" w:tentative="1">
      <w:start w:val="1"/>
      <w:numFmt w:val="bullet"/>
      <w:lvlText w:val=""/>
      <w:lvlJc w:val="left"/>
      <w:pPr>
        <w:ind w:left="3011" w:hanging="360"/>
      </w:pPr>
      <w:rPr>
        <w:rFonts w:ascii="Wingdings" w:hAnsi="Wingdings" w:hint="default"/>
      </w:rPr>
    </w:lvl>
    <w:lvl w:ilvl="3" w:tplc="04090001" w:tentative="1">
      <w:start w:val="1"/>
      <w:numFmt w:val="bullet"/>
      <w:lvlText w:val=""/>
      <w:lvlJc w:val="left"/>
      <w:pPr>
        <w:ind w:left="3731" w:hanging="360"/>
      </w:pPr>
      <w:rPr>
        <w:rFonts w:ascii="Symbol" w:hAnsi="Symbol" w:hint="default"/>
      </w:rPr>
    </w:lvl>
    <w:lvl w:ilvl="4" w:tplc="04090003" w:tentative="1">
      <w:start w:val="1"/>
      <w:numFmt w:val="bullet"/>
      <w:lvlText w:val="o"/>
      <w:lvlJc w:val="left"/>
      <w:pPr>
        <w:ind w:left="4451" w:hanging="360"/>
      </w:pPr>
      <w:rPr>
        <w:rFonts w:ascii="Courier New" w:hAnsi="Courier New" w:cs="Courier New" w:hint="default"/>
      </w:rPr>
    </w:lvl>
    <w:lvl w:ilvl="5" w:tplc="04090005" w:tentative="1">
      <w:start w:val="1"/>
      <w:numFmt w:val="bullet"/>
      <w:lvlText w:val=""/>
      <w:lvlJc w:val="left"/>
      <w:pPr>
        <w:ind w:left="5171" w:hanging="360"/>
      </w:pPr>
      <w:rPr>
        <w:rFonts w:ascii="Wingdings" w:hAnsi="Wingdings" w:hint="default"/>
      </w:rPr>
    </w:lvl>
    <w:lvl w:ilvl="6" w:tplc="04090001" w:tentative="1">
      <w:start w:val="1"/>
      <w:numFmt w:val="bullet"/>
      <w:lvlText w:val=""/>
      <w:lvlJc w:val="left"/>
      <w:pPr>
        <w:ind w:left="5891" w:hanging="360"/>
      </w:pPr>
      <w:rPr>
        <w:rFonts w:ascii="Symbol" w:hAnsi="Symbol" w:hint="default"/>
      </w:rPr>
    </w:lvl>
    <w:lvl w:ilvl="7" w:tplc="04090003" w:tentative="1">
      <w:start w:val="1"/>
      <w:numFmt w:val="bullet"/>
      <w:lvlText w:val="o"/>
      <w:lvlJc w:val="left"/>
      <w:pPr>
        <w:ind w:left="6611" w:hanging="360"/>
      </w:pPr>
      <w:rPr>
        <w:rFonts w:ascii="Courier New" w:hAnsi="Courier New" w:cs="Courier New" w:hint="default"/>
      </w:rPr>
    </w:lvl>
    <w:lvl w:ilvl="8" w:tplc="04090005" w:tentative="1">
      <w:start w:val="1"/>
      <w:numFmt w:val="bullet"/>
      <w:lvlText w:val=""/>
      <w:lvlJc w:val="left"/>
      <w:pPr>
        <w:ind w:left="7331" w:hanging="360"/>
      </w:pPr>
      <w:rPr>
        <w:rFonts w:ascii="Wingdings" w:hAnsi="Wingdings" w:hint="default"/>
      </w:rPr>
    </w:lvl>
  </w:abstractNum>
  <w:abstractNum w:abstractNumId="24" w15:restartNumberingAfterBreak="0">
    <w:nsid w:val="223D47C3"/>
    <w:multiLevelType w:val="hybridMultilevel"/>
    <w:tmpl w:val="8E223978"/>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22747D57"/>
    <w:multiLevelType w:val="hybridMultilevel"/>
    <w:tmpl w:val="96A81274"/>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26B52EE1"/>
    <w:multiLevelType w:val="multilevel"/>
    <w:tmpl w:val="6FE4078A"/>
    <w:lvl w:ilvl="0">
      <w:start w:val="1"/>
      <w:numFmt w:val="decimal"/>
      <w:pStyle w:val="listnum"/>
      <w:lvlText w:val="%1."/>
      <w:lvlJc w:val="left"/>
      <w:pPr>
        <w:tabs>
          <w:tab w:val="num" w:pos="1418"/>
        </w:tabs>
        <w:ind w:left="1418" w:hanging="284"/>
      </w:pPr>
      <w:rPr>
        <w:rFonts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7" w15:restartNumberingAfterBreak="0">
    <w:nsid w:val="2A2F75C8"/>
    <w:multiLevelType w:val="hybridMultilevel"/>
    <w:tmpl w:val="B3AC40CE"/>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1CD4A2F"/>
    <w:multiLevelType w:val="hybridMultilevel"/>
    <w:tmpl w:val="438E28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3BD9408C"/>
    <w:multiLevelType w:val="multilevel"/>
    <w:tmpl w:val="0407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4F9C5B48"/>
    <w:multiLevelType w:val="hybridMultilevel"/>
    <w:tmpl w:val="4268EEE8"/>
    <w:lvl w:ilvl="0" w:tplc="04090001">
      <w:start w:val="1"/>
      <w:numFmt w:val="bullet"/>
      <w:lvlText w:val=""/>
      <w:lvlJc w:val="left"/>
      <w:pPr>
        <w:ind w:left="1571" w:hanging="360"/>
      </w:pPr>
      <w:rPr>
        <w:rFonts w:ascii="Symbol" w:hAnsi="Symbol" w:hint="default"/>
      </w:rPr>
    </w:lvl>
    <w:lvl w:ilvl="1" w:tplc="04090003" w:tentative="1">
      <w:start w:val="1"/>
      <w:numFmt w:val="bullet"/>
      <w:lvlText w:val="o"/>
      <w:lvlJc w:val="left"/>
      <w:pPr>
        <w:ind w:left="2291" w:hanging="360"/>
      </w:pPr>
      <w:rPr>
        <w:rFonts w:ascii="Courier New" w:hAnsi="Courier New" w:cs="Courier New" w:hint="default"/>
      </w:rPr>
    </w:lvl>
    <w:lvl w:ilvl="2" w:tplc="04090005" w:tentative="1">
      <w:start w:val="1"/>
      <w:numFmt w:val="bullet"/>
      <w:lvlText w:val=""/>
      <w:lvlJc w:val="left"/>
      <w:pPr>
        <w:ind w:left="3011" w:hanging="360"/>
      </w:pPr>
      <w:rPr>
        <w:rFonts w:ascii="Wingdings" w:hAnsi="Wingdings" w:hint="default"/>
      </w:rPr>
    </w:lvl>
    <w:lvl w:ilvl="3" w:tplc="04090001" w:tentative="1">
      <w:start w:val="1"/>
      <w:numFmt w:val="bullet"/>
      <w:lvlText w:val=""/>
      <w:lvlJc w:val="left"/>
      <w:pPr>
        <w:ind w:left="3731" w:hanging="360"/>
      </w:pPr>
      <w:rPr>
        <w:rFonts w:ascii="Symbol" w:hAnsi="Symbol" w:hint="default"/>
      </w:rPr>
    </w:lvl>
    <w:lvl w:ilvl="4" w:tplc="04090003" w:tentative="1">
      <w:start w:val="1"/>
      <w:numFmt w:val="bullet"/>
      <w:lvlText w:val="o"/>
      <w:lvlJc w:val="left"/>
      <w:pPr>
        <w:ind w:left="4451" w:hanging="360"/>
      </w:pPr>
      <w:rPr>
        <w:rFonts w:ascii="Courier New" w:hAnsi="Courier New" w:cs="Courier New" w:hint="default"/>
      </w:rPr>
    </w:lvl>
    <w:lvl w:ilvl="5" w:tplc="04090005" w:tentative="1">
      <w:start w:val="1"/>
      <w:numFmt w:val="bullet"/>
      <w:lvlText w:val=""/>
      <w:lvlJc w:val="left"/>
      <w:pPr>
        <w:ind w:left="5171" w:hanging="360"/>
      </w:pPr>
      <w:rPr>
        <w:rFonts w:ascii="Wingdings" w:hAnsi="Wingdings" w:hint="default"/>
      </w:rPr>
    </w:lvl>
    <w:lvl w:ilvl="6" w:tplc="04090001" w:tentative="1">
      <w:start w:val="1"/>
      <w:numFmt w:val="bullet"/>
      <w:lvlText w:val=""/>
      <w:lvlJc w:val="left"/>
      <w:pPr>
        <w:ind w:left="5891" w:hanging="360"/>
      </w:pPr>
      <w:rPr>
        <w:rFonts w:ascii="Symbol" w:hAnsi="Symbol" w:hint="default"/>
      </w:rPr>
    </w:lvl>
    <w:lvl w:ilvl="7" w:tplc="04090003" w:tentative="1">
      <w:start w:val="1"/>
      <w:numFmt w:val="bullet"/>
      <w:lvlText w:val="o"/>
      <w:lvlJc w:val="left"/>
      <w:pPr>
        <w:ind w:left="6611" w:hanging="360"/>
      </w:pPr>
      <w:rPr>
        <w:rFonts w:ascii="Courier New" w:hAnsi="Courier New" w:cs="Courier New" w:hint="default"/>
      </w:rPr>
    </w:lvl>
    <w:lvl w:ilvl="8" w:tplc="04090005" w:tentative="1">
      <w:start w:val="1"/>
      <w:numFmt w:val="bullet"/>
      <w:lvlText w:val=""/>
      <w:lvlJc w:val="left"/>
      <w:pPr>
        <w:ind w:left="7331" w:hanging="360"/>
      </w:pPr>
      <w:rPr>
        <w:rFonts w:ascii="Wingdings" w:hAnsi="Wingdings" w:hint="default"/>
      </w:rPr>
    </w:lvl>
  </w:abstractNum>
  <w:abstractNum w:abstractNumId="31" w15:restartNumberingAfterBreak="0">
    <w:nsid w:val="57005346"/>
    <w:multiLevelType w:val="hybridMultilevel"/>
    <w:tmpl w:val="EBACE18C"/>
    <w:lvl w:ilvl="0" w:tplc="B1D48BC6">
      <w:start w:val="1"/>
      <w:numFmt w:val="bullet"/>
      <w:pStyle w:val="howto"/>
      <w:lvlText w:val=""/>
      <w:lvlJc w:val="left"/>
      <w:pPr>
        <w:tabs>
          <w:tab w:val="num" w:pos="3544"/>
        </w:tabs>
        <w:ind w:left="3260" w:hanging="283"/>
      </w:pPr>
      <w:rPr>
        <w:rFonts w:ascii="Wingdings" w:hAnsi="Wingdings"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58190E85"/>
    <w:multiLevelType w:val="multilevel"/>
    <w:tmpl w:val="0407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33" w15:restartNumberingAfterBreak="0">
    <w:nsid w:val="58840F6D"/>
    <w:multiLevelType w:val="multilevel"/>
    <w:tmpl w:val="88C44754"/>
    <w:lvl w:ilvl="0">
      <w:start w:val="1"/>
      <w:numFmt w:val="decimal"/>
      <w:pStyle w:val="Heading1"/>
      <w:lvlText w:val="%1"/>
      <w:lvlJc w:val="left"/>
      <w:pPr>
        <w:tabs>
          <w:tab w:val="num" w:pos="851"/>
        </w:tabs>
        <w:ind w:left="851" w:hanging="851"/>
      </w:pPr>
      <w:rPr>
        <w:rFonts w:ascii="Tahoma" w:hAnsi="Tahoma" w:hint="default"/>
      </w:rPr>
    </w:lvl>
    <w:lvl w:ilvl="1">
      <w:start w:val="1"/>
      <w:numFmt w:val="decimal"/>
      <w:pStyle w:val="Heading2"/>
      <w:lvlText w:val="%1.%2"/>
      <w:lvlJc w:val="left"/>
      <w:pPr>
        <w:tabs>
          <w:tab w:val="num" w:pos="851"/>
        </w:tabs>
        <w:ind w:left="851" w:hanging="851"/>
      </w:pPr>
      <w:rPr>
        <w:rFonts w:ascii="Tahoma" w:hAnsi="Tahoma" w:hint="default"/>
      </w:rPr>
    </w:lvl>
    <w:lvl w:ilvl="2">
      <w:start w:val="1"/>
      <w:numFmt w:val="decimal"/>
      <w:pStyle w:val="Heading3"/>
      <w:lvlText w:val="%1.%2.%3"/>
      <w:lvlJc w:val="left"/>
      <w:pPr>
        <w:tabs>
          <w:tab w:val="num" w:pos="851"/>
        </w:tabs>
        <w:ind w:left="851" w:hanging="851"/>
      </w:pPr>
      <w:rPr>
        <w:rFonts w:ascii="Tahoma" w:hAnsi="Tahoma" w:hint="default"/>
        <w:b w:val="0"/>
      </w:rPr>
    </w:lvl>
    <w:lvl w:ilvl="3">
      <w:start w:val="1"/>
      <w:numFmt w:val="none"/>
      <w:lvlRestart w:val="0"/>
      <w:pStyle w:val="Heading4"/>
      <w:suff w:val="nothing"/>
      <w:lvlText w:val=""/>
      <w:lvlJc w:val="left"/>
      <w:pPr>
        <w:ind w:left="0" w:firstLine="851"/>
      </w:pPr>
      <w:rPr>
        <w:rFonts w:hint="default"/>
      </w:rPr>
    </w:lvl>
    <w:lvl w:ilvl="4">
      <w:start w:val="1"/>
      <w:numFmt w:val="none"/>
      <w:pStyle w:val="Heading5"/>
      <w:lvlText w:val=""/>
      <w:lvlJc w:val="left"/>
      <w:pPr>
        <w:tabs>
          <w:tab w:val="num" w:pos="1008"/>
        </w:tabs>
        <w:ind w:left="1008" w:hanging="1008"/>
      </w:pPr>
      <w:rPr>
        <w:rFonts w:hint="default"/>
      </w:rPr>
    </w:lvl>
    <w:lvl w:ilvl="5">
      <w:start w:val="1"/>
      <w:numFmt w:val="none"/>
      <w:pStyle w:val="Heading6"/>
      <w:lvlText w:val=""/>
      <w:lvlJc w:val="left"/>
      <w:pPr>
        <w:tabs>
          <w:tab w:val="num" w:pos="1152"/>
        </w:tabs>
        <w:ind w:left="1152" w:hanging="1152"/>
      </w:pPr>
      <w:rPr>
        <w:rFonts w:hint="default"/>
      </w:rPr>
    </w:lvl>
    <w:lvl w:ilvl="6">
      <w:start w:val="1"/>
      <w:numFmt w:val="none"/>
      <w:pStyle w:val="Heading7"/>
      <w:lvlText w:val=""/>
      <w:lvlJc w:val="left"/>
      <w:pPr>
        <w:tabs>
          <w:tab w:val="num" w:pos="1296"/>
        </w:tabs>
        <w:ind w:left="1296" w:hanging="1296"/>
      </w:pPr>
      <w:rPr>
        <w:rFonts w:hint="default"/>
      </w:rPr>
    </w:lvl>
    <w:lvl w:ilvl="7">
      <w:start w:val="1"/>
      <w:numFmt w:val="none"/>
      <w:pStyle w:val="Heading8"/>
      <w:lvlText w:val=""/>
      <w:lvlJc w:val="left"/>
      <w:pPr>
        <w:tabs>
          <w:tab w:val="num" w:pos="1440"/>
        </w:tabs>
        <w:ind w:left="1440" w:hanging="1440"/>
      </w:pPr>
      <w:rPr>
        <w:rFonts w:hint="default"/>
      </w:rPr>
    </w:lvl>
    <w:lvl w:ilvl="8">
      <w:start w:val="1"/>
      <w:numFmt w:val="none"/>
      <w:pStyle w:val="Heading9"/>
      <w:lvlText w:val=""/>
      <w:lvlJc w:val="left"/>
      <w:pPr>
        <w:tabs>
          <w:tab w:val="num" w:pos="1584"/>
        </w:tabs>
        <w:ind w:left="1584" w:hanging="1584"/>
      </w:pPr>
      <w:rPr>
        <w:rFonts w:hint="default"/>
      </w:rPr>
    </w:lvl>
  </w:abstractNum>
  <w:abstractNum w:abstractNumId="34" w15:restartNumberingAfterBreak="0">
    <w:nsid w:val="5CE764A5"/>
    <w:multiLevelType w:val="hybridMultilevel"/>
    <w:tmpl w:val="96E8C426"/>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BEA4FC9"/>
    <w:multiLevelType w:val="hybridMultilevel"/>
    <w:tmpl w:val="4E72C4CA"/>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D7D29E0"/>
    <w:multiLevelType w:val="hybridMultilevel"/>
    <w:tmpl w:val="62221124"/>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D9E04F3"/>
    <w:multiLevelType w:val="hybridMultilevel"/>
    <w:tmpl w:val="2B5E40EA"/>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EFA2BA2"/>
    <w:multiLevelType w:val="hybridMultilevel"/>
    <w:tmpl w:val="5080A310"/>
    <w:lvl w:ilvl="0" w:tplc="04090001">
      <w:start w:val="1"/>
      <w:numFmt w:val="bullet"/>
      <w:lvlText w:val=""/>
      <w:lvlJc w:val="left"/>
      <w:pPr>
        <w:ind w:left="1571" w:hanging="360"/>
      </w:pPr>
      <w:rPr>
        <w:rFonts w:ascii="Symbol" w:hAnsi="Symbol" w:hint="default"/>
      </w:rPr>
    </w:lvl>
    <w:lvl w:ilvl="1" w:tplc="04090003" w:tentative="1">
      <w:start w:val="1"/>
      <w:numFmt w:val="bullet"/>
      <w:lvlText w:val="o"/>
      <w:lvlJc w:val="left"/>
      <w:pPr>
        <w:ind w:left="2291" w:hanging="360"/>
      </w:pPr>
      <w:rPr>
        <w:rFonts w:ascii="Courier New" w:hAnsi="Courier New" w:cs="Courier New" w:hint="default"/>
      </w:rPr>
    </w:lvl>
    <w:lvl w:ilvl="2" w:tplc="04090005" w:tentative="1">
      <w:start w:val="1"/>
      <w:numFmt w:val="bullet"/>
      <w:lvlText w:val=""/>
      <w:lvlJc w:val="left"/>
      <w:pPr>
        <w:ind w:left="3011" w:hanging="360"/>
      </w:pPr>
      <w:rPr>
        <w:rFonts w:ascii="Wingdings" w:hAnsi="Wingdings" w:hint="default"/>
      </w:rPr>
    </w:lvl>
    <w:lvl w:ilvl="3" w:tplc="04090001" w:tentative="1">
      <w:start w:val="1"/>
      <w:numFmt w:val="bullet"/>
      <w:lvlText w:val=""/>
      <w:lvlJc w:val="left"/>
      <w:pPr>
        <w:ind w:left="3731" w:hanging="360"/>
      </w:pPr>
      <w:rPr>
        <w:rFonts w:ascii="Symbol" w:hAnsi="Symbol" w:hint="default"/>
      </w:rPr>
    </w:lvl>
    <w:lvl w:ilvl="4" w:tplc="04090003" w:tentative="1">
      <w:start w:val="1"/>
      <w:numFmt w:val="bullet"/>
      <w:lvlText w:val="o"/>
      <w:lvlJc w:val="left"/>
      <w:pPr>
        <w:ind w:left="4451" w:hanging="360"/>
      </w:pPr>
      <w:rPr>
        <w:rFonts w:ascii="Courier New" w:hAnsi="Courier New" w:cs="Courier New" w:hint="default"/>
      </w:rPr>
    </w:lvl>
    <w:lvl w:ilvl="5" w:tplc="04090005" w:tentative="1">
      <w:start w:val="1"/>
      <w:numFmt w:val="bullet"/>
      <w:lvlText w:val=""/>
      <w:lvlJc w:val="left"/>
      <w:pPr>
        <w:ind w:left="5171" w:hanging="360"/>
      </w:pPr>
      <w:rPr>
        <w:rFonts w:ascii="Wingdings" w:hAnsi="Wingdings" w:hint="default"/>
      </w:rPr>
    </w:lvl>
    <w:lvl w:ilvl="6" w:tplc="04090001" w:tentative="1">
      <w:start w:val="1"/>
      <w:numFmt w:val="bullet"/>
      <w:lvlText w:val=""/>
      <w:lvlJc w:val="left"/>
      <w:pPr>
        <w:ind w:left="5891" w:hanging="360"/>
      </w:pPr>
      <w:rPr>
        <w:rFonts w:ascii="Symbol" w:hAnsi="Symbol" w:hint="default"/>
      </w:rPr>
    </w:lvl>
    <w:lvl w:ilvl="7" w:tplc="04090003" w:tentative="1">
      <w:start w:val="1"/>
      <w:numFmt w:val="bullet"/>
      <w:lvlText w:val="o"/>
      <w:lvlJc w:val="left"/>
      <w:pPr>
        <w:ind w:left="6611" w:hanging="360"/>
      </w:pPr>
      <w:rPr>
        <w:rFonts w:ascii="Courier New" w:hAnsi="Courier New" w:cs="Courier New" w:hint="default"/>
      </w:rPr>
    </w:lvl>
    <w:lvl w:ilvl="8" w:tplc="04090005" w:tentative="1">
      <w:start w:val="1"/>
      <w:numFmt w:val="bullet"/>
      <w:lvlText w:val=""/>
      <w:lvlJc w:val="left"/>
      <w:pPr>
        <w:ind w:left="7331" w:hanging="360"/>
      </w:pPr>
      <w:rPr>
        <w:rFonts w:ascii="Wingdings" w:hAnsi="Wingdings" w:hint="default"/>
      </w:rPr>
    </w:lvl>
  </w:abstractNum>
  <w:abstractNum w:abstractNumId="39" w15:restartNumberingAfterBreak="0">
    <w:nsid w:val="6FD5038E"/>
    <w:multiLevelType w:val="hybridMultilevel"/>
    <w:tmpl w:val="2DC2D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16A3B94"/>
    <w:multiLevelType w:val="hybridMultilevel"/>
    <w:tmpl w:val="2E6672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55334B1"/>
    <w:multiLevelType w:val="hybridMultilevel"/>
    <w:tmpl w:val="57303852"/>
    <w:lvl w:ilvl="0" w:tplc="050297BA">
      <w:start w:val="1"/>
      <w:numFmt w:val="bullet"/>
      <w:lvlText w:val="-"/>
      <w:lvlJc w:val="left"/>
      <w:pPr>
        <w:ind w:left="1571" w:hanging="360"/>
      </w:pPr>
      <w:rPr>
        <w:rFonts w:ascii="Arial" w:eastAsia="Times New Roman" w:hAnsi="Arial" w:cs="Arial" w:hint="default"/>
      </w:rPr>
    </w:lvl>
    <w:lvl w:ilvl="1" w:tplc="04090003" w:tentative="1">
      <w:start w:val="1"/>
      <w:numFmt w:val="bullet"/>
      <w:lvlText w:val="o"/>
      <w:lvlJc w:val="left"/>
      <w:pPr>
        <w:ind w:left="2291" w:hanging="360"/>
      </w:pPr>
      <w:rPr>
        <w:rFonts w:ascii="Courier New" w:hAnsi="Courier New" w:cs="Courier New" w:hint="default"/>
      </w:rPr>
    </w:lvl>
    <w:lvl w:ilvl="2" w:tplc="04090005" w:tentative="1">
      <w:start w:val="1"/>
      <w:numFmt w:val="bullet"/>
      <w:lvlText w:val=""/>
      <w:lvlJc w:val="left"/>
      <w:pPr>
        <w:ind w:left="3011" w:hanging="360"/>
      </w:pPr>
      <w:rPr>
        <w:rFonts w:ascii="Wingdings" w:hAnsi="Wingdings" w:hint="default"/>
      </w:rPr>
    </w:lvl>
    <w:lvl w:ilvl="3" w:tplc="04090001" w:tentative="1">
      <w:start w:val="1"/>
      <w:numFmt w:val="bullet"/>
      <w:lvlText w:val=""/>
      <w:lvlJc w:val="left"/>
      <w:pPr>
        <w:ind w:left="3731" w:hanging="360"/>
      </w:pPr>
      <w:rPr>
        <w:rFonts w:ascii="Symbol" w:hAnsi="Symbol" w:hint="default"/>
      </w:rPr>
    </w:lvl>
    <w:lvl w:ilvl="4" w:tplc="04090003" w:tentative="1">
      <w:start w:val="1"/>
      <w:numFmt w:val="bullet"/>
      <w:lvlText w:val="o"/>
      <w:lvlJc w:val="left"/>
      <w:pPr>
        <w:ind w:left="4451" w:hanging="360"/>
      </w:pPr>
      <w:rPr>
        <w:rFonts w:ascii="Courier New" w:hAnsi="Courier New" w:cs="Courier New" w:hint="default"/>
      </w:rPr>
    </w:lvl>
    <w:lvl w:ilvl="5" w:tplc="04090005" w:tentative="1">
      <w:start w:val="1"/>
      <w:numFmt w:val="bullet"/>
      <w:lvlText w:val=""/>
      <w:lvlJc w:val="left"/>
      <w:pPr>
        <w:ind w:left="5171" w:hanging="360"/>
      </w:pPr>
      <w:rPr>
        <w:rFonts w:ascii="Wingdings" w:hAnsi="Wingdings" w:hint="default"/>
      </w:rPr>
    </w:lvl>
    <w:lvl w:ilvl="6" w:tplc="04090001" w:tentative="1">
      <w:start w:val="1"/>
      <w:numFmt w:val="bullet"/>
      <w:lvlText w:val=""/>
      <w:lvlJc w:val="left"/>
      <w:pPr>
        <w:ind w:left="5891" w:hanging="360"/>
      </w:pPr>
      <w:rPr>
        <w:rFonts w:ascii="Symbol" w:hAnsi="Symbol" w:hint="default"/>
      </w:rPr>
    </w:lvl>
    <w:lvl w:ilvl="7" w:tplc="04090003" w:tentative="1">
      <w:start w:val="1"/>
      <w:numFmt w:val="bullet"/>
      <w:lvlText w:val="o"/>
      <w:lvlJc w:val="left"/>
      <w:pPr>
        <w:ind w:left="6611" w:hanging="360"/>
      </w:pPr>
      <w:rPr>
        <w:rFonts w:ascii="Courier New" w:hAnsi="Courier New" w:cs="Courier New" w:hint="default"/>
      </w:rPr>
    </w:lvl>
    <w:lvl w:ilvl="8" w:tplc="04090005" w:tentative="1">
      <w:start w:val="1"/>
      <w:numFmt w:val="bullet"/>
      <w:lvlText w:val=""/>
      <w:lvlJc w:val="left"/>
      <w:pPr>
        <w:ind w:left="7331" w:hanging="360"/>
      </w:pPr>
      <w:rPr>
        <w:rFonts w:ascii="Wingdings" w:hAnsi="Wingdings" w:hint="default"/>
      </w:rPr>
    </w:lvl>
  </w:abstractNum>
  <w:abstractNum w:abstractNumId="42" w15:restartNumberingAfterBreak="0">
    <w:nsid w:val="7B7462C7"/>
    <w:multiLevelType w:val="hybridMultilevel"/>
    <w:tmpl w:val="73085740"/>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7D9A4EAE"/>
    <w:multiLevelType w:val="hybridMultilevel"/>
    <w:tmpl w:val="6C20740C"/>
    <w:lvl w:ilvl="0" w:tplc="BEB47F9E">
      <w:start w:val="1"/>
      <w:numFmt w:val="decimal"/>
      <w:pStyle w:val="list2num"/>
      <w:lvlText w:val="%1."/>
      <w:lvlJc w:val="left"/>
      <w:pPr>
        <w:tabs>
          <w:tab w:val="num" w:pos="1701"/>
        </w:tabs>
        <w:ind w:left="1701" w:hanging="283"/>
      </w:pPr>
      <w:rPr>
        <w:rFonts w:ascii="Tahoma" w:hAnsi="Tahoma" w:hint="default"/>
        <w:b w:val="0"/>
        <w:i w:val="0"/>
        <w:sz w:val="18"/>
        <w:szCs w:val="1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4" w15:restartNumberingAfterBreak="0">
    <w:nsid w:val="7EE558DC"/>
    <w:multiLevelType w:val="hybridMultilevel"/>
    <w:tmpl w:val="95EE7808"/>
    <w:lvl w:ilvl="0" w:tplc="050297BA">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FD26ABC"/>
    <w:multiLevelType w:val="hybridMultilevel"/>
    <w:tmpl w:val="E480A1E2"/>
    <w:lvl w:ilvl="0" w:tplc="08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54859141">
    <w:abstractNumId w:val="32"/>
  </w:num>
  <w:num w:numId="2" w16cid:durableId="1222327433">
    <w:abstractNumId w:val="29"/>
  </w:num>
  <w:num w:numId="3" w16cid:durableId="1284117653">
    <w:abstractNumId w:val="18"/>
  </w:num>
  <w:num w:numId="4" w16cid:durableId="2137673906">
    <w:abstractNumId w:val="9"/>
  </w:num>
  <w:num w:numId="5" w16cid:durableId="792558393">
    <w:abstractNumId w:val="7"/>
  </w:num>
  <w:num w:numId="6" w16cid:durableId="1871070857">
    <w:abstractNumId w:val="6"/>
  </w:num>
  <w:num w:numId="7" w16cid:durableId="25642463">
    <w:abstractNumId w:val="5"/>
  </w:num>
  <w:num w:numId="8" w16cid:durableId="1269700847">
    <w:abstractNumId w:val="4"/>
  </w:num>
  <w:num w:numId="9" w16cid:durableId="245311563">
    <w:abstractNumId w:val="31"/>
  </w:num>
  <w:num w:numId="10" w16cid:durableId="376047302">
    <w:abstractNumId w:val="13"/>
  </w:num>
  <w:num w:numId="11" w16cid:durableId="766193529">
    <w:abstractNumId w:val="26"/>
  </w:num>
  <w:num w:numId="12" w16cid:durableId="206337814">
    <w:abstractNumId w:val="20"/>
  </w:num>
  <w:num w:numId="13" w16cid:durableId="4863577">
    <w:abstractNumId w:val="43"/>
  </w:num>
  <w:num w:numId="14" w16cid:durableId="251285212">
    <w:abstractNumId w:val="8"/>
  </w:num>
  <w:num w:numId="15" w16cid:durableId="1170952081">
    <w:abstractNumId w:val="3"/>
  </w:num>
  <w:num w:numId="16" w16cid:durableId="196704098">
    <w:abstractNumId w:val="2"/>
  </w:num>
  <w:num w:numId="17" w16cid:durableId="1216890688">
    <w:abstractNumId w:val="1"/>
  </w:num>
  <w:num w:numId="18" w16cid:durableId="176585430">
    <w:abstractNumId w:val="0"/>
  </w:num>
  <w:num w:numId="19" w16cid:durableId="1725444129">
    <w:abstractNumId w:val="33"/>
  </w:num>
  <w:num w:numId="20" w16cid:durableId="58017591">
    <w:abstractNumId w:val="23"/>
  </w:num>
  <w:num w:numId="21" w16cid:durableId="560334584">
    <w:abstractNumId w:val="22"/>
  </w:num>
  <w:num w:numId="22" w16cid:durableId="795297609">
    <w:abstractNumId w:val="41"/>
  </w:num>
  <w:num w:numId="23" w16cid:durableId="1356544555">
    <w:abstractNumId w:val="21"/>
  </w:num>
  <w:num w:numId="24" w16cid:durableId="1208952770">
    <w:abstractNumId w:val="28"/>
  </w:num>
  <w:num w:numId="25" w16cid:durableId="943078546">
    <w:abstractNumId w:val="27"/>
  </w:num>
  <w:num w:numId="26" w16cid:durableId="893783357">
    <w:abstractNumId w:val="39"/>
  </w:num>
  <w:num w:numId="27" w16cid:durableId="1005665994">
    <w:abstractNumId w:val="14"/>
  </w:num>
  <w:num w:numId="28" w16cid:durableId="1116368661">
    <w:abstractNumId w:val="11"/>
  </w:num>
  <w:num w:numId="29" w16cid:durableId="1294286351">
    <w:abstractNumId w:val="16"/>
  </w:num>
  <w:num w:numId="30" w16cid:durableId="2026511553">
    <w:abstractNumId w:val="24"/>
  </w:num>
  <w:num w:numId="31" w16cid:durableId="752436761">
    <w:abstractNumId w:val="37"/>
  </w:num>
  <w:num w:numId="32" w16cid:durableId="888608345">
    <w:abstractNumId w:val="44"/>
  </w:num>
  <w:num w:numId="33" w16cid:durableId="1624993442">
    <w:abstractNumId w:val="35"/>
  </w:num>
  <w:num w:numId="34" w16cid:durableId="389158355">
    <w:abstractNumId w:val="19"/>
  </w:num>
  <w:num w:numId="35" w16cid:durableId="928392008">
    <w:abstractNumId w:val="45"/>
  </w:num>
  <w:num w:numId="36" w16cid:durableId="93598008">
    <w:abstractNumId w:val="42"/>
  </w:num>
  <w:num w:numId="37" w16cid:durableId="1974099562">
    <w:abstractNumId w:val="34"/>
  </w:num>
  <w:num w:numId="38" w16cid:durableId="1213075825">
    <w:abstractNumId w:val="36"/>
  </w:num>
  <w:num w:numId="39" w16cid:durableId="318315493">
    <w:abstractNumId w:val="12"/>
  </w:num>
  <w:num w:numId="40" w16cid:durableId="1436705812">
    <w:abstractNumId w:val="25"/>
  </w:num>
  <w:num w:numId="41" w16cid:durableId="1638224992">
    <w:abstractNumId w:val="17"/>
  </w:num>
  <w:num w:numId="42" w16cid:durableId="600333362">
    <w:abstractNumId w:val="38"/>
  </w:num>
  <w:num w:numId="43" w16cid:durableId="849293423">
    <w:abstractNumId w:val="30"/>
  </w:num>
  <w:num w:numId="44" w16cid:durableId="391582631">
    <w:abstractNumId w:val="40"/>
  </w:num>
  <w:num w:numId="45" w16cid:durableId="983314037">
    <w:abstractNumId w:val="10"/>
  </w:num>
  <w:num w:numId="46" w16cid:durableId="785122936">
    <w:abstractNumId w:val="15"/>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70">
      <o:colormru v:ext="edit" colors="#06c,#c06,#6cf,#ccecf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956B8"/>
    <w:rsid w:val="00000908"/>
    <w:rsid w:val="000009A5"/>
    <w:rsid w:val="00001F5D"/>
    <w:rsid w:val="00003829"/>
    <w:rsid w:val="000049A5"/>
    <w:rsid w:val="0000696B"/>
    <w:rsid w:val="000075C2"/>
    <w:rsid w:val="0001174A"/>
    <w:rsid w:val="00013BD3"/>
    <w:rsid w:val="000153FC"/>
    <w:rsid w:val="00016620"/>
    <w:rsid w:val="00016797"/>
    <w:rsid w:val="000217AE"/>
    <w:rsid w:val="00022078"/>
    <w:rsid w:val="000223E0"/>
    <w:rsid w:val="00022EC4"/>
    <w:rsid w:val="00023219"/>
    <w:rsid w:val="000238FE"/>
    <w:rsid w:val="00025A1F"/>
    <w:rsid w:val="00027365"/>
    <w:rsid w:val="00027627"/>
    <w:rsid w:val="000305F5"/>
    <w:rsid w:val="00031564"/>
    <w:rsid w:val="00034E66"/>
    <w:rsid w:val="00041A33"/>
    <w:rsid w:val="00042CAD"/>
    <w:rsid w:val="0004650E"/>
    <w:rsid w:val="00046610"/>
    <w:rsid w:val="00046935"/>
    <w:rsid w:val="00051833"/>
    <w:rsid w:val="000530A7"/>
    <w:rsid w:val="00053F3A"/>
    <w:rsid w:val="00055E89"/>
    <w:rsid w:val="000606E5"/>
    <w:rsid w:val="00061000"/>
    <w:rsid w:val="00066795"/>
    <w:rsid w:val="00070EBF"/>
    <w:rsid w:val="00071DB1"/>
    <w:rsid w:val="00071FA7"/>
    <w:rsid w:val="00072B50"/>
    <w:rsid w:val="00072E4C"/>
    <w:rsid w:val="0007348E"/>
    <w:rsid w:val="000741E8"/>
    <w:rsid w:val="00074790"/>
    <w:rsid w:val="00075BAF"/>
    <w:rsid w:val="000779A4"/>
    <w:rsid w:val="00077FDB"/>
    <w:rsid w:val="00081020"/>
    <w:rsid w:val="00081035"/>
    <w:rsid w:val="00082310"/>
    <w:rsid w:val="00083BAF"/>
    <w:rsid w:val="0008407C"/>
    <w:rsid w:val="00084F18"/>
    <w:rsid w:val="0008527A"/>
    <w:rsid w:val="00085A95"/>
    <w:rsid w:val="00086A52"/>
    <w:rsid w:val="00086E7E"/>
    <w:rsid w:val="0008795D"/>
    <w:rsid w:val="00090C76"/>
    <w:rsid w:val="00091AF8"/>
    <w:rsid w:val="00092730"/>
    <w:rsid w:val="000929AA"/>
    <w:rsid w:val="00093BE1"/>
    <w:rsid w:val="000940EC"/>
    <w:rsid w:val="00094A17"/>
    <w:rsid w:val="000950D0"/>
    <w:rsid w:val="00095DFB"/>
    <w:rsid w:val="00097737"/>
    <w:rsid w:val="000A1814"/>
    <w:rsid w:val="000A22A2"/>
    <w:rsid w:val="000A26A6"/>
    <w:rsid w:val="000A2A17"/>
    <w:rsid w:val="000A3B42"/>
    <w:rsid w:val="000A4966"/>
    <w:rsid w:val="000A6EFF"/>
    <w:rsid w:val="000B0CF6"/>
    <w:rsid w:val="000B1882"/>
    <w:rsid w:val="000B34A6"/>
    <w:rsid w:val="000B6295"/>
    <w:rsid w:val="000B6E54"/>
    <w:rsid w:val="000C05DF"/>
    <w:rsid w:val="000C130E"/>
    <w:rsid w:val="000C1370"/>
    <w:rsid w:val="000C1CDE"/>
    <w:rsid w:val="000C37B6"/>
    <w:rsid w:val="000C3C99"/>
    <w:rsid w:val="000C45F9"/>
    <w:rsid w:val="000C51D4"/>
    <w:rsid w:val="000C6D84"/>
    <w:rsid w:val="000C6F45"/>
    <w:rsid w:val="000C72A3"/>
    <w:rsid w:val="000C77D9"/>
    <w:rsid w:val="000D01C3"/>
    <w:rsid w:val="000D101A"/>
    <w:rsid w:val="000D16A1"/>
    <w:rsid w:val="000D1EDF"/>
    <w:rsid w:val="000D2A07"/>
    <w:rsid w:val="000D2B6A"/>
    <w:rsid w:val="000D346A"/>
    <w:rsid w:val="000D3672"/>
    <w:rsid w:val="000D3826"/>
    <w:rsid w:val="000D4088"/>
    <w:rsid w:val="000D52F1"/>
    <w:rsid w:val="000D5F89"/>
    <w:rsid w:val="000D7879"/>
    <w:rsid w:val="000D7F3A"/>
    <w:rsid w:val="000E0285"/>
    <w:rsid w:val="000E12FF"/>
    <w:rsid w:val="000E2483"/>
    <w:rsid w:val="000E46C9"/>
    <w:rsid w:val="000E48D2"/>
    <w:rsid w:val="000E6448"/>
    <w:rsid w:val="000E6890"/>
    <w:rsid w:val="000E7217"/>
    <w:rsid w:val="000E72DB"/>
    <w:rsid w:val="000F0980"/>
    <w:rsid w:val="000F0F4E"/>
    <w:rsid w:val="000F3455"/>
    <w:rsid w:val="000F5E5B"/>
    <w:rsid w:val="00100042"/>
    <w:rsid w:val="00100B85"/>
    <w:rsid w:val="00103B5C"/>
    <w:rsid w:val="00104585"/>
    <w:rsid w:val="00104AED"/>
    <w:rsid w:val="00105B45"/>
    <w:rsid w:val="00106ED1"/>
    <w:rsid w:val="00107B52"/>
    <w:rsid w:val="0011056B"/>
    <w:rsid w:val="001108D1"/>
    <w:rsid w:val="00111970"/>
    <w:rsid w:val="001127B5"/>
    <w:rsid w:val="00116F54"/>
    <w:rsid w:val="00117666"/>
    <w:rsid w:val="001206CE"/>
    <w:rsid w:val="001211BF"/>
    <w:rsid w:val="00121894"/>
    <w:rsid w:val="00122338"/>
    <w:rsid w:val="0012319B"/>
    <w:rsid w:val="0012387E"/>
    <w:rsid w:val="00123C2B"/>
    <w:rsid w:val="00124A29"/>
    <w:rsid w:val="00125FBF"/>
    <w:rsid w:val="0012679E"/>
    <w:rsid w:val="001273E8"/>
    <w:rsid w:val="001275F7"/>
    <w:rsid w:val="00131AFC"/>
    <w:rsid w:val="00131E88"/>
    <w:rsid w:val="00132685"/>
    <w:rsid w:val="00132A0A"/>
    <w:rsid w:val="0013330B"/>
    <w:rsid w:val="0013418D"/>
    <w:rsid w:val="00134662"/>
    <w:rsid w:val="001360E5"/>
    <w:rsid w:val="00136181"/>
    <w:rsid w:val="001405E8"/>
    <w:rsid w:val="00140EC7"/>
    <w:rsid w:val="001416CE"/>
    <w:rsid w:val="0014176B"/>
    <w:rsid w:val="00141CCB"/>
    <w:rsid w:val="0014412F"/>
    <w:rsid w:val="00144932"/>
    <w:rsid w:val="0014518E"/>
    <w:rsid w:val="001477D5"/>
    <w:rsid w:val="00153B75"/>
    <w:rsid w:val="00154F3B"/>
    <w:rsid w:val="0015588F"/>
    <w:rsid w:val="00156116"/>
    <w:rsid w:val="00156778"/>
    <w:rsid w:val="00157EBA"/>
    <w:rsid w:val="00157EF5"/>
    <w:rsid w:val="0016022C"/>
    <w:rsid w:val="00165024"/>
    <w:rsid w:val="001660BF"/>
    <w:rsid w:val="0016690A"/>
    <w:rsid w:val="0016737D"/>
    <w:rsid w:val="00170F03"/>
    <w:rsid w:val="00171B3E"/>
    <w:rsid w:val="00173008"/>
    <w:rsid w:val="00175E53"/>
    <w:rsid w:val="00177384"/>
    <w:rsid w:val="0017796E"/>
    <w:rsid w:val="0018043F"/>
    <w:rsid w:val="00180624"/>
    <w:rsid w:val="00183B57"/>
    <w:rsid w:val="0018452E"/>
    <w:rsid w:val="0018454B"/>
    <w:rsid w:val="0018678C"/>
    <w:rsid w:val="001878F3"/>
    <w:rsid w:val="001905EF"/>
    <w:rsid w:val="0019095A"/>
    <w:rsid w:val="0019330C"/>
    <w:rsid w:val="00193DD0"/>
    <w:rsid w:val="001A34ED"/>
    <w:rsid w:val="001A3BC3"/>
    <w:rsid w:val="001A3C0A"/>
    <w:rsid w:val="001A4C64"/>
    <w:rsid w:val="001A658B"/>
    <w:rsid w:val="001B2871"/>
    <w:rsid w:val="001B4257"/>
    <w:rsid w:val="001B45D0"/>
    <w:rsid w:val="001B5227"/>
    <w:rsid w:val="001B5447"/>
    <w:rsid w:val="001B6AB9"/>
    <w:rsid w:val="001B7519"/>
    <w:rsid w:val="001C02DF"/>
    <w:rsid w:val="001C1F66"/>
    <w:rsid w:val="001C2532"/>
    <w:rsid w:val="001C26D9"/>
    <w:rsid w:val="001C4413"/>
    <w:rsid w:val="001C45B6"/>
    <w:rsid w:val="001C4B77"/>
    <w:rsid w:val="001C5D0B"/>
    <w:rsid w:val="001C645C"/>
    <w:rsid w:val="001C6EEE"/>
    <w:rsid w:val="001C76FC"/>
    <w:rsid w:val="001D0713"/>
    <w:rsid w:val="001D21EA"/>
    <w:rsid w:val="001D3C2C"/>
    <w:rsid w:val="001D3D21"/>
    <w:rsid w:val="001D3D7B"/>
    <w:rsid w:val="001D5454"/>
    <w:rsid w:val="001D5F7B"/>
    <w:rsid w:val="001D5FE5"/>
    <w:rsid w:val="001D6153"/>
    <w:rsid w:val="001D6DCF"/>
    <w:rsid w:val="001E1ECB"/>
    <w:rsid w:val="001E270E"/>
    <w:rsid w:val="001E276A"/>
    <w:rsid w:val="001E30B0"/>
    <w:rsid w:val="001E38FF"/>
    <w:rsid w:val="001E45FE"/>
    <w:rsid w:val="001E6FC6"/>
    <w:rsid w:val="001E7001"/>
    <w:rsid w:val="001E7877"/>
    <w:rsid w:val="001F0A9F"/>
    <w:rsid w:val="001F16DF"/>
    <w:rsid w:val="001F38C6"/>
    <w:rsid w:val="001F3BC8"/>
    <w:rsid w:val="001F58C2"/>
    <w:rsid w:val="001F6348"/>
    <w:rsid w:val="001F657A"/>
    <w:rsid w:val="001F69D0"/>
    <w:rsid w:val="001F69DB"/>
    <w:rsid w:val="001F6A9F"/>
    <w:rsid w:val="001F7545"/>
    <w:rsid w:val="00200267"/>
    <w:rsid w:val="0020064E"/>
    <w:rsid w:val="00203696"/>
    <w:rsid w:val="002038CE"/>
    <w:rsid w:val="002047C4"/>
    <w:rsid w:val="0020496A"/>
    <w:rsid w:val="002051CD"/>
    <w:rsid w:val="00206945"/>
    <w:rsid w:val="00207618"/>
    <w:rsid w:val="00210047"/>
    <w:rsid w:val="00211FE3"/>
    <w:rsid w:val="0021315D"/>
    <w:rsid w:val="0021396F"/>
    <w:rsid w:val="00214BDB"/>
    <w:rsid w:val="00216403"/>
    <w:rsid w:val="00217520"/>
    <w:rsid w:val="0022236E"/>
    <w:rsid w:val="002235B6"/>
    <w:rsid w:val="00225E33"/>
    <w:rsid w:val="00226D06"/>
    <w:rsid w:val="002275C6"/>
    <w:rsid w:val="00230B1B"/>
    <w:rsid w:val="00231465"/>
    <w:rsid w:val="002316BB"/>
    <w:rsid w:val="00231C3D"/>
    <w:rsid w:val="00234277"/>
    <w:rsid w:val="00234484"/>
    <w:rsid w:val="00234544"/>
    <w:rsid w:val="00234CDB"/>
    <w:rsid w:val="002352D2"/>
    <w:rsid w:val="00236AB9"/>
    <w:rsid w:val="00240EC2"/>
    <w:rsid w:val="00244771"/>
    <w:rsid w:val="00244A40"/>
    <w:rsid w:val="00245E47"/>
    <w:rsid w:val="00245EEE"/>
    <w:rsid w:val="00246015"/>
    <w:rsid w:val="00246CA5"/>
    <w:rsid w:val="00250319"/>
    <w:rsid w:val="0025057C"/>
    <w:rsid w:val="00250FDC"/>
    <w:rsid w:val="00251A0C"/>
    <w:rsid w:val="00251A74"/>
    <w:rsid w:val="002536BA"/>
    <w:rsid w:val="002554E2"/>
    <w:rsid w:val="00255AD6"/>
    <w:rsid w:val="00255C0E"/>
    <w:rsid w:val="00256981"/>
    <w:rsid w:val="00256A14"/>
    <w:rsid w:val="002574A8"/>
    <w:rsid w:val="00257AD0"/>
    <w:rsid w:val="002607D7"/>
    <w:rsid w:val="00260C70"/>
    <w:rsid w:val="0026211C"/>
    <w:rsid w:val="00262204"/>
    <w:rsid w:val="00262E3F"/>
    <w:rsid w:val="00263413"/>
    <w:rsid w:val="00264344"/>
    <w:rsid w:val="00264D73"/>
    <w:rsid w:val="002667C0"/>
    <w:rsid w:val="00267A54"/>
    <w:rsid w:val="00270B18"/>
    <w:rsid w:val="00273287"/>
    <w:rsid w:val="00276864"/>
    <w:rsid w:val="00276DB8"/>
    <w:rsid w:val="00277649"/>
    <w:rsid w:val="00281484"/>
    <w:rsid w:val="002828C1"/>
    <w:rsid w:val="00282B38"/>
    <w:rsid w:val="00282CB7"/>
    <w:rsid w:val="00283791"/>
    <w:rsid w:val="0028418C"/>
    <w:rsid w:val="00284285"/>
    <w:rsid w:val="00284678"/>
    <w:rsid w:val="00285591"/>
    <w:rsid w:val="00286F40"/>
    <w:rsid w:val="00287587"/>
    <w:rsid w:val="00287989"/>
    <w:rsid w:val="00287E94"/>
    <w:rsid w:val="00290153"/>
    <w:rsid w:val="00290368"/>
    <w:rsid w:val="00290508"/>
    <w:rsid w:val="00291A60"/>
    <w:rsid w:val="0029240B"/>
    <w:rsid w:val="002927B5"/>
    <w:rsid w:val="00292D04"/>
    <w:rsid w:val="00293188"/>
    <w:rsid w:val="00294498"/>
    <w:rsid w:val="002A1185"/>
    <w:rsid w:val="002A157F"/>
    <w:rsid w:val="002A40F5"/>
    <w:rsid w:val="002A6404"/>
    <w:rsid w:val="002A6C40"/>
    <w:rsid w:val="002A6D50"/>
    <w:rsid w:val="002B0D59"/>
    <w:rsid w:val="002B13DE"/>
    <w:rsid w:val="002B3C87"/>
    <w:rsid w:val="002B3E53"/>
    <w:rsid w:val="002B4E90"/>
    <w:rsid w:val="002B5BB8"/>
    <w:rsid w:val="002B5DEE"/>
    <w:rsid w:val="002B6160"/>
    <w:rsid w:val="002B62EB"/>
    <w:rsid w:val="002C1559"/>
    <w:rsid w:val="002C17D2"/>
    <w:rsid w:val="002C247A"/>
    <w:rsid w:val="002C2F81"/>
    <w:rsid w:val="002C3529"/>
    <w:rsid w:val="002C3656"/>
    <w:rsid w:val="002C3C85"/>
    <w:rsid w:val="002C5439"/>
    <w:rsid w:val="002C6076"/>
    <w:rsid w:val="002C6801"/>
    <w:rsid w:val="002C7E10"/>
    <w:rsid w:val="002D047F"/>
    <w:rsid w:val="002D0CC8"/>
    <w:rsid w:val="002D0DBE"/>
    <w:rsid w:val="002D113B"/>
    <w:rsid w:val="002D221C"/>
    <w:rsid w:val="002D4812"/>
    <w:rsid w:val="002E234E"/>
    <w:rsid w:val="002E2E71"/>
    <w:rsid w:val="002E2F63"/>
    <w:rsid w:val="002E353C"/>
    <w:rsid w:val="002E3B3F"/>
    <w:rsid w:val="002E5D1B"/>
    <w:rsid w:val="002E6455"/>
    <w:rsid w:val="002E6472"/>
    <w:rsid w:val="002E66BB"/>
    <w:rsid w:val="002E67BB"/>
    <w:rsid w:val="002E7F65"/>
    <w:rsid w:val="002F225F"/>
    <w:rsid w:val="002F286E"/>
    <w:rsid w:val="002F5AA4"/>
    <w:rsid w:val="002F7733"/>
    <w:rsid w:val="002F7B77"/>
    <w:rsid w:val="002F7B9C"/>
    <w:rsid w:val="002F7FCC"/>
    <w:rsid w:val="0030268B"/>
    <w:rsid w:val="00302E96"/>
    <w:rsid w:val="003041CD"/>
    <w:rsid w:val="003056C1"/>
    <w:rsid w:val="003058B2"/>
    <w:rsid w:val="00306BF1"/>
    <w:rsid w:val="003106F6"/>
    <w:rsid w:val="0031130F"/>
    <w:rsid w:val="00312259"/>
    <w:rsid w:val="003156DE"/>
    <w:rsid w:val="00316806"/>
    <w:rsid w:val="003179A7"/>
    <w:rsid w:val="00322E89"/>
    <w:rsid w:val="003230CC"/>
    <w:rsid w:val="00324786"/>
    <w:rsid w:val="00327140"/>
    <w:rsid w:val="003307E9"/>
    <w:rsid w:val="00330A40"/>
    <w:rsid w:val="00330BCD"/>
    <w:rsid w:val="00331F36"/>
    <w:rsid w:val="003322E5"/>
    <w:rsid w:val="0033235A"/>
    <w:rsid w:val="0033741B"/>
    <w:rsid w:val="00337DFA"/>
    <w:rsid w:val="0034118F"/>
    <w:rsid w:val="003417D8"/>
    <w:rsid w:val="00342D80"/>
    <w:rsid w:val="00342DD6"/>
    <w:rsid w:val="00344142"/>
    <w:rsid w:val="003442C9"/>
    <w:rsid w:val="0034621B"/>
    <w:rsid w:val="00350023"/>
    <w:rsid w:val="003517E2"/>
    <w:rsid w:val="003526E2"/>
    <w:rsid w:val="0035399D"/>
    <w:rsid w:val="003539FC"/>
    <w:rsid w:val="00353C64"/>
    <w:rsid w:val="0035487F"/>
    <w:rsid w:val="00355175"/>
    <w:rsid w:val="00357F0B"/>
    <w:rsid w:val="00360F06"/>
    <w:rsid w:val="00363A49"/>
    <w:rsid w:val="0036468A"/>
    <w:rsid w:val="0036603F"/>
    <w:rsid w:val="00370471"/>
    <w:rsid w:val="00372591"/>
    <w:rsid w:val="0037414C"/>
    <w:rsid w:val="00374439"/>
    <w:rsid w:val="00374D13"/>
    <w:rsid w:val="00374E9F"/>
    <w:rsid w:val="0037600F"/>
    <w:rsid w:val="0037637A"/>
    <w:rsid w:val="00376BC1"/>
    <w:rsid w:val="003774F3"/>
    <w:rsid w:val="003777F2"/>
    <w:rsid w:val="00381702"/>
    <w:rsid w:val="00383499"/>
    <w:rsid w:val="003834CF"/>
    <w:rsid w:val="00384573"/>
    <w:rsid w:val="003855A2"/>
    <w:rsid w:val="003856C2"/>
    <w:rsid w:val="003866E8"/>
    <w:rsid w:val="00386A7C"/>
    <w:rsid w:val="003876FD"/>
    <w:rsid w:val="003877E6"/>
    <w:rsid w:val="00390205"/>
    <w:rsid w:val="00390F74"/>
    <w:rsid w:val="003924E5"/>
    <w:rsid w:val="00392598"/>
    <w:rsid w:val="00392F0F"/>
    <w:rsid w:val="00393223"/>
    <w:rsid w:val="00395371"/>
    <w:rsid w:val="003966AC"/>
    <w:rsid w:val="00396E40"/>
    <w:rsid w:val="003A258D"/>
    <w:rsid w:val="003A390E"/>
    <w:rsid w:val="003A3BC9"/>
    <w:rsid w:val="003A4829"/>
    <w:rsid w:val="003B2ACE"/>
    <w:rsid w:val="003B2C9E"/>
    <w:rsid w:val="003B54F7"/>
    <w:rsid w:val="003B7BF9"/>
    <w:rsid w:val="003C0768"/>
    <w:rsid w:val="003C359B"/>
    <w:rsid w:val="003C7087"/>
    <w:rsid w:val="003C7BA3"/>
    <w:rsid w:val="003C7DA5"/>
    <w:rsid w:val="003C7E0B"/>
    <w:rsid w:val="003C7FA5"/>
    <w:rsid w:val="003D1477"/>
    <w:rsid w:val="003D2831"/>
    <w:rsid w:val="003D3088"/>
    <w:rsid w:val="003D4612"/>
    <w:rsid w:val="003D4924"/>
    <w:rsid w:val="003D52D8"/>
    <w:rsid w:val="003D5505"/>
    <w:rsid w:val="003D55B1"/>
    <w:rsid w:val="003D59FF"/>
    <w:rsid w:val="003D5A05"/>
    <w:rsid w:val="003D5DA3"/>
    <w:rsid w:val="003D76F5"/>
    <w:rsid w:val="003D7BD1"/>
    <w:rsid w:val="003E033E"/>
    <w:rsid w:val="003E0582"/>
    <w:rsid w:val="003E0EE8"/>
    <w:rsid w:val="003E1120"/>
    <w:rsid w:val="003E1170"/>
    <w:rsid w:val="003E24CC"/>
    <w:rsid w:val="003E3840"/>
    <w:rsid w:val="003E5C6E"/>
    <w:rsid w:val="003E69C9"/>
    <w:rsid w:val="003F0B26"/>
    <w:rsid w:val="003F0D7E"/>
    <w:rsid w:val="003F1095"/>
    <w:rsid w:val="003F1968"/>
    <w:rsid w:val="003F2789"/>
    <w:rsid w:val="003F2D8E"/>
    <w:rsid w:val="003F2FD4"/>
    <w:rsid w:val="003F5FD7"/>
    <w:rsid w:val="003F7E95"/>
    <w:rsid w:val="00400E8C"/>
    <w:rsid w:val="004013B0"/>
    <w:rsid w:val="004015BE"/>
    <w:rsid w:val="00401BF1"/>
    <w:rsid w:val="00401F36"/>
    <w:rsid w:val="004034E4"/>
    <w:rsid w:val="00405B2A"/>
    <w:rsid w:val="004077B8"/>
    <w:rsid w:val="00407FAD"/>
    <w:rsid w:val="0041005C"/>
    <w:rsid w:val="0041105E"/>
    <w:rsid w:val="00411B2C"/>
    <w:rsid w:val="0041213C"/>
    <w:rsid w:val="00413148"/>
    <w:rsid w:val="00413AFC"/>
    <w:rsid w:val="00415189"/>
    <w:rsid w:val="00416C7A"/>
    <w:rsid w:val="00417294"/>
    <w:rsid w:val="00417343"/>
    <w:rsid w:val="00417CD3"/>
    <w:rsid w:val="0042007E"/>
    <w:rsid w:val="00420999"/>
    <w:rsid w:val="00422901"/>
    <w:rsid w:val="00423310"/>
    <w:rsid w:val="0042391A"/>
    <w:rsid w:val="00423BF1"/>
    <w:rsid w:val="00423F24"/>
    <w:rsid w:val="0042487C"/>
    <w:rsid w:val="00425015"/>
    <w:rsid w:val="004303C1"/>
    <w:rsid w:val="00430E57"/>
    <w:rsid w:val="00431685"/>
    <w:rsid w:val="004328CA"/>
    <w:rsid w:val="00432CF3"/>
    <w:rsid w:val="00432DE3"/>
    <w:rsid w:val="00433574"/>
    <w:rsid w:val="00434E55"/>
    <w:rsid w:val="0043672F"/>
    <w:rsid w:val="00437AB5"/>
    <w:rsid w:val="00440012"/>
    <w:rsid w:val="004403BC"/>
    <w:rsid w:val="0044119A"/>
    <w:rsid w:val="00441AB9"/>
    <w:rsid w:val="00442809"/>
    <w:rsid w:val="0044287B"/>
    <w:rsid w:val="004431AB"/>
    <w:rsid w:val="0044331A"/>
    <w:rsid w:val="004436C7"/>
    <w:rsid w:val="00443A99"/>
    <w:rsid w:val="00443C9F"/>
    <w:rsid w:val="004447ED"/>
    <w:rsid w:val="00446A82"/>
    <w:rsid w:val="00450004"/>
    <w:rsid w:val="004504B1"/>
    <w:rsid w:val="00450686"/>
    <w:rsid w:val="00451406"/>
    <w:rsid w:val="00451973"/>
    <w:rsid w:val="004520DF"/>
    <w:rsid w:val="004535F9"/>
    <w:rsid w:val="00456830"/>
    <w:rsid w:val="004575D8"/>
    <w:rsid w:val="004576F2"/>
    <w:rsid w:val="00463A1F"/>
    <w:rsid w:val="004646B7"/>
    <w:rsid w:val="004653A0"/>
    <w:rsid w:val="004702DD"/>
    <w:rsid w:val="0047103E"/>
    <w:rsid w:val="00473015"/>
    <w:rsid w:val="00473852"/>
    <w:rsid w:val="004759E0"/>
    <w:rsid w:val="00475CEA"/>
    <w:rsid w:val="0047723E"/>
    <w:rsid w:val="0047775D"/>
    <w:rsid w:val="00477B4D"/>
    <w:rsid w:val="004800CD"/>
    <w:rsid w:val="00480E3B"/>
    <w:rsid w:val="004814D6"/>
    <w:rsid w:val="004816EB"/>
    <w:rsid w:val="00483D72"/>
    <w:rsid w:val="00483E03"/>
    <w:rsid w:val="004845CD"/>
    <w:rsid w:val="004846CC"/>
    <w:rsid w:val="00485139"/>
    <w:rsid w:val="004860ED"/>
    <w:rsid w:val="004863BE"/>
    <w:rsid w:val="00486786"/>
    <w:rsid w:val="00486DCD"/>
    <w:rsid w:val="00490AB7"/>
    <w:rsid w:val="00490E3B"/>
    <w:rsid w:val="004924D1"/>
    <w:rsid w:val="00496C80"/>
    <w:rsid w:val="00497119"/>
    <w:rsid w:val="0049732D"/>
    <w:rsid w:val="00497721"/>
    <w:rsid w:val="004979FC"/>
    <w:rsid w:val="004A019D"/>
    <w:rsid w:val="004A09C4"/>
    <w:rsid w:val="004A151F"/>
    <w:rsid w:val="004A22C1"/>
    <w:rsid w:val="004A2487"/>
    <w:rsid w:val="004A530B"/>
    <w:rsid w:val="004A6988"/>
    <w:rsid w:val="004B0B63"/>
    <w:rsid w:val="004B0DE9"/>
    <w:rsid w:val="004B19D9"/>
    <w:rsid w:val="004B25AF"/>
    <w:rsid w:val="004B3110"/>
    <w:rsid w:val="004B371D"/>
    <w:rsid w:val="004B596E"/>
    <w:rsid w:val="004B622F"/>
    <w:rsid w:val="004B6546"/>
    <w:rsid w:val="004B6620"/>
    <w:rsid w:val="004C012C"/>
    <w:rsid w:val="004C0942"/>
    <w:rsid w:val="004C0DFD"/>
    <w:rsid w:val="004C35C0"/>
    <w:rsid w:val="004C3D17"/>
    <w:rsid w:val="004C4213"/>
    <w:rsid w:val="004C4C91"/>
    <w:rsid w:val="004C534E"/>
    <w:rsid w:val="004C5AC8"/>
    <w:rsid w:val="004C6A7E"/>
    <w:rsid w:val="004D0806"/>
    <w:rsid w:val="004D2CED"/>
    <w:rsid w:val="004D358C"/>
    <w:rsid w:val="004D41DF"/>
    <w:rsid w:val="004D463D"/>
    <w:rsid w:val="004D5310"/>
    <w:rsid w:val="004D5B92"/>
    <w:rsid w:val="004D60D5"/>
    <w:rsid w:val="004D629B"/>
    <w:rsid w:val="004D666F"/>
    <w:rsid w:val="004D6FD0"/>
    <w:rsid w:val="004D7581"/>
    <w:rsid w:val="004D7CFE"/>
    <w:rsid w:val="004D7FE3"/>
    <w:rsid w:val="004E0875"/>
    <w:rsid w:val="004E098C"/>
    <w:rsid w:val="004E0A78"/>
    <w:rsid w:val="004E1D92"/>
    <w:rsid w:val="004E2484"/>
    <w:rsid w:val="004E2A57"/>
    <w:rsid w:val="004E7235"/>
    <w:rsid w:val="004E7497"/>
    <w:rsid w:val="004E77B2"/>
    <w:rsid w:val="004F1B03"/>
    <w:rsid w:val="004F1FD0"/>
    <w:rsid w:val="004F433E"/>
    <w:rsid w:val="004F49F8"/>
    <w:rsid w:val="004F516A"/>
    <w:rsid w:val="004F59F0"/>
    <w:rsid w:val="004F73ED"/>
    <w:rsid w:val="0050123D"/>
    <w:rsid w:val="0050738C"/>
    <w:rsid w:val="00511F5E"/>
    <w:rsid w:val="00511FE8"/>
    <w:rsid w:val="00513174"/>
    <w:rsid w:val="00513509"/>
    <w:rsid w:val="00514D1D"/>
    <w:rsid w:val="00515565"/>
    <w:rsid w:val="0051590D"/>
    <w:rsid w:val="00515AA4"/>
    <w:rsid w:val="0051604C"/>
    <w:rsid w:val="0051796A"/>
    <w:rsid w:val="00521050"/>
    <w:rsid w:val="00521FEF"/>
    <w:rsid w:val="00523642"/>
    <w:rsid w:val="00523BF5"/>
    <w:rsid w:val="00523E95"/>
    <w:rsid w:val="005259CC"/>
    <w:rsid w:val="0052663E"/>
    <w:rsid w:val="005266F9"/>
    <w:rsid w:val="00530C43"/>
    <w:rsid w:val="005312FD"/>
    <w:rsid w:val="005313E2"/>
    <w:rsid w:val="00532C51"/>
    <w:rsid w:val="005331EF"/>
    <w:rsid w:val="0053608A"/>
    <w:rsid w:val="0053611F"/>
    <w:rsid w:val="005361F9"/>
    <w:rsid w:val="00536B99"/>
    <w:rsid w:val="0053733F"/>
    <w:rsid w:val="00537D22"/>
    <w:rsid w:val="00537E1D"/>
    <w:rsid w:val="00540328"/>
    <w:rsid w:val="00541513"/>
    <w:rsid w:val="0054160D"/>
    <w:rsid w:val="00541EEB"/>
    <w:rsid w:val="00542C0A"/>
    <w:rsid w:val="00542D24"/>
    <w:rsid w:val="0054332D"/>
    <w:rsid w:val="00550DBC"/>
    <w:rsid w:val="005511F0"/>
    <w:rsid w:val="005518F7"/>
    <w:rsid w:val="0055298C"/>
    <w:rsid w:val="005531DE"/>
    <w:rsid w:val="005531FF"/>
    <w:rsid w:val="005534E1"/>
    <w:rsid w:val="00557CA6"/>
    <w:rsid w:val="00560B84"/>
    <w:rsid w:val="00560D57"/>
    <w:rsid w:val="00560FD6"/>
    <w:rsid w:val="00561298"/>
    <w:rsid w:val="0056249E"/>
    <w:rsid w:val="00562CA8"/>
    <w:rsid w:val="00563376"/>
    <w:rsid w:val="00563622"/>
    <w:rsid w:val="00564D18"/>
    <w:rsid w:val="005655BF"/>
    <w:rsid w:val="005659AD"/>
    <w:rsid w:val="00566341"/>
    <w:rsid w:val="00566810"/>
    <w:rsid w:val="00567D3D"/>
    <w:rsid w:val="0057046E"/>
    <w:rsid w:val="005704A0"/>
    <w:rsid w:val="00571027"/>
    <w:rsid w:val="00571E78"/>
    <w:rsid w:val="00572F94"/>
    <w:rsid w:val="005733D5"/>
    <w:rsid w:val="00574115"/>
    <w:rsid w:val="00574B33"/>
    <w:rsid w:val="00574B74"/>
    <w:rsid w:val="0057518D"/>
    <w:rsid w:val="00575772"/>
    <w:rsid w:val="00576F97"/>
    <w:rsid w:val="005773B9"/>
    <w:rsid w:val="005804CA"/>
    <w:rsid w:val="00581844"/>
    <w:rsid w:val="00583BAC"/>
    <w:rsid w:val="00585D6E"/>
    <w:rsid w:val="00586095"/>
    <w:rsid w:val="00590F6C"/>
    <w:rsid w:val="0059142D"/>
    <w:rsid w:val="00591E30"/>
    <w:rsid w:val="00592A47"/>
    <w:rsid w:val="005936D2"/>
    <w:rsid w:val="00593B86"/>
    <w:rsid w:val="0059511E"/>
    <w:rsid w:val="00596B20"/>
    <w:rsid w:val="005A1BE5"/>
    <w:rsid w:val="005A2329"/>
    <w:rsid w:val="005A2A3C"/>
    <w:rsid w:val="005A3462"/>
    <w:rsid w:val="005A4D8B"/>
    <w:rsid w:val="005A50F2"/>
    <w:rsid w:val="005A6226"/>
    <w:rsid w:val="005B021D"/>
    <w:rsid w:val="005B2424"/>
    <w:rsid w:val="005B371F"/>
    <w:rsid w:val="005B5F4F"/>
    <w:rsid w:val="005C0340"/>
    <w:rsid w:val="005C4390"/>
    <w:rsid w:val="005C4ED2"/>
    <w:rsid w:val="005C5C1A"/>
    <w:rsid w:val="005C66AB"/>
    <w:rsid w:val="005C6A66"/>
    <w:rsid w:val="005C71A9"/>
    <w:rsid w:val="005C7724"/>
    <w:rsid w:val="005C7E1F"/>
    <w:rsid w:val="005D0255"/>
    <w:rsid w:val="005D16E0"/>
    <w:rsid w:val="005D19AA"/>
    <w:rsid w:val="005D434C"/>
    <w:rsid w:val="005D5198"/>
    <w:rsid w:val="005D53D1"/>
    <w:rsid w:val="005D5A88"/>
    <w:rsid w:val="005D6838"/>
    <w:rsid w:val="005D6AF1"/>
    <w:rsid w:val="005E0900"/>
    <w:rsid w:val="005E0BA7"/>
    <w:rsid w:val="005E1A20"/>
    <w:rsid w:val="005E1B6D"/>
    <w:rsid w:val="005E217F"/>
    <w:rsid w:val="005E2675"/>
    <w:rsid w:val="005E2696"/>
    <w:rsid w:val="005E2973"/>
    <w:rsid w:val="005E3497"/>
    <w:rsid w:val="005E362C"/>
    <w:rsid w:val="005E39A8"/>
    <w:rsid w:val="005E50F7"/>
    <w:rsid w:val="005E5E2D"/>
    <w:rsid w:val="005E62D5"/>
    <w:rsid w:val="005E7278"/>
    <w:rsid w:val="005E7529"/>
    <w:rsid w:val="005E7A0C"/>
    <w:rsid w:val="005F2581"/>
    <w:rsid w:val="005F5499"/>
    <w:rsid w:val="005F5D2E"/>
    <w:rsid w:val="005F6675"/>
    <w:rsid w:val="005F6F0C"/>
    <w:rsid w:val="005F798A"/>
    <w:rsid w:val="005F7E88"/>
    <w:rsid w:val="00600019"/>
    <w:rsid w:val="0060080E"/>
    <w:rsid w:val="00600CA9"/>
    <w:rsid w:val="00601583"/>
    <w:rsid w:val="0060180B"/>
    <w:rsid w:val="00601F7C"/>
    <w:rsid w:val="00603BB3"/>
    <w:rsid w:val="006040E8"/>
    <w:rsid w:val="00604812"/>
    <w:rsid w:val="006048BB"/>
    <w:rsid w:val="00604AC1"/>
    <w:rsid w:val="00605475"/>
    <w:rsid w:val="0060705C"/>
    <w:rsid w:val="006072D2"/>
    <w:rsid w:val="00610518"/>
    <w:rsid w:val="006117CC"/>
    <w:rsid w:val="00612730"/>
    <w:rsid w:val="00614403"/>
    <w:rsid w:val="006154F3"/>
    <w:rsid w:val="00615EC7"/>
    <w:rsid w:val="00615FE7"/>
    <w:rsid w:val="006167BC"/>
    <w:rsid w:val="00620071"/>
    <w:rsid w:val="006209D1"/>
    <w:rsid w:val="00620FF6"/>
    <w:rsid w:val="00622184"/>
    <w:rsid w:val="006223ED"/>
    <w:rsid w:val="00624017"/>
    <w:rsid w:val="00626733"/>
    <w:rsid w:val="0062684B"/>
    <w:rsid w:val="00626C55"/>
    <w:rsid w:val="00630253"/>
    <w:rsid w:val="00631978"/>
    <w:rsid w:val="00631CDA"/>
    <w:rsid w:val="00635B8B"/>
    <w:rsid w:val="0063725B"/>
    <w:rsid w:val="00642863"/>
    <w:rsid w:val="006434CF"/>
    <w:rsid w:val="00643796"/>
    <w:rsid w:val="00643BB0"/>
    <w:rsid w:val="0064483E"/>
    <w:rsid w:val="006451B4"/>
    <w:rsid w:val="006470A8"/>
    <w:rsid w:val="00647F08"/>
    <w:rsid w:val="00650DAE"/>
    <w:rsid w:val="00652760"/>
    <w:rsid w:val="0065364A"/>
    <w:rsid w:val="0065521A"/>
    <w:rsid w:val="00655BD1"/>
    <w:rsid w:val="00662BFB"/>
    <w:rsid w:val="0066400B"/>
    <w:rsid w:val="006646AC"/>
    <w:rsid w:val="00664DA1"/>
    <w:rsid w:val="00664EB3"/>
    <w:rsid w:val="00666CEB"/>
    <w:rsid w:val="006674D7"/>
    <w:rsid w:val="00670ECA"/>
    <w:rsid w:val="006711E9"/>
    <w:rsid w:val="006720D2"/>
    <w:rsid w:val="00674106"/>
    <w:rsid w:val="006768CB"/>
    <w:rsid w:val="00677C83"/>
    <w:rsid w:val="0068001F"/>
    <w:rsid w:val="006807DF"/>
    <w:rsid w:val="00681A96"/>
    <w:rsid w:val="00682657"/>
    <w:rsid w:val="00683672"/>
    <w:rsid w:val="0068385F"/>
    <w:rsid w:val="00683A7B"/>
    <w:rsid w:val="00685B6C"/>
    <w:rsid w:val="006907EF"/>
    <w:rsid w:val="00691353"/>
    <w:rsid w:val="00691AE0"/>
    <w:rsid w:val="00692135"/>
    <w:rsid w:val="00695749"/>
    <w:rsid w:val="006A052E"/>
    <w:rsid w:val="006A10CF"/>
    <w:rsid w:val="006A190A"/>
    <w:rsid w:val="006A19FC"/>
    <w:rsid w:val="006A29F2"/>
    <w:rsid w:val="006A2B16"/>
    <w:rsid w:val="006A34F0"/>
    <w:rsid w:val="006A3625"/>
    <w:rsid w:val="006A602F"/>
    <w:rsid w:val="006A758A"/>
    <w:rsid w:val="006B0209"/>
    <w:rsid w:val="006B0E8E"/>
    <w:rsid w:val="006B1D3A"/>
    <w:rsid w:val="006B328D"/>
    <w:rsid w:val="006B36AA"/>
    <w:rsid w:val="006B4D1D"/>
    <w:rsid w:val="006B5D47"/>
    <w:rsid w:val="006B6C12"/>
    <w:rsid w:val="006B7770"/>
    <w:rsid w:val="006C03CC"/>
    <w:rsid w:val="006C0C84"/>
    <w:rsid w:val="006C213F"/>
    <w:rsid w:val="006C3915"/>
    <w:rsid w:val="006C3E4B"/>
    <w:rsid w:val="006C409A"/>
    <w:rsid w:val="006C42FE"/>
    <w:rsid w:val="006C72C7"/>
    <w:rsid w:val="006C7ED5"/>
    <w:rsid w:val="006D0424"/>
    <w:rsid w:val="006D07F5"/>
    <w:rsid w:val="006D24AE"/>
    <w:rsid w:val="006D4370"/>
    <w:rsid w:val="006D437E"/>
    <w:rsid w:val="006D5829"/>
    <w:rsid w:val="006D59CF"/>
    <w:rsid w:val="006D5D05"/>
    <w:rsid w:val="006D78A0"/>
    <w:rsid w:val="006D7A92"/>
    <w:rsid w:val="006E1096"/>
    <w:rsid w:val="006E1545"/>
    <w:rsid w:val="006E1EB4"/>
    <w:rsid w:val="006E297B"/>
    <w:rsid w:val="006E34BB"/>
    <w:rsid w:val="006E5690"/>
    <w:rsid w:val="006E5B2B"/>
    <w:rsid w:val="006E5FAA"/>
    <w:rsid w:val="006E78FF"/>
    <w:rsid w:val="006F070F"/>
    <w:rsid w:val="006F0B92"/>
    <w:rsid w:val="006F10C6"/>
    <w:rsid w:val="006F13B0"/>
    <w:rsid w:val="006F2791"/>
    <w:rsid w:val="006F3744"/>
    <w:rsid w:val="006F414D"/>
    <w:rsid w:val="006F4FED"/>
    <w:rsid w:val="006F679D"/>
    <w:rsid w:val="00700A4B"/>
    <w:rsid w:val="00700CA3"/>
    <w:rsid w:val="0070148A"/>
    <w:rsid w:val="00702CEE"/>
    <w:rsid w:val="00704087"/>
    <w:rsid w:val="00704632"/>
    <w:rsid w:val="00705175"/>
    <w:rsid w:val="0070555D"/>
    <w:rsid w:val="00707CE0"/>
    <w:rsid w:val="007117CC"/>
    <w:rsid w:val="00712387"/>
    <w:rsid w:val="007125DC"/>
    <w:rsid w:val="00712734"/>
    <w:rsid w:val="00713378"/>
    <w:rsid w:val="00714AAD"/>
    <w:rsid w:val="00715F46"/>
    <w:rsid w:val="007169F8"/>
    <w:rsid w:val="007171F2"/>
    <w:rsid w:val="00720339"/>
    <w:rsid w:val="00720BD3"/>
    <w:rsid w:val="007223F3"/>
    <w:rsid w:val="0072255F"/>
    <w:rsid w:val="007230D1"/>
    <w:rsid w:val="00723D6B"/>
    <w:rsid w:val="0072442D"/>
    <w:rsid w:val="007251CD"/>
    <w:rsid w:val="007255D8"/>
    <w:rsid w:val="00726F9F"/>
    <w:rsid w:val="0072797F"/>
    <w:rsid w:val="00730DC7"/>
    <w:rsid w:val="00732EB3"/>
    <w:rsid w:val="00733A1B"/>
    <w:rsid w:val="00734D8E"/>
    <w:rsid w:val="007350EE"/>
    <w:rsid w:val="00735269"/>
    <w:rsid w:val="00736E0D"/>
    <w:rsid w:val="00737133"/>
    <w:rsid w:val="007401DC"/>
    <w:rsid w:val="00740BB0"/>
    <w:rsid w:val="00742DF5"/>
    <w:rsid w:val="00744FB6"/>
    <w:rsid w:val="0074676F"/>
    <w:rsid w:val="0074714A"/>
    <w:rsid w:val="00753B2E"/>
    <w:rsid w:val="007563B9"/>
    <w:rsid w:val="00761605"/>
    <w:rsid w:val="0076518B"/>
    <w:rsid w:val="00765E7F"/>
    <w:rsid w:val="00765EAC"/>
    <w:rsid w:val="00766170"/>
    <w:rsid w:val="00771532"/>
    <w:rsid w:val="00772196"/>
    <w:rsid w:val="0077254C"/>
    <w:rsid w:val="00773ADB"/>
    <w:rsid w:val="0077440E"/>
    <w:rsid w:val="00780EF1"/>
    <w:rsid w:val="00784B93"/>
    <w:rsid w:val="00786FE1"/>
    <w:rsid w:val="0078771C"/>
    <w:rsid w:val="00787998"/>
    <w:rsid w:val="00791D02"/>
    <w:rsid w:val="00791EAC"/>
    <w:rsid w:val="00792425"/>
    <w:rsid w:val="00792BA9"/>
    <w:rsid w:val="00794390"/>
    <w:rsid w:val="00794BED"/>
    <w:rsid w:val="00795B09"/>
    <w:rsid w:val="00796000"/>
    <w:rsid w:val="00796DAA"/>
    <w:rsid w:val="00797709"/>
    <w:rsid w:val="007A06CE"/>
    <w:rsid w:val="007A18AF"/>
    <w:rsid w:val="007A23FA"/>
    <w:rsid w:val="007A3117"/>
    <w:rsid w:val="007A3460"/>
    <w:rsid w:val="007A37C7"/>
    <w:rsid w:val="007A4E35"/>
    <w:rsid w:val="007B06AB"/>
    <w:rsid w:val="007B251D"/>
    <w:rsid w:val="007B2997"/>
    <w:rsid w:val="007B4045"/>
    <w:rsid w:val="007B4BC5"/>
    <w:rsid w:val="007B594F"/>
    <w:rsid w:val="007B5DD9"/>
    <w:rsid w:val="007B6A53"/>
    <w:rsid w:val="007B6EEC"/>
    <w:rsid w:val="007B6F69"/>
    <w:rsid w:val="007B7538"/>
    <w:rsid w:val="007C05AB"/>
    <w:rsid w:val="007C0C86"/>
    <w:rsid w:val="007C0EF7"/>
    <w:rsid w:val="007C367E"/>
    <w:rsid w:val="007C438D"/>
    <w:rsid w:val="007C46F3"/>
    <w:rsid w:val="007C5C89"/>
    <w:rsid w:val="007C6DD8"/>
    <w:rsid w:val="007D140A"/>
    <w:rsid w:val="007D35C5"/>
    <w:rsid w:val="007D36F5"/>
    <w:rsid w:val="007D4617"/>
    <w:rsid w:val="007E0DBD"/>
    <w:rsid w:val="007E0F65"/>
    <w:rsid w:val="007E1B1A"/>
    <w:rsid w:val="007E1B70"/>
    <w:rsid w:val="007E2BC1"/>
    <w:rsid w:val="007E4800"/>
    <w:rsid w:val="007E5447"/>
    <w:rsid w:val="007E5A4E"/>
    <w:rsid w:val="007E66AF"/>
    <w:rsid w:val="007E67A7"/>
    <w:rsid w:val="007E72BB"/>
    <w:rsid w:val="007E78B3"/>
    <w:rsid w:val="007E7DD4"/>
    <w:rsid w:val="007F0ADB"/>
    <w:rsid w:val="007F0C66"/>
    <w:rsid w:val="007F11A0"/>
    <w:rsid w:val="007F16CA"/>
    <w:rsid w:val="007F1956"/>
    <w:rsid w:val="007F2523"/>
    <w:rsid w:val="007F27CA"/>
    <w:rsid w:val="007F2B29"/>
    <w:rsid w:val="007F52C3"/>
    <w:rsid w:val="007F77A2"/>
    <w:rsid w:val="0080162A"/>
    <w:rsid w:val="00801F68"/>
    <w:rsid w:val="008031D5"/>
    <w:rsid w:val="00803414"/>
    <w:rsid w:val="008037D4"/>
    <w:rsid w:val="0080486D"/>
    <w:rsid w:val="00806852"/>
    <w:rsid w:val="008074D6"/>
    <w:rsid w:val="00807811"/>
    <w:rsid w:val="00810A35"/>
    <w:rsid w:val="00810D5F"/>
    <w:rsid w:val="00811606"/>
    <w:rsid w:val="00811E92"/>
    <w:rsid w:val="00812864"/>
    <w:rsid w:val="008132F6"/>
    <w:rsid w:val="0081414E"/>
    <w:rsid w:val="0081510C"/>
    <w:rsid w:val="00822032"/>
    <w:rsid w:val="00823CBC"/>
    <w:rsid w:val="00825559"/>
    <w:rsid w:val="008260E6"/>
    <w:rsid w:val="00826A7B"/>
    <w:rsid w:val="00830CB6"/>
    <w:rsid w:val="00833BB1"/>
    <w:rsid w:val="00836861"/>
    <w:rsid w:val="008416E0"/>
    <w:rsid w:val="00841F20"/>
    <w:rsid w:val="008420DD"/>
    <w:rsid w:val="00842559"/>
    <w:rsid w:val="008425A5"/>
    <w:rsid w:val="008427BE"/>
    <w:rsid w:val="00842816"/>
    <w:rsid w:val="0084290D"/>
    <w:rsid w:val="00842B7F"/>
    <w:rsid w:val="00842FF1"/>
    <w:rsid w:val="008433E1"/>
    <w:rsid w:val="00843F10"/>
    <w:rsid w:val="00843FCF"/>
    <w:rsid w:val="00846998"/>
    <w:rsid w:val="00847938"/>
    <w:rsid w:val="00847B73"/>
    <w:rsid w:val="00847E0A"/>
    <w:rsid w:val="00850ADB"/>
    <w:rsid w:val="0085303C"/>
    <w:rsid w:val="00853181"/>
    <w:rsid w:val="00853985"/>
    <w:rsid w:val="00856817"/>
    <w:rsid w:val="008601D7"/>
    <w:rsid w:val="00860AFE"/>
    <w:rsid w:val="008624BA"/>
    <w:rsid w:val="00862835"/>
    <w:rsid w:val="0086293C"/>
    <w:rsid w:val="008635DE"/>
    <w:rsid w:val="0086439B"/>
    <w:rsid w:val="008644E1"/>
    <w:rsid w:val="00864504"/>
    <w:rsid w:val="008652D5"/>
    <w:rsid w:val="008655D1"/>
    <w:rsid w:val="00865DCD"/>
    <w:rsid w:val="00867D81"/>
    <w:rsid w:val="00870E40"/>
    <w:rsid w:val="00871877"/>
    <w:rsid w:val="00872C3E"/>
    <w:rsid w:val="00873516"/>
    <w:rsid w:val="00873B68"/>
    <w:rsid w:val="00873FDC"/>
    <w:rsid w:val="0087429E"/>
    <w:rsid w:val="00874654"/>
    <w:rsid w:val="008747C9"/>
    <w:rsid w:val="00875332"/>
    <w:rsid w:val="00876AC3"/>
    <w:rsid w:val="008772E1"/>
    <w:rsid w:val="00880719"/>
    <w:rsid w:val="00883D95"/>
    <w:rsid w:val="0088750C"/>
    <w:rsid w:val="0088751B"/>
    <w:rsid w:val="00887C4B"/>
    <w:rsid w:val="008905C3"/>
    <w:rsid w:val="00890A98"/>
    <w:rsid w:val="0089252C"/>
    <w:rsid w:val="0089318C"/>
    <w:rsid w:val="0089323E"/>
    <w:rsid w:val="00895643"/>
    <w:rsid w:val="008956B8"/>
    <w:rsid w:val="008960F7"/>
    <w:rsid w:val="00896736"/>
    <w:rsid w:val="00896CBE"/>
    <w:rsid w:val="00897042"/>
    <w:rsid w:val="008A2BCB"/>
    <w:rsid w:val="008A37BE"/>
    <w:rsid w:val="008A42CB"/>
    <w:rsid w:val="008A5BA7"/>
    <w:rsid w:val="008A710D"/>
    <w:rsid w:val="008A7B77"/>
    <w:rsid w:val="008B0DD3"/>
    <w:rsid w:val="008B1662"/>
    <w:rsid w:val="008B24EC"/>
    <w:rsid w:val="008B40E1"/>
    <w:rsid w:val="008B4A6E"/>
    <w:rsid w:val="008B61E3"/>
    <w:rsid w:val="008B6FF8"/>
    <w:rsid w:val="008C1333"/>
    <w:rsid w:val="008C17A5"/>
    <w:rsid w:val="008C1DCF"/>
    <w:rsid w:val="008C3AD0"/>
    <w:rsid w:val="008C5E25"/>
    <w:rsid w:val="008C63ED"/>
    <w:rsid w:val="008C68D6"/>
    <w:rsid w:val="008C69FD"/>
    <w:rsid w:val="008C7DD0"/>
    <w:rsid w:val="008D0F4C"/>
    <w:rsid w:val="008D21E8"/>
    <w:rsid w:val="008D2586"/>
    <w:rsid w:val="008D3CB7"/>
    <w:rsid w:val="008D4BAE"/>
    <w:rsid w:val="008D5D66"/>
    <w:rsid w:val="008D5F36"/>
    <w:rsid w:val="008D602C"/>
    <w:rsid w:val="008D61A7"/>
    <w:rsid w:val="008D7B68"/>
    <w:rsid w:val="008E18D9"/>
    <w:rsid w:val="008E1B71"/>
    <w:rsid w:val="008E2E2C"/>
    <w:rsid w:val="008E32C4"/>
    <w:rsid w:val="008E444A"/>
    <w:rsid w:val="008E52AA"/>
    <w:rsid w:val="008E5333"/>
    <w:rsid w:val="008E6EAD"/>
    <w:rsid w:val="008F0943"/>
    <w:rsid w:val="008F0A96"/>
    <w:rsid w:val="008F2E00"/>
    <w:rsid w:val="008F5E60"/>
    <w:rsid w:val="008F5FAA"/>
    <w:rsid w:val="008F60B7"/>
    <w:rsid w:val="008F63C0"/>
    <w:rsid w:val="008F7F04"/>
    <w:rsid w:val="009021C8"/>
    <w:rsid w:val="009033C8"/>
    <w:rsid w:val="00903ACB"/>
    <w:rsid w:val="0090438D"/>
    <w:rsid w:val="0090459C"/>
    <w:rsid w:val="00904DED"/>
    <w:rsid w:val="00905404"/>
    <w:rsid w:val="00905D61"/>
    <w:rsid w:val="00905EF7"/>
    <w:rsid w:val="00906AE4"/>
    <w:rsid w:val="0090794A"/>
    <w:rsid w:val="00907DC3"/>
    <w:rsid w:val="00910AB9"/>
    <w:rsid w:val="00911CCC"/>
    <w:rsid w:val="00912337"/>
    <w:rsid w:val="0091327C"/>
    <w:rsid w:val="009137CF"/>
    <w:rsid w:val="009141F7"/>
    <w:rsid w:val="0091459D"/>
    <w:rsid w:val="0091678A"/>
    <w:rsid w:val="00917C77"/>
    <w:rsid w:val="00920575"/>
    <w:rsid w:val="00922CD7"/>
    <w:rsid w:val="00922E9C"/>
    <w:rsid w:val="0092303B"/>
    <w:rsid w:val="00923742"/>
    <w:rsid w:val="009238F8"/>
    <w:rsid w:val="00925E0B"/>
    <w:rsid w:val="00926778"/>
    <w:rsid w:val="00926A61"/>
    <w:rsid w:val="00927537"/>
    <w:rsid w:val="00927561"/>
    <w:rsid w:val="00930093"/>
    <w:rsid w:val="009313CC"/>
    <w:rsid w:val="00931ADF"/>
    <w:rsid w:val="0093390E"/>
    <w:rsid w:val="009400DA"/>
    <w:rsid w:val="009403F8"/>
    <w:rsid w:val="009417A1"/>
    <w:rsid w:val="00941871"/>
    <w:rsid w:val="00941AF0"/>
    <w:rsid w:val="0094209C"/>
    <w:rsid w:val="00944A93"/>
    <w:rsid w:val="00946E91"/>
    <w:rsid w:val="00947897"/>
    <w:rsid w:val="00951614"/>
    <w:rsid w:val="00951FE7"/>
    <w:rsid w:val="009523E7"/>
    <w:rsid w:val="00953A3D"/>
    <w:rsid w:val="00955051"/>
    <w:rsid w:val="009552C3"/>
    <w:rsid w:val="00955605"/>
    <w:rsid w:val="0095577F"/>
    <w:rsid w:val="00956742"/>
    <w:rsid w:val="00957370"/>
    <w:rsid w:val="00960C9A"/>
    <w:rsid w:val="00961DD5"/>
    <w:rsid w:val="009622FC"/>
    <w:rsid w:val="0096443B"/>
    <w:rsid w:val="00965FBB"/>
    <w:rsid w:val="00967497"/>
    <w:rsid w:val="00967A35"/>
    <w:rsid w:val="009705D8"/>
    <w:rsid w:val="00970C1B"/>
    <w:rsid w:val="009711DD"/>
    <w:rsid w:val="00971B70"/>
    <w:rsid w:val="00972506"/>
    <w:rsid w:val="00972774"/>
    <w:rsid w:val="00973272"/>
    <w:rsid w:val="009741C2"/>
    <w:rsid w:val="009746ED"/>
    <w:rsid w:val="00975314"/>
    <w:rsid w:val="009755DF"/>
    <w:rsid w:val="0097570B"/>
    <w:rsid w:val="00975E0F"/>
    <w:rsid w:val="009775B9"/>
    <w:rsid w:val="00983F80"/>
    <w:rsid w:val="009847AA"/>
    <w:rsid w:val="00984CCD"/>
    <w:rsid w:val="00985A00"/>
    <w:rsid w:val="0098699B"/>
    <w:rsid w:val="00990563"/>
    <w:rsid w:val="009920A2"/>
    <w:rsid w:val="00993703"/>
    <w:rsid w:val="009939AC"/>
    <w:rsid w:val="00993F8B"/>
    <w:rsid w:val="00994BBD"/>
    <w:rsid w:val="00996609"/>
    <w:rsid w:val="0099727E"/>
    <w:rsid w:val="009A077F"/>
    <w:rsid w:val="009A0F2C"/>
    <w:rsid w:val="009A3E79"/>
    <w:rsid w:val="009A6018"/>
    <w:rsid w:val="009A60B2"/>
    <w:rsid w:val="009A68D8"/>
    <w:rsid w:val="009B2574"/>
    <w:rsid w:val="009B3994"/>
    <w:rsid w:val="009B58AE"/>
    <w:rsid w:val="009B6B71"/>
    <w:rsid w:val="009B6F2C"/>
    <w:rsid w:val="009C00E7"/>
    <w:rsid w:val="009C163F"/>
    <w:rsid w:val="009C245F"/>
    <w:rsid w:val="009C2CA1"/>
    <w:rsid w:val="009C2D31"/>
    <w:rsid w:val="009C495E"/>
    <w:rsid w:val="009C4AE9"/>
    <w:rsid w:val="009C6ECF"/>
    <w:rsid w:val="009C6F60"/>
    <w:rsid w:val="009C7318"/>
    <w:rsid w:val="009C73CB"/>
    <w:rsid w:val="009D03A4"/>
    <w:rsid w:val="009D177E"/>
    <w:rsid w:val="009D1C9C"/>
    <w:rsid w:val="009D1D96"/>
    <w:rsid w:val="009D3046"/>
    <w:rsid w:val="009D44F7"/>
    <w:rsid w:val="009D55C5"/>
    <w:rsid w:val="009D56E7"/>
    <w:rsid w:val="009D6D5C"/>
    <w:rsid w:val="009D72C5"/>
    <w:rsid w:val="009D7887"/>
    <w:rsid w:val="009D7BB7"/>
    <w:rsid w:val="009E05B6"/>
    <w:rsid w:val="009E1BF0"/>
    <w:rsid w:val="009E26B1"/>
    <w:rsid w:val="009E380C"/>
    <w:rsid w:val="009E5844"/>
    <w:rsid w:val="009E5A66"/>
    <w:rsid w:val="009E5A90"/>
    <w:rsid w:val="009E69DD"/>
    <w:rsid w:val="009F18DD"/>
    <w:rsid w:val="009F1EFA"/>
    <w:rsid w:val="009F2836"/>
    <w:rsid w:val="009F2D2A"/>
    <w:rsid w:val="009F36CD"/>
    <w:rsid w:val="009F4817"/>
    <w:rsid w:val="009F49A7"/>
    <w:rsid w:val="009F6182"/>
    <w:rsid w:val="00A004F6"/>
    <w:rsid w:val="00A00E4C"/>
    <w:rsid w:val="00A01495"/>
    <w:rsid w:val="00A024C9"/>
    <w:rsid w:val="00A02F8D"/>
    <w:rsid w:val="00A03B86"/>
    <w:rsid w:val="00A03D45"/>
    <w:rsid w:val="00A0473D"/>
    <w:rsid w:val="00A0741C"/>
    <w:rsid w:val="00A07B7F"/>
    <w:rsid w:val="00A07D5C"/>
    <w:rsid w:val="00A12304"/>
    <w:rsid w:val="00A13A77"/>
    <w:rsid w:val="00A13E6C"/>
    <w:rsid w:val="00A1519A"/>
    <w:rsid w:val="00A15C5A"/>
    <w:rsid w:val="00A15FC7"/>
    <w:rsid w:val="00A164BB"/>
    <w:rsid w:val="00A17778"/>
    <w:rsid w:val="00A17AC7"/>
    <w:rsid w:val="00A17C33"/>
    <w:rsid w:val="00A20048"/>
    <w:rsid w:val="00A20109"/>
    <w:rsid w:val="00A20415"/>
    <w:rsid w:val="00A20ED9"/>
    <w:rsid w:val="00A2207A"/>
    <w:rsid w:val="00A220AC"/>
    <w:rsid w:val="00A24A57"/>
    <w:rsid w:val="00A25833"/>
    <w:rsid w:val="00A25F3C"/>
    <w:rsid w:val="00A2640F"/>
    <w:rsid w:val="00A27DBC"/>
    <w:rsid w:val="00A303EF"/>
    <w:rsid w:val="00A30EF8"/>
    <w:rsid w:val="00A30F77"/>
    <w:rsid w:val="00A314DF"/>
    <w:rsid w:val="00A32DA0"/>
    <w:rsid w:val="00A32DDD"/>
    <w:rsid w:val="00A33034"/>
    <w:rsid w:val="00A335EF"/>
    <w:rsid w:val="00A3457D"/>
    <w:rsid w:val="00A36A72"/>
    <w:rsid w:val="00A36D46"/>
    <w:rsid w:val="00A408B0"/>
    <w:rsid w:val="00A40F00"/>
    <w:rsid w:val="00A41A20"/>
    <w:rsid w:val="00A41A5A"/>
    <w:rsid w:val="00A41B0F"/>
    <w:rsid w:val="00A42D27"/>
    <w:rsid w:val="00A44311"/>
    <w:rsid w:val="00A443C2"/>
    <w:rsid w:val="00A45B97"/>
    <w:rsid w:val="00A468F8"/>
    <w:rsid w:val="00A46F0C"/>
    <w:rsid w:val="00A476AE"/>
    <w:rsid w:val="00A47EA4"/>
    <w:rsid w:val="00A50F36"/>
    <w:rsid w:val="00A51673"/>
    <w:rsid w:val="00A536C5"/>
    <w:rsid w:val="00A54767"/>
    <w:rsid w:val="00A556B3"/>
    <w:rsid w:val="00A55F8E"/>
    <w:rsid w:val="00A56908"/>
    <w:rsid w:val="00A56FCC"/>
    <w:rsid w:val="00A57BA9"/>
    <w:rsid w:val="00A60434"/>
    <w:rsid w:val="00A60EFC"/>
    <w:rsid w:val="00A61318"/>
    <w:rsid w:val="00A63630"/>
    <w:rsid w:val="00A66F1A"/>
    <w:rsid w:val="00A70750"/>
    <w:rsid w:val="00A70995"/>
    <w:rsid w:val="00A70AB0"/>
    <w:rsid w:val="00A70FDE"/>
    <w:rsid w:val="00A71C59"/>
    <w:rsid w:val="00A72422"/>
    <w:rsid w:val="00A72AC0"/>
    <w:rsid w:val="00A7372E"/>
    <w:rsid w:val="00A7438F"/>
    <w:rsid w:val="00A75824"/>
    <w:rsid w:val="00A75B40"/>
    <w:rsid w:val="00A76CCE"/>
    <w:rsid w:val="00A76D16"/>
    <w:rsid w:val="00A81333"/>
    <w:rsid w:val="00A81E1C"/>
    <w:rsid w:val="00A82793"/>
    <w:rsid w:val="00A827CE"/>
    <w:rsid w:val="00A82814"/>
    <w:rsid w:val="00A82A1B"/>
    <w:rsid w:val="00A82F99"/>
    <w:rsid w:val="00A83610"/>
    <w:rsid w:val="00A845CF"/>
    <w:rsid w:val="00A8467E"/>
    <w:rsid w:val="00A848D9"/>
    <w:rsid w:val="00A84F21"/>
    <w:rsid w:val="00A85018"/>
    <w:rsid w:val="00A85D3F"/>
    <w:rsid w:val="00A86DDE"/>
    <w:rsid w:val="00A87781"/>
    <w:rsid w:val="00A9054C"/>
    <w:rsid w:val="00A908AF"/>
    <w:rsid w:val="00A913CB"/>
    <w:rsid w:val="00A91FE6"/>
    <w:rsid w:val="00A92993"/>
    <w:rsid w:val="00A93337"/>
    <w:rsid w:val="00A94DD8"/>
    <w:rsid w:val="00A9588A"/>
    <w:rsid w:val="00A964CC"/>
    <w:rsid w:val="00A96C2C"/>
    <w:rsid w:val="00A97324"/>
    <w:rsid w:val="00A9743E"/>
    <w:rsid w:val="00A97852"/>
    <w:rsid w:val="00AA0401"/>
    <w:rsid w:val="00AA220F"/>
    <w:rsid w:val="00AA37E7"/>
    <w:rsid w:val="00AA3A19"/>
    <w:rsid w:val="00AA44FE"/>
    <w:rsid w:val="00AA4A2F"/>
    <w:rsid w:val="00AA5B13"/>
    <w:rsid w:val="00AA6E01"/>
    <w:rsid w:val="00AA721F"/>
    <w:rsid w:val="00AB0180"/>
    <w:rsid w:val="00AB0AFD"/>
    <w:rsid w:val="00AB2206"/>
    <w:rsid w:val="00AB2299"/>
    <w:rsid w:val="00AB2D9A"/>
    <w:rsid w:val="00AB41F6"/>
    <w:rsid w:val="00AB5B4F"/>
    <w:rsid w:val="00AB7276"/>
    <w:rsid w:val="00AB7C4E"/>
    <w:rsid w:val="00AC027F"/>
    <w:rsid w:val="00AC15BD"/>
    <w:rsid w:val="00AC20BB"/>
    <w:rsid w:val="00AC2E9E"/>
    <w:rsid w:val="00AC34EC"/>
    <w:rsid w:val="00AC359F"/>
    <w:rsid w:val="00AC3864"/>
    <w:rsid w:val="00AC66EC"/>
    <w:rsid w:val="00AC68B7"/>
    <w:rsid w:val="00AC73EE"/>
    <w:rsid w:val="00AC7569"/>
    <w:rsid w:val="00AD03D0"/>
    <w:rsid w:val="00AD0C5F"/>
    <w:rsid w:val="00AD0CC6"/>
    <w:rsid w:val="00AD14B0"/>
    <w:rsid w:val="00AD15EB"/>
    <w:rsid w:val="00AD3149"/>
    <w:rsid w:val="00AD3172"/>
    <w:rsid w:val="00AD479D"/>
    <w:rsid w:val="00AD69D1"/>
    <w:rsid w:val="00AD7011"/>
    <w:rsid w:val="00AE0851"/>
    <w:rsid w:val="00AE0ADC"/>
    <w:rsid w:val="00AE1782"/>
    <w:rsid w:val="00AE3874"/>
    <w:rsid w:val="00AE3F63"/>
    <w:rsid w:val="00AE6527"/>
    <w:rsid w:val="00AE6B55"/>
    <w:rsid w:val="00AF085E"/>
    <w:rsid w:val="00AF08C7"/>
    <w:rsid w:val="00AF3F0A"/>
    <w:rsid w:val="00AF5E50"/>
    <w:rsid w:val="00AF6BFA"/>
    <w:rsid w:val="00AF7670"/>
    <w:rsid w:val="00AF7F83"/>
    <w:rsid w:val="00B02D0E"/>
    <w:rsid w:val="00B030ED"/>
    <w:rsid w:val="00B0500F"/>
    <w:rsid w:val="00B054F0"/>
    <w:rsid w:val="00B05BF5"/>
    <w:rsid w:val="00B07204"/>
    <w:rsid w:val="00B07C43"/>
    <w:rsid w:val="00B1153C"/>
    <w:rsid w:val="00B1172A"/>
    <w:rsid w:val="00B11A10"/>
    <w:rsid w:val="00B11F25"/>
    <w:rsid w:val="00B13945"/>
    <w:rsid w:val="00B165A0"/>
    <w:rsid w:val="00B16F6C"/>
    <w:rsid w:val="00B170BD"/>
    <w:rsid w:val="00B175D2"/>
    <w:rsid w:val="00B17A52"/>
    <w:rsid w:val="00B17ADF"/>
    <w:rsid w:val="00B2032F"/>
    <w:rsid w:val="00B21815"/>
    <w:rsid w:val="00B21FCD"/>
    <w:rsid w:val="00B22676"/>
    <w:rsid w:val="00B227FE"/>
    <w:rsid w:val="00B22DA8"/>
    <w:rsid w:val="00B25073"/>
    <w:rsid w:val="00B25843"/>
    <w:rsid w:val="00B25BB9"/>
    <w:rsid w:val="00B25D27"/>
    <w:rsid w:val="00B261B3"/>
    <w:rsid w:val="00B26694"/>
    <w:rsid w:val="00B26773"/>
    <w:rsid w:val="00B27408"/>
    <w:rsid w:val="00B27C7F"/>
    <w:rsid w:val="00B30073"/>
    <w:rsid w:val="00B304ED"/>
    <w:rsid w:val="00B30F27"/>
    <w:rsid w:val="00B3196B"/>
    <w:rsid w:val="00B35B47"/>
    <w:rsid w:val="00B370A6"/>
    <w:rsid w:val="00B408E4"/>
    <w:rsid w:val="00B41849"/>
    <w:rsid w:val="00B41860"/>
    <w:rsid w:val="00B419E7"/>
    <w:rsid w:val="00B4219F"/>
    <w:rsid w:val="00B4228A"/>
    <w:rsid w:val="00B430F5"/>
    <w:rsid w:val="00B44703"/>
    <w:rsid w:val="00B44DD3"/>
    <w:rsid w:val="00B452FB"/>
    <w:rsid w:val="00B471FA"/>
    <w:rsid w:val="00B47907"/>
    <w:rsid w:val="00B47BBD"/>
    <w:rsid w:val="00B50A35"/>
    <w:rsid w:val="00B50D17"/>
    <w:rsid w:val="00B5189B"/>
    <w:rsid w:val="00B535B6"/>
    <w:rsid w:val="00B568A2"/>
    <w:rsid w:val="00B610AB"/>
    <w:rsid w:val="00B61FFD"/>
    <w:rsid w:val="00B632E7"/>
    <w:rsid w:val="00B63AE8"/>
    <w:rsid w:val="00B64B17"/>
    <w:rsid w:val="00B64C99"/>
    <w:rsid w:val="00B6654A"/>
    <w:rsid w:val="00B672F9"/>
    <w:rsid w:val="00B707A8"/>
    <w:rsid w:val="00B70CA1"/>
    <w:rsid w:val="00B7208B"/>
    <w:rsid w:val="00B725AB"/>
    <w:rsid w:val="00B72859"/>
    <w:rsid w:val="00B73693"/>
    <w:rsid w:val="00B738F6"/>
    <w:rsid w:val="00B73B7D"/>
    <w:rsid w:val="00B740DE"/>
    <w:rsid w:val="00B747D9"/>
    <w:rsid w:val="00B751EC"/>
    <w:rsid w:val="00B77535"/>
    <w:rsid w:val="00B8059F"/>
    <w:rsid w:val="00B811CC"/>
    <w:rsid w:val="00B838D2"/>
    <w:rsid w:val="00B83AC6"/>
    <w:rsid w:val="00B85399"/>
    <w:rsid w:val="00B85CA1"/>
    <w:rsid w:val="00B85EF5"/>
    <w:rsid w:val="00B87333"/>
    <w:rsid w:val="00B87F27"/>
    <w:rsid w:val="00B91090"/>
    <w:rsid w:val="00B910A0"/>
    <w:rsid w:val="00B91488"/>
    <w:rsid w:val="00B917C8"/>
    <w:rsid w:val="00B94C79"/>
    <w:rsid w:val="00B95BF5"/>
    <w:rsid w:val="00B96BDA"/>
    <w:rsid w:val="00B970E3"/>
    <w:rsid w:val="00BA064A"/>
    <w:rsid w:val="00BA0FD9"/>
    <w:rsid w:val="00BA121F"/>
    <w:rsid w:val="00BA13C6"/>
    <w:rsid w:val="00BA3BCA"/>
    <w:rsid w:val="00BA508D"/>
    <w:rsid w:val="00BA566B"/>
    <w:rsid w:val="00BA73E4"/>
    <w:rsid w:val="00BA78AE"/>
    <w:rsid w:val="00BB0215"/>
    <w:rsid w:val="00BB1708"/>
    <w:rsid w:val="00BB324F"/>
    <w:rsid w:val="00BB4DF6"/>
    <w:rsid w:val="00BB519D"/>
    <w:rsid w:val="00BB53DE"/>
    <w:rsid w:val="00BB5948"/>
    <w:rsid w:val="00BB7D35"/>
    <w:rsid w:val="00BC4219"/>
    <w:rsid w:val="00BD108F"/>
    <w:rsid w:val="00BD1803"/>
    <w:rsid w:val="00BD192F"/>
    <w:rsid w:val="00BD2641"/>
    <w:rsid w:val="00BD38DA"/>
    <w:rsid w:val="00BD4352"/>
    <w:rsid w:val="00BD4558"/>
    <w:rsid w:val="00BD4EC4"/>
    <w:rsid w:val="00BD5195"/>
    <w:rsid w:val="00BE17B6"/>
    <w:rsid w:val="00BE18BE"/>
    <w:rsid w:val="00BE23EA"/>
    <w:rsid w:val="00BE3430"/>
    <w:rsid w:val="00BE3605"/>
    <w:rsid w:val="00BE414E"/>
    <w:rsid w:val="00BE646F"/>
    <w:rsid w:val="00BE7D2A"/>
    <w:rsid w:val="00BE7FEE"/>
    <w:rsid w:val="00BF1A07"/>
    <w:rsid w:val="00BF33D0"/>
    <w:rsid w:val="00BF36B5"/>
    <w:rsid w:val="00BF3FAE"/>
    <w:rsid w:val="00BF56C9"/>
    <w:rsid w:val="00BF5D8D"/>
    <w:rsid w:val="00BF5F83"/>
    <w:rsid w:val="00BF689A"/>
    <w:rsid w:val="00BF6D2C"/>
    <w:rsid w:val="00BF769F"/>
    <w:rsid w:val="00BF7763"/>
    <w:rsid w:val="00C000C2"/>
    <w:rsid w:val="00C0392F"/>
    <w:rsid w:val="00C0425E"/>
    <w:rsid w:val="00C0441B"/>
    <w:rsid w:val="00C05A6D"/>
    <w:rsid w:val="00C061C4"/>
    <w:rsid w:val="00C06523"/>
    <w:rsid w:val="00C06AC5"/>
    <w:rsid w:val="00C06E96"/>
    <w:rsid w:val="00C07B2A"/>
    <w:rsid w:val="00C10C20"/>
    <w:rsid w:val="00C10EB9"/>
    <w:rsid w:val="00C125FA"/>
    <w:rsid w:val="00C1308E"/>
    <w:rsid w:val="00C1319C"/>
    <w:rsid w:val="00C13741"/>
    <w:rsid w:val="00C161B2"/>
    <w:rsid w:val="00C1649F"/>
    <w:rsid w:val="00C16C67"/>
    <w:rsid w:val="00C2019D"/>
    <w:rsid w:val="00C2021A"/>
    <w:rsid w:val="00C20E17"/>
    <w:rsid w:val="00C21A5A"/>
    <w:rsid w:val="00C2229F"/>
    <w:rsid w:val="00C2264A"/>
    <w:rsid w:val="00C23BF1"/>
    <w:rsid w:val="00C271C1"/>
    <w:rsid w:val="00C272F6"/>
    <w:rsid w:val="00C3023B"/>
    <w:rsid w:val="00C3064B"/>
    <w:rsid w:val="00C330AD"/>
    <w:rsid w:val="00C34F0E"/>
    <w:rsid w:val="00C37380"/>
    <w:rsid w:val="00C378D7"/>
    <w:rsid w:val="00C37F5B"/>
    <w:rsid w:val="00C42F10"/>
    <w:rsid w:val="00C45A57"/>
    <w:rsid w:val="00C46348"/>
    <w:rsid w:val="00C47FD5"/>
    <w:rsid w:val="00C51895"/>
    <w:rsid w:val="00C51C53"/>
    <w:rsid w:val="00C522AB"/>
    <w:rsid w:val="00C546F3"/>
    <w:rsid w:val="00C60D79"/>
    <w:rsid w:val="00C60FE9"/>
    <w:rsid w:val="00C63A82"/>
    <w:rsid w:val="00C6487C"/>
    <w:rsid w:val="00C64FD8"/>
    <w:rsid w:val="00C65A79"/>
    <w:rsid w:val="00C662F3"/>
    <w:rsid w:val="00C663DF"/>
    <w:rsid w:val="00C66C1B"/>
    <w:rsid w:val="00C67162"/>
    <w:rsid w:val="00C7104F"/>
    <w:rsid w:val="00C74460"/>
    <w:rsid w:val="00C7488D"/>
    <w:rsid w:val="00C74D42"/>
    <w:rsid w:val="00C74ED4"/>
    <w:rsid w:val="00C7764D"/>
    <w:rsid w:val="00C800E3"/>
    <w:rsid w:val="00C81848"/>
    <w:rsid w:val="00C84091"/>
    <w:rsid w:val="00C84CC9"/>
    <w:rsid w:val="00C85226"/>
    <w:rsid w:val="00C85A1F"/>
    <w:rsid w:val="00C86B6B"/>
    <w:rsid w:val="00C90A05"/>
    <w:rsid w:val="00C91921"/>
    <w:rsid w:val="00C92474"/>
    <w:rsid w:val="00C935EE"/>
    <w:rsid w:val="00C93D10"/>
    <w:rsid w:val="00C9432F"/>
    <w:rsid w:val="00C952C9"/>
    <w:rsid w:val="00C95342"/>
    <w:rsid w:val="00C95823"/>
    <w:rsid w:val="00C961B1"/>
    <w:rsid w:val="00C9698A"/>
    <w:rsid w:val="00C96C16"/>
    <w:rsid w:val="00CA087F"/>
    <w:rsid w:val="00CA0DED"/>
    <w:rsid w:val="00CA112E"/>
    <w:rsid w:val="00CA198D"/>
    <w:rsid w:val="00CA488B"/>
    <w:rsid w:val="00CA4CDE"/>
    <w:rsid w:val="00CA6CB8"/>
    <w:rsid w:val="00CA7CA9"/>
    <w:rsid w:val="00CB43CE"/>
    <w:rsid w:val="00CB64F7"/>
    <w:rsid w:val="00CB66CD"/>
    <w:rsid w:val="00CB66FC"/>
    <w:rsid w:val="00CB7788"/>
    <w:rsid w:val="00CC0168"/>
    <w:rsid w:val="00CC5B99"/>
    <w:rsid w:val="00CC6D3F"/>
    <w:rsid w:val="00CD24B2"/>
    <w:rsid w:val="00CD3185"/>
    <w:rsid w:val="00CD353E"/>
    <w:rsid w:val="00CD7F66"/>
    <w:rsid w:val="00CD7F7A"/>
    <w:rsid w:val="00CE1318"/>
    <w:rsid w:val="00CE1E42"/>
    <w:rsid w:val="00CE4611"/>
    <w:rsid w:val="00CE5735"/>
    <w:rsid w:val="00CE6DCC"/>
    <w:rsid w:val="00CE799B"/>
    <w:rsid w:val="00CF4621"/>
    <w:rsid w:val="00CF75FB"/>
    <w:rsid w:val="00CF7DE1"/>
    <w:rsid w:val="00D0066E"/>
    <w:rsid w:val="00D0085D"/>
    <w:rsid w:val="00D019C4"/>
    <w:rsid w:val="00D025AD"/>
    <w:rsid w:val="00D05ACD"/>
    <w:rsid w:val="00D05C2B"/>
    <w:rsid w:val="00D061BE"/>
    <w:rsid w:val="00D10625"/>
    <w:rsid w:val="00D13249"/>
    <w:rsid w:val="00D132D8"/>
    <w:rsid w:val="00D13400"/>
    <w:rsid w:val="00D135E5"/>
    <w:rsid w:val="00D20BD5"/>
    <w:rsid w:val="00D2132C"/>
    <w:rsid w:val="00D22AC0"/>
    <w:rsid w:val="00D2413B"/>
    <w:rsid w:val="00D24876"/>
    <w:rsid w:val="00D24B48"/>
    <w:rsid w:val="00D24B4B"/>
    <w:rsid w:val="00D25376"/>
    <w:rsid w:val="00D322DF"/>
    <w:rsid w:val="00D3787E"/>
    <w:rsid w:val="00D402D0"/>
    <w:rsid w:val="00D40715"/>
    <w:rsid w:val="00D4141B"/>
    <w:rsid w:val="00D41CBC"/>
    <w:rsid w:val="00D42D09"/>
    <w:rsid w:val="00D4338E"/>
    <w:rsid w:val="00D43C76"/>
    <w:rsid w:val="00D43F87"/>
    <w:rsid w:val="00D44525"/>
    <w:rsid w:val="00D445EF"/>
    <w:rsid w:val="00D45125"/>
    <w:rsid w:val="00D45C7A"/>
    <w:rsid w:val="00D469D6"/>
    <w:rsid w:val="00D508D0"/>
    <w:rsid w:val="00D5164B"/>
    <w:rsid w:val="00D528A9"/>
    <w:rsid w:val="00D56284"/>
    <w:rsid w:val="00D563D3"/>
    <w:rsid w:val="00D569B8"/>
    <w:rsid w:val="00D57350"/>
    <w:rsid w:val="00D60747"/>
    <w:rsid w:val="00D6086C"/>
    <w:rsid w:val="00D60F37"/>
    <w:rsid w:val="00D6179F"/>
    <w:rsid w:val="00D62938"/>
    <w:rsid w:val="00D62E7D"/>
    <w:rsid w:val="00D63582"/>
    <w:rsid w:val="00D6441E"/>
    <w:rsid w:val="00D645C7"/>
    <w:rsid w:val="00D65D2E"/>
    <w:rsid w:val="00D67218"/>
    <w:rsid w:val="00D67709"/>
    <w:rsid w:val="00D67F06"/>
    <w:rsid w:val="00D71918"/>
    <w:rsid w:val="00D71D4F"/>
    <w:rsid w:val="00D73CFD"/>
    <w:rsid w:val="00D74400"/>
    <w:rsid w:val="00D767AA"/>
    <w:rsid w:val="00D769DB"/>
    <w:rsid w:val="00D80AB6"/>
    <w:rsid w:val="00D81485"/>
    <w:rsid w:val="00D82F72"/>
    <w:rsid w:val="00D843C0"/>
    <w:rsid w:val="00D85E77"/>
    <w:rsid w:val="00D8620F"/>
    <w:rsid w:val="00D86513"/>
    <w:rsid w:val="00D86A27"/>
    <w:rsid w:val="00D9070F"/>
    <w:rsid w:val="00D91377"/>
    <w:rsid w:val="00D915C9"/>
    <w:rsid w:val="00D91605"/>
    <w:rsid w:val="00D94B49"/>
    <w:rsid w:val="00D95605"/>
    <w:rsid w:val="00DA0B41"/>
    <w:rsid w:val="00DA1B14"/>
    <w:rsid w:val="00DA47FD"/>
    <w:rsid w:val="00DA5138"/>
    <w:rsid w:val="00DA5C1C"/>
    <w:rsid w:val="00DA6CBB"/>
    <w:rsid w:val="00DA7B65"/>
    <w:rsid w:val="00DB0589"/>
    <w:rsid w:val="00DB20D0"/>
    <w:rsid w:val="00DB2219"/>
    <w:rsid w:val="00DB2699"/>
    <w:rsid w:val="00DB3A7F"/>
    <w:rsid w:val="00DB4CB0"/>
    <w:rsid w:val="00DB4D30"/>
    <w:rsid w:val="00DB4EB3"/>
    <w:rsid w:val="00DB4F63"/>
    <w:rsid w:val="00DB5D47"/>
    <w:rsid w:val="00DB5EBF"/>
    <w:rsid w:val="00DB6D5D"/>
    <w:rsid w:val="00DB7AEA"/>
    <w:rsid w:val="00DC0120"/>
    <w:rsid w:val="00DC2E3E"/>
    <w:rsid w:val="00DC6530"/>
    <w:rsid w:val="00DC6A9F"/>
    <w:rsid w:val="00DC6AFE"/>
    <w:rsid w:val="00DC6E8F"/>
    <w:rsid w:val="00DC7665"/>
    <w:rsid w:val="00DC7C67"/>
    <w:rsid w:val="00DD006D"/>
    <w:rsid w:val="00DD1454"/>
    <w:rsid w:val="00DD643F"/>
    <w:rsid w:val="00DD6743"/>
    <w:rsid w:val="00DD6CFD"/>
    <w:rsid w:val="00DD72FA"/>
    <w:rsid w:val="00DD7B75"/>
    <w:rsid w:val="00DE05B4"/>
    <w:rsid w:val="00DE1CE7"/>
    <w:rsid w:val="00DE1D33"/>
    <w:rsid w:val="00DE24DF"/>
    <w:rsid w:val="00DE347A"/>
    <w:rsid w:val="00DE444B"/>
    <w:rsid w:val="00DE4A08"/>
    <w:rsid w:val="00DE4D9D"/>
    <w:rsid w:val="00DE543D"/>
    <w:rsid w:val="00DE7828"/>
    <w:rsid w:val="00DE7B62"/>
    <w:rsid w:val="00DF0A73"/>
    <w:rsid w:val="00DF0C5B"/>
    <w:rsid w:val="00DF193F"/>
    <w:rsid w:val="00DF1DC6"/>
    <w:rsid w:val="00DF3751"/>
    <w:rsid w:val="00DF60D1"/>
    <w:rsid w:val="00DF7BCF"/>
    <w:rsid w:val="00DF7C81"/>
    <w:rsid w:val="00DF7E2B"/>
    <w:rsid w:val="00E0005A"/>
    <w:rsid w:val="00E00312"/>
    <w:rsid w:val="00E00803"/>
    <w:rsid w:val="00E00EF2"/>
    <w:rsid w:val="00E00EFB"/>
    <w:rsid w:val="00E01A3E"/>
    <w:rsid w:val="00E036EC"/>
    <w:rsid w:val="00E04AFE"/>
    <w:rsid w:val="00E05223"/>
    <w:rsid w:val="00E05B02"/>
    <w:rsid w:val="00E07091"/>
    <w:rsid w:val="00E072EB"/>
    <w:rsid w:val="00E07A2A"/>
    <w:rsid w:val="00E07BE5"/>
    <w:rsid w:val="00E10AF2"/>
    <w:rsid w:val="00E13CE6"/>
    <w:rsid w:val="00E15059"/>
    <w:rsid w:val="00E155AE"/>
    <w:rsid w:val="00E15908"/>
    <w:rsid w:val="00E16758"/>
    <w:rsid w:val="00E172F0"/>
    <w:rsid w:val="00E17658"/>
    <w:rsid w:val="00E2001B"/>
    <w:rsid w:val="00E2060C"/>
    <w:rsid w:val="00E2085C"/>
    <w:rsid w:val="00E20FDC"/>
    <w:rsid w:val="00E219A6"/>
    <w:rsid w:val="00E23803"/>
    <w:rsid w:val="00E2421B"/>
    <w:rsid w:val="00E2546F"/>
    <w:rsid w:val="00E30A57"/>
    <w:rsid w:val="00E30BDA"/>
    <w:rsid w:val="00E31342"/>
    <w:rsid w:val="00E3258A"/>
    <w:rsid w:val="00E33095"/>
    <w:rsid w:val="00E33EEE"/>
    <w:rsid w:val="00E35437"/>
    <w:rsid w:val="00E423EB"/>
    <w:rsid w:val="00E42510"/>
    <w:rsid w:val="00E4300E"/>
    <w:rsid w:val="00E43E55"/>
    <w:rsid w:val="00E44CB3"/>
    <w:rsid w:val="00E44CC0"/>
    <w:rsid w:val="00E44CFE"/>
    <w:rsid w:val="00E45B44"/>
    <w:rsid w:val="00E470B3"/>
    <w:rsid w:val="00E47413"/>
    <w:rsid w:val="00E47D22"/>
    <w:rsid w:val="00E529F2"/>
    <w:rsid w:val="00E52E6B"/>
    <w:rsid w:val="00E53A98"/>
    <w:rsid w:val="00E53BDE"/>
    <w:rsid w:val="00E54333"/>
    <w:rsid w:val="00E56093"/>
    <w:rsid w:val="00E5775F"/>
    <w:rsid w:val="00E61DF2"/>
    <w:rsid w:val="00E62E81"/>
    <w:rsid w:val="00E64702"/>
    <w:rsid w:val="00E670C3"/>
    <w:rsid w:val="00E72424"/>
    <w:rsid w:val="00E72A04"/>
    <w:rsid w:val="00E72E81"/>
    <w:rsid w:val="00E73B24"/>
    <w:rsid w:val="00E74225"/>
    <w:rsid w:val="00E74891"/>
    <w:rsid w:val="00E76294"/>
    <w:rsid w:val="00E769C9"/>
    <w:rsid w:val="00E80F0D"/>
    <w:rsid w:val="00E823C9"/>
    <w:rsid w:val="00E82F4D"/>
    <w:rsid w:val="00E8386F"/>
    <w:rsid w:val="00E83AB8"/>
    <w:rsid w:val="00E84965"/>
    <w:rsid w:val="00E871EC"/>
    <w:rsid w:val="00E9133D"/>
    <w:rsid w:val="00E91C5A"/>
    <w:rsid w:val="00E94E94"/>
    <w:rsid w:val="00E94EDB"/>
    <w:rsid w:val="00E95E16"/>
    <w:rsid w:val="00E9614F"/>
    <w:rsid w:val="00E97E8F"/>
    <w:rsid w:val="00EA0576"/>
    <w:rsid w:val="00EA06CC"/>
    <w:rsid w:val="00EA08CC"/>
    <w:rsid w:val="00EA2508"/>
    <w:rsid w:val="00EA3896"/>
    <w:rsid w:val="00EA7B12"/>
    <w:rsid w:val="00EB3EB8"/>
    <w:rsid w:val="00EB573E"/>
    <w:rsid w:val="00EB59C1"/>
    <w:rsid w:val="00EB60F3"/>
    <w:rsid w:val="00EB65E5"/>
    <w:rsid w:val="00EC0EED"/>
    <w:rsid w:val="00EC1DB7"/>
    <w:rsid w:val="00EC3A96"/>
    <w:rsid w:val="00EC3C73"/>
    <w:rsid w:val="00EC418C"/>
    <w:rsid w:val="00EC4F90"/>
    <w:rsid w:val="00EC7739"/>
    <w:rsid w:val="00EC7F67"/>
    <w:rsid w:val="00ED087C"/>
    <w:rsid w:val="00ED2E8E"/>
    <w:rsid w:val="00ED3718"/>
    <w:rsid w:val="00ED440E"/>
    <w:rsid w:val="00ED4B16"/>
    <w:rsid w:val="00EE16B9"/>
    <w:rsid w:val="00EE2EF8"/>
    <w:rsid w:val="00EE42F4"/>
    <w:rsid w:val="00EE4646"/>
    <w:rsid w:val="00EE4FB8"/>
    <w:rsid w:val="00EE65B9"/>
    <w:rsid w:val="00EE6716"/>
    <w:rsid w:val="00EE7321"/>
    <w:rsid w:val="00EE76BD"/>
    <w:rsid w:val="00EE7A47"/>
    <w:rsid w:val="00EF2EDE"/>
    <w:rsid w:val="00EF4ECF"/>
    <w:rsid w:val="00EF6BD4"/>
    <w:rsid w:val="00F02D1D"/>
    <w:rsid w:val="00F02F2F"/>
    <w:rsid w:val="00F03496"/>
    <w:rsid w:val="00F03CF1"/>
    <w:rsid w:val="00F04323"/>
    <w:rsid w:val="00F064EA"/>
    <w:rsid w:val="00F1191C"/>
    <w:rsid w:val="00F1255C"/>
    <w:rsid w:val="00F1267E"/>
    <w:rsid w:val="00F12D14"/>
    <w:rsid w:val="00F13BB2"/>
    <w:rsid w:val="00F1630F"/>
    <w:rsid w:val="00F165BB"/>
    <w:rsid w:val="00F16ACC"/>
    <w:rsid w:val="00F1702D"/>
    <w:rsid w:val="00F17C78"/>
    <w:rsid w:val="00F2263A"/>
    <w:rsid w:val="00F2762D"/>
    <w:rsid w:val="00F27FA2"/>
    <w:rsid w:val="00F33226"/>
    <w:rsid w:val="00F33B85"/>
    <w:rsid w:val="00F358DA"/>
    <w:rsid w:val="00F35F51"/>
    <w:rsid w:val="00F35FA9"/>
    <w:rsid w:val="00F36378"/>
    <w:rsid w:val="00F3672D"/>
    <w:rsid w:val="00F36EDE"/>
    <w:rsid w:val="00F41081"/>
    <w:rsid w:val="00F41BF4"/>
    <w:rsid w:val="00F42110"/>
    <w:rsid w:val="00F44224"/>
    <w:rsid w:val="00F464B8"/>
    <w:rsid w:val="00F47085"/>
    <w:rsid w:val="00F47759"/>
    <w:rsid w:val="00F513C7"/>
    <w:rsid w:val="00F5214A"/>
    <w:rsid w:val="00F53A83"/>
    <w:rsid w:val="00F547DF"/>
    <w:rsid w:val="00F5566A"/>
    <w:rsid w:val="00F571D8"/>
    <w:rsid w:val="00F606AD"/>
    <w:rsid w:val="00F6162B"/>
    <w:rsid w:val="00F63ED3"/>
    <w:rsid w:val="00F66853"/>
    <w:rsid w:val="00F669EB"/>
    <w:rsid w:val="00F7104B"/>
    <w:rsid w:val="00F719F9"/>
    <w:rsid w:val="00F73002"/>
    <w:rsid w:val="00F74235"/>
    <w:rsid w:val="00F74808"/>
    <w:rsid w:val="00F754DD"/>
    <w:rsid w:val="00F767C8"/>
    <w:rsid w:val="00F77F9F"/>
    <w:rsid w:val="00F77FF6"/>
    <w:rsid w:val="00F806D5"/>
    <w:rsid w:val="00F80806"/>
    <w:rsid w:val="00F82099"/>
    <w:rsid w:val="00F8227C"/>
    <w:rsid w:val="00F837F5"/>
    <w:rsid w:val="00F84191"/>
    <w:rsid w:val="00F8766E"/>
    <w:rsid w:val="00F91F93"/>
    <w:rsid w:val="00F926E5"/>
    <w:rsid w:val="00F92822"/>
    <w:rsid w:val="00F9314A"/>
    <w:rsid w:val="00F932EF"/>
    <w:rsid w:val="00F95604"/>
    <w:rsid w:val="00F958FC"/>
    <w:rsid w:val="00F97066"/>
    <w:rsid w:val="00F975AC"/>
    <w:rsid w:val="00FA1C51"/>
    <w:rsid w:val="00FA1ED8"/>
    <w:rsid w:val="00FA22DA"/>
    <w:rsid w:val="00FA6E3C"/>
    <w:rsid w:val="00FA7E2E"/>
    <w:rsid w:val="00FB2CB7"/>
    <w:rsid w:val="00FB2D41"/>
    <w:rsid w:val="00FB3E0B"/>
    <w:rsid w:val="00FB3FB3"/>
    <w:rsid w:val="00FB5548"/>
    <w:rsid w:val="00FB59BE"/>
    <w:rsid w:val="00FB6424"/>
    <w:rsid w:val="00FB6DB2"/>
    <w:rsid w:val="00FB7E3A"/>
    <w:rsid w:val="00FC158B"/>
    <w:rsid w:val="00FC2EFF"/>
    <w:rsid w:val="00FC4CD8"/>
    <w:rsid w:val="00FC4D09"/>
    <w:rsid w:val="00FC4E9A"/>
    <w:rsid w:val="00FC5337"/>
    <w:rsid w:val="00FD087B"/>
    <w:rsid w:val="00FD0BF4"/>
    <w:rsid w:val="00FD2765"/>
    <w:rsid w:val="00FD36E3"/>
    <w:rsid w:val="00FD3CD6"/>
    <w:rsid w:val="00FD4F50"/>
    <w:rsid w:val="00FE1BEC"/>
    <w:rsid w:val="00FE1E00"/>
    <w:rsid w:val="00FE21F2"/>
    <w:rsid w:val="00FE28BB"/>
    <w:rsid w:val="00FE29D3"/>
    <w:rsid w:val="00FE388A"/>
    <w:rsid w:val="00FE6F1E"/>
    <w:rsid w:val="00FE7163"/>
    <w:rsid w:val="00FE7720"/>
    <w:rsid w:val="00FE785E"/>
    <w:rsid w:val="00FF0D0B"/>
    <w:rsid w:val="00FF1515"/>
    <w:rsid w:val="00FF2449"/>
    <w:rsid w:val="00FF69A4"/>
    <w:rsid w:val="00FF6E85"/>
    <w:rsid w:val="00FF701C"/>
    <w:rsid w:val="00FF7A37"/>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70">
      <o:colormru v:ext="edit" colors="#06c,#c06,#6cf,#ccecff"/>
    </o:shapedefaults>
    <o:shapelayout v:ext="edit">
      <o:idmap v:ext="edit" data="2"/>
    </o:shapelayout>
  </w:shapeDefaults>
  <w:decimalSymbol w:val="."/>
  <w:listSeparator w:val=","/>
  <w14:docId w14:val="226ACF48"/>
  <w15:docId w15:val="{B1880152-748B-448A-87A8-D1EA8B84CB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D5B92"/>
    <w:pPr>
      <w:spacing w:after="80" w:line="220" w:lineRule="exact"/>
      <w:ind w:left="851"/>
    </w:pPr>
    <w:rPr>
      <w:rFonts w:ascii="Tahoma" w:hAnsi="Tahoma"/>
      <w:snapToGrid w:val="0"/>
      <w:lang w:val="en-US" w:eastAsia="de-DE"/>
    </w:rPr>
  </w:style>
  <w:style w:type="paragraph" w:styleId="Heading1">
    <w:name w:val="heading 1"/>
    <w:basedOn w:val="Normal"/>
    <w:next w:val="Trennlinie"/>
    <w:link w:val="Heading1Char"/>
    <w:autoRedefine/>
    <w:qFormat/>
    <w:rsid w:val="00061000"/>
    <w:pPr>
      <w:keepNext/>
      <w:pageBreakBefore/>
      <w:numPr>
        <w:numId w:val="19"/>
      </w:numPr>
      <w:spacing w:after="40"/>
      <w:outlineLvl w:val="0"/>
    </w:pPr>
    <w:rPr>
      <w:b/>
      <w:snapToGrid/>
      <w:kern w:val="28"/>
      <w:sz w:val="21"/>
      <w:szCs w:val="21"/>
    </w:rPr>
  </w:style>
  <w:style w:type="paragraph" w:styleId="Heading2">
    <w:name w:val="heading 2"/>
    <w:basedOn w:val="Heading1"/>
    <w:next w:val="Trennlinie2"/>
    <w:qFormat/>
    <w:rsid w:val="00075BAF"/>
    <w:pPr>
      <w:pageBreakBefore w:val="0"/>
      <w:numPr>
        <w:ilvl w:val="1"/>
      </w:numPr>
      <w:spacing w:before="160" w:after="20"/>
      <w:outlineLvl w:val="1"/>
    </w:pPr>
    <w:rPr>
      <w:b w:val="0"/>
      <w:lang w:val="fr-FR"/>
    </w:rPr>
  </w:style>
  <w:style w:type="paragraph" w:styleId="Heading3">
    <w:name w:val="heading 3"/>
    <w:basedOn w:val="Normal"/>
    <w:next w:val="Trennlinie2"/>
    <w:link w:val="Heading3Char"/>
    <w:qFormat/>
    <w:rsid w:val="00A57BA9"/>
    <w:pPr>
      <w:numPr>
        <w:ilvl w:val="2"/>
        <w:numId w:val="19"/>
      </w:numPr>
      <w:spacing w:before="100" w:after="20"/>
      <w:outlineLvl w:val="2"/>
    </w:pPr>
    <w:rPr>
      <w:b/>
      <w:szCs w:val="19"/>
    </w:rPr>
  </w:style>
  <w:style w:type="paragraph" w:styleId="Heading4">
    <w:name w:val="heading 4"/>
    <w:basedOn w:val="Heading3"/>
    <w:next w:val="paragraph"/>
    <w:link w:val="Heading4Char"/>
    <w:qFormat/>
    <w:rsid w:val="00FF0D0B"/>
    <w:pPr>
      <w:numPr>
        <w:ilvl w:val="3"/>
      </w:numPr>
      <w:pBdr>
        <w:bottom w:val="single" w:sz="4" w:space="1" w:color="1E539E"/>
      </w:pBdr>
      <w:spacing w:after="80" w:line="230" w:lineRule="exact"/>
      <w:outlineLvl w:val="3"/>
    </w:pPr>
    <w:rPr>
      <w:i/>
    </w:rPr>
  </w:style>
  <w:style w:type="paragraph" w:styleId="Heading5">
    <w:name w:val="heading 5"/>
    <w:basedOn w:val="Normal"/>
    <w:next w:val="Normal"/>
    <w:qFormat/>
    <w:rsid w:val="00075BAF"/>
    <w:pPr>
      <w:numPr>
        <w:ilvl w:val="4"/>
        <w:numId w:val="19"/>
      </w:numPr>
      <w:spacing w:before="240" w:after="60"/>
      <w:outlineLvl w:val="4"/>
    </w:pPr>
    <w:rPr>
      <w:rFonts w:ascii="Arial" w:hAnsi="Arial"/>
      <w:snapToGrid/>
      <w:sz w:val="22"/>
    </w:rPr>
  </w:style>
  <w:style w:type="paragraph" w:styleId="Heading6">
    <w:name w:val="heading 6"/>
    <w:basedOn w:val="Normal"/>
    <w:next w:val="Normal"/>
    <w:qFormat/>
    <w:rsid w:val="00075BAF"/>
    <w:pPr>
      <w:numPr>
        <w:ilvl w:val="5"/>
        <w:numId w:val="19"/>
      </w:numPr>
      <w:spacing w:before="240" w:after="60"/>
      <w:outlineLvl w:val="5"/>
    </w:pPr>
    <w:rPr>
      <w:rFonts w:ascii="Arial" w:hAnsi="Arial"/>
      <w:i/>
      <w:snapToGrid/>
      <w:sz w:val="22"/>
    </w:rPr>
  </w:style>
  <w:style w:type="paragraph" w:styleId="Heading7">
    <w:name w:val="heading 7"/>
    <w:basedOn w:val="Normal"/>
    <w:next w:val="Normal"/>
    <w:qFormat/>
    <w:rsid w:val="00075BAF"/>
    <w:pPr>
      <w:numPr>
        <w:ilvl w:val="6"/>
        <w:numId w:val="19"/>
      </w:numPr>
      <w:spacing w:before="240" w:after="60"/>
      <w:outlineLvl w:val="6"/>
    </w:pPr>
    <w:rPr>
      <w:rFonts w:ascii="Arial" w:hAnsi="Arial"/>
      <w:snapToGrid/>
    </w:rPr>
  </w:style>
  <w:style w:type="paragraph" w:styleId="Heading8">
    <w:name w:val="heading 8"/>
    <w:basedOn w:val="Normal"/>
    <w:next w:val="Normal"/>
    <w:qFormat/>
    <w:rsid w:val="00075BAF"/>
    <w:pPr>
      <w:numPr>
        <w:ilvl w:val="7"/>
        <w:numId w:val="19"/>
      </w:numPr>
      <w:spacing w:before="240" w:after="60"/>
      <w:outlineLvl w:val="7"/>
    </w:pPr>
    <w:rPr>
      <w:rFonts w:ascii="Arial" w:hAnsi="Arial"/>
      <w:i/>
      <w:snapToGrid/>
    </w:rPr>
  </w:style>
  <w:style w:type="paragraph" w:styleId="Heading9">
    <w:name w:val="heading 9"/>
    <w:basedOn w:val="Normal"/>
    <w:next w:val="Normal"/>
    <w:qFormat/>
    <w:rsid w:val="00075BAF"/>
    <w:pPr>
      <w:numPr>
        <w:ilvl w:val="8"/>
        <w:numId w:val="19"/>
      </w:numPr>
      <w:spacing w:before="240" w:after="60"/>
      <w:outlineLvl w:val="8"/>
    </w:pPr>
    <w:rPr>
      <w:rFonts w:ascii="Arial" w:hAnsi="Arial"/>
      <w:i/>
      <w:snapToGrid/>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rennlinie">
    <w:name w:val="Trennlinie"/>
    <w:basedOn w:val="Normal"/>
    <w:next w:val="paragraph"/>
    <w:autoRedefine/>
    <w:rsid w:val="00FF0D0B"/>
    <w:pPr>
      <w:keepNext/>
      <w:pBdr>
        <w:top w:val="single" w:sz="18" w:space="1" w:color="1E539E"/>
      </w:pBdr>
      <w:spacing w:after="0" w:line="120" w:lineRule="exact"/>
    </w:pPr>
    <w:rPr>
      <w:sz w:val="2"/>
    </w:rPr>
  </w:style>
  <w:style w:type="paragraph" w:customStyle="1" w:styleId="Trennlinie2">
    <w:name w:val="Trennlinie2"/>
    <w:basedOn w:val="Trennlinie"/>
    <w:next w:val="paragraph"/>
    <w:rsid w:val="00FF0D0B"/>
    <w:pPr>
      <w:pBdr>
        <w:top w:val="single" w:sz="8" w:space="1" w:color="1E539E"/>
      </w:pBdr>
    </w:pPr>
  </w:style>
  <w:style w:type="paragraph" w:customStyle="1" w:styleId="paragraph">
    <w:name w:val="paragraph"/>
    <w:basedOn w:val="Normal"/>
    <w:link w:val="paragraphZchn"/>
    <w:rsid w:val="00A57BA9"/>
    <w:pPr>
      <w:spacing w:line="240" w:lineRule="auto"/>
    </w:pPr>
    <w:rPr>
      <w:szCs w:val="18"/>
    </w:rPr>
  </w:style>
  <w:style w:type="character" w:customStyle="1" w:styleId="paragraphZchn">
    <w:name w:val="paragraph Zchn"/>
    <w:basedOn w:val="DefaultParagraphFont"/>
    <w:link w:val="paragraph"/>
    <w:rsid w:val="00A57BA9"/>
    <w:rPr>
      <w:rFonts w:ascii="Tahoma" w:hAnsi="Tahoma"/>
      <w:snapToGrid w:val="0"/>
      <w:szCs w:val="18"/>
      <w:lang w:val="en-US" w:eastAsia="de-DE" w:bidi="ar-SA"/>
    </w:rPr>
  </w:style>
  <w:style w:type="paragraph" w:customStyle="1" w:styleId="document">
    <w:name w:val="document"/>
    <w:basedOn w:val="Normal"/>
    <w:semiHidden/>
    <w:rsid w:val="00075BAF"/>
    <w:pPr>
      <w:spacing w:line="260" w:lineRule="exact"/>
      <w:ind w:left="0"/>
    </w:pPr>
    <w:rPr>
      <w:sz w:val="22"/>
      <w:szCs w:val="22"/>
    </w:rPr>
  </w:style>
  <w:style w:type="paragraph" w:customStyle="1" w:styleId="Copyright">
    <w:name w:val="Copyright"/>
    <w:basedOn w:val="Normal"/>
    <w:next w:val="Trennlinie"/>
    <w:semiHidden/>
    <w:rsid w:val="00FF0D0B"/>
    <w:pPr>
      <w:pBdr>
        <w:bottom w:val="single" w:sz="18" w:space="3" w:color="1E539E"/>
      </w:pBdr>
      <w:spacing w:after="200"/>
    </w:pPr>
    <w:rPr>
      <w:b/>
      <w:color w:val="000000"/>
      <w:sz w:val="22"/>
    </w:rPr>
  </w:style>
  <w:style w:type="character" w:customStyle="1" w:styleId="emphasisbold">
    <w:name w:val="emphasis_bold"/>
    <w:rsid w:val="00075BAF"/>
    <w:rPr>
      <w:b/>
    </w:rPr>
  </w:style>
  <w:style w:type="character" w:customStyle="1" w:styleId="emphasiscode">
    <w:name w:val="emphasis_code"/>
    <w:rsid w:val="00075BAF"/>
    <w:rPr>
      <w:rFonts w:ascii="Courier New" w:hAnsi="Courier New"/>
    </w:rPr>
  </w:style>
  <w:style w:type="paragraph" w:customStyle="1" w:styleId="howto2">
    <w:name w:val="how_to2"/>
    <w:basedOn w:val="howto"/>
    <w:rsid w:val="00075BAF"/>
    <w:pPr>
      <w:tabs>
        <w:tab w:val="clear" w:pos="3260"/>
      </w:tabs>
      <w:ind w:left="3544" w:hanging="284"/>
    </w:pPr>
    <w:rPr>
      <w:lang w:val="en-GB"/>
    </w:rPr>
  </w:style>
  <w:style w:type="character" w:customStyle="1" w:styleId="emphasiscommand">
    <w:name w:val="emphasis_command"/>
    <w:rsid w:val="00FF0D0B"/>
    <w:rPr>
      <w:b/>
      <w:color w:val="1E539E"/>
    </w:rPr>
  </w:style>
  <w:style w:type="character" w:customStyle="1" w:styleId="emphasisitalic">
    <w:name w:val="emphasis_italic"/>
    <w:rsid w:val="00075BAF"/>
    <w:rPr>
      <w:i/>
    </w:rPr>
  </w:style>
  <w:style w:type="character" w:customStyle="1" w:styleId="emphasiskey">
    <w:name w:val="emphasis_key"/>
    <w:rsid w:val="00075BAF"/>
    <w:rPr>
      <w:smallCaps/>
    </w:rPr>
  </w:style>
  <w:style w:type="character" w:customStyle="1" w:styleId="emphasissymbol">
    <w:name w:val="emphasis_symbol"/>
    <w:rsid w:val="00075BAF"/>
  </w:style>
  <w:style w:type="character" w:customStyle="1" w:styleId="equationitalic">
    <w:name w:val="equation_italic"/>
    <w:rsid w:val="00075BAF"/>
    <w:rPr>
      <w:i/>
    </w:rPr>
  </w:style>
  <w:style w:type="character" w:customStyle="1" w:styleId="equationnormal">
    <w:name w:val="equation_normal"/>
    <w:rsid w:val="00075BAF"/>
  </w:style>
  <w:style w:type="character" w:customStyle="1" w:styleId="subscript">
    <w:name w:val="subscript"/>
    <w:rsid w:val="00075BAF"/>
    <w:rPr>
      <w:vertAlign w:val="subscript"/>
    </w:rPr>
  </w:style>
  <w:style w:type="character" w:customStyle="1" w:styleId="superscript">
    <w:name w:val="superscript"/>
    <w:rsid w:val="00075BAF"/>
    <w:rPr>
      <w:vertAlign w:val="superscript"/>
    </w:rPr>
  </w:style>
  <w:style w:type="paragraph" w:styleId="TOC1">
    <w:name w:val="toc 1"/>
    <w:basedOn w:val="Normal"/>
    <w:next w:val="Normal"/>
    <w:autoRedefine/>
    <w:uiPriority w:val="39"/>
    <w:rsid w:val="003D1477"/>
    <w:pPr>
      <w:tabs>
        <w:tab w:val="left" w:pos="426"/>
        <w:tab w:val="right" w:leader="dot" w:pos="9072"/>
      </w:tabs>
      <w:spacing w:before="120"/>
      <w:ind w:left="426" w:hanging="426"/>
    </w:pPr>
    <w:rPr>
      <w:noProof/>
      <w:snapToGrid/>
      <w:szCs w:val="18"/>
    </w:rPr>
  </w:style>
  <w:style w:type="paragraph" w:styleId="TOC2">
    <w:name w:val="toc 2"/>
    <w:next w:val="Normal"/>
    <w:autoRedefine/>
    <w:uiPriority w:val="39"/>
    <w:rsid w:val="004D629B"/>
    <w:pPr>
      <w:tabs>
        <w:tab w:val="left" w:pos="1021"/>
        <w:tab w:val="left" w:pos="1418"/>
        <w:tab w:val="right" w:leader="dot" w:pos="9072"/>
      </w:tabs>
      <w:ind w:left="851" w:hanging="425"/>
      <w:outlineLvl w:val="1"/>
    </w:pPr>
    <w:rPr>
      <w:rFonts w:ascii="Tahoma" w:hAnsi="Tahoma"/>
      <w:noProof/>
      <w:szCs w:val="18"/>
      <w:lang w:val="en-US" w:eastAsia="ja-JP"/>
    </w:rPr>
  </w:style>
  <w:style w:type="paragraph" w:styleId="TOC3">
    <w:name w:val="toc 3"/>
    <w:basedOn w:val="Normal"/>
    <w:next w:val="Normal"/>
    <w:autoRedefine/>
    <w:uiPriority w:val="39"/>
    <w:rsid w:val="003D1477"/>
    <w:pPr>
      <w:tabs>
        <w:tab w:val="left" w:pos="1418"/>
        <w:tab w:val="right" w:leader="dot" w:pos="9072"/>
      </w:tabs>
      <w:spacing w:after="0"/>
      <w:ind w:left="1418" w:hanging="567"/>
      <w:outlineLvl w:val="2"/>
    </w:pPr>
    <w:rPr>
      <w:noProof/>
      <w:snapToGrid/>
      <w:szCs w:val="18"/>
    </w:rPr>
  </w:style>
  <w:style w:type="paragraph" w:styleId="Header">
    <w:name w:val="header"/>
    <w:basedOn w:val="Normal"/>
    <w:link w:val="HeaderChar"/>
    <w:uiPriority w:val="99"/>
    <w:rsid w:val="00075BAF"/>
    <w:pPr>
      <w:tabs>
        <w:tab w:val="center" w:pos="4536"/>
        <w:tab w:val="right" w:pos="9072"/>
      </w:tabs>
    </w:pPr>
  </w:style>
  <w:style w:type="character" w:styleId="PageNumber">
    <w:name w:val="page number"/>
    <w:basedOn w:val="DefaultParagraphFont"/>
    <w:semiHidden/>
    <w:rsid w:val="00075BAF"/>
  </w:style>
  <w:style w:type="paragraph" w:styleId="Index1">
    <w:name w:val="index 1"/>
    <w:basedOn w:val="Normal"/>
    <w:next w:val="Normal"/>
    <w:autoRedefine/>
    <w:semiHidden/>
    <w:rsid w:val="00075BAF"/>
    <w:pPr>
      <w:tabs>
        <w:tab w:val="right" w:leader="dot" w:pos="3102"/>
      </w:tabs>
    </w:pPr>
  </w:style>
  <w:style w:type="paragraph" w:styleId="Index2">
    <w:name w:val="index 2"/>
    <w:basedOn w:val="Normal"/>
    <w:next w:val="Normal"/>
    <w:autoRedefine/>
    <w:semiHidden/>
    <w:rsid w:val="00075BAF"/>
    <w:pPr>
      <w:ind w:left="360" w:hanging="180"/>
    </w:pPr>
  </w:style>
  <w:style w:type="paragraph" w:styleId="Index3">
    <w:name w:val="index 3"/>
    <w:basedOn w:val="Normal"/>
    <w:next w:val="Normal"/>
    <w:autoRedefine/>
    <w:semiHidden/>
    <w:rsid w:val="00075BAF"/>
    <w:pPr>
      <w:ind w:left="540" w:hanging="180"/>
    </w:pPr>
  </w:style>
  <w:style w:type="paragraph" w:styleId="Index4">
    <w:name w:val="index 4"/>
    <w:basedOn w:val="Normal"/>
    <w:next w:val="Normal"/>
    <w:autoRedefine/>
    <w:semiHidden/>
    <w:rsid w:val="00075BAF"/>
    <w:pPr>
      <w:ind w:left="720" w:hanging="180"/>
    </w:pPr>
  </w:style>
  <w:style w:type="paragraph" w:styleId="Index5">
    <w:name w:val="index 5"/>
    <w:basedOn w:val="Normal"/>
    <w:next w:val="Normal"/>
    <w:autoRedefine/>
    <w:semiHidden/>
    <w:rsid w:val="00075BAF"/>
    <w:pPr>
      <w:ind w:left="900" w:hanging="180"/>
    </w:pPr>
  </w:style>
  <w:style w:type="paragraph" w:styleId="Index6">
    <w:name w:val="index 6"/>
    <w:basedOn w:val="Normal"/>
    <w:next w:val="Normal"/>
    <w:autoRedefine/>
    <w:semiHidden/>
    <w:rsid w:val="00075BAF"/>
    <w:pPr>
      <w:ind w:left="1080" w:hanging="180"/>
    </w:pPr>
  </w:style>
  <w:style w:type="paragraph" w:styleId="Index7">
    <w:name w:val="index 7"/>
    <w:basedOn w:val="Normal"/>
    <w:next w:val="Normal"/>
    <w:autoRedefine/>
    <w:semiHidden/>
    <w:rsid w:val="00075BAF"/>
    <w:pPr>
      <w:ind w:left="1260" w:hanging="180"/>
    </w:pPr>
  </w:style>
  <w:style w:type="paragraph" w:styleId="Index8">
    <w:name w:val="index 8"/>
    <w:basedOn w:val="Normal"/>
    <w:next w:val="Normal"/>
    <w:autoRedefine/>
    <w:semiHidden/>
    <w:rsid w:val="00075BAF"/>
    <w:pPr>
      <w:ind w:left="1440" w:hanging="180"/>
    </w:pPr>
  </w:style>
  <w:style w:type="paragraph" w:styleId="Index9">
    <w:name w:val="index 9"/>
    <w:basedOn w:val="Normal"/>
    <w:next w:val="Normal"/>
    <w:autoRedefine/>
    <w:semiHidden/>
    <w:rsid w:val="00075BAF"/>
    <w:pPr>
      <w:ind w:left="1620" w:hanging="180"/>
    </w:pPr>
  </w:style>
  <w:style w:type="paragraph" w:styleId="IndexHeading">
    <w:name w:val="index heading"/>
    <w:basedOn w:val="Normal"/>
    <w:next w:val="Index1"/>
    <w:semiHidden/>
    <w:rsid w:val="00075BAF"/>
    <w:rPr>
      <w:rFonts w:ascii="Arial" w:hAnsi="Arial"/>
      <w:b/>
    </w:rPr>
  </w:style>
  <w:style w:type="paragraph" w:styleId="CommentText">
    <w:name w:val="annotation text"/>
    <w:basedOn w:val="Normal"/>
    <w:semiHidden/>
    <w:rsid w:val="00075BAF"/>
  </w:style>
  <w:style w:type="paragraph" w:styleId="NormalIndent">
    <w:name w:val="Normal Indent"/>
    <w:basedOn w:val="Normal"/>
    <w:semiHidden/>
    <w:rsid w:val="00075BAF"/>
    <w:pPr>
      <w:ind w:left="708"/>
    </w:pPr>
  </w:style>
  <w:style w:type="character" w:styleId="FootnoteReference">
    <w:name w:val="footnote reference"/>
    <w:basedOn w:val="DefaultParagraphFont"/>
    <w:semiHidden/>
    <w:rsid w:val="00075BAF"/>
    <w:rPr>
      <w:vertAlign w:val="superscript"/>
    </w:rPr>
  </w:style>
  <w:style w:type="paragraph" w:customStyle="1" w:styleId="Liste1">
    <w:name w:val="Liste1"/>
    <w:basedOn w:val="Normal"/>
    <w:link w:val="listZchn"/>
    <w:rsid w:val="007B6F69"/>
    <w:pPr>
      <w:numPr>
        <w:numId w:val="10"/>
      </w:numPr>
    </w:pPr>
    <w:rPr>
      <w:szCs w:val="18"/>
    </w:rPr>
  </w:style>
  <w:style w:type="paragraph" w:customStyle="1" w:styleId="glossterm">
    <w:name w:val="gloss_term"/>
    <w:basedOn w:val="document"/>
    <w:next w:val="glossdes"/>
    <w:rsid w:val="00CA087F"/>
    <w:pPr>
      <w:keepNext/>
      <w:spacing w:line="220" w:lineRule="exact"/>
      <w:ind w:left="851"/>
    </w:pPr>
    <w:rPr>
      <w:b/>
      <w:sz w:val="20"/>
      <w:szCs w:val="18"/>
    </w:rPr>
  </w:style>
  <w:style w:type="paragraph" w:customStyle="1" w:styleId="glossdes">
    <w:name w:val="gloss_des"/>
    <w:basedOn w:val="glossterm"/>
    <w:next w:val="glossterm"/>
    <w:rsid w:val="00CA087F"/>
    <w:pPr>
      <w:keepNext w:val="0"/>
      <w:spacing w:line="210" w:lineRule="exact"/>
      <w:ind w:left="1418"/>
    </w:pPr>
    <w:rPr>
      <w:b w:val="0"/>
    </w:rPr>
  </w:style>
  <w:style w:type="paragraph" w:customStyle="1" w:styleId="tabledefault">
    <w:name w:val="table_default"/>
    <w:basedOn w:val="Normal"/>
    <w:link w:val="tabledefaultZchn"/>
    <w:rsid w:val="00075BAF"/>
    <w:pPr>
      <w:spacing w:before="60" w:after="60"/>
      <w:ind w:left="0" w:right="113"/>
    </w:pPr>
    <w:rPr>
      <w:szCs w:val="18"/>
    </w:rPr>
  </w:style>
  <w:style w:type="character" w:styleId="Hyperlink">
    <w:name w:val="Hyperlink"/>
    <w:basedOn w:val="DefaultParagraphFont"/>
    <w:uiPriority w:val="99"/>
    <w:rsid w:val="00FF0D0B"/>
    <w:rPr>
      <w:color w:val="1E539E"/>
      <w:u w:val="single"/>
    </w:rPr>
  </w:style>
  <w:style w:type="paragraph" w:customStyle="1" w:styleId="howtotitle">
    <w:name w:val="how_to_title"/>
    <w:basedOn w:val="Normal"/>
    <w:next w:val="howto"/>
    <w:rsid w:val="00075BAF"/>
    <w:pPr>
      <w:keepNext/>
      <w:pBdr>
        <w:bottom w:val="single" w:sz="4" w:space="1" w:color="auto"/>
      </w:pBdr>
      <w:spacing w:before="80"/>
    </w:pPr>
    <w:rPr>
      <w:b/>
      <w:szCs w:val="18"/>
    </w:rPr>
  </w:style>
  <w:style w:type="paragraph" w:customStyle="1" w:styleId="howto">
    <w:name w:val="how_to"/>
    <w:basedOn w:val="document"/>
    <w:rsid w:val="00FF0D0B"/>
    <w:pPr>
      <w:numPr>
        <w:numId w:val="9"/>
      </w:numPr>
      <w:tabs>
        <w:tab w:val="left" w:pos="3260"/>
      </w:tabs>
      <w:spacing w:line="220" w:lineRule="exact"/>
    </w:pPr>
    <w:rPr>
      <w:color w:val="1E539E"/>
      <w:kern w:val="28"/>
      <w:sz w:val="20"/>
      <w:szCs w:val="18"/>
    </w:rPr>
  </w:style>
  <w:style w:type="paragraph" w:customStyle="1" w:styleId="Trennlinie3">
    <w:name w:val="Trennlinie3"/>
    <w:basedOn w:val="Trennlinie2"/>
    <w:next w:val="paragraph"/>
    <w:rsid w:val="00FF0D0B"/>
    <w:pPr>
      <w:pBdr>
        <w:top w:val="single" w:sz="4" w:space="1" w:color="1E539E"/>
      </w:pBdr>
    </w:pPr>
  </w:style>
  <w:style w:type="paragraph" w:customStyle="1" w:styleId="howtodes">
    <w:name w:val="how_to_des"/>
    <w:basedOn w:val="howto"/>
    <w:rsid w:val="00FF0D0B"/>
    <w:pPr>
      <w:numPr>
        <w:numId w:val="0"/>
      </w:numPr>
      <w:ind w:left="3261"/>
    </w:pPr>
  </w:style>
  <w:style w:type="character" w:styleId="CommentReference">
    <w:name w:val="annotation reference"/>
    <w:basedOn w:val="DefaultParagraphFont"/>
    <w:semiHidden/>
    <w:rsid w:val="00075BAF"/>
    <w:rPr>
      <w:sz w:val="16"/>
    </w:rPr>
  </w:style>
  <w:style w:type="paragraph" w:styleId="Footer">
    <w:name w:val="footer"/>
    <w:basedOn w:val="Normal"/>
    <w:link w:val="FooterChar"/>
    <w:uiPriority w:val="99"/>
    <w:rsid w:val="00E94EDB"/>
    <w:pPr>
      <w:tabs>
        <w:tab w:val="left" w:pos="0"/>
        <w:tab w:val="center" w:pos="4678"/>
        <w:tab w:val="right" w:pos="9356"/>
      </w:tabs>
      <w:spacing w:after="0"/>
      <w:ind w:left="0"/>
    </w:pPr>
    <w:rPr>
      <w:sz w:val="16"/>
      <w:szCs w:val="18"/>
    </w:rPr>
  </w:style>
  <w:style w:type="paragraph" w:customStyle="1" w:styleId="code">
    <w:name w:val="code"/>
    <w:basedOn w:val="Normal"/>
    <w:rsid w:val="001C645C"/>
    <w:pPr>
      <w:shd w:val="clear" w:color="auto" w:fill="E6E6E6"/>
      <w:ind w:left="1134"/>
    </w:pPr>
    <w:rPr>
      <w:rFonts w:ascii="Courier New" w:hAnsi="Courier New"/>
      <w:szCs w:val="16"/>
    </w:rPr>
  </w:style>
  <w:style w:type="paragraph" w:styleId="FootnoteText">
    <w:name w:val="footnote text"/>
    <w:basedOn w:val="Normal"/>
    <w:link w:val="FootnoteTextChar"/>
    <w:uiPriority w:val="99"/>
    <w:rsid w:val="00075BAF"/>
  </w:style>
  <w:style w:type="character" w:customStyle="1" w:styleId="ETASBlau">
    <w:name w:val="ETAS_Blau"/>
    <w:basedOn w:val="DefaultParagraphFont"/>
    <w:rsid w:val="00FF0D0B"/>
    <w:rPr>
      <w:color w:val="1E539E"/>
    </w:rPr>
  </w:style>
  <w:style w:type="paragraph" w:customStyle="1" w:styleId="product">
    <w:name w:val="product"/>
    <w:basedOn w:val="Normal"/>
    <w:link w:val="productZchn"/>
    <w:rsid w:val="00025A1F"/>
    <w:pPr>
      <w:keepLines/>
      <w:pBdr>
        <w:top w:val="single" w:sz="24" w:space="3" w:color="1E539E"/>
      </w:pBdr>
      <w:spacing w:before="4000" w:line="420" w:lineRule="exact"/>
      <w:ind w:left="0"/>
    </w:pPr>
    <w:rPr>
      <w:color w:val="1E539E"/>
      <w:sz w:val="38"/>
      <w:szCs w:val="38"/>
    </w:rPr>
  </w:style>
  <w:style w:type="paragraph" w:customStyle="1" w:styleId="headinglist">
    <w:name w:val="heading_list"/>
    <w:basedOn w:val="product"/>
    <w:next w:val="paragraph"/>
    <w:link w:val="headinglistZchn"/>
    <w:rsid w:val="007A23FA"/>
    <w:pPr>
      <w:pageBreakBefore/>
      <w:spacing w:before="2000"/>
    </w:pPr>
  </w:style>
  <w:style w:type="paragraph" w:customStyle="1" w:styleId="OpenItem">
    <w:name w:val="OpenItem"/>
    <w:basedOn w:val="Normal"/>
    <w:next w:val="paragraph"/>
    <w:rsid w:val="00794BED"/>
    <w:pPr>
      <w:pBdr>
        <w:top w:val="single" w:sz="6" w:space="12" w:color="FFFFFF"/>
        <w:bottom w:val="single" w:sz="6" w:space="12" w:color="FFFFFF"/>
      </w:pBdr>
      <w:shd w:val="clear" w:color="auto" w:fill="FFCC99"/>
      <w:spacing w:after="240" w:line="220" w:lineRule="atLeast"/>
      <w:jc w:val="both"/>
    </w:pPr>
    <w:rPr>
      <w:snapToGrid/>
      <w:lang w:val="de-DE"/>
    </w:rPr>
  </w:style>
  <w:style w:type="paragraph" w:customStyle="1" w:styleId="EmptyParagraphAfterTable">
    <w:name w:val="EmptyParagraphAfterTable"/>
    <w:basedOn w:val="Normal"/>
    <w:next w:val="paragraph"/>
    <w:rsid w:val="00075BAF"/>
    <w:pPr>
      <w:spacing w:after="0" w:line="180" w:lineRule="atLeast"/>
      <w:jc w:val="both"/>
    </w:pPr>
    <w:rPr>
      <w:snapToGrid/>
      <w:szCs w:val="18"/>
      <w:lang w:val="de-DE"/>
    </w:rPr>
  </w:style>
  <w:style w:type="paragraph" w:customStyle="1" w:styleId="note">
    <w:name w:val="note"/>
    <w:basedOn w:val="Normal"/>
    <w:rsid w:val="00075BAF"/>
    <w:pPr>
      <w:tabs>
        <w:tab w:val="left" w:pos="3828"/>
        <w:tab w:val="left" w:pos="5529"/>
      </w:tabs>
      <w:spacing w:before="120"/>
      <w:ind w:left="0"/>
    </w:pPr>
    <w:rPr>
      <w:i/>
      <w:szCs w:val="18"/>
    </w:rPr>
  </w:style>
  <w:style w:type="table" w:styleId="TableGrid">
    <w:name w:val="Table Grid"/>
    <w:basedOn w:val="TableNormal"/>
    <w:rsid w:val="00075BAF"/>
    <w:pPr>
      <w:widowControl w:val="0"/>
      <w:spacing w:after="80" w:line="220" w:lineRule="exact"/>
      <w:ind w:left="851"/>
    </w:pPr>
    <w:rPr>
      <w:rFonts w:ascii="Tahoma" w:hAnsi="Tahoma"/>
      <w:sz w:val="18"/>
    </w:rPr>
    <w:tblPr>
      <w:tblInd w:w="8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tblPr/>
      <w:tcPr>
        <w:tcBorders>
          <w:top w:val="single" w:sz="12" w:space="0" w:color="auto"/>
          <w:left w:val="single" w:sz="4" w:space="0" w:color="auto"/>
          <w:bottom w:val="single" w:sz="12" w:space="0" w:color="auto"/>
          <w:right w:val="single" w:sz="4" w:space="0" w:color="auto"/>
          <w:insideH w:val="nil"/>
          <w:insideV w:val="single" w:sz="4" w:space="0" w:color="auto"/>
          <w:tl2br w:val="nil"/>
          <w:tr2bl w:val="nil"/>
        </w:tcBorders>
      </w:tcPr>
    </w:tblStylePr>
  </w:style>
  <w:style w:type="paragraph" w:customStyle="1" w:styleId="notetitle">
    <w:name w:val="note_title"/>
    <w:basedOn w:val="Normal"/>
    <w:next w:val="note"/>
    <w:rsid w:val="005A2329"/>
    <w:pPr>
      <w:keepNext/>
      <w:spacing w:before="80"/>
      <w:ind w:left="0"/>
    </w:pPr>
    <w:rPr>
      <w:b/>
      <w:szCs w:val="18"/>
      <w:u w:val="single"/>
    </w:rPr>
  </w:style>
  <w:style w:type="paragraph" w:customStyle="1" w:styleId="tablehead">
    <w:name w:val="table_head"/>
    <w:basedOn w:val="tabledefault"/>
    <w:link w:val="tableheadZchn"/>
    <w:rsid w:val="00075BAF"/>
    <w:pPr>
      <w:keepNext/>
    </w:pPr>
    <w:rPr>
      <w:b/>
      <w:szCs w:val="17"/>
      <w:lang w:val="en-GB"/>
    </w:rPr>
  </w:style>
  <w:style w:type="paragraph" w:styleId="Caption">
    <w:name w:val="caption"/>
    <w:basedOn w:val="paragraph"/>
    <w:next w:val="figure"/>
    <w:qFormat/>
    <w:rsid w:val="005C0340"/>
    <w:pPr>
      <w:keepNext/>
      <w:spacing w:before="120" w:after="120"/>
    </w:pPr>
    <w:rPr>
      <w:bCs/>
    </w:rPr>
  </w:style>
  <w:style w:type="paragraph" w:styleId="TableofFigures">
    <w:name w:val="table of figures"/>
    <w:basedOn w:val="Normal"/>
    <w:next w:val="Normal"/>
    <w:uiPriority w:val="99"/>
    <w:rsid w:val="00075BAF"/>
    <w:pPr>
      <w:ind w:left="0"/>
    </w:pPr>
  </w:style>
  <w:style w:type="paragraph" w:customStyle="1" w:styleId="howto2des">
    <w:name w:val="how_to2_des"/>
    <w:basedOn w:val="howtodes"/>
    <w:rsid w:val="00075BAF"/>
    <w:pPr>
      <w:ind w:left="3544"/>
    </w:pPr>
  </w:style>
  <w:style w:type="paragraph" w:styleId="NormalWeb">
    <w:name w:val="Normal (Web)"/>
    <w:basedOn w:val="Normal"/>
    <w:uiPriority w:val="99"/>
    <w:semiHidden/>
    <w:rsid w:val="00075BAF"/>
    <w:rPr>
      <w:rFonts w:ascii="Times New Roman" w:hAnsi="Times New Roman"/>
      <w:sz w:val="24"/>
      <w:szCs w:val="24"/>
    </w:rPr>
  </w:style>
  <w:style w:type="table" w:styleId="Table3Deffects1">
    <w:name w:val="Table 3D effects 1"/>
    <w:basedOn w:val="TableNormal"/>
    <w:semiHidden/>
    <w:rsid w:val="00075BAF"/>
    <w:pPr>
      <w:widowControl w:val="0"/>
      <w:spacing w:after="80" w:line="220" w:lineRule="exact"/>
      <w:ind w:left="851"/>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075BAF"/>
    <w:pPr>
      <w:widowControl w:val="0"/>
      <w:spacing w:after="80" w:line="220" w:lineRule="exact"/>
      <w:ind w:left="851"/>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075BAF"/>
    <w:pPr>
      <w:widowControl w:val="0"/>
      <w:spacing w:after="80" w:line="220" w:lineRule="exact"/>
      <w:ind w:left="851"/>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ntemporary">
    <w:name w:val="Table Contemporary"/>
    <w:basedOn w:val="TableNormal"/>
    <w:semiHidden/>
    <w:rsid w:val="00075BAF"/>
    <w:pPr>
      <w:widowControl w:val="0"/>
      <w:spacing w:after="80" w:line="220" w:lineRule="exact"/>
      <w:ind w:left="851"/>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Simple1">
    <w:name w:val="Table Simple 1"/>
    <w:basedOn w:val="TableNormal"/>
    <w:semiHidden/>
    <w:rsid w:val="00075BAF"/>
    <w:pPr>
      <w:widowControl w:val="0"/>
      <w:spacing w:after="80" w:line="220" w:lineRule="exact"/>
      <w:ind w:left="851"/>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075BAF"/>
    <w:pPr>
      <w:widowControl w:val="0"/>
      <w:spacing w:after="80" w:line="220" w:lineRule="exact"/>
      <w:ind w:left="851"/>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075BAF"/>
    <w:pPr>
      <w:widowControl w:val="0"/>
      <w:spacing w:after="80" w:line="220" w:lineRule="exact"/>
      <w:ind w:left="851"/>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Elegant">
    <w:name w:val="Table Elegant"/>
    <w:basedOn w:val="TableNormal"/>
    <w:semiHidden/>
    <w:rsid w:val="00075BAF"/>
    <w:pPr>
      <w:widowControl w:val="0"/>
      <w:spacing w:after="80" w:line="220" w:lineRule="exact"/>
      <w:ind w:left="851"/>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rful1">
    <w:name w:val="Table Colorful 1"/>
    <w:basedOn w:val="TableNormal"/>
    <w:semiHidden/>
    <w:rsid w:val="00075BAF"/>
    <w:pPr>
      <w:widowControl w:val="0"/>
      <w:spacing w:after="80" w:line="220" w:lineRule="exact"/>
      <w:ind w:left="851"/>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075BAF"/>
    <w:pPr>
      <w:widowControl w:val="0"/>
      <w:spacing w:after="80" w:line="220" w:lineRule="exact"/>
      <w:ind w:left="851"/>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075BAF"/>
    <w:pPr>
      <w:widowControl w:val="0"/>
      <w:spacing w:after="80" w:line="220" w:lineRule="exact"/>
      <w:ind w:left="851"/>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semiHidden/>
    <w:rsid w:val="00075BAF"/>
    <w:pPr>
      <w:widowControl w:val="0"/>
      <w:spacing w:after="80" w:line="220" w:lineRule="exact"/>
      <w:ind w:left="851"/>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075BAF"/>
    <w:pPr>
      <w:widowControl w:val="0"/>
      <w:spacing w:after="80" w:line="220" w:lineRule="exact"/>
      <w:ind w:left="851"/>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075BAF"/>
    <w:pPr>
      <w:widowControl w:val="0"/>
      <w:spacing w:after="80" w:line="220" w:lineRule="exact"/>
      <w:ind w:left="851"/>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075BAF"/>
    <w:pPr>
      <w:widowControl w:val="0"/>
      <w:spacing w:after="80" w:line="220" w:lineRule="exact"/>
      <w:ind w:left="851"/>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List1">
    <w:name w:val="Table List 1"/>
    <w:basedOn w:val="TableNormal"/>
    <w:semiHidden/>
    <w:rsid w:val="00075BAF"/>
    <w:pPr>
      <w:widowControl w:val="0"/>
      <w:spacing w:after="80" w:line="220" w:lineRule="exact"/>
      <w:ind w:left="851"/>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075BAF"/>
    <w:pPr>
      <w:widowControl w:val="0"/>
      <w:spacing w:after="80" w:line="220" w:lineRule="exact"/>
      <w:ind w:left="851"/>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075BAF"/>
    <w:pPr>
      <w:widowControl w:val="0"/>
      <w:spacing w:after="80" w:line="220" w:lineRule="exact"/>
      <w:ind w:left="851"/>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075BAF"/>
    <w:pPr>
      <w:widowControl w:val="0"/>
      <w:spacing w:after="80" w:line="220" w:lineRule="exact"/>
      <w:ind w:left="851"/>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075BAF"/>
    <w:pPr>
      <w:widowControl w:val="0"/>
      <w:spacing w:after="80" w:line="220" w:lineRule="exact"/>
      <w:ind w:left="851"/>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075BAF"/>
    <w:pPr>
      <w:widowControl w:val="0"/>
      <w:spacing w:after="80" w:line="220" w:lineRule="exact"/>
      <w:ind w:left="851"/>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075BAF"/>
    <w:pPr>
      <w:widowControl w:val="0"/>
      <w:spacing w:after="80" w:line="220" w:lineRule="exact"/>
      <w:ind w:left="851"/>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075BAF"/>
    <w:pPr>
      <w:widowControl w:val="0"/>
      <w:spacing w:after="80" w:line="220" w:lineRule="exact"/>
      <w:ind w:left="851"/>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075BAF"/>
    <w:pPr>
      <w:widowControl w:val="0"/>
      <w:spacing w:after="80" w:line="220" w:lineRule="exact"/>
      <w:ind w:left="85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Grid1">
    <w:name w:val="Table Grid 1"/>
    <w:basedOn w:val="TableNormal"/>
    <w:semiHidden/>
    <w:rsid w:val="00075BAF"/>
    <w:pPr>
      <w:widowControl w:val="0"/>
      <w:spacing w:after="80" w:line="220" w:lineRule="exact"/>
      <w:ind w:left="85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075BAF"/>
    <w:pPr>
      <w:widowControl w:val="0"/>
      <w:spacing w:after="80" w:line="220" w:lineRule="exact"/>
      <w:ind w:left="851"/>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075BAF"/>
    <w:pPr>
      <w:widowControl w:val="0"/>
      <w:spacing w:after="80" w:line="220" w:lineRule="exact"/>
      <w:ind w:left="851"/>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075BAF"/>
    <w:pPr>
      <w:widowControl w:val="0"/>
      <w:spacing w:after="80" w:line="220" w:lineRule="exact"/>
      <w:ind w:left="851"/>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075BAF"/>
    <w:pPr>
      <w:widowControl w:val="0"/>
      <w:spacing w:after="80" w:line="220" w:lineRule="exact"/>
      <w:ind w:left="851"/>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075BAF"/>
    <w:pPr>
      <w:widowControl w:val="0"/>
      <w:spacing w:after="80" w:line="220" w:lineRule="exact"/>
      <w:ind w:left="851"/>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075BAF"/>
    <w:pPr>
      <w:widowControl w:val="0"/>
      <w:spacing w:after="80" w:line="220" w:lineRule="exact"/>
      <w:ind w:left="851"/>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075BAF"/>
    <w:pPr>
      <w:widowControl w:val="0"/>
      <w:spacing w:after="80" w:line="220" w:lineRule="exact"/>
      <w:ind w:left="851"/>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Columns1">
    <w:name w:val="Table Columns 1"/>
    <w:basedOn w:val="TableNormal"/>
    <w:semiHidden/>
    <w:rsid w:val="00075BAF"/>
    <w:pPr>
      <w:widowControl w:val="0"/>
      <w:spacing w:after="80" w:line="220" w:lineRule="exact"/>
      <w:ind w:left="851"/>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075BAF"/>
    <w:pPr>
      <w:widowControl w:val="0"/>
      <w:spacing w:after="80" w:line="220" w:lineRule="exact"/>
      <w:ind w:left="851"/>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075BAF"/>
    <w:pPr>
      <w:widowControl w:val="0"/>
      <w:spacing w:after="80" w:line="220" w:lineRule="exact"/>
      <w:ind w:left="851"/>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075BAF"/>
    <w:pPr>
      <w:widowControl w:val="0"/>
      <w:spacing w:after="80" w:line="220" w:lineRule="exact"/>
      <w:ind w:left="851"/>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075BAF"/>
    <w:pPr>
      <w:widowControl w:val="0"/>
      <w:spacing w:after="80" w:line="220" w:lineRule="exact"/>
      <w:ind w:left="851"/>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Subtle1">
    <w:name w:val="Table Subtle 1"/>
    <w:basedOn w:val="TableNormal"/>
    <w:semiHidden/>
    <w:rsid w:val="00075BAF"/>
    <w:pPr>
      <w:widowControl w:val="0"/>
      <w:spacing w:after="80" w:line="220" w:lineRule="exact"/>
      <w:ind w:left="851"/>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075BAF"/>
    <w:pPr>
      <w:widowControl w:val="0"/>
      <w:spacing w:after="80" w:line="220" w:lineRule="exact"/>
      <w:ind w:left="851"/>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semiHidden/>
    <w:rsid w:val="00075BAF"/>
    <w:pPr>
      <w:widowControl w:val="0"/>
      <w:spacing w:after="80" w:line="220" w:lineRule="exact"/>
      <w:ind w:left="851"/>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075BAF"/>
    <w:pPr>
      <w:widowControl w:val="0"/>
      <w:spacing w:after="80" w:line="220" w:lineRule="exact"/>
      <w:ind w:left="851"/>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075BAF"/>
    <w:pPr>
      <w:widowControl w:val="0"/>
      <w:spacing w:after="80" w:line="220" w:lineRule="exact"/>
      <w:ind w:left="851"/>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Theme">
    <w:name w:val="Table Theme"/>
    <w:basedOn w:val="TableNormal"/>
    <w:semiHidden/>
    <w:rsid w:val="00075BAF"/>
    <w:pPr>
      <w:widowControl w:val="0"/>
      <w:spacing w:after="80" w:line="220" w:lineRule="exact"/>
      <w:ind w:left="851"/>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styleId="111111">
    <w:name w:val="Outline List 2"/>
    <w:basedOn w:val="NoList"/>
    <w:semiHidden/>
    <w:rsid w:val="00075BAF"/>
    <w:pPr>
      <w:numPr>
        <w:numId w:val="1"/>
      </w:numPr>
    </w:pPr>
  </w:style>
  <w:style w:type="numbering" w:styleId="1ai">
    <w:name w:val="Outline List 1"/>
    <w:basedOn w:val="NoList"/>
    <w:semiHidden/>
    <w:rsid w:val="00075BAF"/>
    <w:pPr>
      <w:numPr>
        <w:numId w:val="2"/>
      </w:numPr>
    </w:pPr>
  </w:style>
  <w:style w:type="paragraph" w:styleId="Salutation">
    <w:name w:val="Salutation"/>
    <w:basedOn w:val="Normal"/>
    <w:next w:val="Normal"/>
    <w:semiHidden/>
    <w:rsid w:val="00075BAF"/>
  </w:style>
  <w:style w:type="numbering" w:styleId="ArticleSection">
    <w:name w:val="Outline List 3"/>
    <w:basedOn w:val="NoList"/>
    <w:semiHidden/>
    <w:rsid w:val="00075BAF"/>
    <w:pPr>
      <w:numPr>
        <w:numId w:val="3"/>
      </w:numPr>
    </w:pPr>
  </w:style>
  <w:style w:type="paragraph" w:styleId="ListBullet">
    <w:name w:val="List Bullet"/>
    <w:basedOn w:val="Normal"/>
    <w:semiHidden/>
    <w:rsid w:val="00075BAF"/>
    <w:pPr>
      <w:numPr>
        <w:numId w:val="4"/>
      </w:numPr>
    </w:pPr>
  </w:style>
  <w:style w:type="paragraph" w:styleId="ListBullet2">
    <w:name w:val="List Bullet 2"/>
    <w:basedOn w:val="Normal"/>
    <w:semiHidden/>
    <w:rsid w:val="00075BAF"/>
    <w:pPr>
      <w:numPr>
        <w:numId w:val="5"/>
      </w:numPr>
    </w:pPr>
  </w:style>
  <w:style w:type="paragraph" w:styleId="ListBullet3">
    <w:name w:val="List Bullet 3"/>
    <w:basedOn w:val="Normal"/>
    <w:semiHidden/>
    <w:rsid w:val="00075BAF"/>
    <w:pPr>
      <w:numPr>
        <w:numId w:val="6"/>
      </w:numPr>
    </w:pPr>
  </w:style>
  <w:style w:type="paragraph" w:styleId="ListBullet4">
    <w:name w:val="List Bullet 4"/>
    <w:basedOn w:val="Normal"/>
    <w:semiHidden/>
    <w:rsid w:val="00075BAF"/>
    <w:pPr>
      <w:numPr>
        <w:numId w:val="7"/>
      </w:numPr>
    </w:pPr>
  </w:style>
  <w:style w:type="paragraph" w:styleId="ListBullet5">
    <w:name w:val="List Bullet 5"/>
    <w:basedOn w:val="Normal"/>
    <w:semiHidden/>
    <w:rsid w:val="00075BAF"/>
    <w:pPr>
      <w:numPr>
        <w:numId w:val="8"/>
      </w:numPr>
    </w:pPr>
  </w:style>
  <w:style w:type="character" w:styleId="FollowedHyperlink">
    <w:name w:val="FollowedHyperlink"/>
    <w:basedOn w:val="DefaultParagraphFont"/>
    <w:semiHidden/>
    <w:rsid w:val="00075BAF"/>
    <w:rPr>
      <w:color w:val="606420"/>
      <w:u w:val="single"/>
    </w:rPr>
  </w:style>
  <w:style w:type="paragraph" w:styleId="BlockText">
    <w:name w:val="Block Text"/>
    <w:basedOn w:val="Normal"/>
    <w:semiHidden/>
    <w:rsid w:val="00075BAF"/>
    <w:pPr>
      <w:spacing w:after="120"/>
      <w:ind w:left="1440" w:right="1440"/>
    </w:pPr>
  </w:style>
  <w:style w:type="paragraph" w:styleId="Date">
    <w:name w:val="Date"/>
    <w:basedOn w:val="Normal"/>
    <w:next w:val="Normal"/>
    <w:semiHidden/>
    <w:rsid w:val="00075BAF"/>
  </w:style>
  <w:style w:type="paragraph" w:styleId="E-mailSignature">
    <w:name w:val="E-mail Signature"/>
    <w:basedOn w:val="Normal"/>
    <w:semiHidden/>
    <w:rsid w:val="00075BAF"/>
  </w:style>
  <w:style w:type="character" w:styleId="Strong">
    <w:name w:val="Strong"/>
    <w:basedOn w:val="DefaultParagraphFont"/>
    <w:qFormat/>
    <w:rsid w:val="00075BAF"/>
    <w:rPr>
      <w:b/>
      <w:bCs/>
    </w:rPr>
  </w:style>
  <w:style w:type="paragraph" w:styleId="NoteHeading">
    <w:name w:val="Note Heading"/>
    <w:basedOn w:val="Normal"/>
    <w:next w:val="Normal"/>
    <w:semiHidden/>
    <w:rsid w:val="00075BAF"/>
  </w:style>
  <w:style w:type="paragraph" w:styleId="Closing">
    <w:name w:val="Closing"/>
    <w:basedOn w:val="Normal"/>
    <w:semiHidden/>
    <w:rsid w:val="00075BAF"/>
    <w:pPr>
      <w:ind w:left="4252"/>
    </w:pPr>
  </w:style>
  <w:style w:type="character" w:styleId="Emphasis">
    <w:name w:val="Emphasis"/>
    <w:basedOn w:val="DefaultParagraphFont"/>
    <w:qFormat/>
    <w:rsid w:val="00075BAF"/>
    <w:rPr>
      <w:i/>
      <w:iCs/>
    </w:rPr>
  </w:style>
  <w:style w:type="paragraph" w:styleId="HTMLAddress">
    <w:name w:val="HTML Address"/>
    <w:basedOn w:val="Normal"/>
    <w:semiHidden/>
    <w:rsid w:val="00075BAF"/>
    <w:rPr>
      <w:i/>
      <w:iCs/>
    </w:rPr>
  </w:style>
  <w:style w:type="character" w:styleId="HTMLAcronym">
    <w:name w:val="HTML Acronym"/>
    <w:basedOn w:val="DefaultParagraphFont"/>
    <w:semiHidden/>
    <w:rsid w:val="00075BAF"/>
  </w:style>
  <w:style w:type="character" w:styleId="HTMLSample">
    <w:name w:val="HTML Sample"/>
    <w:basedOn w:val="DefaultParagraphFont"/>
    <w:semiHidden/>
    <w:rsid w:val="00075BAF"/>
    <w:rPr>
      <w:rFonts w:ascii="Courier New" w:hAnsi="Courier New" w:cs="Courier New"/>
    </w:rPr>
  </w:style>
  <w:style w:type="character" w:styleId="HTMLCode">
    <w:name w:val="HTML Code"/>
    <w:basedOn w:val="DefaultParagraphFont"/>
    <w:uiPriority w:val="99"/>
    <w:semiHidden/>
    <w:rsid w:val="00075BAF"/>
    <w:rPr>
      <w:rFonts w:ascii="Courier New" w:hAnsi="Courier New" w:cs="Courier New"/>
      <w:sz w:val="20"/>
      <w:szCs w:val="20"/>
    </w:rPr>
  </w:style>
  <w:style w:type="character" w:styleId="HTMLDefinition">
    <w:name w:val="HTML Definition"/>
    <w:basedOn w:val="DefaultParagraphFont"/>
    <w:semiHidden/>
    <w:rsid w:val="00075BAF"/>
    <w:rPr>
      <w:i/>
      <w:iCs/>
    </w:rPr>
  </w:style>
  <w:style w:type="character" w:styleId="HTMLTypewriter">
    <w:name w:val="HTML Typewriter"/>
    <w:basedOn w:val="DefaultParagraphFont"/>
    <w:semiHidden/>
    <w:rsid w:val="00075BAF"/>
    <w:rPr>
      <w:rFonts w:ascii="Courier New" w:hAnsi="Courier New" w:cs="Courier New"/>
      <w:sz w:val="20"/>
      <w:szCs w:val="20"/>
    </w:rPr>
  </w:style>
  <w:style w:type="character" w:styleId="HTMLKeyboard">
    <w:name w:val="HTML Keyboard"/>
    <w:basedOn w:val="DefaultParagraphFont"/>
    <w:semiHidden/>
    <w:rsid w:val="00075BAF"/>
    <w:rPr>
      <w:rFonts w:ascii="Courier New" w:hAnsi="Courier New" w:cs="Courier New"/>
      <w:sz w:val="20"/>
      <w:szCs w:val="20"/>
    </w:rPr>
  </w:style>
  <w:style w:type="character" w:styleId="HTMLVariable">
    <w:name w:val="HTML Variable"/>
    <w:basedOn w:val="DefaultParagraphFont"/>
    <w:semiHidden/>
    <w:rsid w:val="00075BAF"/>
    <w:rPr>
      <w:i/>
      <w:iCs/>
    </w:rPr>
  </w:style>
  <w:style w:type="paragraph" w:styleId="HTMLPreformatted">
    <w:name w:val="HTML Preformatted"/>
    <w:basedOn w:val="Normal"/>
    <w:link w:val="HTMLPreformattedChar"/>
    <w:uiPriority w:val="99"/>
    <w:semiHidden/>
    <w:rsid w:val="00075BAF"/>
    <w:rPr>
      <w:rFonts w:ascii="Courier New" w:hAnsi="Courier New" w:cs="Courier New"/>
    </w:rPr>
  </w:style>
  <w:style w:type="character" w:styleId="HTMLCite">
    <w:name w:val="HTML Cite"/>
    <w:basedOn w:val="DefaultParagraphFont"/>
    <w:semiHidden/>
    <w:rsid w:val="00075BAF"/>
    <w:rPr>
      <w:i/>
      <w:iCs/>
    </w:rPr>
  </w:style>
  <w:style w:type="paragraph" w:styleId="List">
    <w:name w:val="List"/>
    <w:basedOn w:val="Normal"/>
    <w:semiHidden/>
    <w:rsid w:val="00075BAF"/>
    <w:pPr>
      <w:ind w:left="283" w:hanging="283"/>
    </w:pPr>
  </w:style>
  <w:style w:type="paragraph" w:styleId="List20">
    <w:name w:val="List 2"/>
    <w:basedOn w:val="Normal"/>
    <w:semiHidden/>
    <w:rsid w:val="00075BAF"/>
    <w:pPr>
      <w:ind w:left="566" w:hanging="283"/>
    </w:pPr>
  </w:style>
  <w:style w:type="paragraph" w:styleId="List3">
    <w:name w:val="List 3"/>
    <w:basedOn w:val="Normal"/>
    <w:semiHidden/>
    <w:rsid w:val="00075BAF"/>
    <w:pPr>
      <w:ind w:left="849" w:hanging="283"/>
    </w:pPr>
  </w:style>
  <w:style w:type="paragraph" w:styleId="List4">
    <w:name w:val="List 4"/>
    <w:basedOn w:val="Normal"/>
    <w:semiHidden/>
    <w:rsid w:val="00075BAF"/>
    <w:pPr>
      <w:ind w:left="1132" w:hanging="283"/>
    </w:pPr>
  </w:style>
  <w:style w:type="paragraph" w:styleId="List5">
    <w:name w:val="List 5"/>
    <w:basedOn w:val="Normal"/>
    <w:semiHidden/>
    <w:rsid w:val="00075BAF"/>
    <w:pPr>
      <w:ind w:left="1415" w:hanging="283"/>
    </w:pPr>
  </w:style>
  <w:style w:type="paragraph" w:styleId="ListContinue">
    <w:name w:val="List Continue"/>
    <w:basedOn w:val="Normal"/>
    <w:semiHidden/>
    <w:rsid w:val="00075BAF"/>
    <w:pPr>
      <w:spacing w:after="120"/>
      <w:ind w:left="283"/>
    </w:pPr>
  </w:style>
  <w:style w:type="paragraph" w:styleId="ListContinue2">
    <w:name w:val="List Continue 2"/>
    <w:basedOn w:val="Normal"/>
    <w:semiHidden/>
    <w:rsid w:val="00075BAF"/>
    <w:pPr>
      <w:spacing w:after="120"/>
      <w:ind w:left="566"/>
    </w:pPr>
  </w:style>
  <w:style w:type="paragraph" w:styleId="ListContinue3">
    <w:name w:val="List Continue 3"/>
    <w:basedOn w:val="Normal"/>
    <w:semiHidden/>
    <w:rsid w:val="00075BAF"/>
    <w:pPr>
      <w:spacing w:after="120"/>
      <w:ind w:left="849"/>
    </w:pPr>
  </w:style>
  <w:style w:type="paragraph" w:styleId="ListContinue4">
    <w:name w:val="List Continue 4"/>
    <w:basedOn w:val="Normal"/>
    <w:semiHidden/>
    <w:rsid w:val="00075BAF"/>
    <w:pPr>
      <w:spacing w:after="120"/>
      <w:ind w:left="1132"/>
    </w:pPr>
  </w:style>
  <w:style w:type="paragraph" w:styleId="ListContinue5">
    <w:name w:val="List Continue 5"/>
    <w:basedOn w:val="Normal"/>
    <w:semiHidden/>
    <w:rsid w:val="00075BAF"/>
    <w:pPr>
      <w:spacing w:after="120"/>
      <w:ind w:left="1415"/>
    </w:pPr>
  </w:style>
  <w:style w:type="paragraph" w:styleId="ListNumber">
    <w:name w:val="List Number"/>
    <w:basedOn w:val="Normal"/>
    <w:semiHidden/>
    <w:rsid w:val="00075BAF"/>
    <w:pPr>
      <w:numPr>
        <w:numId w:val="14"/>
      </w:numPr>
    </w:pPr>
  </w:style>
  <w:style w:type="paragraph" w:styleId="ListNumber2">
    <w:name w:val="List Number 2"/>
    <w:basedOn w:val="Normal"/>
    <w:semiHidden/>
    <w:rsid w:val="00075BAF"/>
    <w:pPr>
      <w:numPr>
        <w:numId w:val="15"/>
      </w:numPr>
    </w:pPr>
  </w:style>
  <w:style w:type="paragraph" w:styleId="ListNumber3">
    <w:name w:val="List Number 3"/>
    <w:basedOn w:val="Normal"/>
    <w:semiHidden/>
    <w:rsid w:val="00075BAF"/>
    <w:pPr>
      <w:numPr>
        <w:numId w:val="16"/>
      </w:numPr>
    </w:pPr>
  </w:style>
  <w:style w:type="paragraph" w:styleId="ListNumber4">
    <w:name w:val="List Number 4"/>
    <w:basedOn w:val="Normal"/>
    <w:semiHidden/>
    <w:rsid w:val="00075BAF"/>
    <w:pPr>
      <w:numPr>
        <w:numId w:val="17"/>
      </w:numPr>
    </w:pPr>
  </w:style>
  <w:style w:type="paragraph" w:styleId="ListNumber5">
    <w:name w:val="List Number 5"/>
    <w:basedOn w:val="Normal"/>
    <w:semiHidden/>
    <w:rsid w:val="00075BAF"/>
    <w:pPr>
      <w:numPr>
        <w:numId w:val="18"/>
      </w:numPr>
    </w:pPr>
  </w:style>
  <w:style w:type="paragraph" w:styleId="MessageHeader">
    <w:name w:val="Message Header"/>
    <w:basedOn w:val="Normal"/>
    <w:semiHidden/>
    <w:rsid w:val="00075BAF"/>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paragraph" w:styleId="PlainText">
    <w:name w:val="Plain Text"/>
    <w:basedOn w:val="Normal"/>
    <w:semiHidden/>
    <w:rsid w:val="00075BAF"/>
    <w:rPr>
      <w:rFonts w:ascii="Courier New" w:hAnsi="Courier New" w:cs="Courier New"/>
    </w:rPr>
  </w:style>
  <w:style w:type="paragraph" w:styleId="BodyText">
    <w:name w:val="Body Text"/>
    <w:basedOn w:val="Normal"/>
    <w:semiHidden/>
    <w:rsid w:val="00075BAF"/>
    <w:pPr>
      <w:spacing w:after="120"/>
    </w:pPr>
  </w:style>
  <w:style w:type="paragraph" w:styleId="BodyText2">
    <w:name w:val="Body Text 2"/>
    <w:basedOn w:val="Normal"/>
    <w:semiHidden/>
    <w:rsid w:val="00075BAF"/>
    <w:pPr>
      <w:spacing w:after="120" w:line="480" w:lineRule="auto"/>
    </w:pPr>
  </w:style>
  <w:style w:type="paragraph" w:styleId="BodyText3">
    <w:name w:val="Body Text 3"/>
    <w:basedOn w:val="Normal"/>
    <w:semiHidden/>
    <w:rsid w:val="00075BAF"/>
    <w:pPr>
      <w:spacing w:after="120"/>
    </w:pPr>
    <w:rPr>
      <w:sz w:val="16"/>
      <w:szCs w:val="16"/>
    </w:rPr>
  </w:style>
  <w:style w:type="paragraph" w:styleId="BodyTextIndent2">
    <w:name w:val="Body Text Indent 2"/>
    <w:basedOn w:val="Normal"/>
    <w:semiHidden/>
    <w:rsid w:val="00075BAF"/>
    <w:pPr>
      <w:spacing w:after="120" w:line="480" w:lineRule="auto"/>
      <w:ind w:left="283"/>
    </w:pPr>
  </w:style>
  <w:style w:type="paragraph" w:styleId="BodyTextIndent3">
    <w:name w:val="Body Text Indent 3"/>
    <w:basedOn w:val="Normal"/>
    <w:semiHidden/>
    <w:rsid w:val="00075BAF"/>
    <w:pPr>
      <w:spacing w:after="120"/>
      <w:ind w:left="283"/>
    </w:pPr>
    <w:rPr>
      <w:sz w:val="16"/>
      <w:szCs w:val="16"/>
    </w:rPr>
  </w:style>
  <w:style w:type="paragraph" w:styleId="BodyTextFirstIndent">
    <w:name w:val="Body Text First Indent"/>
    <w:basedOn w:val="BodyText"/>
    <w:semiHidden/>
    <w:rsid w:val="00075BAF"/>
    <w:pPr>
      <w:ind w:firstLine="210"/>
    </w:pPr>
  </w:style>
  <w:style w:type="paragraph" w:styleId="BodyTextIndent">
    <w:name w:val="Body Text Indent"/>
    <w:basedOn w:val="Normal"/>
    <w:semiHidden/>
    <w:rsid w:val="00075BAF"/>
    <w:pPr>
      <w:spacing w:after="120"/>
      <w:ind w:left="283"/>
    </w:pPr>
  </w:style>
  <w:style w:type="paragraph" w:styleId="BodyTextFirstIndent2">
    <w:name w:val="Body Text First Indent 2"/>
    <w:basedOn w:val="BodyTextIndent"/>
    <w:semiHidden/>
    <w:rsid w:val="00075BAF"/>
    <w:pPr>
      <w:ind w:firstLine="210"/>
    </w:pPr>
  </w:style>
  <w:style w:type="paragraph" w:styleId="Title">
    <w:name w:val="Title"/>
    <w:basedOn w:val="Normal"/>
    <w:qFormat/>
    <w:rsid w:val="00075BAF"/>
    <w:pPr>
      <w:spacing w:before="240" w:after="60"/>
      <w:jc w:val="center"/>
      <w:outlineLvl w:val="0"/>
    </w:pPr>
    <w:rPr>
      <w:rFonts w:ascii="Arial" w:hAnsi="Arial" w:cs="Arial"/>
      <w:b/>
      <w:bCs/>
      <w:kern w:val="28"/>
      <w:sz w:val="32"/>
      <w:szCs w:val="32"/>
    </w:rPr>
  </w:style>
  <w:style w:type="paragraph" w:styleId="EnvelopeReturn">
    <w:name w:val="envelope return"/>
    <w:basedOn w:val="Normal"/>
    <w:semiHidden/>
    <w:rsid w:val="00075BAF"/>
    <w:rPr>
      <w:rFonts w:ascii="Arial" w:hAnsi="Arial" w:cs="Arial"/>
    </w:rPr>
  </w:style>
  <w:style w:type="paragraph" w:styleId="EnvelopeAddress">
    <w:name w:val="envelope address"/>
    <w:basedOn w:val="Normal"/>
    <w:semiHidden/>
    <w:rsid w:val="00075BAF"/>
    <w:pPr>
      <w:framePr w:w="4320" w:h="2160" w:hRule="exact" w:hSpace="141" w:wrap="auto" w:hAnchor="page" w:xAlign="center" w:yAlign="bottom"/>
      <w:ind w:left="1"/>
    </w:pPr>
    <w:rPr>
      <w:rFonts w:ascii="Arial" w:hAnsi="Arial" w:cs="Arial"/>
      <w:sz w:val="24"/>
      <w:szCs w:val="24"/>
    </w:rPr>
  </w:style>
  <w:style w:type="paragraph" w:styleId="Signature">
    <w:name w:val="Signature"/>
    <w:basedOn w:val="Normal"/>
    <w:semiHidden/>
    <w:rsid w:val="00075BAF"/>
    <w:pPr>
      <w:ind w:left="4252"/>
    </w:pPr>
  </w:style>
  <w:style w:type="paragraph" w:styleId="Subtitle">
    <w:name w:val="Subtitle"/>
    <w:basedOn w:val="Normal"/>
    <w:qFormat/>
    <w:rsid w:val="00075BAF"/>
    <w:pPr>
      <w:spacing w:after="60"/>
      <w:jc w:val="center"/>
      <w:outlineLvl w:val="1"/>
    </w:pPr>
    <w:rPr>
      <w:rFonts w:ascii="Arial" w:hAnsi="Arial" w:cs="Arial"/>
      <w:sz w:val="24"/>
      <w:szCs w:val="24"/>
    </w:rPr>
  </w:style>
  <w:style w:type="character" w:styleId="LineNumber">
    <w:name w:val="line number"/>
    <w:basedOn w:val="DefaultParagraphFont"/>
    <w:semiHidden/>
    <w:rsid w:val="00075BAF"/>
  </w:style>
  <w:style w:type="paragraph" w:customStyle="1" w:styleId="list2">
    <w:name w:val="list2"/>
    <w:basedOn w:val="Normal"/>
    <w:rsid w:val="00075BAF"/>
    <w:pPr>
      <w:numPr>
        <w:numId w:val="12"/>
      </w:numPr>
    </w:pPr>
  </w:style>
  <w:style w:type="paragraph" w:customStyle="1" w:styleId="listdes">
    <w:name w:val="list_des"/>
    <w:basedOn w:val="Normal"/>
    <w:rsid w:val="00075BAF"/>
    <w:pPr>
      <w:ind w:left="1418"/>
    </w:pPr>
  </w:style>
  <w:style w:type="paragraph" w:customStyle="1" w:styleId="list2des">
    <w:name w:val="list2_des"/>
    <w:basedOn w:val="Normal"/>
    <w:rsid w:val="00075BAF"/>
    <w:pPr>
      <w:ind w:left="1701"/>
    </w:pPr>
  </w:style>
  <w:style w:type="paragraph" w:customStyle="1" w:styleId="listnum">
    <w:name w:val="list_num"/>
    <w:basedOn w:val="Normal"/>
    <w:rsid w:val="00075BAF"/>
    <w:pPr>
      <w:numPr>
        <w:numId w:val="11"/>
      </w:numPr>
    </w:pPr>
  </w:style>
  <w:style w:type="paragraph" w:customStyle="1" w:styleId="list2num">
    <w:name w:val="list2_num"/>
    <w:basedOn w:val="Normal"/>
    <w:rsid w:val="00075BAF"/>
    <w:pPr>
      <w:numPr>
        <w:numId w:val="13"/>
      </w:numPr>
    </w:pPr>
  </w:style>
  <w:style w:type="paragraph" w:customStyle="1" w:styleId="figure">
    <w:name w:val="figure"/>
    <w:basedOn w:val="paragraph"/>
    <w:next w:val="paragraph"/>
    <w:rsid w:val="005C0340"/>
    <w:pPr>
      <w:spacing w:before="160" w:line="240" w:lineRule="atLeast"/>
    </w:pPr>
  </w:style>
  <w:style w:type="table" w:customStyle="1" w:styleId="normalnote">
    <w:name w:val="normal_note"/>
    <w:basedOn w:val="TableNormal"/>
    <w:semiHidden/>
    <w:rsid w:val="00075BAF"/>
    <w:rPr>
      <w:rFonts w:ascii="Tahoma" w:hAnsi="Tahoma"/>
    </w:rPr>
    <w:tblPr>
      <w:tblInd w:w="964" w:type="dxa"/>
    </w:tblPr>
    <w:tcPr>
      <w:shd w:val="clear" w:color="auto" w:fill="CCECFF"/>
    </w:tcPr>
  </w:style>
  <w:style w:type="table" w:customStyle="1" w:styleId="listnote">
    <w:name w:val="list_note"/>
    <w:basedOn w:val="normalnote"/>
    <w:semiHidden/>
    <w:rsid w:val="00075BAF"/>
    <w:tblPr>
      <w:tblInd w:w="1247" w:type="dxa"/>
    </w:tblPr>
    <w:tcPr>
      <w:shd w:val="clear" w:color="auto" w:fill="CCECFF"/>
    </w:tcPr>
  </w:style>
  <w:style w:type="table" w:customStyle="1" w:styleId="howtonote">
    <w:name w:val="how_to_note"/>
    <w:basedOn w:val="TableGrid"/>
    <w:semiHidden/>
    <w:rsid w:val="00075BAF"/>
    <w:tblPr>
      <w:tblInd w:w="3119" w:type="dxa"/>
    </w:tblPr>
    <w:tcPr>
      <w:shd w:val="clear" w:color="auto" w:fill="CCECFF"/>
    </w:tcPr>
    <w:tblStylePr w:type="firstRow">
      <w:tblPr/>
      <w:tcPr>
        <w:tcBorders>
          <w:top w:val="single" w:sz="12" w:space="0" w:color="auto"/>
          <w:left w:val="single" w:sz="4" w:space="0" w:color="auto"/>
          <w:bottom w:val="single" w:sz="12" w:space="0" w:color="auto"/>
          <w:right w:val="single" w:sz="4" w:space="0" w:color="auto"/>
          <w:insideH w:val="nil"/>
          <w:insideV w:val="single" w:sz="4" w:space="0" w:color="auto"/>
          <w:tl2br w:val="nil"/>
          <w:tr2bl w:val="nil"/>
        </w:tcBorders>
      </w:tcPr>
    </w:tblStylePr>
  </w:style>
  <w:style w:type="paragraph" w:styleId="TOC4">
    <w:name w:val="toc 4"/>
    <w:basedOn w:val="Normal"/>
    <w:next w:val="Normal"/>
    <w:autoRedefine/>
    <w:uiPriority w:val="39"/>
    <w:rsid w:val="007B6F69"/>
    <w:pPr>
      <w:ind w:left="540"/>
    </w:pPr>
  </w:style>
  <w:style w:type="paragraph" w:customStyle="1" w:styleId="comment">
    <w:name w:val="comment"/>
    <w:basedOn w:val="paragraph"/>
    <w:link w:val="commentZchn"/>
    <w:rsid w:val="006209D1"/>
    <w:pPr>
      <w:spacing w:line="240" w:lineRule="atLeast"/>
    </w:pPr>
    <w:rPr>
      <w:i/>
      <w:vanish/>
      <w:color w:val="0000FF"/>
    </w:rPr>
  </w:style>
  <w:style w:type="paragraph" w:customStyle="1" w:styleId="Paragraph0">
    <w:name w:val="Paragraph"/>
    <w:basedOn w:val="Normal"/>
    <w:rsid w:val="008D7B68"/>
    <w:pPr>
      <w:spacing w:after="240" w:line="240" w:lineRule="atLeast"/>
      <w:ind w:left="0"/>
      <w:jc w:val="both"/>
    </w:pPr>
    <w:rPr>
      <w:snapToGrid/>
      <w:lang w:val="de-DE"/>
    </w:rPr>
  </w:style>
  <w:style w:type="paragraph" w:customStyle="1" w:styleId="Tabelle">
    <w:name w:val="Tabelle"/>
    <w:basedOn w:val="Normal"/>
    <w:rsid w:val="008037D4"/>
    <w:pPr>
      <w:tabs>
        <w:tab w:val="left" w:pos="497"/>
      </w:tabs>
      <w:spacing w:after="0" w:line="240" w:lineRule="atLeast"/>
      <w:ind w:left="0"/>
    </w:pPr>
    <w:rPr>
      <w:rFonts w:cs="Tahoma"/>
      <w:snapToGrid/>
      <w:spacing w:val="-5"/>
      <w:sz w:val="16"/>
      <w:lang w:eastAsia="ja-JP"/>
    </w:rPr>
  </w:style>
  <w:style w:type="paragraph" w:customStyle="1" w:styleId="CopyrightText">
    <w:name w:val="Copyright Text"/>
    <w:basedOn w:val="Normal"/>
    <w:autoRedefine/>
    <w:rsid w:val="008037D4"/>
    <w:pPr>
      <w:spacing w:before="80" w:after="0" w:line="240" w:lineRule="auto"/>
      <w:ind w:left="0"/>
      <w:jc w:val="both"/>
    </w:pPr>
    <w:rPr>
      <w:snapToGrid/>
      <w:sz w:val="16"/>
      <w:lang w:eastAsia="ja-JP"/>
    </w:rPr>
  </w:style>
  <w:style w:type="paragraph" w:customStyle="1" w:styleId="xmetaproject">
    <w:name w:val="x_meta_project"/>
    <w:basedOn w:val="Tabelle"/>
    <w:rsid w:val="007B251D"/>
    <w:rPr>
      <w:color w:val="000000"/>
      <w:szCs w:val="16"/>
    </w:rPr>
  </w:style>
  <w:style w:type="paragraph" w:customStyle="1" w:styleId="xmetaconfidentiality">
    <w:name w:val="x_meta_confidentiality"/>
    <w:basedOn w:val="Tabelle"/>
    <w:rsid w:val="007B251D"/>
    <w:pPr>
      <w:tabs>
        <w:tab w:val="left" w:pos="1226"/>
      </w:tabs>
    </w:pPr>
  </w:style>
  <w:style w:type="paragraph" w:customStyle="1" w:styleId="xmetaversion">
    <w:name w:val="x_meta_version"/>
    <w:basedOn w:val="Tabelle"/>
    <w:rsid w:val="007B251D"/>
  </w:style>
  <w:style w:type="paragraph" w:customStyle="1" w:styleId="xmetaauthor">
    <w:name w:val="x_meta_author"/>
    <w:basedOn w:val="Tabelle"/>
    <w:rsid w:val="007B251D"/>
  </w:style>
  <w:style w:type="paragraph" w:customStyle="1" w:styleId="xmetastatus">
    <w:name w:val="x_meta_status"/>
    <w:basedOn w:val="Tabelle"/>
    <w:rsid w:val="007B251D"/>
  </w:style>
  <w:style w:type="paragraph" w:customStyle="1" w:styleId="xmetareleasedon">
    <w:name w:val="x_meta_releasedon"/>
    <w:basedOn w:val="Tabelle"/>
    <w:rsid w:val="007B251D"/>
  </w:style>
  <w:style w:type="paragraph" w:customStyle="1" w:styleId="Logoright">
    <w:name w:val="Logo_right"/>
    <w:basedOn w:val="Normal"/>
    <w:rsid w:val="00B4219F"/>
    <w:pPr>
      <w:spacing w:after="0" w:line="240" w:lineRule="atLeast"/>
      <w:ind w:left="0"/>
      <w:jc w:val="right"/>
    </w:pPr>
  </w:style>
  <w:style w:type="character" w:customStyle="1" w:styleId="tabledefaultZchn">
    <w:name w:val="table_default Zchn"/>
    <w:basedOn w:val="DefaultParagraphFont"/>
    <w:link w:val="tabledefault"/>
    <w:rsid w:val="00C546F3"/>
    <w:rPr>
      <w:rFonts w:ascii="Tahoma" w:hAnsi="Tahoma"/>
      <w:snapToGrid w:val="0"/>
      <w:szCs w:val="18"/>
      <w:lang w:val="en-US" w:eastAsia="de-DE" w:bidi="ar-SA"/>
    </w:rPr>
  </w:style>
  <w:style w:type="character" w:customStyle="1" w:styleId="tableheadZchn">
    <w:name w:val="table_head Zchn"/>
    <w:basedOn w:val="tabledefaultZchn"/>
    <w:link w:val="tablehead"/>
    <w:rsid w:val="00C546F3"/>
    <w:rPr>
      <w:rFonts w:ascii="Tahoma" w:hAnsi="Tahoma"/>
      <w:b/>
      <w:snapToGrid w:val="0"/>
      <w:szCs w:val="17"/>
      <w:lang w:val="en-GB" w:eastAsia="de-DE" w:bidi="ar-SA"/>
    </w:rPr>
  </w:style>
  <w:style w:type="character" w:customStyle="1" w:styleId="productZchn">
    <w:name w:val="product Zchn"/>
    <w:basedOn w:val="DefaultParagraphFont"/>
    <w:link w:val="product"/>
    <w:rsid w:val="00025A1F"/>
    <w:rPr>
      <w:rFonts w:ascii="Tahoma" w:hAnsi="Tahoma"/>
      <w:snapToGrid w:val="0"/>
      <w:color w:val="1E539E"/>
      <w:sz w:val="38"/>
      <w:szCs w:val="38"/>
      <w:lang w:val="en-US" w:eastAsia="de-DE"/>
    </w:rPr>
  </w:style>
  <w:style w:type="character" w:customStyle="1" w:styleId="headinglistZchn">
    <w:name w:val="heading_list Zchn"/>
    <w:basedOn w:val="productZchn"/>
    <w:link w:val="headinglist"/>
    <w:rsid w:val="003307E9"/>
    <w:rPr>
      <w:rFonts w:ascii="Tahoma" w:hAnsi="Tahoma"/>
      <w:snapToGrid w:val="0"/>
      <w:color w:val="1E539E"/>
      <w:sz w:val="38"/>
      <w:szCs w:val="38"/>
      <w:lang w:val="en-US" w:eastAsia="de-DE" w:bidi="ar-SA"/>
    </w:rPr>
  </w:style>
  <w:style w:type="paragraph" w:customStyle="1" w:styleId="Punkte">
    <w:name w:val="Punkte"/>
    <w:basedOn w:val="Normal"/>
    <w:rsid w:val="009E5A90"/>
    <w:pPr>
      <w:framePr w:hSpace="142" w:wrap="around" w:vAnchor="page" w:hAnchor="page" w:x="1532" w:y="710"/>
      <w:ind w:left="0"/>
    </w:pPr>
  </w:style>
  <w:style w:type="paragraph" w:styleId="DocumentMap">
    <w:name w:val="Document Map"/>
    <w:basedOn w:val="Normal"/>
    <w:semiHidden/>
    <w:rsid w:val="0054332D"/>
    <w:pPr>
      <w:shd w:val="clear" w:color="auto" w:fill="000080"/>
    </w:pPr>
    <w:rPr>
      <w:rFonts w:cs="Tahoma"/>
    </w:rPr>
  </w:style>
  <w:style w:type="character" w:customStyle="1" w:styleId="commentZchn">
    <w:name w:val="comment Zchn"/>
    <w:basedOn w:val="paragraphZchn"/>
    <w:link w:val="comment"/>
    <w:rsid w:val="00F1255C"/>
    <w:rPr>
      <w:rFonts w:ascii="Tahoma" w:hAnsi="Tahoma"/>
      <w:i/>
      <w:snapToGrid w:val="0"/>
      <w:vanish/>
      <w:color w:val="0000FF"/>
      <w:szCs w:val="18"/>
      <w:lang w:val="en-US" w:eastAsia="de-DE" w:bidi="ar-SA"/>
    </w:rPr>
  </w:style>
  <w:style w:type="character" w:customStyle="1" w:styleId="listZchn">
    <w:name w:val="list Zchn"/>
    <w:basedOn w:val="DefaultParagraphFont"/>
    <w:link w:val="Liste1"/>
    <w:rsid w:val="00F1255C"/>
    <w:rPr>
      <w:rFonts w:ascii="Tahoma" w:hAnsi="Tahoma"/>
      <w:snapToGrid w:val="0"/>
      <w:szCs w:val="18"/>
      <w:lang w:val="en-US" w:eastAsia="de-DE"/>
    </w:rPr>
  </w:style>
  <w:style w:type="character" w:customStyle="1" w:styleId="Heading1Char">
    <w:name w:val="Heading 1 Char"/>
    <w:basedOn w:val="DefaultParagraphFont"/>
    <w:link w:val="Heading1"/>
    <w:rsid w:val="002E234E"/>
    <w:rPr>
      <w:rFonts w:ascii="Tahoma" w:hAnsi="Tahoma"/>
      <w:b/>
      <w:kern w:val="28"/>
      <w:sz w:val="21"/>
      <w:szCs w:val="21"/>
      <w:lang w:val="en-US" w:eastAsia="de-DE"/>
    </w:rPr>
  </w:style>
  <w:style w:type="character" w:customStyle="1" w:styleId="Heading3Char">
    <w:name w:val="Heading 3 Char"/>
    <w:basedOn w:val="Heading1Char"/>
    <w:link w:val="Heading3"/>
    <w:rsid w:val="008F7F04"/>
    <w:rPr>
      <w:rFonts w:ascii="Tahoma" w:hAnsi="Tahoma"/>
      <w:b/>
      <w:snapToGrid w:val="0"/>
      <w:kern w:val="28"/>
      <w:sz w:val="21"/>
      <w:szCs w:val="19"/>
      <w:lang w:val="en-US" w:eastAsia="de-DE"/>
    </w:rPr>
  </w:style>
  <w:style w:type="paragraph" w:styleId="BalloonText">
    <w:name w:val="Balloon Text"/>
    <w:basedOn w:val="Normal"/>
    <w:semiHidden/>
    <w:rsid w:val="00EC7F67"/>
    <w:rPr>
      <w:rFonts w:cs="Tahoma"/>
      <w:sz w:val="16"/>
      <w:szCs w:val="16"/>
    </w:rPr>
  </w:style>
  <w:style w:type="paragraph" w:styleId="CommentSubject">
    <w:name w:val="annotation subject"/>
    <w:basedOn w:val="CommentText"/>
    <w:next w:val="CommentText"/>
    <w:semiHidden/>
    <w:rsid w:val="00EC7F67"/>
    <w:rPr>
      <w:b/>
      <w:bCs/>
    </w:rPr>
  </w:style>
  <w:style w:type="table" w:customStyle="1" w:styleId="Tabellenraster1">
    <w:name w:val="Tabellenraster1"/>
    <w:basedOn w:val="TableNormal"/>
    <w:next w:val="TableGrid"/>
    <w:uiPriority w:val="59"/>
    <w:rsid w:val="008E18D9"/>
    <w:rPr>
      <w:rFonts w:ascii="Calibri" w:eastAsia="SimSun"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imalAligned">
    <w:name w:val="Decimal Aligned"/>
    <w:basedOn w:val="Normal"/>
    <w:uiPriority w:val="40"/>
    <w:qFormat/>
    <w:rsid w:val="00000908"/>
    <w:pPr>
      <w:tabs>
        <w:tab w:val="decimal" w:pos="360"/>
      </w:tabs>
      <w:spacing w:after="200" w:line="276" w:lineRule="auto"/>
      <w:ind w:left="0"/>
    </w:pPr>
    <w:rPr>
      <w:rFonts w:asciiTheme="minorHAnsi" w:eastAsiaTheme="minorHAnsi" w:hAnsiTheme="minorHAnsi" w:cstheme="minorBidi"/>
      <w:snapToGrid/>
      <w:sz w:val="22"/>
      <w:szCs w:val="22"/>
      <w:lang w:eastAsia="ja-JP"/>
    </w:rPr>
  </w:style>
  <w:style w:type="character" w:customStyle="1" w:styleId="FootnoteTextChar">
    <w:name w:val="Footnote Text Char"/>
    <w:basedOn w:val="DefaultParagraphFont"/>
    <w:link w:val="FootnoteText"/>
    <w:uiPriority w:val="99"/>
    <w:rsid w:val="00000908"/>
    <w:rPr>
      <w:rFonts w:ascii="Tahoma" w:hAnsi="Tahoma"/>
      <w:snapToGrid w:val="0"/>
      <w:lang w:val="en-US" w:eastAsia="de-DE"/>
    </w:rPr>
  </w:style>
  <w:style w:type="character" w:styleId="SubtleEmphasis">
    <w:name w:val="Subtle Emphasis"/>
    <w:basedOn w:val="DefaultParagraphFont"/>
    <w:uiPriority w:val="19"/>
    <w:qFormat/>
    <w:rsid w:val="00000908"/>
    <w:rPr>
      <w:i/>
      <w:iCs/>
      <w:color w:val="7F7F7F" w:themeColor="text1" w:themeTint="80"/>
    </w:rPr>
  </w:style>
  <w:style w:type="table" w:styleId="LightShading-Accent1">
    <w:name w:val="Light Shading Accent 1"/>
    <w:basedOn w:val="TableNormal"/>
    <w:uiPriority w:val="60"/>
    <w:rsid w:val="00000908"/>
    <w:rPr>
      <w:rFonts w:asciiTheme="minorHAnsi" w:eastAsiaTheme="minorEastAsia" w:hAnsiTheme="minorHAnsi" w:cstheme="minorBidi"/>
      <w:color w:val="365F91" w:themeColor="accent1" w:themeShade="BF"/>
      <w:sz w:val="22"/>
      <w:szCs w:val="22"/>
      <w:lang w:val="en-US" w:eastAsia="ja-JP"/>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color w:val="365F91" w:themeColor="accent1" w:themeShade="BF"/>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color w:val="365F91" w:themeColor="accent1" w:themeShade="BF"/>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color w:val="365F91" w:themeColor="accent1" w:themeShade="BF"/>
      </w:rPr>
    </w:tblStylePr>
    <w:tblStylePr w:type="lastCol">
      <w:rPr>
        <w:b/>
        <w:bCs/>
        <w:color w:val="365F91" w:themeColor="accent1" w:themeShade="BF"/>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TOC5">
    <w:name w:val="toc 5"/>
    <w:basedOn w:val="Normal"/>
    <w:next w:val="Normal"/>
    <w:autoRedefine/>
    <w:uiPriority w:val="39"/>
    <w:unhideWhenUsed/>
    <w:rsid w:val="0028418C"/>
    <w:pPr>
      <w:spacing w:after="100" w:line="276" w:lineRule="auto"/>
      <w:ind w:left="880"/>
    </w:pPr>
    <w:rPr>
      <w:rFonts w:asciiTheme="minorHAnsi" w:eastAsiaTheme="minorEastAsia" w:hAnsiTheme="minorHAnsi" w:cstheme="minorBidi"/>
      <w:snapToGrid/>
      <w:sz w:val="22"/>
      <w:szCs w:val="22"/>
      <w:lang w:eastAsia="zh-CN"/>
    </w:rPr>
  </w:style>
  <w:style w:type="paragraph" w:styleId="TOC6">
    <w:name w:val="toc 6"/>
    <w:basedOn w:val="Normal"/>
    <w:next w:val="Normal"/>
    <w:autoRedefine/>
    <w:uiPriority w:val="39"/>
    <w:unhideWhenUsed/>
    <w:rsid w:val="0028418C"/>
    <w:pPr>
      <w:spacing w:after="100" w:line="276" w:lineRule="auto"/>
      <w:ind w:left="1100"/>
    </w:pPr>
    <w:rPr>
      <w:rFonts w:asciiTheme="minorHAnsi" w:eastAsiaTheme="minorEastAsia" w:hAnsiTheme="minorHAnsi" w:cstheme="minorBidi"/>
      <w:snapToGrid/>
      <w:sz w:val="22"/>
      <w:szCs w:val="22"/>
      <w:lang w:eastAsia="zh-CN"/>
    </w:rPr>
  </w:style>
  <w:style w:type="paragraph" w:styleId="TOC7">
    <w:name w:val="toc 7"/>
    <w:basedOn w:val="Normal"/>
    <w:next w:val="Normal"/>
    <w:autoRedefine/>
    <w:uiPriority w:val="39"/>
    <w:unhideWhenUsed/>
    <w:rsid w:val="0028418C"/>
    <w:pPr>
      <w:spacing w:after="100" w:line="276" w:lineRule="auto"/>
      <w:ind w:left="1320"/>
    </w:pPr>
    <w:rPr>
      <w:rFonts w:asciiTheme="minorHAnsi" w:eastAsiaTheme="minorEastAsia" w:hAnsiTheme="minorHAnsi" w:cstheme="minorBidi"/>
      <w:snapToGrid/>
      <w:sz w:val="22"/>
      <w:szCs w:val="22"/>
      <w:lang w:eastAsia="zh-CN"/>
    </w:rPr>
  </w:style>
  <w:style w:type="paragraph" w:styleId="TOC8">
    <w:name w:val="toc 8"/>
    <w:basedOn w:val="Normal"/>
    <w:next w:val="Normal"/>
    <w:autoRedefine/>
    <w:uiPriority w:val="39"/>
    <w:unhideWhenUsed/>
    <w:rsid w:val="0028418C"/>
    <w:pPr>
      <w:spacing w:after="100" w:line="276" w:lineRule="auto"/>
      <w:ind w:left="1540"/>
    </w:pPr>
    <w:rPr>
      <w:rFonts w:asciiTheme="minorHAnsi" w:eastAsiaTheme="minorEastAsia" w:hAnsiTheme="minorHAnsi" w:cstheme="minorBidi"/>
      <w:snapToGrid/>
      <w:sz w:val="22"/>
      <w:szCs w:val="22"/>
      <w:lang w:eastAsia="zh-CN"/>
    </w:rPr>
  </w:style>
  <w:style w:type="paragraph" w:styleId="TOC9">
    <w:name w:val="toc 9"/>
    <w:basedOn w:val="Normal"/>
    <w:next w:val="Normal"/>
    <w:autoRedefine/>
    <w:uiPriority w:val="39"/>
    <w:unhideWhenUsed/>
    <w:rsid w:val="0028418C"/>
    <w:pPr>
      <w:spacing w:after="100" w:line="276" w:lineRule="auto"/>
      <w:ind w:left="1760"/>
    </w:pPr>
    <w:rPr>
      <w:rFonts w:asciiTheme="minorHAnsi" w:eastAsiaTheme="minorEastAsia" w:hAnsiTheme="minorHAnsi" w:cstheme="minorBidi"/>
      <w:snapToGrid/>
      <w:sz w:val="22"/>
      <w:szCs w:val="22"/>
      <w:lang w:eastAsia="zh-CN"/>
    </w:rPr>
  </w:style>
  <w:style w:type="paragraph" w:customStyle="1" w:styleId="metaprojectname">
    <w:name w:val="meta_projectname"/>
    <w:basedOn w:val="Normal"/>
    <w:rsid w:val="00072B50"/>
    <w:pPr>
      <w:spacing w:after="0" w:line="240" w:lineRule="auto"/>
      <w:ind w:left="0"/>
    </w:pPr>
    <w:rPr>
      <w:rFonts w:eastAsia="Malgun Gothic" w:cs="Tahoma"/>
      <w:snapToGrid/>
      <w:lang w:val="de-DE"/>
    </w:rPr>
  </w:style>
  <w:style w:type="paragraph" w:customStyle="1" w:styleId="metaprojectnumber">
    <w:name w:val="meta_projectnumber"/>
    <w:basedOn w:val="Normal"/>
    <w:rsid w:val="00072B50"/>
    <w:pPr>
      <w:spacing w:after="0" w:line="240" w:lineRule="auto"/>
      <w:ind w:left="0"/>
    </w:pPr>
    <w:rPr>
      <w:rFonts w:eastAsia="Malgun Gothic" w:cs="Tahoma"/>
      <w:snapToGrid/>
      <w:lang w:val="de-DE"/>
    </w:rPr>
  </w:style>
  <w:style w:type="paragraph" w:customStyle="1" w:styleId="metadocversion">
    <w:name w:val="meta_docversion"/>
    <w:basedOn w:val="Normal"/>
    <w:rsid w:val="00072B50"/>
    <w:pPr>
      <w:spacing w:after="0" w:line="240" w:lineRule="auto"/>
      <w:ind w:left="0"/>
    </w:pPr>
    <w:rPr>
      <w:rFonts w:eastAsia="Malgun Gothic" w:cs="Tahoma"/>
      <w:snapToGrid/>
      <w:lang w:val="de-DE"/>
    </w:rPr>
  </w:style>
  <w:style w:type="paragraph" w:customStyle="1" w:styleId="metadocstate">
    <w:name w:val="meta_docstate"/>
    <w:basedOn w:val="Normal"/>
    <w:rsid w:val="00072B50"/>
    <w:pPr>
      <w:spacing w:after="0" w:line="240" w:lineRule="auto"/>
      <w:ind w:left="0"/>
    </w:pPr>
    <w:rPr>
      <w:rFonts w:eastAsia="Malgun Gothic" w:cs="Tahoma"/>
      <w:snapToGrid/>
      <w:lang w:val="de-DE"/>
    </w:rPr>
  </w:style>
  <w:style w:type="paragraph" w:customStyle="1" w:styleId="Kommentar">
    <w:name w:val="Kommentar"/>
    <w:basedOn w:val="Normal"/>
    <w:next w:val="Normal"/>
    <w:link w:val="KommentarZchn"/>
    <w:autoRedefine/>
    <w:rsid w:val="00072B50"/>
    <w:pPr>
      <w:keepNext/>
      <w:keepLines/>
      <w:spacing w:before="120" w:after="120" w:line="240" w:lineRule="auto"/>
      <w:ind w:left="567"/>
    </w:pPr>
    <w:rPr>
      <w:rFonts w:eastAsia="MS Mincho"/>
      <w:i/>
      <w:snapToGrid/>
      <w:color w:val="0000FF"/>
      <w:szCs w:val="32"/>
      <w:lang w:eastAsia="ja-JP"/>
    </w:rPr>
  </w:style>
  <w:style w:type="character" w:customStyle="1" w:styleId="KommentarZchn">
    <w:name w:val="Kommentar Zchn"/>
    <w:link w:val="Kommentar"/>
    <w:rsid w:val="00072B50"/>
    <w:rPr>
      <w:rFonts w:ascii="Tahoma" w:eastAsia="MS Mincho" w:hAnsi="Tahoma"/>
      <w:i/>
      <w:color w:val="0000FF"/>
      <w:szCs w:val="32"/>
      <w:lang w:val="en-US" w:eastAsia="ja-JP"/>
    </w:rPr>
  </w:style>
  <w:style w:type="character" w:customStyle="1" w:styleId="FooterChar">
    <w:name w:val="Footer Char"/>
    <w:basedOn w:val="DefaultParagraphFont"/>
    <w:link w:val="Footer"/>
    <w:uiPriority w:val="99"/>
    <w:rsid w:val="00072B50"/>
    <w:rPr>
      <w:rFonts w:ascii="Tahoma" w:hAnsi="Tahoma"/>
      <w:snapToGrid w:val="0"/>
      <w:sz w:val="16"/>
      <w:szCs w:val="18"/>
      <w:lang w:val="en-US" w:eastAsia="de-DE"/>
    </w:rPr>
  </w:style>
  <w:style w:type="character" w:customStyle="1" w:styleId="HeaderChar">
    <w:name w:val="Header Char"/>
    <w:basedOn w:val="DefaultParagraphFont"/>
    <w:link w:val="Header"/>
    <w:uiPriority w:val="99"/>
    <w:rsid w:val="00072B50"/>
    <w:rPr>
      <w:rFonts w:ascii="Tahoma" w:hAnsi="Tahoma"/>
      <w:snapToGrid w:val="0"/>
      <w:lang w:val="en-US" w:eastAsia="de-DE"/>
    </w:rPr>
  </w:style>
  <w:style w:type="character" w:styleId="IntenseEmphasis">
    <w:name w:val="Intense Emphasis"/>
    <w:basedOn w:val="DefaultParagraphFont"/>
    <w:uiPriority w:val="21"/>
    <w:qFormat/>
    <w:rsid w:val="0047723E"/>
    <w:rPr>
      <w:i/>
      <w:iCs/>
      <w:color w:val="4F81BD" w:themeColor="accent1"/>
    </w:rPr>
  </w:style>
  <w:style w:type="paragraph" w:styleId="ListParagraph">
    <w:name w:val="List Paragraph"/>
    <w:basedOn w:val="Normal"/>
    <w:uiPriority w:val="34"/>
    <w:qFormat/>
    <w:rsid w:val="005312FD"/>
    <w:pPr>
      <w:ind w:left="720"/>
      <w:contextualSpacing/>
    </w:pPr>
  </w:style>
  <w:style w:type="paragraph" w:customStyle="1" w:styleId="Style1">
    <w:name w:val="Style1"/>
    <w:basedOn w:val="Heading4"/>
    <w:link w:val="Style1Char"/>
    <w:qFormat/>
    <w:rsid w:val="008F7F04"/>
    <w:rPr>
      <w:rFonts w:cs="Tahoma"/>
    </w:rPr>
  </w:style>
  <w:style w:type="paragraph" w:customStyle="1" w:styleId="Default">
    <w:name w:val="Default"/>
    <w:rsid w:val="007E1B1A"/>
    <w:pPr>
      <w:autoSpaceDE w:val="0"/>
      <w:autoSpaceDN w:val="0"/>
      <w:adjustRightInd w:val="0"/>
    </w:pPr>
    <w:rPr>
      <w:rFonts w:ascii="Calibri" w:eastAsia="PMingLiU" w:hAnsi="Calibri" w:cs="Calibri"/>
      <w:color w:val="000000"/>
      <w:sz w:val="24"/>
      <w:szCs w:val="24"/>
      <w:lang w:val="en-US" w:eastAsia="zh-TW"/>
    </w:rPr>
  </w:style>
  <w:style w:type="character" w:customStyle="1" w:styleId="Heading4Char">
    <w:name w:val="Heading 4 Char"/>
    <w:basedOn w:val="Heading3Char"/>
    <w:link w:val="Heading4"/>
    <w:rsid w:val="008F7F04"/>
    <w:rPr>
      <w:rFonts w:ascii="Tahoma" w:hAnsi="Tahoma"/>
      <w:b/>
      <w:i/>
      <w:snapToGrid w:val="0"/>
      <w:kern w:val="28"/>
      <w:sz w:val="21"/>
      <w:szCs w:val="19"/>
      <w:lang w:val="en-US" w:eastAsia="de-DE"/>
    </w:rPr>
  </w:style>
  <w:style w:type="character" w:customStyle="1" w:styleId="Style1Char">
    <w:name w:val="Style1 Char"/>
    <w:basedOn w:val="Heading4Char"/>
    <w:link w:val="Style1"/>
    <w:rsid w:val="008F7F04"/>
    <w:rPr>
      <w:rFonts w:ascii="Tahoma" w:hAnsi="Tahoma" w:cs="Tahoma"/>
      <w:b/>
      <w:i/>
      <w:snapToGrid w:val="0"/>
      <w:kern w:val="28"/>
      <w:sz w:val="21"/>
      <w:szCs w:val="19"/>
      <w:lang w:val="en-US" w:eastAsia="de-DE"/>
    </w:rPr>
  </w:style>
  <w:style w:type="character" w:customStyle="1" w:styleId="HTMLPreformattedChar">
    <w:name w:val="HTML Preformatted Char"/>
    <w:basedOn w:val="DefaultParagraphFont"/>
    <w:link w:val="HTMLPreformatted"/>
    <w:uiPriority w:val="99"/>
    <w:semiHidden/>
    <w:rsid w:val="00480E3B"/>
    <w:rPr>
      <w:rFonts w:ascii="Courier New" w:hAnsi="Courier New" w:cs="Courier New"/>
      <w:snapToGrid w:val="0"/>
      <w:lang w:val="en-US" w:eastAsia="de-DE"/>
    </w:rPr>
  </w:style>
  <w:style w:type="paragraph" w:customStyle="1" w:styleId="dataclass">
    <w:name w:val="dataclass"/>
    <w:basedOn w:val="Normal"/>
    <w:rsid w:val="000950D0"/>
    <w:pPr>
      <w:spacing w:after="120" w:line="240" w:lineRule="auto"/>
      <w:ind w:left="0"/>
    </w:pPr>
    <w:rPr>
      <w:rFonts w:cs="Tahoma"/>
      <w:snapToGrid/>
      <w:color w:val="000000"/>
      <w:sz w:val="17"/>
      <w:szCs w:val="17"/>
      <w:lang w:eastAsia="en-US"/>
    </w:rPr>
  </w:style>
  <w:style w:type="paragraph" w:styleId="Revision">
    <w:name w:val="Revision"/>
    <w:hidden/>
    <w:uiPriority w:val="99"/>
    <w:semiHidden/>
    <w:rsid w:val="00810D5F"/>
    <w:rPr>
      <w:rFonts w:ascii="Tahoma" w:hAnsi="Tahoma"/>
      <w:snapToGrid w:val="0"/>
      <w:lang w:val="en-US" w:eastAsia="de-DE"/>
    </w:rPr>
  </w:style>
  <w:style w:type="character" w:styleId="UnresolvedMention">
    <w:name w:val="Unresolved Mention"/>
    <w:basedOn w:val="DefaultParagraphFont"/>
    <w:uiPriority w:val="99"/>
    <w:semiHidden/>
    <w:unhideWhenUsed/>
    <w:rsid w:val="008C69F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BSAETZE_ZUSAMMENHALTEN.ABSAETZE_ZUSAMMENHALTEN" wne:name="Project.Absaetze_zusammenhalten.Absaetze_zusammenhalten" wne:bEncrypt="00" wne:cmg="56"/>
    <wne:mcd wne:macroName="PROJECT.CHGCURDIR.SETCURRENTDIRECTORY" wne:name="Project.ChgCurDir.SetCurrentDirectory" wne:bEncrypt="00" wne:cmg="56"/>
    <wne:mcd wne:macroName="PROJECT.MOD_COMMENT.COMMENT_INVISIBLE" wne:name="Project.Mod_Comment.comment_invisible" wne:bEncrypt="00" wne:cmg="56"/>
    <wne:mcd wne:macroName="PROJECT.MOD_COMMENT.COMMENT_VISIBLE" wne:name="Project.Mod_Comment.comment_visible" wne:bEncrypt="00" wne:cmg="56"/>
    <wne:mcd wne:macroName="PROJECT.NEUNUMMERIEREN.NEUNUMMERIEREN" wne:name="Project.NeuNummerieren.NeuNummerieren" wne:bEncrypt="00" wne:cmg="56"/>
    <wne:mcd wne:macroName="PROJECT.NEWMACROS.ABBILDUNG_FORMATIEREN" wne:name="Project.NewMacros.Abbildung_formatieren" wne:bEncrypt="00" wne:cmg="56"/>
    <wne:mcd wne:macroName="PROJECT.TABFORMATIEREN.TABFORMATIEREN" wne:name="Project.TabFormatieren.TabFormatieren" wne:bEncrypt="00" wne:cmg="56"/>
    <wne:mcd wne:macroName="PROJECT.TABFORMATIERENOHNEGITTER.TABFORMATIERENOHNEGITTER" wne:name="Project.TabFormatierenOhneGitter.TabFormatierenOhneGitter" wne:bEncrypt="00" wne:cmg="56"/>
    <wne:mcd wne:macroName="PROJECT.VERWEIS_AUF_UEBERSCHRIFT_MIT_NR.VERWEIS_AUF_UEBERSCHRIFT_MIT_NR" wne:name="Project.Verweis_auf_Ueberschrift_mit_Nr.Verweis_auf_Ueberschrift_mit_Nr" wne:bEncrypt="00" wne:cmg="56"/>
    <wne:mcd wne:macroName="PROJECT.VERWEISE_AUF_UEBERSCHRIFT_O_NR.VERWEIS_AUF_UEBERSCHRIFT_O_NR" wne:name="Project.Verweise_auf_Ueberschrift_o_NR.Verweis_auf_Ueberschrift_o_N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5133137">
      <w:bodyDiv w:val="1"/>
      <w:marLeft w:val="0"/>
      <w:marRight w:val="0"/>
      <w:marTop w:val="0"/>
      <w:marBottom w:val="0"/>
      <w:divBdr>
        <w:top w:val="none" w:sz="0" w:space="0" w:color="auto"/>
        <w:left w:val="none" w:sz="0" w:space="0" w:color="auto"/>
        <w:bottom w:val="none" w:sz="0" w:space="0" w:color="auto"/>
        <w:right w:val="none" w:sz="0" w:space="0" w:color="auto"/>
      </w:divBdr>
    </w:div>
    <w:div w:id="170535339">
      <w:bodyDiv w:val="1"/>
      <w:marLeft w:val="0"/>
      <w:marRight w:val="0"/>
      <w:marTop w:val="0"/>
      <w:marBottom w:val="0"/>
      <w:divBdr>
        <w:top w:val="none" w:sz="0" w:space="0" w:color="auto"/>
        <w:left w:val="none" w:sz="0" w:space="0" w:color="auto"/>
        <w:bottom w:val="none" w:sz="0" w:space="0" w:color="auto"/>
        <w:right w:val="none" w:sz="0" w:space="0" w:color="auto"/>
      </w:divBdr>
    </w:div>
    <w:div w:id="177696741">
      <w:bodyDiv w:val="1"/>
      <w:marLeft w:val="0"/>
      <w:marRight w:val="0"/>
      <w:marTop w:val="0"/>
      <w:marBottom w:val="0"/>
      <w:divBdr>
        <w:top w:val="none" w:sz="0" w:space="0" w:color="auto"/>
        <w:left w:val="none" w:sz="0" w:space="0" w:color="auto"/>
        <w:bottom w:val="none" w:sz="0" w:space="0" w:color="auto"/>
        <w:right w:val="none" w:sz="0" w:space="0" w:color="auto"/>
      </w:divBdr>
    </w:div>
    <w:div w:id="497886768">
      <w:bodyDiv w:val="1"/>
      <w:marLeft w:val="0"/>
      <w:marRight w:val="0"/>
      <w:marTop w:val="0"/>
      <w:marBottom w:val="0"/>
      <w:divBdr>
        <w:top w:val="none" w:sz="0" w:space="0" w:color="auto"/>
        <w:left w:val="none" w:sz="0" w:space="0" w:color="auto"/>
        <w:bottom w:val="none" w:sz="0" w:space="0" w:color="auto"/>
        <w:right w:val="none" w:sz="0" w:space="0" w:color="auto"/>
      </w:divBdr>
      <w:divsChild>
        <w:div w:id="992636406">
          <w:marLeft w:val="0"/>
          <w:marRight w:val="0"/>
          <w:marTop w:val="0"/>
          <w:marBottom w:val="0"/>
          <w:divBdr>
            <w:top w:val="none" w:sz="0" w:space="0" w:color="auto"/>
            <w:left w:val="none" w:sz="0" w:space="0" w:color="auto"/>
            <w:bottom w:val="none" w:sz="0" w:space="0" w:color="auto"/>
            <w:right w:val="none" w:sz="0" w:space="0" w:color="auto"/>
          </w:divBdr>
          <w:divsChild>
            <w:div w:id="198903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8719310">
      <w:bodyDiv w:val="1"/>
      <w:marLeft w:val="0"/>
      <w:marRight w:val="0"/>
      <w:marTop w:val="0"/>
      <w:marBottom w:val="0"/>
      <w:divBdr>
        <w:top w:val="none" w:sz="0" w:space="0" w:color="auto"/>
        <w:left w:val="none" w:sz="0" w:space="0" w:color="auto"/>
        <w:bottom w:val="none" w:sz="0" w:space="0" w:color="auto"/>
        <w:right w:val="none" w:sz="0" w:space="0" w:color="auto"/>
      </w:divBdr>
    </w:div>
    <w:div w:id="1050229198">
      <w:bodyDiv w:val="1"/>
      <w:marLeft w:val="0"/>
      <w:marRight w:val="0"/>
      <w:marTop w:val="0"/>
      <w:marBottom w:val="0"/>
      <w:divBdr>
        <w:top w:val="none" w:sz="0" w:space="0" w:color="auto"/>
        <w:left w:val="none" w:sz="0" w:space="0" w:color="auto"/>
        <w:bottom w:val="none" w:sz="0" w:space="0" w:color="auto"/>
        <w:right w:val="none" w:sz="0" w:space="0" w:color="auto"/>
      </w:divBdr>
    </w:div>
    <w:div w:id="1056709131">
      <w:bodyDiv w:val="1"/>
      <w:marLeft w:val="0"/>
      <w:marRight w:val="0"/>
      <w:marTop w:val="0"/>
      <w:marBottom w:val="0"/>
      <w:divBdr>
        <w:top w:val="none" w:sz="0" w:space="0" w:color="auto"/>
        <w:left w:val="none" w:sz="0" w:space="0" w:color="auto"/>
        <w:bottom w:val="none" w:sz="0" w:space="0" w:color="auto"/>
        <w:right w:val="none" w:sz="0" w:space="0" w:color="auto"/>
      </w:divBdr>
      <w:divsChild>
        <w:div w:id="978144830">
          <w:marLeft w:val="0"/>
          <w:marRight w:val="0"/>
          <w:marTop w:val="0"/>
          <w:marBottom w:val="0"/>
          <w:divBdr>
            <w:top w:val="none" w:sz="0" w:space="0" w:color="auto"/>
            <w:left w:val="none" w:sz="0" w:space="0" w:color="auto"/>
            <w:bottom w:val="none" w:sz="0" w:space="0" w:color="auto"/>
            <w:right w:val="none" w:sz="0" w:space="0" w:color="auto"/>
          </w:divBdr>
          <w:divsChild>
            <w:div w:id="987245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1677876">
      <w:bodyDiv w:val="1"/>
      <w:marLeft w:val="0"/>
      <w:marRight w:val="0"/>
      <w:marTop w:val="0"/>
      <w:marBottom w:val="0"/>
      <w:divBdr>
        <w:top w:val="none" w:sz="0" w:space="0" w:color="auto"/>
        <w:left w:val="none" w:sz="0" w:space="0" w:color="auto"/>
        <w:bottom w:val="none" w:sz="0" w:space="0" w:color="auto"/>
        <w:right w:val="none" w:sz="0" w:space="0" w:color="auto"/>
      </w:divBdr>
    </w:div>
    <w:div w:id="1310862056">
      <w:bodyDiv w:val="1"/>
      <w:marLeft w:val="0"/>
      <w:marRight w:val="0"/>
      <w:marTop w:val="0"/>
      <w:marBottom w:val="0"/>
      <w:divBdr>
        <w:top w:val="none" w:sz="0" w:space="0" w:color="auto"/>
        <w:left w:val="none" w:sz="0" w:space="0" w:color="auto"/>
        <w:bottom w:val="none" w:sz="0" w:space="0" w:color="auto"/>
        <w:right w:val="none" w:sz="0" w:space="0" w:color="auto"/>
      </w:divBdr>
    </w:div>
    <w:div w:id="1398360743">
      <w:bodyDiv w:val="1"/>
      <w:marLeft w:val="0"/>
      <w:marRight w:val="0"/>
      <w:marTop w:val="0"/>
      <w:marBottom w:val="0"/>
      <w:divBdr>
        <w:top w:val="none" w:sz="0" w:space="0" w:color="auto"/>
        <w:left w:val="none" w:sz="0" w:space="0" w:color="auto"/>
        <w:bottom w:val="none" w:sz="0" w:space="0" w:color="auto"/>
        <w:right w:val="none" w:sz="0" w:space="0" w:color="auto"/>
      </w:divBdr>
      <w:divsChild>
        <w:div w:id="2036465883">
          <w:marLeft w:val="0"/>
          <w:marRight w:val="0"/>
          <w:marTop w:val="0"/>
          <w:marBottom w:val="0"/>
          <w:divBdr>
            <w:top w:val="none" w:sz="0" w:space="0" w:color="auto"/>
            <w:left w:val="none" w:sz="0" w:space="0" w:color="auto"/>
            <w:bottom w:val="none" w:sz="0" w:space="0" w:color="auto"/>
            <w:right w:val="none" w:sz="0" w:space="0" w:color="auto"/>
          </w:divBdr>
          <w:divsChild>
            <w:div w:id="451559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9372648">
      <w:bodyDiv w:val="1"/>
      <w:marLeft w:val="0"/>
      <w:marRight w:val="0"/>
      <w:marTop w:val="0"/>
      <w:marBottom w:val="0"/>
      <w:divBdr>
        <w:top w:val="none" w:sz="0" w:space="0" w:color="auto"/>
        <w:left w:val="none" w:sz="0" w:space="0" w:color="auto"/>
        <w:bottom w:val="none" w:sz="0" w:space="0" w:color="auto"/>
        <w:right w:val="none" w:sz="0" w:space="0" w:color="auto"/>
      </w:divBdr>
      <w:divsChild>
        <w:div w:id="2128161977">
          <w:marLeft w:val="0"/>
          <w:marRight w:val="0"/>
          <w:marTop w:val="0"/>
          <w:marBottom w:val="0"/>
          <w:divBdr>
            <w:top w:val="none" w:sz="0" w:space="0" w:color="auto"/>
            <w:left w:val="none" w:sz="0" w:space="0" w:color="auto"/>
            <w:bottom w:val="none" w:sz="0" w:space="0" w:color="auto"/>
            <w:right w:val="none" w:sz="0" w:space="0" w:color="auto"/>
          </w:divBdr>
          <w:divsChild>
            <w:div w:id="1338188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4124535">
      <w:bodyDiv w:val="1"/>
      <w:marLeft w:val="0"/>
      <w:marRight w:val="0"/>
      <w:marTop w:val="0"/>
      <w:marBottom w:val="0"/>
      <w:divBdr>
        <w:top w:val="none" w:sz="0" w:space="0" w:color="auto"/>
        <w:left w:val="none" w:sz="0" w:space="0" w:color="auto"/>
        <w:bottom w:val="none" w:sz="0" w:space="0" w:color="auto"/>
        <w:right w:val="none" w:sz="0" w:space="0" w:color="auto"/>
      </w:divBdr>
    </w:div>
    <w:div w:id="1649432553">
      <w:bodyDiv w:val="1"/>
      <w:marLeft w:val="0"/>
      <w:marRight w:val="0"/>
      <w:marTop w:val="0"/>
      <w:marBottom w:val="0"/>
      <w:divBdr>
        <w:top w:val="none" w:sz="0" w:space="0" w:color="auto"/>
        <w:left w:val="none" w:sz="0" w:space="0" w:color="auto"/>
        <w:bottom w:val="none" w:sz="0" w:space="0" w:color="auto"/>
        <w:right w:val="none" w:sz="0" w:space="0" w:color="auto"/>
      </w:divBdr>
    </w:div>
    <w:div w:id="1666544662">
      <w:bodyDiv w:val="1"/>
      <w:marLeft w:val="0"/>
      <w:marRight w:val="0"/>
      <w:marTop w:val="0"/>
      <w:marBottom w:val="0"/>
      <w:divBdr>
        <w:top w:val="none" w:sz="0" w:space="0" w:color="auto"/>
        <w:left w:val="none" w:sz="0" w:space="0" w:color="auto"/>
        <w:bottom w:val="none" w:sz="0" w:space="0" w:color="auto"/>
        <w:right w:val="none" w:sz="0" w:space="0" w:color="auto"/>
      </w:divBdr>
    </w:div>
    <w:div w:id="1809087875">
      <w:bodyDiv w:val="1"/>
      <w:marLeft w:val="0"/>
      <w:marRight w:val="0"/>
      <w:marTop w:val="0"/>
      <w:marBottom w:val="0"/>
      <w:divBdr>
        <w:top w:val="none" w:sz="0" w:space="0" w:color="auto"/>
        <w:left w:val="none" w:sz="0" w:space="0" w:color="auto"/>
        <w:bottom w:val="none" w:sz="0" w:space="0" w:color="auto"/>
        <w:right w:val="none" w:sz="0" w:space="0" w:color="auto"/>
      </w:divBdr>
    </w:div>
    <w:div w:id="1818765738">
      <w:bodyDiv w:val="1"/>
      <w:marLeft w:val="0"/>
      <w:marRight w:val="0"/>
      <w:marTop w:val="0"/>
      <w:marBottom w:val="0"/>
      <w:divBdr>
        <w:top w:val="none" w:sz="0" w:space="0" w:color="auto"/>
        <w:left w:val="none" w:sz="0" w:space="0" w:color="auto"/>
        <w:bottom w:val="none" w:sz="0" w:space="0" w:color="auto"/>
        <w:right w:val="none" w:sz="0" w:space="0" w:color="auto"/>
      </w:divBdr>
    </w:div>
    <w:div w:id="1908296789">
      <w:bodyDiv w:val="1"/>
      <w:marLeft w:val="0"/>
      <w:marRight w:val="0"/>
      <w:marTop w:val="0"/>
      <w:marBottom w:val="0"/>
      <w:divBdr>
        <w:top w:val="none" w:sz="0" w:space="0" w:color="auto"/>
        <w:left w:val="none" w:sz="0" w:space="0" w:color="auto"/>
        <w:bottom w:val="none" w:sz="0" w:space="0" w:color="auto"/>
        <w:right w:val="none" w:sz="0" w:space="0" w:color="auto"/>
      </w:divBdr>
    </w:div>
    <w:div w:id="2083064682">
      <w:bodyDiv w:val="1"/>
      <w:marLeft w:val="0"/>
      <w:marRight w:val="0"/>
      <w:marTop w:val="0"/>
      <w:marBottom w:val="0"/>
      <w:divBdr>
        <w:top w:val="none" w:sz="0" w:space="0" w:color="auto"/>
        <w:left w:val="none" w:sz="0" w:space="0" w:color="auto"/>
        <w:bottom w:val="none" w:sz="0" w:space="0" w:color="auto"/>
        <w:right w:val="none" w:sz="0" w:space="0" w:color="auto"/>
      </w:divBdr>
      <w:divsChild>
        <w:div w:id="474563041">
          <w:marLeft w:val="0"/>
          <w:marRight w:val="0"/>
          <w:marTop w:val="0"/>
          <w:marBottom w:val="0"/>
          <w:divBdr>
            <w:top w:val="none" w:sz="0" w:space="0" w:color="auto"/>
            <w:left w:val="none" w:sz="0" w:space="0" w:color="auto"/>
            <w:bottom w:val="none" w:sz="0" w:space="0" w:color="auto"/>
            <w:right w:val="none" w:sz="0" w:space="0" w:color="auto"/>
          </w:divBdr>
          <w:divsChild>
            <w:div w:id="953243277">
              <w:marLeft w:val="0"/>
              <w:marRight w:val="0"/>
              <w:marTop w:val="0"/>
              <w:marBottom w:val="0"/>
              <w:divBdr>
                <w:top w:val="none" w:sz="0" w:space="0" w:color="auto"/>
                <w:left w:val="none" w:sz="0" w:space="0" w:color="auto"/>
                <w:bottom w:val="none" w:sz="0" w:space="0" w:color="auto"/>
                <w:right w:val="none" w:sz="0" w:space="0" w:color="auto"/>
              </w:divBdr>
            </w:div>
            <w:div w:id="2018146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oleObject" Target="embeddings/Microsoft_Visio_2003-2010_Drawing.vsd"/><Relationship Id="rId26" Type="http://schemas.openxmlformats.org/officeDocument/2006/relationships/package" Target="embeddings/Microsoft_Visio_Drawing.vsdx"/><Relationship Id="rId39" Type="http://schemas.openxmlformats.org/officeDocument/2006/relationships/image" Target="media/image16.jpg"/><Relationship Id="rId21" Type="http://schemas.openxmlformats.org/officeDocument/2006/relationships/image" Target="media/image7.emf"/><Relationship Id="rId34" Type="http://schemas.openxmlformats.org/officeDocument/2006/relationships/oleObject" Target="embeddings/Microsoft_Visio_2003-2010_Drawing6.vsd"/><Relationship Id="rId42" Type="http://schemas.openxmlformats.org/officeDocument/2006/relationships/image" Target="media/image18.emf"/><Relationship Id="rId47" Type="http://schemas.openxmlformats.org/officeDocument/2006/relationships/package" Target="embeddings/Microsoft_Visio_Drawing3.vsdx"/><Relationship Id="rId50" Type="http://schemas.openxmlformats.org/officeDocument/2006/relationships/fontTable" Target="fontTable.xml"/><Relationship Id="rId7" Type="http://schemas.openxmlformats.org/officeDocument/2006/relationships/webSettings" Target="webSettings.xml"/><Relationship Id="rId2" Type="http://schemas.microsoft.com/office/2006/relationships/keyMapCustomizations" Target="customizations.xml"/><Relationship Id="rId16" Type="http://schemas.openxmlformats.org/officeDocument/2006/relationships/image" Target="media/image4.png"/><Relationship Id="rId29" Type="http://schemas.openxmlformats.org/officeDocument/2006/relationships/image" Target="media/image11.emf"/><Relationship Id="rId11" Type="http://schemas.openxmlformats.org/officeDocument/2006/relationships/footer" Target="footer1.xml"/><Relationship Id="rId24" Type="http://schemas.openxmlformats.org/officeDocument/2006/relationships/oleObject" Target="embeddings/Microsoft_Visio_2003-2010_Drawing3.vsd"/><Relationship Id="rId32" Type="http://schemas.openxmlformats.org/officeDocument/2006/relationships/oleObject" Target="embeddings/Microsoft_Visio_2003-2010_Drawing5.vsd"/><Relationship Id="rId37" Type="http://schemas.openxmlformats.org/officeDocument/2006/relationships/image" Target="media/image15.emf"/><Relationship Id="rId40" Type="http://schemas.openxmlformats.org/officeDocument/2006/relationships/image" Target="media/image17.emf"/><Relationship Id="rId45" Type="http://schemas.openxmlformats.org/officeDocument/2006/relationships/package" Target="embeddings/Microsoft_Visio_Drawing2.vsdx"/><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8.emf"/><Relationship Id="rId28" Type="http://schemas.openxmlformats.org/officeDocument/2006/relationships/package" Target="embeddings/Microsoft_Visio_Drawing1.vsdx"/><Relationship Id="rId36" Type="http://schemas.openxmlformats.org/officeDocument/2006/relationships/oleObject" Target="embeddings/Microsoft_Visio_2003-2010_Drawing7.vsd"/><Relationship Id="rId49" Type="http://schemas.openxmlformats.org/officeDocument/2006/relationships/footer" Target="footer5.xml"/><Relationship Id="rId10" Type="http://schemas.openxmlformats.org/officeDocument/2006/relationships/header" Target="header1.xml"/><Relationship Id="rId19" Type="http://schemas.openxmlformats.org/officeDocument/2006/relationships/image" Target="media/image6.emf"/><Relationship Id="rId31" Type="http://schemas.openxmlformats.org/officeDocument/2006/relationships/image" Target="media/image12.emf"/><Relationship Id="rId44" Type="http://schemas.openxmlformats.org/officeDocument/2006/relationships/image" Target="media/image19.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oleObject" Target="embeddings/Microsoft_Visio_2003-2010_Drawing2.vsd"/><Relationship Id="rId27" Type="http://schemas.openxmlformats.org/officeDocument/2006/relationships/image" Target="media/image10.emf"/><Relationship Id="rId30" Type="http://schemas.openxmlformats.org/officeDocument/2006/relationships/oleObject" Target="embeddings/Microsoft_Visio_2003-2010_Drawing4.vsd"/><Relationship Id="rId35" Type="http://schemas.openxmlformats.org/officeDocument/2006/relationships/image" Target="media/image14.emf"/><Relationship Id="rId43" Type="http://schemas.openxmlformats.org/officeDocument/2006/relationships/oleObject" Target="embeddings/Microsoft_Visio_2003-2010_Drawing10.vsd"/><Relationship Id="rId48" Type="http://schemas.openxmlformats.org/officeDocument/2006/relationships/footer" Target="footer4.xml"/><Relationship Id="rId8" Type="http://schemas.openxmlformats.org/officeDocument/2006/relationships/footnotes" Target="footnotes.xml"/><Relationship Id="rId51" Type="http://schemas.openxmlformats.org/officeDocument/2006/relationships/theme" Target="theme/theme1.xml"/><Relationship Id="rId3" Type="http://schemas.openxmlformats.org/officeDocument/2006/relationships/customXml" Target="../customXml/item1.xml"/><Relationship Id="rId12" Type="http://schemas.openxmlformats.org/officeDocument/2006/relationships/footer" Target="footer2.xml"/><Relationship Id="rId17" Type="http://schemas.openxmlformats.org/officeDocument/2006/relationships/image" Target="media/image5.emf"/><Relationship Id="rId25" Type="http://schemas.openxmlformats.org/officeDocument/2006/relationships/image" Target="media/image9.emf"/><Relationship Id="rId33" Type="http://schemas.openxmlformats.org/officeDocument/2006/relationships/image" Target="media/image13.emf"/><Relationship Id="rId38" Type="http://schemas.openxmlformats.org/officeDocument/2006/relationships/oleObject" Target="embeddings/Microsoft_Visio_2003-2010_Drawing8.vsd"/><Relationship Id="rId46" Type="http://schemas.openxmlformats.org/officeDocument/2006/relationships/image" Target="media/image20.emf"/><Relationship Id="rId20" Type="http://schemas.openxmlformats.org/officeDocument/2006/relationships/oleObject" Target="embeddings/Microsoft_Visio_2003-2010_Drawing1.vsd"/><Relationship Id="rId41" Type="http://schemas.openxmlformats.org/officeDocument/2006/relationships/oleObject" Target="embeddings/Microsoft_Visio_2003-2010_Drawing9.vsd"/><Relationship Id="rId1" Type="http://schemas.microsoft.com/office/2006/relationships/vbaProject" Target="vbaProject.bin"/><Relationship Id="rId6" Type="http://schemas.openxmlformats.org/officeDocument/2006/relationships/settings" Target="settings.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845EB6-2975-4EB4-9364-04F2EF5DDF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10427</Words>
  <Characters>59434</Characters>
  <Application>Microsoft Office Word</Application>
  <DocSecurity>0</DocSecurity>
  <Lines>495</Lines>
  <Paragraphs>139</Paragraphs>
  <ScaleCrop>false</ScaleCrop>
  <HeadingPairs>
    <vt:vector size="6" baseType="variant">
      <vt:variant>
        <vt:lpstr>Title</vt:lpstr>
      </vt:variant>
      <vt:variant>
        <vt:i4>1</vt:i4>
      </vt:variant>
      <vt:variant>
        <vt:lpstr>Titolo</vt:lpstr>
      </vt:variant>
      <vt:variant>
        <vt:i4>1</vt:i4>
      </vt:variant>
      <vt:variant>
        <vt:lpstr>Titel</vt:lpstr>
      </vt:variant>
      <vt:variant>
        <vt:i4>1</vt:i4>
      </vt:variant>
    </vt:vector>
  </HeadingPairs>
  <TitlesOfParts>
    <vt:vector size="3" baseType="lpstr">
      <vt:lpstr>Template for ETAS Manuals in Microsoft Word format</vt:lpstr>
      <vt:lpstr>Template for ETAS Manuals in Microsoft Word format</vt:lpstr>
      <vt:lpstr>Template for ETAS Manuals in Microsoft Word format</vt:lpstr>
    </vt:vector>
  </TitlesOfParts>
  <Company>ETAS GmbH</Company>
  <LinksUpToDate>false</LinksUpToDate>
  <CharactersWithSpaces>69722</CharactersWithSpaces>
  <SharedDoc>false</SharedDoc>
  <HLinks>
    <vt:vector size="492" baseType="variant">
      <vt:variant>
        <vt:i4>2031670</vt:i4>
      </vt:variant>
      <vt:variant>
        <vt:i4>482</vt:i4>
      </vt:variant>
      <vt:variant>
        <vt:i4>0</vt:i4>
      </vt:variant>
      <vt:variant>
        <vt:i4>5</vt:i4>
      </vt:variant>
      <vt:variant>
        <vt:lpwstr/>
      </vt:variant>
      <vt:variant>
        <vt:lpwstr>_Toc272822456</vt:lpwstr>
      </vt:variant>
      <vt:variant>
        <vt:i4>2031670</vt:i4>
      </vt:variant>
      <vt:variant>
        <vt:i4>476</vt:i4>
      </vt:variant>
      <vt:variant>
        <vt:i4>0</vt:i4>
      </vt:variant>
      <vt:variant>
        <vt:i4>5</vt:i4>
      </vt:variant>
      <vt:variant>
        <vt:lpwstr/>
      </vt:variant>
      <vt:variant>
        <vt:lpwstr>_Toc272822455</vt:lpwstr>
      </vt:variant>
      <vt:variant>
        <vt:i4>2031670</vt:i4>
      </vt:variant>
      <vt:variant>
        <vt:i4>470</vt:i4>
      </vt:variant>
      <vt:variant>
        <vt:i4>0</vt:i4>
      </vt:variant>
      <vt:variant>
        <vt:i4>5</vt:i4>
      </vt:variant>
      <vt:variant>
        <vt:lpwstr/>
      </vt:variant>
      <vt:variant>
        <vt:lpwstr>_Toc272822454</vt:lpwstr>
      </vt:variant>
      <vt:variant>
        <vt:i4>2031670</vt:i4>
      </vt:variant>
      <vt:variant>
        <vt:i4>464</vt:i4>
      </vt:variant>
      <vt:variant>
        <vt:i4>0</vt:i4>
      </vt:variant>
      <vt:variant>
        <vt:i4>5</vt:i4>
      </vt:variant>
      <vt:variant>
        <vt:lpwstr/>
      </vt:variant>
      <vt:variant>
        <vt:lpwstr>_Toc272822453</vt:lpwstr>
      </vt:variant>
      <vt:variant>
        <vt:i4>2031670</vt:i4>
      </vt:variant>
      <vt:variant>
        <vt:i4>458</vt:i4>
      </vt:variant>
      <vt:variant>
        <vt:i4>0</vt:i4>
      </vt:variant>
      <vt:variant>
        <vt:i4>5</vt:i4>
      </vt:variant>
      <vt:variant>
        <vt:lpwstr/>
      </vt:variant>
      <vt:variant>
        <vt:lpwstr>_Toc272822452</vt:lpwstr>
      </vt:variant>
      <vt:variant>
        <vt:i4>2031670</vt:i4>
      </vt:variant>
      <vt:variant>
        <vt:i4>452</vt:i4>
      </vt:variant>
      <vt:variant>
        <vt:i4>0</vt:i4>
      </vt:variant>
      <vt:variant>
        <vt:i4>5</vt:i4>
      </vt:variant>
      <vt:variant>
        <vt:lpwstr/>
      </vt:variant>
      <vt:variant>
        <vt:lpwstr>_Toc272822451</vt:lpwstr>
      </vt:variant>
      <vt:variant>
        <vt:i4>2031670</vt:i4>
      </vt:variant>
      <vt:variant>
        <vt:i4>446</vt:i4>
      </vt:variant>
      <vt:variant>
        <vt:i4>0</vt:i4>
      </vt:variant>
      <vt:variant>
        <vt:i4>5</vt:i4>
      </vt:variant>
      <vt:variant>
        <vt:lpwstr/>
      </vt:variant>
      <vt:variant>
        <vt:lpwstr>_Toc272822450</vt:lpwstr>
      </vt:variant>
      <vt:variant>
        <vt:i4>1966134</vt:i4>
      </vt:variant>
      <vt:variant>
        <vt:i4>440</vt:i4>
      </vt:variant>
      <vt:variant>
        <vt:i4>0</vt:i4>
      </vt:variant>
      <vt:variant>
        <vt:i4>5</vt:i4>
      </vt:variant>
      <vt:variant>
        <vt:lpwstr/>
      </vt:variant>
      <vt:variant>
        <vt:lpwstr>_Toc272822449</vt:lpwstr>
      </vt:variant>
      <vt:variant>
        <vt:i4>1966134</vt:i4>
      </vt:variant>
      <vt:variant>
        <vt:i4>434</vt:i4>
      </vt:variant>
      <vt:variant>
        <vt:i4>0</vt:i4>
      </vt:variant>
      <vt:variant>
        <vt:i4>5</vt:i4>
      </vt:variant>
      <vt:variant>
        <vt:lpwstr/>
      </vt:variant>
      <vt:variant>
        <vt:lpwstr>_Toc272822447</vt:lpwstr>
      </vt:variant>
      <vt:variant>
        <vt:i4>1966134</vt:i4>
      </vt:variant>
      <vt:variant>
        <vt:i4>428</vt:i4>
      </vt:variant>
      <vt:variant>
        <vt:i4>0</vt:i4>
      </vt:variant>
      <vt:variant>
        <vt:i4>5</vt:i4>
      </vt:variant>
      <vt:variant>
        <vt:lpwstr/>
      </vt:variant>
      <vt:variant>
        <vt:lpwstr>_Toc272822446</vt:lpwstr>
      </vt:variant>
      <vt:variant>
        <vt:i4>1966134</vt:i4>
      </vt:variant>
      <vt:variant>
        <vt:i4>422</vt:i4>
      </vt:variant>
      <vt:variant>
        <vt:i4>0</vt:i4>
      </vt:variant>
      <vt:variant>
        <vt:i4>5</vt:i4>
      </vt:variant>
      <vt:variant>
        <vt:lpwstr/>
      </vt:variant>
      <vt:variant>
        <vt:lpwstr>_Toc272822445</vt:lpwstr>
      </vt:variant>
      <vt:variant>
        <vt:i4>1966134</vt:i4>
      </vt:variant>
      <vt:variant>
        <vt:i4>416</vt:i4>
      </vt:variant>
      <vt:variant>
        <vt:i4>0</vt:i4>
      </vt:variant>
      <vt:variant>
        <vt:i4>5</vt:i4>
      </vt:variant>
      <vt:variant>
        <vt:lpwstr/>
      </vt:variant>
      <vt:variant>
        <vt:lpwstr>_Toc272822444</vt:lpwstr>
      </vt:variant>
      <vt:variant>
        <vt:i4>1966134</vt:i4>
      </vt:variant>
      <vt:variant>
        <vt:i4>410</vt:i4>
      </vt:variant>
      <vt:variant>
        <vt:i4>0</vt:i4>
      </vt:variant>
      <vt:variant>
        <vt:i4>5</vt:i4>
      </vt:variant>
      <vt:variant>
        <vt:lpwstr/>
      </vt:variant>
      <vt:variant>
        <vt:lpwstr>_Toc272822442</vt:lpwstr>
      </vt:variant>
      <vt:variant>
        <vt:i4>1966134</vt:i4>
      </vt:variant>
      <vt:variant>
        <vt:i4>404</vt:i4>
      </vt:variant>
      <vt:variant>
        <vt:i4>0</vt:i4>
      </vt:variant>
      <vt:variant>
        <vt:i4>5</vt:i4>
      </vt:variant>
      <vt:variant>
        <vt:lpwstr/>
      </vt:variant>
      <vt:variant>
        <vt:lpwstr>_Toc272822441</vt:lpwstr>
      </vt:variant>
      <vt:variant>
        <vt:i4>1966134</vt:i4>
      </vt:variant>
      <vt:variant>
        <vt:i4>398</vt:i4>
      </vt:variant>
      <vt:variant>
        <vt:i4>0</vt:i4>
      </vt:variant>
      <vt:variant>
        <vt:i4>5</vt:i4>
      </vt:variant>
      <vt:variant>
        <vt:lpwstr/>
      </vt:variant>
      <vt:variant>
        <vt:lpwstr>_Toc272822440</vt:lpwstr>
      </vt:variant>
      <vt:variant>
        <vt:i4>1638454</vt:i4>
      </vt:variant>
      <vt:variant>
        <vt:i4>392</vt:i4>
      </vt:variant>
      <vt:variant>
        <vt:i4>0</vt:i4>
      </vt:variant>
      <vt:variant>
        <vt:i4>5</vt:i4>
      </vt:variant>
      <vt:variant>
        <vt:lpwstr/>
      </vt:variant>
      <vt:variant>
        <vt:lpwstr>_Toc272822439</vt:lpwstr>
      </vt:variant>
      <vt:variant>
        <vt:i4>1638454</vt:i4>
      </vt:variant>
      <vt:variant>
        <vt:i4>386</vt:i4>
      </vt:variant>
      <vt:variant>
        <vt:i4>0</vt:i4>
      </vt:variant>
      <vt:variant>
        <vt:i4>5</vt:i4>
      </vt:variant>
      <vt:variant>
        <vt:lpwstr/>
      </vt:variant>
      <vt:variant>
        <vt:lpwstr>_Toc272822438</vt:lpwstr>
      </vt:variant>
      <vt:variant>
        <vt:i4>1638454</vt:i4>
      </vt:variant>
      <vt:variant>
        <vt:i4>380</vt:i4>
      </vt:variant>
      <vt:variant>
        <vt:i4>0</vt:i4>
      </vt:variant>
      <vt:variant>
        <vt:i4>5</vt:i4>
      </vt:variant>
      <vt:variant>
        <vt:lpwstr/>
      </vt:variant>
      <vt:variant>
        <vt:lpwstr>_Toc272822437</vt:lpwstr>
      </vt:variant>
      <vt:variant>
        <vt:i4>1638454</vt:i4>
      </vt:variant>
      <vt:variant>
        <vt:i4>374</vt:i4>
      </vt:variant>
      <vt:variant>
        <vt:i4>0</vt:i4>
      </vt:variant>
      <vt:variant>
        <vt:i4>5</vt:i4>
      </vt:variant>
      <vt:variant>
        <vt:lpwstr/>
      </vt:variant>
      <vt:variant>
        <vt:lpwstr>_Toc272822436</vt:lpwstr>
      </vt:variant>
      <vt:variant>
        <vt:i4>1638454</vt:i4>
      </vt:variant>
      <vt:variant>
        <vt:i4>368</vt:i4>
      </vt:variant>
      <vt:variant>
        <vt:i4>0</vt:i4>
      </vt:variant>
      <vt:variant>
        <vt:i4>5</vt:i4>
      </vt:variant>
      <vt:variant>
        <vt:lpwstr/>
      </vt:variant>
      <vt:variant>
        <vt:lpwstr>_Toc272822435</vt:lpwstr>
      </vt:variant>
      <vt:variant>
        <vt:i4>1638454</vt:i4>
      </vt:variant>
      <vt:variant>
        <vt:i4>362</vt:i4>
      </vt:variant>
      <vt:variant>
        <vt:i4>0</vt:i4>
      </vt:variant>
      <vt:variant>
        <vt:i4>5</vt:i4>
      </vt:variant>
      <vt:variant>
        <vt:lpwstr/>
      </vt:variant>
      <vt:variant>
        <vt:lpwstr>_Toc272822434</vt:lpwstr>
      </vt:variant>
      <vt:variant>
        <vt:i4>1638454</vt:i4>
      </vt:variant>
      <vt:variant>
        <vt:i4>356</vt:i4>
      </vt:variant>
      <vt:variant>
        <vt:i4>0</vt:i4>
      </vt:variant>
      <vt:variant>
        <vt:i4>5</vt:i4>
      </vt:variant>
      <vt:variant>
        <vt:lpwstr/>
      </vt:variant>
      <vt:variant>
        <vt:lpwstr>_Toc272822433</vt:lpwstr>
      </vt:variant>
      <vt:variant>
        <vt:i4>1638454</vt:i4>
      </vt:variant>
      <vt:variant>
        <vt:i4>350</vt:i4>
      </vt:variant>
      <vt:variant>
        <vt:i4>0</vt:i4>
      </vt:variant>
      <vt:variant>
        <vt:i4>5</vt:i4>
      </vt:variant>
      <vt:variant>
        <vt:lpwstr/>
      </vt:variant>
      <vt:variant>
        <vt:lpwstr>_Toc272822432</vt:lpwstr>
      </vt:variant>
      <vt:variant>
        <vt:i4>1638454</vt:i4>
      </vt:variant>
      <vt:variant>
        <vt:i4>344</vt:i4>
      </vt:variant>
      <vt:variant>
        <vt:i4>0</vt:i4>
      </vt:variant>
      <vt:variant>
        <vt:i4>5</vt:i4>
      </vt:variant>
      <vt:variant>
        <vt:lpwstr/>
      </vt:variant>
      <vt:variant>
        <vt:lpwstr>_Toc272822431</vt:lpwstr>
      </vt:variant>
      <vt:variant>
        <vt:i4>1638454</vt:i4>
      </vt:variant>
      <vt:variant>
        <vt:i4>338</vt:i4>
      </vt:variant>
      <vt:variant>
        <vt:i4>0</vt:i4>
      </vt:variant>
      <vt:variant>
        <vt:i4>5</vt:i4>
      </vt:variant>
      <vt:variant>
        <vt:lpwstr/>
      </vt:variant>
      <vt:variant>
        <vt:lpwstr>_Toc272822430</vt:lpwstr>
      </vt:variant>
      <vt:variant>
        <vt:i4>1572918</vt:i4>
      </vt:variant>
      <vt:variant>
        <vt:i4>332</vt:i4>
      </vt:variant>
      <vt:variant>
        <vt:i4>0</vt:i4>
      </vt:variant>
      <vt:variant>
        <vt:i4>5</vt:i4>
      </vt:variant>
      <vt:variant>
        <vt:lpwstr/>
      </vt:variant>
      <vt:variant>
        <vt:lpwstr>_Toc272822429</vt:lpwstr>
      </vt:variant>
      <vt:variant>
        <vt:i4>1572918</vt:i4>
      </vt:variant>
      <vt:variant>
        <vt:i4>326</vt:i4>
      </vt:variant>
      <vt:variant>
        <vt:i4>0</vt:i4>
      </vt:variant>
      <vt:variant>
        <vt:i4>5</vt:i4>
      </vt:variant>
      <vt:variant>
        <vt:lpwstr/>
      </vt:variant>
      <vt:variant>
        <vt:lpwstr>_Toc272822428</vt:lpwstr>
      </vt:variant>
      <vt:variant>
        <vt:i4>1572918</vt:i4>
      </vt:variant>
      <vt:variant>
        <vt:i4>320</vt:i4>
      </vt:variant>
      <vt:variant>
        <vt:i4>0</vt:i4>
      </vt:variant>
      <vt:variant>
        <vt:i4>5</vt:i4>
      </vt:variant>
      <vt:variant>
        <vt:lpwstr/>
      </vt:variant>
      <vt:variant>
        <vt:lpwstr>_Toc272822427</vt:lpwstr>
      </vt:variant>
      <vt:variant>
        <vt:i4>1572918</vt:i4>
      </vt:variant>
      <vt:variant>
        <vt:i4>314</vt:i4>
      </vt:variant>
      <vt:variant>
        <vt:i4>0</vt:i4>
      </vt:variant>
      <vt:variant>
        <vt:i4>5</vt:i4>
      </vt:variant>
      <vt:variant>
        <vt:lpwstr/>
      </vt:variant>
      <vt:variant>
        <vt:lpwstr>_Toc272822426</vt:lpwstr>
      </vt:variant>
      <vt:variant>
        <vt:i4>1572918</vt:i4>
      </vt:variant>
      <vt:variant>
        <vt:i4>308</vt:i4>
      </vt:variant>
      <vt:variant>
        <vt:i4>0</vt:i4>
      </vt:variant>
      <vt:variant>
        <vt:i4>5</vt:i4>
      </vt:variant>
      <vt:variant>
        <vt:lpwstr/>
      </vt:variant>
      <vt:variant>
        <vt:lpwstr>_Toc272822425</vt:lpwstr>
      </vt:variant>
      <vt:variant>
        <vt:i4>1572918</vt:i4>
      </vt:variant>
      <vt:variant>
        <vt:i4>302</vt:i4>
      </vt:variant>
      <vt:variant>
        <vt:i4>0</vt:i4>
      </vt:variant>
      <vt:variant>
        <vt:i4>5</vt:i4>
      </vt:variant>
      <vt:variant>
        <vt:lpwstr/>
      </vt:variant>
      <vt:variant>
        <vt:lpwstr>_Toc272822424</vt:lpwstr>
      </vt:variant>
      <vt:variant>
        <vt:i4>1572918</vt:i4>
      </vt:variant>
      <vt:variant>
        <vt:i4>296</vt:i4>
      </vt:variant>
      <vt:variant>
        <vt:i4>0</vt:i4>
      </vt:variant>
      <vt:variant>
        <vt:i4>5</vt:i4>
      </vt:variant>
      <vt:variant>
        <vt:lpwstr/>
      </vt:variant>
      <vt:variant>
        <vt:lpwstr>_Toc272822423</vt:lpwstr>
      </vt:variant>
      <vt:variant>
        <vt:i4>1572918</vt:i4>
      </vt:variant>
      <vt:variant>
        <vt:i4>290</vt:i4>
      </vt:variant>
      <vt:variant>
        <vt:i4>0</vt:i4>
      </vt:variant>
      <vt:variant>
        <vt:i4>5</vt:i4>
      </vt:variant>
      <vt:variant>
        <vt:lpwstr/>
      </vt:variant>
      <vt:variant>
        <vt:lpwstr>_Toc272822422</vt:lpwstr>
      </vt:variant>
      <vt:variant>
        <vt:i4>1572918</vt:i4>
      </vt:variant>
      <vt:variant>
        <vt:i4>284</vt:i4>
      </vt:variant>
      <vt:variant>
        <vt:i4>0</vt:i4>
      </vt:variant>
      <vt:variant>
        <vt:i4>5</vt:i4>
      </vt:variant>
      <vt:variant>
        <vt:lpwstr/>
      </vt:variant>
      <vt:variant>
        <vt:lpwstr>_Toc272822421</vt:lpwstr>
      </vt:variant>
      <vt:variant>
        <vt:i4>1572918</vt:i4>
      </vt:variant>
      <vt:variant>
        <vt:i4>278</vt:i4>
      </vt:variant>
      <vt:variant>
        <vt:i4>0</vt:i4>
      </vt:variant>
      <vt:variant>
        <vt:i4>5</vt:i4>
      </vt:variant>
      <vt:variant>
        <vt:lpwstr/>
      </vt:variant>
      <vt:variant>
        <vt:lpwstr>_Toc272822420</vt:lpwstr>
      </vt:variant>
      <vt:variant>
        <vt:i4>1769526</vt:i4>
      </vt:variant>
      <vt:variant>
        <vt:i4>272</vt:i4>
      </vt:variant>
      <vt:variant>
        <vt:i4>0</vt:i4>
      </vt:variant>
      <vt:variant>
        <vt:i4>5</vt:i4>
      </vt:variant>
      <vt:variant>
        <vt:lpwstr/>
      </vt:variant>
      <vt:variant>
        <vt:lpwstr>_Toc272822419</vt:lpwstr>
      </vt:variant>
      <vt:variant>
        <vt:i4>1769526</vt:i4>
      </vt:variant>
      <vt:variant>
        <vt:i4>266</vt:i4>
      </vt:variant>
      <vt:variant>
        <vt:i4>0</vt:i4>
      </vt:variant>
      <vt:variant>
        <vt:i4>5</vt:i4>
      </vt:variant>
      <vt:variant>
        <vt:lpwstr/>
      </vt:variant>
      <vt:variant>
        <vt:lpwstr>_Toc272822418</vt:lpwstr>
      </vt:variant>
      <vt:variant>
        <vt:i4>1769526</vt:i4>
      </vt:variant>
      <vt:variant>
        <vt:i4>260</vt:i4>
      </vt:variant>
      <vt:variant>
        <vt:i4>0</vt:i4>
      </vt:variant>
      <vt:variant>
        <vt:i4>5</vt:i4>
      </vt:variant>
      <vt:variant>
        <vt:lpwstr/>
      </vt:variant>
      <vt:variant>
        <vt:lpwstr>_Toc272822417</vt:lpwstr>
      </vt:variant>
      <vt:variant>
        <vt:i4>1769526</vt:i4>
      </vt:variant>
      <vt:variant>
        <vt:i4>254</vt:i4>
      </vt:variant>
      <vt:variant>
        <vt:i4>0</vt:i4>
      </vt:variant>
      <vt:variant>
        <vt:i4>5</vt:i4>
      </vt:variant>
      <vt:variant>
        <vt:lpwstr/>
      </vt:variant>
      <vt:variant>
        <vt:lpwstr>_Toc272822416</vt:lpwstr>
      </vt:variant>
      <vt:variant>
        <vt:i4>1769526</vt:i4>
      </vt:variant>
      <vt:variant>
        <vt:i4>248</vt:i4>
      </vt:variant>
      <vt:variant>
        <vt:i4>0</vt:i4>
      </vt:variant>
      <vt:variant>
        <vt:i4>5</vt:i4>
      </vt:variant>
      <vt:variant>
        <vt:lpwstr/>
      </vt:variant>
      <vt:variant>
        <vt:lpwstr>_Toc272822415</vt:lpwstr>
      </vt:variant>
      <vt:variant>
        <vt:i4>1769526</vt:i4>
      </vt:variant>
      <vt:variant>
        <vt:i4>242</vt:i4>
      </vt:variant>
      <vt:variant>
        <vt:i4>0</vt:i4>
      </vt:variant>
      <vt:variant>
        <vt:i4>5</vt:i4>
      </vt:variant>
      <vt:variant>
        <vt:lpwstr/>
      </vt:variant>
      <vt:variant>
        <vt:lpwstr>_Toc272822414</vt:lpwstr>
      </vt:variant>
      <vt:variant>
        <vt:i4>1769526</vt:i4>
      </vt:variant>
      <vt:variant>
        <vt:i4>236</vt:i4>
      </vt:variant>
      <vt:variant>
        <vt:i4>0</vt:i4>
      </vt:variant>
      <vt:variant>
        <vt:i4>5</vt:i4>
      </vt:variant>
      <vt:variant>
        <vt:lpwstr/>
      </vt:variant>
      <vt:variant>
        <vt:lpwstr>_Toc272822413</vt:lpwstr>
      </vt:variant>
      <vt:variant>
        <vt:i4>1769526</vt:i4>
      </vt:variant>
      <vt:variant>
        <vt:i4>230</vt:i4>
      </vt:variant>
      <vt:variant>
        <vt:i4>0</vt:i4>
      </vt:variant>
      <vt:variant>
        <vt:i4>5</vt:i4>
      </vt:variant>
      <vt:variant>
        <vt:lpwstr/>
      </vt:variant>
      <vt:variant>
        <vt:lpwstr>_Toc272822412</vt:lpwstr>
      </vt:variant>
      <vt:variant>
        <vt:i4>1769526</vt:i4>
      </vt:variant>
      <vt:variant>
        <vt:i4>224</vt:i4>
      </vt:variant>
      <vt:variant>
        <vt:i4>0</vt:i4>
      </vt:variant>
      <vt:variant>
        <vt:i4>5</vt:i4>
      </vt:variant>
      <vt:variant>
        <vt:lpwstr/>
      </vt:variant>
      <vt:variant>
        <vt:lpwstr>_Toc272822411</vt:lpwstr>
      </vt:variant>
      <vt:variant>
        <vt:i4>1769526</vt:i4>
      </vt:variant>
      <vt:variant>
        <vt:i4>218</vt:i4>
      </vt:variant>
      <vt:variant>
        <vt:i4>0</vt:i4>
      </vt:variant>
      <vt:variant>
        <vt:i4>5</vt:i4>
      </vt:variant>
      <vt:variant>
        <vt:lpwstr/>
      </vt:variant>
      <vt:variant>
        <vt:lpwstr>_Toc272822410</vt:lpwstr>
      </vt:variant>
      <vt:variant>
        <vt:i4>1703990</vt:i4>
      </vt:variant>
      <vt:variant>
        <vt:i4>212</vt:i4>
      </vt:variant>
      <vt:variant>
        <vt:i4>0</vt:i4>
      </vt:variant>
      <vt:variant>
        <vt:i4>5</vt:i4>
      </vt:variant>
      <vt:variant>
        <vt:lpwstr/>
      </vt:variant>
      <vt:variant>
        <vt:lpwstr>_Toc272822409</vt:lpwstr>
      </vt:variant>
      <vt:variant>
        <vt:i4>1703990</vt:i4>
      </vt:variant>
      <vt:variant>
        <vt:i4>206</vt:i4>
      </vt:variant>
      <vt:variant>
        <vt:i4>0</vt:i4>
      </vt:variant>
      <vt:variant>
        <vt:i4>5</vt:i4>
      </vt:variant>
      <vt:variant>
        <vt:lpwstr/>
      </vt:variant>
      <vt:variant>
        <vt:lpwstr>_Toc272822408</vt:lpwstr>
      </vt:variant>
      <vt:variant>
        <vt:i4>1703990</vt:i4>
      </vt:variant>
      <vt:variant>
        <vt:i4>200</vt:i4>
      </vt:variant>
      <vt:variant>
        <vt:i4>0</vt:i4>
      </vt:variant>
      <vt:variant>
        <vt:i4>5</vt:i4>
      </vt:variant>
      <vt:variant>
        <vt:lpwstr/>
      </vt:variant>
      <vt:variant>
        <vt:lpwstr>_Toc272822407</vt:lpwstr>
      </vt:variant>
      <vt:variant>
        <vt:i4>1703990</vt:i4>
      </vt:variant>
      <vt:variant>
        <vt:i4>194</vt:i4>
      </vt:variant>
      <vt:variant>
        <vt:i4>0</vt:i4>
      </vt:variant>
      <vt:variant>
        <vt:i4>5</vt:i4>
      </vt:variant>
      <vt:variant>
        <vt:lpwstr/>
      </vt:variant>
      <vt:variant>
        <vt:lpwstr>_Toc272822406</vt:lpwstr>
      </vt:variant>
      <vt:variant>
        <vt:i4>1703990</vt:i4>
      </vt:variant>
      <vt:variant>
        <vt:i4>188</vt:i4>
      </vt:variant>
      <vt:variant>
        <vt:i4>0</vt:i4>
      </vt:variant>
      <vt:variant>
        <vt:i4>5</vt:i4>
      </vt:variant>
      <vt:variant>
        <vt:lpwstr/>
      </vt:variant>
      <vt:variant>
        <vt:lpwstr>_Toc272822405</vt:lpwstr>
      </vt:variant>
      <vt:variant>
        <vt:i4>1703990</vt:i4>
      </vt:variant>
      <vt:variant>
        <vt:i4>182</vt:i4>
      </vt:variant>
      <vt:variant>
        <vt:i4>0</vt:i4>
      </vt:variant>
      <vt:variant>
        <vt:i4>5</vt:i4>
      </vt:variant>
      <vt:variant>
        <vt:lpwstr/>
      </vt:variant>
      <vt:variant>
        <vt:lpwstr>_Toc272822404</vt:lpwstr>
      </vt:variant>
      <vt:variant>
        <vt:i4>1703990</vt:i4>
      </vt:variant>
      <vt:variant>
        <vt:i4>176</vt:i4>
      </vt:variant>
      <vt:variant>
        <vt:i4>0</vt:i4>
      </vt:variant>
      <vt:variant>
        <vt:i4>5</vt:i4>
      </vt:variant>
      <vt:variant>
        <vt:lpwstr/>
      </vt:variant>
      <vt:variant>
        <vt:lpwstr>_Toc272822403</vt:lpwstr>
      </vt:variant>
      <vt:variant>
        <vt:i4>1703990</vt:i4>
      </vt:variant>
      <vt:variant>
        <vt:i4>170</vt:i4>
      </vt:variant>
      <vt:variant>
        <vt:i4>0</vt:i4>
      </vt:variant>
      <vt:variant>
        <vt:i4>5</vt:i4>
      </vt:variant>
      <vt:variant>
        <vt:lpwstr/>
      </vt:variant>
      <vt:variant>
        <vt:lpwstr>_Toc272822402</vt:lpwstr>
      </vt:variant>
      <vt:variant>
        <vt:i4>1703990</vt:i4>
      </vt:variant>
      <vt:variant>
        <vt:i4>164</vt:i4>
      </vt:variant>
      <vt:variant>
        <vt:i4>0</vt:i4>
      </vt:variant>
      <vt:variant>
        <vt:i4>5</vt:i4>
      </vt:variant>
      <vt:variant>
        <vt:lpwstr/>
      </vt:variant>
      <vt:variant>
        <vt:lpwstr>_Toc272822401</vt:lpwstr>
      </vt:variant>
      <vt:variant>
        <vt:i4>1703990</vt:i4>
      </vt:variant>
      <vt:variant>
        <vt:i4>158</vt:i4>
      </vt:variant>
      <vt:variant>
        <vt:i4>0</vt:i4>
      </vt:variant>
      <vt:variant>
        <vt:i4>5</vt:i4>
      </vt:variant>
      <vt:variant>
        <vt:lpwstr/>
      </vt:variant>
      <vt:variant>
        <vt:lpwstr>_Toc272822400</vt:lpwstr>
      </vt:variant>
      <vt:variant>
        <vt:i4>1245233</vt:i4>
      </vt:variant>
      <vt:variant>
        <vt:i4>152</vt:i4>
      </vt:variant>
      <vt:variant>
        <vt:i4>0</vt:i4>
      </vt:variant>
      <vt:variant>
        <vt:i4>5</vt:i4>
      </vt:variant>
      <vt:variant>
        <vt:lpwstr/>
      </vt:variant>
      <vt:variant>
        <vt:lpwstr>_Toc272822399</vt:lpwstr>
      </vt:variant>
      <vt:variant>
        <vt:i4>1245233</vt:i4>
      </vt:variant>
      <vt:variant>
        <vt:i4>146</vt:i4>
      </vt:variant>
      <vt:variant>
        <vt:i4>0</vt:i4>
      </vt:variant>
      <vt:variant>
        <vt:i4>5</vt:i4>
      </vt:variant>
      <vt:variant>
        <vt:lpwstr/>
      </vt:variant>
      <vt:variant>
        <vt:lpwstr>_Toc272822398</vt:lpwstr>
      </vt:variant>
      <vt:variant>
        <vt:i4>1245233</vt:i4>
      </vt:variant>
      <vt:variant>
        <vt:i4>140</vt:i4>
      </vt:variant>
      <vt:variant>
        <vt:i4>0</vt:i4>
      </vt:variant>
      <vt:variant>
        <vt:i4>5</vt:i4>
      </vt:variant>
      <vt:variant>
        <vt:lpwstr/>
      </vt:variant>
      <vt:variant>
        <vt:lpwstr>_Toc272822397</vt:lpwstr>
      </vt:variant>
      <vt:variant>
        <vt:i4>1245233</vt:i4>
      </vt:variant>
      <vt:variant>
        <vt:i4>134</vt:i4>
      </vt:variant>
      <vt:variant>
        <vt:i4>0</vt:i4>
      </vt:variant>
      <vt:variant>
        <vt:i4>5</vt:i4>
      </vt:variant>
      <vt:variant>
        <vt:lpwstr/>
      </vt:variant>
      <vt:variant>
        <vt:lpwstr>_Toc272822396</vt:lpwstr>
      </vt:variant>
      <vt:variant>
        <vt:i4>1245233</vt:i4>
      </vt:variant>
      <vt:variant>
        <vt:i4>128</vt:i4>
      </vt:variant>
      <vt:variant>
        <vt:i4>0</vt:i4>
      </vt:variant>
      <vt:variant>
        <vt:i4>5</vt:i4>
      </vt:variant>
      <vt:variant>
        <vt:lpwstr/>
      </vt:variant>
      <vt:variant>
        <vt:lpwstr>_Toc272822395</vt:lpwstr>
      </vt:variant>
      <vt:variant>
        <vt:i4>1245233</vt:i4>
      </vt:variant>
      <vt:variant>
        <vt:i4>122</vt:i4>
      </vt:variant>
      <vt:variant>
        <vt:i4>0</vt:i4>
      </vt:variant>
      <vt:variant>
        <vt:i4>5</vt:i4>
      </vt:variant>
      <vt:variant>
        <vt:lpwstr/>
      </vt:variant>
      <vt:variant>
        <vt:lpwstr>_Toc272822394</vt:lpwstr>
      </vt:variant>
      <vt:variant>
        <vt:i4>1245233</vt:i4>
      </vt:variant>
      <vt:variant>
        <vt:i4>116</vt:i4>
      </vt:variant>
      <vt:variant>
        <vt:i4>0</vt:i4>
      </vt:variant>
      <vt:variant>
        <vt:i4>5</vt:i4>
      </vt:variant>
      <vt:variant>
        <vt:lpwstr/>
      </vt:variant>
      <vt:variant>
        <vt:lpwstr>_Toc272822393</vt:lpwstr>
      </vt:variant>
      <vt:variant>
        <vt:i4>1245233</vt:i4>
      </vt:variant>
      <vt:variant>
        <vt:i4>110</vt:i4>
      </vt:variant>
      <vt:variant>
        <vt:i4>0</vt:i4>
      </vt:variant>
      <vt:variant>
        <vt:i4>5</vt:i4>
      </vt:variant>
      <vt:variant>
        <vt:lpwstr/>
      </vt:variant>
      <vt:variant>
        <vt:lpwstr>_Toc272822392</vt:lpwstr>
      </vt:variant>
      <vt:variant>
        <vt:i4>1245233</vt:i4>
      </vt:variant>
      <vt:variant>
        <vt:i4>104</vt:i4>
      </vt:variant>
      <vt:variant>
        <vt:i4>0</vt:i4>
      </vt:variant>
      <vt:variant>
        <vt:i4>5</vt:i4>
      </vt:variant>
      <vt:variant>
        <vt:lpwstr/>
      </vt:variant>
      <vt:variant>
        <vt:lpwstr>_Toc272822391</vt:lpwstr>
      </vt:variant>
      <vt:variant>
        <vt:i4>1245233</vt:i4>
      </vt:variant>
      <vt:variant>
        <vt:i4>98</vt:i4>
      </vt:variant>
      <vt:variant>
        <vt:i4>0</vt:i4>
      </vt:variant>
      <vt:variant>
        <vt:i4>5</vt:i4>
      </vt:variant>
      <vt:variant>
        <vt:lpwstr/>
      </vt:variant>
      <vt:variant>
        <vt:lpwstr>_Toc272822390</vt:lpwstr>
      </vt:variant>
      <vt:variant>
        <vt:i4>1179697</vt:i4>
      </vt:variant>
      <vt:variant>
        <vt:i4>92</vt:i4>
      </vt:variant>
      <vt:variant>
        <vt:i4>0</vt:i4>
      </vt:variant>
      <vt:variant>
        <vt:i4>5</vt:i4>
      </vt:variant>
      <vt:variant>
        <vt:lpwstr/>
      </vt:variant>
      <vt:variant>
        <vt:lpwstr>_Toc272822389</vt:lpwstr>
      </vt:variant>
      <vt:variant>
        <vt:i4>1179697</vt:i4>
      </vt:variant>
      <vt:variant>
        <vt:i4>86</vt:i4>
      </vt:variant>
      <vt:variant>
        <vt:i4>0</vt:i4>
      </vt:variant>
      <vt:variant>
        <vt:i4>5</vt:i4>
      </vt:variant>
      <vt:variant>
        <vt:lpwstr/>
      </vt:variant>
      <vt:variant>
        <vt:lpwstr>_Toc272822388</vt:lpwstr>
      </vt:variant>
      <vt:variant>
        <vt:i4>1179697</vt:i4>
      </vt:variant>
      <vt:variant>
        <vt:i4>80</vt:i4>
      </vt:variant>
      <vt:variant>
        <vt:i4>0</vt:i4>
      </vt:variant>
      <vt:variant>
        <vt:i4>5</vt:i4>
      </vt:variant>
      <vt:variant>
        <vt:lpwstr/>
      </vt:variant>
      <vt:variant>
        <vt:lpwstr>_Toc272822387</vt:lpwstr>
      </vt:variant>
      <vt:variant>
        <vt:i4>1179697</vt:i4>
      </vt:variant>
      <vt:variant>
        <vt:i4>74</vt:i4>
      </vt:variant>
      <vt:variant>
        <vt:i4>0</vt:i4>
      </vt:variant>
      <vt:variant>
        <vt:i4>5</vt:i4>
      </vt:variant>
      <vt:variant>
        <vt:lpwstr/>
      </vt:variant>
      <vt:variant>
        <vt:lpwstr>_Toc272822386</vt:lpwstr>
      </vt:variant>
      <vt:variant>
        <vt:i4>1179697</vt:i4>
      </vt:variant>
      <vt:variant>
        <vt:i4>68</vt:i4>
      </vt:variant>
      <vt:variant>
        <vt:i4>0</vt:i4>
      </vt:variant>
      <vt:variant>
        <vt:i4>5</vt:i4>
      </vt:variant>
      <vt:variant>
        <vt:lpwstr/>
      </vt:variant>
      <vt:variant>
        <vt:lpwstr>_Toc272822385</vt:lpwstr>
      </vt:variant>
      <vt:variant>
        <vt:i4>1179697</vt:i4>
      </vt:variant>
      <vt:variant>
        <vt:i4>62</vt:i4>
      </vt:variant>
      <vt:variant>
        <vt:i4>0</vt:i4>
      </vt:variant>
      <vt:variant>
        <vt:i4>5</vt:i4>
      </vt:variant>
      <vt:variant>
        <vt:lpwstr/>
      </vt:variant>
      <vt:variant>
        <vt:lpwstr>_Toc272822384</vt:lpwstr>
      </vt:variant>
      <vt:variant>
        <vt:i4>1179697</vt:i4>
      </vt:variant>
      <vt:variant>
        <vt:i4>56</vt:i4>
      </vt:variant>
      <vt:variant>
        <vt:i4>0</vt:i4>
      </vt:variant>
      <vt:variant>
        <vt:i4>5</vt:i4>
      </vt:variant>
      <vt:variant>
        <vt:lpwstr/>
      </vt:variant>
      <vt:variant>
        <vt:lpwstr>_Toc272822383</vt:lpwstr>
      </vt:variant>
      <vt:variant>
        <vt:i4>1179697</vt:i4>
      </vt:variant>
      <vt:variant>
        <vt:i4>50</vt:i4>
      </vt:variant>
      <vt:variant>
        <vt:i4>0</vt:i4>
      </vt:variant>
      <vt:variant>
        <vt:i4>5</vt:i4>
      </vt:variant>
      <vt:variant>
        <vt:lpwstr/>
      </vt:variant>
      <vt:variant>
        <vt:lpwstr>_Toc272822382</vt:lpwstr>
      </vt:variant>
      <vt:variant>
        <vt:i4>1179697</vt:i4>
      </vt:variant>
      <vt:variant>
        <vt:i4>44</vt:i4>
      </vt:variant>
      <vt:variant>
        <vt:i4>0</vt:i4>
      </vt:variant>
      <vt:variant>
        <vt:i4>5</vt:i4>
      </vt:variant>
      <vt:variant>
        <vt:lpwstr/>
      </vt:variant>
      <vt:variant>
        <vt:lpwstr>_Toc272822381</vt:lpwstr>
      </vt:variant>
      <vt:variant>
        <vt:i4>1179697</vt:i4>
      </vt:variant>
      <vt:variant>
        <vt:i4>38</vt:i4>
      </vt:variant>
      <vt:variant>
        <vt:i4>0</vt:i4>
      </vt:variant>
      <vt:variant>
        <vt:i4>5</vt:i4>
      </vt:variant>
      <vt:variant>
        <vt:lpwstr/>
      </vt:variant>
      <vt:variant>
        <vt:lpwstr>_Toc272822380</vt:lpwstr>
      </vt:variant>
      <vt:variant>
        <vt:i4>1900593</vt:i4>
      </vt:variant>
      <vt:variant>
        <vt:i4>32</vt:i4>
      </vt:variant>
      <vt:variant>
        <vt:i4>0</vt:i4>
      </vt:variant>
      <vt:variant>
        <vt:i4>5</vt:i4>
      </vt:variant>
      <vt:variant>
        <vt:lpwstr/>
      </vt:variant>
      <vt:variant>
        <vt:lpwstr>_Toc272822378</vt:lpwstr>
      </vt:variant>
      <vt:variant>
        <vt:i4>1900593</vt:i4>
      </vt:variant>
      <vt:variant>
        <vt:i4>26</vt:i4>
      </vt:variant>
      <vt:variant>
        <vt:i4>0</vt:i4>
      </vt:variant>
      <vt:variant>
        <vt:i4>5</vt:i4>
      </vt:variant>
      <vt:variant>
        <vt:lpwstr/>
      </vt:variant>
      <vt:variant>
        <vt:lpwstr>_Toc272822377</vt:lpwstr>
      </vt:variant>
      <vt:variant>
        <vt:i4>1900593</vt:i4>
      </vt:variant>
      <vt:variant>
        <vt:i4>20</vt:i4>
      </vt:variant>
      <vt:variant>
        <vt:i4>0</vt:i4>
      </vt:variant>
      <vt:variant>
        <vt:i4>5</vt:i4>
      </vt:variant>
      <vt:variant>
        <vt:lpwstr/>
      </vt:variant>
      <vt:variant>
        <vt:lpwstr>_Toc272822376</vt:lpwstr>
      </vt:variant>
      <vt:variant>
        <vt:i4>1900593</vt:i4>
      </vt:variant>
      <vt:variant>
        <vt:i4>14</vt:i4>
      </vt:variant>
      <vt:variant>
        <vt:i4>0</vt:i4>
      </vt:variant>
      <vt:variant>
        <vt:i4>5</vt:i4>
      </vt:variant>
      <vt:variant>
        <vt:lpwstr/>
      </vt:variant>
      <vt:variant>
        <vt:lpwstr>_Toc272822375</vt:lpwstr>
      </vt:variant>
      <vt:variant>
        <vt:i4>1900593</vt:i4>
      </vt:variant>
      <vt:variant>
        <vt:i4>8</vt:i4>
      </vt:variant>
      <vt:variant>
        <vt:i4>0</vt:i4>
      </vt:variant>
      <vt:variant>
        <vt:i4>5</vt:i4>
      </vt:variant>
      <vt:variant>
        <vt:lpwstr/>
      </vt:variant>
      <vt:variant>
        <vt:lpwstr>_Toc272822374</vt:lpwstr>
      </vt:variant>
      <vt:variant>
        <vt:i4>1900593</vt:i4>
      </vt:variant>
      <vt:variant>
        <vt:i4>2</vt:i4>
      </vt:variant>
      <vt:variant>
        <vt:i4>0</vt:i4>
      </vt:variant>
      <vt:variant>
        <vt:i4>5</vt:i4>
      </vt:variant>
      <vt:variant>
        <vt:lpwstr/>
      </vt:variant>
      <vt:variant>
        <vt:lpwstr>_Toc272822373</vt:lpwstr>
      </vt:variant>
      <vt:variant>
        <vt:i4>5242973</vt:i4>
      </vt:variant>
      <vt:variant>
        <vt:i4>0</vt:i4>
      </vt:variant>
      <vt:variant>
        <vt:i4>0</vt:i4>
      </vt:variant>
      <vt:variant>
        <vt:i4>5</vt:i4>
      </vt:variant>
      <vt:variant>
        <vt:lpwstr>http://www.arc42.de/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ETAS Manuals in Microsoft Word format</dc:title>
  <dc:creator>Steffen Riediger</dc:creator>
  <cp:lastModifiedBy>Nguyen Minh Hai (MS/ETA11)</cp:lastModifiedBy>
  <cp:revision>985</cp:revision>
  <cp:lastPrinted>2021-11-30T07:24:00Z</cp:lastPrinted>
  <dcterms:created xsi:type="dcterms:W3CDTF">2016-09-27T10:58:00Z</dcterms:created>
  <dcterms:modified xsi:type="dcterms:W3CDTF">2024-04-09T03:04:00Z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mpiler" linkTarget="_1069231231">
    <vt:lpwstr/>
  </property>
  <property fmtid="{D5CDD505-2E9C-101B-9397-08002B2CF9AE}" pid="3" name="Target" linkTarget="_1069231231">
    <vt:lpwstr/>
  </property>
  <property fmtid="{D5CDD505-2E9C-101B-9397-08002B2CF9AE}" pid="4" name="TargetShort" linkTarget="_1069231231">
    <vt:lpwstr/>
  </property>
</Properties>
</file>