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FC9" w:rsidRDefault="00357D68" w:rsidP="00357D68">
      <w:pPr>
        <w:jc w:val="center"/>
        <w:rPr>
          <w:i/>
          <w:sz w:val="36"/>
          <w:szCs w:val="36"/>
          <w:u w:val="single"/>
        </w:rPr>
      </w:pPr>
      <w:r w:rsidRPr="00357D68">
        <w:rPr>
          <w:i/>
          <w:sz w:val="36"/>
          <w:szCs w:val="36"/>
          <w:u w:val="single"/>
        </w:rPr>
        <w:t>Mini-project Part-1 - Database Design and Normalisation</w:t>
      </w:r>
    </w:p>
    <w:p w:rsidR="00357D68" w:rsidRPr="00357D68" w:rsidRDefault="00357D68" w:rsidP="00357D68">
      <w:pPr>
        <w:jc w:val="center"/>
        <w:rPr>
          <w:i/>
          <w:sz w:val="36"/>
          <w:szCs w:val="36"/>
          <w:u w:val="single"/>
        </w:rPr>
      </w:pPr>
    </w:p>
    <w:p w:rsidR="00933942" w:rsidRDefault="00B67FC9" w:rsidP="00933942">
      <w:r>
        <w:t>Q</w:t>
      </w:r>
      <w:r w:rsidR="00933942">
        <w:t xml:space="preserve"> 1: Public Library</w:t>
      </w:r>
      <w:r>
        <w:t>: -</w:t>
      </w:r>
      <w:r w:rsidR="00F341FE">
        <w:t xml:space="preserve"> </w:t>
      </w:r>
      <w:r w:rsidR="00F341FE">
        <w:rPr>
          <w:b/>
        </w:rPr>
        <w:t xml:space="preserve">Business scenario </w:t>
      </w:r>
    </w:p>
    <w:p w:rsidR="00F341FE" w:rsidRDefault="00F341FE" w:rsidP="00F341FE">
      <w:r>
        <w:t>In the vibrant city of Geelong, Victoria, the Geelong Regional Library (GRL) stands as an intellectual haven, fostering an atmosphere of lifelong learning and community engagement. With a mission to enrich lives through education, entertainment, and exploration, the GRL's comprehensive services resonate with individuals of diverse backgrounds, ages, and interests.</w:t>
      </w:r>
    </w:p>
    <w:p w:rsidR="00F341FE" w:rsidRDefault="00F341FE" w:rsidP="00F341FE">
      <w:r>
        <w:t>At the heart of the GRL's operation are its valued members, each with a unique journey seeking knowledge and connection. Members, characterized by their Member ID, embark on a captivating quest driven by curiosity. Armed with the library's extensive collection, they dive into a world of literary treasures spanning across genres, facilitated by the Library Item entity. Every book, eBook, or DVD becomes a portal to adventure, with attributes like Title, Author, ISBN, and Format serving as gateways to these captivating worlds.</w:t>
      </w:r>
    </w:p>
    <w:p w:rsidR="00F341FE" w:rsidRDefault="00F341FE" w:rsidP="00F341FE">
      <w:r>
        <w:t xml:space="preserve">The GRL branches themselves, epitomized by the Library Branch entity, emerge as cultural </w:t>
      </w:r>
      <w:r w:rsidR="00B67FC9">
        <w:t>centres</w:t>
      </w:r>
      <w:r>
        <w:t xml:space="preserve"> within the city's landscape. Each branch boasts its own Branch ID, Branch Name, Address, Phone Number, and Operating Hours, inviting patrons to partake in a harmonious blend of knowledge-seeking and community involvement. The tangible becomes digital as the Loan Transaction entity comes into play, capturing the dance of borrowing and returning items. These transactions, embodied by attributes like Transaction ID, Member ID, Item ID, and Loan Dates, weave a story of shared resources and temporal connections.</w:t>
      </w:r>
    </w:p>
    <w:p w:rsidR="00F341FE" w:rsidRDefault="00F341FE" w:rsidP="00F341FE">
      <w:r>
        <w:t>A symphony of intellectual discourse and creativity comes alive through the Library Program entity. With attributes such as Program Name, Description, Date, Location, and Attendee Count, the GRL orchestrates a diverse range of workshops, dialogues, and events, fostering connections among patrons and nurturing the cultural fabric of the community. As patrons engage with these programs, they might also encounter the Staff entity, where library personnel take on roles denoted by Staff ID, First Name, Last Name, Position, and affiliations with various Library Branches. These staff members serve as the guides on this journey of exploration and empowerment, acting as bridges between patrons and the wealth of resources at their fingertips.</w:t>
      </w:r>
    </w:p>
    <w:p w:rsidR="00933942" w:rsidRDefault="00F341FE" w:rsidP="00933942">
      <w:r>
        <w:t>Together, these entities form the intricate tapestry of the Geelong Regional Library, embodying a shared pursuit of knowledge, connection, and community engagement. As the GRL facilitates interactions, intellectual growth, and meaningful experiences, it continues to evolve as a treasured cornerstone in the lives of those it serves.</w:t>
      </w:r>
    </w:p>
    <w:p w:rsidR="00933942" w:rsidRDefault="00B67FC9" w:rsidP="00933942">
      <w:r>
        <w:t xml:space="preserve">Q </w:t>
      </w:r>
      <w:r w:rsidR="00933942">
        <w:t>2: Entities and Attributes</w:t>
      </w:r>
    </w:p>
    <w:p w:rsidR="00933942" w:rsidRDefault="00933942" w:rsidP="00933942">
      <w:r>
        <w:t>Based on the business scenario discussed for Geelong Regional Library, the following entities and their attributes are identified:</w:t>
      </w:r>
    </w:p>
    <w:p w:rsidR="00933942" w:rsidRDefault="00B67FC9" w:rsidP="00B67FC9">
      <w:pPr>
        <w:spacing w:after="0"/>
      </w:pPr>
      <w:r>
        <w:t xml:space="preserve">---&gt; </w:t>
      </w:r>
      <w:r w:rsidR="00933942">
        <w:t>Member</w:t>
      </w:r>
      <w:r w:rsidR="00D132F2">
        <w:t xml:space="preserve">:- Member ID (PK), First Name, Last Name, Address, Email, Phone Number, Date of Birth, Membership Type, </w:t>
      </w:r>
      <w:r w:rsidR="00933942">
        <w:t>Membership Expiry Date</w:t>
      </w:r>
    </w:p>
    <w:p w:rsidR="00933942" w:rsidRDefault="00B67FC9" w:rsidP="00691787">
      <w:pPr>
        <w:spacing w:after="0"/>
      </w:pPr>
      <w:r>
        <w:lastRenderedPageBreak/>
        <w:t xml:space="preserve">---&gt; </w:t>
      </w:r>
      <w:r w:rsidR="00933942">
        <w:t>Library Item</w:t>
      </w:r>
      <w:r>
        <w:t>: -</w:t>
      </w:r>
      <w:r w:rsidR="00D132F2">
        <w:t xml:space="preserve"> Item ID (PK), Title, Author, </w:t>
      </w:r>
      <w:r w:rsidR="00933942">
        <w:t xml:space="preserve">ISBN (International Standard </w:t>
      </w:r>
      <w:r w:rsidR="000F0CF1">
        <w:t xml:space="preserve">Book Number), </w:t>
      </w:r>
      <w:r w:rsidR="00D132F2">
        <w:t xml:space="preserve">Category, </w:t>
      </w:r>
      <w:r w:rsidR="00691787">
        <w:t xml:space="preserve">           </w:t>
      </w:r>
      <w:r w:rsidR="00D132F2">
        <w:t xml:space="preserve">Format (e.g., book, eBook, DVD), Publication Year, </w:t>
      </w:r>
      <w:r w:rsidR="00933942">
        <w:t>Availability Status</w:t>
      </w:r>
    </w:p>
    <w:p w:rsidR="00D132F2" w:rsidRDefault="00B67FC9" w:rsidP="00B67FC9">
      <w:pPr>
        <w:spacing w:after="0"/>
      </w:pPr>
      <w:r>
        <w:t xml:space="preserve">---&gt; </w:t>
      </w:r>
      <w:r w:rsidR="00933942">
        <w:t>Library Branch</w:t>
      </w:r>
      <w:r>
        <w:t>: -</w:t>
      </w:r>
      <w:r w:rsidR="00D132F2">
        <w:t xml:space="preserve"> Branch ID (PK), Branch Name, Address, Phone Number, Operating Hours</w:t>
      </w:r>
    </w:p>
    <w:p w:rsidR="00933942" w:rsidRDefault="00B67FC9" w:rsidP="00B67FC9">
      <w:pPr>
        <w:spacing w:after="0"/>
      </w:pPr>
      <w:r>
        <w:t xml:space="preserve">---&gt; </w:t>
      </w:r>
      <w:r w:rsidR="00037C7C">
        <w:t>Loan Transaction</w:t>
      </w:r>
      <w:r>
        <w:t>: -</w:t>
      </w:r>
      <w:r w:rsidR="00D132F2">
        <w:t xml:space="preserve"> Transaction ID (PK), Loan Date, Due Date, </w:t>
      </w:r>
      <w:r w:rsidR="00933942">
        <w:t>Return Date</w:t>
      </w:r>
      <w:r w:rsidR="00691787">
        <w:t>, Member ID (FK), Item    ID (FK)</w:t>
      </w:r>
    </w:p>
    <w:p w:rsidR="00933942" w:rsidRDefault="00B67FC9" w:rsidP="00B67FC9">
      <w:pPr>
        <w:spacing w:after="0"/>
      </w:pPr>
      <w:r>
        <w:t xml:space="preserve">---&gt; </w:t>
      </w:r>
      <w:r w:rsidR="00933942">
        <w:t>Library Program</w:t>
      </w:r>
      <w:r>
        <w:t>: -</w:t>
      </w:r>
      <w:r w:rsidR="00D132F2">
        <w:t xml:space="preserve"> Program ID (PK), Program Name, Description, Date, Location, </w:t>
      </w:r>
      <w:r>
        <w:t>and Attendee</w:t>
      </w:r>
      <w:r w:rsidR="00933942">
        <w:t xml:space="preserve"> Count</w:t>
      </w:r>
      <w:r w:rsidR="00691787">
        <w:t>, Branch ID (FK)</w:t>
      </w:r>
    </w:p>
    <w:p w:rsidR="00933942" w:rsidRDefault="00B67FC9" w:rsidP="00B67FC9">
      <w:pPr>
        <w:spacing w:after="0"/>
      </w:pPr>
      <w:r>
        <w:t xml:space="preserve">---&gt; </w:t>
      </w:r>
      <w:r w:rsidR="00FF6155">
        <w:t>S</w:t>
      </w:r>
      <w:r w:rsidR="00EE5B8D">
        <w:t>taff</w:t>
      </w:r>
      <w:r>
        <w:t>: -</w:t>
      </w:r>
      <w:r w:rsidR="00D132F2">
        <w:t xml:space="preserve"> Staff ID (PK), First Name, Last Name, Email, </w:t>
      </w:r>
      <w:r w:rsidR="00933942">
        <w:t>Phone Number</w:t>
      </w:r>
      <w:r w:rsidR="00691787">
        <w:t>, Branch ID (FK)</w:t>
      </w:r>
    </w:p>
    <w:p w:rsidR="00B67FC9" w:rsidRDefault="00B67FC9" w:rsidP="00B67FC9">
      <w:pPr>
        <w:spacing w:after="0"/>
      </w:pPr>
    </w:p>
    <w:p w:rsidR="00933942" w:rsidRDefault="00B67FC9" w:rsidP="00933942">
      <w:r>
        <w:t>Q</w:t>
      </w:r>
      <w:r w:rsidR="00933942">
        <w:t xml:space="preserve"> 3: Normalization</w:t>
      </w:r>
    </w:p>
    <w:p w:rsidR="00933942" w:rsidRDefault="00933942" w:rsidP="00933942">
      <w:r>
        <w:t>Before normalizing the entities, we need to ensure that they are in the First Normal Form (1NF). 1NF requires that there are no repeating groups and that each attribute holds a single value.</w:t>
      </w:r>
    </w:p>
    <w:p w:rsidR="00933942" w:rsidRDefault="00B67FC9" w:rsidP="00D132F2">
      <w:pPr>
        <w:spacing w:after="0"/>
      </w:pPr>
      <w:r>
        <w:t>--&gt;</w:t>
      </w:r>
      <w:r w:rsidR="00933942">
        <w:t>Member is in 1NF as each attribute holds a single value.</w:t>
      </w:r>
    </w:p>
    <w:p w:rsidR="00933942" w:rsidRDefault="00B67FC9" w:rsidP="00D132F2">
      <w:pPr>
        <w:spacing w:after="0"/>
      </w:pPr>
      <w:r>
        <w:t>--&gt;</w:t>
      </w:r>
      <w:r w:rsidR="00933942">
        <w:t>Library Item is in 1NF as each attribute holds a single value.</w:t>
      </w:r>
    </w:p>
    <w:p w:rsidR="00933942" w:rsidRDefault="00B67FC9" w:rsidP="00D132F2">
      <w:pPr>
        <w:spacing w:after="0"/>
      </w:pPr>
      <w:r>
        <w:t>--&gt;</w:t>
      </w:r>
      <w:r w:rsidR="00933942">
        <w:t>Library Branch is in 1NF as each attribute holds a single value.</w:t>
      </w:r>
    </w:p>
    <w:p w:rsidR="00933942" w:rsidRDefault="00B67FC9" w:rsidP="00D132F2">
      <w:pPr>
        <w:spacing w:after="0"/>
      </w:pPr>
      <w:r>
        <w:t>--&gt;</w:t>
      </w:r>
      <w:r w:rsidR="00933942">
        <w:t>Loan Transaction is in 1NF as each attribute holds a single value.</w:t>
      </w:r>
    </w:p>
    <w:p w:rsidR="00933942" w:rsidRDefault="00B67FC9" w:rsidP="00D132F2">
      <w:pPr>
        <w:spacing w:after="0"/>
      </w:pPr>
      <w:r>
        <w:t>--&gt;</w:t>
      </w:r>
      <w:r w:rsidR="00933942">
        <w:t>Library Program is in 1NF as each attribute holds a single value.</w:t>
      </w:r>
    </w:p>
    <w:p w:rsidR="00D132F2" w:rsidRDefault="00B67FC9" w:rsidP="00D132F2">
      <w:r>
        <w:t>--&gt;</w:t>
      </w:r>
      <w:r w:rsidR="00933942">
        <w:t>Staff is in 1NF as each attribute holds a single value.</w:t>
      </w:r>
    </w:p>
    <w:p w:rsidR="00933942" w:rsidRDefault="00933942" w:rsidP="00D132F2">
      <w:r>
        <w:t>Now, let's proceed to Second Normal Form (2NF) and Third Normal Form (3NF) for each entity:</w:t>
      </w:r>
    </w:p>
    <w:p w:rsidR="00933942" w:rsidRDefault="00B67FC9" w:rsidP="00D132F2">
      <w:pPr>
        <w:spacing w:after="0"/>
      </w:pPr>
      <w:r>
        <w:t>--&gt;</w:t>
      </w:r>
      <w:r w:rsidR="00933942">
        <w:t>Member:</w:t>
      </w:r>
      <w:r w:rsidR="00D132F2">
        <w:t xml:space="preserve"> </w:t>
      </w:r>
      <w:r w:rsidR="00933942">
        <w:t xml:space="preserve">partial </w:t>
      </w:r>
      <w:r w:rsidR="00D132F2">
        <w:t xml:space="preserve">and transitive </w:t>
      </w:r>
      <w:r w:rsidR="00933942">
        <w:t>dependencies are</w:t>
      </w:r>
      <w:r w:rsidR="00D132F2">
        <w:t xml:space="preserve"> absent. So, </w:t>
      </w:r>
      <w:r>
        <w:t>considered in</w:t>
      </w:r>
      <w:r w:rsidR="00933942">
        <w:t xml:space="preserve"> 2NF and 3NF.</w:t>
      </w:r>
    </w:p>
    <w:p w:rsidR="00933942" w:rsidRDefault="00B67FC9" w:rsidP="00D132F2">
      <w:pPr>
        <w:spacing w:after="0"/>
      </w:pPr>
      <w:r>
        <w:t>--&gt;</w:t>
      </w:r>
      <w:r w:rsidR="00933942">
        <w:t>Library Item:</w:t>
      </w:r>
      <w:r w:rsidR="00D132F2" w:rsidRPr="00D132F2">
        <w:t xml:space="preserve"> </w:t>
      </w:r>
      <w:r w:rsidR="00D132F2">
        <w:t xml:space="preserve">partial and transitive dependencies are absent. So, </w:t>
      </w:r>
      <w:r>
        <w:t>considered in</w:t>
      </w:r>
      <w:r w:rsidR="00D132F2">
        <w:t xml:space="preserve"> 2NF and 3NF.</w:t>
      </w:r>
    </w:p>
    <w:p w:rsidR="00D132F2" w:rsidRDefault="00B67FC9" w:rsidP="00D132F2">
      <w:pPr>
        <w:spacing w:after="0"/>
      </w:pPr>
      <w:r>
        <w:t>--&gt;</w:t>
      </w:r>
      <w:r w:rsidR="00933942">
        <w:t>Library Branch:</w:t>
      </w:r>
      <w:r w:rsidR="00D132F2">
        <w:t xml:space="preserve"> partial and transitive dependencies are absent. So, </w:t>
      </w:r>
      <w:r>
        <w:t>considered in</w:t>
      </w:r>
      <w:r w:rsidR="00D132F2">
        <w:t xml:space="preserve"> 2NF and 3NF.</w:t>
      </w:r>
    </w:p>
    <w:p w:rsidR="00933942" w:rsidRDefault="00B67FC9" w:rsidP="00D132F2">
      <w:pPr>
        <w:spacing w:after="0"/>
      </w:pPr>
      <w:r>
        <w:t>--&gt;</w:t>
      </w:r>
      <w:r w:rsidR="00933942">
        <w:t>Loan Transaction:</w:t>
      </w:r>
      <w:r w:rsidR="00D132F2">
        <w:t xml:space="preserve"> </w:t>
      </w:r>
      <w:r w:rsidR="00972566">
        <w:t xml:space="preserve">partial dependency is absent </w:t>
      </w:r>
      <w:proofErr w:type="gramStart"/>
      <w:r w:rsidR="00972566">
        <w:t>so ,</w:t>
      </w:r>
      <w:proofErr w:type="gramEnd"/>
      <w:r w:rsidR="00972566">
        <w:t xml:space="preserve"> already 2NF. </w:t>
      </w:r>
      <w:r w:rsidR="00972566" w:rsidRPr="00972566">
        <w:t>Here, "Member ID" and "Item ID" both seem to be non-key attributes that could potentially determine the "Member" and "Library Item" attributes respectively. To remove this transitive dependency and achieve 3NF, you could split the "Loan Transaction" entity into two separate entities: "Loan" and "Transaction</w:t>
      </w:r>
      <w:r w:rsidR="00972566">
        <w:t>.</w:t>
      </w:r>
    </w:p>
    <w:p w:rsidR="00D132F2" w:rsidRDefault="00B67FC9" w:rsidP="00D132F2">
      <w:pPr>
        <w:spacing w:after="0"/>
      </w:pPr>
      <w:r>
        <w:t>--&gt;</w:t>
      </w:r>
      <w:r w:rsidR="00933942">
        <w:t>Library Program:</w:t>
      </w:r>
      <w:r w:rsidR="00D132F2">
        <w:t xml:space="preserve"> partial and transitive dependencies are absent. So, </w:t>
      </w:r>
      <w:r>
        <w:t>considered in</w:t>
      </w:r>
      <w:r w:rsidR="00D132F2">
        <w:t xml:space="preserve"> 2NF and 3NF.</w:t>
      </w:r>
    </w:p>
    <w:p w:rsidR="00D132F2" w:rsidRDefault="00B67FC9" w:rsidP="00933942">
      <w:r>
        <w:t>--&gt;</w:t>
      </w:r>
      <w:r w:rsidR="00933942">
        <w:t>Staff:</w:t>
      </w:r>
      <w:r w:rsidR="00D132F2" w:rsidRPr="00D132F2">
        <w:t xml:space="preserve"> </w:t>
      </w:r>
      <w:r w:rsidR="00D132F2">
        <w:t xml:space="preserve">partial and transitive dependencies are absent. So, </w:t>
      </w:r>
      <w:r>
        <w:t>considered in</w:t>
      </w:r>
      <w:r w:rsidR="00D132F2">
        <w:t xml:space="preserve"> 2NF and 3NF.</w:t>
      </w:r>
    </w:p>
    <w:tbl>
      <w:tblPr>
        <w:tblStyle w:val="TableGrid"/>
        <w:tblpPr w:leftFromText="180" w:rightFromText="180" w:vertAnchor="text" w:horzAnchor="page" w:tblpX="6297" w:tblpY="310"/>
        <w:tblW w:w="0" w:type="auto"/>
        <w:tblLook w:val="04A0" w:firstRow="1" w:lastRow="0" w:firstColumn="1" w:lastColumn="0" w:noHBand="0" w:noVBand="1"/>
      </w:tblPr>
      <w:tblGrid>
        <w:gridCol w:w="1809"/>
      </w:tblGrid>
      <w:tr w:rsidR="00972566" w:rsidTr="00972566">
        <w:tc>
          <w:tcPr>
            <w:tcW w:w="1809" w:type="dxa"/>
          </w:tcPr>
          <w:p w:rsidR="00972566" w:rsidRDefault="00972566" w:rsidP="00972566">
            <w:pPr>
              <w:jc w:val="center"/>
            </w:pPr>
            <w:r>
              <w:t>Library Branch</w:t>
            </w:r>
          </w:p>
        </w:tc>
      </w:tr>
      <w:tr w:rsidR="00972566" w:rsidTr="00972566">
        <w:tc>
          <w:tcPr>
            <w:tcW w:w="1809" w:type="dxa"/>
          </w:tcPr>
          <w:p w:rsidR="00972566" w:rsidRDefault="00972566" w:rsidP="00972566">
            <w:r>
              <w:t>Branch ID (PK)</w:t>
            </w:r>
          </w:p>
        </w:tc>
      </w:tr>
      <w:tr w:rsidR="00972566" w:rsidTr="00972566">
        <w:tc>
          <w:tcPr>
            <w:tcW w:w="1809" w:type="dxa"/>
          </w:tcPr>
          <w:p w:rsidR="00972566" w:rsidRDefault="00972566" w:rsidP="00972566">
            <w:r>
              <w:t>Branch Name</w:t>
            </w:r>
          </w:p>
        </w:tc>
      </w:tr>
      <w:tr w:rsidR="00972566" w:rsidTr="00972566">
        <w:tc>
          <w:tcPr>
            <w:tcW w:w="1809" w:type="dxa"/>
          </w:tcPr>
          <w:p w:rsidR="00972566" w:rsidRDefault="00972566" w:rsidP="00972566">
            <w:r>
              <w:t>Address</w:t>
            </w:r>
          </w:p>
        </w:tc>
      </w:tr>
      <w:tr w:rsidR="00972566" w:rsidTr="00972566">
        <w:tc>
          <w:tcPr>
            <w:tcW w:w="1809" w:type="dxa"/>
          </w:tcPr>
          <w:p w:rsidR="00972566" w:rsidRDefault="00972566" w:rsidP="00972566">
            <w:r>
              <w:t>Phone Number</w:t>
            </w:r>
          </w:p>
        </w:tc>
      </w:tr>
      <w:tr w:rsidR="00972566" w:rsidTr="00972566">
        <w:tc>
          <w:tcPr>
            <w:tcW w:w="1809" w:type="dxa"/>
          </w:tcPr>
          <w:p w:rsidR="00972566" w:rsidRDefault="00972566" w:rsidP="00972566">
            <w:r>
              <w:t>Operating Hours</w:t>
            </w:r>
          </w:p>
        </w:tc>
      </w:tr>
      <w:tr w:rsidR="00972566" w:rsidTr="00972566">
        <w:tc>
          <w:tcPr>
            <w:tcW w:w="1809" w:type="dxa"/>
          </w:tcPr>
          <w:p w:rsidR="00972566" w:rsidRDefault="00972566" w:rsidP="00972566">
            <w:r>
              <w:t>Item ID</w:t>
            </w:r>
          </w:p>
        </w:tc>
      </w:tr>
    </w:tbl>
    <w:tbl>
      <w:tblPr>
        <w:tblStyle w:val="TableGrid"/>
        <w:tblpPr w:leftFromText="180" w:rightFromText="180" w:vertAnchor="text" w:horzAnchor="margin" w:tblpXSpec="right" w:tblpY="475"/>
        <w:tblW w:w="0" w:type="auto"/>
        <w:tblLook w:val="04A0" w:firstRow="1" w:lastRow="0" w:firstColumn="1" w:lastColumn="0" w:noHBand="0" w:noVBand="1"/>
      </w:tblPr>
      <w:tblGrid>
        <w:gridCol w:w="1809"/>
      </w:tblGrid>
      <w:tr w:rsidR="00972566" w:rsidTr="00972566">
        <w:tc>
          <w:tcPr>
            <w:tcW w:w="1809" w:type="dxa"/>
          </w:tcPr>
          <w:p w:rsidR="00972566" w:rsidRDefault="00972566" w:rsidP="00972566">
            <w:pPr>
              <w:jc w:val="center"/>
            </w:pPr>
            <w:r>
              <w:t xml:space="preserve">Loan </w:t>
            </w:r>
          </w:p>
        </w:tc>
      </w:tr>
      <w:tr w:rsidR="00972566" w:rsidTr="00972566">
        <w:tc>
          <w:tcPr>
            <w:tcW w:w="1809" w:type="dxa"/>
          </w:tcPr>
          <w:p w:rsidR="00972566" w:rsidRDefault="00972566" w:rsidP="00972566">
            <w:r>
              <w:t>Transaction ID</w:t>
            </w:r>
          </w:p>
        </w:tc>
      </w:tr>
      <w:tr w:rsidR="00972566" w:rsidTr="00972566">
        <w:tc>
          <w:tcPr>
            <w:tcW w:w="1809" w:type="dxa"/>
          </w:tcPr>
          <w:p w:rsidR="00972566" w:rsidRPr="00EE5B8D" w:rsidRDefault="00972566" w:rsidP="00972566">
            <w:pPr>
              <w:rPr>
                <w:b/>
              </w:rPr>
            </w:pPr>
            <w:r>
              <w:t>Loan Date</w:t>
            </w:r>
          </w:p>
        </w:tc>
      </w:tr>
      <w:tr w:rsidR="00972566" w:rsidTr="00972566">
        <w:tc>
          <w:tcPr>
            <w:tcW w:w="1809" w:type="dxa"/>
          </w:tcPr>
          <w:p w:rsidR="00972566" w:rsidRDefault="00972566" w:rsidP="00972566">
            <w:r>
              <w:t>Due Date</w:t>
            </w:r>
          </w:p>
        </w:tc>
      </w:tr>
      <w:tr w:rsidR="00972566" w:rsidTr="00972566">
        <w:tc>
          <w:tcPr>
            <w:tcW w:w="1809" w:type="dxa"/>
          </w:tcPr>
          <w:p w:rsidR="00972566" w:rsidRDefault="00972566" w:rsidP="00972566">
            <w:r>
              <w:t>Return Date</w:t>
            </w:r>
          </w:p>
        </w:tc>
      </w:tr>
    </w:tbl>
    <w:tbl>
      <w:tblPr>
        <w:tblStyle w:val="TableGrid"/>
        <w:tblpPr w:leftFromText="180" w:rightFromText="180" w:vertAnchor="text" w:horzAnchor="page" w:tblpX="4213" w:tblpY="375"/>
        <w:tblW w:w="0" w:type="auto"/>
        <w:tblLook w:val="04A0" w:firstRow="1" w:lastRow="0" w:firstColumn="1" w:lastColumn="0" w:noHBand="0" w:noVBand="1"/>
      </w:tblPr>
      <w:tblGrid>
        <w:gridCol w:w="1809"/>
      </w:tblGrid>
      <w:tr w:rsidR="00972566" w:rsidTr="00972566">
        <w:tc>
          <w:tcPr>
            <w:tcW w:w="1809" w:type="dxa"/>
          </w:tcPr>
          <w:p w:rsidR="00972566" w:rsidRDefault="00972566" w:rsidP="00972566">
            <w:pPr>
              <w:jc w:val="center"/>
            </w:pPr>
            <w:r>
              <w:t>Library Item</w:t>
            </w:r>
          </w:p>
        </w:tc>
      </w:tr>
      <w:tr w:rsidR="00972566" w:rsidTr="00972566">
        <w:tc>
          <w:tcPr>
            <w:tcW w:w="1809" w:type="dxa"/>
          </w:tcPr>
          <w:p w:rsidR="00972566" w:rsidRDefault="00972566" w:rsidP="00972566">
            <w:r>
              <w:t>Item ID (PK)</w:t>
            </w:r>
          </w:p>
        </w:tc>
      </w:tr>
      <w:tr w:rsidR="00972566" w:rsidTr="00972566">
        <w:tc>
          <w:tcPr>
            <w:tcW w:w="1809" w:type="dxa"/>
          </w:tcPr>
          <w:p w:rsidR="00972566" w:rsidRDefault="00972566" w:rsidP="00972566">
            <w:r>
              <w:t>Title</w:t>
            </w:r>
          </w:p>
        </w:tc>
      </w:tr>
      <w:tr w:rsidR="00972566" w:rsidTr="00972566">
        <w:tc>
          <w:tcPr>
            <w:tcW w:w="1809" w:type="dxa"/>
          </w:tcPr>
          <w:p w:rsidR="00972566" w:rsidRDefault="00972566" w:rsidP="00972566">
            <w:r>
              <w:t>Author</w:t>
            </w:r>
          </w:p>
        </w:tc>
      </w:tr>
      <w:tr w:rsidR="00972566" w:rsidTr="00972566">
        <w:tc>
          <w:tcPr>
            <w:tcW w:w="1809" w:type="dxa"/>
          </w:tcPr>
          <w:p w:rsidR="00972566" w:rsidRDefault="00972566" w:rsidP="00972566">
            <w:r>
              <w:t>ISBN</w:t>
            </w:r>
          </w:p>
        </w:tc>
      </w:tr>
      <w:tr w:rsidR="00972566" w:rsidTr="00972566">
        <w:tc>
          <w:tcPr>
            <w:tcW w:w="1809" w:type="dxa"/>
          </w:tcPr>
          <w:p w:rsidR="00972566" w:rsidRDefault="00972566" w:rsidP="00972566">
            <w:r>
              <w:t>Category</w:t>
            </w:r>
          </w:p>
        </w:tc>
      </w:tr>
      <w:tr w:rsidR="00972566" w:rsidTr="00972566">
        <w:tc>
          <w:tcPr>
            <w:tcW w:w="1809" w:type="dxa"/>
          </w:tcPr>
          <w:p w:rsidR="00972566" w:rsidRDefault="00972566" w:rsidP="00972566">
            <w:r>
              <w:t>Format</w:t>
            </w:r>
          </w:p>
        </w:tc>
      </w:tr>
      <w:tr w:rsidR="00972566" w:rsidTr="00972566">
        <w:tc>
          <w:tcPr>
            <w:tcW w:w="1809" w:type="dxa"/>
          </w:tcPr>
          <w:p w:rsidR="00972566" w:rsidRDefault="00972566" w:rsidP="00972566">
            <w:r>
              <w:t>Publication Year</w:t>
            </w:r>
          </w:p>
        </w:tc>
      </w:tr>
      <w:tr w:rsidR="00972566" w:rsidTr="00972566">
        <w:tc>
          <w:tcPr>
            <w:tcW w:w="1809" w:type="dxa"/>
          </w:tcPr>
          <w:p w:rsidR="00972566" w:rsidRDefault="00972566" w:rsidP="00972566">
            <w:r>
              <w:t>Availability Status</w:t>
            </w:r>
          </w:p>
        </w:tc>
      </w:tr>
    </w:tbl>
    <w:p w:rsidR="00954541" w:rsidRDefault="00954541" w:rsidP="00933942"/>
    <w:tbl>
      <w:tblPr>
        <w:tblStyle w:val="TableGrid"/>
        <w:tblW w:w="0" w:type="auto"/>
        <w:tblLook w:val="04A0" w:firstRow="1" w:lastRow="0" w:firstColumn="1" w:lastColumn="0" w:noHBand="0" w:noVBand="1"/>
      </w:tblPr>
      <w:tblGrid>
        <w:gridCol w:w="2518"/>
      </w:tblGrid>
      <w:tr w:rsidR="00954541" w:rsidTr="00954541">
        <w:tc>
          <w:tcPr>
            <w:tcW w:w="2518" w:type="dxa"/>
          </w:tcPr>
          <w:p w:rsidR="00954541" w:rsidRDefault="00954541" w:rsidP="00954541">
            <w:pPr>
              <w:jc w:val="center"/>
            </w:pPr>
            <w:r>
              <w:rPr>
                <w:color w:val="000000"/>
              </w:rPr>
              <w:t>Member</w:t>
            </w:r>
          </w:p>
        </w:tc>
      </w:tr>
      <w:tr w:rsidR="00954541" w:rsidTr="00954541">
        <w:tc>
          <w:tcPr>
            <w:tcW w:w="2518" w:type="dxa"/>
          </w:tcPr>
          <w:p w:rsidR="00954541" w:rsidRDefault="00954541" w:rsidP="00954541">
            <w:r>
              <w:t>Member ID</w:t>
            </w:r>
            <w:r w:rsidR="00691787">
              <w:t xml:space="preserve"> (PK)</w:t>
            </w:r>
          </w:p>
        </w:tc>
      </w:tr>
      <w:tr w:rsidR="00954541" w:rsidTr="00954541">
        <w:tc>
          <w:tcPr>
            <w:tcW w:w="2518" w:type="dxa"/>
          </w:tcPr>
          <w:p w:rsidR="00954541" w:rsidRDefault="00954541" w:rsidP="00954541">
            <w:r>
              <w:t>First Name</w:t>
            </w:r>
          </w:p>
        </w:tc>
      </w:tr>
      <w:tr w:rsidR="00954541" w:rsidTr="00954541">
        <w:tc>
          <w:tcPr>
            <w:tcW w:w="2518" w:type="dxa"/>
          </w:tcPr>
          <w:p w:rsidR="00954541" w:rsidRDefault="00954541" w:rsidP="00954541">
            <w:r>
              <w:t>Last Name</w:t>
            </w:r>
          </w:p>
        </w:tc>
      </w:tr>
      <w:tr w:rsidR="00954541" w:rsidTr="00954541">
        <w:tc>
          <w:tcPr>
            <w:tcW w:w="2518" w:type="dxa"/>
          </w:tcPr>
          <w:p w:rsidR="00954541" w:rsidRDefault="00954541" w:rsidP="00954541">
            <w:r>
              <w:t>Address</w:t>
            </w:r>
          </w:p>
        </w:tc>
      </w:tr>
      <w:tr w:rsidR="00954541" w:rsidTr="00954541">
        <w:tc>
          <w:tcPr>
            <w:tcW w:w="2518" w:type="dxa"/>
          </w:tcPr>
          <w:p w:rsidR="00954541" w:rsidRDefault="00954541" w:rsidP="00954541">
            <w:r>
              <w:t>Email</w:t>
            </w:r>
          </w:p>
        </w:tc>
      </w:tr>
      <w:tr w:rsidR="00954541" w:rsidTr="00954541">
        <w:tc>
          <w:tcPr>
            <w:tcW w:w="2518" w:type="dxa"/>
          </w:tcPr>
          <w:p w:rsidR="00954541" w:rsidRDefault="00954541" w:rsidP="00954541">
            <w:r>
              <w:t>Phone Number</w:t>
            </w:r>
          </w:p>
        </w:tc>
      </w:tr>
      <w:tr w:rsidR="00954541" w:rsidTr="00954541">
        <w:tc>
          <w:tcPr>
            <w:tcW w:w="2518" w:type="dxa"/>
          </w:tcPr>
          <w:p w:rsidR="00954541" w:rsidRDefault="00954541" w:rsidP="00954541">
            <w:r>
              <w:t>Date of Birth</w:t>
            </w:r>
          </w:p>
        </w:tc>
      </w:tr>
      <w:tr w:rsidR="00954541" w:rsidTr="00954541">
        <w:tc>
          <w:tcPr>
            <w:tcW w:w="2518" w:type="dxa"/>
          </w:tcPr>
          <w:p w:rsidR="00954541" w:rsidRDefault="00954541" w:rsidP="00954541">
            <w:r>
              <w:t>Membership Type</w:t>
            </w:r>
          </w:p>
        </w:tc>
      </w:tr>
      <w:tr w:rsidR="00954541" w:rsidTr="00954541">
        <w:tblPrEx>
          <w:tblLook w:val="0000" w:firstRow="0" w:lastRow="0" w:firstColumn="0" w:lastColumn="0" w:noHBand="0" w:noVBand="0"/>
        </w:tblPrEx>
        <w:trPr>
          <w:trHeight w:val="251"/>
        </w:trPr>
        <w:tc>
          <w:tcPr>
            <w:tcW w:w="2518" w:type="dxa"/>
          </w:tcPr>
          <w:p w:rsidR="00954541" w:rsidRDefault="00954541" w:rsidP="00954541">
            <w:r>
              <w:t>Membership Expiry Date</w:t>
            </w:r>
          </w:p>
        </w:tc>
      </w:tr>
    </w:tbl>
    <w:tbl>
      <w:tblPr>
        <w:tblStyle w:val="TableGrid"/>
        <w:tblpPr w:leftFromText="180" w:rightFromText="180" w:vertAnchor="text" w:horzAnchor="margin" w:tblpXSpec="center" w:tblpY="-829"/>
        <w:tblW w:w="0" w:type="auto"/>
        <w:tblLook w:val="04A0" w:firstRow="1" w:lastRow="0" w:firstColumn="1" w:lastColumn="0" w:noHBand="0" w:noVBand="1"/>
      </w:tblPr>
      <w:tblGrid>
        <w:gridCol w:w="2518"/>
      </w:tblGrid>
      <w:tr w:rsidR="00972566" w:rsidTr="00972566">
        <w:tc>
          <w:tcPr>
            <w:tcW w:w="2518" w:type="dxa"/>
          </w:tcPr>
          <w:p w:rsidR="00972566" w:rsidRDefault="00972566" w:rsidP="00972566">
            <w:pPr>
              <w:jc w:val="center"/>
            </w:pPr>
            <w:r>
              <w:lastRenderedPageBreak/>
              <w:t>Library Program</w:t>
            </w:r>
          </w:p>
        </w:tc>
      </w:tr>
      <w:tr w:rsidR="00972566" w:rsidTr="00972566">
        <w:tblPrEx>
          <w:tblLook w:val="0000" w:firstRow="0" w:lastRow="0" w:firstColumn="0" w:lastColumn="0" w:noHBand="0" w:noVBand="0"/>
        </w:tblPrEx>
        <w:trPr>
          <w:trHeight w:val="251"/>
        </w:trPr>
        <w:tc>
          <w:tcPr>
            <w:tcW w:w="2518" w:type="dxa"/>
          </w:tcPr>
          <w:p w:rsidR="00972566" w:rsidRDefault="00972566" w:rsidP="00972566">
            <w:r>
              <w:t>Program ID (PK)</w:t>
            </w:r>
          </w:p>
        </w:tc>
      </w:tr>
      <w:tr w:rsidR="00972566" w:rsidTr="00972566">
        <w:tblPrEx>
          <w:tblLook w:val="0000" w:firstRow="0" w:lastRow="0" w:firstColumn="0" w:lastColumn="0" w:noHBand="0" w:noVBand="0"/>
        </w:tblPrEx>
        <w:trPr>
          <w:trHeight w:val="273"/>
        </w:trPr>
        <w:tc>
          <w:tcPr>
            <w:tcW w:w="2518" w:type="dxa"/>
          </w:tcPr>
          <w:p w:rsidR="00972566" w:rsidRDefault="00972566" w:rsidP="00972566">
            <w:r>
              <w:t>Program Name</w:t>
            </w:r>
          </w:p>
        </w:tc>
      </w:tr>
      <w:tr w:rsidR="00972566" w:rsidTr="00972566">
        <w:tblPrEx>
          <w:tblLook w:val="0000" w:firstRow="0" w:lastRow="0" w:firstColumn="0" w:lastColumn="0" w:noHBand="0" w:noVBand="0"/>
        </w:tblPrEx>
        <w:trPr>
          <w:trHeight w:val="338"/>
        </w:trPr>
        <w:tc>
          <w:tcPr>
            <w:tcW w:w="2518" w:type="dxa"/>
          </w:tcPr>
          <w:p w:rsidR="00972566" w:rsidRDefault="00972566" w:rsidP="00972566">
            <w:r>
              <w:t>Description</w:t>
            </w:r>
          </w:p>
        </w:tc>
      </w:tr>
      <w:tr w:rsidR="00972566" w:rsidTr="00972566">
        <w:tblPrEx>
          <w:tblLook w:val="0000" w:firstRow="0" w:lastRow="0" w:firstColumn="0" w:lastColumn="0" w:noHBand="0" w:noVBand="0"/>
        </w:tblPrEx>
        <w:trPr>
          <w:trHeight w:val="305"/>
        </w:trPr>
        <w:tc>
          <w:tcPr>
            <w:tcW w:w="2518" w:type="dxa"/>
          </w:tcPr>
          <w:p w:rsidR="00972566" w:rsidRDefault="00972566" w:rsidP="00972566">
            <w:r>
              <w:t>Date</w:t>
            </w:r>
          </w:p>
        </w:tc>
      </w:tr>
      <w:tr w:rsidR="00972566" w:rsidTr="00972566">
        <w:tblPrEx>
          <w:tblLook w:val="0000" w:firstRow="0" w:lastRow="0" w:firstColumn="0" w:lastColumn="0" w:noHBand="0" w:noVBand="0"/>
        </w:tblPrEx>
        <w:trPr>
          <w:trHeight w:val="207"/>
        </w:trPr>
        <w:tc>
          <w:tcPr>
            <w:tcW w:w="2518" w:type="dxa"/>
          </w:tcPr>
          <w:p w:rsidR="00972566" w:rsidRDefault="00972566" w:rsidP="00972566">
            <w:r>
              <w:t>Location</w:t>
            </w:r>
          </w:p>
        </w:tc>
      </w:tr>
      <w:tr w:rsidR="00972566" w:rsidTr="00972566">
        <w:tblPrEx>
          <w:tblLook w:val="0000" w:firstRow="0" w:lastRow="0" w:firstColumn="0" w:lastColumn="0" w:noHBand="0" w:noVBand="0"/>
        </w:tblPrEx>
        <w:trPr>
          <w:trHeight w:val="229"/>
        </w:trPr>
        <w:tc>
          <w:tcPr>
            <w:tcW w:w="2518" w:type="dxa"/>
          </w:tcPr>
          <w:p w:rsidR="00972566" w:rsidRDefault="00972566" w:rsidP="00972566">
            <w:r>
              <w:t>Attendee Count</w:t>
            </w:r>
          </w:p>
        </w:tc>
      </w:tr>
      <w:tr w:rsidR="00972566" w:rsidTr="00972566">
        <w:tblPrEx>
          <w:tblLook w:val="0000" w:firstRow="0" w:lastRow="0" w:firstColumn="0" w:lastColumn="0" w:noHBand="0" w:noVBand="0"/>
        </w:tblPrEx>
        <w:trPr>
          <w:trHeight w:val="262"/>
        </w:trPr>
        <w:tc>
          <w:tcPr>
            <w:tcW w:w="2518" w:type="dxa"/>
          </w:tcPr>
          <w:p w:rsidR="00972566" w:rsidRDefault="00972566" w:rsidP="00972566">
            <w:r>
              <w:t>Branch ID</w:t>
            </w:r>
          </w:p>
        </w:tc>
      </w:tr>
    </w:tbl>
    <w:tbl>
      <w:tblPr>
        <w:tblStyle w:val="TableGrid"/>
        <w:tblpPr w:leftFromText="180" w:rightFromText="180" w:vertAnchor="text" w:horzAnchor="margin" w:tblpY="-272"/>
        <w:tblW w:w="0" w:type="auto"/>
        <w:tblLook w:val="04A0" w:firstRow="1" w:lastRow="0" w:firstColumn="1" w:lastColumn="0" w:noHBand="0" w:noVBand="1"/>
      </w:tblPr>
      <w:tblGrid>
        <w:gridCol w:w="1951"/>
      </w:tblGrid>
      <w:tr w:rsidR="00972566" w:rsidTr="00972566">
        <w:tc>
          <w:tcPr>
            <w:tcW w:w="1951" w:type="dxa"/>
          </w:tcPr>
          <w:p w:rsidR="00972566" w:rsidRDefault="00972566" w:rsidP="00972566">
            <w:pPr>
              <w:jc w:val="center"/>
            </w:pPr>
            <w:r>
              <w:t>Transition</w:t>
            </w:r>
          </w:p>
        </w:tc>
      </w:tr>
      <w:tr w:rsidR="00972566" w:rsidTr="00972566">
        <w:tc>
          <w:tcPr>
            <w:tcW w:w="1951" w:type="dxa"/>
          </w:tcPr>
          <w:p w:rsidR="00972566" w:rsidRDefault="00972566" w:rsidP="00972566">
            <w:r>
              <w:t>Transaction ID (PK)</w:t>
            </w:r>
          </w:p>
        </w:tc>
      </w:tr>
      <w:tr w:rsidR="00972566" w:rsidTr="00972566">
        <w:tc>
          <w:tcPr>
            <w:tcW w:w="1951" w:type="dxa"/>
          </w:tcPr>
          <w:p w:rsidR="00972566" w:rsidRDefault="00972566" w:rsidP="00972566">
            <w:r>
              <w:t>Item ID (FK)</w:t>
            </w:r>
          </w:p>
        </w:tc>
      </w:tr>
      <w:tr w:rsidR="00972566" w:rsidTr="00972566">
        <w:tc>
          <w:tcPr>
            <w:tcW w:w="1951" w:type="dxa"/>
          </w:tcPr>
          <w:p w:rsidR="00972566" w:rsidRDefault="00972566" w:rsidP="00972566">
            <w:r>
              <w:t>Member ID (FK)</w:t>
            </w:r>
          </w:p>
        </w:tc>
      </w:tr>
    </w:tbl>
    <w:tbl>
      <w:tblPr>
        <w:tblStyle w:val="TableGrid"/>
        <w:tblpPr w:leftFromText="180" w:rightFromText="180" w:vertAnchor="text" w:horzAnchor="page" w:tblpX="7912" w:tblpY="-806"/>
        <w:tblW w:w="0" w:type="auto"/>
        <w:tblLook w:val="0000" w:firstRow="0" w:lastRow="0" w:firstColumn="0" w:lastColumn="0" w:noHBand="0" w:noVBand="0"/>
      </w:tblPr>
      <w:tblGrid>
        <w:gridCol w:w="1809"/>
      </w:tblGrid>
      <w:tr w:rsidR="00972566" w:rsidTr="00972566">
        <w:trPr>
          <w:trHeight w:val="338"/>
        </w:trPr>
        <w:tc>
          <w:tcPr>
            <w:tcW w:w="1809" w:type="dxa"/>
          </w:tcPr>
          <w:p w:rsidR="00972566" w:rsidRDefault="00972566" w:rsidP="00972566">
            <w:pPr>
              <w:jc w:val="center"/>
            </w:pPr>
            <w:r>
              <w:t>Staff</w:t>
            </w:r>
          </w:p>
        </w:tc>
      </w:tr>
      <w:tr w:rsidR="00972566" w:rsidTr="00972566">
        <w:trPr>
          <w:trHeight w:val="305"/>
        </w:trPr>
        <w:tc>
          <w:tcPr>
            <w:tcW w:w="1809" w:type="dxa"/>
          </w:tcPr>
          <w:p w:rsidR="00972566" w:rsidRDefault="00972566" w:rsidP="00972566">
            <w:r>
              <w:t>Staff ID (PK)</w:t>
            </w:r>
          </w:p>
        </w:tc>
      </w:tr>
      <w:tr w:rsidR="00972566" w:rsidTr="00972566">
        <w:trPr>
          <w:trHeight w:val="207"/>
        </w:trPr>
        <w:tc>
          <w:tcPr>
            <w:tcW w:w="1809" w:type="dxa"/>
          </w:tcPr>
          <w:p w:rsidR="00972566" w:rsidRDefault="00972566" w:rsidP="00972566">
            <w:r>
              <w:t>First Name</w:t>
            </w:r>
          </w:p>
        </w:tc>
      </w:tr>
      <w:tr w:rsidR="00972566" w:rsidTr="00972566">
        <w:trPr>
          <w:trHeight w:val="229"/>
        </w:trPr>
        <w:tc>
          <w:tcPr>
            <w:tcW w:w="1809" w:type="dxa"/>
          </w:tcPr>
          <w:p w:rsidR="00972566" w:rsidRDefault="00972566" w:rsidP="00972566">
            <w:r>
              <w:t>Last Name</w:t>
            </w:r>
          </w:p>
        </w:tc>
      </w:tr>
      <w:tr w:rsidR="00972566" w:rsidTr="00972566">
        <w:trPr>
          <w:trHeight w:val="253"/>
        </w:trPr>
        <w:tc>
          <w:tcPr>
            <w:tcW w:w="1809" w:type="dxa"/>
          </w:tcPr>
          <w:p w:rsidR="00972566" w:rsidRDefault="00972566" w:rsidP="00972566">
            <w:r>
              <w:t>Email</w:t>
            </w:r>
          </w:p>
        </w:tc>
      </w:tr>
      <w:tr w:rsidR="00972566" w:rsidTr="00972566">
        <w:trPr>
          <w:trHeight w:val="240"/>
        </w:trPr>
        <w:tc>
          <w:tcPr>
            <w:tcW w:w="1809" w:type="dxa"/>
          </w:tcPr>
          <w:p w:rsidR="00972566" w:rsidRDefault="00972566" w:rsidP="00972566">
            <w:r>
              <w:t>Phone Number</w:t>
            </w:r>
          </w:p>
        </w:tc>
      </w:tr>
      <w:tr w:rsidR="00972566" w:rsidTr="00972566">
        <w:trPr>
          <w:trHeight w:val="295"/>
        </w:trPr>
        <w:tc>
          <w:tcPr>
            <w:tcW w:w="1809" w:type="dxa"/>
          </w:tcPr>
          <w:p w:rsidR="00972566" w:rsidRDefault="00972566" w:rsidP="00972566">
            <w:r>
              <w:t>Branch ID</w:t>
            </w:r>
          </w:p>
        </w:tc>
      </w:tr>
    </w:tbl>
    <w:p w:rsidR="00954541" w:rsidRDefault="00954541" w:rsidP="00933942"/>
    <w:p w:rsidR="00EE5B8D" w:rsidRDefault="00EE5B8D" w:rsidP="00933942"/>
    <w:p w:rsidR="00691787" w:rsidRDefault="00691787" w:rsidP="00933942"/>
    <w:p w:rsidR="00EE5B8D" w:rsidRDefault="00EE5B8D" w:rsidP="00933942"/>
    <w:p w:rsidR="00FF6155" w:rsidRDefault="00357D68" w:rsidP="00933942">
      <w:r>
        <w:t>Q</w:t>
      </w:r>
      <w:r>
        <w:t xml:space="preserve"> 4</w:t>
      </w:r>
      <w:r>
        <w:t xml:space="preserve">: </w:t>
      </w:r>
      <w:r w:rsidR="00FF6155">
        <w:t xml:space="preserve"> Entity Relationship Diagram</w:t>
      </w:r>
      <w:r w:rsidR="008F7F2E">
        <w:t xml:space="preserve"> (ERD)</w:t>
      </w:r>
      <w:bookmarkStart w:id="0" w:name="_GoBack"/>
      <w:bookmarkEnd w:id="0"/>
    </w:p>
    <w:p w:rsidR="00954541" w:rsidRDefault="00954541" w:rsidP="00933942">
      <w:r>
        <w:rPr>
          <w:noProof/>
          <w:lang w:eastAsia="en-IN"/>
        </w:rPr>
        <w:drawing>
          <wp:inline distT="0" distB="0" distL="0" distR="0" wp14:anchorId="302E4956" wp14:editId="7AC029E0">
            <wp:extent cx="5731510" cy="3938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2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938905"/>
                    </a:xfrm>
                    <a:prstGeom prst="rect">
                      <a:avLst/>
                    </a:prstGeom>
                  </pic:spPr>
                </pic:pic>
              </a:graphicData>
            </a:graphic>
          </wp:inline>
        </w:drawing>
      </w:r>
    </w:p>
    <w:p w:rsidR="00EE5B8D" w:rsidRDefault="00EE5B8D" w:rsidP="00933942"/>
    <w:p w:rsidR="00EE5B8D" w:rsidRDefault="00EE5B8D" w:rsidP="00933942"/>
    <w:p w:rsidR="00954541" w:rsidRDefault="00954541" w:rsidP="00933942"/>
    <w:p w:rsidR="00954541" w:rsidRDefault="00954541" w:rsidP="00933942"/>
    <w:p w:rsidR="00954541" w:rsidRDefault="00954541" w:rsidP="00933942"/>
    <w:p w:rsidR="00954541" w:rsidRDefault="00954541" w:rsidP="00933942"/>
    <w:p w:rsidR="00954541" w:rsidRDefault="00954541" w:rsidP="00933942"/>
    <w:sectPr w:rsidR="00954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942"/>
    <w:rsid w:val="00037C7C"/>
    <w:rsid w:val="000F0CF1"/>
    <w:rsid w:val="002D7C57"/>
    <w:rsid w:val="00357D68"/>
    <w:rsid w:val="00411C29"/>
    <w:rsid w:val="00691787"/>
    <w:rsid w:val="008F7F2E"/>
    <w:rsid w:val="00933942"/>
    <w:rsid w:val="00954541"/>
    <w:rsid w:val="00972566"/>
    <w:rsid w:val="00B67FC9"/>
    <w:rsid w:val="00D132F2"/>
    <w:rsid w:val="00D5476B"/>
    <w:rsid w:val="00EE5B8D"/>
    <w:rsid w:val="00F341FE"/>
    <w:rsid w:val="00FF6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541"/>
    <w:rPr>
      <w:rFonts w:ascii="Tahoma" w:hAnsi="Tahoma" w:cs="Tahoma"/>
      <w:sz w:val="16"/>
      <w:szCs w:val="16"/>
    </w:rPr>
  </w:style>
  <w:style w:type="table" w:styleId="TableGrid">
    <w:name w:val="Table Grid"/>
    <w:basedOn w:val="TableNormal"/>
    <w:uiPriority w:val="59"/>
    <w:rsid w:val="00954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541"/>
    <w:rPr>
      <w:rFonts w:ascii="Tahoma" w:hAnsi="Tahoma" w:cs="Tahoma"/>
      <w:sz w:val="16"/>
      <w:szCs w:val="16"/>
    </w:rPr>
  </w:style>
  <w:style w:type="table" w:styleId="TableGrid">
    <w:name w:val="Table Grid"/>
    <w:basedOn w:val="TableNormal"/>
    <w:uiPriority w:val="59"/>
    <w:rsid w:val="00954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465278">
      <w:bodyDiv w:val="1"/>
      <w:marLeft w:val="0"/>
      <w:marRight w:val="0"/>
      <w:marTop w:val="0"/>
      <w:marBottom w:val="0"/>
      <w:divBdr>
        <w:top w:val="none" w:sz="0" w:space="0" w:color="auto"/>
        <w:left w:val="none" w:sz="0" w:space="0" w:color="auto"/>
        <w:bottom w:val="none" w:sz="0" w:space="0" w:color="auto"/>
        <w:right w:val="none" w:sz="0" w:space="0" w:color="auto"/>
      </w:divBdr>
    </w:div>
    <w:div w:id="1444959185">
      <w:bodyDiv w:val="1"/>
      <w:marLeft w:val="0"/>
      <w:marRight w:val="0"/>
      <w:marTop w:val="0"/>
      <w:marBottom w:val="0"/>
      <w:divBdr>
        <w:top w:val="none" w:sz="0" w:space="0" w:color="auto"/>
        <w:left w:val="none" w:sz="0" w:space="0" w:color="auto"/>
        <w:bottom w:val="none" w:sz="0" w:space="0" w:color="auto"/>
        <w:right w:val="none" w:sz="0" w:space="0" w:color="auto"/>
      </w:divBdr>
    </w:div>
    <w:div w:id="155851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B6C8A-6FAF-4316-BAB1-C73F6AE3B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Thakral</dc:creator>
  <cp:lastModifiedBy>Sumit Thakral</cp:lastModifiedBy>
  <cp:revision>6</cp:revision>
  <cp:lastPrinted>2023-08-20T09:06:00Z</cp:lastPrinted>
  <dcterms:created xsi:type="dcterms:W3CDTF">2023-08-20T06:11:00Z</dcterms:created>
  <dcterms:modified xsi:type="dcterms:W3CDTF">2023-08-20T09:06:00Z</dcterms:modified>
</cp:coreProperties>
</file>