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napToGrid w:val="0"/>
        <w:spacing w:before="0" w:after="0" w:line="576" w:lineRule="auto"/>
        <w:jc w:val="center"/>
        <w:rPr>
          <w:rFonts w:ascii="宋体" w:hAnsi="宋体" w:eastAsia="宋体"/>
          <w:b/>
          <w:bCs/>
          <w:sz w:val="44"/>
          <w:szCs w:val="44"/>
        </w:rPr>
      </w:pPr>
      <w:r>
        <w:rPr>
          <w:rFonts w:ascii="宋体" w:hAnsi="宋体" w:eastAsia="宋体"/>
          <w:b/>
          <w:bCs/>
          <w:sz w:val="44"/>
          <w:szCs w:val="44"/>
        </w:rPr>
        <w:t>易行交易平台接口文档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开发组组长：曾钟鑫</w:t>
      </w:r>
      <w:bookmarkStart w:id="0" w:name="_GoBack"/>
      <w:bookmarkEnd w:id="0"/>
    </w:p>
    <w:p>
      <w:pPr>
        <w:snapToGrid w:val="0"/>
        <w:spacing w:before="0" w:after="0" w:line="240" w:lineRule="auto"/>
        <w:jc w:val="left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服务器ip：</w:t>
      </w:r>
      <w:r>
        <w:rPr>
          <w:rFonts w:ascii="宋体" w:hAnsi="宋体" w:eastAsia="宋体" w:cs="宋体"/>
          <w:sz w:val="24"/>
          <w:szCs w:val="24"/>
        </w:rPr>
        <w:t>10.3.108.199</w:t>
      </w:r>
    </w:p>
    <w:tbl>
      <w:tblPr>
        <w:tblStyle w:val="6"/>
        <w:tblW w:w="0" w:type="auto"/>
        <w:tblInd w:w="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650"/>
        <w:gridCol w:w="1650"/>
        <w:gridCol w:w="1620"/>
        <w:gridCol w:w="1650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705" w:hRule="atLeast"/>
        </w:trPr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请求类别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44"/>
                <w:szCs w:val="44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url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请求方式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请求参数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返回参数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登录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http://ip:8181/user/login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post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User对象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true(验证通过)/false(验证失败)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注册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http://ip:8181/user/regist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post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User对象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User对象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215" w:hRule="atLeast"/>
        </w:trPr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退出登录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http://ip:8181/user/logout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get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无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查询个人信息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http://ip:8181/user/message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get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无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修改个人信息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http://ip:8181/user/edit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post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User对象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User对象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注销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http://ip:8181/user/cancellation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get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无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查询已发布商品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http://ip:8181/good/release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get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无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95" w:hRule="atLeast"/>
        </w:trPr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添加商品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http://ip:8181/good/add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post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Good对象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删除商品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http://ip:8181/good/delete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post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Good对象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编辑商品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http://ip:8181/good/edit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post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Good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增加订单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http://ip:8181/order/addorder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post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Good对象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查找订单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http://ip:8181/order/findorder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get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无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返回订单列表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删除订单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http://ip:8181/order/delete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post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Orders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确认订单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http://ip:8181/order/confirm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post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Orders对象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退货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http://ip:8181/order/returngood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post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Orders对象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加入购物车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http://ip:8181/shoppingcart/addshoppingcart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post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Good对象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删除购物车商品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http://ip:8181/shoppingcart/delete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post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Shoppingcart对象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查找商品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http://ip:8181/shoppingcart/find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get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无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增加收藏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http://ip:8181/collection/addcollection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post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Good对象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查找收藏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http://ip:8181/collection/find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get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无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被收藏用户列表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删除收藏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http://ip:8181/collection/delete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post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Collection对象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增加聊天记录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http://ip:8181/chatroom/addchat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post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Chatroom对象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查看聊天记录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http://ip:8181/chatroom/find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get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无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聊天记录列表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举报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http://ip:8181/report/addreport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post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Report对象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true</w:t>
            </w:r>
          </w:p>
        </w:tc>
      </w:tr>
    </w:tbl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44"/>
          <w:szCs w:val="44"/>
        </w:rPr>
        <w:t>
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4670704B"/>
    <w:rsid w:val="4EE84895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semiHidden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semiHidden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3</TotalTime>
  <ScaleCrop>false</ScaleCrop>
  <LinksUpToDate>false</LinksUpToDate>
  <CharactersWithSpaces>123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未至</cp:lastModifiedBy>
  <dcterms:modified xsi:type="dcterms:W3CDTF">2020-10-30T03:12:24Z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